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B3E" w:rsidRPr="000F7835" w:rsidRDefault="00E1362C" w:rsidP="0045083E">
      <w:pPr>
        <w:pStyle w:val="Heading1"/>
        <w:spacing w:line="240" w:lineRule="auto"/>
        <w:rPr>
          <w:rFonts w:cs="Arial"/>
          <w:b/>
          <w:sz w:val="30"/>
          <w:szCs w:val="30"/>
        </w:rPr>
      </w:pPr>
      <w:bookmarkStart w:id="0" w:name="_GoBack"/>
      <w:bookmarkEnd w:id="0"/>
      <w:r>
        <w:rPr>
          <w:rFonts w:cs="Arial"/>
          <w:b/>
          <w:sz w:val="30"/>
          <w:szCs w:val="30"/>
        </w:rPr>
        <w:t>AS/</w:t>
      </w:r>
      <w:r w:rsidR="001F6B3E" w:rsidRPr="000F7835">
        <w:rPr>
          <w:rFonts w:cs="Arial"/>
          <w:b/>
          <w:sz w:val="30"/>
          <w:szCs w:val="30"/>
        </w:rPr>
        <w:t>A-level English</w:t>
      </w:r>
      <w:r w:rsidR="00753362" w:rsidRPr="000F7835">
        <w:rPr>
          <w:rFonts w:cs="Arial"/>
          <w:b/>
          <w:sz w:val="30"/>
          <w:szCs w:val="30"/>
        </w:rPr>
        <w:t xml:space="preserve"> </w:t>
      </w:r>
      <w:r w:rsidR="00E51A87" w:rsidRPr="000F7835">
        <w:rPr>
          <w:rFonts w:cs="Arial"/>
          <w:b/>
          <w:sz w:val="30"/>
          <w:szCs w:val="30"/>
        </w:rPr>
        <w:t xml:space="preserve">anthologies </w:t>
      </w:r>
      <w:r w:rsidR="00B85BF6" w:rsidRPr="000F7835">
        <w:rPr>
          <w:rFonts w:cs="Arial"/>
          <w:b/>
          <w:sz w:val="30"/>
          <w:szCs w:val="30"/>
        </w:rPr>
        <w:t>–</w:t>
      </w:r>
      <w:r w:rsidR="00753362" w:rsidRPr="000F7835">
        <w:rPr>
          <w:rFonts w:cs="Arial"/>
          <w:b/>
          <w:sz w:val="30"/>
          <w:szCs w:val="30"/>
        </w:rPr>
        <w:t xml:space="preserve"> </w:t>
      </w:r>
      <w:r w:rsidR="00B85BF6" w:rsidRPr="000F7835">
        <w:rPr>
          <w:rFonts w:cs="Arial"/>
          <w:b/>
          <w:sz w:val="30"/>
          <w:szCs w:val="30"/>
        </w:rPr>
        <w:t xml:space="preserve">classroom copies </w:t>
      </w:r>
      <w:r w:rsidR="00214ECA" w:rsidRPr="000F7835">
        <w:rPr>
          <w:rFonts w:cs="Arial"/>
          <w:b/>
          <w:sz w:val="30"/>
          <w:szCs w:val="30"/>
        </w:rPr>
        <w:t>for teaching</w:t>
      </w:r>
    </w:p>
    <w:p w:rsidR="000B467D" w:rsidRPr="00CB0F44" w:rsidRDefault="000B467D" w:rsidP="0045083E">
      <w:pPr>
        <w:spacing w:line="240" w:lineRule="auto"/>
        <w:rPr>
          <w:rFonts w:cs="Arial"/>
          <w:b/>
          <w:sz w:val="32"/>
          <w:szCs w:val="32"/>
        </w:rPr>
      </w:pPr>
    </w:p>
    <w:p w:rsidR="00CB0F44" w:rsidRPr="00891BA3" w:rsidRDefault="00CB0F44" w:rsidP="00CB0F44">
      <w:pPr>
        <w:spacing w:line="240" w:lineRule="auto"/>
        <w:rPr>
          <w:rFonts w:asciiTheme="minorHAnsi" w:hAnsiTheme="minorHAnsi" w:cs="Arial"/>
          <w:b/>
          <w:sz w:val="36"/>
          <w:szCs w:val="36"/>
        </w:rPr>
      </w:pPr>
      <w:r w:rsidRPr="00891BA3">
        <w:rPr>
          <w:rFonts w:asciiTheme="minorHAnsi" w:hAnsiTheme="minorHAnsi" w:cs="Arial"/>
          <w:b/>
          <w:sz w:val="36"/>
          <w:szCs w:val="36"/>
        </w:rPr>
        <w:t>Centre name:</w:t>
      </w:r>
      <w:r>
        <w:rPr>
          <w:rFonts w:asciiTheme="minorHAnsi" w:hAnsiTheme="minorHAnsi" w:cs="Arial"/>
          <w:sz w:val="36"/>
          <w:szCs w:val="36"/>
        </w:rPr>
        <w:t xml:space="preserve"> ________</w:t>
      </w:r>
      <w:r w:rsidRPr="00891BA3">
        <w:rPr>
          <w:rFonts w:asciiTheme="minorHAnsi" w:hAnsiTheme="minorHAnsi" w:cs="Arial"/>
          <w:sz w:val="36"/>
          <w:szCs w:val="36"/>
        </w:rPr>
        <w:t>___________</w:t>
      </w:r>
      <w:r w:rsidRPr="00891BA3">
        <w:rPr>
          <w:rFonts w:asciiTheme="minorHAnsi" w:hAnsiTheme="minorHAnsi" w:cs="Arial"/>
          <w:sz w:val="36"/>
          <w:szCs w:val="36"/>
        </w:rPr>
        <w:tab/>
      </w:r>
      <w:r w:rsidRPr="00891BA3">
        <w:rPr>
          <w:rFonts w:asciiTheme="minorHAnsi" w:hAnsiTheme="minorHAnsi" w:cs="Arial"/>
          <w:b/>
          <w:sz w:val="36"/>
          <w:szCs w:val="36"/>
        </w:rPr>
        <w:t xml:space="preserve">Centre no. </w:t>
      </w:r>
      <w:r>
        <w:rPr>
          <w:rFonts w:asciiTheme="minorHAnsi" w:hAnsiTheme="minorHAnsi" w:cs="Arial"/>
          <w:sz w:val="36"/>
          <w:szCs w:val="36"/>
        </w:rPr>
        <w:t>____________</w:t>
      </w:r>
    </w:p>
    <w:p w:rsidR="00DC2E86" w:rsidRPr="000F7835" w:rsidRDefault="00DC2E86" w:rsidP="00DC2E86">
      <w:pPr>
        <w:pStyle w:val="Heading4"/>
        <w:spacing w:line="240" w:lineRule="auto"/>
        <w:rPr>
          <w:rFonts w:ascii="Arial" w:hAnsi="Arial" w:cs="Arial"/>
          <w:sz w:val="20"/>
          <w:szCs w:val="20"/>
        </w:rPr>
      </w:pPr>
    </w:p>
    <w:p w:rsidR="000B467D" w:rsidRPr="000F7835" w:rsidRDefault="00753362" w:rsidP="000B467D">
      <w:pPr>
        <w:rPr>
          <w:rFonts w:cs="Arial"/>
          <w:sz w:val="20"/>
          <w:szCs w:val="20"/>
        </w:rPr>
      </w:pPr>
      <w:r w:rsidRPr="000F7835">
        <w:rPr>
          <w:rFonts w:cs="Arial"/>
          <w:sz w:val="20"/>
          <w:szCs w:val="20"/>
        </w:rPr>
        <w:t>Please note: You do not need to order exam copies of anthologies as these are dispatched automatically on the basis of entries.</w:t>
      </w:r>
    </w:p>
    <w:p w:rsidR="00214ECA" w:rsidRPr="000F7835" w:rsidRDefault="00214ECA" w:rsidP="000B467D">
      <w:pPr>
        <w:rPr>
          <w:rFonts w:cs="Arial"/>
          <w:sz w:val="20"/>
          <w:szCs w:val="20"/>
        </w:rPr>
      </w:pPr>
    </w:p>
    <w:p w:rsidR="00214ECA" w:rsidRPr="000F7835" w:rsidRDefault="00214ECA" w:rsidP="000B467D">
      <w:pPr>
        <w:rPr>
          <w:rFonts w:cs="Arial"/>
          <w:sz w:val="20"/>
          <w:szCs w:val="20"/>
        </w:rPr>
      </w:pPr>
      <w:r w:rsidRPr="000F7835">
        <w:rPr>
          <w:rFonts w:cs="Arial"/>
          <w:sz w:val="19"/>
          <w:szCs w:val="19"/>
        </w:rPr>
        <w:t>Exam copies issued for a summer exam should be used as teaching copies for the following academic year.</w:t>
      </w:r>
    </w:p>
    <w:p w:rsidR="00DC2E86" w:rsidRPr="000F7835" w:rsidRDefault="00DC2E86" w:rsidP="00DC2E86">
      <w:pPr>
        <w:rPr>
          <w:rFonts w:cs="Arial"/>
          <w:sz w:val="20"/>
          <w:szCs w:val="20"/>
        </w:rPr>
      </w:pPr>
    </w:p>
    <w:p w:rsidR="003A7AD4" w:rsidRPr="000F7835" w:rsidRDefault="003A7AD4" w:rsidP="00F13369">
      <w:pPr>
        <w:pStyle w:val="NormalWeb"/>
        <w:shd w:val="clear" w:color="auto" w:fill="FFFFFF"/>
        <w:spacing w:before="0" w:beforeAutospacing="0" w:after="120" w:afterAutospacing="0"/>
        <w:textAlignment w:val="baseline"/>
        <w:rPr>
          <w:rFonts w:ascii="Arial" w:hAnsi="Arial" w:cs="Arial"/>
          <w:b/>
          <w:sz w:val="20"/>
          <w:szCs w:val="20"/>
        </w:rPr>
      </w:pPr>
      <w:r w:rsidRPr="000F7835">
        <w:rPr>
          <w:rFonts w:ascii="Arial" w:hAnsi="Arial" w:cs="Arial"/>
          <w:b/>
          <w:sz w:val="20"/>
          <w:szCs w:val="20"/>
        </w:rPr>
        <w:t>A-level English Language and Literature (7707)</w:t>
      </w:r>
    </w:p>
    <w:tbl>
      <w:tblPr>
        <w:tblStyle w:val="TableGrid"/>
        <w:tblW w:w="9639" w:type="dxa"/>
        <w:tblInd w:w="108" w:type="dxa"/>
        <w:tblLook w:val="04A0" w:firstRow="1" w:lastRow="0" w:firstColumn="1" w:lastColumn="0" w:noHBand="0" w:noVBand="1"/>
      </w:tblPr>
      <w:tblGrid>
        <w:gridCol w:w="2977"/>
        <w:gridCol w:w="4820"/>
        <w:gridCol w:w="1842"/>
      </w:tblGrid>
      <w:tr w:rsidR="000532B3" w:rsidRPr="000F7835" w:rsidTr="0002552B">
        <w:trPr>
          <w:trHeight w:val="397"/>
        </w:trPr>
        <w:tc>
          <w:tcPr>
            <w:tcW w:w="2977" w:type="dxa"/>
            <w:vAlign w:val="center"/>
          </w:tcPr>
          <w:p w:rsidR="000532B3" w:rsidRPr="000F7835" w:rsidRDefault="00F25F85" w:rsidP="0045083E">
            <w:pPr>
              <w:pStyle w:val="NormalWeb"/>
              <w:shd w:val="clear" w:color="auto" w:fill="FFFFFF"/>
              <w:spacing w:before="0" w:beforeAutospacing="0" w:after="0" w:afterAutospacing="0"/>
              <w:textAlignment w:val="baseline"/>
              <w:rPr>
                <w:rFonts w:ascii="Arial" w:hAnsi="Arial" w:cs="Arial"/>
                <w:b/>
                <w:sz w:val="20"/>
                <w:szCs w:val="20"/>
              </w:rPr>
            </w:pPr>
            <w:r w:rsidRPr="000F7835">
              <w:rPr>
                <w:rFonts w:ascii="Arial" w:hAnsi="Arial" w:cs="Arial"/>
                <w:b/>
                <w:sz w:val="20"/>
                <w:szCs w:val="20"/>
              </w:rPr>
              <w:t>Anthology t</w:t>
            </w:r>
            <w:r w:rsidR="000532B3" w:rsidRPr="000F7835">
              <w:rPr>
                <w:rFonts w:ascii="Arial" w:hAnsi="Arial" w:cs="Arial"/>
                <w:b/>
                <w:sz w:val="20"/>
                <w:szCs w:val="20"/>
              </w:rPr>
              <w:t>itle</w:t>
            </w:r>
            <w:r w:rsidRPr="000F7835">
              <w:rPr>
                <w:rFonts w:ascii="Arial" w:hAnsi="Arial" w:cs="Arial"/>
                <w:b/>
                <w:sz w:val="20"/>
                <w:szCs w:val="20"/>
              </w:rPr>
              <w:t xml:space="preserve"> (code)</w:t>
            </w:r>
          </w:p>
        </w:tc>
        <w:tc>
          <w:tcPr>
            <w:tcW w:w="4820" w:type="dxa"/>
            <w:vAlign w:val="center"/>
          </w:tcPr>
          <w:p w:rsidR="000532B3" w:rsidRPr="000F7835" w:rsidRDefault="000532B3" w:rsidP="0045083E">
            <w:pPr>
              <w:pStyle w:val="NormalWeb"/>
              <w:shd w:val="clear" w:color="auto" w:fill="FFFFFF"/>
              <w:spacing w:before="0" w:beforeAutospacing="0" w:after="0" w:afterAutospacing="0"/>
              <w:textAlignment w:val="baseline"/>
              <w:rPr>
                <w:rFonts w:ascii="Arial" w:hAnsi="Arial" w:cs="Arial"/>
                <w:b/>
                <w:sz w:val="20"/>
                <w:szCs w:val="20"/>
              </w:rPr>
            </w:pPr>
            <w:r w:rsidRPr="000F7835">
              <w:rPr>
                <w:rFonts w:ascii="Arial" w:hAnsi="Arial" w:cs="Arial"/>
                <w:b/>
                <w:sz w:val="20"/>
                <w:szCs w:val="20"/>
              </w:rPr>
              <w:t>Related component(s)</w:t>
            </w:r>
          </w:p>
        </w:tc>
        <w:tc>
          <w:tcPr>
            <w:tcW w:w="1842" w:type="dxa"/>
            <w:vAlign w:val="center"/>
          </w:tcPr>
          <w:p w:rsidR="000532B3" w:rsidRPr="000F7835" w:rsidRDefault="008E216F" w:rsidP="00B45C13">
            <w:pPr>
              <w:pStyle w:val="NormalWeb"/>
              <w:shd w:val="clear" w:color="auto" w:fill="FFFFFF"/>
              <w:spacing w:before="0" w:beforeAutospacing="0" w:after="0" w:afterAutospacing="0"/>
              <w:jc w:val="center"/>
              <w:textAlignment w:val="baseline"/>
              <w:rPr>
                <w:rFonts w:ascii="Arial" w:hAnsi="Arial" w:cs="Arial"/>
                <w:b/>
                <w:sz w:val="20"/>
                <w:szCs w:val="20"/>
              </w:rPr>
            </w:pPr>
            <w:r w:rsidRPr="000F7835">
              <w:rPr>
                <w:rFonts w:ascii="Arial" w:hAnsi="Arial" w:cs="Arial"/>
                <w:b/>
                <w:sz w:val="20"/>
                <w:szCs w:val="20"/>
              </w:rPr>
              <w:t>C</w:t>
            </w:r>
            <w:r w:rsidR="000532B3" w:rsidRPr="000F7835">
              <w:rPr>
                <w:rFonts w:ascii="Arial" w:hAnsi="Arial" w:cs="Arial"/>
                <w:b/>
                <w:sz w:val="20"/>
                <w:szCs w:val="20"/>
              </w:rPr>
              <w:t>opies required</w:t>
            </w:r>
          </w:p>
        </w:tc>
      </w:tr>
      <w:tr w:rsidR="000532B3" w:rsidRPr="000F7835" w:rsidTr="00ED1759">
        <w:trPr>
          <w:trHeight w:val="635"/>
        </w:trPr>
        <w:tc>
          <w:tcPr>
            <w:tcW w:w="2977" w:type="dxa"/>
            <w:vAlign w:val="center"/>
          </w:tcPr>
          <w:p w:rsidR="000532B3" w:rsidRDefault="000532B3" w:rsidP="0045083E">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 xml:space="preserve">Anthology: Paris </w:t>
            </w:r>
            <w:r w:rsidR="00F25F85" w:rsidRPr="000F7835">
              <w:rPr>
                <w:rFonts w:ascii="Arial" w:hAnsi="Arial" w:cs="Arial"/>
                <w:sz w:val="20"/>
                <w:szCs w:val="20"/>
              </w:rPr>
              <w:t>(770</w:t>
            </w:r>
            <w:r w:rsidR="00ED1759">
              <w:rPr>
                <w:rFonts w:ascii="Arial" w:hAnsi="Arial" w:cs="Arial"/>
                <w:sz w:val="20"/>
                <w:szCs w:val="20"/>
              </w:rPr>
              <w:t>7</w:t>
            </w:r>
            <w:r w:rsidR="00F25F85" w:rsidRPr="000F7835">
              <w:rPr>
                <w:rFonts w:ascii="Arial" w:hAnsi="Arial" w:cs="Arial"/>
                <w:sz w:val="20"/>
                <w:szCs w:val="20"/>
              </w:rPr>
              <w:t>/PA)</w:t>
            </w:r>
          </w:p>
          <w:p w:rsidR="00ED1759" w:rsidRPr="00ED1759" w:rsidRDefault="00ED1759" w:rsidP="0045083E">
            <w:pPr>
              <w:pStyle w:val="NormalWeb"/>
              <w:shd w:val="clear" w:color="auto" w:fill="FFFFFF"/>
              <w:spacing w:before="0" w:beforeAutospacing="0" w:after="0" w:afterAutospacing="0"/>
              <w:textAlignment w:val="baseline"/>
              <w:rPr>
                <w:rFonts w:ascii="Arial" w:hAnsi="Arial" w:cs="Arial"/>
                <w:sz w:val="8"/>
                <w:szCs w:val="8"/>
              </w:rPr>
            </w:pPr>
          </w:p>
          <w:p w:rsidR="00ED1759" w:rsidRPr="00ED1759" w:rsidRDefault="00ED1759" w:rsidP="0045083E">
            <w:pPr>
              <w:pStyle w:val="NormalWeb"/>
              <w:shd w:val="clear" w:color="auto" w:fill="FFFFFF"/>
              <w:spacing w:before="0" w:beforeAutospacing="0" w:after="0" w:afterAutospacing="0"/>
              <w:textAlignment w:val="baseline"/>
              <w:rPr>
                <w:rFonts w:ascii="Arial" w:hAnsi="Arial" w:cs="Arial"/>
                <w:i/>
                <w:iCs/>
                <w:sz w:val="20"/>
                <w:szCs w:val="20"/>
              </w:rPr>
            </w:pPr>
            <w:r w:rsidRPr="00ED1759">
              <w:rPr>
                <w:rFonts w:ascii="Arial" w:hAnsi="Arial" w:cs="Arial"/>
                <w:i/>
                <w:iCs/>
                <w:sz w:val="20"/>
                <w:szCs w:val="20"/>
              </w:rPr>
              <w:t>(Previously 7706/PA)</w:t>
            </w:r>
          </w:p>
        </w:tc>
        <w:tc>
          <w:tcPr>
            <w:tcW w:w="4820" w:type="dxa"/>
            <w:vAlign w:val="center"/>
          </w:tcPr>
          <w:p w:rsidR="000532B3" w:rsidRPr="000F7835" w:rsidRDefault="000532B3" w:rsidP="0045083E">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Remembered places</w:t>
            </w:r>
          </w:p>
        </w:tc>
        <w:tc>
          <w:tcPr>
            <w:tcW w:w="1842" w:type="dxa"/>
            <w:vAlign w:val="center"/>
          </w:tcPr>
          <w:p w:rsidR="000532B3" w:rsidRPr="000F7835" w:rsidRDefault="000532B3" w:rsidP="0045083E">
            <w:pPr>
              <w:pStyle w:val="NormalWeb"/>
              <w:shd w:val="clear" w:color="auto" w:fill="FFFFFF"/>
              <w:spacing w:before="0" w:beforeAutospacing="0" w:after="0" w:afterAutospacing="0"/>
              <w:textAlignment w:val="baseline"/>
              <w:rPr>
                <w:rFonts w:ascii="Arial" w:hAnsi="Arial" w:cs="Arial"/>
                <w:sz w:val="20"/>
                <w:szCs w:val="20"/>
              </w:rPr>
            </w:pPr>
          </w:p>
        </w:tc>
      </w:tr>
      <w:tr w:rsidR="000532B3" w:rsidRPr="000F7835" w:rsidTr="000F7835">
        <w:trPr>
          <w:trHeight w:val="469"/>
        </w:trPr>
        <w:tc>
          <w:tcPr>
            <w:tcW w:w="2977" w:type="dxa"/>
            <w:vAlign w:val="center"/>
          </w:tcPr>
          <w:p w:rsidR="000532B3" w:rsidRPr="000F7835" w:rsidRDefault="000532B3" w:rsidP="0045083E">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Anthology: Poetic voices</w:t>
            </w:r>
            <w:r w:rsidR="001827EC" w:rsidRPr="000F7835">
              <w:rPr>
                <w:rFonts w:ascii="Arial" w:hAnsi="Arial" w:cs="Arial"/>
                <w:sz w:val="20"/>
                <w:szCs w:val="20"/>
              </w:rPr>
              <w:t xml:space="preserve"> (7707/PM)</w:t>
            </w:r>
          </w:p>
        </w:tc>
        <w:tc>
          <w:tcPr>
            <w:tcW w:w="4820" w:type="dxa"/>
            <w:vAlign w:val="center"/>
          </w:tcPr>
          <w:p w:rsidR="000532B3" w:rsidRPr="000F7835" w:rsidRDefault="000532B3" w:rsidP="0045083E">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Poetic voices</w:t>
            </w:r>
          </w:p>
        </w:tc>
        <w:tc>
          <w:tcPr>
            <w:tcW w:w="1842" w:type="dxa"/>
            <w:vAlign w:val="center"/>
          </w:tcPr>
          <w:p w:rsidR="000532B3" w:rsidRPr="000F7835" w:rsidRDefault="000532B3" w:rsidP="0045083E">
            <w:pPr>
              <w:pStyle w:val="NormalWeb"/>
              <w:shd w:val="clear" w:color="auto" w:fill="FFFFFF"/>
              <w:spacing w:before="0" w:beforeAutospacing="0" w:after="0" w:afterAutospacing="0"/>
              <w:textAlignment w:val="baseline"/>
              <w:rPr>
                <w:rFonts w:ascii="Arial" w:hAnsi="Arial" w:cs="Arial"/>
                <w:sz w:val="20"/>
                <w:szCs w:val="20"/>
              </w:rPr>
            </w:pPr>
          </w:p>
        </w:tc>
      </w:tr>
    </w:tbl>
    <w:p w:rsidR="00801187" w:rsidRPr="000F7835" w:rsidRDefault="00801187" w:rsidP="00DC2E86">
      <w:pPr>
        <w:pStyle w:val="Heading4"/>
        <w:spacing w:before="120" w:line="240" w:lineRule="auto"/>
        <w:rPr>
          <w:rFonts w:ascii="Arial" w:hAnsi="Arial" w:cs="Arial"/>
        </w:rPr>
      </w:pPr>
    </w:p>
    <w:p w:rsidR="003A7AD4" w:rsidRPr="000F7835" w:rsidRDefault="000532B3" w:rsidP="00F13369">
      <w:pPr>
        <w:pStyle w:val="NormalWeb"/>
        <w:shd w:val="clear" w:color="auto" w:fill="FFFFFF"/>
        <w:spacing w:before="0" w:beforeAutospacing="0" w:after="120" w:afterAutospacing="0"/>
        <w:textAlignment w:val="baseline"/>
        <w:rPr>
          <w:rFonts w:ascii="Arial" w:hAnsi="Arial" w:cs="Arial"/>
          <w:b/>
          <w:sz w:val="20"/>
          <w:szCs w:val="20"/>
        </w:rPr>
      </w:pPr>
      <w:r w:rsidRPr="000F7835">
        <w:rPr>
          <w:rFonts w:ascii="Arial" w:hAnsi="Arial" w:cs="Arial"/>
          <w:b/>
          <w:sz w:val="20"/>
          <w:szCs w:val="20"/>
        </w:rPr>
        <w:t xml:space="preserve">AS and </w:t>
      </w:r>
      <w:r w:rsidR="003A7AD4" w:rsidRPr="000F7835">
        <w:rPr>
          <w:rFonts w:ascii="Arial" w:hAnsi="Arial" w:cs="Arial"/>
          <w:b/>
          <w:sz w:val="20"/>
          <w:szCs w:val="20"/>
        </w:rPr>
        <w:t>A-level English Literature A (</w:t>
      </w:r>
      <w:r w:rsidRPr="000F7835">
        <w:rPr>
          <w:rFonts w:ascii="Arial" w:hAnsi="Arial" w:cs="Arial"/>
          <w:b/>
          <w:sz w:val="20"/>
          <w:szCs w:val="20"/>
        </w:rPr>
        <w:t>7711/</w:t>
      </w:r>
      <w:r w:rsidR="003A7AD4" w:rsidRPr="000F7835">
        <w:rPr>
          <w:rFonts w:ascii="Arial" w:hAnsi="Arial" w:cs="Arial"/>
          <w:b/>
          <w:sz w:val="20"/>
          <w:szCs w:val="20"/>
        </w:rPr>
        <w:t>7712)</w:t>
      </w:r>
    </w:p>
    <w:tbl>
      <w:tblPr>
        <w:tblStyle w:val="TableGrid"/>
        <w:tblW w:w="9639" w:type="dxa"/>
        <w:tblInd w:w="108" w:type="dxa"/>
        <w:tblLook w:val="04A0" w:firstRow="1" w:lastRow="0" w:firstColumn="1" w:lastColumn="0" w:noHBand="0" w:noVBand="1"/>
      </w:tblPr>
      <w:tblGrid>
        <w:gridCol w:w="2977"/>
        <w:gridCol w:w="4820"/>
        <w:gridCol w:w="1842"/>
      </w:tblGrid>
      <w:tr w:rsidR="008E216F" w:rsidRPr="000F7835" w:rsidTr="0002552B">
        <w:trPr>
          <w:trHeight w:val="397"/>
        </w:trPr>
        <w:tc>
          <w:tcPr>
            <w:tcW w:w="2977" w:type="dxa"/>
            <w:vAlign w:val="center"/>
          </w:tcPr>
          <w:p w:rsidR="008E216F" w:rsidRPr="000F7835" w:rsidRDefault="008E216F" w:rsidP="00DD7A26">
            <w:pPr>
              <w:pStyle w:val="NormalWeb"/>
              <w:shd w:val="clear" w:color="auto" w:fill="FFFFFF"/>
              <w:spacing w:before="0" w:beforeAutospacing="0" w:after="0" w:afterAutospacing="0"/>
              <w:textAlignment w:val="baseline"/>
              <w:rPr>
                <w:rFonts w:ascii="Arial" w:hAnsi="Arial" w:cs="Arial"/>
                <w:b/>
                <w:sz w:val="20"/>
                <w:szCs w:val="20"/>
              </w:rPr>
            </w:pPr>
            <w:r w:rsidRPr="000F7835">
              <w:rPr>
                <w:rFonts w:ascii="Arial" w:hAnsi="Arial" w:cs="Arial"/>
                <w:b/>
                <w:sz w:val="20"/>
                <w:szCs w:val="20"/>
              </w:rPr>
              <w:t>Anthology title (code)</w:t>
            </w:r>
          </w:p>
        </w:tc>
        <w:tc>
          <w:tcPr>
            <w:tcW w:w="4820" w:type="dxa"/>
            <w:vAlign w:val="center"/>
          </w:tcPr>
          <w:p w:rsidR="008E216F" w:rsidRPr="000F7835" w:rsidRDefault="008E216F" w:rsidP="00DD7A26">
            <w:pPr>
              <w:pStyle w:val="NormalWeb"/>
              <w:shd w:val="clear" w:color="auto" w:fill="FFFFFF"/>
              <w:spacing w:before="0" w:beforeAutospacing="0" w:after="0" w:afterAutospacing="0"/>
              <w:textAlignment w:val="baseline"/>
              <w:rPr>
                <w:rFonts w:ascii="Arial" w:hAnsi="Arial" w:cs="Arial"/>
                <w:b/>
                <w:sz w:val="20"/>
                <w:szCs w:val="20"/>
              </w:rPr>
            </w:pPr>
            <w:r w:rsidRPr="000F7835">
              <w:rPr>
                <w:rFonts w:ascii="Arial" w:hAnsi="Arial" w:cs="Arial"/>
                <w:b/>
                <w:sz w:val="20"/>
                <w:szCs w:val="20"/>
              </w:rPr>
              <w:t>Related component(s)</w:t>
            </w:r>
          </w:p>
        </w:tc>
        <w:tc>
          <w:tcPr>
            <w:tcW w:w="1842" w:type="dxa"/>
            <w:vAlign w:val="center"/>
          </w:tcPr>
          <w:p w:rsidR="008E216F" w:rsidRPr="000F7835" w:rsidRDefault="008E216F" w:rsidP="00B45C13">
            <w:pPr>
              <w:pStyle w:val="NormalWeb"/>
              <w:shd w:val="clear" w:color="auto" w:fill="FFFFFF"/>
              <w:spacing w:before="0" w:beforeAutospacing="0" w:after="0" w:afterAutospacing="0"/>
              <w:jc w:val="center"/>
              <w:textAlignment w:val="baseline"/>
              <w:rPr>
                <w:rFonts w:ascii="Arial" w:hAnsi="Arial" w:cs="Arial"/>
                <w:b/>
                <w:sz w:val="20"/>
                <w:szCs w:val="20"/>
              </w:rPr>
            </w:pPr>
            <w:r w:rsidRPr="000F7835">
              <w:rPr>
                <w:rFonts w:ascii="Arial" w:hAnsi="Arial" w:cs="Arial"/>
                <w:b/>
                <w:sz w:val="20"/>
                <w:szCs w:val="20"/>
              </w:rPr>
              <w:t>Copies required</w:t>
            </w:r>
          </w:p>
        </w:tc>
      </w:tr>
      <w:tr w:rsidR="000532B3" w:rsidRPr="000F7835" w:rsidTr="000F7835">
        <w:trPr>
          <w:trHeight w:val="267"/>
        </w:trPr>
        <w:tc>
          <w:tcPr>
            <w:tcW w:w="2977"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Anthology: Love through the ages</w:t>
            </w:r>
            <w:r w:rsidR="00F25F85" w:rsidRPr="000F7835">
              <w:rPr>
                <w:rFonts w:ascii="Arial" w:hAnsi="Arial" w:cs="Arial"/>
                <w:sz w:val="20"/>
                <w:szCs w:val="20"/>
              </w:rPr>
              <w:t xml:space="preserve"> (7712/PM)</w:t>
            </w:r>
          </w:p>
        </w:tc>
        <w:tc>
          <w:tcPr>
            <w:tcW w:w="4820"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Love through the ages</w:t>
            </w:r>
          </w:p>
        </w:tc>
        <w:tc>
          <w:tcPr>
            <w:tcW w:w="1842"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p>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p>
        </w:tc>
      </w:tr>
    </w:tbl>
    <w:p w:rsidR="00801187" w:rsidRPr="000F7835" w:rsidRDefault="00801187" w:rsidP="006404FC">
      <w:pPr>
        <w:spacing w:before="120" w:line="240" w:lineRule="auto"/>
        <w:rPr>
          <w:rFonts w:cs="Arial"/>
        </w:rPr>
      </w:pPr>
    </w:p>
    <w:p w:rsidR="003A7AD4" w:rsidRPr="000F7835" w:rsidRDefault="003A7AD4" w:rsidP="00F13369">
      <w:pPr>
        <w:pStyle w:val="NormalWeb"/>
        <w:shd w:val="clear" w:color="auto" w:fill="FFFFFF"/>
        <w:spacing w:before="0" w:beforeAutospacing="0" w:after="120" w:afterAutospacing="0"/>
        <w:textAlignment w:val="baseline"/>
        <w:rPr>
          <w:rFonts w:ascii="Arial" w:hAnsi="Arial" w:cs="Arial"/>
          <w:b/>
          <w:sz w:val="20"/>
          <w:szCs w:val="20"/>
        </w:rPr>
      </w:pPr>
      <w:r w:rsidRPr="000F7835">
        <w:rPr>
          <w:rFonts w:ascii="Arial" w:hAnsi="Arial" w:cs="Arial"/>
          <w:b/>
          <w:sz w:val="20"/>
          <w:szCs w:val="20"/>
        </w:rPr>
        <w:t>AS and A-level English Literature B (</w:t>
      </w:r>
      <w:r w:rsidR="000532B3" w:rsidRPr="000F7835">
        <w:rPr>
          <w:rFonts w:ascii="Arial" w:hAnsi="Arial" w:cs="Arial"/>
          <w:b/>
          <w:sz w:val="20"/>
          <w:szCs w:val="20"/>
        </w:rPr>
        <w:t>7716</w:t>
      </w:r>
      <w:r w:rsidR="00050FFC" w:rsidRPr="000F7835">
        <w:rPr>
          <w:rFonts w:ascii="Arial" w:hAnsi="Arial" w:cs="Arial"/>
          <w:b/>
          <w:sz w:val="20"/>
          <w:szCs w:val="20"/>
        </w:rPr>
        <w:t>/</w:t>
      </w:r>
      <w:r w:rsidRPr="000F7835">
        <w:rPr>
          <w:rFonts w:ascii="Arial" w:hAnsi="Arial" w:cs="Arial"/>
          <w:b/>
          <w:sz w:val="20"/>
          <w:szCs w:val="20"/>
        </w:rPr>
        <w:t>7717)</w:t>
      </w:r>
    </w:p>
    <w:tbl>
      <w:tblPr>
        <w:tblStyle w:val="TableGrid"/>
        <w:tblW w:w="9639" w:type="dxa"/>
        <w:tblInd w:w="108" w:type="dxa"/>
        <w:tblLook w:val="04A0" w:firstRow="1" w:lastRow="0" w:firstColumn="1" w:lastColumn="0" w:noHBand="0" w:noVBand="1"/>
      </w:tblPr>
      <w:tblGrid>
        <w:gridCol w:w="2977"/>
        <w:gridCol w:w="4820"/>
        <w:gridCol w:w="1842"/>
      </w:tblGrid>
      <w:tr w:rsidR="008E216F" w:rsidRPr="000F7835" w:rsidTr="0002552B">
        <w:trPr>
          <w:trHeight w:val="397"/>
        </w:trPr>
        <w:tc>
          <w:tcPr>
            <w:tcW w:w="2977" w:type="dxa"/>
            <w:vAlign w:val="center"/>
          </w:tcPr>
          <w:p w:rsidR="008E216F" w:rsidRPr="000F7835" w:rsidRDefault="008E216F" w:rsidP="00DD7A26">
            <w:pPr>
              <w:pStyle w:val="NormalWeb"/>
              <w:shd w:val="clear" w:color="auto" w:fill="FFFFFF"/>
              <w:spacing w:before="0" w:beforeAutospacing="0" w:after="0" w:afterAutospacing="0"/>
              <w:textAlignment w:val="baseline"/>
              <w:rPr>
                <w:rFonts w:ascii="Arial" w:hAnsi="Arial" w:cs="Arial"/>
                <w:b/>
                <w:sz w:val="20"/>
                <w:szCs w:val="20"/>
              </w:rPr>
            </w:pPr>
            <w:r w:rsidRPr="000F7835">
              <w:rPr>
                <w:rFonts w:ascii="Arial" w:hAnsi="Arial" w:cs="Arial"/>
                <w:b/>
                <w:sz w:val="20"/>
                <w:szCs w:val="20"/>
              </w:rPr>
              <w:t>Anthology title (code)</w:t>
            </w:r>
          </w:p>
        </w:tc>
        <w:tc>
          <w:tcPr>
            <w:tcW w:w="4820" w:type="dxa"/>
            <w:vAlign w:val="center"/>
          </w:tcPr>
          <w:p w:rsidR="008E216F" w:rsidRPr="000F7835" w:rsidRDefault="008E216F" w:rsidP="00DD7A26">
            <w:pPr>
              <w:pStyle w:val="NormalWeb"/>
              <w:shd w:val="clear" w:color="auto" w:fill="FFFFFF"/>
              <w:spacing w:before="0" w:beforeAutospacing="0" w:after="0" w:afterAutospacing="0"/>
              <w:textAlignment w:val="baseline"/>
              <w:rPr>
                <w:rFonts w:ascii="Arial" w:hAnsi="Arial" w:cs="Arial"/>
                <w:b/>
                <w:sz w:val="20"/>
                <w:szCs w:val="20"/>
              </w:rPr>
            </w:pPr>
            <w:r w:rsidRPr="000F7835">
              <w:rPr>
                <w:rFonts w:ascii="Arial" w:hAnsi="Arial" w:cs="Arial"/>
                <w:b/>
                <w:sz w:val="20"/>
                <w:szCs w:val="20"/>
              </w:rPr>
              <w:t>Related component(s)</w:t>
            </w:r>
          </w:p>
        </w:tc>
        <w:tc>
          <w:tcPr>
            <w:tcW w:w="1842" w:type="dxa"/>
            <w:vAlign w:val="center"/>
          </w:tcPr>
          <w:p w:rsidR="008E216F" w:rsidRPr="000F7835" w:rsidRDefault="008E216F" w:rsidP="00B45C13">
            <w:pPr>
              <w:pStyle w:val="NormalWeb"/>
              <w:shd w:val="clear" w:color="auto" w:fill="FFFFFF"/>
              <w:spacing w:before="0" w:beforeAutospacing="0" w:after="0" w:afterAutospacing="0"/>
              <w:jc w:val="center"/>
              <w:textAlignment w:val="baseline"/>
              <w:rPr>
                <w:rFonts w:ascii="Arial" w:hAnsi="Arial" w:cs="Arial"/>
                <w:b/>
                <w:sz w:val="20"/>
                <w:szCs w:val="20"/>
              </w:rPr>
            </w:pPr>
            <w:r w:rsidRPr="000F7835">
              <w:rPr>
                <w:rFonts w:ascii="Arial" w:hAnsi="Arial" w:cs="Arial"/>
                <w:b/>
                <w:sz w:val="20"/>
                <w:szCs w:val="20"/>
              </w:rPr>
              <w:t>Copies required</w:t>
            </w:r>
          </w:p>
        </w:tc>
      </w:tr>
      <w:tr w:rsidR="000532B3" w:rsidRPr="000F7835" w:rsidTr="000F7835">
        <w:trPr>
          <w:trHeight w:val="469"/>
        </w:trPr>
        <w:tc>
          <w:tcPr>
            <w:tcW w:w="2977"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 xml:space="preserve">Poetry: Tragedy and </w:t>
            </w:r>
            <w:r w:rsidR="00F25F85" w:rsidRPr="000F7835">
              <w:rPr>
                <w:rFonts w:ascii="Arial" w:hAnsi="Arial" w:cs="Arial"/>
                <w:sz w:val="20"/>
                <w:szCs w:val="20"/>
              </w:rPr>
              <w:t>c</w:t>
            </w:r>
            <w:r w:rsidRPr="000F7835">
              <w:rPr>
                <w:rFonts w:ascii="Arial" w:hAnsi="Arial" w:cs="Arial"/>
                <w:sz w:val="20"/>
                <w:szCs w:val="20"/>
              </w:rPr>
              <w:t>omedy</w:t>
            </w:r>
            <w:r w:rsidR="00F25F85" w:rsidRPr="000F7835">
              <w:rPr>
                <w:rFonts w:ascii="Arial" w:hAnsi="Arial" w:cs="Arial"/>
                <w:sz w:val="20"/>
                <w:szCs w:val="20"/>
              </w:rPr>
              <w:t xml:space="preserve"> (7716/PM)</w:t>
            </w:r>
          </w:p>
        </w:tc>
        <w:tc>
          <w:tcPr>
            <w:tcW w:w="4820"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Aspects of tragedy</w:t>
            </w:r>
          </w:p>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Aspects of comedy</w:t>
            </w:r>
          </w:p>
        </w:tc>
        <w:tc>
          <w:tcPr>
            <w:tcW w:w="1842"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p>
        </w:tc>
      </w:tr>
      <w:tr w:rsidR="000532B3" w:rsidRPr="000F7835" w:rsidTr="000F7835">
        <w:trPr>
          <w:trHeight w:val="469"/>
        </w:trPr>
        <w:tc>
          <w:tcPr>
            <w:tcW w:w="2977"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Poetry: Crime and political and social protest</w:t>
            </w:r>
            <w:r w:rsidR="00F25F85" w:rsidRPr="000F7835">
              <w:rPr>
                <w:rFonts w:ascii="Arial" w:hAnsi="Arial" w:cs="Arial"/>
                <w:sz w:val="20"/>
                <w:szCs w:val="20"/>
              </w:rPr>
              <w:t xml:space="preserve"> (7717/PM)</w:t>
            </w:r>
          </w:p>
        </w:tc>
        <w:tc>
          <w:tcPr>
            <w:tcW w:w="4820"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Elements of crime writing</w:t>
            </w:r>
          </w:p>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Elements of political and social protest writing</w:t>
            </w:r>
          </w:p>
        </w:tc>
        <w:tc>
          <w:tcPr>
            <w:tcW w:w="1842"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p>
        </w:tc>
      </w:tr>
      <w:tr w:rsidR="000532B3" w:rsidRPr="000F7835" w:rsidTr="000F7835">
        <w:trPr>
          <w:trHeight w:val="469"/>
        </w:trPr>
        <w:tc>
          <w:tcPr>
            <w:tcW w:w="2977"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Critical anthology</w:t>
            </w:r>
            <w:r w:rsidR="00A07D18" w:rsidRPr="000F7835">
              <w:rPr>
                <w:rFonts w:ascii="Arial" w:hAnsi="Arial" w:cs="Arial"/>
                <w:sz w:val="20"/>
                <w:szCs w:val="20"/>
              </w:rPr>
              <w:t xml:space="preserve"> (7717/C</w:t>
            </w:r>
            <w:r w:rsidR="00F25F85" w:rsidRPr="000F7835">
              <w:rPr>
                <w:rFonts w:ascii="Arial" w:hAnsi="Arial" w:cs="Arial"/>
                <w:sz w:val="20"/>
                <w:szCs w:val="20"/>
              </w:rPr>
              <w:t>A)</w:t>
            </w:r>
          </w:p>
        </w:tc>
        <w:tc>
          <w:tcPr>
            <w:tcW w:w="4820"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r w:rsidRPr="000F7835">
              <w:rPr>
                <w:rFonts w:ascii="Arial" w:hAnsi="Arial" w:cs="Arial"/>
                <w:sz w:val="20"/>
                <w:szCs w:val="20"/>
              </w:rPr>
              <w:t>Independent critical study: texts across time (NEA)</w:t>
            </w:r>
          </w:p>
        </w:tc>
        <w:tc>
          <w:tcPr>
            <w:tcW w:w="1842" w:type="dxa"/>
            <w:vAlign w:val="center"/>
          </w:tcPr>
          <w:p w:rsidR="000532B3" w:rsidRPr="000F7835" w:rsidRDefault="000532B3" w:rsidP="000F7835">
            <w:pPr>
              <w:pStyle w:val="NormalWeb"/>
              <w:shd w:val="clear" w:color="auto" w:fill="FFFFFF"/>
              <w:spacing w:before="0" w:beforeAutospacing="0" w:after="0" w:afterAutospacing="0"/>
              <w:textAlignment w:val="baseline"/>
              <w:rPr>
                <w:rFonts w:ascii="Arial" w:hAnsi="Arial" w:cs="Arial"/>
                <w:sz w:val="20"/>
                <w:szCs w:val="20"/>
              </w:rPr>
            </w:pPr>
          </w:p>
        </w:tc>
      </w:tr>
    </w:tbl>
    <w:p w:rsidR="00753362" w:rsidRPr="000F7835" w:rsidRDefault="00753362" w:rsidP="006404FC">
      <w:pPr>
        <w:spacing w:before="120" w:line="240" w:lineRule="auto"/>
        <w:rPr>
          <w:rFonts w:cs="Arial"/>
          <w:color w:val="FF0000"/>
          <w:sz w:val="19"/>
          <w:szCs w:val="19"/>
        </w:rPr>
      </w:pPr>
    </w:p>
    <w:p w:rsidR="00B766E0" w:rsidRPr="000F7835" w:rsidRDefault="00B766E0" w:rsidP="0045083E">
      <w:pPr>
        <w:shd w:val="clear" w:color="auto" w:fill="D9D9D9" w:themeFill="background1" w:themeFillShade="D9"/>
        <w:tabs>
          <w:tab w:val="left" w:pos="2460"/>
        </w:tabs>
        <w:spacing w:line="240" w:lineRule="auto"/>
        <w:rPr>
          <w:rFonts w:cs="Arial"/>
          <w:b/>
          <w:szCs w:val="22"/>
        </w:rPr>
      </w:pPr>
      <w:r w:rsidRPr="000F7835">
        <w:rPr>
          <w:rFonts w:cs="Arial"/>
          <w:b/>
          <w:szCs w:val="22"/>
        </w:rPr>
        <w:t>Please read the following terms and conditions carefully:</w:t>
      </w:r>
    </w:p>
    <w:p w:rsidR="00B766E0" w:rsidRPr="000F7835" w:rsidRDefault="00B766E0" w:rsidP="0045083E">
      <w:pPr>
        <w:shd w:val="clear" w:color="auto" w:fill="D9D9D9" w:themeFill="background1" w:themeFillShade="D9"/>
        <w:tabs>
          <w:tab w:val="left" w:pos="2460"/>
        </w:tabs>
        <w:spacing w:line="240" w:lineRule="auto"/>
        <w:rPr>
          <w:rFonts w:cs="Arial"/>
          <w:szCs w:val="22"/>
        </w:rPr>
      </w:pPr>
      <w:r w:rsidRPr="000F7835">
        <w:rPr>
          <w:rFonts w:cs="Arial"/>
          <w:szCs w:val="22"/>
        </w:rPr>
        <w:t>I understand that I must order</w:t>
      </w:r>
      <w:r w:rsidR="00753362" w:rsidRPr="000F7835">
        <w:rPr>
          <w:rFonts w:cs="Arial"/>
          <w:szCs w:val="22"/>
        </w:rPr>
        <w:t xml:space="preserve"> no more than one teaching copy</w:t>
      </w:r>
      <w:r w:rsidR="00536D74" w:rsidRPr="000F7835">
        <w:rPr>
          <w:rFonts w:cs="Arial"/>
          <w:szCs w:val="22"/>
        </w:rPr>
        <w:t xml:space="preserve"> per candidate</w:t>
      </w:r>
      <w:r w:rsidRPr="000F7835">
        <w:rPr>
          <w:rFonts w:cs="Arial"/>
          <w:szCs w:val="22"/>
        </w:rPr>
        <w:t>.</w:t>
      </w:r>
    </w:p>
    <w:p w:rsidR="00B766E0" w:rsidRPr="000F7835" w:rsidRDefault="00B766E0" w:rsidP="0045083E">
      <w:pPr>
        <w:shd w:val="clear" w:color="auto" w:fill="D9D9D9" w:themeFill="background1" w:themeFillShade="D9"/>
        <w:tabs>
          <w:tab w:val="left" w:pos="2460"/>
        </w:tabs>
        <w:spacing w:line="240" w:lineRule="auto"/>
        <w:rPr>
          <w:rFonts w:cs="Arial"/>
          <w:szCs w:val="22"/>
        </w:rPr>
      </w:pPr>
      <w:r w:rsidRPr="000F7835">
        <w:rPr>
          <w:rFonts w:cs="Arial"/>
          <w:szCs w:val="22"/>
        </w:rPr>
        <w:t>I agree that this centre will not make or procure the making of any copies of the Anthologies and that the copies will be used by this centre only in connection with AQA exams.</w:t>
      </w:r>
    </w:p>
    <w:p w:rsidR="00F13369" w:rsidRPr="000F7835" w:rsidRDefault="00F13369" w:rsidP="0045083E">
      <w:pPr>
        <w:tabs>
          <w:tab w:val="left" w:pos="2460"/>
        </w:tabs>
        <w:spacing w:line="240" w:lineRule="auto"/>
        <w:rPr>
          <w:rFonts w:cs="Arial"/>
          <w:szCs w:val="22"/>
        </w:rPr>
      </w:pPr>
    </w:p>
    <w:p w:rsidR="00214ECA" w:rsidRPr="000F7835" w:rsidRDefault="00214ECA" w:rsidP="0045083E">
      <w:pPr>
        <w:tabs>
          <w:tab w:val="left" w:pos="2460"/>
        </w:tabs>
        <w:spacing w:line="240" w:lineRule="auto"/>
        <w:rPr>
          <w:rFonts w:cs="Arial"/>
          <w:szCs w:val="22"/>
        </w:rPr>
      </w:pPr>
    </w:p>
    <w:p w:rsidR="00B766E0" w:rsidRPr="000F7835" w:rsidRDefault="00B766E0" w:rsidP="0045083E">
      <w:pPr>
        <w:tabs>
          <w:tab w:val="left" w:pos="2460"/>
        </w:tabs>
        <w:spacing w:line="240" w:lineRule="auto"/>
        <w:rPr>
          <w:rFonts w:cs="Arial"/>
          <w:szCs w:val="22"/>
        </w:rPr>
      </w:pPr>
      <w:r w:rsidRPr="000F7835">
        <w:rPr>
          <w:rFonts w:cs="Arial"/>
          <w:b/>
          <w:szCs w:val="22"/>
        </w:rPr>
        <w:t xml:space="preserve">Name </w:t>
      </w:r>
      <w:r w:rsidRPr="000F7835">
        <w:rPr>
          <w:rFonts w:cs="Arial"/>
          <w:szCs w:val="22"/>
        </w:rPr>
        <w:t>(</w:t>
      </w:r>
      <w:r w:rsidRPr="000F7835">
        <w:rPr>
          <w:rFonts w:cs="Arial"/>
          <w:i/>
          <w:szCs w:val="22"/>
        </w:rPr>
        <w:t>please print</w:t>
      </w:r>
      <w:r w:rsidRPr="000F7835">
        <w:rPr>
          <w:rFonts w:cs="Arial"/>
          <w:szCs w:val="22"/>
        </w:rPr>
        <w:t>) _____________________________</w:t>
      </w:r>
      <w:r w:rsidR="0002552B" w:rsidRPr="000F7835">
        <w:rPr>
          <w:rFonts w:cs="Arial"/>
          <w:szCs w:val="22"/>
        </w:rPr>
        <w:t>________</w:t>
      </w:r>
      <w:r w:rsidRPr="000F7835">
        <w:rPr>
          <w:rFonts w:cs="Arial"/>
          <w:szCs w:val="22"/>
        </w:rPr>
        <w:t>(Head of Centre/Exams Officer)</w:t>
      </w:r>
    </w:p>
    <w:p w:rsidR="0002552B" w:rsidRPr="000F7835" w:rsidRDefault="0002552B" w:rsidP="0045083E">
      <w:pPr>
        <w:tabs>
          <w:tab w:val="left" w:pos="2460"/>
        </w:tabs>
        <w:spacing w:line="240" w:lineRule="auto"/>
        <w:rPr>
          <w:rFonts w:cs="Arial"/>
          <w:b/>
          <w:szCs w:val="22"/>
        </w:rPr>
      </w:pPr>
    </w:p>
    <w:p w:rsidR="00B766E0" w:rsidRPr="000F7835" w:rsidRDefault="00B766E0" w:rsidP="0045083E">
      <w:pPr>
        <w:tabs>
          <w:tab w:val="left" w:pos="2460"/>
        </w:tabs>
        <w:spacing w:line="240" w:lineRule="auto"/>
        <w:rPr>
          <w:rFonts w:cs="Arial"/>
          <w:b/>
          <w:szCs w:val="22"/>
        </w:rPr>
      </w:pPr>
      <w:r w:rsidRPr="000F7835">
        <w:rPr>
          <w:rFonts w:cs="Arial"/>
          <w:b/>
          <w:szCs w:val="22"/>
        </w:rPr>
        <w:t xml:space="preserve">Signed </w:t>
      </w:r>
      <w:r w:rsidRPr="000F7835">
        <w:rPr>
          <w:rFonts w:cs="Arial"/>
          <w:szCs w:val="22"/>
        </w:rPr>
        <w:t>__________________________________</w:t>
      </w:r>
      <w:r w:rsidRPr="000F7835">
        <w:rPr>
          <w:rFonts w:cs="Arial"/>
          <w:b/>
          <w:szCs w:val="22"/>
        </w:rPr>
        <w:t xml:space="preserve"> </w:t>
      </w:r>
      <w:r w:rsidRPr="000F7835">
        <w:rPr>
          <w:rFonts w:cs="Arial"/>
          <w:b/>
          <w:szCs w:val="22"/>
        </w:rPr>
        <w:tab/>
      </w:r>
      <w:r w:rsidRPr="000F7835">
        <w:rPr>
          <w:rFonts w:cs="Arial"/>
          <w:b/>
          <w:szCs w:val="22"/>
        </w:rPr>
        <w:tab/>
        <w:t xml:space="preserve">Date </w:t>
      </w:r>
      <w:r w:rsidRPr="000F7835">
        <w:rPr>
          <w:rFonts w:cs="Arial"/>
          <w:szCs w:val="22"/>
        </w:rPr>
        <w:t>_________________</w:t>
      </w:r>
    </w:p>
    <w:p w:rsidR="00B766E0" w:rsidRPr="000F7835" w:rsidRDefault="00B766E0" w:rsidP="0045083E">
      <w:pPr>
        <w:tabs>
          <w:tab w:val="left" w:pos="2460"/>
        </w:tabs>
        <w:spacing w:line="240" w:lineRule="auto"/>
        <w:rPr>
          <w:rFonts w:cs="Arial"/>
          <w:i/>
          <w:szCs w:val="22"/>
        </w:rPr>
      </w:pPr>
      <w:r w:rsidRPr="000F7835">
        <w:rPr>
          <w:rFonts w:cs="Arial"/>
          <w:i/>
          <w:szCs w:val="22"/>
        </w:rPr>
        <w:t>(Orders can be accepted only if signed by the Head of Centre or Exams Officer)</w:t>
      </w:r>
    </w:p>
    <w:p w:rsidR="00B766E0" w:rsidRPr="000F7835" w:rsidRDefault="00B766E0" w:rsidP="0045083E">
      <w:pPr>
        <w:spacing w:line="240" w:lineRule="auto"/>
        <w:rPr>
          <w:rFonts w:cs="Arial"/>
          <w:spacing w:val="-5"/>
          <w:w w:val="105"/>
          <w:szCs w:val="22"/>
        </w:rPr>
      </w:pPr>
    </w:p>
    <w:p w:rsidR="0002552B" w:rsidRPr="000F7835" w:rsidRDefault="0002552B" w:rsidP="0045083E">
      <w:pPr>
        <w:tabs>
          <w:tab w:val="left" w:pos="2460"/>
        </w:tabs>
        <w:spacing w:line="240" w:lineRule="auto"/>
        <w:rPr>
          <w:rFonts w:cs="Arial"/>
          <w:sz w:val="20"/>
          <w:szCs w:val="20"/>
        </w:rPr>
      </w:pPr>
    </w:p>
    <w:p w:rsidR="00B766E0" w:rsidRPr="000F7835" w:rsidRDefault="00D07DEE" w:rsidP="0045083E">
      <w:pPr>
        <w:tabs>
          <w:tab w:val="left" w:pos="2460"/>
        </w:tabs>
        <w:spacing w:line="240" w:lineRule="auto"/>
        <w:rPr>
          <w:rFonts w:cs="Arial"/>
          <w:sz w:val="20"/>
          <w:szCs w:val="20"/>
        </w:rPr>
      </w:pPr>
      <w:r>
        <w:rPr>
          <w:rFonts w:cs="Arial"/>
          <w:sz w:val="20"/>
          <w:szCs w:val="20"/>
        </w:rPr>
        <w:t xml:space="preserve">Please email </w:t>
      </w:r>
      <w:r w:rsidR="00B766E0" w:rsidRPr="000F7835">
        <w:rPr>
          <w:rFonts w:cs="Arial"/>
          <w:sz w:val="20"/>
          <w:szCs w:val="20"/>
        </w:rPr>
        <w:t xml:space="preserve">or post to: </w:t>
      </w:r>
    </w:p>
    <w:p w:rsidR="00B766E0" w:rsidRPr="000F7835" w:rsidRDefault="00B766E0" w:rsidP="0045083E">
      <w:pPr>
        <w:spacing w:line="240" w:lineRule="auto"/>
        <w:rPr>
          <w:rFonts w:cs="Arial"/>
          <w:sz w:val="20"/>
          <w:szCs w:val="20"/>
        </w:rPr>
      </w:pPr>
      <w:r w:rsidRPr="000F7835">
        <w:rPr>
          <w:rFonts w:cs="Arial"/>
          <w:sz w:val="20"/>
          <w:szCs w:val="20"/>
        </w:rPr>
        <w:t>Email</w:t>
      </w:r>
      <w:r w:rsidRPr="000F7835">
        <w:rPr>
          <w:rFonts w:cs="Arial"/>
          <w:sz w:val="20"/>
          <w:szCs w:val="20"/>
        </w:rPr>
        <w:tab/>
        <w:t xml:space="preserve">-  </w:t>
      </w:r>
      <w:hyperlink r:id="rId8" w:history="1">
        <w:r w:rsidR="009836B5" w:rsidRPr="00617FEB">
          <w:rPr>
            <w:rStyle w:val="Hyperlink"/>
            <w:rFonts w:cs="Arial"/>
            <w:sz w:val="20"/>
            <w:szCs w:val="20"/>
          </w:rPr>
          <w:t>Dispatches@aqa.org.uk</w:t>
        </w:r>
      </w:hyperlink>
    </w:p>
    <w:p w:rsidR="00B766E0" w:rsidRPr="000F7835" w:rsidRDefault="00B766E0" w:rsidP="0045083E">
      <w:pPr>
        <w:spacing w:line="240" w:lineRule="auto"/>
        <w:rPr>
          <w:rFonts w:cs="Arial"/>
          <w:sz w:val="20"/>
          <w:szCs w:val="20"/>
        </w:rPr>
      </w:pPr>
      <w:r w:rsidRPr="000F7835">
        <w:rPr>
          <w:rFonts w:cs="Arial"/>
          <w:spacing w:val="-7"/>
          <w:w w:val="105"/>
          <w:sz w:val="20"/>
          <w:szCs w:val="20"/>
        </w:rPr>
        <w:t>Mail</w:t>
      </w:r>
      <w:r w:rsidRPr="000F7835">
        <w:rPr>
          <w:rFonts w:cs="Arial"/>
          <w:spacing w:val="-7"/>
          <w:w w:val="105"/>
          <w:sz w:val="20"/>
          <w:szCs w:val="20"/>
        </w:rPr>
        <w:tab/>
        <w:t>-  Anthologies, AQA Logistics CMT, Stag Hill House, Guildford, GU2 7XJ</w:t>
      </w:r>
    </w:p>
    <w:p w:rsidR="0002552B" w:rsidRPr="000F7835" w:rsidRDefault="0002552B" w:rsidP="0045083E">
      <w:pPr>
        <w:pStyle w:val="NormalWeb"/>
        <w:shd w:val="clear" w:color="auto" w:fill="FFFFFF"/>
        <w:spacing w:before="0" w:beforeAutospacing="0" w:after="0" w:afterAutospacing="0"/>
        <w:textAlignment w:val="baseline"/>
        <w:rPr>
          <w:rFonts w:ascii="Arial" w:hAnsi="Arial" w:cs="Arial"/>
          <w:sz w:val="20"/>
          <w:szCs w:val="20"/>
        </w:rPr>
      </w:pPr>
    </w:p>
    <w:p w:rsidR="00F25F85" w:rsidRPr="000F7835" w:rsidRDefault="00F25F85" w:rsidP="0045083E">
      <w:pPr>
        <w:pStyle w:val="NormalWeb"/>
        <w:shd w:val="clear" w:color="auto" w:fill="FFFFFF"/>
        <w:spacing w:before="0" w:beforeAutospacing="0" w:after="0" w:afterAutospacing="0"/>
        <w:textAlignment w:val="baseline"/>
        <w:rPr>
          <w:rFonts w:ascii="Arial" w:hAnsi="Arial" w:cs="Arial"/>
          <w:sz w:val="20"/>
          <w:szCs w:val="20"/>
        </w:rPr>
      </w:pPr>
    </w:p>
    <w:sectPr w:rsidR="00F25F85" w:rsidRPr="000F7835" w:rsidSect="009206AC">
      <w:headerReference w:type="default" r:id="rId9"/>
      <w:footerReference w:type="default" r:id="rId10"/>
      <w:headerReference w:type="first" r:id="rId11"/>
      <w:footerReference w:type="first" r:id="rId12"/>
      <w:type w:val="continuous"/>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86" w:rsidRDefault="00DC2E86">
      <w:r>
        <w:separator/>
      </w:r>
    </w:p>
  </w:endnote>
  <w:endnote w:type="continuationSeparator" w:id="0">
    <w:p w:rsidR="00DC2E86" w:rsidRDefault="00D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BC57C3CF-BE4B-46F7-8ACE-9BE63145FB33}"/>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2" w:subsetted="1" w:fontKey="{416D5F8B-E4BC-497C-821E-134BCD8593E1}"/>
    <w:embedBold r:id="rId3" w:subsetted="1" w:fontKey="{D6413455-988D-45AD-8890-E5D5644FD89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DC2E86" w:rsidRPr="00962015" w:rsidTr="00D82A92">
      <w:trPr>
        <w:trHeight w:hRule="exact" w:val="397"/>
      </w:trPr>
      <w:tc>
        <w:tcPr>
          <w:tcW w:w="7655" w:type="dxa"/>
        </w:tcPr>
        <w:p w:rsidR="00DC2E86" w:rsidRDefault="00ED1759" w:rsidP="00A578FB">
          <w:pPr>
            <w:pStyle w:val="Footer0"/>
          </w:pPr>
          <w:sdt>
            <w:sdtPr>
              <w:id w:val="1031913303"/>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DC2E86">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DC2E86" w:rsidRPr="00962015" w:rsidRDefault="00DC2E86" w:rsidP="006955C6">
          <w:pPr>
            <w:pStyle w:val="Footer0"/>
            <w:jc w:val="right"/>
          </w:pPr>
          <w:r>
            <w:fldChar w:fldCharType="begin"/>
          </w:r>
          <w:r>
            <w:instrText xml:space="preserve"> PAGE   \* MERGEFORMAT </w:instrText>
          </w:r>
          <w:r>
            <w:fldChar w:fldCharType="separate"/>
          </w:r>
          <w:r w:rsidR="00CB0F44">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11A05">
            <w:rPr>
              <w:noProof/>
            </w:rPr>
            <w:t>1</w:t>
          </w:r>
          <w:r>
            <w:rPr>
              <w:noProof/>
            </w:rPr>
            <w:fldChar w:fldCharType="end"/>
          </w:r>
          <w:r>
            <w:rPr>
              <w:noProof/>
            </w:rPr>
            <w:t xml:space="preserve"> </w:t>
          </w:r>
        </w:p>
      </w:tc>
    </w:tr>
  </w:tbl>
  <w:p w:rsidR="00DC2E86" w:rsidRDefault="00DC2E86" w:rsidP="00DA3DE7">
    <w:pPr>
      <w:pStyle w:val="Footer0"/>
    </w:pPr>
    <w:r>
      <w:rPr>
        <w:noProof/>
      </w:rPr>
      <mc:AlternateContent>
        <mc:Choice Requires="wps">
          <w:drawing>
            <wp:anchor distT="4294967295" distB="4294967295" distL="114300" distR="114300" simplePos="0" relativeHeight="251658752" behindDoc="0" locked="0" layoutInCell="1" allowOverlap="1" wp14:anchorId="33AA3709" wp14:editId="240E347B">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15EE8" id="Straight Connector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DHXo22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r>
      <w:rPr>
        <w:noProof/>
      </w:rPr>
      <mc:AlternateContent>
        <mc:Choice Requires="wps">
          <w:drawing>
            <wp:anchor distT="4294967295" distB="4294967295" distL="114300" distR="114300" simplePos="0" relativeHeight="251657728" behindDoc="0" locked="0" layoutInCell="1" allowOverlap="1" wp14:anchorId="50000EDA" wp14:editId="2D46959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2A9A9" id="Straight Connector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DC2E86" w:rsidTr="00D82A92">
      <w:trPr>
        <w:trHeight w:hRule="exact" w:val="397"/>
      </w:trPr>
      <w:tc>
        <w:tcPr>
          <w:tcW w:w="7655" w:type="dxa"/>
        </w:tcPr>
        <w:p w:rsidR="00DC2E86" w:rsidRDefault="00ED1759" w:rsidP="00A578FB">
          <w:pPr>
            <w:pStyle w:val="Footer0"/>
            <w:tabs>
              <w:tab w:val="left" w:pos="2115"/>
            </w:tabs>
          </w:pPr>
          <w:sdt>
            <w:sdt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DC2E86">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DC2E86" w:rsidRDefault="00DC2E86" w:rsidP="006955C6">
          <w:pPr>
            <w:pStyle w:val="Footer0"/>
            <w:jc w:val="right"/>
          </w:pPr>
          <w:r>
            <w:t xml:space="preserve"> </w:t>
          </w:r>
        </w:p>
      </w:tc>
    </w:tr>
  </w:tbl>
  <w:p w:rsidR="00DC2E86" w:rsidRDefault="00DC2E86" w:rsidP="00DA3DE7">
    <w:pPr>
      <w:pStyle w:val="Footer0"/>
    </w:pPr>
    <w:r>
      <w:rPr>
        <w:noProof/>
      </w:rPr>
      <mc:AlternateContent>
        <mc:Choice Requires="wps">
          <w:drawing>
            <wp:anchor distT="4294967295" distB="4294967295" distL="114300" distR="114300" simplePos="0" relativeHeight="251656704" behindDoc="0" locked="0" layoutInCell="1" allowOverlap="1" wp14:anchorId="2BE7EEAD" wp14:editId="7BBC1DD0">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DE0ED" id="Straight Connector 9"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AARvNh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86" w:rsidRDefault="00DC2E86">
      <w:r>
        <w:separator/>
      </w:r>
    </w:p>
  </w:footnote>
  <w:footnote w:type="continuationSeparator" w:id="0">
    <w:p w:rsidR="00DC2E86" w:rsidRDefault="00DC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E86" w:rsidRDefault="00DC2E86" w:rsidP="005B0BAA">
    <w:pPr>
      <w:pStyle w:val="HeaderAQA"/>
    </w:pPr>
  </w:p>
  <w:p w:rsidR="00DC2E86" w:rsidRDefault="00DC2E86" w:rsidP="00906356">
    <w:pPr>
      <w:pStyle w:val="Header"/>
    </w:pPr>
    <w:r>
      <w:rPr>
        <w:noProof/>
      </w:rPr>
      <mc:AlternateContent>
        <mc:Choice Requires="wps">
          <w:drawing>
            <wp:anchor distT="4294967295" distB="4294967295" distL="114300" distR="114300" simplePos="0" relativeHeight="251655680" behindDoc="0" locked="1" layoutInCell="1" allowOverlap="1" wp14:anchorId="6536B323" wp14:editId="7E832B04">
              <wp:simplePos x="0" y="0"/>
              <wp:positionH relativeFrom="page">
                <wp:posOffset>0</wp:posOffset>
              </wp:positionH>
              <wp:positionV relativeFrom="page">
                <wp:posOffset>1350009</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0FD49" id="Straight Connector 5"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" strokecolor="#412878" strokeweight=".6pt">
              <o:lock v:ext="edit" shapetype="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E86" w:rsidRDefault="00DC2E86" w:rsidP="000D10F8">
    <w:pPr>
      <w:pStyle w:val="HeaderAQA"/>
    </w:pPr>
    <w:r>
      <w:rPr>
        <w:noProof/>
      </w:rPr>
      <w:drawing>
        <wp:anchor distT="0" distB="0" distL="114300" distR="114300" simplePos="0" relativeHeight="251661824" behindDoc="0" locked="0" layoutInCell="1" allowOverlap="1" wp14:anchorId="10DAC05B" wp14:editId="33122C1D">
          <wp:simplePos x="0" y="0"/>
          <wp:positionH relativeFrom="page">
            <wp:posOffset>733429</wp:posOffset>
          </wp:positionH>
          <wp:positionV relativeFrom="page">
            <wp:posOffset>361950</wp:posOffset>
          </wp:positionV>
          <wp:extent cx="1600941"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941"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DC2E86" w:rsidRDefault="00DC2E86" w:rsidP="00906356">
    <w:pPr>
      <w:pStyle w:val="Header"/>
    </w:pPr>
    <w:r>
      <w:rPr>
        <w:noProof/>
      </w:rPr>
      <mc:AlternateContent>
        <mc:Choice Requires="wps">
          <w:drawing>
            <wp:anchor distT="4294967295" distB="4294967295" distL="114300" distR="114300" simplePos="0" relativeHeight="251654656" behindDoc="0" locked="1" layoutInCell="1" allowOverlap="1" wp14:anchorId="5B333232" wp14:editId="561983F3">
              <wp:simplePos x="0" y="0"/>
              <wp:positionH relativeFrom="page">
                <wp:posOffset>0</wp:posOffset>
              </wp:positionH>
              <wp:positionV relativeFrom="page">
                <wp:posOffset>1350009</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76E07" id="Straight Connector 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734402"/>
    <w:multiLevelType w:val="multilevel"/>
    <w:tmpl w:val="B582B822"/>
    <w:numStyleLink w:val="NumbLstBullet"/>
  </w:abstractNum>
  <w:abstractNum w:abstractNumId="11"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2" w15:restartNumberingAfterBreak="0">
    <w:nsid w:val="59ED31A4"/>
    <w:multiLevelType w:val="hybridMultilevel"/>
    <w:tmpl w:val="F2A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3353087"/>
    <w:multiLevelType w:val="hybridMultilevel"/>
    <w:tmpl w:val="8BEA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801187"/>
    <w:rsid w:val="00002673"/>
    <w:rsid w:val="0000466B"/>
    <w:rsid w:val="0002552B"/>
    <w:rsid w:val="00034E2E"/>
    <w:rsid w:val="000352AD"/>
    <w:rsid w:val="0004109A"/>
    <w:rsid w:val="00050FFC"/>
    <w:rsid w:val="000532B3"/>
    <w:rsid w:val="00053468"/>
    <w:rsid w:val="00066285"/>
    <w:rsid w:val="000747A9"/>
    <w:rsid w:val="000801D7"/>
    <w:rsid w:val="00081166"/>
    <w:rsid w:val="00085F1F"/>
    <w:rsid w:val="000867FD"/>
    <w:rsid w:val="00091108"/>
    <w:rsid w:val="00095511"/>
    <w:rsid w:val="000A29DB"/>
    <w:rsid w:val="000B467D"/>
    <w:rsid w:val="000B5F53"/>
    <w:rsid w:val="000C17FF"/>
    <w:rsid w:val="000D04F5"/>
    <w:rsid w:val="000D10F8"/>
    <w:rsid w:val="000D31E8"/>
    <w:rsid w:val="000D432C"/>
    <w:rsid w:val="000E074C"/>
    <w:rsid w:val="000E11B4"/>
    <w:rsid w:val="000E6A4B"/>
    <w:rsid w:val="000F4723"/>
    <w:rsid w:val="000F5235"/>
    <w:rsid w:val="000F7835"/>
    <w:rsid w:val="00101028"/>
    <w:rsid w:val="001014CC"/>
    <w:rsid w:val="00102FA5"/>
    <w:rsid w:val="00125B03"/>
    <w:rsid w:val="00137CE5"/>
    <w:rsid w:val="00150996"/>
    <w:rsid w:val="00150F54"/>
    <w:rsid w:val="00155462"/>
    <w:rsid w:val="00157D52"/>
    <w:rsid w:val="00164232"/>
    <w:rsid w:val="00171E6D"/>
    <w:rsid w:val="00177F60"/>
    <w:rsid w:val="001827EC"/>
    <w:rsid w:val="001842B1"/>
    <w:rsid w:val="00186651"/>
    <w:rsid w:val="00187EE5"/>
    <w:rsid w:val="00190E4B"/>
    <w:rsid w:val="001924C0"/>
    <w:rsid w:val="0019404D"/>
    <w:rsid w:val="001A348C"/>
    <w:rsid w:val="001A6C6D"/>
    <w:rsid w:val="001B2CD6"/>
    <w:rsid w:val="001B509A"/>
    <w:rsid w:val="001B60AA"/>
    <w:rsid w:val="001C6FE6"/>
    <w:rsid w:val="001C7E67"/>
    <w:rsid w:val="001D20F7"/>
    <w:rsid w:val="001D2B08"/>
    <w:rsid w:val="001D5A52"/>
    <w:rsid w:val="001D69FA"/>
    <w:rsid w:val="001D7CB9"/>
    <w:rsid w:val="001E2A0E"/>
    <w:rsid w:val="001F56D0"/>
    <w:rsid w:val="001F6B3E"/>
    <w:rsid w:val="00203066"/>
    <w:rsid w:val="00203981"/>
    <w:rsid w:val="00214ECA"/>
    <w:rsid w:val="002203FA"/>
    <w:rsid w:val="002307B7"/>
    <w:rsid w:val="00235968"/>
    <w:rsid w:val="00237778"/>
    <w:rsid w:val="002441D0"/>
    <w:rsid w:val="0024766A"/>
    <w:rsid w:val="0025245D"/>
    <w:rsid w:val="002529FF"/>
    <w:rsid w:val="0026304C"/>
    <w:rsid w:val="00266E14"/>
    <w:rsid w:val="002707F1"/>
    <w:rsid w:val="002859EE"/>
    <w:rsid w:val="002A45F9"/>
    <w:rsid w:val="002A7D6D"/>
    <w:rsid w:val="002B1243"/>
    <w:rsid w:val="002B4E4D"/>
    <w:rsid w:val="002C3520"/>
    <w:rsid w:val="002C54C6"/>
    <w:rsid w:val="002C750D"/>
    <w:rsid w:val="002D189E"/>
    <w:rsid w:val="002D44A1"/>
    <w:rsid w:val="002D46F6"/>
    <w:rsid w:val="002E567C"/>
    <w:rsid w:val="002F16DF"/>
    <w:rsid w:val="003126D3"/>
    <w:rsid w:val="00320F22"/>
    <w:rsid w:val="00324BDF"/>
    <w:rsid w:val="0032681E"/>
    <w:rsid w:val="003332EC"/>
    <w:rsid w:val="003546A0"/>
    <w:rsid w:val="00367416"/>
    <w:rsid w:val="00384229"/>
    <w:rsid w:val="00385FBB"/>
    <w:rsid w:val="0039228E"/>
    <w:rsid w:val="00397DA8"/>
    <w:rsid w:val="003A08A5"/>
    <w:rsid w:val="003A3B10"/>
    <w:rsid w:val="003A7AD4"/>
    <w:rsid w:val="003B2F6C"/>
    <w:rsid w:val="003B4C92"/>
    <w:rsid w:val="003B58F8"/>
    <w:rsid w:val="003B66B3"/>
    <w:rsid w:val="003B6AFB"/>
    <w:rsid w:val="003C0BF7"/>
    <w:rsid w:val="003C4E4A"/>
    <w:rsid w:val="003D17A6"/>
    <w:rsid w:val="003D2194"/>
    <w:rsid w:val="003D2974"/>
    <w:rsid w:val="003D5B11"/>
    <w:rsid w:val="003D70EB"/>
    <w:rsid w:val="003E7E7D"/>
    <w:rsid w:val="003F32F9"/>
    <w:rsid w:val="003F6027"/>
    <w:rsid w:val="003F63E7"/>
    <w:rsid w:val="003F6462"/>
    <w:rsid w:val="00401B85"/>
    <w:rsid w:val="00402ED1"/>
    <w:rsid w:val="00424033"/>
    <w:rsid w:val="0042473B"/>
    <w:rsid w:val="00424D69"/>
    <w:rsid w:val="004256D8"/>
    <w:rsid w:val="00433A06"/>
    <w:rsid w:val="00434FD1"/>
    <w:rsid w:val="00445737"/>
    <w:rsid w:val="0044695B"/>
    <w:rsid w:val="0044768F"/>
    <w:rsid w:val="0045083E"/>
    <w:rsid w:val="00452E7B"/>
    <w:rsid w:val="0045437F"/>
    <w:rsid w:val="00460D78"/>
    <w:rsid w:val="004626BB"/>
    <w:rsid w:val="00466C8D"/>
    <w:rsid w:val="004676E5"/>
    <w:rsid w:val="00470515"/>
    <w:rsid w:val="00474E9E"/>
    <w:rsid w:val="00493E19"/>
    <w:rsid w:val="004954AC"/>
    <w:rsid w:val="004A0BA5"/>
    <w:rsid w:val="004A37E3"/>
    <w:rsid w:val="004C25DB"/>
    <w:rsid w:val="004D2AA3"/>
    <w:rsid w:val="004D6AE4"/>
    <w:rsid w:val="004D744D"/>
    <w:rsid w:val="004E23C4"/>
    <w:rsid w:val="004E2B57"/>
    <w:rsid w:val="004E538C"/>
    <w:rsid w:val="004F1A77"/>
    <w:rsid w:val="004F3689"/>
    <w:rsid w:val="005017B0"/>
    <w:rsid w:val="005104BC"/>
    <w:rsid w:val="0051749E"/>
    <w:rsid w:val="00523DBF"/>
    <w:rsid w:val="005322E1"/>
    <w:rsid w:val="00536D74"/>
    <w:rsid w:val="005403D3"/>
    <w:rsid w:val="00546239"/>
    <w:rsid w:val="00554691"/>
    <w:rsid w:val="00555B55"/>
    <w:rsid w:val="0056593E"/>
    <w:rsid w:val="00574EAF"/>
    <w:rsid w:val="005760E7"/>
    <w:rsid w:val="0058099A"/>
    <w:rsid w:val="0058157F"/>
    <w:rsid w:val="00581E15"/>
    <w:rsid w:val="005844CE"/>
    <w:rsid w:val="00594E72"/>
    <w:rsid w:val="00595B1D"/>
    <w:rsid w:val="005A18BB"/>
    <w:rsid w:val="005A28F6"/>
    <w:rsid w:val="005B035C"/>
    <w:rsid w:val="005B05A9"/>
    <w:rsid w:val="005B0BAA"/>
    <w:rsid w:val="005C3598"/>
    <w:rsid w:val="005D4826"/>
    <w:rsid w:val="005E0D2F"/>
    <w:rsid w:val="005E68DC"/>
    <w:rsid w:val="00601B41"/>
    <w:rsid w:val="00602329"/>
    <w:rsid w:val="0061364A"/>
    <w:rsid w:val="006145BD"/>
    <w:rsid w:val="0061508F"/>
    <w:rsid w:val="00617CB8"/>
    <w:rsid w:val="00630E3B"/>
    <w:rsid w:val="00636088"/>
    <w:rsid w:val="006404FC"/>
    <w:rsid w:val="00642C48"/>
    <w:rsid w:val="006536B5"/>
    <w:rsid w:val="00656AA4"/>
    <w:rsid w:val="006612C1"/>
    <w:rsid w:val="0066404E"/>
    <w:rsid w:val="0067559E"/>
    <w:rsid w:val="00676815"/>
    <w:rsid w:val="0067720F"/>
    <w:rsid w:val="0068644C"/>
    <w:rsid w:val="006925E2"/>
    <w:rsid w:val="006955C6"/>
    <w:rsid w:val="006A7B73"/>
    <w:rsid w:val="006B24D1"/>
    <w:rsid w:val="006C1AF3"/>
    <w:rsid w:val="006F082A"/>
    <w:rsid w:val="006F140D"/>
    <w:rsid w:val="007019FB"/>
    <w:rsid w:val="00704347"/>
    <w:rsid w:val="00710BD2"/>
    <w:rsid w:val="00711FB0"/>
    <w:rsid w:val="007123C6"/>
    <w:rsid w:val="007158F7"/>
    <w:rsid w:val="00725E20"/>
    <w:rsid w:val="00727C42"/>
    <w:rsid w:val="007304B7"/>
    <w:rsid w:val="007327E8"/>
    <w:rsid w:val="00751F75"/>
    <w:rsid w:val="007522C9"/>
    <w:rsid w:val="0075326A"/>
    <w:rsid w:val="00753362"/>
    <w:rsid w:val="007536CF"/>
    <w:rsid w:val="00754136"/>
    <w:rsid w:val="00757D53"/>
    <w:rsid w:val="00757F83"/>
    <w:rsid w:val="007617E9"/>
    <w:rsid w:val="00767638"/>
    <w:rsid w:val="00772319"/>
    <w:rsid w:val="007739A8"/>
    <w:rsid w:val="00774FD5"/>
    <w:rsid w:val="00786A19"/>
    <w:rsid w:val="00794E95"/>
    <w:rsid w:val="00795A2D"/>
    <w:rsid w:val="007A202A"/>
    <w:rsid w:val="007A41F8"/>
    <w:rsid w:val="007B190F"/>
    <w:rsid w:val="007B1D78"/>
    <w:rsid w:val="007D212F"/>
    <w:rsid w:val="007E03AF"/>
    <w:rsid w:val="007F0399"/>
    <w:rsid w:val="007F6654"/>
    <w:rsid w:val="007F6BF2"/>
    <w:rsid w:val="007F77E2"/>
    <w:rsid w:val="00801187"/>
    <w:rsid w:val="00801673"/>
    <w:rsid w:val="00803138"/>
    <w:rsid w:val="0080396A"/>
    <w:rsid w:val="00803EC4"/>
    <w:rsid w:val="00807CD7"/>
    <w:rsid w:val="008130CD"/>
    <w:rsid w:val="00820DF9"/>
    <w:rsid w:val="00822FF2"/>
    <w:rsid w:val="00825247"/>
    <w:rsid w:val="008271F5"/>
    <w:rsid w:val="008365CC"/>
    <w:rsid w:val="00842F7B"/>
    <w:rsid w:val="00852843"/>
    <w:rsid w:val="00855BEA"/>
    <w:rsid w:val="0086108E"/>
    <w:rsid w:val="00861684"/>
    <w:rsid w:val="00861EEB"/>
    <w:rsid w:val="00862562"/>
    <w:rsid w:val="008709F4"/>
    <w:rsid w:val="00872BB4"/>
    <w:rsid w:val="00872D12"/>
    <w:rsid w:val="00877132"/>
    <w:rsid w:val="008905ED"/>
    <w:rsid w:val="00894B22"/>
    <w:rsid w:val="008A6ED6"/>
    <w:rsid w:val="008B7726"/>
    <w:rsid w:val="008C413A"/>
    <w:rsid w:val="008C5184"/>
    <w:rsid w:val="008D72F1"/>
    <w:rsid w:val="008D7454"/>
    <w:rsid w:val="008E0DF8"/>
    <w:rsid w:val="008E1FC9"/>
    <w:rsid w:val="008E216F"/>
    <w:rsid w:val="008F4449"/>
    <w:rsid w:val="009007AF"/>
    <w:rsid w:val="0090528E"/>
    <w:rsid w:val="00905F34"/>
    <w:rsid w:val="00906356"/>
    <w:rsid w:val="00906421"/>
    <w:rsid w:val="00913180"/>
    <w:rsid w:val="009161E9"/>
    <w:rsid w:val="009206AC"/>
    <w:rsid w:val="00921886"/>
    <w:rsid w:val="00924692"/>
    <w:rsid w:val="00930825"/>
    <w:rsid w:val="00946CE8"/>
    <w:rsid w:val="00960207"/>
    <w:rsid w:val="0096383E"/>
    <w:rsid w:val="00964F9E"/>
    <w:rsid w:val="00972B00"/>
    <w:rsid w:val="00973254"/>
    <w:rsid w:val="00974922"/>
    <w:rsid w:val="00974D9E"/>
    <w:rsid w:val="00974E18"/>
    <w:rsid w:val="00975031"/>
    <w:rsid w:val="0097698A"/>
    <w:rsid w:val="009836B5"/>
    <w:rsid w:val="00984CFF"/>
    <w:rsid w:val="00987F89"/>
    <w:rsid w:val="00993A2A"/>
    <w:rsid w:val="009A1AD0"/>
    <w:rsid w:val="009A2BDD"/>
    <w:rsid w:val="009A43A2"/>
    <w:rsid w:val="009A5893"/>
    <w:rsid w:val="009A72CE"/>
    <w:rsid w:val="009A7D82"/>
    <w:rsid w:val="009B033F"/>
    <w:rsid w:val="009B2DA0"/>
    <w:rsid w:val="009B74E6"/>
    <w:rsid w:val="009C1378"/>
    <w:rsid w:val="009C5618"/>
    <w:rsid w:val="009D6261"/>
    <w:rsid w:val="009E1AEA"/>
    <w:rsid w:val="009F6138"/>
    <w:rsid w:val="00A07D18"/>
    <w:rsid w:val="00A13433"/>
    <w:rsid w:val="00A135E0"/>
    <w:rsid w:val="00A20821"/>
    <w:rsid w:val="00A45968"/>
    <w:rsid w:val="00A45EA5"/>
    <w:rsid w:val="00A52CB5"/>
    <w:rsid w:val="00A578FB"/>
    <w:rsid w:val="00A57B9A"/>
    <w:rsid w:val="00A664F1"/>
    <w:rsid w:val="00A74226"/>
    <w:rsid w:val="00A77D79"/>
    <w:rsid w:val="00A8331B"/>
    <w:rsid w:val="00A84455"/>
    <w:rsid w:val="00A84866"/>
    <w:rsid w:val="00A84C40"/>
    <w:rsid w:val="00A85301"/>
    <w:rsid w:val="00A944D3"/>
    <w:rsid w:val="00A961B6"/>
    <w:rsid w:val="00AA213C"/>
    <w:rsid w:val="00AA3CD7"/>
    <w:rsid w:val="00AA58A1"/>
    <w:rsid w:val="00AA7A1B"/>
    <w:rsid w:val="00AA7DD1"/>
    <w:rsid w:val="00AB0518"/>
    <w:rsid w:val="00AC0898"/>
    <w:rsid w:val="00AD2F63"/>
    <w:rsid w:val="00AE0B57"/>
    <w:rsid w:val="00AE4C05"/>
    <w:rsid w:val="00AE5EBE"/>
    <w:rsid w:val="00AF2C24"/>
    <w:rsid w:val="00AF67FA"/>
    <w:rsid w:val="00B012E3"/>
    <w:rsid w:val="00B0481D"/>
    <w:rsid w:val="00B16E3C"/>
    <w:rsid w:val="00B21296"/>
    <w:rsid w:val="00B379AA"/>
    <w:rsid w:val="00B4021E"/>
    <w:rsid w:val="00B40C51"/>
    <w:rsid w:val="00B440A2"/>
    <w:rsid w:val="00B44171"/>
    <w:rsid w:val="00B45C13"/>
    <w:rsid w:val="00B52880"/>
    <w:rsid w:val="00B53C4B"/>
    <w:rsid w:val="00B6369C"/>
    <w:rsid w:val="00B659B5"/>
    <w:rsid w:val="00B679BB"/>
    <w:rsid w:val="00B750B2"/>
    <w:rsid w:val="00B766E0"/>
    <w:rsid w:val="00B80105"/>
    <w:rsid w:val="00B81988"/>
    <w:rsid w:val="00B849F2"/>
    <w:rsid w:val="00B850F2"/>
    <w:rsid w:val="00B85BF6"/>
    <w:rsid w:val="00B873D3"/>
    <w:rsid w:val="00B95931"/>
    <w:rsid w:val="00BA00CA"/>
    <w:rsid w:val="00BB05CC"/>
    <w:rsid w:val="00BB19F4"/>
    <w:rsid w:val="00BC2663"/>
    <w:rsid w:val="00BC4E65"/>
    <w:rsid w:val="00BD558E"/>
    <w:rsid w:val="00BE0655"/>
    <w:rsid w:val="00BE2A28"/>
    <w:rsid w:val="00BE4D26"/>
    <w:rsid w:val="00BE5B9E"/>
    <w:rsid w:val="00BE7901"/>
    <w:rsid w:val="00BF087A"/>
    <w:rsid w:val="00BF4CD3"/>
    <w:rsid w:val="00C01DD2"/>
    <w:rsid w:val="00C05269"/>
    <w:rsid w:val="00C11A05"/>
    <w:rsid w:val="00C163E7"/>
    <w:rsid w:val="00C238D3"/>
    <w:rsid w:val="00C2603B"/>
    <w:rsid w:val="00C325A1"/>
    <w:rsid w:val="00C34C31"/>
    <w:rsid w:val="00C34E71"/>
    <w:rsid w:val="00C369D7"/>
    <w:rsid w:val="00C40188"/>
    <w:rsid w:val="00C4299A"/>
    <w:rsid w:val="00C5228C"/>
    <w:rsid w:val="00C52742"/>
    <w:rsid w:val="00C53CBA"/>
    <w:rsid w:val="00C53F9F"/>
    <w:rsid w:val="00C55FEE"/>
    <w:rsid w:val="00C57459"/>
    <w:rsid w:val="00C57CE4"/>
    <w:rsid w:val="00C6154F"/>
    <w:rsid w:val="00C63450"/>
    <w:rsid w:val="00C724BC"/>
    <w:rsid w:val="00C83C55"/>
    <w:rsid w:val="00C96D94"/>
    <w:rsid w:val="00CA0601"/>
    <w:rsid w:val="00CA06B6"/>
    <w:rsid w:val="00CA4044"/>
    <w:rsid w:val="00CA7592"/>
    <w:rsid w:val="00CB0F44"/>
    <w:rsid w:val="00CB700B"/>
    <w:rsid w:val="00CC5AA1"/>
    <w:rsid w:val="00CD0238"/>
    <w:rsid w:val="00CD0245"/>
    <w:rsid w:val="00CD26B8"/>
    <w:rsid w:val="00CD498A"/>
    <w:rsid w:val="00CE1C7E"/>
    <w:rsid w:val="00CE418E"/>
    <w:rsid w:val="00CF004B"/>
    <w:rsid w:val="00CF062E"/>
    <w:rsid w:val="00CF14F3"/>
    <w:rsid w:val="00D0072F"/>
    <w:rsid w:val="00D07DEE"/>
    <w:rsid w:val="00D32CA1"/>
    <w:rsid w:val="00D35D3C"/>
    <w:rsid w:val="00D413AD"/>
    <w:rsid w:val="00D41D51"/>
    <w:rsid w:val="00D4532F"/>
    <w:rsid w:val="00D539D2"/>
    <w:rsid w:val="00D62316"/>
    <w:rsid w:val="00D635E0"/>
    <w:rsid w:val="00D6466E"/>
    <w:rsid w:val="00D714C6"/>
    <w:rsid w:val="00D73494"/>
    <w:rsid w:val="00D73D3C"/>
    <w:rsid w:val="00D82A92"/>
    <w:rsid w:val="00D93B12"/>
    <w:rsid w:val="00D96983"/>
    <w:rsid w:val="00DA0534"/>
    <w:rsid w:val="00DA3DE7"/>
    <w:rsid w:val="00DA7A98"/>
    <w:rsid w:val="00DB01A8"/>
    <w:rsid w:val="00DC2435"/>
    <w:rsid w:val="00DC2E86"/>
    <w:rsid w:val="00DC68AF"/>
    <w:rsid w:val="00DD7A26"/>
    <w:rsid w:val="00DE5FDF"/>
    <w:rsid w:val="00DE7741"/>
    <w:rsid w:val="00E00713"/>
    <w:rsid w:val="00E06128"/>
    <w:rsid w:val="00E1362C"/>
    <w:rsid w:val="00E148A9"/>
    <w:rsid w:val="00E21804"/>
    <w:rsid w:val="00E24350"/>
    <w:rsid w:val="00E243B0"/>
    <w:rsid w:val="00E25B32"/>
    <w:rsid w:val="00E25E0F"/>
    <w:rsid w:val="00E3328D"/>
    <w:rsid w:val="00E46518"/>
    <w:rsid w:val="00E51A87"/>
    <w:rsid w:val="00E57921"/>
    <w:rsid w:val="00E6344E"/>
    <w:rsid w:val="00E6422D"/>
    <w:rsid w:val="00E67A82"/>
    <w:rsid w:val="00E7493D"/>
    <w:rsid w:val="00E951DB"/>
    <w:rsid w:val="00EA4DE7"/>
    <w:rsid w:val="00EB57A8"/>
    <w:rsid w:val="00ED1759"/>
    <w:rsid w:val="00ED6710"/>
    <w:rsid w:val="00EE20C0"/>
    <w:rsid w:val="00EF549B"/>
    <w:rsid w:val="00F00751"/>
    <w:rsid w:val="00F029B4"/>
    <w:rsid w:val="00F02B88"/>
    <w:rsid w:val="00F13369"/>
    <w:rsid w:val="00F23193"/>
    <w:rsid w:val="00F25F85"/>
    <w:rsid w:val="00F26821"/>
    <w:rsid w:val="00F36133"/>
    <w:rsid w:val="00F4085F"/>
    <w:rsid w:val="00F42736"/>
    <w:rsid w:val="00F56775"/>
    <w:rsid w:val="00F6618A"/>
    <w:rsid w:val="00F710DB"/>
    <w:rsid w:val="00F818FC"/>
    <w:rsid w:val="00F87B3A"/>
    <w:rsid w:val="00F9016A"/>
    <w:rsid w:val="00F93B42"/>
    <w:rsid w:val="00F9740C"/>
    <w:rsid w:val="00FA61D5"/>
    <w:rsid w:val="00FA6BA2"/>
    <w:rsid w:val="00FB0F31"/>
    <w:rsid w:val="00FB1403"/>
    <w:rsid w:val="00FB3DF1"/>
    <w:rsid w:val="00FB3E3C"/>
    <w:rsid w:val="00FC09D3"/>
    <w:rsid w:val="00FC14C3"/>
    <w:rsid w:val="00FC270D"/>
    <w:rsid w:val="00FC5C81"/>
    <w:rsid w:val="00FD00ED"/>
    <w:rsid w:val="00FD24B5"/>
    <w:rsid w:val="00FD3B16"/>
    <w:rsid w:val="00FD4DB3"/>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162191E"/>
  <w15:docId w15:val="{1686DE55-C6E8-4210-BAAB-C6C9EDA1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1B2CD6"/>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AQA 1"/>
    <w:basedOn w:val="Normal"/>
    <w:next w:val="Normal"/>
    <w:link w:val="Heading3Char"/>
    <w:uiPriority w:val="2"/>
    <w:qFormat/>
    <w:rsid w:val="006955C6"/>
    <w:pPr>
      <w:shd w:val="clear" w:color="auto" w:fill="1F497D" w:themeFill="text2"/>
      <w:outlineLvl w:val="2"/>
    </w:p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12"/>
      </w:numPr>
      <w:contextualSpacing/>
    </w:p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1F497D" w:themeFill="text2"/>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character" w:styleId="Hyperlink">
    <w:name w:val="Hyperlink"/>
    <w:basedOn w:val="DefaultParagraphFont"/>
    <w:uiPriority w:val="99"/>
    <w:unhideWhenUsed/>
    <w:rsid w:val="00801187"/>
    <w:rPr>
      <w:strike w:val="0"/>
      <w:dstrike w:val="0"/>
      <w:color w:val="2F71AC"/>
      <w:u w:val="none"/>
      <w:effect w:val="none"/>
    </w:rPr>
  </w:style>
  <w:style w:type="paragraph" w:styleId="ListParagraph">
    <w:name w:val="List Paragraph"/>
    <w:basedOn w:val="Normal"/>
    <w:uiPriority w:val="34"/>
    <w:semiHidden/>
    <w:qFormat/>
    <w:rsid w:val="00801187"/>
    <w:pPr>
      <w:ind w:left="720"/>
      <w:contextualSpacing/>
    </w:pPr>
  </w:style>
  <w:style w:type="table" w:styleId="TableClassic3">
    <w:name w:val="Table Classic 3"/>
    <w:basedOn w:val="TableNormal"/>
    <w:rsid w:val="001C7E6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List-Accent1">
    <w:name w:val="Light List Accent 1"/>
    <w:basedOn w:val="TableNormal"/>
    <w:uiPriority w:val="61"/>
    <w:rsid w:val="001C7E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F25F85"/>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F25F85"/>
  </w:style>
  <w:style w:type="character" w:styleId="FollowedHyperlink">
    <w:name w:val="FollowedHyperlink"/>
    <w:basedOn w:val="DefaultParagraphFont"/>
    <w:uiPriority w:val="19"/>
    <w:semiHidden/>
    <w:rsid w:val="00B45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patches@aq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AQA%20Templates\AQA%20portrait%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CD55-A057-450B-991E-2062A4D5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AQA portrait colour.dotx</Template>
  <TotalTime>0</TotalTime>
  <Pages>1</Pages>
  <Words>283</Words>
  <Characters>1614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AS/A-level English anthologies – classroom copies for teaching</dc:title>
  <dc:creator>AQA</dc:creator>
  <cp:lastPrinted>2016-05-25T13:24:00Z</cp:lastPrinted>
  <dcterms:created xsi:type="dcterms:W3CDTF">2019-03-14T09:56:00Z</dcterms:created>
  <dcterms:modified xsi:type="dcterms:W3CDTF">2023-10-18T11:07:00Z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