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72E8" w:rsidRPr="00976B60" w:rsidRDefault="0020339B" w:rsidP="003008E4">
      <w:pPr>
        <w:pageBreakBefore/>
        <w:spacing w:before="720" w:after="0" w:line="680" w:lineRule="atLeast"/>
        <w:outlineLvl w:val="0"/>
        <w:rPr>
          <w:rFonts w:ascii="AQA Chevin Pro Light" w:eastAsia="Times New Roman" w:hAnsi="AQA Chevin Pro Light" w:cs="Times New Roman"/>
          <w:bCs/>
          <w:sz w:val="64"/>
          <w:szCs w:val="28"/>
          <w:lang w:eastAsia="en-GB"/>
        </w:rPr>
      </w:pPr>
      <w:r>
        <w:rPr>
          <w:rFonts w:ascii="AQA Chevin Pro Light" w:eastAsia="Times New Roman" w:hAnsi="AQA Chevin Pro Light" w:cs="Times New Roman"/>
          <w:bCs/>
          <w:sz w:val="64"/>
          <w:szCs w:val="28"/>
          <w:lang w:eastAsia="en-GB"/>
        </w:rPr>
        <w:t>Scheme of w</w:t>
      </w:r>
      <w:r w:rsidR="003972E8" w:rsidRPr="00976B60">
        <w:rPr>
          <w:rFonts w:ascii="AQA Chevin Pro Light" w:eastAsia="Times New Roman" w:hAnsi="AQA Chevin Pro Light" w:cs="Times New Roman"/>
          <w:bCs/>
          <w:sz w:val="64"/>
          <w:szCs w:val="28"/>
          <w:lang w:eastAsia="en-GB"/>
        </w:rPr>
        <w:t>ork</w:t>
      </w:r>
    </w:p>
    <w:p w:rsidR="003972E8" w:rsidRPr="00976B60" w:rsidRDefault="003972E8" w:rsidP="003972E8">
      <w:pPr>
        <w:pBdr>
          <w:bottom w:val="single" w:sz="24" w:space="3" w:color="412878"/>
        </w:pBdr>
        <w:tabs>
          <w:tab w:val="left" w:pos="0"/>
        </w:tabs>
        <w:spacing w:after="0" w:line="320" w:lineRule="atLeast"/>
        <w:ind w:left="-1134" w:firstLine="1134"/>
        <w:outlineLvl w:val="1"/>
        <w:rPr>
          <w:rFonts w:ascii="AQA Chevin Pro Light" w:eastAsia="Times New Roman" w:hAnsi="AQA Chevin Pro Light" w:cs="Times New Roman"/>
          <w:bCs/>
          <w:sz w:val="32"/>
          <w:szCs w:val="26"/>
          <w:lang w:eastAsia="en-GB"/>
        </w:rPr>
      </w:pPr>
      <w:r w:rsidRPr="00976B60">
        <w:rPr>
          <w:rFonts w:ascii="AQA Chevin Pro Light" w:eastAsia="Times New Roman" w:hAnsi="AQA Chevin Pro Light" w:cs="Times New Roman"/>
          <w:bCs/>
          <w:sz w:val="32"/>
          <w:szCs w:val="26"/>
          <w:lang w:eastAsia="en-GB"/>
        </w:rPr>
        <w:t>Biology</w:t>
      </w:r>
      <w:r w:rsidR="007C4E54">
        <w:rPr>
          <w:rFonts w:ascii="AQA Chevin Pro Light" w:eastAsia="Times New Roman" w:hAnsi="AQA Chevin Pro Light" w:cs="Times New Roman"/>
          <w:bCs/>
          <w:sz w:val="32"/>
          <w:szCs w:val="26"/>
          <w:lang w:eastAsia="en-GB"/>
        </w:rPr>
        <w:t xml:space="preserve"> – Cell b</w:t>
      </w:r>
      <w:r w:rsidR="00964992" w:rsidRPr="00976B60">
        <w:rPr>
          <w:rFonts w:ascii="AQA Chevin Pro Light" w:eastAsia="Times New Roman" w:hAnsi="AQA Chevin Pro Light" w:cs="Times New Roman"/>
          <w:bCs/>
          <w:sz w:val="32"/>
          <w:szCs w:val="26"/>
          <w:lang w:eastAsia="en-GB"/>
        </w:rPr>
        <w:t>iology</w:t>
      </w:r>
    </w:p>
    <w:p w:rsidR="003972E8" w:rsidRPr="003972E8" w:rsidRDefault="003972E8" w:rsidP="003972E8">
      <w:pPr>
        <w:spacing w:after="0" w:line="260" w:lineRule="atLeast"/>
        <w:rPr>
          <w:rFonts w:ascii="Arial Bold" w:eastAsia="Times New Roman" w:hAnsi="Arial Bold" w:cs="Times New Roman"/>
          <w:b/>
          <w:sz w:val="32"/>
          <w:szCs w:val="32"/>
          <w:lang w:eastAsia="en-GB"/>
        </w:rPr>
      </w:pPr>
    </w:p>
    <w:p w:rsidR="0060011C" w:rsidRPr="0060011C" w:rsidRDefault="0060011C" w:rsidP="0060011C">
      <w:pPr>
        <w:pBdr>
          <w:top w:val="single" w:sz="4" w:space="1" w:color="412878"/>
        </w:pBdr>
        <w:spacing w:after="120" w:line="240" w:lineRule="auto"/>
        <w:ind w:left="-1134" w:right="28"/>
        <w:rPr>
          <w:rFonts w:ascii="Arial" w:eastAsia="Times New Roman" w:hAnsi="Arial" w:cs="Times New Roman"/>
          <w:sz w:val="12"/>
          <w:szCs w:val="24"/>
          <w:lang w:eastAsia="en-GB"/>
        </w:rPr>
      </w:pPr>
    </w:p>
    <w:p w:rsidR="0060011C" w:rsidRPr="0060011C" w:rsidRDefault="0060011C" w:rsidP="0060011C">
      <w:pPr>
        <w:spacing w:after="120" w:line="260" w:lineRule="atLeast"/>
        <w:rPr>
          <w:rFonts w:ascii="Arial" w:eastAsia="Times New Roman" w:hAnsi="Arial" w:cs="Times New Roman"/>
          <w:szCs w:val="24"/>
          <w:lang w:eastAsia="en-GB"/>
        </w:rPr>
      </w:pPr>
    </w:p>
    <w:p w:rsidR="0060011C" w:rsidRPr="0060011C" w:rsidRDefault="0060011C" w:rsidP="0060011C">
      <w:pPr>
        <w:spacing w:after="0" w:line="260" w:lineRule="atLeast"/>
        <w:rPr>
          <w:rFonts w:ascii="AQA Chevin Pro Light" w:eastAsia="Times New Roman" w:hAnsi="AQA Chevin Pro Light" w:cs="Times New Roman"/>
          <w:szCs w:val="24"/>
          <w:lang w:eastAsia="en-GB"/>
        </w:rPr>
      </w:pPr>
      <w:r w:rsidRPr="0060011C">
        <w:rPr>
          <w:rFonts w:ascii="AQA Chevin Pro Light" w:eastAsia="Times New Roman" w:hAnsi="AQA Chevin Pro Light" w:cs="Times New Roman"/>
          <w:szCs w:val="24"/>
          <w:lang w:eastAsia="en-GB"/>
        </w:rPr>
        <w:t xml:space="preserve">This resource provides guidance for teaching the </w:t>
      </w:r>
      <w:r>
        <w:rPr>
          <w:rFonts w:ascii="AQA Chevin Pro Light" w:eastAsia="Times New Roman" w:hAnsi="AQA Chevin Pro Light" w:cs="Times New Roman"/>
          <w:szCs w:val="24"/>
          <w:lang w:eastAsia="en-GB"/>
        </w:rPr>
        <w:t xml:space="preserve">Cell biology </w:t>
      </w:r>
      <w:r w:rsidRPr="0060011C">
        <w:rPr>
          <w:rFonts w:ascii="AQA Chevin Pro Light" w:eastAsia="Times New Roman" w:hAnsi="AQA Chevin Pro Light" w:cs="Times New Roman"/>
          <w:szCs w:val="24"/>
          <w:lang w:eastAsia="en-GB"/>
        </w:rPr>
        <w:t xml:space="preserve">topic from our new GCSE in Biology. It has been updated from the draft version to reflect the changes made in the accredited specification.  In particular minor changes have been made to the wording </w:t>
      </w:r>
      <w:r>
        <w:rPr>
          <w:rFonts w:ascii="AQA Chevin Pro Light" w:eastAsia="Times New Roman" w:hAnsi="AQA Chevin Pro Light" w:cs="Times New Roman"/>
          <w:szCs w:val="24"/>
          <w:lang w:eastAsia="en-GB"/>
        </w:rPr>
        <w:t>of the</w:t>
      </w:r>
      <w:r w:rsidRPr="0060011C">
        <w:rPr>
          <w:rFonts w:ascii="AQA Chevin Pro Light" w:eastAsia="Times New Roman" w:hAnsi="AQA Chevin Pro Light" w:cs="Times New Roman"/>
          <w:szCs w:val="24"/>
          <w:lang w:eastAsia="en-GB"/>
        </w:rPr>
        <w:t xml:space="preserve"> required practical</w:t>
      </w:r>
      <w:r>
        <w:rPr>
          <w:rFonts w:ascii="AQA Chevin Pro Light" w:eastAsia="Times New Roman" w:hAnsi="AQA Chevin Pro Light" w:cs="Times New Roman"/>
          <w:szCs w:val="24"/>
          <w:lang w:eastAsia="en-GB"/>
        </w:rPr>
        <w:t xml:space="preserve"> </w:t>
      </w:r>
      <w:r w:rsidR="007F3A3E">
        <w:rPr>
          <w:rFonts w:ascii="AQA Chevin Pro Light" w:eastAsia="Times New Roman" w:hAnsi="AQA Chevin Pro Light" w:cs="Times New Roman"/>
          <w:szCs w:val="24"/>
          <w:lang w:eastAsia="en-GB"/>
        </w:rPr>
        <w:t>–</w:t>
      </w:r>
      <w:r>
        <w:rPr>
          <w:rFonts w:ascii="AQA Chevin Pro Light" w:eastAsia="Times New Roman" w:hAnsi="AQA Chevin Pro Light" w:cs="Times New Roman"/>
          <w:szCs w:val="24"/>
          <w:lang w:eastAsia="en-GB"/>
        </w:rPr>
        <w:t xml:space="preserve"> </w:t>
      </w:r>
      <w:r w:rsidR="007F3A3E">
        <w:rPr>
          <w:rFonts w:ascii="AQA Chevin Pro Light" w:eastAsia="Times New Roman" w:hAnsi="AQA Chevin Pro Light" w:cs="Times New Roman"/>
          <w:szCs w:val="24"/>
          <w:lang w:eastAsia="en-GB"/>
        </w:rPr>
        <w:t>Microscopy in section 4.1.1.2,</w:t>
      </w:r>
      <w:r w:rsidRPr="0060011C">
        <w:rPr>
          <w:rFonts w:ascii="AQA Chevin Pro Light" w:eastAsia="Times New Roman" w:hAnsi="AQA Chevin Pro Light" w:cs="Times New Roman"/>
          <w:szCs w:val="24"/>
          <w:lang w:eastAsia="en-GB"/>
        </w:rPr>
        <w:t xml:space="preserve"> In addition some minor chang</w:t>
      </w:r>
      <w:r w:rsidR="00253405">
        <w:rPr>
          <w:rFonts w:ascii="AQA Chevin Pro Light" w:eastAsia="Times New Roman" w:hAnsi="AQA Chevin Pro Light" w:cs="Times New Roman"/>
          <w:szCs w:val="24"/>
          <w:lang w:eastAsia="en-GB"/>
        </w:rPr>
        <w:t>es have been made in the specification made to</w:t>
      </w:r>
      <w:r>
        <w:rPr>
          <w:rFonts w:ascii="AQA Chevin Pro Light" w:eastAsia="Times New Roman" w:hAnsi="AQA Chevin Pro Light" w:cs="Times New Roman"/>
          <w:szCs w:val="24"/>
          <w:lang w:eastAsia="en-GB"/>
        </w:rPr>
        <w:t xml:space="preserve"> sections 4.1.1.2 Animal and plant cells, 4.1.1.4 Cell differentiation and section </w:t>
      </w:r>
      <w:proofErr w:type="gramStart"/>
      <w:r>
        <w:rPr>
          <w:rFonts w:ascii="AQA Chevin Pro Light" w:eastAsia="Times New Roman" w:hAnsi="AQA Chevin Pro Light" w:cs="Times New Roman"/>
          <w:szCs w:val="24"/>
          <w:lang w:eastAsia="en-GB"/>
        </w:rPr>
        <w:t>4.1.2.3  Stem</w:t>
      </w:r>
      <w:proofErr w:type="gramEnd"/>
      <w:r>
        <w:rPr>
          <w:rFonts w:ascii="AQA Chevin Pro Light" w:eastAsia="Times New Roman" w:hAnsi="AQA Chevin Pro Light" w:cs="Times New Roman"/>
          <w:szCs w:val="24"/>
          <w:lang w:eastAsia="en-GB"/>
        </w:rPr>
        <w:t xml:space="preserve"> cells. </w:t>
      </w:r>
      <w:r w:rsidR="00797EDA" w:rsidRPr="00797EDA">
        <w:rPr>
          <w:rFonts w:ascii="AQA Chevin Pro Light" w:eastAsia="Times New Roman" w:hAnsi="AQA Chevin Pro Light" w:cs="Times New Roman"/>
          <w:szCs w:val="24"/>
          <w:lang w:eastAsia="en-GB"/>
        </w:rPr>
        <w:t>These alterations ha</w:t>
      </w:r>
      <w:r w:rsidR="00D67579">
        <w:rPr>
          <w:rFonts w:ascii="AQA Chevin Pro Light" w:eastAsia="Times New Roman" w:hAnsi="AQA Chevin Pro Light" w:cs="Times New Roman"/>
          <w:szCs w:val="24"/>
          <w:lang w:eastAsia="en-GB"/>
        </w:rPr>
        <w:t>ve not required changes to the s</w:t>
      </w:r>
      <w:r w:rsidR="00797EDA" w:rsidRPr="00797EDA">
        <w:rPr>
          <w:rFonts w:ascii="AQA Chevin Pro Light" w:eastAsia="Times New Roman" w:hAnsi="AQA Chevin Pro Light" w:cs="Times New Roman"/>
          <w:szCs w:val="24"/>
          <w:lang w:eastAsia="en-GB"/>
        </w:rPr>
        <w:t>cheme of work.</w:t>
      </w:r>
    </w:p>
    <w:p w:rsidR="0060011C" w:rsidRPr="0060011C" w:rsidRDefault="0060011C" w:rsidP="0060011C">
      <w:pPr>
        <w:spacing w:after="0" w:line="260" w:lineRule="atLeast"/>
        <w:rPr>
          <w:rFonts w:ascii="AQA Chevin Pro Light" w:eastAsia="Times New Roman" w:hAnsi="AQA Chevin Pro Light" w:cs="Times New Roman"/>
          <w:szCs w:val="24"/>
          <w:lang w:eastAsia="en-GB"/>
        </w:rPr>
      </w:pPr>
    </w:p>
    <w:p w:rsidR="0060011C" w:rsidRPr="0060011C" w:rsidRDefault="0060011C" w:rsidP="0060011C">
      <w:pPr>
        <w:spacing w:after="0" w:line="260" w:lineRule="atLeast"/>
        <w:rPr>
          <w:rFonts w:ascii="AQA Chevin Pro Light" w:eastAsia="Times New Roman" w:hAnsi="AQA Chevin Pro Light" w:cs="Times New Roman"/>
          <w:szCs w:val="24"/>
          <w:lang w:eastAsia="en-GB"/>
        </w:rPr>
      </w:pPr>
      <w:r w:rsidRPr="0060011C">
        <w:rPr>
          <w:rFonts w:ascii="AQA Chevin Pro Light" w:eastAsia="Times New Roman" w:hAnsi="AQA Chevin Pro Light" w:cs="Times New Roman"/>
          <w:szCs w:val="24"/>
          <w:lang w:eastAsia="en-GB"/>
        </w:rPr>
        <w:t>The scheme of work is designed to be a flexible medium term plan for teaching content and development of the skills that will be assessed.</w:t>
      </w:r>
    </w:p>
    <w:p w:rsidR="0060011C" w:rsidRPr="0060011C" w:rsidRDefault="0060011C" w:rsidP="0060011C">
      <w:pPr>
        <w:spacing w:after="0" w:line="260" w:lineRule="atLeast"/>
        <w:rPr>
          <w:rFonts w:ascii="AQA Chevin Pro Light" w:eastAsia="Times New Roman" w:hAnsi="AQA Chevin Pro Light" w:cs="Times New Roman"/>
          <w:szCs w:val="24"/>
          <w:lang w:eastAsia="en-GB"/>
        </w:rPr>
      </w:pPr>
    </w:p>
    <w:p w:rsidR="0060011C" w:rsidRPr="0060011C" w:rsidRDefault="0060011C" w:rsidP="0060011C">
      <w:pPr>
        <w:spacing w:after="0" w:line="260" w:lineRule="atLeast"/>
        <w:rPr>
          <w:rFonts w:ascii="AQA Chevin Pro Light" w:eastAsia="Times New Roman" w:hAnsi="AQA Chevin Pro Light" w:cs="Times New Roman"/>
          <w:szCs w:val="24"/>
          <w:lang w:eastAsia="en-GB"/>
        </w:rPr>
      </w:pPr>
      <w:r w:rsidRPr="0060011C">
        <w:rPr>
          <w:rFonts w:ascii="AQA Chevin Pro Light" w:eastAsia="Times New Roman" w:hAnsi="AQA Chevin Pro Light" w:cs="Times New Roman"/>
          <w:szCs w:val="24"/>
          <w:lang w:eastAsia="en-GB"/>
        </w:rPr>
        <w:t xml:space="preserve">It is provided in Word format to help you create your own teaching plan – you can edit and customise it according to your needs. This scheme of work is not </w:t>
      </w:r>
      <w:r w:rsidR="003E22BE" w:rsidRPr="0060011C">
        <w:rPr>
          <w:rFonts w:ascii="AQA Chevin Pro Light" w:eastAsia="Times New Roman" w:hAnsi="AQA Chevin Pro Light" w:cs="Times New Roman"/>
          <w:szCs w:val="24"/>
          <w:lang w:eastAsia="en-GB"/>
        </w:rPr>
        <w:t>exhaustive;</w:t>
      </w:r>
      <w:r w:rsidRPr="0060011C">
        <w:rPr>
          <w:rFonts w:ascii="AQA Chevin Pro Light" w:eastAsia="Times New Roman" w:hAnsi="AQA Chevin Pro Light" w:cs="Times New Roman"/>
          <w:szCs w:val="24"/>
          <w:lang w:eastAsia="en-GB"/>
        </w:rPr>
        <w:t xml:space="preserve"> it only suggests activities and resources you could find useful in your teaching.</w:t>
      </w:r>
    </w:p>
    <w:p w:rsidR="0060011C" w:rsidRPr="0060011C" w:rsidRDefault="0060011C" w:rsidP="0060011C">
      <w:pPr>
        <w:spacing w:after="0" w:line="240" w:lineRule="auto"/>
        <w:rPr>
          <w:rFonts w:ascii="Arial" w:eastAsia="Times New Roman" w:hAnsi="Arial" w:cs="Times New Roman"/>
          <w:szCs w:val="24"/>
          <w:lang w:eastAsia="en-GB"/>
        </w:rPr>
      </w:pPr>
      <w:r w:rsidRPr="0060011C">
        <w:rPr>
          <w:rFonts w:ascii="Arial" w:eastAsia="Times New Roman" w:hAnsi="Arial" w:cs="Times New Roman"/>
          <w:szCs w:val="24"/>
          <w:lang w:eastAsia="en-GB"/>
        </w:rPr>
        <w:br w:type="page"/>
      </w:r>
    </w:p>
    <w:p w:rsidR="00963F1A" w:rsidRPr="00CE5CA9" w:rsidRDefault="004C436F" w:rsidP="00963F1A">
      <w:pPr>
        <w:rPr>
          <w:rFonts w:ascii="Arial" w:eastAsia="Times New Roman" w:hAnsi="Arial" w:cs="Arial"/>
          <w:b/>
          <w:lang w:eastAsia="en-GB"/>
        </w:rPr>
      </w:pPr>
      <w:r>
        <w:rPr>
          <w:rFonts w:ascii="Arial" w:eastAsia="Times New Roman" w:hAnsi="Arial" w:cs="Arial"/>
          <w:b/>
          <w:lang w:eastAsia="en-GB"/>
        </w:rPr>
        <w:lastRenderedPageBreak/>
        <w:t>4.1 Cell b</w:t>
      </w:r>
      <w:r w:rsidR="001A4DEB" w:rsidRPr="00CE5CA9">
        <w:rPr>
          <w:rFonts w:ascii="Arial" w:eastAsia="Times New Roman" w:hAnsi="Arial" w:cs="Arial"/>
          <w:b/>
          <w:lang w:eastAsia="en-GB"/>
        </w:rPr>
        <w:t>iology</w:t>
      </w:r>
    </w:p>
    <w:p w:rsidR="001A4DEB" w:rsidRDefault="001A4DEB" w:rsidP="00CE5CA9">
      <w:pPr>
        <w:rPr>
          <w:rFonts w:ascii="Arial" w:eastAsia="Times New Roman" w:hAnsi="Arial" w:cs="Arial"/>
          <w:b/>
          <w:lang w:eastAsia="en-GB"/>
        </w:rPr>
      </w:pPr>
      <w:r w:rsidRPr="00CE5CA9">
        <w:rPr>
          <w:rFonts w:ascii="Arial" w:eastAsia="Times New Roman" w:hAnsi="Arial" w:cs="Arial"/>
          <w:b/>
          <w:lang w:eastAsia="en-GB"/>
        </w:rPr>
        <w:t>4.1.1 Cell structure</w:t>
      </w:r>
    </w:p>
    <w:p w:rsidR="00F34F32" w:rsidRPr="00615841" w:rsidRDefault="00104BE6" w:rsidP="00F34F32">
      <w:pPr>
        <w:spacing w:after="0" w:line="260" w:lineRule="atLeast"/>
        <w:rPr>
          <w:rFonts w:ascii="Arial" w:eastAsia="Times New Roman" w:hAnsi="Arial" w:cs="Arial"/>
          <w:sz w:val="20"/>
          <w:szCs w:val="20"/>
          <w:lang w:eastAsia="en-GB"/>
        </w:rPr>
      </w:pPr>
      <w:r>
        <w:rPr>
          <w:rFonts w:ascii="Arial" w:eastAsia="Times New Roman" w:hAnsi="Arial" w:cs="Arial"/>
          <w:sz w:val="20"/>
          <w:szCs w:val="20"/>
          <w:lang w:eastAsia="en-GB"/>
        </w:rPr>
        <w:t>The specification mentions a range of specialised cells and offers o</w:t>
      </w:r>
      <w:r w:rsidR="00F34F32" w:rsidRPr="00615841">
        <w:rPr>
          <w:rFonts w:ascii="Arial" w:eastAsia="Times New Roman" w:hAnsi="Arial" w:cs="Arial"/>
          <w:sz w:val="20"/>
          <w:szCs w:val="20"/>
          <w:lang w:eastAsia="en-GB"/>
        </w:rPr>
        <w:t xml:space="preserve">pportunities to use a microscope again later </w:t>
      </w:r>
      <w:r w:rsidR="004C436F">
        <w:rPr>
          <w:rFonts w:ascii="Arial" w:eastAsia="Times New Roman" w:hAnsi="Arial" w:cs="Arial"/>
          <w:sz w:val="20"/>
          <w:szCs w:val="20"/>
          <w:lang w:eastAsia="en-GB"/>
        </w:rPr>
        <w:t xml:space="preserve">on </w:t>
      </w:r>
      <w:r w:rsidR="00F34F32" w:rsidRPr="00615841">
        <w:rPr>
          <w:rFonts w:ascii="Arial" w:eastAsia="Times New Roman" w:hAnsi="Arial" w:cs="Arial"/>
          <w:sz w:val="20"/>
          <w:szCs w:val="20"/>
          <w:lang w:eastAsia="en-GB"/>
        </w:rPr>
        <w:t>in the course.</w:t>
      </w:r>
    </w:p>
    <w:p w:rsidR="00EF0BC2" w:rsidRPr="003972E8" w:rsidRDefault="00EF0BC2" w:rsidP="00EF0BC2">
      <w:pPr>
        <w:spacing w:after="0" w:line="260" w:lineRule="atLeast"/>
        <w:rPr>
          <w:rFonts w:ascii="AQA Chevin Pro Light" w:eastAsia="Times New Roman" w:hAnsi="AQA Chevin Pro Light" w:cs="Arial"/>
          <w:b/>
          <w:sz w:val="20"/>
          <w:szCs w:val="20"/>
          <w:lang w:eastAsia="en-GB"/>
        </w:rPr>
      </w:pPr>
    </w:p>
    <w:tbl>
      <w:tblPr>
        <w:tblW w:w="146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40"/>
        <w:gridCol w:w="2410"/>
        <w:gridCol w:w="3260"/>
        <w:gridCol w:w="1134"/>
        <w:gridCol w:w="2977"/>
        <w:gridCol w:w="2171"/>
        <w:gridCol w:w="1906"/>
      </w:tblGrid>
      <w:tr w:rsidR="003972E8" w:rsidRPr="003972E8" w:rsidTr="00455A1B">
        <w:trPr>
          <w:cantSplit/>
          <w:trHeight w:val="1832"/>
          <w:tblHeader/>
        </w:trPr>
        <w:tc>
          <w:tcPr>
            <w:tcW w:w="840" w:type="dxa"/>
            <w:tcBorders>
              <w:right w:val="single" w:sz="4" w:space="0" w:color="000000"/>
            </w:tcBorders>
            <w:shd w:val="clear" w:color="auto" w:fill="D9D9D9"/>
          </w:tcPr>
          <w:p w:rsidR="003972E8" w:rsidRPr="00026744" w:rsidRDefault="001A4DEB" w:rsidP="003A127D">
            <w:pPr>
              <w:spacing w:after="0" w:line="260" w:lineRule="atLeast"/>
              <w:rPr>
                <w:rFonts w:ascii="AQA Chevin Pro Light" w:eastAsia="Times New Roman" w:hAnsi="AQA Chevin Pro Light" w:cs="Arial"/>
                <w:b/>
                <w:sz w:val="20"/>
                <w:szCs w:val="20"/>
                <w:lang w:eastAsia="en-GB"/>
              </w:rPr>
            </w:pPr>
            <w:r>
              <w:rPr>
                <w:rFonts w:ascii="AQA Chevin Pro Light" w:eastAsia="Times New Roman" w:hAnsi="AQA Chevin Pro Light" w:cs="Arial"/>
                <w:b/>
                <w:sz w:val="20"/>
                <w:szCs w:val="20"/>
                <w:lang w:eastAsia="en-GB"/>
              </w:rPr>
              <w:t>Spec ref.</w:t>
            </w:r>
          </w:p>
        </w:tc>
        <w:tc>
          <w:tcPr>
            <w:tcW w:w="2410" w:type="dxa"/>
            <w:tcBorders>
              <w:left w:val="single" w:sz="4" w:space="0" w:color="000000"/>
            </w:tcBorders>
            <w:shd w:val="clear" w:color="auto" w:fill="D9D9D9"/>
          </w:tcPr>
          <w:p w:rsidR="003972E8" w:rsidRPr="00026744" w:rsidRDefault="003972E8" w:rsidP="003A127D">
            <w:pPr>
              <w:spacing w:before="60" w:after="60" w:line="260" w:lineRule="atLeast"/>
              <w:rPr>
                <w:rFonts w:ascii="AQA Chevin Pro Light" w:eastAsia="Times New Roman" w:hAnsi="AQA Chevin Pro Light" w:cs="Arial"/>
                <w:b/>
                <w:sz w:val="20"/>
                <w:szCs w:val="20"/>
                <w:lang w:eastAsia="en-GB"/>
              </w:rPr>
            </w:pPr>
            <w:r w:rsidRPr="00026744">
              <w:rPr>
                <w:rFonts w:ascii="AQA Chevin Pro Light" w:eastAsia="Times New Roman" w:hAnsi="AQA Chevin Pro Light" w:cs="Arial"/>
                <w:b/>
                <w:sz w:val="20"/>
                <w:szCs w:val="20"/>
                <w:lang w:eastAsia="en-GB"/>
              </w:rPr>
              <w:t xml:space="preserve">Summary of the </w:t>
            </w:r>
            <w:r w:rsidR="001A4DEB">
              <w:rPr>
                <w:rFonts w:ascii="AQA Chevin Pro Light" w:eastAsia="Times New Roman" w:hAnsi="AQA Chevin Pro Light" w:cs="Arial"/>
                <w:b/>
                <w:sz w:val="20"/>
                <w:szCs w:val="20"/>
                <w:lang w:eastAsia="en-GB"/>
              </w:rPr>
              <w:t>specification c</w:t>
            </w:r>
            <w:r w:rsidRPr="00026744">
              <w:rPr>
                <w:rFonts w:ascii="AQA Chevin Pro Light" w:eastAsia="Times New Roman" w:hAnsi="AQA Chevin Pro Light" w:cs="Arial"/>
                <w:b/>
                <w:sz w:val="20"/>
                <w:szCs w:val="20"/>
                <w:lang w:eastAsia="en-GB"/>
              </w:rPr>
              <w:t>ontent</w:t>
            </w:r>
          </w:p>
        </w:tc>
        <w:tc>
          <w:tcPr>
            <w:tcW w:w="3260" w:type="dxa"/>
            <w:shd w:val="clear" w:color="auto" w:fill="D9D9D9"/>
          </w:tcPr>
          <w:p w:rsidR="003972E8" w:rsidRPr="00026744" w:rsidRDefault="001A4DEB" w:rsidP="003A127D">
            <w:pPr>
              <w:spacing w:before="60" w:after="0" w:line="260" w:lineRule="atLeast"/>
              <w:rPr>
                <w:rFonts w:ascii="AQA Chevin Pro Light" w:eastAsia="Times New Roman" w:hAnsi="AQA Chevin Pro Light" w:cs="Arial"/>
                <w:b/>
                <w:sz w:val="20"/>
                <w:szCs w:val="20"/>
                <w:lang w:eastAsia="en-GB"/>
              </w:rPr>
            </w:pPr>
            <w:r>
              <w:rPr>
                <w:rFonts w:ascii="AQA Chevin Pro Light" w:eastAsia="Times New Roman" w:hAnsi="AQA Chevin Pro Light" w:cs="Arial"/>
                <w:b/>
                <w:sz w:val="20"/>
                <w:szCs w:val="20"/>
                <w:lang w:eastAsia="en-GB"/>
              </w:rPr>
              <w:t>Learning o</w:t>
            </w:r>
            <w:r w:rsidR="003972E8" w:rsidRPr="00026744">
              <w:rPr>
                <w:rFonts w:ascii="AQA Chevin Pro Light" w:eastAsia="Times New Roman" w:hAnsi="AQA Chevin Pro Light" w:cs="Arial"/>
                <w:b/>
                <w:sz w:val="20"/>
                <w:szCs w:val="20"/>
                <w:lang w:eastAsia="en-GB"/>
              </w:rPr>
              <w:t xml:space="preserve">utcomes </w:t>
            </w:r>
          </w:p>
          <w:p w:rsidR="003972E8" w:rsidRPr="00026744" w:rsidRDefault="003972E8" w:rsidP="003A127D">
            <w:pPr>
              <w:spacing w:before="60" w:after="0" w:line="260" w:lineRule="atLeast"/>
              <w:rPr>
                <w:rFonts w:ascii="AQA Chevin Pro Light" w:eastAsia="Times New Roman" w:hAnsi="AQA Chevin Pro Light" w:cs="Arial"/>
                <w:i/>
                <w:sz w:val="20"/>
                <w:szCs w:val="20"/>
                <w:lang w:eastAsia="en-GB"/>
              </w:rPr>
            </w:pPr>
            <w:r w:rsidRPr="00026744">
              <w:rPr>
                <w:rFonts w:ascii="AQA Chevin Pro Light" w:eastAsia="Times New Roman" w:hAnsi="AQA Chevin Pro Light" w:cs="Arial"/>
                <w:i/>
                <w:sz w:val="20"/>
                <w:szCs w:val="20"/>
                <w:lang w:eastAsia="en-GB"/>
              </w:rPr>
              <w:t>What most students should be able to do</w:t>
            </w:r>
          </w:p>
        </w:tc>
        <w:tc>
          <w:tcPr>
            <w:tcW w:w="1134" w:type="dxa"/>
            <w:shd w:val="clear" w:color="auto" w:fill="D9D9D9"/>
          </w:tcPr>
          <w:p w:rsidR="003972E8" w:rsidRPr="00026744" w:rsidRDefault="003972E8" w:rsidP="003A127D">
            <w:pPr>
              <w:spacing w:before="40" w:after="40" w:line="260" w:lineRule="atLeast"/>
              <w:rPr>
                <w:rFonts w:ascii="AQA Chevin Pro Light" w:eastAsia="Times New Roman" w:hAnsi="AQA Chevin Pro Light" w:cs="Arial"/>
                <w:b/>
                <w:sz w:val="20"/>
                <w:szCs w:val="20"/>
                <w:lang w:eastAsia="en-GB"/>
              </w:rPr>
            </w:pPr>
            <w:r w:rsidRPr="00026744">
              <w:rPr>
                <w:rFonts w:ascii="AQA Chevin Pro Light" w:eastAsia="Times New Roman" w:hAnsi="AQA Chevin Pro Light" w:cs="Arial"/>
                <w:b/>
                <w:sz w:val="20"/>
                <w:szCs w:val="20"/>
                <w:lang w:eastAsia="en-GB"/>
              </w:rPr>
              <w:t>Suggested timing (hours)</w:t>
            </w:r>
          </w:p>
        </w:tc>
        <w:tc>
          <w:tcPr>
            <w:tcW w:w="2977" w:type="dxa"/>
            <w:shd w:val="clear" w:color="auto" w:fill="D9D9D9"/>
          </w:tcPr>
          <w:p w:rsidR="003972E8" w:rsidRPr="001A4DEB" w:rsidRDefault="003972E8" w:rsidP="003A127D">
            <w:pPr>
              <w:spacing w:before="60" w:after="0" w:line="260" w:lineRule="atLeast"/>
              <w:rPr>
                <w:rFonts w:ascii="AQA Chevin Pro Light" w:eastAsia="Times New Roman" w:hAnsi="AQA Chevin Pro Light" w:cs="Arial"/>
                <w:b/>
                <w:sz w:val="20"/>
                <w:szCs w:val="20"/>
                <w:lang w:eastAsia="en-GB"/>
              </w:rPr>
            </w:pPr>
            <w:r w:rsidRPr="00026744">
              <w:rPr>
                <w:rFonts w:ascii="AQA Chevin Pro Light" w:eastAsia="Times New Roman" w:hAnsi="AQA Chevin Pro Light" w:cs="Arial"/>
                <w:b/>
                <w:sz w:val="20"/>
                <w:szCs w:val="20"/>
                <w:lang w:eastAsia="en-GB"/>
              </w:rPr>
              <w:t>Opportunities to develop Scientific Communication skills</w:t>
            </w:r>
          </w:p>
        </w:tc>
        <w:tc>
          <w:tcPr>
            <w:tcW w:w="2171" w:type="dxa"/>
            <w:shd w:val="clear" w:color="auto" w:fill="D9D9D9"/>
          </w:tcPr>
          <w:p w:rsidR="003972E8" w:rsidRPr="00026744" w:rsidRDefault="003972E8" w:rsidP="003A127D">
            <w:pPr>
              <w:spacing w:before="60" w:after="0" w:line="260" w:lineRule="atLeast"/>
              <w:rPr>
                <w:rFonts w:ascii="AQA Chevin Pro Light" w:eastAsia="Times New Roman" w:hAnsi="AQA Chevin Pro Light" w:cs="Arial"/>
                <w:b/>
                <w:sz w:val="20"/>
                <w:szCs w:val="20"/>
                <w:lang w:eastAsia="en-GB"/>
              </w:rPr>
            </w:pPr>
            <w:r w:rsidRPr="00026744">
              <w:rPr>
                <w:rFonts w:ascii="AQA Chevin Pro Light" w:eastAsia="Times New Roman" w:hAnsi="AQA Chevin Pro Light" w:cs="Arial"/>
                <w:b/>
                <w:sz w:val="20"/>
                <w:szCs w:val="20"/>
                <w:lang w:eastAsia="en-GB"/>
              </w:rPr>
              <w:t xml:space="preserve">Opportunities to </w:t>
            </w:r>
            <w:r w:rsidR="001A4DEB">
              <w:rPr>
                <w:rFonts w:ascii="AQA Chevin Pro Light" w:eastAsia="Times New Roman" w:hAnsi="AQA Chevin Pro Light" w:cs="Arial"/>
                <w:b/>
                <w:sz w:val="20"/>
                <w:szCs w:val="20"/>
                <w:lang w:eastAsia="en-GB"/>
              </w:rPr>
              <w:t>develop and apply practical and e</w:t>
            </w:r>
            <w:r w:rsidRPr="00026744">
              <w:rPr>
                <w:rFonts w:ascii="AQA Chevin Pro Light" w:eastAsia="Times New Roman" w:hAnsi="AQA Chevin Pro Light" w:cs="Arial"/>
                <w:b/>
                <w:sz w:val="20"/>
                <w:szCs w:val="20"/>
                <w:lang w:eastAsia="en-GB"/>
              </w:rPr>
              <w:t>nquiry skills</w:t>
            </w:r>
          </w:p>
        </w:tc>
        <w:tc>
          <w:tcPr>
            <w:tcW w:w="1906" w:type="dxa"/>
            <w:shd w:val="clear" w:color="auto" w:fill="D9D9D9"/>
          </w:tcPr>
          <w:p w:rsidR="001A4DEB" w:rsidRDefault="001A4DEB" w:rsidP="003A127D">
            <w:pPr>
              <w:spacing w:before="60" w:after="0" w:line="260" w:lineRule="atLeast"/>
              <w:rPr>
                <w:rFonts w:ascii="AQA Chevin Pro Light" w:eastAsia="Times New Roman" w:hAnsi="AQA Chevin Pro Light" w:cs="Arial"/>
                <w:b/>
                <w:sz w:val="20"/>
                <w:szCs w:val="20"/>
                <w:lang w:eastAsia="en-GB"/>
              </w:rPr>
            </w:pPr>
            <w:r>
              <w:rPr>
                <w:rFonts w:ascii="AQA Chevin Pro Light" w:eastAsia="Times New Roman" w:hAnsi="AQA Chevin Pro Light" w:cs="Arial"/>
                <w:b/>
                <w:sz w:val="20"/>
                <w:szCs w:val="20"/>
                <w:lang w:eastAsia="en-GB"/>
              </w:rPr>
              <w:t>Self/p</w:t>
            </w:r>
            <w:r w:rsidR="003972E8" w:rsidRPr="00026744">
              <w:rPr>
                <w:rFonts w:ascii="AQA Chevin Pro Light" w:eastAsia="Times New Roman" w:hAnsi="AQA Chevin Pro Light" w:cs="Arial"/>
                <w:b/>
                <w:sz w:val="20"/>
                <w:szCs w:val="20"/>
                <w:lang w:eastAsia="en-GB"/>
              </w:rPr>
              <w:t>eer assessment</w:t>
            </w:r>
            <w:r>
              <w:rPr>
                <w:rFonts w:ascii="AQA Chevin Pro Light" w:eastAsia="Times New Roman" w:hAnsi="AQA Chevin Pro Light" w:cs="Arial"/>
                <w:b/>
                <w:sz w:val="20"/>
                <w:szCs w:val="20"/>
                <w:lang w:eastAsia="en-GB"/>
              </w:rPr>
              <w:t xml:space="preserve"> opportunities and</w:t>
            </w:r>
            <w:r w:rsidR="003972E8" w:rsidRPr="00026744">
              <w:rPr>
                <w:rFonts w:ascii="AQA Chevin Pro Light" w:eastAsia="Times New Roman" w:hAnsi="AQA Chevin Pro Light" w:cs="Arial"/>
                <w:b/>
                <w:sz w:val="20"/>
                <w:szCs w:val="20"/>
                <w:lang w:eastAsia="en-GB"/>
              </w:rPr>
              <w:t xml:space="preserve"> resources</w:t>
            </w:r>
            <w:r>
              <w:rPr>
                <w:rFonts w:ascii="AQA Chevin Pro Light" w:eastAsia="Times New Roman" w:hAnsi="AQA Chevin Pro Light" w:cs="Arial"/>
                <w:b/>
                <w:sz w:val="20"/>
                <w:szCs w:val="20"/>
                <w:lang w:eastAsia="en-GB"/>
              </w:rPr>
              <w:t xml:space="preserve"> </w:t>
            </w:r>
          </w:p>
          <w:p w:rsidR="003972E8" w:rsidRPr="00026744" w:rsidRDefault="001A4DEB" w:rsidP="003A127D">
            <w:pPr>
              <w:spacing w:before="60" w:after="0" w:line="260" w:lineRule="atLeast"/>
              <w:rPr>
                <w:rFonts w:ascii="AQA Chevin Pro Light" w:eastAsia="Times New Roman" w:hAnsi="AQA Chevin Pro Light" w:cs="Arial"/>
                <w:i/>
                <w:sz w:val="20"/>
                <w:szCs w:val="20"/>
                <w:lang w:eastAsia="en-GB"/>
              </w:rPr>
            </w:pPr>
            <w:r>
              <w:rPr>
                <w:rFonts w:ascii="AQA Chevin Pro Light" w:eastAsia="Times New Roman" w:hAnsi="AQA Chevin Pro Light" w:cs="Arial"/>
                <w:i/>
                <w:sz w:val="20"/>
                <w:szCs w:val="20"/>
                <w:lang w:eastAsia="en-GB"/>
              </w:rPr>
              <w:t>R</w:t>
            </w:r>
            <w:r w:rsidR="003972E8" w:rsidRPr="00026744">
              <w:rPr>
                <w:rFonts w:ascii="AQA Chevin Pro Light" w:eastAsia="Times New Roman" w:hAnsi="AQA Chevin Pro Light" w:cs="Arial"/>
                <w:i/>
                <w:sz w:val="20"/>
                <w:szCs w:val="20"/>
                <w:lang w:eastAsia="en-GB"/>
              </w:rPr>
              <w:t xml:space="preserve">eference to past </w:t>
            </w:r>
            <w:r>
              <w:rPr>
                <w:rFonts w:ascii="AQA Chevin Pro Light" w:eastAsia="Times New Roman" w:hAnsi="AQA Chevin Pro Light" w:cs="Arial"/>
                <w:i/>
                <w:sz w:val="20"/>
                <w:szCs w:val="20"/>
                <w:lang w:eastAsia="en-GB"/>
              </w:rPr>
              <w:t>questions that indicate success</w:t>
            </w:r>
          </w:p>
        </w:tc>
      </w:tr>
      <w:tr w:rsidR="003972E8" w:rsidRPr="003972E8" w:rsidTr="00455A1B">
        <w:tc>
          <w:tcPr>
            <w:tcW w:w="840" w:type="dxa"/>
            <w:tcBorders>
              <w:right w:val="single" w:sz="4" w:space="0" w:color="000000"/>
            </w:tcBorders>
          </w:tcPr>
          <w:p w:rsidR="003972E8" w:rsidRPr="00615841" w:rsidRDefault="0066144B" w:rsidP="00B011AB">
            <w:pPr>
              <w:spacing w:after="0" w:line="260" w:lineRule="atLeast"/>
              <w:rPr>
                <w:rFonts w:ascii="Arial" w:eastAsia="Times New Roman" w:hAnsi="Arial" w:cs="Arial"/>
                <w:sz w:val="20"/>
                <w:szCs w:val="20"/>
                <w:lang w:eastAsia="en-GB"/>
              </w:rPr>
            </w:pPr>
            <w:r>
              <w:rPr>
                <w:rFonts w:ascii="Arial" w:eastAsia="Times New Roman" w:hAnsi="Arial" w:cs="Arial"/>
                <w:sz w:val="20"/>
                <w:szCs w:val="20"/>
                <w:lang w:eastAsia="en-GB"/>
              </w:rPr>
              <w:t>4</w:t>
            </w:r>
            <w:r w:rsidR="003972E8" w:rsidRPr="00615841">
              <w:rPr>
                <w:rFonts w:ascii="Arial" w:eastAsia="Times New Roman" w:hAnsi="Arial" w:cs="Arial"/>
                <w:sz w:val="20"/>
                <w:szCs w:val="20"/>
                <w:lang w:eastAsia="en-GB"/>
              </w:rPr>
              <w:t>.1.1.</w:t>
            </w:r>
            <w:r w:rsidR="00B011AB">
              <w:rPr>
                <w:rFonts w:ascii="Arial" w:eastAsia="Times New Roman" w:hAnsi="Arial" w:cs="Arial"/>
                <w:sz w:val="20"/>
                <w:szCs w:val="20"/>
                <w:lang w:eastAsia="en-GB"/>
              </w:rPr>
              <w:t>2</w:t>
            </w:r>
          </w:p>
        </w:tc>
        <w:tc>
          <w:tcPr>
            <w:tcW w:w="2410" w:type="dxa"/>
            <w:tcBorders>
              <w:left w:val="single" w:sz="4" w:space="0" w:color="000000"/>
            </w:tcBorders>
          </w:tcPr>
          <w:p w:rsidR="004C436F" w:rsidRDefault="004C436F" w:rsidP="0013677C">
            <w:pPr>
              <w:spacing w:after="0" w:line="260" w:lineRule="atLeast"/>
              <w:rPr>
                <w:rFonts w:ascii="Arial" w:eastAsia="Times New Roman" w:hAnsi="Arial" w:cs="Arial"/>
                <w:sz w:val="20"/>
                <w:szCs w:val="20"/>
                <w:lang w:eastAsia="en-GB"/>
              </w:rPr>
            </w:pPr>
            <w:r>
              <w:rPr>
                <w:rFonts w:ascii="Arial" w:eastAsia="Times New Roman" w:hAnsi="Arial" w:cs="Arial"/>
                <w:sz w:val="20"/>
                <w:szCs w:val="20"/>
                <w:lang w:eastAsia="en-GB"/>
              </w:rPr>
              <w:t>Animal and plant cells</w:t>
            </w:r>
          </w:p>
          <w:p w:rsidR="004C436F" w:rsidRDefault="004C436F" w:rsidP="0013677C">
            <w:pPr>
              <w:spacing w:after="0" w:line="260" w:lineRule="atLeast"/>
              <w:rPr>
                <w:rFonts w:ascii="Arial" w:eastAsia="Times New Roman" w:hAnsi="Arial" w:cs="Arial"/>
                <w:sz w:val="20"/>
                <w:szCs w:val="20"/>
                <w:lang w:eastAsia="en-GB"/>
              </w:rPr>
            </w:pPr>
          </w:p>
          <w:p w:rsidR="0013677C" w:rsidRPr="00C57475" w:rsidRDefault="0013677C" w:rsidP="0013677C">
            <w:pPr>
              <w:spacing w:after="0" w:line="260" w:lineRule="atLeast"/>
              <w:rPr>
                <w:rFonts w:ascii="Arial" w:eastAsia="Times New Roman" w:hAnsi="Arial" w:cs="Arial"/>
                <w:sz w:val="20"/>
                <w:szCs w:val="20"/>
                <w:lang w:eastAsia="en-GB"/>
              </w:rPr>
            </w:pPr>
            <w:r w:rsidRPr="00C57475">
              <w:rPr>
                <w:rFonts w:ascii="Arial" w:eastAsia="Times New Roman" w:hAnsi="Arial" w:cs="Arial"/>
                <w:sz w:val="20"/>
                <w:szCs w:val="20"/>
                <w:lang w:eastAsia="en-GB"/>
              </w:rPr>
              <w:t xml:space="preserve">Section 4.2.1 Principles of organisation, is covered at KS3 so the content could be recapped </w:t>
            </w:r>
            <w:r w:rsidR="00104BE6" w:rsidRPr="00C57475">
              <w:rPr>
                <w:rFonts w:ascii="Arial" w:eastAsia="Times New Roman" w:hAnsi="Arial" w:cs="Arial"/>
                <w:sz w:val="20"/>
                <w:szCs w:val="20"/>
                <w:lang w:eastAsia="en-GB"/>
              </w:rPr>
              <w:t>now</w:t>
            </w:r>
            <w:r w:rsidRPr="00C57475">
              <w:rPr>
                <w:rFonts w:ascii="Arial" w:eastAsia="Times New Roman" w:hAnsi="Arial" w:cs="Arial"/>
                <w:sz w:val="20"/>
                <w:szCs w:val="20"/>
                <w:lang w:eastAsia="en-GB"/>
              </w:rPr>
              <w:t>, rather than later in the course.</w:t>
            </w:r>
          </w:p>
          <w:p w:rsidR="0013677C" w:rsidRPr="00C57475" w:rsidRDefault="0013677C" w:rsidP="00B011AB">
            <w:pPr>
              <w:spacing w:after="0" w:line="260" w:lineRule="atLeast"/>
              <w:rPr>
                <w:rFonts w:ascii="Arial" w:eastAsia="Times New Roman" w:hAnsi="Arial" w:cs="Arial"/>
                <w:sz w:val="20"/>
                <w:szCs w:val="20"/>
                <w:lang w:eastAsia="en-GB"/>
              </w:rPr>
            </w:pPr>
          </w:p>
          <w:p w:rsidR="003972E8" w:rsidRPr="00C57475" w:rsidRDefault="003972E8" w:rsidP="00B011AB">
            <w:pPr>
              <w:spacing w:after="0" w:line="260" w:lineRule="atLeast"/>
              <w:rPr>
                <w:rFonts w:ascii="Arial" w:eastAsia="Times New Roman" w:hAnsi="Arial" w:cs="Arial"/>
                <w:sz w:val="20"/>
                <w:szCs w:val="20"/>
                <w:lang w:eastAsia="en-GB"/>
              </w:rPr>
            </w:pPr>
            <w:r w:rsidRPr="00C57475">
              <w:rPr>
                <w:rFonts w:ascii="Arial" w:eastAsia="Times New Roman" w:hAnsi="Arial" w:cs="Arial"/>
                <w:sz w:val="20"/>
                <w:szCs w:val="20"/>
                <w:lang w:eastAsia="en-GB"/>
              </w:rPr>
              <w:t>Most animal cells have a nucleus, cytoplasm, membrane, mitochondria and ribosomes.</w:t>
            </w:r>
          </w:p>
          <w:p w:rsidR="003972E8" w:rsidRPr="00C57475" w:rsidRDefault="003972E8" w:rsidP="00B011AB">
            <w:pPr>
              <w:spacing w:after="0" w:line="260" w:lineRule="atLeast"/>
              <w:rPr>
                <w:rFonts w:ascii="Arial" w:eastAsia="Times New Roman" w:hAnsi="Arial" w:cs="Arial"/>
                <w:sz w:val="20"/>
                <w:szCs w:val="20"/>
                <w:lang w:eastAsia="en-GB"/>
              </w:rPr>
            </w:pPr>
          </w:p>
          <w:p w:rsidR="003972E8" w:rsidRPr="00C57475" w:rsidRDefault="003972E8" w:rsidP="00B011AB">
            <w:pPr>
              <w:spacing w:after="0" w:line="260" w:lineRule="atLeast"/>
              <w:rPr>
                <w:rFonts w:ascii="Arial" w:eastAsia="Times New Roman" w:hAnsi="Arial" w:cs="Arial"/>
                <w:sz w:val="20"/>
                <w:szCs w:val="20"/>
                <w:lang w:eastAsia="en-GB"/>
              </w:rPr>
            </w:pPr>
            <w:r w:rsidRPr="00C57475">
              <w:rPr>
                <w:rFonts w:ascii="Arial" w:eastAsia="Times New Roman" w:hAnsi="Arial" w:cs="Arial"/>
                <w:sz w:val="20"/>
                <w:szCs w:val="20"/>
                <w:lang w:eastAsia="en-GB"/>
              </w:rPr>
              <w:t>Plant and algal cells also have a cell wall and often have chloroplasts and a permanent vacuole.</w:t>
            </w:r>
          </w:p>
          <w:p w:rsidR="003972E8" w:rsidRPr="00C57475" w:rsidRDefault="003972E8" w:rsidP="00B011AB">
            <w:pPr>
              <w:spacing w:after="0" w:line="260" w:lineRule="atLeast"/>
              <w:rPr>
                <w:rFonts w:ascii="Arial" w:eastAsia="Times New Roman" w:hAnsi="Arial" w:cs="Arial"/>
                <w:sz w:val="20"/>
                <w:szCs w:val="20"/>
                <w:lang w:eastAsia="en-GB"/>
              </w:rPr>
            </w:pPr>
          </w:p>
          <w:p w:rsidR="003972E8" w:rsidRDefault="003972E8" w:rsidP="001B4368">
            <w:pPr>
              <w:spacing w:after="0" w:line="260" w:lineRule="atLeast"/>
              <w:rPr>
                <w:rFonts w:ascii="Arial" w:eastAsia="Times New Roman" w:hAnsi="Arial" w:cs="Arial"/>
                <w:sz w:val="20"/>
                <w:szCs w:val="20"/>
                <w:lang w:eastAsia="en-GB"/>
              </w:rPr>
            </w:pPr>
            <w:r w:rsidRPr="00C57475">
              <w:rPr>
                <w:rFonts w:ascii="Arial" w:eastAsia="Times New Roman" w:hAnsi="Arial" w:cs="Arial"/>
                <w:sz w:val="20"/>
                <w:szCs w:val="20"/>
                <w:lang w:eastAsia="en-GB"/>
              </w:rPr>
              <w:t>Functions of the organelles.</w:t>
            </w:r>
          </w:p>
          <w:p w:rsidR="0060011C" w:rsidRPr="0060011C" w:rsidRDefault="0060011C" w:rsidP="0060011C">
            <w:pPr>
              <w:spacing w:after="0" w:line="260" w:lineRule="atLeast"/>
              <w:rPr>
                <w:rFonts w:ascii="Arial" w:eastAsia="Times New Roman" w:hAnsi="Arial" w:cs="Arial"/>
                <w:sz w:val="20"/>
                <w:szCs w:val="20"/>
                <w:lang w:eastAsia="en-GB"/>
              </w:rPr>
            </w:pPr>
            <w:r w:rsidRPr="0060011C">
              <w:rPr>
                <w:rFonts w:ascii="Arial" w:eastAsia="Times New Roman" w:hAnsi="Arial" w:cs="Arial"/>
                <w:sz w:val="20"/>
                <w:szCs w:val="20"/>
                <w:lang w:eastAsia="en-GB"/>
              </w:rPr>
              <w:lastRenderedPageBreak/>
              <w:t>Required practical: Microscopy</w:t>
            </w:r>
          </w:p>
          <w:p w:rsidR="0060011C" w:rsidRDefault="0060011C" w:rsidP="0060011C">
            <w:pPr>
              <w:spacing w:after="0" w:line="260" w:lineRule="atLeast"/>
              <w:rPr>
                <w:rFonts w:ascii="Arial" w:eastAsia="Times New Roman" w:hAnsi="Arial" w:cs="Arial"/>
                <w:sz w:val="20"/>
                <w:szCs w:val="20"/>
                <w:lang w:eastAsia="en-GB"/>
              </w:rPr>
            </w:pPr>
            <w:r w:rsidRPr="0060011C">
              <w:rPr>
                <w:rFonts w:ascii="Arial" w:eastAsia="Times New Roman" w:hAnsi="Arial" w:cs="Arial"/>
                <w:sz w:val="20"/>
                <w:szCs w:val="20"/>
                <w:lang w:eastAsia="en-GB"/>
              </w:rPr>
              <w:t>Use a light microscope to observe, draw and label a selection of plant and animal cells. A magnification scale must be included.</w:t>
            </w:r>
          </w:p>
          <w:p w:rsidR="0060011C" w:rsidRPr="00C57475" w:rsidRDefault="0060011C" w:rsidP="001B4368">
            <w:pPr>
              <w:spacing w:after="0" w:line="260" w:lineRule="atLeast"/>
              <w:rPr>
                <w:rFonts w:ascii="Arial" w:eastAsia="Times New Roman" w:hAnsi="Arial" w:cs="Arial"/>
                <w:sz w:val="20"/>
                <w:szCs w:val="20"/>
                <w:lang w:eastAsia="en-GB"/>
              </w:rPr>
            </w:pPr>
          </w:p>
        </w:tc>
        <w:tc>
          <w:tcPr>
            <w:tcW w:w="3260" w:type="dxa"/>
          </w:tcPr>
          <w:p w:rsidR="003972E8" w:rsidRPr="00C57475" w:rsidRDefault="003972E8" w:rsidP="00B011AB">
            <w:pPr>
              <w:spacing w:after="0" w:line="260" w:lineRule="atLeast"/>
              <w:rPr>
                <w:rFonts w:ascii="Arial" w:eastAsia="Times New Roman" w:hAnsi="Arial" w:cs="Arial"/>
                <w:sz w:val="20"/>
                <w:szCs w:val="20"/>
                <w:lang w:eastAsia="en-GB"/>
              </w:rPr>
            </w:pPr>
            <w:r w:rsidRPr="00C57475">
              <w:rPr>
                <w:rFonts w:ascii="Arial" w:eastAsia="Times New Roman" w:hAnsi="Arial" w:cs="Arial"/>
                <w:sz w:val="20"/>
                <w:szCs w:val="20"/>
                <w:lang w:eastAsia="en-GB"/>
              </w:rPr>
              <w:lastRenderedPageBreak/>
              <w:t>Label diagrams of animal and plant cells.</w:t>
            </w:r>
          </w:p>
          <w:p w:rsidR="003972E8" w:rsidRPr="00C57475" w:rsidRDefault="003972E8" w:rsidP="00B011AB">
            <w:pPr>
              <w:spacing w:after="0" w:line="260" w:lineRule="atLeast"/>
              <w:rPr>
                <w:rFonts w:ascii="Arial" w:eastAsia="Times New Roman" w:hAnsi="Arial" w:cs="Arial"/>
                <w:sz w:val="20"/>
                <w:szCs w:val="20"/>
                <w:lang w:eastAsia="en-GB"/>
              </w:rPr>
            </w:pPr>
          </w:p>
          <w:p w:rsidR="003972E8" w:rsidRPr="00C57475" w:rsidRDefault="003972E8" w:rsidP="00B011AB">
            <w:pPr>
              <w:spacing w:after="0" w:line="260" w:lineRule="atLeast"/>
              <w:rPr>
                <w:rFonts w:ascii="Arial" w:eastAsia="Times New Roman" w:hAnsi="Arial" w:cs="Arial"/>
                <w:sz w:val="20"/>
                <w:szCs w:val="20"/>
                <w:lang w:eastAsia="en-GB"/>
              </w:rPr>
            </w:pPr>
            <w:r w:rsidRPr="00C57475">
              <w:rPr>
                <w:rFonts w:ascii="Arial" w:eastAsia="Times New Roman" w:hAnsi="Arial" w:cs="Arial"/>
                <w:sz w:val="20"/>
                <w:szCs w:val="20"/>
                <w:lang w:eastAsia="en-GB"/>
              </w:rPr>
              <w:t>Describe the function of the main organelles.</w:t>
            </w:r>
          </w:p>
          <w:p w:rsidR="003972E8" w:rsidRPr="00C57475" w:rsidRDefault="003972E8" w:rsidP="00B011AB">
            <w:pPr>
              <w:spacing w:after="0" w:line="260" w:lineRule="atLeast"/>
              <w:rPr>
                <w:rFonts w:ascii="Arial" w:eastAsia="Times New Roman" w:hAnsi="Arial" w:cs="Arial"/>
                <w:sz w:val="20"/>
                <w:szCs w:val="20"/>
              </w:rPr>
            </w:pPr>
          </w:p>
          <w:p w:rsidR="003972E8" w:rsidRPr="00C57475" w:rsidRDefault="003972E8" w:rsidP="00B011AB">
            <w:pPr>
              <w:spacing w:after="0" w:line="260" w:lineRule="atLeast"/>
              <w:rPr>
                <w:rFonts w:ascii="Arial" w:eastAsia="Times New Roman" w:hAnsi="Arial" w:cs="Arial"/>
                <w:sz w:val="20"/>
                <w:szCs w:val="20"/>
                <w:lang w:eastAsia="en-GB"/>
              </w:rPr>
            </w:pPr>
            <w:r w:rsidRPr="00C57475">
              <w:rPr>
                <w:rFonts w:ascii="Arial" w:eastAsia="Times New Roman" w:hAnsi="Arial" w:cs="Arial"/>
                <w:sz w:val="20"/>
                <w:szCs w:val="20"/>
                <w:lang w:eastAsia="en-GB"/>
              </w:rPr>
              <w:t>Prepare slides of plant and animal cells and describe the procedure.</w:t>
            </w:r>
          </w:p>
          <w:p w:rsidR="003972E8" w:rsidRPr="00C57475" w:rsidRDefault="003972E8" w:rsidP="00B011AB">
            <w:pPr>
              <w:spacing w:after="0" w:line="260" w:lineRule="atLeast"/>
              <w:rPr>
                <w:rFonts w:ascii="Arial" w:eastAsia="Times New Roman" w:hAnsi="Arial" w:cs="Arial"/>
                <w:sz w:val="20"/>
                <w:szCs w:val="20"/>
                <w:lang w:eastAsia="en-GB"/>
              </w:rPr>
            </w:pPr>
          </w:p>
          <w:p w:rsidR="003972E8" w:rsidRPr="00C57475" w:rsidRDefault="003972E8" w:rsidP="00B011AB">
            <w:pPr>
              <w:spacing w:after="0" w:line="260" w:lineRule="atLeast"/>
              <w:rPr>
                <w:rFonts w:ascii="Arial" w:eastAsia="Times New Roman" w:hAnsi="Arial" w:cs="Arial"/>
                <w:sz w:val="20"/>
                <w:szCs w:val="20"/>
                <w:lang w:eastAsia="en-GB"/>
              </w:rPr>
            </w:pPr>
            <w:r w:rsidRPr="00C57475">
              <w:rPr>
                <w:rFonts w:ascii="Arial" w:eastAsia="Times New Roman" w:hAnsi="Arial" w:cs="Arial"/>
                <w:sz w:val="20"/>
                <w:szCs w:val="20"/>
                <w:lang w:eastAsia="en-GB"/>
              </w:rPr>
              <w:t>Correctly use a microscope to observe cells under different magnifications.</w:t>
            </w:r>
          </w:p>
          <w:p w:rsidR="003972E8" w:rsidRPr="00C57475" w:rsidRDefault="003972E8" w:rsidP="00B011AB">
            <w:pPr>
              <w:spacing w:after="0" w:line="260" w:lineRule="atLeast"/>
              <w:rPr>
                <w:rFonts w:ascii="Arial" w:eastAsia="Times New Roman" w:hAnsi="Arial" w:cs="Arial"/>
                <w:sz w:val="20"/>
                <w:szCs w:val="20"/>
                <w:lang w:eastAsia="en-GB"/>
              </w:rPr>
            </w:pPr>
          </w:p>
          <w:p w:rsidR="003972E8" w:rsidRPr="00C57475" w:rsidRDefault="003972E8" w:rsidP="001B4368">
            <w:pPr>
              <w:spacing w:after="0" w:line="260" w:lineRule="atLeast"/>
              <w:rPr>
                <w:rFonts w:ascii="Arial" w:eastAsia="Times New Roman" w:hAnsi="Arial" w:cs="Arial"/>
                <w:sz w:val="20"/>
                <w:szCs w:val="20"/>
                <w:lang w:eastAsia="en-GB"/>
              </w:rPr>
            </w:pPr>
            <w:r w:rsidRPr="00C57475">
              <w:rPr>
                <w:rFonts w:ascii="Arial" w:eastAsia="Times New Roman" w:hAnsi="Arial" w:cs="Arial"/>
                <w:sz w:val="20"/>
                <w:szCs w:val="20"/>
                <w:lang w:eastAsia="en-GB"/>
              </w:rPr>
              <w:t>Describe the order of size of</w:t>
            </w:r>
            <w:r w:rsidR="0047044F" w:rsidRPr="00C57475">
              <w:rPr>
                <w:rFonts w:ascii="Arial" w:eastAsia="Times New Roman" w:hAnsi="Arial" w:cs="Arial"/>
                <w:sz w:val="20"/>
                <w:szCs w:val="20"/>
                <w:lang w:eastAsia="en-GB"/>
              </w:rPr>
              <w:t>:</w:t>
            </w:r>
            <w:r w:rsidRPr="00C57475">
              <w:rPr>
                <w:rFonts w:ascii="Arial" w:eastAsia="Times New Roman" w:hAnsi="Arial" w:cs="Arial"/>
                <w:sz w:val="20"/>
                <w:szCs w:val="20"/>
                <w:lang w:eastAsia="en-GB"/>
              </w:rPr>
              <w:t xml:space="preserve"> cell, nucleus, chromosome and gene.</w:t>
            </w:r>
          </w:p>
        </w:tc>
        <w:tc>
          <w:tcPr>
            <w:tcW w:w="1134" w:type="dxa"/>
          </w:tcPr>
          <w:p w:rsidR="003972E8" w:rsidRPr="00C57475" w:rsidRDefault="003972E8" w:rsidP="00B011AB">
            <w:pPr>
              <w:spacing w:after="0" w:line="260" w:lineRule="atLeast"/>
              <w:jc w:val="center"/>
              <w:rPr>
                <w:rFonts w:ascii="Arial" w:eastAsia="Times New Roman" w:hAnsi="Arial" w:cs="Arial"/>
                <w:sz w:val="20"/>
                <w:szCs w:val="20"/>
                <w:lang w:eastAsia="en-GB"/>
              </w:rPr>
            </w:pPr>
            <w:r w:rsidRPr="00C57475">
              <w:rPr>
                <w:rFonts w:ascii="Arial" w:eastAsia="Times New Roman" w:hAnsi="Arial" w:cs="Arial"/>
                <w:sz w:val="20"/>
                <w:szCs w:val="20"/>
                <w:lang w:eastAsia="en-GB"/>
              </w:rPr>
              <w:t>2</w:t>
            </w:r>
          </w:p>
        </w:tc>
        <w:tc>
          <w:tcPr>
            <w:tcW w:w="2977" w:type="dxa"/>
          </w:tcPr>
          <w:p w:rsidR="003972E8" w:rsidRPr="00C57475" w:rsidRDefault="003972E8" w:rsidP="00B011AB">
            <w:pPr>
              <w:spacing w:after="0" w:line="240" w:lineRule="auto"/>
              <w:rPr>
                <w:rFonts w:ascii="Arial" w:eastAsia="Times New Roman" w:hAnsi="Arial" w:cs="Arial"/>
                <w:sz w:val="20"/>
                <w:szCs w:val="20"/>
                <w:lang w:eastAsia="en-GB"/>
              </w:rPr>
            </w:pPr>
            <w:r w:rsidRPr="00C57475">
              <w:rPr>
                <w:rFonts w:ascii="Arial" w:eastAsia="Times New Roman" w:hAnsi="Arial" w:cs="Arial"/>
                <w:sz w:val="20"/>
                <w:szCs w:val="20"/>
                <w:lang w:eastAsia="en-GB"/>
              </w:rPr>
              <w:t>Recap cell structure from KS3 by drawing an animal and a pl</w:t>
            </w:r>
            <w:r w:rsidR="001B4368" w:rsidRPr="00C57475">
              <w:rPr>
                <w:rFonts w:ascii="Arial" w:eastAsia="Times New Roman" w:hAnsi="Arial" w:cs="Arial"/>
                <w:sz w:val="20"/>
                <w:szCs w:val="20"/>
                <w:lang w:eastAsia="en-GB"/>
              </w:rPr>
              <w:t xml:space="preserve">ant cell on mini white boards. </w:t>
            </w:r>
            <w:r w:rsidRPr="00C57475">
              <w:rPr>
                <w:rFonts w:ascii="Arial" w:eastAsia="Times New Roman" w:hAnsi="Arial" w:cs="Arial"/>
                <w:sz w:val="20"/>
                <w:szCs w:val="20"/>
                <w:lang w:eastAsia="en-GB"/>
              </w:rPr>
              <w:t>Class to vote on which are the best and why.</w:t>
            </w:r>
          </w:p>
          <w:p w:rsidR="003972E8" w:rsidRPr="00C57475" w:rsidRDefault="003972E8" w:rsidP="00B011AB">
            <w:pPr>
              <w:spacing w:after="0" w:line="240" w:lineRule="auto"/>
              <w:rPr>
                <w:rFonts w:ascii="Arial" w:eastAsia="Times New Roman" w:hAnsi="Arial" w:cs="Arial"/>
                <w:sz w:val="20"/>
                <w:szCs w:val="20"/>
                <w:lang w:eastAsia="en-GB"/>
              </w:rPr>
            </w:pPr>
          </w:p>
          <w:p w:rsidR="003972E8" w:rsidRPr="00C57475" w:rsidRDefault="003972E8" w:rsidP="00B011AB">
            <w:pPr>
              <w:spacing w:after="0" w:line="240" w:lineRule="auto"/>
              <w:rPr>
                <w:rFonts w:ascii="Arial" w:eastAsia="Times New Roman" w:hAnsi="Arial" w:cs="Arial"/>
                <w:sz w:val="20"/>
                <w:szCs w:val="20"/>
                <w:lang w:eastAsia="en-GB"/>
              </w:rPr>
            </w:pPr>
            <w:r w:rsidRPr="00C57475">
              <w:rPr>
                <w:rFonts w:ascii="Arial" w:eastAsia="Times New Roman" w:hAnsi="Arial" w:cs="Arial"/>
                <w:sz w:val="20"/>
                <w:szCs w:val="20"/>
                <w:lang w:eastAsia="en-GB"/>
              </w:rPr>
              <w:t>Display diagrams of a plant an</w:t>
            </w:r>
            <w:r w:rsidR="0047044F" w:rsidRPr="00C57475">
              <w:rPr>
                <w:rFonts w:ascii="Arial" w:eastAsia="Times New Roman" w:hAnsi="Arial" w:cs="Arial"/>
                <w:sz w:val="20"/>
                <w:szCs w:val="20"/>
                <w:lang w:eastAsia="en-GB"/>
              </w:rPr>
              <w:t>d</w:t>
            </w:r>
            <w:r w:rsidRPr="00C57475">
              <w:rPr>
                <w:rFonts w:ascii="Arial" w:eastAsia="Times New Roman" w:hAnsi="Arial" w:cs="Arial"/>
                <w:sz w:val="20"/>
                <w:szCs w:val="20"/>
                <w:lang w:eastAsia="en-GB"/>
              </w:rPr>
              <w:t xml:space="preserve"> animal cell</w:t>
            </w:r>
            <w:r w:rsidR="0047044F" w:rsidRPr="00C57475">
              <w:rPr>
                <w:rFonts w:ascii="Arial" w:eastAsia="Times New Roman" w:hAnsi="Arial" w:cs="Arial"/>
                <w:sz w:val="20"/>
                <w:szCs w:val="20"/>
                <w:lang w:eastAsia="en-GB"/>
              </w:rPr>
              <w:t xml:space="preserve"> - students</w:t>
            </w:r>
            <w:r w:rsidRPr="00C57475">
              <w:rPr>
                <w:rFonts w:ascii="Arial" w:eastAsia="Times New Roman" w:hAnsi="Arial" w:cs="Arial"/>
                <w:sz w:val="20"/>
                <w:szCs w:val="20"/>
                <w:lang w:eastAsia="en-GB"/>
              </w:rPr>
              <w:t xml:space="preserve"> spot the difference between the two.</w:t>
            </w:r>
          </w:p>
          <w:p w:rsidR="003972E8" w:rsidRPr="00C57475" w:rsidRDefault="003972E8" w:rsidP="00B011AB">
            <w:pPr>
              <w:spacing w:after="0" w:line="240" w:lineRule="auto"/>
              <w:rPr>
                <w:rFonts w:ascii="Arial" w:eastAsia="Times New Roman" w:hAnsi="Arial" w:cs="Arial"/>
                <w:sz w:val="20"/>
                <w:szCs w:val="20"/>
                <w:lang w:eastAsia="en-GB"/>
              </w:rPr>
            </w:pPr>
          </w:p>
          <w:p w:rsidR="003972E8" w:rsidRPr="00C57475" w:rsidRDefault="003972E8" w:rsidP="00B011AB">
            <w:pPr>
              <w:spacing w:after="0" w:line="240" w:lineRule="auto"/>
              <w:rPr>
                <w:rFonts w:ascii="Arial" w:eastAsia="Times New Roman" w:hAnsi="Arial" w:cs="Arial"/>
                <w:sz w:val="20"/>
                <w:szCs w:val="20"/>
                <w:lang w:eastAsia="en-GB"/>
              </w:rPr>
            </w:pPr>
            <w:r w:rsidRPr="00C57475">
              <w:rPr>
                <w:rFonts w:ascii="Arial" w:eastAsia="Times New Roman" w:hAnsi="Arial" w:cs="Arial"/>
                <w:sz w:val="20"/>
                <w:szCs w:val="20"/>
                <w:lang w:eastAsia="en-GB"/>
              </w:rPr>
              <w:t>Label diagrams of plant and animal cells.</w:t>
            </w:r>
          </w:p>
          <w:p w:rsidR="003972E8" w:rsidRPr="00C57475" w:rsidRDefault="003972E8" w:rsidP="00B011AB">
            <w:pPr>
              <w:spacing w:after="0" w:line="260" w:lineRule="atLeast"/>
              <w:rPr>
                <w:rFonts w:ascii="Arial" w:eastAsia="Times New Roman" w:hAnsi="Arial" w:cs="Arial"/>
                <w:sz w:val="20"/>
                <w:szCs w:val="20"/>
                <w:lang w:eastAsia="en-GB"/>
              </w:rPr>
            </w:pPr>
            <w:r w:rsidRPr="00C57475">
              <w:rPr>
                <w:rFonts w:ascii="Arial" w:eastAsia="Times New Roman" w:hAnsi="Arial" w:cs="Arial"/>
                <w:sz w:val="20"/>
                <w:szCs w:val="20"/>
                <w:lang w:eastAsia="en-GB"/>
              </w:rPr>
              <w:t>Complete a card sort to match the organelle to the function.</w:t>
            </w:r>
          </w:p>
          <w:p w:rsidR="003972E8" w:rsidRPr="00C57475" w:rsidRDefault="003972E8" w:rsidP="00B011AB">
            <w:pPr>
              <w:spacing w:after="0" w:line="260" w:lineRule="atLeast"/>
              <w:rPr>
                <w:rFonts w:ascii="Arial" w:eastAsia="Times New Roman" w:hAnsi="Arial" w:cs="Arial"/>
                <w:sz w:val="20"/>
                <w:szCs w:val="20"/>
                <w:lang w:eastAsia="en-GB"/>
              </w:rPr>
            </w:pPr>
          </w:p>
          <w:p w:rsidR="003972E8" w:rsidRPr="00C57475" w:rsidRDefault="003972E8" w:rsidP="00B011AB">
            <w:pPr>
              <w:spacing w:after="0" w:line="260" w:lineRule="atLeast"/>
              <w:rPr>
                <w:rFonts w:ascii="Arial" w:eastAsia="Times New Roman" w:hAnsi="Arial" w:cs="Arial"/>
                <w:sz w:val="20"/>
                <w:szCs w:val="20"/>
                <w:lang w:eastAsia="en-GB"/>
              </w:rPr>
            </w:pPr>
            <w:r w:rsidRPr="00C57475">
              <w:rPr>
                <w:rFonts w:ascii="Arial" w:eastAsia="Times New Roman" w:hAnsi="Arial" w:cs="Arial"/>
                <w:sz w:val="20"/>
                <w:szCs w:val="20"/>
                <w:lang w:eastAsia="en-GB"/>
              </w:rPr>
              <w:t>Construct a table to compare animal to plant cells</w:t>
            </w:r>
            <w:r w:rsidR="00E76ECC" w:rsidRPr="00C57475">
              <w:rPr>
                <w:rFonts w:ascii="Arial" w:eastAsia="Times New Roman" w:hAnsi="Arial" w:cs="Arial"/>
                <w:sz w:val="20"/>
                <w:szCs w:val="20"/>
                <w:lang w:eastAsia="en-GB"/>
              </w:rPr>
              <w:t>. I</w:t>
            </w:r>
            <w:r w:rsidRPr="00C57475">
              <w:rPr>
                <w:rFonts w:ascii="Arial" w:eastAsia="Times New Roman" w:hAnsi="Arial" w:cs="Arial"/>
                <w:sz w:val="20"/>
                <w:szCs w:val="20"/>
                <w:lang w:eastAsia="en-GB"/>
              </w:rPr>
              <w:t xml:space="preserve">nclude organelles and processes that they carry out </w:t>
            </w:r>
            <w:r w:rsidR="00E76ECC" w:rsidRPr="00C57475">
              <w:rPr>
                <w:rFonts w:ascii="Arial" w:eastAsia="Times New Roman" w:hAnsi="Arial" w:cs="Arial"/>
                <w:sz w:val="20"/>
                <w:szCs w:val="20"/>
                <w:lang w:eastAsia="en-GB"/>
              </w:rPr>
              <w:t>(</w:t>
            </w:r>
            <w:r w:rsidRPr="00C57475">
              <w:rPr>
                <w:rFonts w:ascii="Arial" w:eastAsia="Times New Roman" w:hAnsi="Arial" w:cs="Arial"/>
                <w:sz w:val="20"/>
                <w:szCs w:val="20"/>
                <w:lang w:eastAsia="en-GB"/>
              </w:rPr>
              <w:t>eg respiration, photosynthesis and protein synthesis)</w:t>
            </w:r>
            <w:r w:rsidR="0047044F" w:rsidRPr="00C57475">
              <w:rPr>
                <w:rFonts w:ascii="Arial" w:eastAsia="Times New Roman" w:hAnsi="Arial" w:cs="Arial"/>
                <w:sz w:val="20"/>
                <w:szCs w:val="20"/>
                <w:lang w:eastAsia="en-GB"/>
              </w:rPr>
              <w:t>.</w:t>
            </w:r>
          </w:p>
          <w:p w:rsidR="003972E8" w:rsidRPr="00C57475" w:rsidRDefault="003972E8" w:rsidP="00B011AB">
            <w:pPr>
              <w:spacing w:after="0" w:line="260" w:lineRule="atLeast"/>
              <w:rPr>
                <w:rFonts w:ascii="Arial" w:eastAsia="Times New Roman" w:hAnsi="Arial" w:cs="Arial"/>
                <w:sz w:val="20"/>
                <w:szCs w:val="20"/>
                <w:lang w:eastAsia="en-GB"/>
              </w:rPr>
            </w:pPr>
          </w:p>
          <w:p w:rsidR="003972E8" w:rsidRPr="00C57475" w:rsidRDefault="003972E8" w:rsidP="00B011AB">
            <w:pPr>
              <w:spacing w:after="0" w:line="260" w:lineRule="atLeast"/>
              <w:rPr>
                <w:rFonts w:ascii="Arial" w:eastAsia="Times New Roman" w:hAnsi="Arial" w:cs="Arial"/>
                <w:sz w:val="20"/>
                <w:szCs w:val="20"/>
                <w:lang w:eastAsia="en-GB"/>
              </w:rPr>
            </w:pPr>
            <w:r w:rsidRPr="00C57475">
              <w:rPr>
                <w:rFonts w:ascii="Arial" w:eastAsia="Times New Roman" w:hAnsi="Arial" w:cs="Arial"/>
                <w:sz w:val="20"/>
                <w:szCs w:val="20"/>
                <w:lang w:eastAsia="en-GB"/>
              </w:rPr>
              <w:t>Prepare slides and observe using a microscope.</w:t>
            </w:r>
          </w:p>
          <w:p w:rsidR="003972E8" w:rsidRPr="00C57475" w:rsidRDefault="003972E8" w:rsidP="00B011AB">
            <w:pPr>
              <w:spacing w:after="0" w:line="260" w:lineRule="atLeast"/>
              <w:rPr>
                <w:rFonts w:ascii="Arial" w:eastAsia="Times New Roman" w:hAnsi="Arial" w:cs="Arial"/>
                <w:sz w:val="20"/>
                <w:szCs w:val="20"/>
                <w:lang w:eastAsia="en-GB"/>
              </w:rPr>
            </w:pPr>
            <w:r w:rsidRPr="00C57475">
              <w:rPr>
                <w:rFonts w:ascii="Arial" w:eastAsia="Times New Roman" w:hAnsi="Arial" w:cs="Arial"/>
                <w:sz w:val="20"/>
                <w:szCs w:val="20"/>
                <w:lang w:eastAsia="en-GB"/>
              </w:rPr>
              <w:lastRenderedPageBreak/>
              <w:t>Watch video clip</w:t>
            </w:r>
            <w:r w:rsidR="004D4248">
              <w:rPr>
                <w:rFonts w:ascii="Arial" w:eastAsia="Times New Roman" w:hAnsi="Arial" w:cs="Arial"/>
                <w:sz w:val="20"/>
                <w:szCs w:val="20"/>
                <w:lang w:eastAsia="en-GB"/>
              </w:rPr>
              <w:t>s</w:t>
            </w:r>
            <w:r w:rsidRPr="00C57475">
              <w:rPr>
                <w:rFonts w:ascii="Arial" w:eastAsia="Times New Roman" w:hAnsi="Arial" w:cs="Arial"/>
                <w:sz w:val="20"/>
                <w:szCs w:val="20"/>
                <w:lang w:eastAsia="en-GB"/>
              </w:rPr>
              <w:t xml:space="preserve"> on plant and animal structures.</w:t>
            </w:r>
          </w:p>
          <w:p w:rsidR="003972E8" w:rsidRPr="00C57475" w:rsidRDefault="003972E8" w:rsidP="00B011AB">
            <w:pPr>
              <w:spacing w:after="0" w:line="260" w:lineRule="atLeast"/>
              <w:rPr>
                <w:rFonts w:ascii="Arial" w:eastAsia="Times New Roman" w:hAnsi="Arial" w:cs="Arial"/>
                <w:sz w:val="20"/>
                <w:szCs w:val="20"/>
                <w:lang w:eastAsia="en-GB"/>
              </w:rPr>
            </w:pPr>
          </w:p>
          <w:p w:rsidR="003972E8" w:rsidRPr="00C57475" w:rsidRDefault="003972E8" w:rsidP="00B011AB">
            <w:pPr>
              <w:spacing w:after="0" w:line="260" w:lineRule="atLeast"/>
              <w:rPr>
                <w:rFonts w:ascii="Arial" w:eastAsia="Times New Roman" w:hAnsi="Arial" w:cs="Arial"/>
                <w:sz w:val="20"/>
                <w:szCs w:val="20"/>
                <w:lang w:eastAsia="en-GB"/>
              </w:rPr>
            </w:pPr>
            <w:r w:rsidRPr="00C57475">
              <w:rPr>
                <w:rFonts w:ascii="Arial" w:eastAsia="Times New Roman" w:hAnsi="Arial" w:cs="Arial"/>
                <w:sz w:val="20"/>
                <w:szCs w:val="20"/>
                <w:lang w:eastAsia="en-GB"/>
              </w:rPr>
              <w:t>Make a plant or animal cell model.</w:t>
            </w:r>
          </w:p>
        </w:tc>
        <w:tc>
          <w:tcPr>
            <w:tcW w:w="2171" w:type="dxa"/>
          </w:tcPr>
          <w:p w:rsidR="003972E8" w:rsidRPr="00C57475" w:rsidRDefault="003972E8" w:rsidP="00B011AB">
            <w:pPr>
              <w:spacing w:after="0" w:line="260" w:lineRule="atLeast"/>
              <w:rPr>
                <w:rFonts w:ascii="Arial" w:eastAsia="Times New Roman" w:hAnsi="Arial" w:cs="Arial"/>
                <w:sz w:val="20"/>
                <w:szCs w:val="20"/>
                <w:lang w:eastAsia="en-GB"/>
              </w:rPr>
            </w:pPr>
            <w:r w:rsidRPr="00C57475">
              <w:rPr>
                <w:rFonts w:ascii="Arial" w:eastAsia="Times New Roman" w:hAnsi="Arial" w:cs="Arial"/>
                <w:sz w:val="20"/>
                <w:szCs w:val="20"/>
                <w:lang w:eastAsia="en-GB"/>
              </w:rPr>
              <w:lastRenderedPageBreak/>
              <w:t xml:space="preserve">Prepare slides of onion epidermis, rhubarb epidermis, cheek </w:t>
            </w:r>
            <w:r w:rsidR="001B4368" w:rsidRPr="00C57475">
              <w:rPr>
                <w:rFonts w:ascii="Arial" w:eastAsia="Times New Roman" w:hAnsi="Arial" w:cs="Arial"/>
                <w:sz w:val="20"/>
                <w:szCs w:val="20"/>
                <w:lang w:eastAsia="en-GB"/>
              </w:rPr>
              <w:t xml:space="preserve">cells, spirogyra, </w:t>
            </w:r>
            <w:proofErr w:type="gramStart"/>
            <w:r w:rsidR="001B4368" w:rsidRPr="00C57475">
              <w:rPr>
                <w:rFonts w:ascii="Arial" w:eastAsia="Times New Roman" w:hAnsi="Arial" w:cs="Arial"/>
                <w:sz w:val="20"/>
                <w:szCs w:val="20"/>
                <w:lang w:eastAsia="en-GB"/>
              </w:rPr>
              <w:t>moss</w:t>
            </w:r>
            <w:proofErr w:type="gramEnd"/>
            <w:r w:rsidR="001B4368" w:rsidRPr="00C57475">
              <w:rPr>
                <w:rFonts w:ascii="Arial" w:eastAsia="Times New Roman" w:hAnsi="Arial" w:cs="Arial"/>
                <w:sz w:val="20"/>
                <w:szCs w:val="20"/>
                <w:lang w:eastAsia="en-GB"/>
              </w:rPr>
              <w:t xml:space="preserve"> </w:t>
            </w:r>
            <w:proofErr w:type="spellStart"/>
            <w:r w:rsidR="001B4368" w:rsidRPr="00C57475">
              <w:rPr>
                <w:rFonts w:ascii="Arial" w:eastAsia="Times New Roman" w:hAnsi="Arial" w:cs="Arial"/>
                <w:sz w:val="20"/>
                <w:szCs w:val="20"/>
                <w:lang w:eastAsia="en-GB"/>
              </w:rPr>
              <w:t>etc</w:t>
            </w:r>
            <w:r w:rsidR="002505C2">
              <w:rPr>
                <w:rFonts w:ascii="Arial" w:eastAsia="Times New Roman" w:hAnsi="Arial" w:cs="Arial"/>
                <w:sz w:val="20"/>
                <w:szCs w:val="20"/>
                <w:lang w:eastAsia="en-GB"/>
              </w:rPr>
              <w:t>.</w:t>
            </w:r>
            <w:r w:rsidR="001B4368" w:rsidRPr="00C57475">
              <w:rPr>
                <w:rFonts w:ascii="Arial" w:eastAsia="Times New Roman" w:hAnsi="Arial" w:cs="Arial"/>
                <w:sz w:val="20"/>
                <w:szCs w:val="20"/>
                <w:lang w:eastAsia="en-GB"/>
              </w:rPr>
              <w:t>O</w:t>
            </w:r>
            <w:r w:rsidRPr="00C57475">
              <w:rPr>
                <w:rFonts w:ascii="Arial" w:eastAsia="Times New Roman" w:hAnsi="Arial" w:cs="Arial"/>
                <w:sz w:val="20"/>
                <w:szCs w:val="20"/>
                <w:lang w:eastAsia="en-GB"/>
              </w:rPr>
              <w:t>bserve</w:t>
            </w:r>
            <w:proofErr w:type="spellEnd"/>
            <w:r w:rsidRPr="00C57475">
              <w:rPr>
                <w:rFonts w:ascii="Arial" w:eastAsia="Times New Roman" w:hAnsi="Arial" w:cs="Arial"/>
                <w:sz w:val="20"/>
                <w:szCs w:val="20"/>
                <w:lang w:eastAsia="en-GB"/>
              </w:rPr>
              <w:t xml:space="preserve"> under a microscope.</w:t>
            </w:r>
            <w:r w:rsidR="00440B99">
              <w:rPr>
                <w:rFonts w:ascii="Arial" w:eastAsia="Times New Roman" w:hAnsi="Arial" w:cs="Arial"/>
                <w:sz w:val="20"/>
                <w:szCs w:val="20"/>
                <w:lang w:eastAsia="en-GB"/>
              </w:rPr>
              <w:t xml:space="preserve"> Make labelled drawings</w:t>
            </w:r>
          </w:p>
          <w:p w:rsidR="00072C28" w:rsidRPr="00C57475" w:rsidRDefault="00072C28" w:rsidP="00B011AB">
            <w:pPr>
              <w:spacing w:after="0" w:line="260" w:lineRule="atLeast"/>
              <w:rPr>
                <w:rFonts w:ascii="Arial" w:eastAsia="Times New Roman" w:hAnsi="Arial" w:cs="Arial"/>
                <w:sz w:val="20"/>
                <w:szCs w:val="20"/>
                <w:lang w:eastAsia="en-GB"/>
              </w:rPr>
            </w:pPr>
          </w:p>
          <w:p w:rsidR="003972E8" w:rsidRPr="00C57475" w:rsidRDefault="003972E8" w:rsidP="00B011AB">
            <w:pPr>
              <w:spacing w:after="0" w:line="260" w:lineRule="atLeast"/>
              <w:rPr>
                <w:rFonts w:ascii="Arial" w:eastAsia="Times New Roman" w:hAnsi="Arial" w:cs="Arial"/>
                <w:sz w:val="20"/>
                <w:szCs w:val="20"/>
                <w:lang w:eastAsia="en-GB"/>
              </w:rPr>
            </w:pPr>
            <w:r w:rsidRPr="00C57475">
              <w:rPr>
                <w:rFonts w:ascii="Arial" w:eastAsia="Times New Roman" w:hAnsi="Arial" w:cs="Arial"/>
                <w:sz w:val="20"/>
                <w:szCs w:val="20"/>
                <w:lang w:eastAsia="en-GB"/>
              </w:rPr>
              <w:t>Model plant and animal cells.</w:t>
            </w:r>
          </w:p>
        </w:tc>
        <w:tc>
          <w:tcPr>
            <w:tcW w:w="1906" w:type="dxa"/>
          </w:tcPr>
          <w:p w:rsidR="003972E8" w:rsidRPr="00C57475" w:rsidRDefault="00884CB8" w:rsidP="00B011AB">
            <w:pPr>
              <w:spacing w:after="0" w:line="260" w:lineRule="atLeast"/>
              <w:rPr>
                <w:rFonts w:ascii="Arial" w:eastAsia="Times New Roman" w:hAnsi="Arial" w:cs="Arial"/>
                <w:sz w:val="20"/>
                <w:szCs w:val="20"/>
                <w:lang w:eastAsia="en-GB"/>
              </w:rPr>
            </w:pPr>
            <w:r>
              <w:rPr>
                <w:rFonts w:ascii="Arial" w:eastAsia="Times New Roman" w:hAnsi="Arial" w:cs="Arial"/>
                <w:sz w:val="20"/>
                <w:szCs w:val="20"/>
                <w:lang w:eastAsia="en-GB"/>
              </w:rPr>
              <w:t>Observation</w:t>
            </w:r>
            <w:r w:rsidR="002C2C4C">
              <w:rPr>
                <w:rFonts w:ascii="Arial" w:eastAsia="Times New Roman" w:hAnsi="Arial" w:cs="Arial"/>
                <w:sz w:val="20"/>
                <w:szCs w:val="20"/>
                <w:lang w:eastAsia="en-GB"/>
              </w:rPr>
              <w:t xml:space="preserve"> activity materials</w:t>
            </w:r>
            <w:r w:rsidR="003972E8" w:rsidRPr="00C57475">
              <w:rPr>
                <w:rFonts w:ascii="Arial" w:eastAsia="Times New Roman" w:hAnsi="Arial" w:cs="Arial"/>
                <w:sz w:val="20"/>
                <w:szCs w:val="20"/>
                <w:lang w:eastAsia="en-GB"/>
              </w:rPr>
              <w:t>:</w:t>
            </w:r>
          </w:p>
          <w:p w:rsidR="00104BE6" w:rsidRPr="00C57475" w:rsidRDefault="00104BE6" w:rsidP="00104BE6">
            <w:pPr>
              <w:pStyle w:val="ListParagraph"/>
              <w:numPr>
                <w:ilvl w:val="0"/>
                <w:numId w:val="6"/>
              </w:numPr>
              <w:spacing w:after="0" w:line="260" w:lineRule="atLeast"/>
              <w:ind w:left="391" w:hanging="391"/>
              <w:rPr>
                <w:rFonts w:ascii="Arial" w:eastAsia="Times New Roman" w:hAnsi="Arial" w:cs="Arial"/>
                <w:sz w:val="20"/>
                <w:szCs w:val="20"/>
                <w:lang w:eastAsia="en-GB"/>
              </w:rPr>
            </w:pPr>
            <w:r w:rsidRPr="00C57475">
              <w:rPr>
                <w:rFonts w:ascii="Arial" w:eastAsia="Times New Roman" w:hAnsi="Arial" w:cs="Arial"/>
                <w:sz w:val="20"/>
                <w:szCs w:val="20"/>
                <w:lang w:eastAsia="en-GB"/>
              </w:rPr>
              <w:t>m</w:t>
            </w:r>
            <w:r w:rsidR="003972E8" w:rsidRPr="00C57475">
              <w:rPr>
                <w:rFonts w:ascii="Arial" w:eastAsia="Times New Roman" w:hAnsi="Arial" w:cs="Arial"/>
                <w:sz w:val="20"/>
                <w:szCs w:val="20"/>
                <w:lang w:eastAsia="en-GB"/>
              </w:rPr>
              <w:t>icroscopes</w:t>
            </w:r>
          </w:p>
          <w:p w:rsidR="00104BE6" w:rsidRPr="00C57475" w:rsidRDefault="00104BE6" w:rsidP="00104BE6">
            <w:pPr>
              <w:pStyle w:val="ListParagraph"/>
              <w:numPr>
                <w:ilvl w:val="0"/>
                <w:numId w:val="6"/>
              </w:numPr>
              <w:spacing w:after="0" w:line="260" w:lineRule="atLeast"/>
              <w:ind w:left="391" w:hanging="391"/>
              <w:rPr>
                <w:rFonts w:ascii="Arial" w:eastAsia="Times New Roman" w:hAnsi="Arial" w:cs="Arial"/>
                <w:sz w:val="20"/>
                <w:szCs w:val="20"/>
                <w:lang w:eastAsia="en-GB"/>
              </w:rPr>
            </w:pPr>
            <w:r w:rsidRPr="00C57475">
              <w:rPr>
                <w:rFonts w:ascii="Arial" w:eastAsia="Times New Roman" w:hAnsi="Arial" w:cs="Arial"/>
                <w:sz w:val="20"/>
                <w:szCs w:val="20"/>
                <w:lang w:eastAsia="en-GB"/>
              </w:rPr>
              <w:t>s</w:t>
            </w:r>
            <w:r w:rsidR="003972E8" w:rsidRPr="00C57475">
              <w:rPr>
                <w:rFonts w:ascii="Arial" w:eastAsia="Times New Roman" w:hAnsi="Arial" w:cs="Arial"/>
                <w:sz w:val="20"/>
                <w:szCs w:val="20"/>
                <w:lang w:eastAsia="en-GB"/>
              </w:rPr>
              <w:t>lides</w:t>
            </w:r>
          </w:p>
          <w:p w:rsidR="00104BE6" w:rsidRPr="00C57475" w:rsidRDefault="003972E8" w:rsidP="00104BE6">
            <w:pPr>
              <w:pStyle w:val="ListParagraph"/>
              <w:numPr>
                <w:ilvl w:val="0"/>
                <w:numId w:val="6"/>
              </w:numPr>
              <w:spacing w:after="0" w:line="260" w:lineRule="atLeast"/>
              <w:ind w:left="391" w:hanging="391"/>
              <w:rPr>
                <w:rFonts w:ascii="Arial" w:eastAsia="Times New Roman" w:hAnsi="Arial" w:cs="Arial"/>
                <w:sz w:val="20"/>
                <w:szCs w:val="20"/>
                <w:lang w:eastAsia="en-GB"/>
              </w:rPr>
            </w:pPr>
            <w:r w:rsidRPr="00C57475">
              <w:rPr>
                <w:rFonts w:ascii="Arial" w:eastAsia="Times New Roman" w:hAnsi="Arial" w:cs="Arial"/>
                <w:sz w:val="20"/>
                <w:szCs w:val="20"/>
                <w:lang w:eastAsia="en-GB"/>
              </w:rPr>
              <w:t>coverslips</w:t>
            </w:r>
          </w:p>
          <w:p w:rsidR="00104BE6" w:rsidRPr="00C57475" w:rsidRDefault="003972E8" w:rsidP="00104BE6">
            <w:pPr>
              <w:pStyle w:val="ListParagraph"/>
              <w:numPr>
                <w:ilvl w:val="0"/>
                <w:numId w:val="6"/>
              </w:numPr>
              <w:spacing w:after="0" w:line="260" w:lineRule="atLeast"/>
              <w:ind w:left="391" w:hanging="391"/>
              <w:rPr>
                <w:rFonts w:ascii="Arial" w:eastAsia="Times New Roman" w:hAnsi="Arial" w:cs="Arial"/>
                <w:sz w:val="20"/>
                <w:szCs w:val="20"/>
                <w:lang w:eastAsia="en-GB"/>
              </w:rPr>
            </w:pPr>
            <w:r w:rsidRPr="00C57475">
              <w:rPr>
                <w:rFonts w:ascii="Arial" w:eastAsia="Times New Roman" w:hAnsi="Arial" w:cs="Arial"/>
                <w:sz w:val="20"/>
                <w:szCs w:val="20"/>
                <w:lang w:eastAsia="en-GB"/>
              </w:rPr>
              <w:t>tiles</w:t>
            </w:r>
          </w:p>
          <w:p w:rsidR="00104BE6" w:rsidRPr="00C57475" w:rsidRDefault="003972E8" w:rsidP="00104BE6">
            <w:pPr>
              <w:pStyle w:val="ListParagraph"/>
              <w:numPr>
                <w:ilvl w:val="0"/>
                <w:numId w:val="6"/>
              </w:numPr>
              <w:spacing w:after="0" w:line="260" w:lineRule="atLeast"/>
              <w:ind w:left="391" w:hanging="391"/>
              <w:rPr>
                <w:rFonts w:ascii="Arial" w:eastAsia="Times New Roman" w:hAnsi="Arial" w:cs="Arial"/>
                <w:sz w:val="20"/>
                <w:szCs w:val="20"/>
                <w:lang w:eastAsia="en-GB"/>
              </w:rPr>
            </w:pPr>
            <w:r w:rsidRPr="00C57475">
              <w:rPr>
                <w:rFonts w:ascii="Arial" w:eastAsia="Times New Roman" w:hAnsi="Arial" w:cs="Arial"/>
                <w:sz w:val="20"/>
                <w:szCs w:val="20"/>
                <w:lang w:eastAsia="en-GB"/>
              </w:rPr>
              <w:t>forceps</w:t>
            </w:r>
          </w:p>
          <w:p w:rsidR="00104BE6" w:rsidRPr="00C57475" w:rsidRDefault="003972E8" w:rsidP="00104BE6">
            <w:pPr>
              <w:pStyle w:val="ListParagraph"/>
              <w:numPr>
                <w:ilvl w:val="0"/>
                <w:numId w:val="6"/>
              </w:numPr>
              <w:spacing w:after="0" w:line="260" w:lineRule="atLeast"/>
              <w:ind w:left="391" w:hanging="391"/>
              <w:rPr>
                <w:rFonts w:ascii="Arial" w:eastAsia="Times New Roman" w:hAnsi="Arial" w:cs="Arial"/>
                <w:sz w:val="20"/>
                <w:szCs w:val="20"/>
                <w:lang w:eastAsia="en-GB"/>
              </w:rPr>
            </w:pPr>
            <w:r w:rsidRPr="00C57475">
              <w:rPr>
                <w:rFonts w:ascii="Arial" w:eastAsia="Times New Roman" w:hAnsi="Arial" w:cs="Arial"/>
                <w:sz w:val="20"/>
                <w:szCs w:val="20"/>
                <w:lang w:eastAsia="en-GB"/>
              </w:rPr>
              <w:t>mounted needles</w:t>
            </w:r>
          </w:p>
          <w:p w:rsidR="00104BE6" w:rsidRPr="00C57475" w:rsidRDefault="003972E8" w:rsidP="00104BE6">
            <w:pPr>
              <w:pStyle w:val="ListParagraph"/>
              <w:numPr>
                <w:ilvl w:val="0"/>
                <w:numId w:val="6"/>
              </w:numPr>
              <w:spacing w:after="0" w:line="260" w:lineRule="atLeast"/>
              <w:ind w:left="391" w:hanging="391"/>
              <w:rPr>
                <w:rFonts w:ascii="Arial" w:eastAsia="Times New Roman" w:hAnsi="Arial" w:cs="Arial"/>
                <w:sz w:val="20"/>
                <w:szCs w:val="20"/>
                <w:lang w:eastAsia="en-GB"/>
              </w:rPr>
            </w:pPr>
            <w:r w:rsidRPr="00C57475">
              <w:rPr>
                <w:rFonts w:ascii="Arial" w:eastAsia="Times New Roman" w:hAnsi="Arial" w:cs="Arial"/>
                <w:sz w:val="20"/>
                <w:szCs w:val="20"/>
                <w:lang w:eastAsia="en-GB"/>
              </w:rPr>
              <w:t>cotton buds</w:t>
            </w:r>
          </w:p>
          <w:p w:rsidR="00104BE6" w:rsidRPr="00C57475" w:rsidRDefault="003972E8" w:rsidP="00104BE6">
            <w:pPr>
              <w:pStyle w:val="ListParagraph"/>
              <w:numPr>
                <w:ilvl w:val="0"/>
                <w:numId w:val="6"/>
              </w:numPr>
              <w:spacing w:after="0" w:line="260" w:lineRule="atLeast"/>
              <w:ind w:left="391" w:hanging="391"/>
              <w:rPr>
                <w:rFonts w:ascii="Arial" w:eastAsia="Times New Roman" w:hAnsi="Arial" w:cs="Arial"/>
                <w:sz w:val="20"/>
                <w:szCs w:val="20"/>
                <w:lang w:eastAsia="en-GB"/>
              </w:rPr>
            </w:pPr>
            <w:r w:rsidRPr="00C57475">
              <w:rPr>
                <w:rFonts w:ascii="Arial" w:eastAsia="Times New Roman" w:hAnsi="Arial" w:cs="Arial"/>
                <w:sz w:val="20"/>
                <w:szCs w:val="20"/>
                <w:lang w:eastAsia="en-GB"/>
              </w:rPr>
              <w:t>iodine solution</w:t>
            </w:r>
          </w:p>
          <w:p w:rsidR="00104BE6" w:rsidRPr="00C57475" w:rsidRDefault="003972E8" w:rsidP="00104BE6">
            <w:pPr>
              <w:pStyle w:val="ListParagraph"/>
              <w:numPr>
                <w:ilvl w:val="0"/>
                <w:numId w:val="6"/>
              </w:numPr>
              <w:spacing w:after="0" w:line="260" w:lineRule="atLeast"/>
              <w:ind w:left="391" w:hanging="391"/>
              <w:rPr>
                <w:rFonts w:ascii="Arial" w:eastAsia="Times New Roman" w:hAnsi="Arial" w:cs="Arial"/>
                <w:sz w:val="20"/>
                <w:szCs w:val="20"/>
                <w:lang w:eastAsia="en-GB"/>
              </w:rPr>
            </w:pPr>
            <w:r w:rsidRPr="00C57475">
              <w:rPr>
                <w:rFonts w:ascii="Arial" w:eastAsia="Times New Roman" w:hAnsi="Arial" w:cs="Arial"/>
                <w:sz w:val="20"/>
                <w:szCs w:val="20"/>
                <w:lang w:eastAsia="en-GB"/>
              </w:rPr>
              <w:t>methylene blue</w:t>
            </w:r>
          </w:p>
          <w:p w:rsidR="00104BE6" w:rsidRPr="00C57475" w:rsidRDefault="003972E8" w:rsidP="00104BE6">
            <w:pPr>
              <w:pStyle w:val="ListParagraph"/>
              <w:numPr>
                <w:ilvl w:val="0"/>
                <w:numId w:val="6"/>
              </w:numPr>
              <w:spacing w:after="0" w:line="260" w:lineRule="atLeast"/>
              <w:ind w:left="391" w:hanging="391"/>
              <w:rPr>
                <w:rFonts w:ascii="Arial" w:eastAsia="Times New Roman" w:hAnsi="Arial" w:cs="Arial"/>
                <w:sz w:val="20"/>
                <w:szCs w:val="20"/>
                <w:lang w:eastAsia="en-GB"/>
              </w:rPr>
            </w:pPr>
            <w:r w:rsidRPr="00C57475">
              <w:rPr>
                <w:rFonts w:ascii="Arial" w:eastAsia="Times New Roman" w:hAnsi="Arial" w:cs="Arial"/>
                <w:sz w:val="20"/>
                <w:szCs w:val="20"/>
                <w:lang w:eastAsia="en-GB"/>
              </w:rPr>
              <w:t>onion</w:t>
            </w:r>
          </w:p>
          <w:p w:rsidR="00104BE6" w:rsidRPr="00C57475" w:rsidRDefault="003972E8" w:rsidP="00104BE6">
            <w:pPr>
              <w:pStyle w:val="ListParagraph"/>
              <w:numPr>
                <w:ilvl w:val="0"/>
                <w:numId w:val="6"/>
              </w:numPr>
              <w:spacing w:after="0" w:line="260" w:lineRule="atLeast"/>
              <w:ind w:left="391" w:hanging="391"/>
              <w:rPr>
                <w:rFonts w:ascii="Arial" w:eastAsia="Times New Roman" w:hAnsi="Arial" w:cs="Arial"/>
                <w:sz w:val="20"/>
                <w:szCs w:val="20"/>
                <w:lang w:eastAsia="en-GB"/>
              </w:rPr>
            </w:pPr>
            <w:r w:rsidRPr="00C57475">
              <w:rPr>
                <w:rFonts w:ascii="Arial" w:eastAsia="Times New Roman" w:hAnsi="Arial" w:cs="Arial"/>
                <w:sz w:val="20"/>
                <w:szCs w:val="20"/>
                <w:lang w:eastAsia="en-GB"/>
              </w:rPr>
              <w:t>rhubarb</w:t>
            </w:r>
          </w:p>
          <w:p w:rsidR="00104BE6" w:rsidRPr="00C57475" w:rsidRDefault="003972E8" w:rsidP="00104BE6">
            <w:pPr>
              <w:pStyle w:val="ListParagraph"/>
              <w:numPr>
                <w:ilvl w:val="0"/>
                <w:numId w:val="6"/>
              </w:numPr>
              <w:spacing w:after="0" w:line="260" w:lineRule="atLeast"/>
              <w:ind w:left="391" w:hanging="391"/>
              <w:rPr>
                <w:rFonts w:ascii="Arial" w:eastAsia="Times New Roman" w:hAnsi="Arial" w:cs="Arial"/>
                <w:sz w:val="20"/>
                <w:szCs w:val="20"/>
                <w:lang w:eastAsia="en-GB"/>
              </w:rPr>
            </w:pPr>
            <w:r w:rsidRPr="00C57475">
              <w:rPr>
                <w:rFonts w:ascii="Arial" w:eastAsia="Times New Roman" w:hAnsi="Arial" w:cs="Arial"/>
                <w:sz w:val="20"/>
                <w:szCs w:val="20"/>
                <w:lang w:eastAsia="en-GB"/>
              </w:rPr>
              <w:t>spirogyra</w:t>
            </w:r>
          </w:p>
          <w:p w:rsidR="003972E8" w:rsidRDefault="003972E8" w:rsidP="00104BE6">
            <w:pPr>
              <w:pStyle w:val="ListParagraph"/>
              <w:numPr>
                <w:ilvl w:val="0"/>
                <w:numId w:val="6"/>
              </w:numPr>
              <w:spacing w:after="0" w:line="260" w:lineRule="atLeast"/>
              <w:ind w:left="391" w:hanging="391"/>
              <w:rPr>
                <w:rFonts w:ascii="Arial" w:eastAsia="Times New Roman" w:hAnsi="Arial" w:cs="Arial"/>
                <w:sz w:val="20"/>
                <w:szCs w:val="20"/>
                <w:lang w:eastAsia="en-GB"/>
              </w:rPr>
            </w:pPr>
            <w:proofErr w:type="gramStart"/>
            <w:r w:rsidRPr="00C57475">
              <w:rPr>
                <w:rFonts w:ascii="Arial" w:eastAsia="Times New Roman" w:hAnsi="Arial" w:cs="Arial"/>
                <w:sz w:val="20"/>
                <w:szCs w:val="20"/>
                <w:lang w:eastAsia="en-GB"/>
              </w:rPr>
              <w:t>moss</w:t>
            </w:r>
            <w:proofErr w:type="gramEnd"/>
            <w:r w:rsidRPr="00C57475">
              <w:rPr>
                <w:rFonts w:ascii="Arial" w:eastAsia="Times New Roman" w:hAnsi="Arial" w:cs="Arial"/>
                <w:sz w:val="20"/>
                <w:szCs w:val="20"/>
                <w:lang w:eastAsia="en-GB"/>
              </w:rPr>
              <w:t>.</w:t>
            </w:r>
          </w:p>
          <w:p w:rsidR="004D4248" w:rsidRPr="004D4248" w:rsidRDefault="004D4248" w:rsidP="004D4248">
            <w:pPr>
              <w:spacing w:after="0" w:line="260" w:lineRule="atLeast"/>
              <w:rPr>
                <w:rFonts w:ascii="Arial" w:eastAsia="Times New Roman" w:hAnsi="Arial" w:cs="Arial"/>
                <w:sz w:val="20"/>
                <w:szCs w:val="20"/>
                <w:lang w:eastAsia="en-GB"/>
              </w:rPr>
            </w:pPr>
          </w:p>
          <w:p w:rsidR="00E401A2" w:rsidRPr="00C57475" w:rsidRDefault="0047044F" w:rsidP="00B011AB">
            <w:pPr>
              <w:spacing w:after="0" w:line="260" w:lineRule="atLeast"/>
              <w:rPr>
                <w:rStyle w:val="Hyperlink"/>
                <w:rFonts w:ascii="Arial" w:eastAsia="Times New Roman" w:hAnsi="Arial" w:cs="Arial"/>
                <w:color w:val="0000FF"/>
                <w:sz w:val="20"/>
                <w:szCs w:val="20"/>
                <w:lang w:eastAsia="en-GB"/>
              </w:rPr>
            </w:pPr>
            <w:r w:rsidRPr="00C57475">
              <w:rPr>
                <w:rFonts w:ascii="Arial" w:eastAsia="Times New Roman" w:hAnsi="Arial" w:cs="Arial"/>
                <w:color w:val="0000FF"/>
                <w:sz w:val="20"/>
                <w:szCs w:val="20"/>
                <w:lang w:eastAsia="en-GB"/>
              </w:rPr>
              <w:fldChar w:fldCharType="begin"/>
            </w:r>
            <w:r w:rsidR="00D4098F">
              <w:rPr>
                <w:rFonts w:ascii="Arial" w:eastAsia="Times New Roman" w:hAnsi="Arial" w:cs="Arial"/>
                <w:color w:val="0000FF"/>
                <w:sz w:val="20"/>
                <w:szCs w:val="20"/>
                <w:lang w:eastAsia="en-GB"/>
              </w:rPr>
              <w:instrText>HYPERLINK "http://www.nationalstemcentre.org.uk/elibrary/list/12273/cells-and-organ-systems"</w:instrText>
            </w:r>
            <w:r w:rsidR="00D4098F" w:rsidRPr="00C57475">
              <w:rPr>
                <w:rFonts w:ascii="Arial" w:eastAsia="Times New Roman" w:hAnsi="Arial" w:cs="Arial"/>
                <w:color w:val="0000FF"/>
                <w:sz w:val="20"/>
                <w:szCs w:val="20"/>
                <w:lang w:eastAsia="en-GB"/>
              </w:rPr>
            </w:r>
            <w:r w:rsidRPr="00C57475">
              <w:rPr>
                <w:rFonts w:ascii="Arial" w:eastAsia="Times New Roman" w:hAnsi="Arial" w:cs="Arial"/>
                <w:color w:val="0000FF"/>
                <w:sz w:val="20"/>
                <w:szCs w:val="20"/>
                <w:lang w:eastAsia="en-GB"/>
              </w:rPr>
              <w:fldChar w:fldCharType="separate"/>
            </w:r>
            <w:r w:rsidRPr="00C57475">
              <w:rPr>
                <w:rStyle w:val="Hyperlink"/>
                <w:rFonts w:ascii="Arial" w:eastAsia="Times New Roman" w:hAnsi="Arial" w:cs="Arial"/>
                <w:color w:val="0000FF"/>
                <w:sz w:val="20"/>
                <w:szCs w:val="20"/>
                <w:lang w:eastAsia="en-GB"/>
              </w:rPr>
              <w:t>Nation</w:t>
            </w:r>
            <w:bookmarkStart w:id="0" w:name="_GoBack"/>
            <w:bookmarkEnd w:id="0"/>
            <w:r w:rsidRPr="00C57475">
              <w:rPr>
                <w:rStyle w:val="Hyperlink"/>
                <w:rFonts w:ascii="Arial" w:eastAsia="Times New Roman" w:hAnsi="Arial" w:cs="Arial"/>
                <w:color w:val="0000FF"/>
                <w:sz w:val="20"/>
                <w:szCs w:val="20"/>
                <w:lang w:eastAsia="en-GB"/>
              </w:rPr>
              <w:t>a</w:t>
            </w:r>
            <w:r w:rsidRPr="00C57475">
              <w:rPr>
                <w:rStyle w:val="Hyperlink"/>
                <w:rFonts w:ascii="Arial" w:eastAsia="Times New Roman" w:hAnsi="Arial" w:cs="Arial"/>
                <w:color w:val="0000FF"/>
                <w:sz w:val="20"/>
                <w:szCs w:val="20"/>
                <w:lang w:eastAsia="en-GB"/>
              </w:rPr>
              <w:t>l Stem C</w:t>
            </w:r>
            <w:r w:rsidR="00E401A2" w:rsidRPr="00C57475">
              <w:rPr>
                <w:rStyle w:val="Hyperlink"/>
                <w:rFonts w:ascii="Arial" w:eastAsia="Times New Roman" w:hAnsi="Arial" w:cs="Arial"/>
                <w:color w:val="0000FF"/>
                <w:sz w:val="20"/>
                <w:szCs w:val="20"/>
                <w:lang w:eastAsia="en-GB"/>
              </w:rPr>
              <w:t>entre</w:t>
            </w:r>
            <w:r w:rsidRPr="00C57475">
              <w:rPr>
                <w:rStyle w:val="Hyperlink"/>
                <w:rFonts w:ascii="Arial" w:eastAsia="Times New Roman" w:hAnsi="Arial" w:cs="Arial"/>
                <w:color w:val="0000FF"/>
                <w:sz w:val="20"/>
                <w:szCs w:val="20"/>
                <w:lang w:eastAsia="en-GB"/>
              </w:rPr>
              <w:t xml:space="preserve"> – C</w:t>
            </w:r>
            <w:r w:rsidR="00E401A2" w:rsidRPr="00C57475">
              <w:rPr>
                <w:rStyle w:val="Hyperlink"/>
                <w:rFonts w:ascii="Arial" w:eastAsia="Times New Roman" w:hAnsi="Arial" w:cs="Arial"/>
                <w:color w:val="0000FF"/>
                <w:sz w:val="20"/>
                <w:szCs w:val="20"/>
                <w:lang w:eastAsia="en-GB"/>
              </w:rPr>
              <w:t>ells</w:t>
            </w:r>
            <w:r w:rsidRPr="00C57475">
              <w:rPr>
                <w:rStyle w:val="Hyperlink"/>
                <w:rFonts w:ascii="Arial" w:eastAsia="Times New Roman" w:hAnsi="Arial" w:cs="Arial"/>
                <w:color w:val="0000FF"/>
                <w:sz w:val="20"/>
                <w:szCs w:val="20"/>
                <w:lang w:eastAsia="en-GB"/>
              </w:rPr>
              <w:t xml:space="preserve"> </w:t>
            </w:r>
            <w:r w:rsidR="00E401A2" w:rsidRPr="00C57475">
              <w:rPr>
                <w:rStyle w:val="Hyperlink"/>
                <w:rFonts w:ascii="Arial" w:eastAsia="Times New Roman" w:hAnsi="Arial" w:cs="Arial"/>
                <w:color w:val="0000FF"/>
                <w:sz w:val="20"/>
                <w:szCs w:val="20"/>
                <w:lang w:eastAsia="en-GB"/>
              </w:rPr>
              <w:t>and</w:t>
            </w:r>
            <w:r w:rsidRPr="00C57475">
              <w:rPr>
                <w:rStyle w:val="Hyperlink"/>
                <w:rFonts w:ascii="Arial" w:eastAsia="Times New Roman" w:hAnsi="Arial" w:cs="Arial"/>
                <w:color w:val="0000FF"/>
                <w:sz w:val="20"/>
                <w:szCs w:val="20"/>
                <w:lang w:eastAsia="en-GB"/>
              </w:rPr>
              <w:t xml:space="preserve"> </w:t>
            </w:r>
            <w:r w:rsidR="00E401A2" w:rsidRPr="00C57475">
              <w:rPr>
                <w:rStyle w:val="Hyperlink"/>
                <w:rFonts w:ascii="Arial" w:eastAsia="Times New Roman" w:hAnsi="Arial" w:cs="Arial"/>
                <w:color w:val="0000FF"/>
                <w:sz w:val="20"/>
                <w:szCs w:val="20"/>
                <w:lang w:eastAsia="en-GB"/>
              </w:rPr>
              <w:t>organ</w:t>
            </w:r>
            <w:r w:rsidRPr="00C57475">
              <w:rPr>
                <w:rStyle w:val="Hyperlink"/>
                <w:rFonts w:ascii="Arial" w:eastAsia="Times New Roman" w:hAnsi="Arial" w:cs="Arial"/>
                <w:color w:val="0000FF"/>
                <w:sz w:val="20"/>
                <w:szCs w:val="20"/>
                <w:lang w:eastAsia="en-GB"/>
              </w:rPr>
              <w:t xml:space="preserve"> </w:t>
            </w:r>
            <w:r w:rsidR="00E401A2" w:rsidRPr="00C57475">
              <w:rPr>
                <w:rStyle w:val="Hyperlink"/>
                <w:rFonts w:ascii="Arial" w:eastAsia="Times New Roman" w:hAnsi="Arial" w:cs="Arial"/>
                <w:color w:val="0000FF"/>
                <w:sz w:val="20"/>
                <w:szCs w:val="20"/>
                <w:lang w:eastAsia="en-GB"/>
              </w:rPr>
              <w:t>s</w:t>
            </w:r>
            <w:r w:rsidRPr="00C57475">
              <w:rPr>
                <w:rStyle w:val="Hyperlink"/>
                <w:rFonts w:ascii="Arial" w:eastAsia="Times New Roman" w:hAnsi="Arial" w:cs="Arial"/>
                <w:color w:val="0000FF"/>
                <w:sz w:val="20"/>
                <w:szCs w:val="20"/>
                <w:lang w:eastAsia="en-GB"/>
              </w:rPr>
              <w:t>ystems</w:t>
            </w:r>
          </w:p>
          <w:p w:rsidR="0047044F" w:rsidRDefault="0047044F" w:rsidP="00B011AB">
            <w:pPr>
              <w:spacing w:after="0" w:line="240" w:lineRule="auto"/>
              <w:rPr>
                <w:rFonts w:ascii="Arial" w:eastAsia="Times New Roman" w:hAnsi="Arial" w:cs="Arial"/>
                <w:color w:val="0000FF"/>
                <w:sz w:val="20"/>
                <w:szCs w:val="20"/>
                <w:lang w:eastAsia="en-GB"/>
              </w:rPr>
            </w:pPr>
            <w:r w:rsidRPr="00C57475">
              <w:rPr>
                <w:rFonts w:ascii="Arial" w:eastAsia="Times New Roman" w:hAnsi="Arial" w:cs="Arial"/>
                <w:color w:val="0000FF"/>
                <w:sz w:val="20"/>
                <w:szCs w:val="20"/>
                <w:lang w:eastAsia="en-GB"/>
              </w:rPr>
              <w:fldChar w:fldCharType="end"/>
            </w:r>
          </w:p>
          <w:p w:rsidR="004D4248" w:rsidRPr="00C57475" w:rsidRDefault="004D4248" w:rsidP="00B011AB">
            <w:pPr>
              <w:spacing w:after="0" w:line="240" w:lineRule="auto"/>
              <w:rPr>
                <w:rFonts w:ascii="Arial" w:eastAsia="Times New Roman" w:hAnsi="Arial" w:cs="Arial"/>
                <w:sz w:val="20"/>
                <w:szCs w:val="20"/>
                <w:lang w:eastAsia="en-GB"/>
              </w:rPr>
            </w:pPr>
          </w:p>
          <w:p w:rsidR="0047044F" w:rsidRPr="00C57475" w:rsidRDefault="0047044F" w:rsidP="0047044F">
            <w:pPr>
              <w:spacing w:after="0" w:line="240" w:lineRule="auto"/>
              <w:rPr>
                <w:rFonts w:ascii="Arial" w:eastAsia="Times New Roman" w:hAnsi="Arial" w:cs="Arial"/>
                <w:sz w:val="20"/>
                <w:szCs w:val="20"/>
                <w:lang w:eastAsia="en-GB"/>
              </w:rPr>
            </w:pPr>
            <w:r w:rsidRPr="00C57475">
              <w:rPr>
                <w:rFonts w:ascii="Arial" w:eastAsia="Times New Roman" w:hAnsi="Arial" w:cs="Arial"/>
                <w:sz w:val="20"/>
                <w:szCs w:val="20"/>
                <w:lang w:eastAsia="en-GB"/>
              </w:rPr>
              <w:lastRenderedPageBreak/>
              <w:t>Video clips:</w:t>
            </w:r>
          </w:p>
          <w:p w:rsidR="003972E8" w:rsidRPr="00C57475" w:rsidRDefault="00D4098F" w:rsidP="0047044F">
            <w:pPr>
              <w:spacing w:after="0" w:line="240" w:lineRule="auto"/>
              <w:rPr>
                <w:rFonts w:ascii="Arial" w:eastAsia="Times New Roman" w:hAnsi="Arial" w:cs="Arial"/>
                <w:sz w:val="20"/>
                <w:szCs w:val="20"/>
                <w:lang w:eastAsia="en-GB"/>
              </w:rPr>
            </w:pPr>
            <w:hyperlink r:id="rId8" w:history="1">
              <w:r w:rsidR="0047044F" w:rsidRPr="00C57475">
                <w:rPr>
                  <w:rStyle w:val="Hyperlink"/>
                  <w:rFonts w:ascii="Arial" w:eastAsia="Times New Roman" w:hAnsi="Arial" w:cs="Arial"/>
                  <w:sz w:val="20"/>
                  <w:szCs w:val="20"/>
                  <w:lang w:eastAsia="en-GB"/>
                </w:rPr>
                <w:t xml:space="preserve">BBC </w:t>
              </w:r>
              <w:r w:rsidR="00E401A2" w:rsidRPr="00C57475">
                <w:rPr>
                  <w:rStyle w:val="Hyperlink"/>
                  <w:rFonts w:ascii="Arial" w:eastAsia="Times New Roman" w:hAnsi="Arial" w:cs="Arial"/>
                  <w:sz w:val="20"/>
                  <w:szCs w:val="20"/>
                  <w:lang w:eastAsia="en-GB"/>
                </w:rPr>
                <w:t>Bitesize</w:t>
              </w:r>
              <w:r w:rsidR="0047044F" w:rsidRPr="00C57475">
                <w:rPr>
                  <w:rStyle w:val="Hyperlink"/>
                  <w:rFonts w:ascii="Arial" w:eastAsia="Times New Roman" w:hAnsi="Arial" w:cs="Arial"/>
                  <w:sz w:val="20"/>
                  <w:szCs w:val="20"/>
                  <w:lang w:eastAsia="en-GB"/>
                </w:rPr>
                <w:t xml:space="preserve"> –Cells and </w:t>
              </w:r>
              <w:r w:rsidR="00E401A2" w:rsidRPr="00C57475">
                <w:rPr>
                  <w:rStyle w:val="Hyperlink"/>
                  <w:rFonts w:ascii="Arial" w:eastAsia="Times New Roman" w:hAnsi="Arial" w:cs="Arial"/>
                  <w:sz w:val="20"/>
                  <w:szCs w:val="20"/>
                  <w:lang w:eastAsia="en-GB"/>
                </w:rPr>
                <w:t>their</w:t>
              </w:r>
              <w:r w:rsidR="0047044F" w:rsidRPr="00C57475">
                <w:rPr>
                  <w:rStyle w:val="Hyperlink"/>
                  <w:rFonts w:ascii="Arial" w:eastAsia="Times New Roman" w:hAnsi="Arial" w:cs="Arial"/>
                  <w:sz w:val="20"/>
                  <w:szCs w:val="20"/>
                  <w:lang w:eastAsia="en-GB"/>
                </w:rPr>
                <w:t xml:space="preserve"> </w:t>
              </w:r>
              <w:r w:rsidR="00E401A2" w:rsidRPr="00C57475">
                <w:rPr>
                  <w:rStyle w:val="Hyperlink"/>
                  <w:rFonts w:ascii="Arial" w:eastAsia="Times New Roman" w:hAnsi="Arial" w:cs="Arial"/>
                  <w:sz w:val="20"/>
                  <w:szCs w:val="20"/>
                  <w:lang w:eastAsia="en-GB"/>
                </w:rPr>
                <w:t>uses</w:t>
              </w:r>
              <w:r w:rsidR="0047044F" w:rsidRPr="00C57475">
                <w:rPr>
                  <w:rStyle w:val="Hyperlink"/>
                  <w:rFonts w:ascii="Arial" w:eastAsia="Times New Roman" w:hAnsi="Arial" w:cs="Arial"/>
                  <w:sz w:val="20"/>
                  <w:szCs w:val="20"/>
                  <w:lang w:eastAsia="en-GB"/>
                </w:rPr>
                <w:t xml:space="preserve"> Classroom Resources</w:t>
              </w:r>
            </w:hyperlink>
          </w:p>
        </w:tc>
      </w:tr>
      <w:tr w:rsidR="003972E8" w:rsidRPr="00615841" w:rsidTr="00455A1B">
        <w:tc>
          <w:tcPr>
            <w:tcW w:w="840" w:type="dxa"/>
            <w:tcBorders>
              <w:right w:val="single" w:sz="4" w:space="0" w:color="000000"/>
            </w:tcBorders>
          </w:tcPr>
          <w:p w:rsidR="00455A1B" w:rsidRDefault="00455A1B" w:rsidP="00455A1B">
            <w:pPr>
              <w:spacing w:after="0" w:line="260" w:lineRule="atLeast"/>
              <w:rPr>
                <w:rFonts w:ascii="Arial" w:eastAsia="Times New Roman" w:hAnsi="Arial" w:cs="Arial"/>
                <w:sz w:val="20"/>
                <w:szCs w:val="20"/>
                <w:lang w:eastAsia="en-GB"/>
              </w:rPr>
            </w:pPr>
            <w:r>
              <w:rPr>
                <w:rFonts w:ascii="Arial" w:eastAsia="Times New Roman" w:hAnsi="Arial" w:cs="Arial"/>
                <w:sz w:val="20"/>
                <w:szCs w:val="20"/>
                <w:lang w:eastAsia="en-GB"/>
              </w:rPr>
              <w:lastRenderedPageBreak/>
              <w:t>4.1.1.3</w:t>
            </w:r>
          </w:p>
          <w:p w:rsidR="003972E8" w:rsidRPr="00615841" w:rsidRDefault="0066144B" w:rsidP="00455A1B">
            <w:pPr>
              <w:spacing w:after="0" w:line="260" w:lineRule="atLeast"/>
              <w:rPr>
                <w:rFonts w:ascii="Arial" w:eastAsia="Times New Roman" w:hAnsi="Arial" w:cs="Arial"/>
                <w:sz w:val="20"/>
                <w:szCs w:val="20"/>
                <w:lang w:eastAsia="en-GB"/>
              </w:rPr>
            </w:pPr>
            <w:r>
              <w:rPr>
                <w:rFonts w:ascii="Arial" w:eastAsia="Times New Roman" w:hAnsi="Arial" w:cs="Arial"/>
                <w:sz w:val="20"/>
                <w:szCs w:val="20"/>
                <w:lang w:eastAsia="en-GB"/>
              </w:rPr>
              <w:t>4.1.1.4</w:t>
            </w:r>
            <w:r w:rsidR="001B4368">
              <w:rPr>
                <w:rFonts w:ascii="Arial" w:eastAsia="Times New Roman" w:hAnsi="Arial" w:cs="Arial"/>
                <w:sz w:val="20"/>
                <w:szCs w:val="20"/>
                <w:lang w:eastAsia="en-GB"/>
              </w:rPr>
              <w:t xml:space="preserve"> </w:t>
            </w:r>
          </w:p>
        </w:tc>
        <w:tc>
          <w:tcPr>
            <w:tcW w:w="2410" w:type="dxa"/>
            <w:tcBorders>
              <w:left w:val="single" w:sz="4" w:space="0" w:color="000000"/>
            </w:tcBorders>
          </w:tcPr>
          <w:p w:rsidR="004C436F" w:rsidRDefault="004C436F" w:rsidP="00B011AB">
            <w:pPr>
              <w:spacing w:after="0" w:line="260" w:lineRule="atLeast"/>
              <w:rPr>
                <w:rFonts w:ascii="Arial" w:eastAsia="Times New Roman" w:hAnsi="Arial" w:cs="Arial"/>
                <w:sz w:val="20"/>
                <w:szCs w:val="20"/>
                <w:lang w:eastAsia="en-GB"/>
              </w:rPr>
            </w:pPr>
            <w:r>
              <w:rPr>
                <w:rFonts w:ascii="Arial" w:eastAsia="Times New Roman" w:hAnsi="Arial" w:cs="Arial"/>
                <w:sz w:val="20"/>
                <w:szCs w:val="20"/>
                <w:lang w:eastAsia="en-GB"/>
              </w:rPr>
              <w:t>Cell specialisation</w:t>
            </w:r>
          </w:p>
          <w:p w:rsidR="004C436F" w:rsidRDefault="004C436F" w:rsidP="00B011AB">
            <w:pPr>
              <w:spacing w:after="0" w:line="260" w:lineRule="atLeast"/>
              <w:rPr>
                <w:rFonts w:ascii="Arial" w:eastAsia="Times New Roman" w:hAnsi="Arial" w:cs="Arial"/>
                <w:sz w:val="20"/>
                <w:szCs w:val="20"/>
                <w:lang w:eastAsia="en-GB"/>
              </w:rPr>
            </w:pPr>
            <w:r>
              <w:rPr>
                <w:rFonts w:ascii="Arial" w:eastAsia="Times New Roman" w:hAnsi="Arial" w:cs="Arial"/>
                <w:sz w:val="20"/>
                <w:szCs w:val="20"/>
                <w:lang w:eastAsia="en-GB"/>
              </w:rPr>
              <w:t>Cell differentiation</w:t>
            </w:r>
          </w:p>
          <w:p w:rsidR="004C436F" w:rsidRDefault="004C436F" w:rsidP="00B011AB">
            <w:pPr>
              <w:spacing w:after="0" w:line="260" w:lineRule="atLeast"/>
              <w:rPr>
                <w:rFonts w:ascii="Arial" w:eastAsia="Times New Roman" w:hAnsi="Arial" w:cs="Arial"/>
                <w:sz w:val="20"/>
                <w:szCs w:val="20"/>
                <w:lang w:eastAsia="en-GB"/>
              </w:rPr>
            </w:pPr>
          </w:p>
          <w:p w:rsidR="003972E8" w:rsidRPr="00C57475" w:rsidRDefault="003972E8" w:rsidP="00B011AB">
            <w:pPr>
              <w:spacing w:after="0" w:line="260" w:lineRule="atLeast"/>
              <w:rPr>
                <w:rFonts w:ascii="Arial" w:eastAsia="Times New Roman" w:hAnsi="Arial" w:cs="Arial"/>
                <w:sz w:val="20"/>
                <w:szCs w:val="20"/>
                <w:lang w:eastAsia="en-GB"/>
              </w:rPr>
            </w:pPr>
            <w:r w:rsidRPr="00C57475">
              <w:rPr>
                <w:rFonts w:ascii="Arial" w:eastAsia="Times New Roman" w:hAnsi="Arial" w:cs="Arial"/>
                <w:sz w:val="20"/>
                <w:szCs w:val="20"/>
                <w:lang w:eastAsia="en-GB"/>
              </w:rPr>
              <w:t>Cells differentiate to form different types of cells.</w:t>
            </w:r>
            <w:r w:rsidRPr="00C57475" w:rsidDel="00850E93">
              <w:rPr>
                <w:rFonts w:ascii="Arial" w:eastAsia="Times New Roman" w:hAnsi="Arial" w:cs="Arial"/>
                <w:sz w:val="20"/>
                <w:szCs w:val="20"/>
                <w:lang w:eastAsia="en-GB"/>
              </w:rPr>
              <w:t xml:space="preserve"> </w:t>
            </w:r>
            <w:r w:rsidRPr="00C57475">
              <w:rPr>
                <w:rFonts w:ascii="Arial" w:eastAsia="Times New Roman" w:hAnsi="Arial" w:cs="Arial"/>
                <w:sz w:val="20"/>
                <w:szCs w:val="20"/>
                <w:lang w:eastAsia="en-GB"/>
              </w:rPr>
              <w:t>Animal</w:t>
            </w:r>
            <w:r w:rsidR="00104BE6" w:rsidRPr="00C57475">
              <w:rPr>
                <w:rFonts w:ascii="Arial" w:eastAsia="Times New Roman" w:hAnsi="Arial" w:cs="Arial"/>
                <w:sz w:val="20"/>
                <w:szCs w:val="20"/>
                <w:lang w:eastAsia="en-GB"/>
              </w:rPr>
              <w:t xml:space="preserve"> cells differentiate at an early</w:t>
            </w:r>
            <w:r w:rsidRPr="00C57475">
              <w:rPr>
                <w:rFonts w:ascii="Arial" w:eastAsia="Times New Roman" w:hAnsi="Arial" w:cs="Arial"/>
                <w:sz w:val="20"/>
                <w:szCs w:val="20"/>
                <w:lang w:eastAsia="en-GB"/>
              </w:rPr>
              <w:t xml:space="preserve"> stage</w:t>
            </w:r>
            <w:r w:rsidR="00884CB8">
              <w:rPr>
                <w:rFonts w:ascii="Arial" w:eastAsia="Times New Roman" w:hAnsi="Arial" w:cs="Arial"/>
                <w:sz w:val="20"/>
                <w:szCs w:val="20"/>
                <w:lang w:eastAsia="en-GB"/>
              </w:rPr>
              <w:t>,</w:t>
            </w:r>
            <w:r w:rsidRPr="00C57475">
              <w:rPr>
                <w:rFonts w:ascii="Arial" w:eastAsia="Times New Roman" w:hAnsi="Arial" w:cs="Arial"/>
                <w:sz w:val="20"/>
                <w:szCs w:val="20"/>
                <w:lang w:eastAsia="en-GB"/>
              </w:rPr>
              <w:t xml:space="preserve"> whereas many plant cells can differentiate throughout life. </w:t>
            </w:r>
          </w:p>
          <w:p w:rsidR="003972E8" w:rsidRPr="00C57475" w:rsidRDefault="003972E8" w:rsidP="00B011AB">
            <w:pPr>
              <w:spacing w:after="0" w:line="260" w:lineRule="atLeast"/>
              <w:rPr>
                <w:rFonts w:ascii="Arial" w:eastAsia="Times New Roman" w:hAnsi="Arial" w:cs="Arial"/>
                <w:sz w:val="20"/>
                <w:szCs w:val="20"/>
                <w:lang w:eastAsia="en-GB"/>
              </w:rPr>
            </w:pPr>
            <w:r w:rsidRPr="00C57475">
              <w:rPr>
                <w:rFonts w:ascii="Arial" w:eastAsia="Times New Roman" w:hAnsi="Arial" w:cs="Arial"/>
                <w:sz w:val="20"/>
                <w:szCs w:val="20"/>
                <w:lang w:eastAsia="en-GB"/>
              </w:rPr>
              <w:t>Differentiation is the generation of specialised cells which acquire different organelles to enable them to carry out specific functions.</w:t>
            </w:r>
          </w:p>
          <w:p w:rsidR="003972E8" w:rsidRPr="00C57475" w:rsidRDefault="003972E8" w:rsidP="00B011AB">
            <w:pPr>
              <w:spacing w:after="0" w:line="260" w:lineRule="atLeast"/>
              <w:rPr>
                <w:rFonts w:ascii="Arial" w:eastAsia="Times New Roman" w:hAnsi="Arial" w:cs="Arial"/>
                <w:sz w:val="20"/>
                <w:szCs w:val="20"/>
                <w:lang w:eastAsia="en-GB"/>
              </w:rPr>
            </w:pPr>
          </w:p>
          <w:p w:rsidR="003972E8" w:rsidRDefault="003972E8" w:rsidP="001B4368">
            <w:pPr>
              <w:spacing w:after="0" w:line="260" w:lineRule="atLeast"/>
              <w:rPr>
                <w:rFonts w:ascii="Arial" w:eastAsia="Times New Roman" w:hAnsi="Arial" w:cs="Arial"/>
                <w:sz w:val="20"/>
                <w:szCs w:val="20"/>
                <w:lang w:eastAsia="en-GB"/>
              </w:rPr>
            </w:pPr>
            <w:r w:rsidRPr="00C57475">
              <w:rPr>
                <w:rFonts w:ascii="Arial" w:eastAsia="Times New Roman" w:hAnsi="Arial" w:cs="Arial"/>
                <w:sz w:val="20"/>
                <w:szCs w:val="20"/>
                <w:lang w:eastAsia="en-GB"/>
              </w:rPr>
              <w:lastRenderedPageBreak/>
              <w:t>Cells may be specialised to carry out a particular function.</w:t>
            </w:r>
          </w:p>
          <w:p w:rsidR="004D4248" w:rsidRPr="00C57475" w:rsidRDefault="004D4248" w:rsidP="001B4368">
            <w:pPr>
              <w:spacing w:after="0" w:line="260" w:lineRule="atLeast"/>
              <w:rPr>
                <w:rFonts w:ascii="Arial" w:eastAsia="Times New Roman" w:hAnsi="Arial" w:cs="Arial"/>
                <w:sz w:val="20"/>
                <w:szCs w:val="20"/>
                <w:lang w:eastAsia="en-GB"/>
              </w:rPr>
            </w:pPr>
          </w:p>
        </w:tc>
        <w:tc>
          <w:tcPr>
            <w:tcW w:w="3260" w:type="dxa"/>
          </w:tcPr>
          <w:p w:rsidR="003972E8" w:rsidRPr="00C57475" w:rsidRDefault="003972E8" w:rsidP="00B011AB">
            <w:pPr>
              <w:spacing w:after="0" w:line="260" w:lineRule="atLeast"/>
              <w:rPr>
                <w:rFonts w:ascii="Arial" w:eastAsia="Times New Roman" w:hAnsi="Arial" w:cs="Arial"/>
                <w:sz w:val="20"/>
                <w:szCs w:val="20"/>
                <w:lang w:eastAsia="en-GB"/>
              </w:rPr>
            </w:pPr>
            <w:r w:rsidRPr="00C57475">
              <w:rPr>
                <w:rFonts w:ascii="Arial" w:eastAsia="Times New Roman" w:hAnsi="Arial" w:cs="Arial"/>
                <w:sz w:val="20"/>
                <w:szCs w:val="20"/>
                <w:lang w:eastAsia="en-GB"/>
              </w:rPr>
              <w:lastRenderedPageBreak/>
              <w:t xml:space="preserve">Explain the need for differentiation in a multicellular organism. </w:t>
            </w:r>
          </w:p>
          <w:p w:rsidR="003972E8" w:rsidRPr="00C57475" w:rsidRDefault="003972E8" w:rsidP="00B011AB">
            <w:pPr>
              <w:spacing w:after="0" w:line="260" w:lineRule="atLeast"/>
              <w:rPr>
                <w:rFonts w:ascii="Arial" w:eastAsia="Times New Roman" w:hAnsi="Arial" w:cs="Arial"/>
                <w:sz w:val="20"/>
                <w:szCs w:val="20"/>
                <w:lang w:eastAsia="en-GB"/>
              </w:rPr>
            </w:pPr>
            <w:r w:rsidRPr="00C57475">
              <w:rPr>
                <w:rFonts w:ascii="Arial" w:eastAsia="Times New Roman" w:hAnsi="Arial" w:cs="Arial"/>
                <w:sz w:val="20"/>
                <w:szCs w:val="20"/>
                <w:lang w:eastAsia="en-GB"/>
              </w:rPr>
              <w:t>Describe the differences between differentiation in plants and in animals.</w:t>
            </w:r>
          </w:p>
          <w:p w:rsidR="003972E8" w:rsidRPr="00C57475" w:rsidRDefault="003972E8" w:rsidP="00B011AB">
            <w:pPr>
              <w:spacing w:after="0" w:line="260" w:lineRule="atLeast"/>
              <w:rPr>
                <w:rFonts w:ascii="Arial" w:eastAsia="Times New Roman" w:hAnsi="Arial" w:cs="Arial"/>
                <w:sz w:val="20"/>
                <w:szCs w:val="20"/>
                <w:lang w:eastAsia="en-GB"/>
              </w:rPr>
            </w:pPr>
          </w:p>
          <w:p w:rsidR="003972E8" w:rsidRPr="00C57475" w:rsidRDefault="003972E8" w:rsidP="00B011AB">
            <w:pPr>
              <w:spacing w:after="0" w:line="260" w:lineRule="atLeast"/>
              <w:rPr>
                <w:rFonts w:ascii="Arial" w:eastAsia="Times New Roman" w:hAnsi="Arial" w:cs="Arial"/>
                <w:sz w:val="20"/>
                <w:szCs w:val="20"/>
                <w:lang w:eastAsia="en-GB"/>
              </w:rPr>
            </w:pPr>
            <w:r w:rsidRPr="00C57475">
              <w:rPr>
                <w:rFonts w:ascii="Arial" w:eastAsia="Times New Roman" w:hAnsi="Arial" w:cs="Arial"/>
                <w:sz w:val="20"/>
                <w:szCs w:val="20"/>
                <w:lang w:eastAsia="en-GB"/>
              </w:rPr>
              <w:t xml:space="preserve">Explain how specialised cells are adapted for their function. </w:t>
            </w:r>
          </w:p>
        </w:tc>
        <w:tc>
          <w:tcPr>
            <w:tcW w:w="1134" w:type="dxa"/>
          </w:tcPr>
          <w:p w:rsidR="003972E8" w:rsidRPr="00C57475" w:rsidRDefault="003972E8" w:rsidP="00B011AB">
            <w:pPr>
              <w:spacing w:after="0" w:line="260" w:lineRule="atLeast"/>
              <w:jc w:val="center"/>
              <w:rPr>
                <w:rFonts w:ascii="Arial" w:eastAsia="Times New Roman" w:hAnsi="Arial" w:cs="Arial"/>
                <w:sz w:val="20"/>
                <w:szCs w:val="20"/>
                <w:lang w:eastAsia="en-GB"/>
              </w:rPr>
            </w:pPr>
            <w:r w:rsidRPr="00C57475">
              <w:rPr>
                <w:rFonts w:ascii="Arial" w:eastAsia="Times New Roman" w:hAnsi="Arial" w:cs="Arial"/>
                <w:sz w:val="20"/>
                <w:szCs w:val="20"/>
                <w:lang w:eastAsia="en-GB"/>
              </w:rPr>
              <w:t>1</w:t>
            </w:r>
          </w:p>
        </w:tc>
        <w:tc>
          <w:tcPr>
            <w:tcW w:w="2977" w:type="dxa"/>
          </w:tcPr>
          <w:p w:rsidR="003972E8" w:rsidRPr="00C57475" w:rsidRDefault="003972E8" w:rsidP="00B011AB">
            <w:pPr>
              <w:spacing w:after="0" w:line="260" w:lineRule="atLeast"/>
              <w:rPr>
                <w:rFonts w:ascii="Arial" w:eastAsia="Times New Roman" w:hAnsi="Arial" w:cs="Arial"/>
                <w:sz w:val="20"/>
                <w:szCs w:val="20"/>
                <w:lang w:eastAsia="en-GB"/>
              </w:rPr>
            </w:pPr>
            <w:r w:rsidRPr="00C57475">
              <w:rPr>
                <w:rFonts w:ascii="Arial" w:eastAsia="Times New Roman" w:hAnsi="Arial" w:cs="Arial"/>
                <w:sz w:val="20"/>
                <w:szCs w:val="20"/>
                <w:lang w:eastAsia="en-GB"/>
              </w:rPr>
              <w:t>Write a job description for a newspaper for each type of specialised cell (xylem, spe</w:t>
            </w:r>
            <w:r w:rsidR="00E76ECC" w:rsidRPr="00C57475">
              <w:rPr>
                <w:rFonts w:ascii="Arial" w:eastAsia="Times New Roman" w:hAnsi="Arial" w:cs="Arial"/>
                <w:sz w:val="20"/>
                <w:szCs w:val="20"/>
                <w:lang w:eastAsia="en-GB"/>
              </w:rPr>
              <w:t>rm cell, red blood cell etc),</w:t>
            </w:r>
            <w:r w:rsidR="00164C63" w:rsidRPr="00C57475">
              <w:rPr>
                <w:rFonts w:ascii="Arial" w:eastAsia="Times New Roman" w:hAnsi="Arial" w:cs="Arial"/>
                <w:sz w:val="20"/>
                <w:szCs w:val="20"/>
                <w:lang w:eastAsia="en-GB"/>
              </w:rPr>
              <w:t xml:space="preserve"> eg</w:t>
            </w:r>
            <w:r w:rsidR="004D4248">
              <w:rPr>
                <w:rFonts w:ascii="Arial" w:eastAsia="Times New Roman" w:hAnsi="Arial" w:cs="Arial"/>
                <w:sz w:val="20"/>
                <w:szCs w:val="20"/>
                <w:lang w:eastAsia="en-GB"/>
              </w:rPr>
              <w:t>:</w:t>
            </w:r>
            <w:r w:rsidR="00164C63" w:rsidRPr="00C57475">
              <w:rPr>
                <w:rFonts w:ascii="Arial" w:eastAsia="Times New Roman" w:hAnsi="Arial" w:cs="Arial"/>
                <w:sz w:val="20"/>
                <w:szCs w:val="20"/>
                <w:lang w:eastAsia="en-GB"/>
              </w:rPr>
              <w:t xml:space="preserve"> </w:t>
            </w:r>
            <w:r w:rsidR="00E76ECC" w:rsidRPr="00C57475">
              <w:rPr>
                <w:rFonts w:ascii="Arial" w:eastAsia="Times New Roman" w:hAnsi="Arial" w:cs="Arial"/>
                <w:sz w:val="20"/>
                <w:szCs w:val="20"/>
                <w:lang w:eastAsia="en-GB"/>
              </w:rPr>
              <w:t>‘S</w:t>
            </w:r>
            <w:r w:rsidRPr="00C57475">
              <w:rPr>
                <w:rFonts w:ascii="Arial" w:eastAsia="Times New Roman" w:hAnsi="Arial" w:cs="Arial"/>
                <w:sz w:val="20"/>
                <w:szCs w:val="20"/>
                <w:lang w:eastAsia="en-GB"/>
              </w:rPr>
              <w:t xml:space="preserve">perm cell wanted- must be a strong swimmer…’ </w:t>
            </w:r>
            <w:r w:rsidR="00BF66D2" w:rsidRPr="00C57475">
              <w:rPr>
                <w:rFonts w:ascii="Arial" w:eastAsia="Times New Roman" w:hAnsi="Arial" w:cs="Arial"/>
                <w:sz w:val="20"/>
                <w:szCs w:val="20"/>
                <w:lang w:eastAsia="en-GB"/>
              </w:rPr>
              <w:t>This c</w:t>
            </w:r>
            <w:r w:rsidRPr="00C57475">
              <w:rPr>
                <w:rFonts w:ascii="Arial" w:eastAsia="Times New Roman" w:hAnsi="Arial" w:cs="Arial"/>
                <w:sz w:val="20"/>
                <w:szCs w:val="20"/>
                <w:lang w:eastAsia="en-GB"/>
              </w:rPr>
              <w:t>ould be done using ICT.</w:t>
            </w:r>
          </w:p>
          <w:p w:rsidR="003972E8" w:rsidRPr="00C57475" w:rsidRDefault="003972E8" w:rsidP="00B011AB">
            <w:pPr>
              <w:spacing w:after="0" w:line="260" w:lineRule="atLeast"/>
              <w:rPr>
                <w:rFonts w:ascii="Arial" w:eastAsia="Times New Roman" w:hAnsi="Arial" w:cs="Arial"/>
                <w:sz w:val="20"/>
                <w:szCs w:val="20"/>
                <w:lang w:eastAsia="en-GB"/>
              </w:rPr>
            </w:pPr>
          </w:p>
          <w:p w:rsidR="003972E8" w:rsidRPr="00C57475" w:rsidRDefault="003972E8" w:rsidP="00B011AB">
            <w:pPr>
              <w:spacing w:after="0" w:line="260" w:lineRule="atLeast"/>
              <w:rPr>
                <w:rFonts w:ascii="Arial" w:eastAsia="Times New Roman" w:hAnsi="Arial" w:cs="Arial"/>
                <w:sz w:val="20"/>
                <w:szCs w:val="20"/>
                <w:lang w:eastAsia="en-GB"/>
              </w:rPr>
            </w:pPr>
            <w:r w:rsidRPr="00C57475">
              <w:rPr>
                <w:rFonts w:ascii="Arial" w:eastAsia="Times New Roman" w:hAnsi="Arial" w:cs="Arial"/>
                <w:sz w:val="20"/>
                <w:szCs w:val="20"/>
                <w:lang w:eastAsia="en-GB"/>
              </w:rPr>
              <w:t>Watch video clips showing specialised plant and animal cells.</w:t>
            </w:r>
          </w:p>
          <w:p w:rsidR="003972E8" w:rsidRDefault="003972E8" w:rsidP="00B011AB">
            <w:pPr>
              <w:spacing w:after="0" w:line="260" w:lineRule="atLeast"/>
              <w:rPr>
                <w:rFonts w:ascii="Arial" w:eastAsia="Times New Roman" w:hAnsi="Arial" w:cs="Arial"/>
                <w:sz w:val="20"/>
                <w:szCs w:val="20"/>
                <w:lang w:eastAsia="en-GB"/>
              </w:rPr>
            </w:pPr>
          </w:p>
          <w:p w:rsidR="003972E8" w:rsidRPr="00C57475" w:rsidRDefault="003972E8" w:rsidP="00E76ECC">
            <w:pPr>
              <w:spacing w:after="0" w:line="260" w:lineRule="atLeast"/>
              <w:rPr>
                <w:rFonts w:ascii="Arial" w:eastAsia="Times New Roman" w:hAnsi="Arial" w:cs="Arial"/>
                <w:sz w:val="20"/>
                <w:szCs w:val="20"/>
                <w:lang w:eastAsia="en-GB"/>
              </w:rPr>
            </w:pPr>
            <w:r w:rsidRPr="00C57475">
              <w:rPr>
                <w:rFonts w:ascii="Arial" w:eastAsia="Times New Roman" w:hAnsi="Arial" w:cs="Arial"/>
                <w:sz w:val="20"/>
                <w:szCs w:val="20"/>
                <w:lang w:eastAsia="en-GB"/>
              </w:rPr>
              <w:t xml:space="preserve">What am I? Describe the key features of </w:t>
            </w:r>
            <w:r w:rsidR="00E76ECC" w:rsidRPr="00C57475">
              <w:rPr>
                <w:rFonts w:ascii="Arial" w:eastAsia="Times New Roman" w:hAnsi="Arial" w:cs="Arial"/>
                <w:sz w:val="20"/>
                <w:szCs w:val="20"/>
                <w:lang w:eastAsia="en-GB"/>
              </w:rPr>
              <w:t>different specialised cells</w:t>
            </w:r>
            <w:r w:rsidR="00BF66D2" w:rsidRPr="00C57475">
              <w:rPr>
                <w:rFonts w:ascii="Arial" w:eastAsia="Times New Roman" w:hAnsi="Arial" w:cs="Arial"/>
                <w:sz w:val="20"/>
                <w:szCs w:val="20"/>
                <w:lang w:eastAsia="en-GB"/>
              </w:rPr>
              <w:t xml:space="preserve"> </w:t>
            </w:r>
            <w:r w:rsidR="00E76ECC" w:rsidRPr="00C57475">
              <w:rPr>
                <w:rFonts w:ascii="Arial" w:eastAsia="Times New Roman" w:hAnsi="Arial" w:cs="Arial"/>
                <w:sz w:val="20"/>
                <w:szCs w:val="20"/>
                <w:lang w:eastAsia="en-GB"/>
              </w:rPr>
              <w:t xml:space="preserve">- students </w:t>
            </w:r>
            <w:r w:rsidRPr="00C57475">
              <w:rPr>
                <w:rFonts w:ascii="Arial" w:eastAsia="Times New Roman" w:hAnsi="Arial" w:cs="Arial"/>
                <w:sz w:val="20"/>
                <w:szCs w:val="20"/>
                <w:lang w:eastAsia="en-GB"/>
              </w:rPr>
              <w:t>guess the cell type</w:t>
            </w:r>
            <w:r w:rsidR="00E76ECC" w:rsidRPr="00C57475">
              <w:rPr>
                <w:rFonts w:ascii="Arial" w:eastAsia="Times New Roman" w:hAnsi="Arial" w:cs="Arial"/>
                <w:sz w:val="20"/>
                <w:szCs w:val="20"/>
                <w:lang w:eastAsia="en-GB"/>
              </w:rPr>
              <w:t>.</w:t>
            </w:r>
          </w:p>
        </w:tc>
        <w:tc>
          <w:tcPr>
            <w:tcW w:w="2171" w:type="dxa"/>
          </w:tcPr>
          <w:p w:rsidR="003972E8" w:rsidRPr="00C57475" w:rsidRDefault="003972E8" w:rsidP="00B011AB">
            <w:pPr>
              <w:spacing w:after="0" w:line="260" w:lineRule="atLeast"/>
              <w:rPr>
                <w:rFonts w:ascii="Arial" w:eastAsia="Times New Roman" w:hAnsi="Arial" w:cs="Arial"/>
                <w:sz w:val="20"/>
                <w:szCs w:val="20"/>
                <w:lang w:eastAsia="en-GB"/>
              </w:rPr>
            </w:pPr>
            <w:r w:rsidRPr="00C57475">
              <w:rPr>
                <w:rFonts w:ascii="Arial" w:eastAsia="Times New Roman" w:hAnsi="Arial" w:cs="Arial"/>
                <w:sz w:val="20"/>
                <w:szCs w:val="20"/>
                <w:lang w:eastAsia="en-GB"/>
              </w:rPr>
              <w:t>Observe prepared slides of specialised cells under the microscope, or use bioviewers.</w:t>
            </w:r>
          </w:p>
          <w:p w:rsidR="003972E8" w:rsidRPr="00C57475" w:rsidRDefault="003972E8" w:rsidP="00B011AB">
            <w:pPr>
              <w:spacing w:after="0" w:line="260" w:lineRule="atLeast"/>
              <w:rPr>
                <w:rFonts w:ascii="Arial" w:eastAsia="Times New Roman" w:hAnsi="Arial" w:cs="Arial"/>
                <w:sz w:val="20"/>
                <w:szCs w:val="20"/>
                <w:lang w:eastAsia="en-GB"/>
              </w:rPr>
            </w:pPr>
          </w:p>
          <w:p w:rsidR="003972E8" w:rsidRPr="00C57475" w:rsidRDefault="003972E8" w:rsidP="001B4368">
            <w:pPr>
              <w:spacing w:after="0" w:line="260" w:lineRule="atLeast"/>
              <w:rPr>
                <w:rFonts w:ascii="Arial" w:eastAsia="Times New Roman" w:hAnsi="Arial" w:cs="Arial"/>
                <w:sz w:val="20"/>
                <w:szCs w:val="20"/>
                <w:lang w:eastAsia="en-GB"/>
              </w:rPr>
            </w:pPr>
            <w:r w:rsidRPr="00C57475">
              <w:rPr>
                <w:rFonts w:ascii="Arial" w:eastAsia="Times New Roman" w:hAnsi="Arial" w:cs="Arial"/>
                <w:sz w:val="20"/>
                <w:szCs w:val="20"/>
                <w:lang w:eastAsia="en-GB"/>
              </w:rPr>
              <w:t>Observe root hair cells under a microscope in sprouting mung beans.</w:t>
            </w:r>
          </w:p>
        </w:tc>
        <w:tc>
          <w:tcPr>
            <w:tcW w:w="1906" w:type="dxa"/>
          </w:tcPr>
          <w:p w:rsidR="00152202" w:rsidRPr="00C57475" w:rsidRDefault="00884CB8" w:rsidP="00152202">
            <w:pPr>
              <w:spacing w:after="0" w:line="260" w:lineRule="atLeast"/>
              <w:rPr>
                <w:rFonts w:ascii="Arial" w:eastAsia="Times New Roman" w:hAnsi="Arial" w:cs="Arial"/>
                <w:sz w:val="20"/>
                <w:szCs w:val="20"/>
                <w:lang w:eastAsia="en-GB"/>
              </w:rPr>
            </w:pPr>
            <w:r>
              <w:rPr>
                <w:rFonts w:ascii="Arial" w:eastAsia="Times New Roman" w:hAnsi="Arial" w:cs="Arial"/>
                <w:sz w:val="20"/>
                <w:szCs w:val="20"/>
                <w:lang w:eastAsia="en-GB"/>
              </w:rPr>
              <w:t>Observation</w:t>
            </w:r>
            <w:r w:rsidR="002C2C4C">
              <w:rPr>
                <w:rFonts w:ascii="Arial" w:eastAsia="Times New Roman" w:hAnsi="Arial" w:cs="Arial"/>
                <w:sz w:val="20"/>
                <w:szCs w:val="20"/>
                <w:lang w:eastAsia="en-GB"/>
              </w:rPr>
              <w:t xml:space="preserve"> activity materials</w:t>
            </w:r>
            <w:r w:rsidR="00152202" w:rsidRPr="00C57475">
              <w:rPr>
                <w:rFonts w:ascii="Arial" w:eastAsia="Times New Roman" w:hAnsi="Arial" w:cs="Arial"/>
                <w:sz w:val="20"/>
                <w:szCs w:val="20"/>
                <w:lang w:eastAsia="en-GB"/>
              </w:rPr>
              <w:t>:</w:t>
            </w:r>
          </w:p>
          <w:p w:rsidR="00152202" w:rsidRPr="00C57475" w:rsidRDefault="00152202" w:rsidP="00152202">
            <w:pPr>
              <w:pStyle w:val="ListParagraph"/>
              <w:numPr>
                <w:ilvl w:val="0"/>
                <w:numId w:val="6"/>
              </w:numPr>
              <w:spacing w:after="0" w:line="260" w:lineRule="atLeast"/>
              <w:ind w:left="391" w:hanging="391"/>
              <w:rPr>
                <w:rFonts w:ascii="Arial" w:eastAsia="Times New Roman" w:hAnsi="Arial" w:cs="Arial"/>
                <w:sz w:val="20"/>
                <w:szCs w:val="20"/>
                <w:lang w:eastAsia="en-GB"/>
              </w:rPr>
            </w:pPr>
            <w:r w:rsidRPr="00C57475">
              <w:rPr>
                <w:rFonts w:ascii="Arial" w:eastAsia="Times New Roman" w:hAnsi="Arial" w:cs="Arial"/>
                <w:sz w:val="20"/>
                <w:szCs w:val="20"/>
                <w:lang w:eastAsia="en-GB"/>
              </w:rPr>
              <w:t>m</w:t>
            </w:r>
            <w:r w:rsidR="003972E8" w:rsidRPr="00C57475">
              <w:rPr>
                <w:rFonts w:ascii="Arial" w:eastAsia="Times New Roman" w:hAnsi="Arial" w:cs="Arial"/>
                <w:sz w:val="20"/>
                <w:szCs w:val="20"/>
                <w:lang w:eastAsia="en-GB"/>
              </w:rPr>
              <w:t>icroscopes</w:t>
            </w:r>
          </w:p>
          <w:p w:rsidR="00152202" w:rsidRPr="00C57475" w:rsidRDefault="003972E8" w:rsidP="00152202">
            <w:pPr>
              <w:pStyle w:val="ListParagraph"/>
              <w:numPr>
                <w:ilvl w:val="0"/>
                <w:numId w:val="6"/>
              </w:numPr>
              <w:spacing w:after="0" w:line="260" w:lineRule="atLeast"/>
              <w:ind w:left="391" w:hanging="391"/>
              <w:rPr>
                <w:rFonts w:ascii="Arial" w:eastAsia="Times New Roman" w:hAnsi="Arial" w:cs="Arial"/>
                <w:sz w:val="20"/>
                <w:szCs w:val="20"/>
                <w:lang w:eastAsia="en-GB"/>
              </w:rPr>
            </w:pPr>
            <w:r w:rsidRPr="00C57475">
              <w:rPr>
                <w:rFonts w:ascii="Arial" w:eastAsia="Times New Roman" w:hAnsi="Arial" w:cs="Arial"/>
                <w:sz w:val="20"/>
                <w:szCs w:val="20"/>
                <w:lang w:eastAsia="en-GB"/>
              </w:rPr>
              <w:t>slides</w:t>
            </w:r>
          </w:p>
          <w:p w:rsidR="00152202" w:rsidRPr="00C57475" w:rsidRDefault="003972E8" w:rsidP="00152202">
            <w:pPr>
              <w:pStyle w:val="ListParagraph"/>
              <w:numPr>
                <w:ilvl w:val="0"/>
                <w:numId w:val="6"/>
              </w:numPr>
              <w:spacing w:after="0" w:line="260" w:lineRule="atLeast"/>
              <w:ind w:left="391" w:hanging="391"/>
              <w:rPr>
                <w:rFonts w:ascii="Arial" w:eastAsia="Times New Roman" w:hAnsi="Arial" w:cs="Arial"/>
                <w:sz w:val="20"/>
                <w:szCs w:val="20"/>
                <w:lang w:eastAsia="en-GB"/>
              </w:rPr>
            </w:pPr>
            <w:r w:rsidRPr="00C57475">
              <w:rPr>
                <w:rFonts w:ascii="Arial" w:eastAsia="Times New Roman" w:hAnsi="Arial" w:cs="Arial"/>
                <w:sz w:val="20"/>
                <w:szCs w:val="20"/>
                <w:lang w:eastAsia="en-GB"/>
              </w:rPr>
              <w:t>coverslips</w:t>
            </w:r>
          </w:p>
          <w:p w:rsidR="00152202" w:rsidRPr="00C57475" w:rsidRDefault="003972E8" w:rsidP="00152202">
            <w:pPr>
              <w:pStyle w:val="ListParagraph"/>
              <w:numPr>
                <w:ilvl w:val="0"/>
                <w:numId w:val="6"/>
              </w:numPr>
              <w:spacing w:after="0" w:line="260" w:lineRule="atLeast"/>
              <w:ind w:left="391" w:hanging="391"/>
              <w:rPr>
                <w:rFonts w:ascii="Arial" w:eastAsia="Times New Roman" w:hAnsi="Arial" w:cs="Arial"/>
                <w:sz w:val="20"/>
                <w:szCs w:val="20"/>
                <w:lang w:eastAsia="en-GB"/>
              </w:rPr>
            </w:pPr>
            <w:r w:rsidRPr="00C57475">
              <w:rPr>
                <w:rFonts w:ascii="Arial" w:eastAsia="Times New Roman" w:hAnsi="Arial" w:cs="Arial"/>
                <w:sz w:val="20"/>
                <w:szCs w:val="20"/>
                <w:lang w:eastAsia="en-GB"/>
              </w:rPr>
              <w:t>sprouting mung beans</w:t>
            </w:r>
          </w:p>
          <w:p w:rsidR="00152202" w:rsidRPr="00C57475" w:rsidRDefault="003972E8" w:rsidP="00152202">
            <w:pPr>
              <w:pStyle w:val="ListParagraph"/>
              <w:numPr>
                <w:ilvl w:val="0"/>
                <w:numId w:val="6"/>
              </w:numPr>
              <w:spacing w:after="0" w:line="260" w:lineRule="atLeast"/>
              <w:ind w:left="391" w:hanging="391"/>
              <w:rPr>
                <w:rFonts w:ascii="Arial" w:eastAsia="Times New Roman" w:hAnsi="Arial" w:cs="Arial"/>
                <w:sz w:val="20"/>
                <w:szCs w:val="20"/>
                <w:lang w:eastAsia="en-GB"/>
              </w:rPr>
            </w:pPr>
            <w:r w:rsidRPr="00C57475">
              <w:rPr>
                <w:rFonts w:ascii="Arial" w:eastAsia="Times New Roman" w:hAnsi="Arial" w:cs="Arial"/>
                <w:sz w:val="20"/>
                <w:szCs w:val="20"/>
                <w:lang w:eastAsia="en-GB"/>
              </w:rPr>
              <w:t>prepared slides</w:t>
            </w:r>
          </w:p>
          <w:p w:rsidR="00152202" w:rsidRPr="00C57475" w:rsidRDefault="003972E8" w:rsidP="00152202">
            <w:pPr>
              <w:pStyle w:val="ListParagraph"/>
              <w:numPr>
                <w:ilvl w:val="0"/>
                <w:numId w:val="6"/>
              </w:numPr>
              <w:spacing w:after="0" w:line="260" w:lineRule="atLeast"/>
              <w:ind w:left="391" w:hanging="391"/>
              <w:rPr>
                <w:rFonts w:ascii="Arial" w:eastAsia="Times New Roman" w:hAnsi="Arial" w:cs="Arial"/>
                <w:sz w:val="20"/>
                <w:szCs w:val="20"/>
                <w:lang w:eastAsia="en-GB"/>
              </w:rPr>
            </w:pPr>
            <w:r w:rsidRPr="00C57475">
              <w:rPr>
                <w:rFonts w:ascii="Arial" w:eastAsia="Times New Roman" w:hAnsi="Arial" w:cs="Arial"/>
                <w:sz w:val="20"/>
                <w:szCs w:val="20"/>
                <w:lang w:eastAsia="en-GB"/>
              </w:rPr>
              <w:t>bioviewers</w:t>
            </w:r>
          </w:p>
          <w:p w:rsidR="003972E8" w:rsidRPr="00C57475" w:rsidRDefault="003972E8" w:rsidP="00152202">
            <w:pPr>
              <w:pStyle w:val="ListParagraph"/>
              <w:numPr>
                <w:ilvl w:val="0"/>
                <w:numId w:val="6"/>
              </w:numPr>
              <w:spacing w:after="0" w:line="260" w:lineRule="atLeast"/>
              <w:ind w:left="391" w:hanging="391"/>
              <w:rPr>
                <w:rFonts w:ascii="Arial" w:eastAsia="Times New Roman" w:hAnsi="Arial" w:cs="Arial"/>
                <w:sz w:val="20"/>
                <w:szCs w:val="20"/>
                <w:lang w:eastAsia="en-GB"/>
              </w:rPr>
            </w:pPr>
            <w:proofErr w:type="gramStart"/>
            <w:r w:rsidRPr="00C57475">
              <w:rPr>
                <w:rFonts w:ascii="Arial" w:eastAsia="Times New Roman" w:hAnsi="Arial" w:cs="Arial"/>
                <w:sz w:val="20"/>
                <w:szCs w:val="20"/>
                <w:lang w:eastAsia="en-GB"/>
              </w:rPr>
              <w:t>slide</w:t>
            </w:r>
            <w:proofErr w:type="gramEnd"/>
            <w:r w:rsidRPr="00C57475">
              <w:rPr>
                <w:rFonts w:ascii="Arial" w:eastAsia="Times New Roman" w:hAnsi="Arial" w:cs="Arial"/>
                <w:sz w:val="20"/>
                <w:szCs w:val="20"/>
                <w:lang w:eastAsia="en-GB"/>
              </w:rPr>
              <w:t xml:space="preserve"> strips.</w:t>
            </w:r>
          </w:p>
          <w:p w:rsidR="003972E8" w:rsidRPr="00C57475" w:rsidRDefault="003972E8" w:rsidP="00B011AB">
            <w:pPr>
              <w:spacing w:after="0" w:line="260" w:lineRule="atLeast"/>
              <w:rPr>
                <w:rFonts w:ascii="Arial" w:eastAsia="Times New Roman" w:hAnsi="Arial" w:cs="Arial"/>
                <w:sz w:val="20"/>
                <w:szCs w:val="20"/>
                <w:lang w:eastAsia="en-GB"/>
              </w:rPr>
            </w:pPr>
          </w:p>
          <w:p w:rsidR="003972E8" w:rsidRPr="00C57475" w:rsidRDefault="00E76ECC" w:rsidP="00B011AB">
            <w:pPr>
              <w:spacing w:after="0" w:line="260" w:lineRule="atLeast"/>
              <w:rPr>
                <w:rFonts w:ascii="Arial" w:eastAsia="Times New Roman" w:hAnsi="Arial" w:cs="Arial"/>
                <w:sz w:val="20"/>
                <w:szCs w:val="20"/>
                <w:lang w:eastAsia="en-GB"/>
              </w:rPr>
            </w:pPr>
            <w:r w:rsidRPr="00C57475">
              <w:rPr>
                <w:rFonts w:ascii="Arial" w:eastAsia="Times New Roman" w:hAnsi="Arial" w:cs="Arial"/>
                <w:sz w:val="20"/>
                <w:szCs w:val="20"/>
                <w:lang w:eastAsia="en-GB"/>
              </w:rPr>
              <w:t>Video clip:</w:t>
            </w:r>
          </w:p>
          <w:p w:rsidR="003972E8" w:rsidRPr="00C57475" w:rsidRDefault="00D4098F" w:rsidP="00E76ECC">
            <w:pPr>
              <w:spacing w:after="0" w:line="260" w:lineRule="atLeast"/>
              <w:rPr>
                <w:rFonts w:ascii="Arial" w:eastAsia="Times New Roman" w:hAnsi="Arial" w:cs="Arial"/>
                <w:sz w:val="20"/>
                <w:szCs w:val="20"/>
                <w:lang w:eastAsia="en-GB"/>
              </w:rPr>
            </w:pPr>
            <w:hyperlink r:id="rId9" w:history="1">
              <w:r w:rsidR="00E76ECC" w:rsidRPr="00C57475">
                <w:rPr>
                  <w:rStyle w:val="Hyperlink"/>
                  <w:rFonts w:ascii="Arial" w:hAnsi="Arial" w:cs="Arial"/>
                  <w:sz w:val="20"/>
                  <w:szCs w:val="20"/>
                </w:rPr>
                <w:t xml:space="preserve">BBC </w:t>
              </w:r>
              <w:r w:rsidR="00091E6B" w:rsidRPr="00C57475">
                <w:rPr>
                  <w:rStyle w:val="Hyperlink"/>
                  <w:rFonts w:ascii="Arial" w:eastAsia="Times New Roman" w:hAnsi="Arial" w:cs="Arial"/>
                  <w:sz w:val="20"/>
                  <w:szCs w:val="20"/>
                  <w:lang w:eastAsia="en-GB"/>
                </w:rPr>
                <w:t>Bitesize</w:t>
              </w:r>
              <w:r w:rsidR="00E76ECC" w:rsidRPr="00C57475">
                <w:rPr>
                  <w:rStyle w:val="Hyperlink"/>
                  <w:rFonts w:ascii="Arial" w:eastAsia="Times New Roman" w:hAnsi="Arial" w:cs="Arial"/>
                  <w:sz w:val="20"/>
                  <w:szCs w:val="20"/>
                  <w:lang w:eastAsia="en-GB"/>
                </w:rPr>
                <w:t xml:space="preserve"> –Plant and animal </w:t>
              </w:r>
              <w:r w:rsidR="00091E6B" w:rsidRPr="00C57475">
                <w:rPr>
                  <w:rStyle w:val="Hyperlink"/>
                  <w:rFonts w:ascii="Arial" w:eastAsia="Times New Roman" w:hAnsi="Arial" w:cs="Arial"/>
                  <w:sz w:val="20"/>
                  <w:szCs w:val="20"/>
                  <w:lang w:eastAsia="en-GB"/>
                </w:rPr>
                <w:t>cell</w:t>
              </w:r>
              <w:r w:rsidR="00E76ECC" w:rsidRPr="00C57475">
                <w:rPr>
                  <w:rStyle w:val="Hyperlink"/>
                  <w:rFonts w:ascii="Arial" w:eastAsia="Times New Roman" w:hAnsi="Arial" w:cs="Arial"/>
                  <w:sz w:val="20"/>
                  <w:szCs w:val="20"/>
                  <w:lang w:eastAsia="en-GB"/>
                </w:rPr>
                <w:t xml:space="preserve"> </w:t>
              </w:r>
              <w:r w:rsidR="00091E6B" w:rsidRPr="00C57475">
                <w:rPr>
                  <w:rStyle w:val="Hyperlink"/>
                  <w:rFonts w:ascii="Arial" w:eastAsia="Times New Roman" w:hAnsi="Arial" w:cs="Arial"/>
                  <w:sz w:val="20"/>
                  <w:szCs w:val="20"/>
                  <w:lang w:eastAsia="en-GB"/>
                </w:rPr>
                <w:t>structures</w:t>
              </w:r>
            </w:hyperlink>
          </w:p>
        </w:tc>
      </w:tr>
      <w:tr w:rsidR="003972E8" w:rsidRPr="00615841" w:rsidTr="00455A1B">
        <w:tc>
          <w:tcPr>
            <w:tcW w:w="840" w:type="dxa"/>
            <w:tcBorders>
              <w:right w:val="single" w:sz="4" w:space="0" w:color="000000"/>
            </w:tcBorders>
          </w:tcPr>
          <w:p w:rsidR="003972E8" w:rsidRPr="00615841" w:rsidRDefault="00C32966" w:rsidP="00B011AB">
            <w:pPr>
              <w:spacing w:after="0" w:line="260" w:lineRule="atLeast"/>
              <w:rPr>
                <w:rFonts w:ascii="Arial" w:eastAsia="Times New Roman" w:hAnsi="Arial" w:cs="Arial"/>
                <w:sz w:val="20"/>
                <w:szCs w:val="20"/>
                <w:lang w:eastAsia="en-GB"/>
              </w:rPr>
            </w:pPr>
            <w:r>
              <w:rPr>
                <w:rFonts w:ascii="Arial" w:eastAsia="Times New Roman" w:hAnsi="Arial" w:cs="Arial"/>
                <w:sz w:val="20"/>
                <w:szCs w:val="20"/>
                <w:lang w:eastAsia="en-GB"/>
              </w:rPr>
              <w:lastRenderedPageBreak/>
              <w:t>4</w:t>
            </w:r>
            <w:r w:rsidR="003972E8" w:rsidRPr="00615841">
              <w:rPr>
                <w:rFonts w:ascii="Arial" w:eastAsia="Times New Roman" w:hAnsi="Arial" w:cs="Arial"/>
                <w:sz w:val="20"/>
                <w:szCs w:val="20"/>
                <w:lang w:eastAsia="en-GB"/>
              </w:rPr>
              <w:t>.1.2.3</w:t>
            </w:r>
          </w:p>
        </w:tc>
        <w:tc>
          <w:tcPr>
            <w:tcW w:w="2410" w:type="dxa"/>
            <w:tcBorders>
              <w:left w:val="single" w:sz="4" w:space="0" w:color="000000"/>
            </w:tcBorders>
          </w:tcPr>
          <w:p w:rsidR="0013677C" w:rsidRDefault="0013677C" w:rsidP="00B011AB">
            <w:pPr>
              <w:spacing w:after="0" w:line="260" w:lineRule="atLeast"/>
              <w:rPr>
                <w:rFonts w:ascii="Arial" w:eastAsia="Times New Roman" w:hAnsi="Arial" w:cs="Arial"/>
                <w:bCs/>
                <w:sz w:val="20"/>
                <w:szCs w:val="20"/>
                <w:lang w:val="en-US" w:eastAsia="en-GB"/>
              </w:rPr>
            </w:pPr>
            <w:r w:rsidRPr="00C57475">
              <w:rPr>
                <w:rFonts w:ascii="Arial" w:eastAsia="Times New Roman" w:hAnsi="Arial" w:cs="Arial"/>
                <w:bCs/>
                <w:sz w:val="20"/>
                <w:szCs w:val="20"/>
                <w:lang w:val="en-US" w:eastAsia="en-GB"/>
              </w:rPr>
              <w:t>Stem cells</w:t>
            </w:r>
          </w:p>
          <w:p w:rsidR="004C436F" w:rsidRPr="00C57475" w:rsidRDefault="004C436F" w:rsidP="00B011AB">
            <w:pPr>
              <w:spacing w:after="0" w:line="260" w:lineRule="atLeast"/>
              <w:rPr>
                <w:rFonts w:ascii="Arial" w:eastAsia="Times New Roman" w:hAnsi="Arial" w:cs="Arial"/>
                <w:bCs/>
                <w:sz w:val="20"/>
                <w:szCs w:val="20"/>
                <w:lang w:val="en-US" w:eastAsia="en-GB"/>
              </w:rPr>
            </w:pPr>
          </w:p>
          <w:p w:rsidR="0013677C" w:rsidRPr="00C57475" w:rsidRDefault="0081402A" w:rsidP="00B011AB">
            <w:pPr>
              <w:spacing w:after="0" w:line="260" w:lineRule="atLeast"/>
              <w:rPr>
                <w:rFonts w:ascii="Arial" w:eastAsia="Times New Roman" w:hAnsi="Arial" w:cs="Arial"/>
                <w:b/>
                <w:sz w:val="20"/>
                <w:szCs w:val="20"/>
                <w:lang w:eastAsia="en-GB"/>
              </w:rPr>
            </w:pPr>
            <w:r>
              <w:rPr>
                <w:rFonts w:ascii="Arial" w:eastAsia="Times New Roman" w:hAnsi="Arial" w:cs="Arial"/>
                <w:bCs/>
                <w:sz w:val="20"/>
                <w:szCs w:val="20"/>
                <w:lang w:val="en-US" w:eastAsia="en-GB"/>
              </w:rPr>
              <w:t>Topic can be delivered</w:t>
            </w:r>
            <w:r w:rsidR="0013677C" w:rsidRPr="00C57475">
              <w:rPr>
                <w:rFonts w:ascii="Arial" w:eastAsia="Times New Roman" w:hAnsi="Arial" w:cs="Arial"/>
                <w:bCs/>
                <w:sz w:val="20"/>
                <w:szCs w:val="20"/>
                <w:lang w:val="en-US" w:eastAsia="en-GB"/>
              </w:rPr>
              <w:t xml:space="preserve"> </w:t>
            </w:r>
            <w:r>
              <w:rPr>
                <w:rFonts w:ascii="Arial" w:eastAsia="Times New Roman" w:hAnsi="Arial" w:cs="Arial"/>
                <w:bCs/>
                <w:sz w:val="20"/>
                <w:szCs w:val="20"/>
                <w:lang w:val="en-US" w:eastAsia="en-GB"/>
              </w:rPr>
              <w:t>after Cell differentiation, or</w:t>
            </w:r>
            <w:r w:rsidR="0013677C" w:rsidRPr="00C57475">
              <w:rPr>
                <w:rFonts w:ascii="Arial" w:eastAsia="Times New Roman" w:hAnsi="Arial" w:cs="Arial"/>
                <w:bCs/>
                <w:sz w:val="20"/>
                <w:szCs w:val="20"/>
                <w:lang w:val="en-US" w:eastAsia="en-GB"/>
              </w:rPr>
              <w:t xml:space="preserve"> later in the course as the technology involved relates to 4.6.2.5 Cloning. </w:t>
            </w:r>
          </w:p>
          <w:p w:rsidR="0013677C" w:rsidRPr="00C57475" w:rsidRDefault="0013677C" w:rsidP="00B011AB">
            <w:pPr>
              <w:spacing w:after="0" w:line="260" w:lineRule="atLeast"/>
              <w:rPr>
                <w:rFonts w:ascii="Arial" w:eastAsia="Times New Roman" w:hAnsi="Arial" w:cs="Arial"/>
                <w:b/>
                <w:sz w:val="20"/>
                <w:szCs w:val="20"/>
                <w:lang w:eastAsia="en-GB"/>
              </w:rPr>
            </w:pPr>
          </w:p>
          <w:p w:rsidR="003972E8" w:rsidRPr="00C57475" w:rsidRDefault="003972E8" w:rsidP="00B011AB">
            <w:pPr>
              <w:spacing w:after="0" w:line="260" w:lineRule="atLeast"/>
              <w:rPr>
                <w:rFonts w:ascii="Arial" w:eastAsia="Times New Roman" w:hAnsi="Arial" w:cs="Arial"/>
                <w:sz w:val="20"/>
                <w:szCs w:val="20"/>
                <w:lang w:eastAsia="en-GB"/>
              </w:rPr>
            </w:pPr>
            <w:r w:rsidRPr="00C57475">
              <w:rPr>
                <w:rFonts w:ascii="Arial" w:eastAsia="Times New Roman" w:hAnsi="Arial" w:cs="Arial"/>
                <w:sz w:val="20"/>
                <w:szCs w:val="20"/>
                <w:lang w:eastAsia="en-GB"/>
              </w:rPr>
              <w:t>Stem cells are unspecialised cells that can differentiate to form many different types of cell</w:t>
            </w:r>
            <w:r w:rsidR="00B968DE" w:rsidRPr="00C57475">
              <w:rPr>
                <w:rFonts w:ascii="Arial" w:eastAsia="Times New Roman" w:hAnsi="Arial" w:cs="Arial"/>
                <w:sz w:val="20"/>
                <w:szCs w:val="20"/>
                <w:lang w:eastAsia="en-GB"/>
              </w:rPr>
              <w:t>s</w:t>
            </w:r>
            <w:r w:rsidRPr="00C57475">
              <w:rPr>
                <w:rFonts w:ascii="Arial" w:eastAsia="Times New Roman" w:hAnsi="Arial" w:cs="Arial"/>
                <w:sz w:val="20"/>
                <w:szCs w:val="20"/>
                <w:lang w:eastAsia="en-GB"/>
              </w:rPr>
              <w:t xml:space="preserve">. </w:t>
            </w:r>
          </w:p>
          <w:p w:rsidR="003972E8" w:rsidRPr="00C57475" w:rsidRDefault="003972E8" w:rsidP="00B011AB">
            <w:pPr>
              <w:spacing w:after="0" w:line="260" w:lineRule="atLeast"/>
              <w:rPr>
                <w:rFonts w:ascii="Arial" w:eastAsia="Times New Roman" w:hAnsi="Arial" w:cs="Arial"/>
                <w:sz w:val="20"/>
                <w:szCs w:val="20"/>
                <w:lang w:eastAsia="en-GB"/>
              </w:rPr>
            </w:pPr>
            <w:r w:rsidRPr="00C57475">
              <w:rPr>
                <w:rFonts w:ascii="Arial" w:eastAsia="Times New Roman" w:hAnsi="Arial" w:cs="Arial"/>
                <w:sz w:val="20"/>
                <w:szCs w:val="20"/>
                <w:lang w:eastAsia="en-GB"/>
              </w:rPr>
              <w:t>Stem cells from human embryos and adult bone marrow can be cloned and made to differentiate into different cells, eg nerve cells.</w:t>
            </w:r>
          </w:p>
          <w:p w:rsidR="003972E8" w:rsidRPr="00C57475" w:rsidRDefault="003972E8" w:rsidP="00B011AB">
            <w:pPr>
              <w:spacing w:after="0" w:line="260" w:lineRule="atLeast"/>
              <w:rPr>
                <w:rFonts w:ascii="Arial" w:eastAsia="Times New Roman" w:hAnsi="Arial" w:cs="Arial"/>
                <w:sz w:val="20"/>
                <w:szCs w:val="20"/>
                <w:lang w:eastAsia="en-GB"/>
              </w:rPr>
            </w:pPr>
            <w:r w:rsidRPr="00C57475">
              <w:rPr>
                <w:rFonts w:ascii="Arial" w:eastAsia="Times New Roman" w:hAnsi="Arial" w:cs="Arial"/>
                <w:sz w:val="20"/>
                <w:szCs w:val="20"/>
                <w:lang w:eastAsia="en-GB"/>
              </w:rPr>
              <w:t>Stem cells may be used to treat paralysis and diabetes in the future.</w:t>
            </w:r>
          </w:p>
          <w:p w:rsidR="003972E8" w:rsidRPr="00C57475" w:rsidRDefault="003972E8" w:rsidP="00B011AB">
            <w:pPr>
              <w:spacing w:after="0" w:line="260" w:lineRule="atLeast"/>
              <w:rPr>
                <w:rFonts w:ascii="Arial" w:eastAsia="Times New Roman" w:hAnsi="Arial" w:cs="Arial"/>
                <w:sz w:val="20"/>
                <w:szCs w:val="20"/>
                <w:lang w:eastAsia="en-GB"/>
              </w:rPr>
            </w:pPr>
          </w:p>
          <w:p w:rsidR="003972E8" w:rsidRPr="00C57475" w:rsidRDefault="003972E8" w:rsidP="00B011AB">
            <w:pPr>
              <w:spacing w:after="0" w:line="260" w:lineRule="atLeast"/>
              <w:rPr>
                <w:rFonts w:ascii="Arial" w:eastAsia="Times New Roman" w:hAnsi="Arial" w:cs="Arial"/>
                <w:sz w:val="20"/>
                <w:szCs w:val="20"/>
                <w:lang w:eastAsia="en-GB"/>
              </w:rPr>
            </w:pPr>
            <w:r w:rsidRPr="00C57475">
              <w:rPr>
                <w:rFonts w:ascii="Arial" w:eastAsia="Times New Roman" w:hAnsi="Arial" w:cs="Arial"/>
                <w:sz w:val="20"/>
                <w:szCs w:val="20"/>
                <w:lang w:eastAsia="en-GB"/>
              </w:rPr>
              <w:t>In therapeutic cloning an embryo with the same genes as the patient is produced. Cells from this embryo will not be rejected by the patient.</w:t>
            </w:r>
          </w:p>
          <w:p w:rsidR="003972E8" w:rsidRPr="00C57475" w:rsidRDefault="003972E8" w:rsidP="00B011AB">
            <w:pPr>
              <w:spacing w:after="0" w:line="260" w:lineRule="atLeast"/>
              <w:rPr>
                <w:rFonts w:ascii="Arial" w:eastAsia="Times New Roman" w:hAnsi="Arial" w:cs="Arial"/>
                <w:sz w:val="20"/>
                <w:szCs w:val="20"/>
                <w:lang w:eastAsia="en-GB"/>
              </w:rPr>
            </w:pPr>
          </w:p>
          <w:p w:rsidR="003972E8" w:rsidRPr="00C57475" w:rsidRDefault="004C436F" w:rsidP="00B011AB">
            <w:pPr>
              <w:spacing w:after="0" w:line="260" w:lineRule="atLeast"/>
              <w:rPr>
                <w:rFonts w:ascii="Arial" w:eastAsia="Times New Roman" w:hAnsi="Arial" w:cs="Arial"/>
                <w:sz w:val="20"/>
                <w:szCs w:val="20"/>
                <w:lang w:eastAsia="en-GB"/>
              </w:rPr>
            </w:pPr>
            <w:r w:rsidRPr="00C57475">
              <w:rPr>
                <w:rFonts w:ascii="Arial" w:eastAsia="Times New Roman" w:hAnsi="Arial" w:cs="Arial"/>
                <w:sz w:val="20"/>
                <w:szCs w:val="20"/>
                <w:lang w:eastAsia="en-GB"/>
              </w:rPr>
              <w:t>Risks</w:t>
            </w:r>
            <w:r w:rsidR="003972E8" w:rsidRPr="00C57475">
              <w:rPr>
                <w:rFonts w:ascii="Arial" w:eastAsia="Times New Roman" w:hAnsi="Arial" w:cs="Arial"/>
                <w:sz w:val="20"/>
                <w:szCs w:val="20"/>
                <w:lang w:eastAsia="en-GB"/>
              </w:rPr>
              <w:t xml:space="preserve"> eg transfer of viruses, associated with the use of stem cells in medicine.</w:t>
            </w:r>
          </w:p>
          <w:p w:rsidR="003972E8" w:rsidRPr="00C57475" w:rsidRDefault="003972E8" w:rsidP="00B011AB">
            <w:pPr>
              <w:spacing w:after="0" w:line="260" w:lineRule="atLeast"/>
              <w:rPr>
                <w:rFonts w:ascii="Arial" w:eastAsia="Times New Roman" w:hAnsi="Arial" w:cs="Arial"/>
                <w:sz w:val="20"/>
                <w:szCs w:val="20"/>
                <w:lang w:eastAsia="en-GB"/>
              </w:rPr>
            </w:pPr>
          </w:p>
          <w:p w:rsidR="003972E8" w:rsidRPr="00C57475" w:rsidRDefault="003972E8" w:rsidP="001B4368">
            <w:pPr>
              <w:spacing w:after="0" w:line="260" w:lineRule="atLeast"/>
              <w:rPr>
                <w:rFonts w:ascii="Arial" w:eastAsia="Times New Roman" w:hAnsi="Arial" w:cs="Arial"/>
                <w:sz w:val="20"/>
                <w:szCs w:val="20"/>
                <w:lang w:eastAsia="en-GB"/>
              </w:rPr>
            </w:pPr>
            <w:r w:rsidRPr="00C57475">
              <w:rPr>
                <w:rFonts w:ascii="Arial" w:eastAsia="Times New Roman" w:hAnsi="Arial" w:cs="Arial"/>
                <w:sz w:val="20"/>
                <w:szCs w:val="20"/>
                <w:lang w:eastAsia="en-GB"/>
              </w:rPr>
              <w:t>Stem cells from meristems in plants are used to produce clones quickly and cheaply.</w:t>
            </w:r>
          </w:p>
        </w:tc>
        <w:tc>
          <w:tcPr>
            <w:tcW w:w="3260" w:type="dxa"/>
          </w:tcPr>
          <w:p w:rsidR="003972E8" w:rsidRPr="00C57475" w:rsidRDefault="003972E8" w:rsidP="00B011AB">
            <w:pPr>
              <w:spacing w:after="0" w:line="260" w:lineRule="atLeast"/>
              <w:rPr>
                <w:rFonts w:ascii="Arial" w:eastAsia="Times New Roman" w:hAnsi="Arial" w:cs="Arial"/>
                <w:sz w:val="20"/>
                <w:szCs w:val="20"/>
                <w:lang w:eastAsia="en-GB"/>
              </w:rPr>
            </w:pPr>
            <w:r w:rsidRPr="00C57475">
              <w:rPr>
                <w:rFonts w:ascii="Arial" w:eastAsia="Times New Roman" w:hAnsi="Arial" w:cs="Arial"/>
                <w:sz w:val="20"/>
                <w:szCs w:val="20"/>
                <w:lang w:eastAsia="en-GB"/>
              </w:rPr>
              <w:lastRenderedPageBreak/>
              <w:t>Define the term ‘stem cell’.</w:t>
            </w:r>
          </w:p>
          <w:p w:rsidR="003972E8" w:rsidRPr="00C57475" w:rsidRDefault="003972E8" w:rsidP="00B011AB">
            <w:pPr>
              <w:spacing w:after="0" w:line="260" w:lineRule="atLeast"/>
              <w:rPr>
                <w:rFonts w:ascii="Arial" w:eastAsia="Times New Roman" w:hAnsi="Arial" w:cs="Arial"/>
                <w:sz w:val="20"/>
                <w:szCs w:val="20"/>
                <w:lang w:eastAsia="en-GB"/>
              </w:rPr>
            </w:pPr>
          </w:p>
          <w:p w:rsidR="003972E8" w:rsidRPr="00C57475" w:rsidRDefault="003972E8" w:rsidP="00B011AB">
            <w:pPr>
              <w:spacing w:after="0" w:line="260" w:lineRule="atLeast"/>
              <w:rPr>
                <w:rFonts w:ascii="Arial" w:eastAsia="Times New Roman" w:hAnsi="Arial" w:cs="Arial"/>
                <w:sz w:val="20"/>
                <w:szCs w:val="20"/>
                <w:lang w:eastAsia="en-GB"/>
              </w:rPr>
            </w:pPr>
            <w:r w:rsidRPr="00C57475">
              <w:rPr>
                <w:rFonts w:ascii="Arial" w:eastAsia="Times New Roman" w:hAnsi="Arial" w:cs="Arial"/>
                <w:sz w:val="20"/>
                <w:szCs w:val="20"/>
                <w:lang w:eastAsia="en-GB"/>
              </w:rPr>
              <w:t>Describe where stem cells can be found in animals and plants.</w:t>
            </w:r>
          </w:p>
          <w:p w:rsidR="003972E8" w:rsidRPr="00C57475" w:rsidRDefault="003972E8" w:rsidP="00B011AB">
            <w:pPr>
              <w:spacing w:after="0" w:line="260" w:lineRule="atLeast"/>
              <w:rPr>
                <w:rFonts w:ascii="Arial" w:eastAsia="Times New Roman" w:hAnsi="Arial" w:cs="Arial"/>
                <w:sz w:val="20"/>
                <w:szCs w:val="20"/>
                <w:lang w:eastAsia="en-GB"/>
              </w:rPr>
            </w:pPr>
          </w:p>
          <w:p w:rsidR="003972E8" w:rsidRPr="00C57475" w:rsidRDefault="003972E8" w:rsidP="00B011AB">
            <w:pPr>
              <w:spacing w:after="0" w:line="260" w:lineRule="atLeast"/>
              <w:rPr>
                <w:rFonts w:ascii="Arial" w:eastAsia="Times New Roman" w:hAnsi="Arial" w:cs="Arial"/>
                <w:sz w:val="20"/>
                <w:szCs w:val="20"/>
                <w:lang w:eastAsia="en-GB"/>
              </w:rPr>
            </w:pPr>
            <w:r w:rsidRPr="00C57475">
              <w:rPr>
                <w:rFonts w:ascii="Arial" w:eastAsia="Times New Roman" w:hAnsi="Arial" w:cs="Arial"/>
                <w:sz w:val="20"/>
                <w:szCs w:val="20"/>
                <w:lang w:eastAsia="en-GB"/>
              </w:rPr>
              <w:t>Describe in simple terms how nerve cells genetically identical to a patient could be obtained.</w:t>
            </w:r>
          </w:p>
          <w:p w:rsidR="003972E8" w:rsidRPr="00C57475" w:rsidRDefault="003972E8" w:rsidP="00B011AB">
            <w:pPr>
              <w:spacing w:after="0" w:line="260" w:lineRule="atLeast"/>
              <w:rPr>
                <w:rFonts w:ascii="Arial" w:eastAsia="Times New Roman" w:hAnsi="Arial" w:cs="Arial"/>
                <w:sz w:val="20"/>
                <w:szCs w:val="20"/>
                <w:lang w:eastAsia="en-GB"/>
              </w:rPr>
            </w:pPr>
          </w:p>
          <w:p w:rsidR="003972E8" w:rsidRPr="00C57475" w:rsidRDefault="003972E8" w:rsidP="00B011AB">
            <w:pPr>
              <w:spacing w:after="0" w:line="260" w:lineRule="atLeast"/>
              <w:rPr>
                <w:rFonts w:ascii="Arial" w:eastAsia="Times New Roman" w:hAnsi="Arial" w:cs="Arial"/>
                <w:sz w:val="20"/>
                <w:szCs w:val="20"/>
                <w:lang w:eastAsia="en-GB"/>
              </w:rPr>
            </w:pPr>
            <w:r w:rsidRPr="00C57475">
              <w:rPr>
                <w:rFonts w:ascii="Arial" w:eastAsia="Times New Roman" w:hAnsi="Arial" w:cs="Arial"/>
                <w:sz w:val="20"/>
                <w:szCs w:val="20"/>
                <w:lang w:eastAsia="en-GB"/>
              </w:rPr>
              <w:t>Describe how stem cells could be used to help treat some medical conditions.</w:t>
            </w:r>
          </w:p>
          <w:p w:rsidR="003972E8" w:rsidRPr="00C57475" w:rsidRDefault="003972E8" w:rsidP="00B011AB">
            <w:pPr>
              <w:spacing w:after="0" w:line="260" w:lineRule="atLeast"/>
              <w:rPr>
                <w:rFonts w:ascii="Arial" w:eastAsia="Times New Roman" w:hAnsi="Arial" w:cs="Arial"/>
                <w:sz w:val="20"/>
                <w:szCs w:val="20"/>
                <w:lang w:eastAsia="en-GB"/>
              </w:rPr>
            </w:pPr>
          </w:p>
          <w:p w:rsidR="003972E8" w:rsidRPr="00C57475" w:rsidRDefault="003972E8" w:rsidP="00B011AB">
            <w:pPr>
              <w:spacing w:after="0" w:line="260" w:lineRule="atLeast"/>
              <w:rPr>
                <w:rFonts w:ascii="Arial" w:eastAsia="Times New Roman" w:hAnsi="Arial" w:cs="Arial"/>
                <w:sz w:val="20"/>
                <w:szCs w:val="20"/>
                <w:lang w:eastAsia="en-GB"/>
              </w:rPr>
            </w:pPr>
            <w:r w:rsidRPr="00C57475">
              <w:rPr>
                <w:rFonts w:ascii="Arial" w:eastAsia="Times New Roman" w:hAnsi="Arial" w:cs="Arial"/>
                <w:sz w:val="20"/>
                <w:szCs w:val="20"/>
                <w:lang w:eastAsia="en-GB"/>
              </w:rPr>
              <w:t>Evaluate risks and benefits, as well as the social and ethical issues concerning the use of stem cells from embryos in medical research and treatments.</w:t>
            </w:r>
          </w:p>
          <w:p w:rsidR="003972E8" w:rsidRPr="00C57475" w:rsidRDefault="003972E8" w:rsidP="00B011AB">
            <w:pPr>
              <w:spacing w:after="0" w:line="260" w:lineRule="atLeast"/>
              <w:rPr>
                <w:rFonts w:ascii="Arial" w:eastAsia="Times New Roman" w:hAnsi="Arial" w:cs="Arial"/>
                <w:sz w:val="20"/>
                <w:szCs w:val="20"/>
                <w:lang w:eastAsia="en-GB"/>
              </w:rPr>
            </w:pPr>
            <w:r w:rsidRPr="00C57475">
              <w:rPr>
                <w:rFonts w:ascii="Arial" w:eastAsia="Times New Roman" w:hAnsi="Arial" w:cs="Arial"/>
                <w:sz w:val="20"/>
                <w:szCs w:val="20"/>
                <w:lang w:eastAsia="en-GB"/>
              </w:rPr>
              <w:t xml:space="preserve">Stem cells in plants – </w:t>
            </w:r>
            <w:r w:rsidR="00475983" w:rsidRPr="00C57475">
              <w:rPr>
                <w:rFonts w:ascii="Arial" w:eastAsia="Times New Roman" w:hAnsi="Arial" w:cs="Arial"/>
                <w:sz w:val="20"/>
                <w:szCs w:val="20"/>
                <w:lang w:eastAsia="en-GB"/>
              </w:rPr>
              <w:t>see 4</w:t>
            </w:r>
            <w:r w:rsidR="00AC407A" w:rsidRPr="00C57475">
              <w:rPr>
                <w:rFonts w:ascii="Arial" w:eastAsia="Times New Roman" w:hAnsi="Arial" w:cs="Arial"/>
                <w:sz w:val="20"/>
                <w:szCs w:val="20"/>
                <w:lang w:eastAsia="en-GB"/>
              </w:rPr>
              <w:t>.6.2.5</w:t>
            </w:r>
            <w:r w:rsidRPr="00C57475">
              <w:rPr>
                <w:rFonts w:ascii="Arial" w:eastAsia="Times New Roman" w:hAnsi="Arial" w:cs="Arial"/>
                <w:sz w:val="20"/>
                <w:szCs w:val="20"/>
                <w:lang w:eastAsia="en-GB"/>
              </w:rPr>
              <w:t xml:space="preserve"> Cloning.</w:t>
            </w:r>
          </w:p>
        </w:tc>
        <w:tc>
          <w:tcPr>
            <w:tcW w:w="1134" w:type="dxa"/>
          </w:tcPr>
          <w:p w:rsidR="003972E8" w:rsidRPr="00C57475" w:rsidRDefault="003972E8" w:rsidP="00B011AB">
            <w:pPr>
              <w:spacing w:after="0" w:line="260" w:lineRule="atLeast"/>
              <w:jc w:val="center"/>
              <w:rPr>
                <w:rFonts w:ascii="Arial" w:eastAsia="Times New Roman" w:hAnsi="Arial" w:cs="Arial"/>
                <w:sz w:val="20"/>
                <w:szCs w:val="20"/>
                <w:lang w:eastAsia="en-GB"/>
              </w:rPr>
            </w:pPr>
            <w:r w:rsidRPr="00C57475">
              <w:rPr>
                <w:rFonts w:ascii="Arial" w:eastAsia="Times New Roman" w:hAnsi="Arial" w:cs="Arial"/>
                <w:sz w:val="20"/>
                <w:szCs w:val="20"/>
                <w:lang w:eastAsia="en-GB"/>
              </w:rPr>
              <w:t>1</w:t>
            </w:r>
          </w:p>
        </w:tc>
        <w:tc>
          <w:tcPr>
            <w:tcW w:w="2977" w:type="dxa"/>
          </w:tcPr>
          <w:p w:rsidR="003972E8" w:rsidRPr="00C57475" w:rsidRDefault="003972E8" w:rsidP="00B011AB">
            <w:pPr>
              <w:spacing w:after="0" w:line="260" w:lineRule="atLeast"/>
              <w:rPr>
                <w:rFonts w:ascii="Arial" w:eastAsia="Times New Roman" w:hAnsi="Arial" w:cs="Arial"/>
                <w:sz w:val="20"/>
                <w:szCs w:val="20"/>
                <w:lang w:eastAsia="en-GB"/>
              </w:rPr>
            </w:pPr>
            <w:r w:rsidRPr="00C57475">
              <w:rPr>
                <w:rFonts w:ascii="Arial" w:eastAsia="Times New Roman" w:hAnsi="Arial" w:cs="Arial"/>
                <w:sz w:val="20"/>
                <w:szCs w:val="20"/>
                <w:lang w:eastAsia="en-GB"/>
              </w:rPr>
              <w:t>Watch a video clip showing cell differentiation in plants and animals.</w:t>
            </w:r>
          </w:p>
          <w:p w:rsidR="003972E8" w:rsidRPr="00C57475" w:rsidRDefault="003972E8" w:rsidP="00B011AB">
            <w:pPr>
              <w:spacing w:after="0" w:line="260" w:lineRule="atLeast"/>
              <w:rPr>
                <w:rFonts w:ascii="Arial" w:eastAsia="Times New Roman" w:hAnsi="Arial" w:cs="Arial"/>
                <w:sz w:val="20"/>
                <w:szCs w:val="20"/>
                <w:lang w:eastAsia="en-GB"/>
              </w:rPr>
            </w:pPr>
          </w:p>
          <w:p w:rsidR="003972E8" w:rsidRPr="00C57475" w:rsidRDefault="003972E8" w:rsidP="00B011AB">
            <w:pPr>
              <w:spacing w:after="0" w:line="260" w:lineRule="atLeast"/>
              <w:rPr>
                <w:rFonts w:ascii="Arial" w:eastAsia="Times New Roman" w:hAnsi="Arial" w:cs="Arial"/>
                <w:sz w:val="20"/>
                <w:szCs w:val="20"/>
                <w:lang w:eastAsia="en-GB"/>
              </w:rPr>
            </w:pPr>
            <w:r w:rsidRPr="00C57475">
              <w:rPr>
                <w:rFonts w:ascii="Arial" w:eastAsia="Times New Roman" w:hAnsi="Arial" w:cs="Arial"/>
                <w:sz w:val="20"/>
                <w:szCs w:val="20"/>
                <w:lang w:eastAsia="en-GB"/>
              </w:rPr>
              <w:t>Watch the stem cell story at Euro</w:t>
            </w:r>
            <w:r w:rsidR="00B968DE" w:rsidRPr="00C57475">
              <w:rPr>
                <w:rFonts w:ascii="Arial" w:eastAsia="Times New Roman" w:hAnsi="Arial" w:cs="Arial"/>
                <w:sz w:val="20"/>
                <w:szCs w:val="20"/>
                <w:lang w:eastAsia="en-GB"/>
              </w:rPr>
              <w:t>pe’s</w:t>
            </w:r>
            <w:r w:rsidRPr="00C57475">
              <w:rPr>
                <w:rFonts w:ascii="Arial" w:eastAsia="Times New Roman" w:hAnsi="Arial" w:cs="Arial"/>
                <w:sz w:val="20"/>
                <w:szCs w:val="20"/>
                <w:lang w:eastAsia="en-GB"/>
              </w:rPr>
              <w:t xml:space="preserve"> </w:t>
            </w:r>
            <w:r w:rsidR="00B968DE" w:rsidRPr="00C57475">
              <w:rPr>
                <w:rFonts w:ascii="Arial" w:eastAsia="Times New Roman" w:hAnsi="Arial" w:cs="Arial"/>
                <w:sz w:val="20"/>
                <w:szCs w:val="20"/>
                <w:lang w:eastAsia="en-GB"/>
              </w:rPr>
              <w:t>s</w:t>
            </w:r>
            <w:r w:rsidRPr="00C57475">
              <w:rPr>
                <w:rFonts w:ascii="Arial" w:eastAsia="Times New Roman" w:hAnsi="Arial" w:cs="Arial"/>
                <w:sz w:val="20"/>
                <w:szCs w:val="20"/>
                <w:lang w:eastAsia="en-GB"/>
              </w:rPr>
              <w:t xml:space="preserve">tem </w:t>
            </w:r>
            <w:r w:rsidR="00B968DE" w:rsidRPr="00C57475">
              <w:rPr>
                <w:rFonts w:ascii="Arial" w:eastAsia="Times New Roman" w:hAnsi="Arial" w:cs="Arial"/>
                <w:sz w:val="20"/>
                <w:szCs w:val="20"/>
                <w:lang w:eastAsia="en-GB"/>
              </w:rPr>
              <w:t>c</w:t>
            </w:r>
            <w:r w:rsidRPr="00C57475">
              <w:rPr>
                <w:rFonts w:ascii="Arial" w:eastAsia="Times New Roman" w:hAnsi="Arial" w:cs="Arial"/>
                <w:sz w:val="20"/>
                <w:szCs w:val="20"/>
                <w:lang w:eastAsia="en-GB"/>
              </w:rPr>
              <w:t xml:space="preserve">ell </w:t>
            </w:r>
            <w:r w:rsidR="004D4248">
              <w:rPr>
                <w:rFonts w:ascii="Arial" w:eastAsia="Times New Roman" w:hAnsi="Arial" w:cs="Arial"/>
                <w:sz w:val="20"/>
                <w:szCs w:val="20"/>
                <w:lang w:eastAsia="en-GB"/>
              </w:rPr>
              <w:t>web</w:t>
            </w:r>
            <w:r w:rsidRPr="00C57475">
              <w:rPr>
                <w:rFonts w:ascii="Arial" w:eastAsia="Times New Roman" w:hAnsi="Arial" w:cs="Arial"/>
                <w:sz w:val="20"/>
                <w:szCs w:val="20"/>
                <w:lang w:eastAsia="en-GB"/>
              </w:rPr>
              <w:t>site.</w:t>
            </w:r>
          </w:p>
          <w:p w:rsidR="003972E8" w:rsidRPr="00C57475" w:rsidRDefault="003972E8" w:rsidP="00B011AB">
            <w:pPr>
              <w:spacing w:after="0" w:line="260" w:lineRule="atLeast"/>
              <w:rPr>
                <w:rFonts w:ascii="Arial" w:eastAsia="Times New Roman" w:hAnsi="Arial" w:cs="Arial"/>
                <w:sz w:val="20"/>
                <w:szCs w:val="20"/>
                <w:lang w:eastAsia="en-GB"/>
              </w:rPr>
            </w:pPr>
          </w:p>
          <w:p w:rsidR="003972E8" w:rsidRPr="00C57475" w:rsidRDefault="003972E8" w:rsidP="00B011AB">
            <w:pPr>
              <w:spacing w:after="0" w:line="260" w:lineRule="atLeast"/>
              <w:rPr>
                <w:rFonts w:ascii="Arial" w:eastAsia="Times New Roman" w:hAnsi="Arial" w:cs="Arial"/>
                <w:sz w:val="20"/>
                <w:szCs w:val="20"/>
                <w:lang w:eastAsia="en-GB"/>
              </w:rPr>
            </w:pPr>
            <w:r w:rsidRPr="00C57475">
              <w:rPr>
                <w:rFonts w:ascii="Arial" w:eastAsia="Times New Roman" w:hAnsi="Arial" w:cs="Arial"/>
                <w:sz w:val="20"/>
                <w:szCs w:val="20"/>
                <w:lang w:eastAsia="en-GB"/>
              </w:rPr>
              <w:t xml:space="preserve">Tell the story of Christopher Reeve (show photos of Superman or watch the Superman trailer) and get </w:t>
            </w:r>
            <w:r w:rsidR="00B968DE" w:rsidRPr="00C57475">
              <w:rPr>
                <w:rFonts w:ascii="Arial" w:eastAsia="Times New Roman" w:hAnsi="Arial" w:cs="Arial"/>
                <w:sz w:val="20"/>
                <w:szCs w:val="20"/>
                <w:lang w:eastAsia="en-GB"/>
              </w:rPr>
              <w:t>students</w:t>
            </w:r>
            <w:r w:rsidRPr="00C57475">
              <w:rPr>
                <w:rFonts w:ascii="Arial" w:eastAsia="Times New Roman" w:hAnsi="Arial" w:cs="Arial"/>
                <w:sz w:val="20"/>
                <w:szCs w:val="20"/>
                <w:lang w:eastAsia="en-GB"/>
              </w:rPr>
              <w:t xml:space="preserve"> to suggest how stem cells could be used to treat other people with paralysis</w:t>
            </w:r>
            <w:r w:rsidR="00B968DE" w:rsidRPr="00C57475">
              <w:rPr>
                <w:rFonts w:ascii="Arial" w:eastAsia="Times New Roman" w:hAnsi="Arial" w:cs="Arial"/>
                <w:sz w:val="20"/>
                <w:szCs w:val="20"/>
                <w:lang w:eastAsia="en-GB"/>
              </w:rPr>
              <w:t>.</w:t>
            </w:r>
          </w:p>
          <w:p w:rsidR="003972E8" w:rsidRPr="00C57475" w:rsidRDefault="003972E8" w:rsidP="00B011AB">
            <w:pPr>
              <w:spacing w:after="0" w:line="260" w:lineRule="atLeast"/>
              <w:rPr>
                <w:rFonts w:ascii="Arial" w:eastAsia="Times New Roman" w:hAnsi="Arial" w:cs="Arial"/>
                <w:sz w:val="20"/>
                <w:szCs w:val="20"/>
                <w:lang w:eastAsia="en-GB"/>
              </w:rPr>
            </w:pPr>
          </w:p>
          <w:p w:rsidR="003972E8" w:rsidRPr="00C57475" w:rsidRDefault="003972E8" w:rsidP="00B011AB">
            <w:pPr>
              <w:spacing w:after="0" w:line="260" w:lineRule="atLeast"/>
              <w:rPr>
                <w:rFonts w:ascii="Arial" w:eastAsia="Times New Roman" w:hAnsi="Arial" w:cs="Arial"/>
                <w:sz w:val="20"/>
                <w:szCs w:val="20"/>
                <w:lang w:eastAsia="en-GB"/>
              </w:rPr>
            </w:pPr>
            <w:r w:rsidRPr="00C57475">
              <w:rPr>
                <w:rFonts w:ascii="Arial" w:eastAsia="Times New Roman" w:hAnsi="Arial" w:cs="Arial"/>
                <w:sz w:val="20"/>
                <w:szCs w:val="20"/>
                <w:lang w:eastAsia="en-GB"/>
              </w:rPr>
              <w:t xml:space="preserve">Provide a circus of different stem cell related articles which cover current uses, potential </w:t>
            </w:r>
            <w:r w:rsidR="00B968DE" w:rsidRPr="00C57475">
              <w:rPr>
                <w:rFonts w:ascii="Arial" w:eastAsia="Times New Roman" w:hAnsi="Arial" w:cs="Arial"/>
                <w:sz w:val="20"/>
                <w:szCs w:val="20"/>
                <w:lang w:eastAsia="en-GB"/>
              </w:rPr>
              <w:t>uses as well as pros and cons. Students</w:t>
            </w:r>
            <w:r w:rsidRPr="00C57475">
              <w:rPr>
                <w:rFonts w:ascii="Arial" w:eastAsia="Times New Roman" w:hAnsi="Arial" w:cs="Arial"/>
                <w:sz w:val="20"/>
                <w:szCs w:val="20"/>
                <w:lang w:eastAsia="en-GB"/>
              </w:rPr>
              <w:t xml:space="preserve"> circulate to complete a summary table on uses, pros and cons</w:t>
            </w:r>
            <w:r w:rsidR="00B968DE" w:rsidRPr="00C57475">
              <w:rPr>
                <w:rFonts w:ascii="Arial" w:eastAsia="Times New Roman" w:hAnsi="Arial" w:cs="Arial"/>
                <w:sz w:val="20"/>
                <w:szCs w:val="20"/>
                <w:lang w:eastAsia="en-GB"/>
              </w:rPr>
              <w:t>.</w:t>
            </w:r>
          </w:p>
          <w:p w:rsidR="003972E8" w:rsidRPr="00C57475" w:rsidRDefault="003972E8" w:rsidP="00B011AB">
            <w:pPr>
              <w:spacing w:after="0" w:line="260" w:lineRule="atLeast"/>
              <w:rPr>
                <w:rFonts w:ascii="Arial" w:eastAsia="Times New Roman" w:hAnsi="Arial" w:cs="Arial"/>
                <w:sz w:val="20"/>
                <w:szCs w:val="20"/>
                <w:lang w:eastAsia="en-GB"/>
              </w:rPr>
            </w:pPr>
          </w:p>
          <w:p w:rsidR="003972E8" w:rsidRPr="00C57475" w:rsidRDefault="004D4248" w:rsidP="00B011AB">
            <w:pPr>
              <w:spacing w:after="0" w:line="260" w:lineRule="atLeast"/>
              <w:rPr>
                <w:rFonts w:ascii="Arial" w:eastAsia="Times New Roman" w:hAnsi="Arial" w:cs="Arial"/>
                <w:sz w:val="20"/>
                <w:szCs w:val="20"/>
                <w:lang w:eastAsia="en-GB"/>
              </w:rPr>
            </w:pPr>
            <w:r>
              <w:rPr>
                <w:rFonts w:ascii="Arial" w:eastAsia="Times New Roman" w:hAnsi="Arial" w:cs="Arial"/>
                <w:sz w:val="20"/>
                <w:szCs w:val="20"/>
                <w:lang w:eastAsia="en-GB"/>
              </w:rPr>
              <w:t>Watch the T</w:t>
            </w:r>
            <w:r w:rsidR="003972E8" w:rsidRPr="00C57475">
              <w:rPr>
                <w:rFonts w:ascii="Arial" w:eastAsia="Times New Roman" w:hAnsi="Arial" w:cs="Arial"/>
                <w:sz w:val="20"/>
                <w:szCs w:val="20"/>
                <w:lang w:eastAsia="en-GB"/>
              </w:rPr>
              <w:t xml:space="preserve">eacher’s TV video </w:t>
            </w:r>
            <w:r w:rsidR="003972E8" w:rsidRPr="00C57475">
              <w:rPr>
                <w:rFonts w:ascii="Arial" w:eastAsia="Times New Roman" w:hAnsi="Arial" w:cs="Arial"/>
                <w:sz w:val="20"/>
                <w:szCs w:val="20"/>
                <w:lang w:eastAsia="en-GB"/>
              </w:rPr>
              <w:lastRenderedPageBreak/>
              <w:t xml:space="preserve">about the use of stem cells and Parkinson’s treatment.  </w:t>
            </w:r>
          </w:p>
          <w:p w:rsidR="003972E8" w:rsidRDefault="003972E8" w:rsidP="00B011AB">
            <w:pPr>
              <w:spacing w:after="0" w:line="260" w:lineRule="atLeast"/>
              <w:rPr>
                <w:rFonts w:ascii="Arial" w:eastAsia="Times New Roman" w:hAnsi="Arial" w:cs="Arial"/>
                <w:sz w:val="20"/>
                <w:szCs w:val="20"/>
              </w:rPr>
            </w:pPr>
          </w:p>
          <w:p w:rsidR="004D4248" w:rsidRPr="00C57475" w:rsidRDefault="004D4248" w:rsidP="00B011AB">
            <w:pPr>
              <w:spacing w:after="0" w:line="260" w:lineRule="atLeast"/>
              <w:rPr>
                <w:rFonts w:ascii="Arial" w:eastAsia="Times New Roman" w:hAnsi="Arial" w:cs="Arial"/>
                <w:sz w:val="20"/>
                <w:szCs w:val="20"/>
              </w:rPr>
            </w:pPr>
          </w:p>
          <w:p w:rsidR="003972E8" w:rsidRPr="00C57475" w:rsidRDefault="00BF66D2" w:rsidP="00BF66D2">
            <w:pPr>
              <w:spacing w:after="0" w:line="260" w:lineRule="atLeast"/>
              <w:rPr>
                <w:rFonts w:ascii="Arial" w:eastAsia="Times New Roman" w:hAnsi="Arial" w:cs="Arial"/>
                <w:sz w:val="20"/>
                <w:szCs w:val="20"/>
              </w:rPr>
            </w:pPr>
            <w:r w:rsidRPr="00C57475">
              <w:rPr>
                <w:rFonts w:ascii="Arial" w:eastAsia="Times New Roman" w:hAnsi="Arial" w:cs="Arial"/>
                <w:sz w:val="20"/>
                <w:szCs w:val="20"/>
              </w:rPr>
              <w:t>Students</w:t>
            </w:r>
            <w:r w:rsidR="003972E8" w:rsidRPr="00C57475">
              <w:rPr>
                <w:rFonts w:ascii="Arial" w:eastAsia="Times New Roman" w:hAnsi="Arial" w:cs="Arial"/>
                <w:sz w:val="20"/>
                <w:szCs w:val="20"/>
              </w:rPr>
              <w:t xml:space="preserve"> have different roles and must prepare and present their arguments in favour of or against the</w:t>
            </w:r>
            <w:r w:rsidR="001B4368" w:rsidRPr="00C57475">
              <w:rPr>
                <w:rFonts w:ascii="Arial" w:eastAsia="Times New Roman" w:hAnsi="Arial" w:cs="Arial"/>
                <w:sz w:val="20"/>
                <w:szCs w:val="20"/>
              </w:rPr>
              <w:t xml:space="preserve"> use of embryonic stem cells (e</w:t>
            </w:r>
            <w:r w:rsidR="003972E8" w:rsidRPr="00C57475">
              <w:rPr>
                <w:rFonts w:ascii="Arial" w:eastAsia="Times New Roman" w:hAnsi="Arial" w:cs="Arial"/>
                <w:sz w:val="20"/>
                <w:szCs w:val="20"/>
              </w:rPr>
              <w:t>g doctor, person with diabetes, human rights activist)</w:t>
            </w:r>
            <w:r w:rsidR="00B968DE" w:rsidRPr="00C57475">
              <w:rPr>
                <w:rFonts w:ascii="Arial" w:eastAsia="Times New Roman" w:hAnsi="Arial" w:cs="Arial"/>
                <w:sz w:val="20"/>
                <w:szCs w:val="20"/>
              </w:rPr>
              <w:t>.</w:t>
            </w:r>
          </w:p>
        </w:tc>
        <w:tc>
          <w:tcPr>
            <w:tcW w:w="2171" w:type="dxa"/>
          </w:tcPr>
          <w:p w:rsidR="003972E8" w:rsidRPr="00C57475" w:rsidRDefault="003972E8" w:rsidP="00B011AB">
            <w:pPr>
              <w:spacing w:after="0" w:line="260" w:lineRule="atLeast"/>
              <w:rPr>
                <w:rFonts w:ascii="Arial" w:eastAsia="Times New Roman" w:hAnsi="Arial" w:cs="Arial"/>
                <w:sz w:val="20"/>
                <w:szCs w:val="20"/>
                <w:lang w:eastAsia="en-GB"/>
              </w:rPr>
            </w:pPr>
            <w:r w:rsidRPr="00C57475">
              <w:rPr>
                <w:rFonts w:ascii="Arial" w:eastAsia="Times New Roman" w:hAnsi="Arial" w:cs="Arial"/>
                <w:sz w:val="20"/>
                <w:szCs w:val="20"/>
                <w:lang w:eastAsia="en-GB"/>
              </w:rPr>
              <w:lastRenderedPageBreak/>
              <w:t>Use of models.</w:t>
            </w:r>
          </w:p>
        </w:tc>
        <w:tc>
          <w:tcPr>
            <w:tcW w:w="1906" w:type="dxa"/>
          </w:tcPr>
          <w:p w:rsidR="00091E6B" w:rsidRPr="00C57475" w:rsidRDefault="00D4098F" w:rsidP="00B011AB">
            <w:pPr>
              <w:spacing w:after="0" w:line="260" w:lineRule="atLeast"/>
              <w:rPr>
                <w:rFonts w:ascii="Arial" w:hAnsi="Arial" w:cs="Arial"/>
                <w:sz w:val="20"/>
                <w:szCs w:val="20"/>
              </w:rPr>
            </w:pPr>
            <w:hyperlink r:id="rId10" w:history="1">
              <w:r w:rsidR="00B968DE" w:rsidRPr="00C57475">
                <w:rPr>
                  <w:rStyle w:val="Hyperlink"/>
                  <w:rFonts w:ascii="Arial" w:hAnsi="Arial" w:cs="Arial"/>
                  <w:sz w:val="20"/>
                  <w:szCs w:val="20"/>
                </w:rPr>
                <w:t>Europe’s stem cell hub – Stem cell videos and films</w:t>
              </w:r>
            </w:hyperlink>
          </w:p>
          <w:p w:rsidR="00091E6B" w:rsidRPr="00C57475" w:rsidRDefault="00091E6B" w:rsidP="00B011AB">
            <w:pPr>
              <w:spacing w:after="0" w:line="260" w:lineRule="atLeast"/>
              <w:rPr>
                <w:rFonts w:ascii="Arial" w:eastAsia="Times New Roman" w:hAnsi="Arial" w:cs="Arial"/>
                <w:b/>
                <w:sz w:val="20"/>
                <w:szCs w:val="20"/>
                <w:lang w:eastAsia="en-GB"/>
              </w:rPr>
            </w:pPr>
          </w:p>
          <w:p w:rsidR="003972E8" w:rsidRPr="00C57475" w:rsidRDefault="00D4098F" w:rsidP="00B011AB">
            <w:pPr>
              <w:spacing w:after="0" w:line="260" w:lineRule="atLeast"/>
              <w:rPr>
                <w:rFonts w:ascii="Arial" w:eastAsia="Times New Roman" w:hAnsi="Arial" w:cs="Arial"/>
                <w:color w:val="0000FF"/>
                <w:sz w:val="20"/>
                <w:szCs w:val="20"/>
                <w:u w:val="single"/>
                <w:lang w:eastAsia="en-GB"/>
              </w:rPr>
            </w:pPr>
            <w:hyperlink r:id="rId11" w:history="1">
              <w:r w:rsidR="00091E6B" w:rsidRPr="00C57475">
                <w:rPr>
                  <w:rStyle w:val="Hyperlink"/>
                  <w:rFonts w:ascii="Arial" w:eastAsia="Times New Roman" w:hAnsi="Arial" w:cs="Arial"/>
                  <w:sz w:val="20"/>
                  <w:szCs w:val="20"/>
                  <w:lang w:eastAsia="en-GB"/>
                </w:rPr>
                <w:t>Wellcome</w:t>
              </w:r>
              <w:r w:rsidR="00AC407A" w:rsidRPr="00C57475">
                <w:rPr>
                  <w:rStyle w:val="Hyperlink"/>
                  <w:rFonts w:ascii="Arial" w:eastAsia="Times New Roman" w:hAnsi="Arial" w:cs="Arial"/>
                  <w:sz w:val="20"/>
                  <w:szCs w:val="20"/>
                  <w:lang w:eastAsia="en-GB"/>
                </w:rPr>
                <w:t xml:space="preserve"> Trust –Medical uses of stem cells</w:t>
              </w:r>
            </w:hyperlink>
            <w:r w:rsidR="00AC407A" w:rsidRPr="00C57475">
              <w:rPr>
                <w:rFonts w:ascii="Arial" w:eastAsia="Times New Roman" w:hAnsi="Arial" w:cs="Arial"/>
                <w:color w:val="0000FF"/>
                <w:sz w:val="20"/>
                <w:szCs w:val="20"/>
                <w:u w:val="single"/>
                <w:lang w:eastAsia="en-GB"/>
              </w:rPr>
              <w:t xml:space="preserve"> </w:t>
            </w:r>
          </w:p>
          <w:p w:rsidR="00B968DE" w:rsidRPr="00C57475" w:rsidRDefault="00B968DE" w:rsidP="00B011AB">
            <w:pPr>
              <w:spacing w:after="0" w:line="260" w:lineRule="atLeast"/>
              <w:rPr>
                <w:rFonts w:ascii="Arial" w:eastAsia="Times New Roman" w:hAnsi="Arial" w:cs="Arial"/>
                <w:sz w:val="20"/>
                <w:szCs w:val="20"/>
                <w:lang w:eastAsia="en-GB"/>
              </w:rPr>
            </w:pPr>
          </w:p>
          <w:p w:rsidR="003972E8" w:rsidRPr="00C57475" w:rsidRDefault="00D4098F" w:rsidP="00B011AB">
            <w:pPr>
              <w:spacing w:after="0" w:line="260" w:lineRule="atLeast"/>
              <w:rPr>
                <w:rFonts w:ascii="Arial" w:eastAsia="Times New Roman" w:hAnsi="Arial" w:cs="Arial"/>
                <w:sz w:val="20"/>
                <w:szCs w:val="20"/>
                <w:lang w:eastAsia="en-GB"/>
              </w:rPr>
            </w:pPr>
            <w:hyperlink r:id="rId12" w:history="1">
              <w:r w:rsidR="00AC407A" w:rsidRPr="00C57475">
                <w:rPr>
                  <w:rStyle w:val="Hyperlink"/>
                  <w:rFonts w:ascii="Arial" w:hAnsi="Arial" w:cs="Arial"/>
                  <w:sz w:val="20"/>
                  <w:szCs w:val="20"/>
                </w:rPr>
                <w:t xml:space="preserve">BBC </w:t>
              </w:r>
              <w:r w:rsidR="00F11F7A" w:rsidRPr="00C57475">
                <w:rPr>
                  <w:rStyle w:val="Hyperlink"/>
                  <w:rFonts w:ascii="Arial" w:eastAsia="Times New Roman" w:hAnsi="Arial" w:cs="Arial"/>
                  <w:sz w:val="20"/>
                  <w:szCs w:val="20"/>
                  <w:lang w:eastAsia="en-GB"/>
                </w:rPr>
                <w:t>Bitesize</w:t>
              </w:r>
              <w:r w:rsidR="00AC407A" w:rsidRPr="00C57475">
                <w:rPr>
                  <w:rStyle w:val="Hyperlink"/>
                  <w:rFonts w:ascii="Arial" w:eastAsia="Times New Roman" w:hAnsi="Arial" w:cs="Arial"/>
                  <w:sz w:val="20"/>
                  <w:szCs w:val="20"/>
                  <w:lang w:eastAsia="en-GB"/>
                </w:rPr>
                <w:t xml:space="preserve"> –S</w:t>
              </w:r>
              <w:r w:rsidR="00F11F7A" w:rsidRPr="00C57475">
                <w:rPr>
                  <w:rStyle w:val="Hyperlink"/>
                  <w:rFonts w:ascii="Arial" w:eastAsia="Times New Roman" w:hAnsi="Arial" w:cs="Arial"/>
                  <w:sz w:val="20"/>
                  <w:szCs w:val="20"/>
                  <w:lang w:eastAsia="en-GB"/>
                </w:rPr>
                <w:t>tem</w:t>
              </w:r>
              <w:r w:rsidR="00AC407A" w:rsidRPr="00C57475">
                <w:rPr>
                  <w:rStyle w:val="Hyperlink"/>
                  <w:rFonts w:ascii="Arial" w:eastAsia="Times New Roman" w:hAnsi="Arial" w:cs="Arial"/>
                  <w:sz w:val="20"/>
                  <w:szCs w:val="20"/>
                  <w:lang w:eastAsia="en-GB"/>
                </w:rPr>
                <w:t xml:space="preserve"> </w:t>
              </w:r>
              <w:r w:rsidR="00F11F7A" w:rsidRPr="00C57475">
                <w:rPr>
                  <w:rStyle w:val="Hyperlink"/>
                  <w:rFonts w:ascii="Arial" w:eastAsia="Times New Roman" w:hAnsi="Arial" w:cs="Arial"/>
                  <w:sz w:val="20"/>
                  <w:szCs w:val="20"/>
                  <w:lang w:eastAsia="en-GB"/>
                </w:rPr>
                <w:t>cells</w:t>
              </w:r>
            </w:hyperlink>
          </w:p>
          <w:p w:rsidR="003972E8" w:rsidRPr="00C57475" w:rsidRDefault="003972E8" w:rsidP="00B011AB">
            <w:pPr>
              <w:spacing w:after="0" w:line="260" w:lineRule="atLeast"/>
              <w:rPr>
                <w:rFonts w:ascii="Arial" w:eastAsia="Times New Roman" w:hAnsi="Arial" w:cs="Arial"/>
                <w:sz w:val="20"/>
                <w:szCs w:val="20"/>
                <w:lang w:eastAsia="en-GB"/>
              </w:rPr>
            </w:pPr>
          </w:p>
          <w:p w:rsidR="00AC407A" w:rsidRPr="00C57475" w:rsidRDefault="00AC407A" w:rsidP="00B011AB">
            <w:pPr>
              <w:spacing w:after="0" w:line="260" w:lineRule="atLeast"/>
              <w:rPr>
                <w:rFonts w:ascii="Arial" w:hAnsi="Arial" w:cs="Arial"/>
                <w:sz w:val="20"/>
                <w:szCs w:val="20"/>
              </w:rPr>
            </w:pPr>
            <w:r w:rsidRPr="00C57475">
              <w:rPr>
                <w:rFonts w:ascii="Arial" w:hAnsi="Arial" w:cs="Arial"/>
                <w:sz w:val="20"/>
                <w:szCs w:val="20"/>
              </w:rPr>
              <w:t xml:space="preserve">National Institute of Health – </w:t>
            </w:r>
            <w:hyperlink r:id="rId13" w:history="1">
              <w:r w:rsidRPr="00C57475">
                <w:rPr>
                  <w:rStyle w:val="Hyperlink"/>
                  <w:rFonts w:ascii="Arial" w:hAnsi="Arial" w:cs="Arial"/>
                  <w:sz w:val="20"/>
                  <w:szCs w:val="20"/>
                </w:rPr>
                <w:t>Stem Cell Information</w:t>
              </w:r>
            </w:hyperlink>
          </w:p>
          <w:p w:rsidR="003972E8" w:rsidRPr="00C57475" w:rsidRDefault="003972E8" w:rsidP="00B011AB">
            <w:pPr>
              <w:spacing w:after="0" w:line="260" w:lineRule="atLeast"/>
              <w:rPr>
                <w:rFonts w:ascii="Arial" w:eastAsia="Times New Roman" w:hAnsi="Arial" w:cs="Arial"/>
                <w:sz w:val="20"/>
                <w:szCs w:val="20"/>
                <w:lang w:eastAsia="en-GB"/>
              </w:rPr>
            </w:pPr>
          </w:p>
          <w:p w:rsidR="003972E8" w:rsidRPr="00C57475" w:rsidRDefault="003972E8" w:rsidP="00B011AB">
            <w:pPr>
              <w:spacing w:after="0" w:line="260" w:lineRule="atLeast"/>
              <w:rPr>
                <w:rFonts w:ascii="Arial" w:eastAsia="Times New Roman" w:hAnsi="Arial" w:cs="Arial"/>
                <w:sz w:val="20"/>
                <w:szCs w:val="20"/>
                <w:lang w:eastAsia="en-GB"/>
              </w:rPr>
            </w:pPr>
            <w:r w:rsidRPr="00C57475">
              <w:rPr>
                <w:rFonts w:ascii="Arial" w:eastAsia="Times New Roman" w:hAnsi="Arial" w:cs="Arial"/>
                <w:sz w:val="20"/>
                <w:szCs w:val="20"/>
                <w:lang w:eastAsia="en-GB"/>
              </w:rPr>
              <w:t>Teacher</w:t>
            </w:r>
            <w:r w:rsidR="00AC407A" w:rsidRPr="00C57475">
              <w:rPr>
                <w:rFonts w:ascii="Arial" w:eastAsia="Times New Roman" w:hAnsi="Arial" w:cs="Arial"/>
                <w:sz w:val="20"/>
                <w:szCs w:val="20"/>
                <w:lang w:eastAsia="en-GB"/>
              </w:rPr>
              <w:t>s TV</w:t>
            </w:r>
            <w:r w:rsidRPr="00C57475">
              <w:rPr>
                <w:rFonts w:ascii="Arial" w:eastAsia="Times New Roman" w:hAnsi="Arial" w:cs="Arial"/>
                <w:sz w:val="20"/>
                <w:szCs w:val="20"/>
                <w:lang w:eastAsia="en-GB"/>
              </w:rPr>
              <w:t>:</w:t>
            </w:r>
          </w:p>
          <w:p w:rsidR="003972E8" w:rsidRPr="00C57475" w:rsidRDefault="00D4098F" w:rsidP="00B011AB">
            <w:pPr>
              <w:spacing w:after="0" w:line="260" w:lineRule="atLeast"/>
              <w:rPr>
                <w:rFonts w:ascii="Arial" w:eastAsia="Times New Roman" w:hAnsi="Arial" w:cs="Arial"/>
                <w:sz w:val="20"/>
                <w:szCs w:val="20"/>
                <w:lang w:eastAsia="en-GB"/>
              </w:rPr>
            </w:pPr>
            <w:hyperlink r:id="rId14" w:history="1">
              <w:r w:rsidR="003972E8" w:rsidRPr="00C57475">
                <w:rPr>
                  <w:rFonts w:ascii="Arial" w:eastAsia="Times New Roman" w:hAnsi="Arial" w:cs="Arial"/>
                  <w:color w:val="0000FF"/>
                  <w:sz w:val="20"/>
                  <w:szCs w:val="20"/>
                  <w:u w:val="single"/>
                  <w:lang w:eastAsia="en-GB"/>
                </w:rPr>
                <w:t>KS3/4 Science - Stem Cell Research - Resources - TES</w:t>
              </w:r>
            </w:hyperlink>
          </w:p>
          <w:p w:rsidR="003972E8" w:rsidRPr="00C57475" w:rsidRDefault="003972E8" w:rsidP="00B011AB">
            <w:pPr>
              <w:spacing w:after="0" w:line="260" w:lineRule="atLeast"/>
              <w:rPr>
                <w:rFonts w:ascii="Arial" w:eastAsia="Times New Roman" w:hAnsi="Arial" w:cs="Arial"/>
                <w:sz w:val="20"/>
                <w:szCs w:val="20"/>
                <w:lang w:eastAsia="en-GB"/>
              </w:rPr>
            </w:pPr>
          </w:p>
          <w:p w:rsidR="003972E8" w:rsidRPr="00C57475" w:rsidRDefault="00D4098F" w:rsidP="00B011AB">
            <w:pPr>
              <w:spacing w:after="0" w:line="260" w:lineRule="atLeast"/>
              <w:rPr>
                <w:rFonts w:ascii="Arial" w:eastAsia="Times New Roman" w:hAnsi="Arial" w:cs="Arial"/>
                <w:sz w:val="20"/>
                <w:szCs w:val="20"/>
                <w:lang w:eastAsia="en-GB"/>
              </w:rPr>
            </w:pPr>
            <w:hyperlink r:id="rId15" w:history="1">
              <w:r w:rsidR="003972E8" w:rsidRPr="00C57475">
                <w:rPr>
                  <w:rFonts w:ascii="Arial" w:eastAsia="Times New Roman" w:hAnsi="Arial" w:cs="Arial"/>
                  <w:color w:val="0000FF"/>
                  <w:sz w:val="20"/>
                  <w:szCs w:val="20"/>
                  <w:u w:val="single"/>
                  <w:lang w:eastAsia="en-GB"/>
                </w:rPr>
                <w:t xml:space="preserve">Daily News Articles - stem cells | The </w:t>
              </w:r>
              <w:r w:rsidR="003972E8" w:rsidRPr="00C57475">
                <w:rPr>
                  <w:rFonts w:ascii="Arial" w:eastAsia="Times New Roman" w:hAnsi="Arial" w:cs="Arial"/>
                  <w:color w:val="0000FF"/>
                  <w:sz w:val="20"/>
                  <w:szCs w:val="20"/>
                  <w:u w:val="single"/>
                  <w:lang w:eastAsia="en-GB"/>
                </w:rPr>
                <w:lastRenderedPageBreak/>
                <w:t>Scientist Magazine®</w:t>
              </w:r>
            </w:hyperlink>
          </w:p>
          <w:p w:rsidR="003972E8" w:rsidRDefault="003972E8" w:rsidP="00B011AB">
            <w:pPr>
              <w:spacing w:after="0" w:line="260" w:lineRule="atLeast"/>
              <w:rPr>
                <w:rFonts w:ascii="Arial" w:eastAsia="Times New Roman" w:hAnsi="Arial" w:cs="Arial"/>
                <w:sz w:val="20"/>
                <w:szCs w:val="20"/>
                <w:lang w:eastAsia="en-GB"/>
              </w:rPr>
            </w:pPr>
          </w:p>
          <w:p w:rsidR="004D4248" w:rsidRPr="00C57475" w:rsidRDefault="004D4248" w:rsidP="00B011AB">
            <w:pPr>
              <w:spacing w:after="0" w:line="260" w:lineRule="atLeast"/>
              <w:rPr>
                <w:rFonts w:ascii="Arial" w:eastAsia="Times New Roman" w:hAnsi="Arial" w:cs="Arial"/>
                <w:sz w:val="20"/>
                <w:szCs w:val="20"/>
                <w:lang w:eastAsia="en-GB"/>
              </w:rPr>
            </w:pPr>
          </w:p>
          <w:p w:rsidR="003972E8" w:rsidRPr="00C57475" w:rsidRDefault="00D4098F" w:rsidP="00B011AB">
            <w:pPr>
              <w:spacing w:after="0" w:line="260" w:lineRule="atLeast"/>
              <w:rPr>
                <w:rFonts w:ascii="Arial" w:eastAsia="Times New Roman" w:hAnsi="Arial" w:cs="Arial"/>
                <w:sz w:val="20"/>
                <w:szCs w:val="20"/>
                <w:lang w:eastAsia="en-GB"/>
              </w:rPr>
            </w:pPr>
            <w:hyperlink r:id="rId16" w:history="1">
              <w:r w:rsidR="003972E8" w:rsidRPr="00C57475">
                <w:rPr>
                  <w:rFonts w:ascii="Arial" w:eastAsia="Times New Roman" w:hAnsi="Arial" w:cs="Arial"/>
                  <w:color w:val="0000FF"/>
                  <w:sz w:val="20"/>
                  <w:szCs w:val="20"/>
                  <w:u w:val="single"/>
                  <w:lang w:eastAsia="en-GB"/>
                </w:rPr>
                <w:t>Stem cells | Science | The Guardian</w:t>
              </w:r>
            </w:hyperlink>
          </w:p>
        </w:tc>
      </w:tr>
      <w:tr w:rsidR="003972E8" w:rsidRPr="00615841" w:rsidTr="00455A1B">
        <w:tc>
          <w:tcPr>
            <w:tcW w:w="840" w:type="dxa"/>
            <w:tcBorders>
              <w:right w:val="single" w:sz="4" w:space="0" w:color="000000"/>
            </w:tcBorders>
          </w:tcPr>
          <w:p w:rsidR="003972E8" w:rsidRPr="00615841" w:rsidRDefault="00730609" w:rsidP="00B011AB">
            <w:pPr>
              <w:spacing w:after="0" w:line="260" w:lineRule="atLeast"/>
              <w:rPr>
                <w:rFonts w:ascii="Arial" w:eastAsia="Times New Roman" w:hAnsi="Arial" w:cs="Arial"/>
                <w:sz w:val="20"/>
                <w:szCs w:val="20"/>
                <w:lang w:eastAsia="en-GB"/>
              </w:rPr>
            </w:pPr>
            <w:r>
              <w:rPr>
                <w:rFonts w:ascii="Arial" w:eastAsia="Times New Roman" w:hAnsi="Arial" w:cs="Arial"/>
                <w:sz w:val="20"/>
                <w:szCs w:val="20"/>
                <w:lang w:eastAsia="en-GB"/>
              </w:rPr>
              <w:lastRenderedPageBreak/>
              <w:t>4</w:t>
            </w:r>
            <w:r w:rsidR="003972E8" w:rsidRPr="00615841">
              <w:rPr>
                <w:rFonts w:ascii="Arial" w:eastAsia="Times New Roman" w:hAnsi="Arial" w:cs="Arial"/>
                <w:sz w:val="20"/>
                <w:szCs w:val="20"/>
                <w:lang w:eastAsia="en-GB"/>
              </w:rPr>
              <w:t>.1.1.1</w:t>
            </w:r>
          </w:p>
        </w:tc>
        <w:tc>
          <w:tcPr>
            <w:tcW w:w="2410" w:type="dxa"/>
            <w:tcBorders>
              <w:left w:val="single" w:sz="4" w:space="0" w:color="000000"/>
            </w:tcBorders>
          </w:tcPr>
          <w:p w:rsidR="003972E8" w:rsidRPr="00C57475" w:rsidRDefault="003972E8" w:rsidP="00B011AB">
            <w:pPr>
              <w:spacing w:after="0" w:line="260" w:lineRule="atLeast"/>
              <w:rPr>
                <w:rFonts w:ascii="Arial" w:eastAsia="Times New Roman" w:hAnsi="Arial" w:cs="Arial"/>
                <w:sz w:val="20"/>
                <w:szCs w:val="20"/>
                <w:lang w:eastAsia="en-GB"/>
              </w:rPr>
            </w:pPr>
            <w:r w:rsidRPr="00C57475">
              <w:rPr>
                <w:rFonts w:ascii="Arial" w:eastAsia="Times New Roman" w:hAnsi="Arial" w:cs="Arial"/>
                <w:sz w:val="20"/>
                <w:szCs w:val="20"/>
                <w:lang w:eastAsia="en-GB"/>
              </w:rPr>
              <w:t>Plant and animal cells are eukaryotic cells which have a membrane, cytoplasm and a nucleus.</w:t>
            </w:r>
          </w:p>
          <w:p w:rsidR="003972E8" w:rsidRPr="00C57475" w:rsidRDefault="003972E8" w:rsidP="00B011AB">
            <w:pPr>
              <w:spacing w:after="0" w:line="260" w:lineRule="atLeast"/>
              <w:rPr>
                <w:rFonts w:ascii="Arial" w:eastAsia="Times New Roman" w:hAnsi="Arial" w:cs="Arial"/>
                <w:sz w:val="20"/>
                <w:szCs w:val="20"/>
                <w:lang w:eastAsia="en-GB"/>
              </w:rPr>
            </w:pPr>
          </w:p>
          <w:p w:rsidR="003972E8" w:rsidRPr="00C57475" w:rsidRDefault="003972E8" w:rsidP="00B011AB">
            <w:pPr>
              <w:spacing w:after="0" w:line="260" w:lineRule="atLeast"/>
              <w:rPr>
                <w:rFonts w:ascii="Arial" w:eastAsia="Times New Roman" w:hAnsi="Arial" w:cs="Arial"/>
                <w:sz w:val="20"/>
                <w:szCs w:val="20"/>
                <w:lang w:eastAsia="en-GB"/>
              </w:rPr>
            </w:pPr>
            <w:r w:rsidRPr="00C57475">
              <w:rPr>
                <w:rFonts w:ascii="Arial" w:eastAsia="Times New Roman" w:hAnsi="Arial" w:cs="Arial"/>
                <w:sz w:val="20"/>
                <w:szCs w:val="20"/>
                <w:lang w:eastAsia="en-GB"/>
              </w:rPr>
              <w:t xml:space="preserve">Bacterial cells are prokaryotic cells. They are smaller than eukaryotic cells and have a cell wall, </w:t>
            </w:r>
            <w:r w:rsidRPr="00C57475">
              <w:rPr>
                <w:rFonts w:ascii="Arial" w:eastAsia="Times New Roman" w:hAnsi="Arial" w:cs="Arial"/>
                <w:sz w:val="20"/>
                <w:szCs w:val="20"/>
                <w:lang w:eastAsia="en-GB"/>
              </w:rPr>
              <w:lastRenderedPageBreak/>
              <w:t>membrane and cytoplasm, but do not have a nucleus. Their genetic material is a single loop of DNA or several small rings of DNA called plasmids in the cytoplasm.</w:t>
            </w:r>
          </w:p>
        </w:tc>
        <w:tc>
          <w:tcPr>
            <w:tcW w:w="3260" w:type="dxa"/>
          </w:tcPr>
          <w:p w:rsidR="003972E8" w:rsidRPr="00C57475" w:rsidRDefault="003972E8" w:rsidP="00B011AB">
            <w:pPr>
              <w:spacing w:after="0" w:line="260" w:lineRule="atLeast"/>
              <w:rPr>
                <w:rFonts w:ascii="Arial" w:eastAsia="Times New Roman" w:hAnsi="Arial" w:cs="Arial"/>
                <w:sz w:val="20"/>
                <w:szCs w:val="20"/>
                <w:lang w:eastAsia="en-GB"/>
              </w:rPr>
            </w:pPr>
            <w:r w:rsidRPr="00C57475">
              <w:rPr>
                <w:rFonts w:ascii="Arial" w:eastAsia="Times New Roman" w:hAnsi="Arial" w:cs="Arial"/>
                <w:sz w:val="20"/>
                <w:szCs w:val="20"/>
                <w:lang w:eastAsia="en-GB"/>
              </w:rPr>
              <w:lastRenderedPageBreak/>
              <w:t>Identify plant, animal and bacterial cells and classify them as eukaryotic or prokaryotic cells.</w:t>
            </w:r>
          </w:p>
          <w:p w:rsidR="003972E8" w:rsidRPr="00C57475" w:rsidRDefault="003972E8" w:rsidP="00B011AB">
            <w:pPr>
              <w:spacing w:after="0" w:line="260" w:lineRule="atLeast"/>
              <w:rPr>
                <w:rFonts w:ascii="Arial" w:eastAsia="Times New Roman" w:hAnsi="Arial" w:cs="Arial"/>
                <w:sz w:val="20"/>
                <w:szCs w:val="20"/>
                <w:lang w:eastAsia="en-GB"/>
              </w:rPr>
            </w:pPr>
            <w:r w:rsidRPr="00C57475">
              <w:rPr>
                <w:rFonts w:ascii="Arial" w:eastAsia="Times New Roman" w:hAnsi="Arial" w:cs="Arial"/>
                <w:sz w:val="20"/>
                <w:szCs w:val="20"/>
                <w:lang w:eastAsia="en-GB"/>
              </w:rPr>
              <w:t>Label diagrams of bacterial cells.</w:t>
            </w:r>
          </w:p>
          <w:p w:rsidR="003972E8" w:rsidRPr="00C57475" w:rsidRDefault="003972E8" w:rsidP="00B011AB">
            <w:pPr>
              <w:spacing w:after="0" w:line="260" w:lineRule="atLeast"/>
              <w:rPr>
                <w:rFonts w:ascii="Arial" w:eastAsia="Times New Roman" w:hAnsi="Arial" w:cs="Arial"/>
                <w:sz w:val="20"/>
                <w:szCs w:val="20"/>
                <w:lang w:eastAsia="en-GB"/>
              </w:rPr>
            </w:pPr>
          </w:p>
          <w:p w:rsidR="003972E8" w:rsidRPr="00C57475" w:rsidRDefault="003972E8" w:rsidP="00B011AB">
            <w:pPr>
              <w:spacing w:after="0" w:line="260" w:lineRule="atLeast"/>
              <w:rPr>
                <w:rFonts w:ascii="Arial" w:eastAsia="Times New Roman" w:hAnsi="Arial" w:cs="Arial"/>
                <w:sz w:val="20"/>
                <w:szCs w:val="20"/>
                <w:lang w:eastAsia="en-GB"/>
              </w:rPr>
            </w:pPr>
            <w:r w:rsidRPr="00C57475">
              <w:rPr>
                <w:rFonts w:ascii="Arial" w:eastAsia="Times New Roman" w:hAnsi="Arial" w:cs="Arial"/>
                <w:sz w:val="20"/>
                <w:szCs w:val="20"/>
                <w:lang w:eastAsia="en-GB"/>
              </w:rPr>
              <w:t>Describe the differences between eukaryotic and prokaryotic cells in terms of structure and size.</w:t>
            </w:r>
          </w:p>
        </w:tc>
        <w:tc>
          <w:tcPr>
            <w:tcW w:w="1134" w:type="dxa"/>
          </w:tcPr>
          <w:p w:rsidR="003972E8" w:rsidRPr="00C57475" w:rsidRDefault="003972E8" w:rsidP="00B011AB">
            <w:pPr>
              <w:spacing w:after="0" w:line="260" w:lineRule="atLeast"/>
              <w:jc w:val="center"/>
              <w:rPr>
                <w:rFonts w:ascii="Arial" w:eastAsia="Times New Roman" w:hAnsi="Arial" w:cs="Arial"/>
                <w:sz w:val="20"/>
                <w:szCs w:val="20"/>
                <w:lang w:eastAsia="en-GB"/>
              </w:rPr>
            </w:pPr>
            <w:r w:rsidRPr="00C57475">
              <w:rPr>
                <w:rFonts w:ascii="Arial" w:eastAsia="Times New Roman" w:hAnsi="Arial" w:cs="Arial"/>
                <w:sz w:val="20"/>
                <w:szCs w:val="20"/>
                <w:lang w:eastAsia="en-GB"/>
              </w:rPr>
              <w:t>1</w:t>
            </w:r>
          </w:p>
        </w:tc>
        <w:tc>
          <w:tcPr>
            <w:tcW w:w="2977" w:type="dxa"/>
          </w:tcPr>
          <w:p w:rsidR="003972E8" w:rsidRPr="00C57475" w:rsidRDefault="003972E8" w:rsidP="00B011AB">
            <w:pPr>
              <w:spacing w:after="0" w:line="260" w:lineRule="atLeast"/>
              <w:rPr>
                <w:rFonts w:ascii="Arial" w:eastAsia="Times New Roman" w:hAnsi="Arial" w:cs="Arial"/>
                <w:sz w:val="20"/>
                <w:szCs w:val="20"/>
                <w:lang w:eastAsia="en-GB"/>
              </w:rPr>
            </w:pPr>
            <w:r w:rsidRPr="00C57475">
              <w:rPr>
                <w:rFonts w:ascii="Arial" w:eastAsia="Times New Roman" w:hAnsi="Arial" w:cs="Arial"/>
                <w:sz w:val="20"/>
                <w:szCs w:val="20"/>
                <w:lang w:eastAsia="en-GB"/>
              </w:rPr>
              <w:t>Develop an argument for and against bacteria cells to be classified as plants or animals.</w:t>
            </w:r>
          </w:p>
          <w:p w:rsidR="003972E8" w:rsidRPr="00C57475" w:rsidRDefault="003972E8" w:rsidP="00B011AB">
            <w:pPr>
              <w:spacing w:after="0" w:line="260" w:lineRule="atLeast"/>
              <w:rPr>
                <w:rFonts w:ascii="Arial" w:eastAsia="Times New Roman" w:hAnsi="Arial" w:cs="Arial"/>
                <w:sz w:val="20"/>
                <w:szCs w:val="20"/>
                <w:lang w:eastAsia="en-GB"/>
              </w:rPr>
            </w:pPr>
            <w:r w:rsidRPr="00C57475">
              <w:rPr>
                <w:rFonts w:ascii="Arial" w:eastAsia="Times New Roman" w:hAnsi="Arial" w:cs="Arial"/>
                <w:sz w:val="20"/>
                <w:szCs w:val="20"/>
                <w:lang w:eastAsia="en-GB"/>
              </w:rPr>
              <w:t>Label a diagram of a bacterial cell.</w:t>
            </w:r>
          </w:p>
          <w:p w:rsidR="003972E8" w:rsidRPr="00C57475" w:rsidRDefault="003972E8" w:rsidP="00B011AB">
            <w:pPr>
              <w:spacing w:after="0" w:line="260" w:lineRule="atLeast"/>
              <w:rPr>
                <w:rFonts w:ascii="Arial" w:eastAsia="Times New Roman" w:hAnsi="Arial" w:cs="Arial"/>
                <w:sz w:val="20"/>
                <w:szCs w:val="20"/>
                <w:lang w:eastAsia="en-GB"/>
              </w:rPr>
            </w:pPr>
          </w:p>
          <w:p w:rsidR="003972E8" w:rsidRPr="00C57475" w:rsidRDefault="003972E8" w:rsidP="00B011AB">
            <w:pPr>
              <w:spacing w:after="0" w:line="260" w:lineRule="atLeast"/>
              <w:rPr>
                <w:rFonts w:ascii="Arial" w:eastAsia="Times New Roman" w:hAnsi="Arial" w:cs="Arial"/>
                <w:sz w:val="20"/>
                <w:szCs w:val="20"/>
                <w:lang w:eastAsia="en-GB"/>
              </w:rPr>
            </w:pPr>
            <w:r w:rsidRPr="00C57475">
              <w:rPr>
                <w:rFonts w:ascii="Arial" w:eastAsia="Times New Roman" w:hAnsi="Arial" w:cs="Arial"/>
                <w:sz w:val="20"/>
                <w:szCs w:val="20"/>
                <w:lang w:eastAsia="en-GB"/>
              </w:rPr>
              <w:t>Construct a table to compare the structure of plant, animal and bacterial cells</w:t>
            </w:r>
            <w:r w:rsidR="006157FA" w:rsidRPr="00C57475">
              <w:rPr>
                <w:rFonts w:ascii="Arial" w:eastAsia="Times New Roman" w:hAnsi="Arial" w:cs="Arial"/>
                <w:sz w:val="20"/>
                <w:szCs w:val="20"/>
                <w:lang w:eastAsia="en-GB"/>
              </w:rPr>
              <w:t>.</w:t>
            </w:r>
            <w:r w:rsidRPr="00C57475">
              <w:rPr>
                <w:rFonts w:ascii="Arial" w:eastAsia="Times New Roman" w:hAnsi="Arial" w:cs="Arial"/>
                <w:sz w:val="20"/>
                <w:szCs w:val="20"/>
                <w:lang w:eastAsia="en-GB"/>
              </w:rPr>
              <w:t xml:space="preserve"> </w:t>
            </w:r>
          </w:p>
          <w:p w:rsidR="003972E8" w:rsidRPr="00C57475" w:rsidRDefault="003972E8" w:rsidP="00B011AB">
            <w:pPr>
              <w:spacing w:after="0" w:line="260" w:lineRule="atLeast"/>
              <w:rPr>
                <w:rFonts w:ascii="Arial" w:eastAsia="Times New Roman" w:hAnsi="Arial" w:cs="Arial"/>
                <w:sz w:val="20"/>
                <w:szCs w:val="20"/>
                <w:lang w:eastAsia="en-GB"/>
              </w:rPr>
            </w:pPr>
          </w:p>
          <w:p w:rsidR="003972E8" w:rsidRPr="00C57475" w:rsidRDefault="003972E8" w:rsidP="001B4368">
            <w:pPr>
              <w:spacing w:after="0" w:line="260" w:lineRule="atLeast"/>
              <w:rPr>
                <w:rFonts w:ascii="Arial" w:eastAsia="Times New Roman" w:hAnsi="Arial" w:cs="Arial"/>
                <w:sz w:val="20"/>
                <w:szCs w:val="20"/>
                <w:lang w:eastAsia="en-GB"/>
              </w:rPr>
            </w:pPr>
            <w:r w:rsidRPr="00C57475">
              <w:rPr>
                <w:rFonts w:ascii="Arial" w:eastAsia="Times New Roman" w:hAnsi="Arial" w:cs="Arial"/>
                <w:sz w:val="20"/>
                <w:szCs w:val="20"/>
                <w:lang w:eastAsia="en-GB"/>
              </w:rPr>
              <w:t xml:space="preserve">Use </w:t>
            </w:r>
            <w:proofErr w:type="spellStart"/>
            <w:r w:rsidR="00427594">
              <w:rPr>
                <w:rFonts w:ascii="Arial" w:eastAsia="Times New Roman" w:hAnsi="Arial" w:cs="Arial"/>
                <w:sz w:val="20"/>
                <w:szCs w:val="20"/>
                <w:lang w:eastAsia="en-GB"/>
              </w:rPr>
              <w:t>Teachit</w:t>
            </w:r>
            <w:proofErr w:type="spellEnd"/>
            <w:r w:rsidR="00427594">
              <w:rPr>
                <w:rFonts w:ascii="Arial" w:eastAsia="Times New Roman" w:hAnsi="Arial" w:cs="Arial"/>
                <w:sz w:val="20"/>
                <w:szCs w:val="20"/>
                <w:lang w:eastAsia="en-GB"/>
              </w:rPr>
              <w:t xml:space="preserve"> </w:t>
            </w:r>
            <w:r w:rsidRPr="00C57475">
              <w:rPr>
                <w:rFonts w:ascii="Arial" w:eastAsia="Times New Roman" w:hAnsi="Arial" w:cs="Arial"/>
                <w:sz w:val="20"/>
                <w:szCs w:val="20"/>
                <w:lang w:eastAsia="en-GB"/>
              </w:rPr>
              <w:t xml:space="preserve">interactive </w:t>
            </w:r>
            <w:r w:rsidRPr="00C57475">
              <w:rPr>
                <w:rFonts w:ascii="Arial" w:eastAsia="Times New Roman" w:hAnsi="Arial" w:cs="Arial"/>
                <w:sz w:val="20"/>
                <w:szCs w:val="20"/>
                <w:lang w:eastAsia="en-GB"/>
              </w:rPr>
              <w:lastRenderedPageBreak/>
              <w:t>resources about cells of animals, plants and bacteria</w:t>
            </w:r>
            <w:r w:rsidR="00427594">
              <w:rPr>
                <w:rFonts w:ascii="Arial" w:eastAsia="Times New Roman" w:hAnsi="Arial" w:cs="Arial"/>
                <w:sz w:val="20"/>
                <w:szCs w:val="20"/>
                <w:lang w:eastAsia="en-GB"/>
              </w:rPr>
              <w:t>.</w:t>
            </w:r>
          </w:p>
        </w:tc>
        <w:tc>
          <w:tcPr>
            <w:tcW w:w="2171" w:type="dxa"/>
          </w:tcPr>
          <w:p w:rsidR="003972E8" w:rsidRPr="00C57475" w:rsidRDefault="003972E8" w:rsidP="00B011AB">
            <w:pPr>
              <w:spacing w:after="0" w:line="260" w:lineRule="atLeast"/>
              <w:rPr>
                <w:rFonts w:ascii="Arial" w:eastAsia="Times New Roman" w:hAnsi="Arial" w:cs="Arial"/>
                <w:sz w:val="20"/>
                <w:szCs w:val="20"/>
                <w:lang w:eastAsia="en-GB"/>
              </w:rPr>
            </w:pPr>
            <w:r w:rsidRPr="00C57475">
              <w:rPr>
                <w:rFonts w:ascii="Arial" w:eastAsia="Times New Roman" w:hAnsi="Arial" w:cs="Arial"/>
                <w:sz w:val="20"/>
                <w:szCs w:val="20"/>
                <w:lang w:eastAsia="en-GB"/>
              </w:rPr>
              <w:lastRenderedPageBreak/>
              <w:t>Observe images of different types of bacterial, plant and animal cells and classify them as plant, animal or bacterial; eukaryotic or prokaryotic cells.</w:t>
            </w:r>
          </w:p>
        </w:tc>
        <w:tc>
          <w:tcPr>
            <w:tcW w:w="1906" w:type="dxa"/>
          </w:tcPr>
          <w:p w:rsidR="000D4FFC" w:rsidRPr="00C57475" w:rsidRDefault="003972E8" w:rsidP="000D4FFC">
            <w:pPr>
              <w:spacing w:after="0" w:line="260" w:lineRule="atLeast"/>
              <w:rPr>
                <w:rFonts w:ascii="Arial" w:eastAsia="Times New Roman" w:hAnsi="Arial" w:cs="Arial"/>
                <w:sz w:val="20"/>
                <w:szCs w:val="20"/>
                <w:lang w:eastAsia="en-GB"/>
              </w:rPr>
            </w:pPr>
            <w:r w:rsidRPr="00C57475">
              <w:rPr>
                <w:rFonts w:ascii="Arial" w:eastAsia="Times New Roman" w:hAnsi="Arial" w:cs="Arial"/>
                <w:sz w:val="20"/>
                <w:szCs w:val="20"/>
                <w:lang w:eastAsia="en-GB"/>
              </w:rPr>
              <w:t>Assess</w:t>
            </w:r>
            <w:r w:rsidR="000D4FFC" w:rsidRPr="00C57475">
              <w:rPr>
                <w:rFonts w:ascii="Arial" w:eastAsia="Times New Roman" w:hAnsi="Arial" w:cs="Arial"/>
                <w:sz w:val="20"/>
                <w:szCs w:val="20"/>
                <w:lang w:eastAsia="en-GB"/>
              </w:rPr>
              <w:t>ment material:</w:t>
            </w:r>
          </w:p>
          <w:p w:rsidR="003972E8" w:rsidRPr="00C57475" w:rsidRDefault="00D4098F" w:rsidP="000D4FFC">
            <w:pPr>
              <w:spacing w:after="0" w:line="260" w:lineRule="atLeast"/>
              <w:rPr>
                <w:rFonts w:ascii="Arial" w:eastAsia="Times New Roman" w:hAnsi="Arial" w:cs="Arial"/>
                <w:sz w:val="20"/>
                <w:szCs w:val="20"/>
                <w:lang w:eastAsia="en-GB"/>
              </w:rPr>
            </w:pPr>
            <w:hyperlink r:id="rId17" w:history="1">
              <w:r w:rsidR="000D4FFC" w:rsidRPr="00C57475">
                <w:rPr>
                  <w:rStyle w:val="Hyperlink"/>
                  <w:rFonts w:ascii="Arial" w:eastAsia="Times New Roman" w:hAnsi="Arial" w:cs="Arial"/>
                  <w:sz w:val="20"/>
                  <w:szCs w:val="20"/>
                  <w:lang w:eastAsia="en-GB"/>
                </w:rPr>
                <w:t xml:space="preserve">Cells and simple cell transport B2.1 </w:t>
              </w:r>
              <w:r w:rsidR="003972E8" w:rsidRPr="00C57475">
                <w:rPr>
                  <w:rStyle w:val="Hyperlink"/>
                  <w:rFonts w:ascii="Arial" w:eastAsia="Times New Roman" w:hAnsi="Arial" w:cs="Arial"/>
                  <w:sz w:val="20"/>
                  <w:szCs w:val="20"/>
                  <w:lang w:eastAsia="en-GB"/>
                </w:rPr>
                <w:t>Powerpoint</w:t>
              </w:r>
            </w:hyperlink>
            <w:r w:rsidR="003972E8" w:rsidRPr="00C57475">
              <w:rPr>
                <w:rFonts w:ascii="Arial" w:eastAsia="Times New Roman" w:hAnsi="Arial" w:cs="Arial"/>
                <w:sz w:val="20"/>
                <w:szCs w:val="20"/>
                <w:lang w:eastAsia="en-GB"/>
              </w:rPr>
              <w:t xml:space="preserve"> </w:t>
            </w:r>
          </w:p>
        </w:tc>
      </w:tr>
      <w:tr w:rsidR="003972E8" w:rsidRPr="00615841" w:rsidTr="00455A1B">
        <w:tc>
          <w:tcPr>
            <w:tcW w:w="840" w:type="dxa"/>
            <w:tcBorders>
              <w:right w:val="single" w:sz="4" w:space="0" w:color="000000"/>
            </w:tcBorders>
          </w:tcPr>
          <w:p w:rsidR="003972E8" w:rsidRPr="00615841" w:rsidRDefault="00730609" w:rsidP="00B011AB">
            <w:pPr>
              <w:spacing w:after="0" w:line="260" w:lineRule="atLeast"/>
              <w:rPr>
                <w:rFonts w:ascii="Arial" w:eastAsia="Times New Roman" w:hAnsi="Arial" w:cs="Arial"/>
                <w:sz w:val="20"/>
                <w:szCs w:val="20"/>
                <w:lang w:eastAsia="en-GB"/>
              </w:rPr>
            </w:pPr>
            <w:r>
              <w:rPr>
                <w:rFonts w:ascii="Arial" w:eastAsia="Times New Roman" w:hAnsi="Arial" w:cs="Arial"/>
                <w:sz w:val="20"/>
                <w:szCs w:val="20"/>
                <w:lang w:eastAsia="en-GB"/>
              </w:rPr>
              <w:lastRenderedPageBreak/>
              <w:t>4</w:t>
            </w:r>
            <w:r w:rsidR="003972E8" w:rsidRPr="00615841">
              <w:rPr>
                <w:rFonts w:ascii="Arial" w:eastAsia="Times New Roman" w:hAnsi="Arial" w:cs="Arial"/>
                <w:sz w:val="20"/>
                <w:szCs w:val="20"/>
                <w:lang w:eastAsia="en-GB"/>
              </w:rPr>
              <w:t>.1.1.5</w:t>
            </w:r>
          </w:p>
        </w:tc>
        <w:tc>
          <w:tcPr>
            <w:tcW w:w="2410" w:type="dxa"/>
            <w:tcBorders>
              <w:left w:val="single" w:sz="4" w:space="0" w:color="000000"/>
            </w:tcBorders>
          </w:tcPr>
          <w:p w:rsidR="004C436F" w:rsidRDefault="004C436F" w:rsidP="00B011AB">
            <w:pPr>
              <w:spacing w:after="0" w:line="260" w:lineRule="atLeast"/>
              <w:rPr>
                <w:rFonts w:ascii="Arial" w:eastAsia="Times New Roman" w:hAnsi="Arial" w:cs="Arial"/>
                <w:sz w:val="20"/>
                <w:szCs w:val="20"/>
                <w:lang w:eastAsia="en-GB"/>
              </w:rPr>
            </w:pPr>
            <w:r>
              <w:rPr>
                <w:rFonts w:ascii="Arial" w:eastAsia="Times New Roman" w:hAnsi="Arial" w:cs="Arial"/>
                <w:sz w:val="20"/>
                <w:szCs w:val="20"/>
                <w:lang w:eastAsia="en-GB"/>
              </w:rPr>
              <w:t>Microscopy</w:t>
            </w:r>
          </w:p>
          <w:p w:rsidR="004C436F" w:rsidRDefault="004C436F" w:rsidP="00B011AB">
            <w:pPr>
              <w:spacing w:after="0" w:line="260" w:lineRule="atLeast"/>
              <w:rPr>
                <w:rFonts w:ascii="Arial" w:eastAsia="Times New Roman" w:hAnsi="Arial" w:cs="Arial"/>
                <w:sz w:val="20"/>
                <w:szCs w:val="20"/>
                <w:lang w:eastAsia="en-GB"/>
              </w:rPr>
            </w:pPr>
          </w:p>
          <w:p w:rsidR="003972E8" w:rsidRPr="00615841" w:rsidRDefault="003972E8" w:rsidP="00B011AB">
            <w:pPr>
              <w:spacing w:after="0" w:line="260" w:lineRule="atLeast"/>
              <w:rPr>
                <w:rFonts w:ascii="Arial" w:eastAsia="Times New Roman" w:hAnsi="Arial" w:cs="Arial"/>
                <w:sz w:val="20"/>
                <w:szCs w:val="20"/>
                <w:lang w:eastAsia="en-GB"/>
              </w:rPr>
            </w:pPr>
            <w:r w:rsidRPr="00615841">
              <w:rPr>
                <w:rFonts w:ascii="Arial" w:eastAsia="Times New Roman" w:hAnsi="Arial" w:cs="Arial"/>
                <w:sz w:val="20"/>
                <w:szCs w:val="20"/>
                <w:lang w:eastAsia="en-GB"/>
              </w:rPr>
              <w:t>An electron microscope has a much higher magnification and resolution than a light microscope, so</w:t>
            </w:r>
            <w:r w:rsidR="002C2C4C">
              <w:rPr>
                <w:rFonts w:ascii="Arial" w:eastAsia="Times New Roman" w:hAnsi="Arial" w:cs="Arial"/>
                <w:sz w:val="20"/>
                <w:szCs w:val="20"/>
                <w:lang w:eastAsia="en-GB"/>
              </w:rPr>
              <w:t xml:space="preserve"> it</w:t>
            </w:r>
            <w:r w:rsidRPr="00615841">
              <w:rPr>
                <w:rFonts w:ascii="Arial" w:eastAsia="Times New Roman" w:hAnsi="Arial" w:cs="Arial"/>
                <w:sz w:val="20"/>
                <w:szCs w:val="20"/>
                <w:lang w:eastAsia="en-GB"/>
              </w:rPr>
              <w:t xml:space="preserve"> can be used to study cells in much finer detail and show organelles.</w:t>
            </w:r>
          </w:p>
          <w:p w:rsidR="003972E8" w:rsidRPr="00615841" w:rsidRDefault="003972E8" w:rsidP="00B011AB">
            <w:pPr>
              <w:spacing w:after="0" w:line="260" w:lineRule="atLeast"/>
              <w:rPr>
                <w:rFonts w:ascii="Arial" w:eastAsia="Times New Roman" w:hAnsi="Arial" w:cs="Arial"/>
                <w:sz w:val="20"/>
                <w:szCs w:val="20"/>
                <w:lang w:eastAsia="en-GB"/>
              </w:rPr>
            </w:pPr>
          </w:p>
          <w:p w:rsidR="00F43FB8" w:rsidRPr="00F43FB8" w:rsidRDefault="00F43FB8" w:rsidP="00152202">
            <w:pPr>
              <w:spacing w:after="0" w:line="260" w:lineRule="atLeast"/>
              <w:rPr>
                <w:rFonts w:ascii="Arial" w:eastAsia="Times New Roman" w:hAnsi="Arial" w:cs="Arial"/>
                <w:sz w:val="16"/>
                <w:szCs w:val="20"/>
                <w:lang w:eastAsia="en-GB"/>
              </w:rPr>
            </w:pPr>
          </w:p>
          <w:p w:rsidR="00152202" w:rsidRPr="00F43FB8" w:rsidRDefault="00152202" w:rsidP="00152202">
            <w:pPr>
              <w:spacing w:after="0" w:line="260" w:lineRule="atLeast"/>
              <w:rPr>
                <w:rFonts w:ascii="Arial" w:eastAsia="Times New Roman" w:hAnsi="Arial" w:cs="Arial"/>
                <w:sz w:val="18"/>
                <w:szCs w:val="20"/>
                <w:lang w:eastAsia="en-GB"/>
              </w:rPr>
            </w:pPr>
            <m:oMathPara>
              <m:oMath>
                <m:r>
                  <w:rPr>
                    <w:rFonts w:ascii="Cambria Math" w:eastAsia="Times New Roman" w:hAnsi="Cambria Math" w:cs="Arial"/>
                    <w:sz w:val="18"/>
                    <w:szCs w:val="20"/>
                    <w:lang w:eastAsia="en-GB"/>
                  </w:rPr>
                  <m:t>real size=</m:t>
                </m:r>
                <m:f>
                  <m:fPr>
                    <m:ctrlPr>
                      <w:rPr>
                        <w:rFonts w:ascii="Cambria Math" w:eastAsia="Times New Roman" w:hAnsi="Cambria Math" w:cs="Arial"/>
                        <w:i/>
                        <w:sz w:val="18"/>
                        <w:szCs w:val="20"/>
                        <w:lang w:eastAsia="en-GB"/>
                      </w:rPr>
                    </m:ctrlPr>
                  </m:fPr>
                  <m:num>
                    <m:r>
                      <w:rPr>
                        <w:rFonts w:ascii="Cambria Math" w:eastAsia="Times New Roman" w:hAnsi="Cambria Math" w:cs="Arial"/>
                        <w:sz w:val="18"/>
                        <w:szCs w:val="20"/>
                        <w:lang w:eastAsia="en-GB"/>
                      </w:rPr>
                      <m:t>image size</m:t>
                    </m:r>
                  </m:num>
                  <m:den>
                    <m:r>
                      <w:rPr>
                        <w:rFonts w:ascii="Cambria Math" w:eastAsia="Times New Roman" w:hAnsi="Cambria Math" w:cs="Arial"/>
                        <w:sz w:val="18"/>
                        <w:szCs w:val="20"/>
                        <w:lang w:eastAsia="en-GB"/>
                      </w:rPr>
                      <m:t>magnification</m:t>
                    </m:r>
                  </m:den>
                </m:f>
              </m:oMath>
            </m:oMathPara>
          </w:p>
          <w:p w:rsidR="003972E8" w:rsidRPr="00615841" w:rsidRDefault="003972E8" w:rsidP="001B4368">
            <w:pPr>
              <w:spacing w:after="0" w:line="260" w:lineRule="atLeast"/>
              <w:rPr>
                <w:rFonts w:ascii="Arial" w:eastAsia="Times New Roman" w:hAnsi="Arial" w:cs="Arial"/>
                <w:sz w:val="20"/>
                <w:szCs w:val="20"/>
                <w:lang w:eastAsia="en-GB"/>
              </w:rPr>
            </w:pPr>
          </w:p>
        </w:tc>
        <w:tc>
          <w:tcPr>
            <w:tcW w:w="3260" w:type="dxa"/>
          </w:tcPr>
          <w:p w:rsidR="003972E8" w:rsidRPr="00C57475" w:rsidRDefault="003972E8" w:rsidP="00B011AB">
            <w:pPr>
              <w:spacing w:after="0" w:line="260" w:lineRule="atLeast"/>
              <w:rPr>
                <w:rFonts w:ascii="Arial" w:eastAsia="Times New Roman" w:hAnsi="Arial" w:cs="Arial"/>
                <w:sz w:val="20"/>
                <w:szCs w:val="20"/>
                <w:lang w:eastAsia="en-GB"/>
              </w:rPr>
            </w:pPr>
            <w:r w:rsidRPr="00C57475">
              <w:rPr>
                <w:rFonts w:ascii="Arial" w:eastAsia="Times New Roman" w:hAnsi="Arial" w:cs="Arial"/>
                <w:sz w:val="20"/>
                <w:szCs w:val="20"/>
                <w:lang w:eastAsia="en-GB"/>
              </w:rPr>
              <w:t>Describe the differences in magnification and resolution of light and electron microscopes.</w:t>
            </w:r>
          </w:p>
          <w:p w:rsidR="003972E8" w:rsidRPr="00C57475" w:rsidRDefault="003972E8" w:rsidP="00B011AB">
            <w:pPr>
              <w:spacing w:after="0" w:line="260" w:lineRule="atLeast"/>
              <w:rPr>
                <w:rFonts w:ascii="Arial" w:eastAsia="Times New Roman" w:hAnsi="Arial" w:cs="Arial"/>
                <w:sz w:val="20"/>
                <w:szCs w:val="20"/>
                <w:lang w:eastAsia="en-GB"/>
              </w:rPr>
            </w:pPr>
          </w:p>
          <w:p w:rsidR="003972E8" w:rsidRPr="00C57475" w:rsidRDefault="003972E8" w:rsidP="00B011AB">
            <w:pPr>
              <w:spacing w:after="0" w:line="260" w:lineRule="atLeast"/>
              <w:rPr>
                <w:rFonts w:ascii="Arial" w:eastAsia="Times New Roman" w:hAnsi="Arial" w:cs="Arial"/>
                <w:sz w:val="20"/>
                <w:szCs w:val="20"/>
                <w:lang w:eastAsia="en-GB"/>
              </w:rPr>
            </w:pPr>
            <w:r w:rsidRPr="00C57475">
              <w:rPr>
                <w:rFonts w:ascii="Arial" w:eastAsia="Times New Roman" w:hAnsi="Arial" w:cs="Arial"/>
                <w:sz w:val="20"/>
                <w:szCs w:val="20"/>
                <w:lang w:eastAsia="en-GB"/>
              </w:rPr>
              <w:t>Explain how electron microscopy has increased understanding of organelles.</w:t>
            </w:r>
          </w:p>
          <w:p w:rsidR="003972E8" w:rsidRPr="00C57475" w:rsidRDefault="003972E8" w:rsidP="00B011AB">
            <w:pPr>
              <w:spacing w:after="0" w:line="260" w:lineRule="atLeast"/>
              <w:rPr>
                <w:rFonts w:ascii="Arial" w:eastAsia="Times New Roman" w:hAnsi="Arial" w:cs="Arial"/>
                <w:sz w:val="20"/>
                <w:szCs w:val="20"/>
                <w:lang w:eastAsia="en-GB"/>
              </w:rPr>
            </w:pPr>
          </w:p>
          <w:p w:rsidR="003972E8" w:rsidRPr="00C57475" w:rsidRDefault="003972E8" w:rsidP="00B011AB">
            <w:pPr>
              <w:spacing w:after="0" w:line="260" w:lineRule="atLeast"/>
              <w:rPr>
                <w:rFonts w:ascii="Arial" w:eastAsia="Times New Roman" w:hAnsi="Arial" w:cs="Arial"/>
                <w:sz w:val="20"/>
                <w:szCs w:val="20"/>
                <w:lang w:eastAsia="en-GB"/>
              </w:rPr>
            </w:pPr>
            <w:r w:rsidRPr="00C57475">
              <w:rPr>
                <w:rFonts w:ascii="Arial" w:eastAsia="Times New Roman" w:hAnsi="Arial" w:cs="Arial"/>
                <w:sz w:val="20"/>
                <w:szCs w:val="20"/>
                <w:lang w:eastAsia="en-GB"/>
              </w:rPr>
              <w:t>Calculate the magnification of a light microscope.</w:t>
            </w:r>
          </w:p>
          <w:p w:rsidR="003972E8" w:rsidRPr="00C57475" w:rsidRDefault="003972E8" w:rsidP="00B011AB">
            <w:pPr>
              <w:spacing w:after="0" w:line="260" w:lineRule="atLeast"/>
              <w:rPr>
                <w:rFonts w:ascii="Arial" w:eastAsia="Times New Roman" w:hAnsi="Arial" w:cs="Arial"/>
                <w:sz w:val="20"/>
                <w:szCs w:val="20"/>
                <w:lang w:eastAsia="en-GB"/>
              </w:rPr>
            </w:pPr>
            <w:r w:rsidRPr="00C57475">
              <w:rPr>
                <w:rFonts w:ascii="Arial" w:eastAsia="Times New Roman" w:hAnsi="Arial" w:cs="Arial"/>
                <w:sz w:val="20"/>
                <w:szCs w:val="20"/>
                <w:lang w:eastAsia="en-GB"/>
              </w:rPr>
              <w:t>Carry out calculations using the formula:</w:t>
            </w:r>
          </w:p>
          <w:p w:rsidR="00152202" w:rsidRPr="00C57475" w:rsidRDefault="00152202" w:rsidP="00B011AB">
            <w:pPr>
              <w:spacing w:after="0" w:line="260" w:lineRule="atLeast"/>
              <w:rPr>
                <w:rFonts w:ascii="Arial" w:eastAsia="Times New Roman" w:hAnsi="Arial" w:cs="Arial"/>
                <w:sz w:val="20"/>
                <w:szCs w:val="20"/>
                <w:lang w:eastAsia="en-GB"/>
              </w:rPr>
            </w:pPr>
          </w:p>
          <w:p w:rsidR="000D4FFC" w:rsidRPr="00F43FB8" w:rsidRDefault="00152202" w:rsidP="00B011AB">
            <w:pPr>
              <w:spacing w:after="0" w:line="260" w:lineRule="atLeast"/>
              <w:rPr>
                <w:rFonts w:ascii="Arial" w:eastAsia="Times New Roman" w:hAnsi="Arial" w:cs="Arial"/>
                <w:szCs w:val="20"/>
                <w:lang w:eastAsia="en-GB"/>
              </w:rPr>
            </w:pPr>
            <m:oMathPara>
              <m:oMath>
                <m:r>
                  <w:rPr>
                    <w:rFonts w:ascii="Cambria Math" w:eastAsia="Times New Roman" w:hAnsi="Cambria Math" w:cs="Arial"/>
                    <w:szCs w:val="20"/>
                    <w:lang w:eastAsia="en-GB"/>
                  </w:rPr>
                  <m:t>real size=</m:t>
                </m:r>
                <m:f>
                  <m:fPr>
                    <m:ctrlPr>
                      <w:rPr>
                        <w:rFonts w:ascii="Cambria Math" w:eastAsia="Times New Roman" w:hAnsi="Cambria Math" w:cs="Arial"/>
                        <w:i/>
                        <w:szCs w:val="20"/>
                        <w:lang w:eastAsia="en-GB"/>
                      </w:rPr>
                    </m:ctrlPr>
                  </m:fPr>
                  <m:num>
                    <m:r>
                      <w:rPr>
                        <w:rFonts w:ascii="Cambria Math" w:eastAsia="Times New Roman" w:hAnsi="Cambria Math" w:cs="Arial"/>
                        <w:szCs w:val="20"/>
                        <w:lang w:eastAsia="en-GB"/>
                      </w:rPr>
                      <m:t>image size</m:t>
                    </m:r>
                  </m:num>
                  <m:den>
                    <m:r>
                      <w:rPr>
                        <w:rFonts w:ascii="Cambria Math" w:eastAsia="Times New Roman" w:hAnsi="Cambria Math" w:cs="Arial"/>
                        <w:szCs w:val="20"/>
                        <w:lang w:eastAsia="en-GB"/>
                      </w:rPr>
                      <m:t>magnification</m:t>
                    </m:r>
                  </m:den>
                </m:f>
              </m:oMath>
            </m:oMathPara>
          </w:p>
          <w:p w:rsidR="00152202" w:rsidRPr="00C57475" w:rsidRDefault="00152202" w:rsidP="00B011AB">
            <w:pPr>
              <w:spacing w:after="0" w:line="260" w:lineRule="atLeast"/>
              <w:rPr>
                <w:rFonts w:ascii="Arial" w:eastAsia="Times New Roman" w:hAnsi="Arial" w:cs="Arial"/>
                <w:sz w:val="20"/>
                <w:szCs w:val="20"/>
                <w:lang w:eastAsia="en-GB"/>
              </w:rPr>
            </w:pPr>
          </w:p>
          <w:p w:rsidR="002C2C4C" w:rsidRDefault="002C2C4C" w:rsidP="00B011AB">
            <w:pPr>
              <w:spacing w:after="0" w:line="260" w:lineRule="atLeast"/>
              <w:rPr>
                <w:rFonts w:ascii="Arial" w:eastAsia="Times New Roman" w:hAnsi="Arial" w:cs="Arial"/>
                <w:sz w:val="20"/>
                <w:szCs w:val="20"/>
                <w:lang w:eastAsia="en-GB"/>
              </w:rPr>
            </w:pPr>
          </w:p>
          <w:p w:rsidR="003972E8" w:rsidRPr="00C57475" w:rsidRDefault="003972E8" w:rsidP="00B011AB">
            <w:pPr>
              <w:spacing w:after="0" w:line="260" w:lineRule="atLeast"/>
              <w:rPr>
                <w:rFonts w:ascii="Arial" w:eastAsia="Times New Roman" w:hAnsi="Arial" w:cs="Arial"/>
                <w:sz w:val="20"/>
                <w:szCs w:val="20"/>
                <w:lang w:eastAsia="en-GB"/>
              </w:rPr>
            </w:pPr>
            <w:r w:rsidRPr="00C57475">
              <w:rPr>
                <w:rFonts w:ascii="Arial" w:eastAsia="Times New Roman" w:hAnsi="Arial" w:cs="Arial"/>
                <w:sz w:val="20"/>
                <w:szCs w:val="20"/>
                <w:lang w:eastAsia="en-GB"/>
              </w:rPr>
              <w:t>Rearrange the equation to calculate image size or magnification</w:t>
            </w:r>
            <w:r w:rsidR="000D4FFC" w:rsidRPr="00C57475">
              <w:rPr>
                <w:rFonts w:ascii="Arial" w:eastAsia="Times New Roman" w:hAnsi="Arial" w:cs="Arial"/>
                <w:sz w:val="20"/>
                <w:szCs w:val="20"/>
                <w:lang w:eastAsia="en-GB"/>
              </w:rPr>
              <w:t>.</w:t>
            </w:r>
          </w:p>
          <w:p w:rsidR="003972E8" w:rsidRDefault="003972E8" w:rsidP="001B4368">
            <w:pPr>
              <w:spacing w:after="0" w:line="260" w:lineRule="atLeast"/>
              <w:rPr>
                <w:rFonts w:ascii="Arial" w:eastAsia="Times New Roman" w:hAnsi="Arial" w:cs="Arial"/>
                <w:sz w:val="20"/>
                <w:szCs w:val="20"/>
                <w:lang w:eastAsia="en-GB"/>
              </w:rPr>
            </w:pPr>
            <w:r w:rsidRPr="00C57475">
              <w:rPr>
                <w:rFonts w:ascii="Arial" w:eastAsia="Times New Roman" w:hAnsi="Arial" w:cs="Arial"/>
                <w:sz w:val="20"/>
                <w:szCs w:val="20"/>
                <w:lang w:eastAsia="en-GB"/>
              </w:rPr>
              <w:lastRenderedPageBreak/>
              <w:t>Convert values for the units: cm, mm, µm and nm.</w:t>
            </w:r>
          </w:p>
          <w:p w:rsidR="004D4248" w:rsidRDefault="004D4248" w:rsidP="001B4368">
            <w:pPr>
              <w:spacing w:after="0" w:line="260" w:lineRule="atLeast"/>
              <w:rPr>
                <w:rFonts w:ascii="Arial" w:eastAsia="Times New Roman" w:hAnsi="Arial" w:cs="Arial"/>
                <w:sz w:val="20"/>
                <w:szCs w:val="20"/>
                <w:lang w:eastAsia="en-GB"/>
              </w:rPr>
            </w:pPr>
          </w:p>
          <w:p w:rsidR="004D4248" w:rsidRPr="00C57475" w:rsidRDefault="004D4248" w:rsidP="001B4368">
            <w:pPr>
              <w:spacing w:after="0" w:line="260" w:lineRule="atLeast"/>
              <w:rPr>
                <w:rFonts w:ascii="Arial" w:eastAsia="Times New Roman" w:hAnsi="Arial" w:cs="Arial"/>
                <w:sz w:val="20"/>
                <w:szCs w:val="20"/>
                <w:lang w:eastAsia="en-GB"/>
              </w:rPr>
            </w:pPr>
          </w:p>
        </w:tc>
        <w:tc>
          <w:tcPr>
            <w:tcW w:w="1134" w:type="dxa"/>
          </w:tcPr>
          <w:p w:rsidR="003972E8" w:rsidRPr="00C57475" w:rsidRDefault="003972E8" w:rsidP="00B011AB">
            <w:pPr>
              <w:spacing w:after="0" w:line="260" w:lineRule="atLeast"/>
              <w:jc w:val="center"/>
              <w:rPr>
                <w:rFonts w:ascii="Arial" w:eastAsia="Times New Roman" w:hAnsi="Arial" w:cs="Arial"/>
                <w:sz w:val="20"/>
                <w:szCs w:val="20"/>
                <w:lang w:eastAsia="en-GB"/>
              </w:rPr>
            </w:pPr>
            <w:r w:rsidRPr="00C57475">
              <w:rPr>
                <w:rFonts w:ascii="Arial" w:eastAsia="Times New Roman" w:hAnsi="Arial" w:cs="Arial"/>
                <w:sz w:val="20"/>
                <w:szCs w:val="20"/>
                <w:lang w:eastAsia="en-GB"/>
              </w:rPr>
              <w:lastRenderedPageBreak/>
              <w:t>1</w:t>
            </w:r>
          </w:p>
        </w:tc>
        <w:tc>
          <w:tcPr>
            <w:tcW w:w="2977" w:type="dxa"/>
          </w:tcPr>
          <w:p w:rsidR="003972E8" w:rsidRPr="00C57475" w:rsidRDefault="003972E8" w:rsidP="00B011AB">
            <w:pPr>
              <w:spacing w:after="0" w:line="260" w:lineRule="atLeast"/>
              <w:rPr>
                <w:rFonts w:ascii="Arial" w:eastAsia="Times New Roman" w:hAnsi="Arial" w:cs="Arial"/>
                <w:sz w:val="20"/>
                <w:szCs w:val="20"/>
                <w:lang w:eastAsia="en-GB"/>
              </w:rPr>
            </w:pPr>
            <w:r w:rsidRPr="00C57475">
              <w:rPr>
                <w:rFonts w:ascii="Arial" w:eastAsia="Times New Roman" w:hAnsi="Arial" w:cs="Arial"/>
                <w:sz w:val="20"/>
                <w:szCs w:val="20"/>
                <w:lang w:eastAsia="en-GB"/>
              </w:rPr>
              <w:t>Use a variety of resources to research the differences between a light microscope and an electron microscope.</w:t>
            </w:r>
          </w:p>
          <w:p w:rsidR="003972E8" w:rsidRPr="00C57475" w:rsidRDefault="003972E8" w:rsidP="00B011AB">
            <w:pPr>
              <w:spacing w:after="0" w:line="260" w:lineRule="atLeast"/>
              <w:rPr>
                <w:rFonts w:ascii="Arial" w:eastAsia="Times New Roman" w:hAnsi="Arial" w:cs="Arial"/>
                <w:sz w:val="20"/>
                <w:szCs w:val="20"/>
                <w:lang w:eastAsia="en-GB"/>
              </w:rPr>
            </w:pPr>
            <w:r w:rsidRPr="00C57475">
              <w:rPr>
                <w:rFonts w:ascii="Arial" w:eastAsia="Times New Roman" w:hAnsi="Arial" w:cs="Arial"/>
                <w:sz w:val="20"/>
                <w:szCs w:val="20"/>
                <w:lang w:eastAsia="en-GB"/>
              </w:rPr>
              <w:t xml:space="preserve">Use </w:t>
            </w:r>
            <w:r w:rsidR="00152202" w:rsidRPr="00C57475">
              <w:rPr>
                <w:rFonts w:ascii="Arial" w:eastAsia="Times New Roman" w:hAnsi="Arial" w:cs="Arial"/>
                <w:sz w:val="20"/>
                <w:szCs w:val="20"/>
                <w:lang w:eastAsia="en-GB"/>
              </w:rPr>
              <w:t>online materials</w:t>
            </w:r>
            <w:r w:rsidRPr="00C57475">
              <w:rPr>
                <w:rFonts w:ascii="Arial" w:eastAsia="Times New Roman" w:hAnsi="Arial" w:cs="Arial"/>
                <w:sz w:val="20"/>
                <w:szCs w:val="20"/>
                <w:lang w:eastAsia="en-GB"/>
              </w:rPr>
              <w:t xml:space="preserve"> to make a display of cell images from a light microscope and from an electron microscope.</w:t>
            </w:r>
          </w:p>
          <w:p w:rsidR="003972E8" w:rsidRPr="00C57475" w:rsidRDefault="003972E8" w:rsidP="00B011AB">
            <w:pPr>
              <w:spacing w:after="0" w:line="260" w:lineRule="atLeast"/>
              <w:rPr>
                <w:rFonts w:ascii="Arial" w:eastAsia="Times New Roman" w:hAnsi="Arial" w:cs="Arial"/>
                <w:sz w:val="20"/>
                <w:szCs w:val="20"/>
                <w:lang w:eastAsia="en-GB"/>
              </w:rPr>
            </w:pPr>
          </w:p>
          <w:p w:rsidR="003972E8" w:rsidRPr="00C57475" w:rsidRDefault="003972E8" w:rsidP="00B011AB">
            <w:pPr>
              <w:spacing w:after="0" w:line="260" w:lineRule="atLeast"/>
              <w:rPr>
                <w:rFonts w:ascii="Arial" w:eastAsia="Times New Roman" w:hAnsi="Arial" w:cs="Arial"/>
                <w:sz w:val="20"/>
                <w:szCs w:val="20"/>
                <w:lang w:eastAsia="en-GB"/>
              </w:rPr>
            </w:pPr>
            <w:r w:rsidRPr="00C57475">
              <w:rPr>
                <w:rFonts w:ascii="Arial" w:eastAsia="Times New Roman" w:hAnsi="Arial" w:cs="Arial"/>
                <w:sz w:val="20"/>
                <w:szCs w:val="20"/>
                <w:lang w:eastAsia="en-GB"/>
              </w:rPr>
              <w:t>Write a newspaper article entitle</w:t>
            </w:r>
            <w:r w:rsidR="000D4FFC" w:rsidRPr="00C57475">
              <w:rPr>
                <w:rFonts w:ascii="Arial" w:eastAsia="Times New Roman" w:hAnsi="Arial" w:cs="Arial"/>
                <w:sz w:val="20"/>
                <w:szCs w:val="20"/>
                <w:lang w:eastAsia="en-GB"/>
              </w:rPr>
              <w:t>d</w:t>
            </w:r>
            <w:r w:rsidRPr="00C57475">
              <w:rPr>
                <w:rFonts w:ascii="Arial" w:eastAsia="Times New Roman" w:hAnsi="Arial" w:cs="Arial"/>
                <w:sz w:val="20"/>
                <w:szCs w:val="20"/>
                <w:lang w:eastAsia="en-GB"/>
              </w:rPr>
              <w:t xml:space="preserve">: ‘Microscope…..the best invention ever!’ where </w:t>
            </w:r>
            <w:r w:rsidR="003A127D" w:rsidRPr="00C57475">
              <w:rPr>
                <w:rFonts w:ascii="Arial" w:eastAsia="Times New Roman" w:hAnsi="Arial" w:cs="Arial"/>
                <w:sz w:val="20"/>
                <w:szCs w:val="20"/>
                <w:lang w:eastAsia="en-GB"/>
              </w:rPr>
              <w:t>students</w:t>
            </w:r>
            <w:r w:rsidRPr="00C57475">
              <w:rPr>
                <w:rFonts w:ascii="Arial" w:eastAsia="Times New Roman" w:hAnsi="Arial" w:cs="Arial"/>
                <w:sz w:val="20"/>
                <w:szCs w:val="20"/>
                <w:lang w:eastAsia="en-GB"/>
              </w:rPr>
              <w:t xml:space="preserve"> explain the significance of the microscope and discuss what the world would be like if microscopes were never invented.</w:t>
            </w:r>
          </w:p>
          <w:p w:rsidR="003972E8" w:rsidRPr="00C57475" w:rsidRDefault="003972E8" w:rsidP="00B011AB">
            <w:pPr>
              <w:spacing w:after="0" w:line="260" w:lineRule="atLeast"/>
              <w:rPr>
                <w:rFonts w:ascii="Arial" w:eastAsia="Times New Roman" w:hAnsi="Arial" w:cs="Arial"/>
                <w:sz w:val="20"/>
                <w:szCs w:val="20"/>
                <w:lang w:eastAsia="en-GB"/>
              </w:rPr>
            </w:pPr>
            <w:r w:rsidRPr="00C57475">
              <w:rPr>
                <w:rFonts w:ascii="Arial" w:eastAsia="Times New Roman" w:hAnsi="Arial" w:cs="Arial"/>
                <w:sz w:val="20"/>
                <w:szCs w:val="20"/>
                <w:lang w:eastAsia="en-GB"/>
              </w:rPr>
              <w:t>Calculate the real size of microscope images, and convert units as appropriate.</w:t>
            </w:r>
          </w:p>
          <w:p w:rsidR="003972E8" w:rsidRPr="00C57475" w:rsidRDefault="003972E8" w:rsidP="003A127D">
            <w:pPr>
              <w:spacing w:after="0" w:line="260" w:lineRule="atLeast"/>
              <w:rPr>
                <w:rFonts w:ascii="Arial" w:eastAsia="Times New Roman" w:hAnsi="Arial" w:cs="Arial"/>
                <w:sz w:val="20"/>
                <w:szCs w:val="20"/>
                <w:lang w:eastAsia="en-GB"/>
              </w:rPr>
            </w:pPr>
            <w:r w:rsidRPr="00C57475">
              <w:rPr>
                <w:rFonts w:ascii="Arial" w:eastAsia="Times New Roman" w:hAnsi="Arial" w:cs="Arial"/>
                <w:sz w:val="20"/>
                <w:szCs w:val="20"/>
                <w:lang w:eastAsia="en-GB"/>
              </w:rPr>
              <w:lastRenderedPageBreak/>
              <w:t>Rearrange the equation to calculate a different unknown.</w:t>
            </w:r>
          </w:p>
        </w:tc>
        <w:tc>
          <w:tcPr>
            <w:tcW w:w="2171" w:type="dxa"/>
          </w:tcPr>
          <w:p w:rsidR="003972E8" w:rsidRPr="00C57475" w:rsidRDefault="00152202" w:rsidP="00B011AB">
            <w:pPr>
              <w:spacing w:after="0" w:line="260" w:lineRule="atLeast"/>
              <w:rPr>
                <w:rFonts w:ascii="Arial" w:eastAsia="Times New Roman" w:hAnsi="Arial" w:cs="Arial"/>
                <w:sz w:val="20"/>
                <w:szCs w:val="20"/>
                <w:lang w:eastAsia="en-GB"/>
              </w:rPr>
            </w:pPr>
            <w:r w:rsidRPr="00C57475">
              <w:rPr>
                <w:rFonts w:ascii="Arial" w:eastAsia="Times New Roman" w:hAnsi="Arial" w:cs="Arial"/>
                <w:sz w:val="20"/>
                <w:szCs w:val="20"/>
                <w:lang w:eastAsia="en-GB"/>
              </w:rPr>
              <w:lastRenderedPageBreak/>
              <w:t>Use online</w:t>
            </w:r>
            <w:r w:rsidR="003972E8" w:rsidRPr="00C57475">
              <w:rPr>
                <w:rFonts w:ascii="Arial" w:eastAsia="Times New Roman" w:hAnsi="Arial" w:cs="Arial"/>
                <w:sz w:val="20"/>
                <w:szCs w:val="20"/>
                <w:lang w:eastAsia="en-GB"/>
              </w:rPr>
              <w:t xml:space="preserve"> and printed materials to calculate the real sizes of cells and structures.</w:t>
            </w:r>
            <w:r w:rsidR="00C147EC" w:rsidRPr="00C57475">
              <w:rPr>
                <w:rFonts w:ascii="Arial" w:eastAsia="Times New Roman" w:hAnsi="Arial" w:cs="Arial"/>
                <w:sz w:val="20"/>
                <w:szCs w:val="20"/>
                <w:lang w:eastAsia="en-GB"/>
              </w:rPr>
              <w:br/>
              <w:t>Limited to the differences in magnification and resolution</w:t>
            </w:r>
            <w:r w:rsidR="006157FA" w:rsidRPr="00C57475">
              <w:rPr>
                <w:rFonts w:ascii="Arial" w:eastAsia="Times New Roman" w:hAnsi="Arial" w:cs="Arial"/>
                <w:sz w:val="20"/>
                <w:szCs w:val="20"/>
                <w:lang w:eastAsia="en-GB"/>
              </w:rPr>
              <w:t>.</w:t>
            </w:r>
            <w:r w:rsidR="00C147EC" w:rsidRPr="00C57475">
              <w:rPr>
                <w:rFonts w:ascii="Arial" w:eastAsia="Times New Roman" w:hAnsi="Arial" w:cs="Arial"/>
                <w:sz w:val="20"/>
                <w:szCs w:val="20"/>
                <w:lang w:eastAsia="en-GB"/>
              </w:rPr>
              <w:t xml:space="preserve"> </w:t>
            </w:r>
          </w:p>
          <w:p w:rsidR="00C147EC" w:rsidRPr="00C57475" w:rsidRDefault="00C147EC" w:rsidP="00B011AB">
            <w:pPr>
              <w:spacing w:after="0" w:line="260" w:lineRule="atLeast"/>
              <w:rPr>
                <w:rFonts w:ascii="Arial" w:eastAsia="Times New Roman" w:hAnsi="Arial" w:cs="Arial"/>
                <w:sz w:val="20"/>
                <w:szCs w:val="20"/>
                <w:lang w:eastAsia="en-GB"/>
              </w:rPr>
            </w:pPr>
          </w:p>
          <w:p w:rsidR="001B4368" w:rsidRPr="00C57475" w:rsidRDefault="00C147EC" w:rsidP="00B011AB">
            <w:pPr>
              <w:spacing w:after="0" w:line="260" w:lineRule="atLeast"/>
              <w:rPr>
                <w:rFonts w:ascii="Arial" w:eastAsia="Times New Roman" w:hAnsi="Arial" w:cs="Arial"/>
                <w:sz w:val="20"/>
                <w:szCs w:val="20"/>
                <w:lang w:eastAsia="en-GB"/>
              </w:rPr>
            </w:pPr>
            <w:r w:rsidRPr="00C57475">
              <w:rPr>
                <w:rFonts w:ascii="Arial" w:eastAsia="Times New Roman" w:hAnsi="Arial" w:cs="Arial"/>
                <w:b/>
                <w:sz w:val="20"/>
                <w:szCs w:val="20"/>
                <w:lang w:eastAsia="en-GB"/>
              </w:rPr>
              <w:t>Extension work</w:t>
            </w:r>
            <w:r w:rsidRPr="00C57475">
              <w:rPr>
                <w:rFonts w:ascii="Arial" w:eastAsia="Times New Roman" w:hAnsi="Arial" w:cs="Arial"/>
                <w:sz w:val="20"/>
                <w:szCs w:val="20"/>
                <w:lang w:eastAsia="en-GB"/>
              </w:rPr>
              <w:t xml:space="preserve"> </w:t>
            </w:r>
          </w:p>
          <w:p w:rsidR="003972E8" w:rsidRPr="00C57475" w:rsidRDefault="003972E8" w:rsidP="001B4368">
            <w:pPr>
              <w:spacing w:after="0" w:line="260" w:lineRule="atLeast"/>
              <w:rPr>
                <w:rFonts w:ascii="Arial" w:eastAsia="Times New Roman" w:hAnsi="Arial" w:cs="Arial"/>
                <w:sz w:val="20"/>
                <w:szCs w:val="20"/>
                <w:lang w:eastAsia="en-GB"/>
              </w:rPr>
            </w:pPr>
            <w:r w:rsidRPr="00C57475">
              <w:rPr>
                <w:rFonts w:ascii="Arial" w:eastAsia="Times New Roman" w:hAnsi="Arial" w:cs="Arial"/>
                <w:sz w:val="20"/>
                <w:szCs w:val="20"/>
                <w:lang w:eastAsia="en-GB"/>
              </w:rPr>
              <w:t xml:space="preserve">Use a microscope with </w:t>
            </w:r>
            <w:proofErr w:type="spellStart"/>
            <w:r w:rsidRPr="00C57475">
              <w:rPr>
                <w:rFonts w:ascii="Arial" w:eastAsia="Times New Roman" w:hAnsi="Arial" w:cs="Arial"/>
                <w:sz w:val="20"/>
                <w:szCs w:val="20"/>
                <w:lang w:eastAsia="en-GB"/>
              </w:rPr>
              <w:t>graticule</w:t>
            </w:r>
            <w:proofErr w:type="spellEnd"/>
            <w:r w:rsidRPr="00C57475">
              <w:rPr>
                <w:rFonts w:ascii="Arial" w:eastAsia="Times New Roman" w:hAnsi="Arial" w:cs="Arial"/>
                <w:sz w:val="20"/>
                <w:szCs w:val="20"/>
                <w:lang w:eastAsia="en-GB"/>
              </w:rPr>
              <w:t xml:space="preserve"> to measure cells and calculate their real size</w:t>
            </w:r>
            <w:r w:rsidR="006157FA" w:rsidRPr="00C57475">
              <w:rPr>
                <w:rFonts w:ascii="Arial" w:eastAsia="Times New Roman" w:hAnsi="Arial" w:cs="Arial"/>
                <w:sz w:val="20"/>
                <w:szCs w:val="20"/>
                <w:lang w:eastAsia="en-GB"/>
              </w:rPr>
              <w:t>.</w:t>
            </w:r>
          </w:p>
        </w:tc>
        <w:tc>
          <w:tcPr>
            <w:tcW w:w="1906" w:type="dxa"/>
          </w:tcPr>
          <w:p w:rsidR="00152202" w:rsidRPr="00C57475" w:rsidRDefault="00884CB8" w:rsidP="00152202">
            <w:pPr>
              <w:spacing w:after="0" w:line="260" w:lineRule="atLeast"/>
              <w:rPr>
                <w:rFonts w:ascii="Arial" w:eastAsia="Times New Roman" w:hAnsi="Arial" w:cs="Arial"/>
                <w:sz w:val="20"/>
                <w:szCs w:val="20"/>
                <w:lang w:eastAsia="en-GB"/>
              </w:rPr>
            </w:pPr>
            <w:r>
              <w:rPr>
                <w:rFonts w:ascii="Arial" w:eastAsia="Times New Roman" w:hAnsi="Arial" w:cs="Arial"/>
                <w:sz w:val="20"/>
                <w:szCs w:val="20"/>
                <w:lang w:eastAsia="en-GB"/>
              </w:rPr>
              <w:t>Observation</w:t>
            </w:r>
            <w:r w:rsidR="002C2C4C">
              <w:rPr>
                <w:rFonts w:ascii="Arial" w:eastAsia="Times New Roman" w:hAnsi="Arial" w:cs="Arial"/>
                <w:sz w:val="20"/>
                <w:szCs w:val="20"/>
                <w:lang w:eastAsia="en-GB"/>
              </w:rPr>
              <w:t xml:space="preserve"> activity m</w:t>
            </w:r>
            <w:r w:rsidR="00152202" w:rsidRPr="00C57475">
              <w:rPr>
                <w:rFonts w:ascii="Arial" w:eastAsia="Times New Roman" w:hAnsi="Arial" w:cs="Arial"/>
                <w:sz w:val="20"/>
                <w:szCs w:val="20"/>
                <w:lang w:eastAsia="en-GB"/>
              </w:rPr>
              <w:t>aterials:</w:t>
            </w:r>
          </w:p>
          <w:p w:rsidR="00152202" w:rsidRPr="00C57475" w:rsidRDefault="00152202" w:rsidP="00152202">
            <w:pPr>
              <w:pStyle w:val="ListParagraph"/>
              <w:numPr>
                <w:ilvl w:val="0"/>
                <w:numId w:val="6"/>
              </w:numPr>
              <w:spacing w:after="0" w:line="260" w:lineRule="atLeast"/>
              <w:ind w:left="391" w:hanging="391"/>
              <w:rPr>
                <w:rFonts w:ascii="Arial" w:eastAsia="Times New Roman" w:hAnsi="Arial" w:cs="Arial"/>
                <w:sz w:val="20"/>
                <w:szCs w:val="20"/>
                <w:lang w:eastAsia="en-GB"/>
              </w:rPr>
            </w:pPr>
            <w:r w:rsidRPr="00C57475">
              <w:rPr>
                <w:rFonts w:ascii="Arial" w:eastAsia="Times New Roman" w:hAnsi="Arial" w:cs="Arial"/>
                <w:sz w:val="20"/>
                <w:szCs w:val="20"/>
                <w:lang w:eastAsia="en-GB"/>
              </w:rPr>
              <w:t>m</w:t>
            </w:r>
            <w:r w:rsidR="003972E8" w:rsidRPr="00C57475">
              <w:rPr>
                <w:rFonts w:ascii="Arial" w:eastAsia="Times New Roman" w:hAnsi="Arial" w:cs="Arial"/>
                <w:sz w:val="20"/>
                <w:szCs w:val="20"/>
                <w:lang w:eastAsia="en-GB"/>
              </w:rPr>
              <w:t>icroscope</w:t>
            </w:r>
          </w:p>
          <w:p w:rsidR="00152202" w:rsidRPr="00C57475" w:rsidRDefault="00152202" w:rsidP="00152202">
            <w:pPr>
              <w:pStyle w:val="ListParagraph"/>
              <w:numPr>
                <w:ilvl w:val="0"/>
                <w:numId w:val="6"/>
              </w:numPr>
              <w:spacing w:after="0" w:line="260" w:lineRule="atLeast"/>
              <w:ind w:left="391" w:hanging="391"/>
              <w:rPr>
                <w:rFonts w:ascii="Arial" w:eastAsia="Times New Roman" w:hAnsi="Arial" w:cs="Arial"/>
                <w:sz w:val="20"/>
                <w:szCs w:val="20"/>
                <w:lang w:eastAsia="en-GB"/>
              </w:rPr>
            </w:pPr>
            <w:proofErr w:type="spellStart"/>
            <w:r w:rsidRPr="00C57475">
              <w:rPr>
                <w:rFonts w:ascii="Arial" w:eastAsia="Times New Roman" w:hAnsi="Arial" w:cs="Arial"/>
                <w:sz w:val="20"/>
                <w:szCs w:val="20"/>
                <w:lang w:eastAsia="en-GB"/>
              </w:rPr>
              <w:t>g</w:t>
            </w:r>
            <w:r w:rsidR="003972E8" w:rsidRPr="00C57475">
              <w:rPr>
                <w:rFonts w:ascii="Arial" w:eastAsia="Times New Roman" w:hAnsi="Arial" w:cs="Arial"/>
                <w:sz w:val="20"/>
                <w:szCs w:val="20"/>
                <w:lang w:eastAsia="en-GB"/>
              </w:rPr>
              <w:t>raticule</w:t>
            </w:r>
            <w:proofErr w:type="spellEnd"/>
          </w:p>
          <w:p w:rsidR="00152202" w:rsidRPr="00C57475" w:rsidRDefault="003972E8" w:rsidP="00152202">
            <w:pPr>
              <w:pStyle w:val="ListParagraph"/>
              <w:numPr>
                <w:ilvl w:val="0"/>
                <w:numId w:val="6"/>
              </w:numPr>
              <w:spacing w:after="0" w:line="260" w:lineRule="atLeast"/>
              <w:ind w:left="391" w:hanging="391"/>
              <w:rPr>
                <w:rFonts w:ascii="Arial" w:eastAsia="Times New Roman" w:hAnsi="Arial" w:cs="Arial"/>
                <w:sz w:val="20"/>
                <w:szCs w:val="20"/>
                <w:lang w:eastAsia="en-GB"/>
              </w:rPr>
            </w:pPr>
            <w:r w:rsidRPr="00C57475">
              <w:rPr>
                <w:rFonts w:ascii="Arial" w:eastAsia="Times New Roman" w:hAnsi="Arial" w:cs="Arial"/>
                <w:sz w:val="20"/>
                <w:szCs w:val="20"/>
                <w:lang w:eastAsia="en-GB"/>
              </w:rPr>
              <w:t>prepared slides</w:t>
            </w:r>
          </w:p>
          <w:p w:rsidR="003972E8" w:rsidRPr="00C57475" w:rsidRDefault="003972E8" w:rsidP="00152202">
            <w:pPr>
              <w:pStyle w:val="ListParagraph"/>
              <w:numPr>
                <w:ilvl w:val="0"/>
                <w:numId w:val="6"/>
              </w:numPr>
              <w:spacing w:after="0" w:line="260" w:lineRule="atLeast"/>
              <w:ind w:left="391" w:hanging="391"/>
              <w:rPr>
                <w:rFonts w:ascii="Arial" w:eastAsia="Times New Roman" w:hAnsi="Arial" w:cs="Arial"/>
                <w:sz w:val="20"/>
                <w:szCs w:val="20"/>
                <w:lang w:eastAsia="en-GB"/>
              </w:rPr>
            </w:pPr>
            <w:proofErr w:type="gramStart"/>
            <w:r w:rsidRPr="00C57475">
              <w:rPr>
                <w:rFonts w:ascii="Arial" w:eastAsia="Times New Roman" w:hAnsi="Arial" w:cs="Arial"/>
                <w:sz w:val="20"/>
                <w:szCs w:val="20"/>
                <w:lang w:eastAsia="en-GB"/>
              </w:rPr>
              <w:t>calculator</w:t>
            </w:r>
            <w:proofErr w:type="gramEnd"/>
            <w:r w:rsidR="00152202" w:rsidRPr="00C57475">
              <w:rPr>
                <w:rFonts w:ascii="Arial" w:eastAsia="Times New Roman" w:hAnsi="Arial" w:cs="Arial"/>
                <w:sz w:val="20"/>
                <w:szCs w:val="20"/>
                <w:lang w:eastAsia="en-GB"/>
              </w:rPr>
              <w:t>.</w:t>
            </w:r>
          </w:p>
        </w:tc>
      </w:tr>
      <w:tr w:rsidR="00AD6DD2" w:rsidRPr="00615841" w:rsidTr="00455A1B">
        <w:tc>
          <w:tcPr>
            <w:tcW w:w="840" w:type="dxa"/>
            <w:tcBorders>
              <w:right w:val="single" w:sz="4" w:space="0" w:color="000000"/>
            </w:tcBorders>
          </w:tcPr>
          <w:p w:rsidR="00AD6DD2" w:rsidRDefault="00AD6DD2" w:rsidP="00B011AB">
            <w:pPr>
              <w:spacing w:after="0" w:line="260" w:lineRule="atLeast"/>
              <w:rPr>
                <w:rFonts w:ascii="Arial" w:eastAsia="Times New Roman" w:hAnsi="Arial" w:cs="Arial"/>
                <w:sz w:val="20"/>
                <w:szCs w:val="20"/>
                <w:lang w:eastAsia="en-GB"/>
              </w:rPr>
            </w:pPr>
            <w:r>
              <w:rPr>
                <w:rFonts w:ascii="Arial" w:eastAsia="Times New Roman" w:hAnsi="Arial" w:cs="Arial"/>
                <w:sz w:val="20"/>
                <w:szCs w:val="20"/>
                <w:lang w:eastAsia="en-GB"/>
              </w:rPr>
              <w:lastRenderedPageBreak/>
              <w:t>4.1.1.6</w:t>
            </w:r>
          </w:p>
        </w:tc>
        <w:tc>
          <w:tcPr>
            <w:tcW w:w="2410" w:type="dxa"/>
            <w:tcBorders>
              <w:left w:val="single" w:sz="4" w:space="0" w:color="000000"/>
            </w:tcBorders>
          </w:tcPr>
          <w:p w:rsidR="0013677C" w:rsidRDefault="0013677C" w:rsidP="0013677C">
            <w:pPr>
              <w:spacing w:after="0" w:line="260" w:lineRule="atLeast"/>
              <w:rPr>
                <w:rFonts w:ascii="Arial" w:eastAsia="Times New Roman" w:hAnsi="Arial" w:cs="Arial"/>
                <w:sz w:val="20"/>
                <w:szCs w:val="20"/>
                <w:lang w:eastAsia="en-GB"/>
              </w:rPr>
            </w:pPr>
            <w:r w:rsidRPr="00C57475">
              <w:rPr>
                <w:rFonts w:ascii="Arial" w:eastAsia="Times New Roman" w:hAnsi="Arial" w:cs="Arial"/>
                <w:sz w:val="20"/>
                <w:szCs w:val="20"/>
                <w:lang w:eastAsia="en-GB"/>
              </w:rPr>
              <w:t>Culturing microorganisms</w:t>
            </w:r>
          </w:p>
          <w:p w:rsidR="004C436F" w:rsidRPr="00C57475" w:rsidRDefault="004C436F" w:rsidP="0013677C">
            <w:pPr>
              <w:spacing w:after="0" w:line="260" w:lineRule="atLeast"/>
              <w:rPr>
                <w:rFonts w:ascii="Arial" w:eastAsia="Times New Roman" w:hAnsi="Arial" w:cs="Arial"/>
                <w:sz w:val="20"/>
                <w:szCs w:val="20"/>
                <w:lang w:eastAsia="en-GB"/>
              </w:rPr>
            </w:pPr>
          </w:p>
          <w:p w:rsidR="0013677C" w:rsidRDefault="0013677C" w:rsidP="0013677C">
            <w:pPr>
              <w:spacing w:after="0" w:line="260" w:lineRule="atLeast"/>
              <w:rPr>
                <w:rFonts w:ascii="Arial" w:eastAsia="Times New Roman" w:hAnsi="Arial" w:cs="Arial"/>
                <w:sz w:val="20"/>
                <w:szCs w:val="20"/>
                <w:lang w:eastAsia="en-GB"/>
              </w:rPr>
            </w:pPr>
            <w:r w:rsidRPr="00C57475">
              <w:rPr>
                <w:rFonts w:ascii="Arial" w:eastAsia="Times New Roman" w:hAnsi="Arial" w:cs="Arial"/>
                <w:sz w:val="20"/>
                <w:szCs w:val="20"/>
                <w:lang w:eastAsia="en-GB"/>
              </w:rPr>
              <w:t xml:space="preserve">Links with sections 4.3.1.1, 4.3.1.8 and 4.3.1.9 </w:t>
            </w:r>
            <w:r w:rsidR="004C436F">
              <w:rPr>
                <w:rFonts w:ascii="Arial" w:eastAsia="Times New Roman" w:hAnsi="Arial" w:cs="Arial"/>
                <w:sz w:val="20"/>
                <w:szCs w:val="20"/>
                <w:lang w:eastAsia="en-GB"/>
              </w:rPr>
              <w:t xml:space="preserve">which </w:t>
            </w:r>
            <w:r w:rsidRPr="00C57475">
              <w:rPr>
                <w:rFonts w:ascii="Arial" w:eastAsia="Times New Roman" w:hAnsi="Arial" w:cs="Arial"/>
                <w:sz w:val="20"/>
                <w:szCs w:val="20"/>
                <w:lang w:eastAsia="en-GB"/>
              </w:rPr>
              <w:t>could be taught with section 4.3 Infection and response. Students will require some knowledge of antibiotics before carrying out the Required practical. See sections 4.3.1.8 and 4.6.3.7.</w:t>
            </w:r>
          </w:p>
          <w:p w:rsidR="004237C4" w:rsidRPr="00C57475" w:rsidRDefault="004237C4" w:rsidP="0013677C">
            <w:pPr>
              <w:spacing w:after="0" w:line="260" w:lineRule="atLeast"/>
              <w:rPr>
                <w:rFonts w:ascii="Arial" w:eastAsia="Times New Roman" w:hAnsi="Arial" w:cs="Arial"/>
                <w:sz w:val="20"/>
                <w:szCs w:val="20"/>
                <w:lang w:eastAsia="en-GB"/>
              </w:rPr>
            </w:pPr>
          </w:p>
          <w:p w:rsidR="00AD6DD2" w:rsidRPr="00C57475" w:rsidRDefault="00A46A2D" w:rsidP="00B011AB">
            <w:pPr>
              <w:spacing w:after="0" w:line="260" w:lineRule="atLeast"/>
              <w:rPr>
                <w:rFonts w:ascii="Arial" w:eastAsia="Times New Roman" w:hAnsi="Arial" w:cs="Arial"/>
                <w:sz w:val="20"/>
                <w:szCs w:val="20"/>
                <w:lang w:eastAsia="en-GB"/>
              </w:rPr>
            </w:pPr>
            <w:r w:rsidRPr="00C57475">
              <w:rPr>
                <w:rFonts w:ascii="Arial" w:eastAsia="Times New Roman" w:hAnsi="Arial" w:cs="Arial"/>
                <w:sz w:val="20"/>
                <w:szCs w:val="20"/>
                <w:lang w:eastAsia="en-GB"/>
              </w:rPr>
              <w:t>Bacteria multiply by simple cell division (binary fission) as often as once every 20 minutes if they have enough nutrients and a suitable temperature.</w:t>
            </w:r>
          </w:p>
          <w:p w:rsidR="00A46A2D" w:rsidRPr="00C57475" w:rsidRDefault="00A46A2D" w:rsidP="00B011AB">
            <w:pPr>
              <w:spacing w:after="0" w:line="260" w:lineRule="atLeast"/>
              <w:rPr>
                <w:rFonts w:ascii="Arial" w:eastAsia="Times New Roman" w:hAnsi="Arial" w:cs="Arial"/>
                <w:sz w:val="20"/>
                <w:szCs w:val="20"/>
                <w:lang w:eastAsia="en-GB"/>
              </w:rPr>
            </w:pPr>
            <w:r w:rsidRPr="00C57475">
              <w:rPr>
                <w:rFonts w:ascii="Arial" w:eastAsia="Times New Roman" w:hAnsi="Arial" w:cs="Arial"/>
                <w:sz w:val="20"/>
                <w:szCs w:val="20"/>
                <w:lang w:eastAsia="en-GB"/>
              </w:rPr>
              <w:t xml:space="preserve">Bacteria can be grown </w:t>
            </w:r>
            <w:r w:rsidRPr="00C57475">
              <w:rPr>
                <w:rFonts w:ascii="Arial" w:eastAsia="Times New Roman" w:hAnsi="Arial" w:cs="Arial"/>
                <w:sz w:val="20"/>
                <w:szCs w:val="20"/>
                <w:lang w:eastAsia="en-GB"/>
              </w:rPr>
              <w:lastRenderedPageBreak/>
              <w:t>in a nutrient broth solution or as colonies on an agar gel plate.</w:t>
            </w:r>
          </w:p>
          <w:p w:rsidR="00A46A2D" w:rsidRPr="00C57475" w:rsidRDefault="00A46A2D" w:rsidP="00B011AB">
            <w:pPr>
              <w:spacing w:after="0" w:line="260" w:lineRule="atLeast"/>
              <w:rPr>
                <w:rFonts w:ascii="Arial" w:eastAsia="Times New Roman" w:hAnsi="Arial" w:cs="Arial"/>
                <w:sz w:val="20"/>
                <w:szCs w:val="20"/>
                <w:lang w:eastAsia="en-GB"/>
              </w:rPr>
            </w:pPr>
          </w:p>
          <w:p w:rsidR="00A46A2D" w:rsidRPr="00C57475" w:rsidRDefault="00A46A2D" w:rsidP="00B011AB">
            <w:pPr>
              <w:spacing w:after="0" w:line="260" w:lineRule="atLeast"/>
              <w:rPr>
                <w:rFonts w:ascii="Arial" w:eastAsia="Times New Roman" w:hAnsi="Arial" w:cs="Arial"/>
                <w:sz w:val="20"/>
                <w:szCs w:val="20"/>
                <w:lang w:eastAsia="en-GB"/>
              </w:rPr>
            </w:pPr>
            <w:r w:rsidRPr="00C57475">
              <w:rPr>
                <w:rFonts w:ascii="Arial" w:eastAsia="Times New Roman" w:hAnsi="Arial" w:cs="Arial"/>
                <w:sz w:val="20"/>
                <w:szCs w:val="20"/>
                <w:lang w:eastAsia="en-GB"/>
              </w:rPr>
              <w:t>Uncontaminated cultures of microorganisms are required for investigating the action of disinfectants and antibiotics.</w:t>
            </w:r>
          </w:p>
          <w:p w:rsidR="002F2987" w:rsidRPr="00C57475" w:rsidRDefault="002F2987" w:rsidP="00B011AB">
            <w:pPr>
              <w:spacing w:after="0" w:line="260" w:lineRule="atLeast"/>
              <w:rPr>
                <w:rFonts w:ascii="Arial" w:eastAsia="Times New Roman" w:hAnsi="Arial" w:cs="Arial"/>
                <w:sz w:val="20"/>
                <w:szCs w:val="20"/>
                <w:lang w:eastAsia="en-GB"/>
              </w:rPr>
            </w:pPr>
          </w:p>
          <w:p w:rsidR="002F2987" w:rsidRDefault="002F2987" w:rsidP="00B011AB">
            <w:pPr>
              <w:spacing w:after="0" w:line="260" w:lineRule="atLeast"/>
              <w:rPr>
                <w:rFonts w:ascii="Arial" w:eastAsia="Times New Roman" w:hAnsi="Arial" w:cs="Arial"/>
                <w:sz w:val="20"/>
                <w:szCs w:val="20"/>
                <w:lang w:eastAsia="en-GB"/>
              </w:rPr>
            </w:pPr>
            <w:r w:rsidRPr="00C57475">
              <w:rPr>
                <w:rFonts w:ascii="Arial" w:eastAsia="Times New Roman" w:hAnsi="Arial" w:cs="Arial"/>
                <w:sz w:val="20"/>
                <w:szCs w:val="20"/>
                <w:lang w:eastAsia="en-GB"/>
              </w:rPr>
              <w:t xml:space="preserve">Procedure to prepare an </w:t>
            </w:r>
            <w:r w:rsidR="003A127D" w:rsidRPr="00C57475">
              <w:rPr>
                <w:rFonts w:ascii="Arial" w:eastAsia="Times New Roman" w:hAnsi="Arial" w:cs="Arial"/>
                <w:sz w:val="20"/>
                <w:szCs w:val="20"/>
                <w:lang w:eastAsia="en-GB"/>
              </w:rPr>
              <w:t>uncontaminated</w:t>
            </w:r>
            <w:r w:rsidRPr="00C57475">
              <w:rPr>
                <w:rFonts w:ascii="Arial" w:eastAsia="Times New Roman" w:hAnsi="Arial" w:cs="Arial"/>
                <w:sz w:val="20"/>
                <w:szCs w:val="20"/>
                <w:lang w:eastAsia="en-GB"/>
              </w:rPr>
              <w:t xml:space="preserve"> culture</w:t>
            </w:r>
            <w:r w:rsidR="003A127D" w:rsidRPr="00C57475">
              <w:rPr>
                <w:rFonts w:ascii="Arial" w:eastAsia="Times New Roman" w:hAnsi="Arial" w:cs="Arial"/>
                <w:sz w:val="20"/>
                <w:szCs w:val="20"/>
                <w:lang w:eastAsia="en-GB"/>
              </w:rPr>
              <w:t>.</w:t>
            </w:r>
          </w:p>
          <w:p w:rsidR="007F3A3E" w:rsidRDefault="007F3A3E" w:rsidP="00B011AB">
            <w:pPr>
              <w:spacing w:after="0" w:line="260" w:lineRule="atLeast"/>
              <w:rPr>
                <w:rFonts w:ascii="Arial" w:eastAsia="Times New Roman" w:hAnsi="Arial" w:cs="Arial"/>
                <w:sz w:val="20"/>
                <w:szCs w:val="20"/>
                <w:lang w:eastAsia="en-GB"/>
              </w:rPr>
            </w:pPr>
          </w:p>
          <w:p w:rsidR="007F3A3E" w:rsidRPr="007F3A3E" w:rsidRDefault="007F3A3E" w:rsidP="007F3A3E">
            <w:pPr>
              <w:spacing w:after="0" w:line="260" w:lineRule="atLeast"/>
              <w:rPr>
                <w:rFonts w:ascii="Arial" w:eastAsia="Times New Roman" w:hAnsi="Arial" w:cs="Arial"/>
                <w:sz w:val="20"/>
                <w:szCs w:val="20"/>
                <w:lang w:eastAsia="en-GB"/>
              </w:rPr>
            </w:pPr>
            <w:r w:rsidRPr="007F3A3E">
              <w:rPr>
                <w:rFonts w:ascii="Arial" w:eastAsia="Times New Roman" w:hAnsi="Arial" w:cs="Arial"/>
                <w:sz w:val="20"/>
                <w:szCs w:val="20"/>
                <w:lang w:eastAsia="en-GB"/>
              </w:rPr>
              <w:t>Required Practical: Microbiology</w:t>
            </w:r>
          </w:p>
          <w:p w:rsidR="007F3A3E" w:rsidRPr="007F3A3E" w:rsidRDefault="007F3A3E" w:rsidP="007F3A3E">
            <w:pPr>
              <w:spacing w:after="0" w:line="260" w:lineRule="atLeast"/>
              <w:rPr>
                <w:rFonts w:ascii="Arial" w:eastAsia="Times New Roman" w:hAnsi="Arial" w:cs="Arial"/>
                <w:sz w:val="20"/>
                <w:szCs w:val="20"/>
                <w:lang w:eastAsia="en-GB"/>
              </w:rPr>
            </w:pPr>
            <w:r w:rsidRPr="007F3A3E">
              <w:rPr>
                <w:rFonts w:ascii="Arial" w:eastAsia="Times New Roman" w:hAnsi="Arial" w:cs="Arial"/>
                <w:sz w:val="20"/>
                <w:szCs w:val="20"/>
                <w:lang w:eastAsia="en-GB"/>
              </w:rPr>
              <w:t xml:space="preserve">Investigate the effect of antiseptics or antibiotics on bacterial growth using agar plates and measuring zones of inhibition. </w:t>
            </w:r>
          </w:p>
          <w:p w:rsidR="007F3A3E" w:rsidRDefault="007F3A3E" w:rsidP="00B011AB">
            <w:pPr>
              <w:spacing w:after="0" w:line="260" w:lineRule="atLeast"/>
              <w:rPr>
                <w:rFonts w:ascii="Arial" w:eastAsia="Times New Roman" w:hAnsi="Arial" w:cs="Arial"/>
                <w:sz w:val="20"/>
                <w:szCs w:val="20"/>
                <w:lang w:eastAsia="en-GB"/>
              </w:rPr>
            </w:pPr>
          </w:p>
          <w:p w:rsidR="007F3A3E" w:rsidRDefault="007F3A3E" w:rsidP="00B011AB">
            <w:pPr>
              <w:spacing w:after="0" w:line="260" w:lineRule="atLeast"/>
              <w:rPr>
                <w:rFonts w:ascii="Arial" w:eastAsia="Times New Roman" w:hAnsi="Arial" w:cs="Arial"/>
                <w:sz w:val="20"/>
                <w:szCs w:val="20"/>
                <w:lang w:eastAsia="en-GB"/>
              </w:rPr>
            </w:pPr>
          </w:p>
          <w:p w:rsidR="007F3A3E" w:rsidRPr="00C57475" w:rsidRDefault="007F3A3E" w:rsidP="00B011AB">
            <w:pPr>
              <w:spacing w:after="0" w:line="260" w:lineRule="atLeast"/>
              <w:rPr>
                <w:rFonts w:ascii="Arial" w:eastAsia="Times New Roman" w:hAnsi="Arial" w:cs="Arial"/>
                <w:sz w:val="20"/>
                <w:szCs w:val="20"/>
                <w:lang w:eastAsia="en-GB"/>
              </w:rPr>
            </w:pPr>
          </w:p>
        </w:tc>
        <w:tc>
          <w:tcPr>
            <w:tcW w:w="3260" w:type="dxa"/>
          </w:tcPr>
          <w:p w:rsidR="00AD6DD2" w:rsidRPr="00C57475" w:rsidRDefault="00CE5CA9" w:rsidP="00DA0B52">
            <w:pPr>
              <w:spacing w:after="0" w:line="260" w:lineRule="atLeast"/>
              <w:rPr>
                <w:rFonts w:ascii="Arial" w:eastAsia="Times New Roman" w:hAnsi="Arial" w:cs="Arial"/>
                <w:sz w:val="20"/>
                <w:szCs w:val="20"/>
                <w:lang w:eastAsia="en-GB"/>
              </w:rPr>
            </w:pPr>
            <w:r w:rsidRPr="00C57475">
              <w:rPr>
                <w:rFonts w:ascii="Arial" w:eastAsia="Times New Roman" w:hAnsi="Arial" w:cs="Arial"/>
                <w:sz w:val="20"/>
                <w:szCs w:val="20"/>
                <w:lang w:eastAsia="en-GB"/>
              </w:rPr>
              <w:lastRenderedPageBreak/>
              <w:t>K</w:t>
            </w:r>
            <w:r w:rsidR="002F2987" w:rsidRPr="00C57475">
              <w:rPr>
                <w:rFonts w:ascii="Arial" w:eastAsia="Times New Roman" w:hAnsi="Arial" w:cs="Arial"/>
                <w:sz w:val="20"/>
                <w:szCs w:val="20"/>
                <w:lang w:eastAsia="en-GB"/>
              </w:rPr>
              <w:t xml:space="preserve">now that bacteria </w:t>
            </w:r>
            <w:r w:rsidR="00DA0B52" w:rsidRPr="00C57475">
              <w:rPr>
                <w:rFonts w:ascii="Arial" w:eastAsia="Times New Roman" w:hAnsi="Arial" w:cs="Arial"/>
                <w:sz w:val="20"/>
                <w:szCs w:val="20"/>
                <w:lang w:eastAsia="en-GB"/>
              </w:rPr>
              <w:t>multiply by simple cell division</w:t>
            </w:r>
            <w:r w:rsidRPr="00C57475">
              <w:rPr>
                <w:rFonts w:ascii="Arial" w:eastAsia="Times New Roman" w:hAnsi="Arial" w:cs="Arial"/>
                <w:sz w:val="20"/>
                <w:szCs w:val="20"/>
                <w:lang w:eastAsia="en-GB"/>
              </w:rPr>
              <w:t>.</w:t>
            </w:r>
            <w:r w:rsidR="00DA0B52" w:rsidRPr="00C57475">
              <w:rPr>
                <w:rFonts w:ascii="Arial" w:eastAsia="Times New Roman" w:hAnsi="Arial" w:cs="Arial"/>
                <w:sz w:val="20"/>
                <w:szCs w:val="20"/>
                <w:lang w:eastAsia="en-GB"/>
              </w:rPr>
              <w:t xml:space="preserve"> </w:t>
            </w:r>
          </w:p>
          <w:p w:rsidR="00DA0B52" w:rsidRPr="00C57475" w:rsidRDefault="00DA0B52" w:rsidP="00DA0B52">
            <w:pPr>
              <w:spacing w:after="0" w:line="260" w:lineRule="atLeast"/>
              <w:rPr>
                <w:rFonts w:ascii="Arial" w:eastAsia="Times New Roman" w:hAnsi="Arial" w:cs="Arial"/>
                <w:sz w:val="20"/>
                <w:szCs w:val="20"/>
                <w:lang w:eastAsia="en-GB"/>
              </w:rPr>
            </w:pPr>
          </w:p>
          <w:p w:rsidR="00DA0B52" w:rsidRPr="00C57475" w:rsidRDefault="00DA0B52" w:rsidP="00DA0B52">
            <w:pPr>
              <w:spacing w:after="0" w:line="260" w:lineRule="atLeast"/>
              <w:rPr>
                <w:rFonts w:ascii="Arial" w:eastAsia="Times New Roman" w:hAnsi="Arial" w:cs="Arial"/>
                <w:sz w:val="20"/>
                <w:szCs w:val="20"/>
                <w:lang w:eastAsia="en-GB"/>
              </w:rPr>
            </w:pPr>
            <w:r w:rsidRPr="00C57475">
              <w:rPr>
                <w:rFonts w:ascii="Arial" w:eastAsia="Times New Roman" w:hAnsi="Arial" w:cs="Arial"/>
                <w:sz w:val="20"/>
                <w:szCs w:val="20"/>
                <w:lang w:eastAsia="en-GB"/>
              </w:rPr>
              <w:t>Know how bacteria can be grown</w:t>
            </w:r>
            <w:r w:rsidR="00CE5CA9" w:rsidRPr="00C57475">
              <w:rPr>
                <w:rFonts w:ascii="Arial" w:eastAsia="Times New Roman" w:hAnsi="Arial" w:cs="Arial"/>
                <w:sz w:val="20"/>
                <w:szCs w:val="20"/>
                <w:lang w:eastAsia="en-GB"/>
              </w:rPr>
              <w:t>.</w:t>
            </w:r>
          </w:p>
          <w:p w:rsidR="00DA0B52" w:rsidRPr="00C57475" w:rsidRDefault="00DA0B52" w:rsidP="00DA0B52">
            <w:pPr>
              <w:spacing w:after="0" w:line="260" w:lineRule="atLeast"/>
              <w:rPr>
                <w:rFonts w:ascii="Arial" w:eastAsia="Times New Roman" w:hAnsi="Arial" w:cs="Arial"/>
                <w:sz w:val="20"/>
                <w:szCs w:val="20"/>
                <w:lang w:eastAsia="en-GB"/>
              </w:rPr>
            </w:pPr>
          </w:p>
          <w:p w:rsidR="00DA0B52" w:rsidRPr="00C57475" w:rsidRDefault="00CE5CA9" w:rsidP="00621F91">
            <w:pPr>
              <w:spacing w:after="0" w:line="260" w:lineRule="atLeast"/>
              <w:rPr>
                <w:rFonts w:ascii="Arial" w:eastAsia="Times New Roman" w:hAnsi="Arial" w:cs="Arial"/>
                <w:sz w:val="20"/>
                <w:szCs w:val="20"/>
                <w:lang w:eastAsia="en-GB"/>
              </w:rPr>
            </w:pPr>
            <w:r w:rsidRPr="00C57475">
              <w:rPr>
                <w:rFonts w:ascii="Arial" w:eastAsia="Times New Roman" w:hAnsi="Arial" w:cs="Arial"/>
                <w:sz w:val="20"/>
                <w:szCs w:val="20"/>
                <w:lang w:eastAsia="en-GB"/>
              </w:rPr>
              <w:t>K</w:t>
            </w:r>
            <w:r w:rsidR="00621F91" w:rsidRPr="00C57475">
              <w:rPr>
                <w:rFonts w:ascii="Arial" w:eastAsia="Times New Roman" w:hAnsi="Arial" w:cs="Arial"/>
                <w:sz w:val="20"/>
                <w:szCs w:val="20"/>
                <w:lang w:eastAsia="en-GB"/>
              </w:rPr>
              <w:t xml:space="preserve">now procedure </w:t>
            </w:r>
            <w:r w:rsidR="00DA0B52" w:rsidRPr="00C57475">
              <w:rPr>
                <w:rFonts w:ascii="Arial" w:eastAsia="Times New Roman" w:hAnsi="Arial" w:cs="Arial"/>
                <w:sz w:val="20"/>
                <w:szCs w:val="20"/>
                <w:lang w:eastAsia="en-GB"/>
              </w:rPr>
              <w:t xml:space="preserve">to </w:t>
            </w:r>
            <w:r w:rsidR="00621F91" w:rsidRPr="00C57475">
              <w:rPr>
                <w:rFonts w:ascii="Arial" w:eastAsia="Times New Roman" w:hAnsi="Arial" w:cs="Arial"/>
                <w:sz w:val="20"/>
                <w:szCs w:val="20"/>
                <w:lang w:eastAsia="en-GB"/>
              </w:rPr>
              <w:t>prepare an uncontaminated culture</w:t>
            </w:r>
            <w:r w:rsidRPr="00C57475">
              <w:rPr>
                <w:rFonts w:ascii="Arial" w:eastAsia="Times New Roman" w:hAnsi="Arial" w:cs="Arial"/>
                <w:sz w:val="20"/>
                <w:szCs w:val="20"/>
                <w:lang w:eastAsia="en-GB"/>
              </w:rPr>
              <w:t>.</w:t>
            </w:r>
            <w:r w:rsidR="00621F91" w:rsidRPr="00C57475">
              <w:rPr>
                <w:rFonts w:ascii="Arial" w:eastAsia="Times New Roman" w:hAnsi="Arial" w:cs="Arial"/>
                <w:sz w:val="20"/>
                <w:szCs w:val="20"/>
                <w:lang w:eastAsia="en-GB"/>
              </w:rPr>
              <w:t xml:space="preserve"> </w:t>
            </w:r>
          </w:p>
          <w:p w:rsidR="00621F91" w:rsidRPr="00C57475" w:rsidRDefault="003A127D" w:rsidP="00621F91">
            <w:pPr>
              <w:spacing w:after="0" w:line="260" w:lineRule="atLeast"/>
              <w:rPr>
                <w:rFonts w:ascii="Arial" w:eastAsia="Times New Roman" w:hAnsi="Arial" w:cs="Arial"/>
                <w:sz w:val="20"/>
                <w:szCs w:val="20"/>
                <w:lang w:eastAsia="en-GB"/>
              </w:rPr>
            </w:pPr>
            <w:r w:rsidRPr="00C57475">
              <w:rPr>
                <w:rFonts w:ascii="Arial" w:eastAsia="Times New Roman" w:hAnsi="Arial" w:cs="Arial"/>
                <w:sz w:val="20"/>
                <w:szCs w:val="20"/>
                <w:lang w:eastAsia="en-GB"/>
              </w:rPr>
              <w:t>E</w:t>
            </w:r>
            <w:r w:rsidR="00621F91" w:rsidRPr="00C57475">
              <w:rPr>
                <w:rFonts w:ascii="Arial" w:eastAsia="Times New Roman" w:hAnsi="Arial" w:cs="Arial"/>
                <w:sz w:val="20"/>
                <w:szCs w:val="20"/>
                <w:lang w:eastAsia="en-GB"/>
              </w:rPr>
              <w:t>xplain why cultures are incubated at a maximum temperature of 25</w:t>
            </w:r>
            <w:r w:rsidR="00621F91" w:rsidRPr="00C57475">
              <w:rPr>
                <w:rFonts w:ascii="Arial" w:eastAsia="Times New Roman" w:hAnsi="Arial" w:cs="Arial"/>
                <w:sz w:val="20"/>
                <w:szCs w:val="20"/>
                <w:lang w:eastAsia="en-GB"/>
              </w:rPr>
              <w:sym w:font="Symbol" w:char="F0B0"/>
            </w:r>
            <w:r w:rsidRPr="00C57475">
              <w:rPr>
                <w:rFonts w:ascii="Arial" w:eastAsia="Times New Roman" w:hAnsi="Arial" w:cs="Arial"/>
                <w:sz w:val="20"/>
                <w:szCs w:val="20"/>
                <w:lang w:eastAsia="en-GB"/>
              </w:rPr>
              <w:t>C.</w:t>
            </w:r>
          </w:p>
          <w:p w:rsidR="00621F91" w:rsidRPr="00C57475" w:rsidRDefault="003A127D" w:rsidP="001B4368">
            <w:pPr>
              <w:spacing w:after="0" w:line="260" w:lineRule="atLeast"/>
              <w:rPr>
                <w:rFonts w:ascii="Arial" w:eastAsia="Times New Roman" w:hAnsi="Arial" w:cs="Arial"/>
                <w:sz w:val="20"/>
                <w:szCs w:val="20"/>
                <w:lang w:eastAsia="en-GB"/>
              </w:rPr>
            </w:pPr>
            <w:r w:rsidRPr="00C57475">
              <w:rPr>
                <w:rFonts w:ascii="Arial" w:eastAsia="Times New Roman" w:hAnsi="Arial" w:cs="Arial"/>
                <w:sz w:val="20"/>
                <w:szCs w:val="20"/>
                <w:lang w:eastAsia="en-GB"/>
              </w:rPr>
              <w:t>D</w:t>
            </w:r>
            <w:r w:rsidR="00621F91" w:rsidRPr="00C57475">
              <w:rPr>
                <w:rFonts w:ascii="Arial" w:eastAsia="Times New Roman" w:hAnsi="Arial" w:cs="Arial"/>
                <w:sz w:val="20"/>
                <w:szCs w:val="20"/>
                <w:lang w:eastAsia="en-GB"/>
              </w:rPr>
              <w:t>escribe why uncontaminated cul</w:t>
            </w:r>
            <w:r w:rsidR="001B4368" w:rsidRPr="00C57475">
              <w:rPr>
                <w:rFonts w:ascii="Arial" w:eastAsia="Times New Roman" w:hAnsi="Arial" w:cs="Arial"/>
                <w:sz w:val="20"/>
                <w:szCs w:val="20"/>
                <w:lang w:eastAsia="en-GB"/>
              </w:rPr>
              <w:t>tures are necessary in research</w:t>
            </w:r>
            <w:r w:rsidRPr="00C57475">
              <w:rPr>
                <w:rFonts w:ascii="Arial" w:eastAsia="Times New Roman" w:hAnsi="Arial" w:cs="Arial"/>
                <w:sz w:val="20"/>
                <w:szCs w:val="20"/>
                <w:lang w:eastAsia="en-GB"/>
              </w:rPr>
              <w:t>.</w:t>
            </w:r>
          </w:p>
        </w:tc>
        <w:tc>
          <w:tcPr>
            <w:tcW w:w="1134" w:type="dxa"/>
          </w:tcPr>
          <w:p w:rsidR="00AD6DD2" w:rsidRPr="00C57475" w:rsidRDefault="001C7924" w:rsidP="00B011AB">
            <w:pPr>
              <w:spacing w:after="0" w:line="260" w:lineRule="atLeast"/>
              <w:jc w:val="center"/>
              <w:rPr>
                <w:rFonts w:ascii="Arial" w:eastAsia="Times New Roman" w:hAnsi="Arial" w:cs="Arial"/>
                <w:sz w:val="20"/>
                <w:szCs w:val="20"/>
                <w:lang w:eastAsia="en-GB"/>
              </w:rPr>
            </w:pPr>
            <w:r>
              <w:rPr>
                <w:rFonts w:ascii="Arial" w:eastAsia="Times New Roman" w:hAnsi="Arial" w:cs="Arial"/>
                <w:sz w:val="20"/>
                <w:szCs w:val="20"/>
                <w:lang w:eastAsia="en-GB"/>
              </w:rPr>
              <w:t>1</w:t>
            </w:r>
          </w:p>
        </w:tc>
        <w:tc>
          <w:tcPr>
            <w:tcW w:w="2977" w:type="dxa"/>
          </w:tcPr>
          <w:p w:rsidR="003A127D" w:rsidRPr="00C57475" w:rsidRDefault="00621F91" w:rsidP="00B011AB">
            <w:pPr>
              <w:spacing w:after="0" w:line="260" w:lineRule="atLeast"/>
              <w:rPr>
                <w:rFonts w:ascii="Arial" w:eastAsia="Times New Roman" w:hAnsi="Arial" w:cs="Arial"/>
                <w:sz w:val="20"/>
                <w:szCs w:val="20"/>
                <w:lang w:eastAsia="en-GB"/>
              </w:rPr>
            </w:pPr>
            <w:r w:rsidRPr="00C57475">
              <w:rPr>
                <w:rFonts w:ascii="Arial" w:eastAsia="Times New Roman" w:hAnsi="Arial" w:cs="Arial"/>
                <w:sz w:val="20"/>
                <w:szCs w:val="20"/>
                <w:lang w:eastAsia="en-GB"/>
              </w:rPr>
              <w:t>How many bacteria would be made during the lesson if there was</w:t>
            </w:r>
            <w:r w:rsidR="003A127D" w:rsidRPr="00C57475">
              <w:rPr>
                <w:rFonts w:ascii="Arial" w:eastAsia="Times New Roman" w:hAnsi="Arial" w:cs="Arial"/>
                <w:sz w:val="20"/>
                <w:szCs w:val="20"/>
                <w:lang w:eastAsia="en-GB"/>
              </w:rPr>
              <w:t>:</w:t>
            </w:r>
          </w:p>
          <w:p w:rsidR="003A127D" w:rsidRPr="00C57475" w:rsidRDefault="00621F91" w:rsidP="003A127D">
            <w:pPr>
              <w:pStyle w:val="ListParagraph"/>
              <w:numPr>
                <w:ilvl w:val="0"/>
                <w:numId w:val="4"/>
              </w:numPr>
              <w:spacing w:after="0" w:line="260" w:lineRule="atLeast"/>
              <w:rPr>
                <w:rFonts w:ascii="Arial" w:eastAsia="Times New Roman" w:hAnsi="Arial" w:cs="Arial"/>
                <w:sz w:val="20"/>
                <w:szCs w:val="20"/>
                <w:lang w:eastAsia="en-GB"/>
              </w:rPr>
            </w:pPr>
            <w:r w:rsidRPr="00C57475">
              <w:rPr>
                <w:rFonts w:ascii="Arial" w:eastAsia="Times New Roman" w:hAnsi="Arial" w:cs="Arial"/>
                <w:sz w:val="20"/>
                <w:szCs w:val="20"/>
                <w:lang w:eastAsia="en-GB"/>
              </w:rPr>
              <w:t xml:space="preserve">1  </w:t>
            </w:r>
          </w:p>
          <w:p w:rsidR="003A127D" w:rsidRPr="00C57475" w:rsidRDefault="00621F91" w:rsidP="003A127D">
            <w:pPr>
              <w:spacing w:after="0" w:line="260" w:lineRule="atLeast"/>
              <w:rPr>
                <w:rFonts w:ascii="Arial" w:eastAsia="Times New Roman" w:hAnsi="Arial" w:cs="Arial"/>
                <w:sz w:val="20"/>
                <w:szCs w:val="20"/>
                <w:lang w:eastAsia="en-GB"/>
              </w:rPr>
            </w:pPr>
            <w:r w:rsidRPr="00C57475">
              <w:rPr>
                <w:rFonts w:ascii="Arial" w:eastAsia="Times New Roman" w:hAnsi="Arial" w:cs="Arial"/>
                <w:sz w:val="20"/>
                <w:szCs w:val="20"/>
                <w:lang w:eastAsia="en-GB"/>
              </w:rPr>
              <w:t xml:space="preserve">or </w:t>
            </w:r>
          </w:p>
          <w:p w:rsidR="00AD6DD2" w:rsidRPr="00C57475" w:rsidRDefault="00621F91" w:rsidP="00B011AB">
            <w:pPr>
              <w:pStyle w:val="ListParagraph"/>
              <w:numPr>
                <w:ilvl w:val="0"/>
                <w:numId w:val="4"/>
              </w:numPr>
              <w:spacing w:after="0" w:line="260" w:lineRule="atLeast"/>
              <w:rPr>
                <w:rFonts w:ascii="Arial" w:eastAsia="Times New Roman" w:hAnsi="Arial" w:cs="Arial"/>
                <w:sz w:val="20"/>
                <w:szCs w:val="20"/>
                <w:lang w:eastAsia="en-GB"/>
              </w:rPr>
            </w:pPr>
            <w:r w:rsidRPr="00C57475">
              <w:rPr>
                <w:rFonts w:ascii="Arial" w:eastAsia="Times New Roman" w:hAnsi="Arial" w:cs="Arial"/>
                <w:sz w:val="20"/>
                <w:szCs w:val="20"/>
                <w:lang w:eastAsia="en-GB"/>
              </w:rPr>
              <w:t>10 bacteria to start with</w:t>
            </w:r>
            <w:r w:rsidR="003A127D" w:rsidRPr="00C57475">
              <w:rPr>
                <w:rFonts w:ascii="Arial" w:eastAsia="Times New Roman" w:hAnsi="Arial" w:cs="Arial"/>
                <w:sz w:val="20"/>
                <w:szCs w:val="20"/>
                <w:lang w:eastAsia="en-GB"/>
              </w:rPr>
              <w:t>.</w:t>
            </w:r>
          </w:p>
          <w:p w:rsidR="00621F91" w:rsidRPr="00C57475" w:rsidRDefault="00621F91" w:rsidP="00B011AB">
            <w:pPr>
              <w:spacing w:after="0" w:line="260" w:lineRule="atLeast"/>
              <w:rPr>
                <w:rFonts w:ascii="Arial" w:eastAsia="Times New Roman" w:hAnsi="Arial" w:cs="Arial"/>
                <w:sz w:val="20"/>
                <w:szCs w:val="20"/>
                <w:lang w:eastAsia="en-GB"/>
              </w:rPr>
            </w:pPr>
          </w:p>
          <w:p w:rsidR="00621F91" w:rsidRPr="00C57475" w:rsidRDefault="00621F91" w:rsidP="00B011AB">
            <w:pPr>
              <w:spacing w:after="0" w:line="260" w:lineRule="atLeast"/>
              <w:rPr>
                <w:rFonts w:ascii="Arial" w:eastAsia="Times New Roman" w:hAnsi="Arial" w:cs="Arial"/>
                <w:sz w:val="20"/>
                <w:szCs w:val="20"/>
                <w:lang w:eastAsia="en-GB"/>
              </w:rPr>
            </w:pPr>
            <w:r w:rsidRPr="00C57475">
              <w:rPr>
                <w:rFonts w:ascii="Arial" w:eastAsia="Times New Roman" w:hAnsi="Arial" w:cs="Arial"/>
                <w:sz w:val="20"/>
                <w:szCs w:val="20"/>
                <w:lang w:eastAsia="en-GB"/>
              </w:rPr>
              <w:t xml:space="preserve">Discuss what </w:t>
            </w:r>
            <w:r w:rsidR="003A127D" w:rsidRPr="00C57475">
              <w:rPr>
                <w:rFonts w:ascii="Arial" w:eastAsia="Times New Roman" w:hAnsi="Arial" w:cs="Arial"/>
                <w:sz w:val="20"/>
                <w:szCs w:val="20"/>
                <w:lang w:eastAsia="en-GB"/>
              </w:rPr>
              <w:t>bacteria would</w:t>
            </w:r>
            <w:r w:rsidRPr="00C57475">
              <w:rPr>
                <w:rFonts w:ascii="Arial" w:eastAsia="Times New Roman" w:hAnsi="Arial" w:cs="Arial"/>
                <w:sz w:val="20"/>
                <w:szCs w:val="20"/>
                <w:lang w:eastAsia="en-GB"/>
              </w:rPr>
              <w:t xml:space="preserve"> need to multiply</w:t>
            </w:r>
            <w:r w:rsidR="003A127D" w:rsidRPr="00C57475">
              <w:rPr>
                <w:rFonts w:ascii="Arial" w:eastAsia="Times New Roman" w:hAnsi="Arial" w:cs="Arial"/>
                <w:sz w:val="20"/>
                <w:szCs w:val="20"/>
                <w:lang w:eastAsia="en-GB"/>
              </w:rPr>
              <w:t>.</w:t>
            </w:r>
            <w:r w:rsidRPr="00C57475">
              <w:rPr>
                <w:rFonts w:ascii="Arial" w:eastAsia="Times New Roman" w:hAnsi="Arial" w:cs="Arial"/>
                <w:sz w:val="20"/>
                <w:szCs w:val="20"/>
                <w:lang w:eastAsia="en-GB"/>
              </w:rPr>
              <w:t xml:space="preserve"> </w:t>
            </w:r>
          </w:p>
          <w:p w:rsidR="00621F91" w:rsidRPr="00C57475" w:rsidRDefault="00621F91" w:rsidP="00B011AB">
            <w:pPr>
              <w:spacing w:after="0" w:line="260" w:lineRule="atLeast"/>
              <w:rPr>
                <w:rFonts w:ascii="Arial" w:eastAsia="Times New Roman" w:hAnsi="Arial" w:cs="Arial"/>
                <w:sz w:val="20"/>
                <w:szCs w:val="20"/>
                <w:lang w:eastAsia="en-GB"/>
              </w:rPr>
            </w:pPr>
          </w:p>
          <w:p w:rsidR="00621F91" w:rsidRPr="00C57475" w:rsidRDefault="00621F91" w:rsidP="00B011AB">
            <w:pPr>
              <w:spacing w:after="0" w:line="260" w:lineRule="atLeast"/>
              <w:rPr>
                <w:rFonts w:ascii="Arial" w:eastAsia="Times New Roman" w:hAnsi="Arial" w:cs="Arial"/>
                <w:sz w:val="20"/>
                <w:szCs w:val="20"/>
                <w:lang w:eastAsia="en-GB"/>
              </w:rPr>
            </w:pPr>
            <w:r w:rsidRPr="00C57475">
              <w:rPr>
                <w:rFonts w:ascii="Arial" w:eastAsia="Times New Roman" w:hAnsi="Arial" w:cs="Arial"/>
                <w:sz w:val="20"/>
                <w:szCs w:val="20"/>
                <w:lang w:eastAsia="en-GB"/>
              </w:rPr>
              <w:t>Demo the techniques of producing inoculated agar plates</w:t>
            </w:r>
            <w:r w:rsidR="003A127D" w:rsidRPr="00C57475">
              <w:rPr>
                <w:rFonts w:ascii="Arial" w:eastAsia="Times New Roman" w:hAnsi="Arial" w:cs="Arial"/>
                <w:sz w:val="20"/>
                <w:szCs w:val="20"/>
                <w:lang w:eastAsia="en-GB"/>
              </w:rPr>
              <w:t>.</w:t>
            </w:r>
            <w:r w:rsidRPr="00C57475">
              <w:rPr>
                <w:rFonts w:ascii="Arial" w:eastAsia="Times New Roman" w:hAnsi="Arial" w:cs="Arial"/>
                <w:sz w:val="20"/>
                <w:szCs w:val="20"/>
                <w:lang w:eastAsia="en-GB"/>
              </w:rPr>
              <w:t xml:space="preserve"> </w:t>
            </w:r>
          </w:p>
          <w:p w:rsidR="00621F91" w:rsidRPr="00C57475" w:rsidRDefault="00621F91" w:rsidP="00B011AB">
            <w:pPr>
              <w:spacing w:after="0" w:line="260" w:lineRule="atLeast"/>
              <w:rPr>
                <w:rFonts w:ascii="Arial" w:eastAsia="Times New Roman" w:hAnsi="Arial" w:cs="Arial"/>
                <w:sz w:val="20"/>
                <w:szCs w:val="20"/>
                <w:lang w:eastAsia="en-GB"/>
              </w:rPr>
            </w:pPr>
          </w:p>
          <w:p w:rsidR="00621F91" w:rsidRPr="00C57475" w:rsidRDefault="00621F91" w:rsidP="00B011AB">
            <w:pPr>
              <w:spacing w:after="0" w:line="260" w:lineRule="atLeast"/>
              <w:rPr>
                <w:rFonts w:ascii="Arial" w:eastAsia="Times New Roman" w:hAnsi="Arial" w:cs="Arial"/>
                <w:sz w:val="20"/>
                <w:szCs w:val="20"/>
                <w:lang w:eastAsia="en-GB"/>
              </w:rPr>
            </w:pPr>
            <w:r w:rsidRPr="00C57475">
              <w:rPr>
                <w:rFonts w:ascii="Arial" w:eastAsia="Times New Roman" w:hAnsi="Arial" w:cs="Arial"/>
                <w:sz w:val="20"/>
                <w:szCs w:val="20"/>
                <w:lang w:eastAsia="en-GB"/>
              </w:rPr>
              <w:t>Explain importance of each step to partner or produce a technician</w:t>
            </w:r>
            <w:r w:rsidR="003A127D" w:rsidRPr="00C57475">
              <w:rPr>
                <w:rFonts w:ascii="Arial" w:eastAsia="Times New Roman" w:hAnsi="Arial" w:cs="Arial"/>
                <w:sz w:val="20"/>
                <w:szCs w:val="20"/>
                <w:lang w:eastAsia="en-GB"/>
              </w:rPr>
              <w:t>’</w:t>
            </w:r>
            <w:r w:rsidRPr="00C57475">
              <w:rPr>
                <w:rFonts w:ascii="Arial" w:eastAsia="Times New Roman" w:hAnsi="Arial" w:cs="Arial"/>
                <w:sz w:val="20"/>
                <w:szCs w:val="20"/>
                <w:lang w:eastAsia="en-GB"/>
              </w:rPr>
              <w:t>s guide to inoculating plates for research</w:t>
            </w:r>
            <w:r w:rsidR="003A127D" w:rsidRPr="00C57475">
              <w:rPr>
                <w:rFonts w:ascii="Arial" w:eastAsia="Times New Roman" w:hAnsi="Arial" w:cs="Arial"/>
                <w:sz w:val="20"/>
                <w:szCs w:val="20"/>
                <w:lang w:eastAsia="en-GB"/>
              </w:rPr>
              <w:t>.</w:t>
            </w:r>
            <w:r w:rsidRPr="00C57475">
              <w:rPr>
                <w:rFonts w:ascii="Arial" w:eastAsia="Times New Roman" w:hAnsi="Arial" w:cs="Arial"/>
                <w:sz w:val="20"/>
                <w:szCs w:val="20"/>
                <w:lang w:eastAsia="en-GB"/>
              </w:rPr>
              <w:t xml:space="preserve"> </w:t>
            </w:r>
          </w:p>
          <w:p w:rsidR="00940932" w:rsidRPr="00C57475" w:rsidRDefault="00940932" w:rsidP="00B011AB">
            <w:pPr>
              <w:spacing w:after="0" w:line="260" w:lineRule="atLeast"/>
              <w:rPr>
                <w:rFonts w:ascii="Arial" w:eastAsia="Times New Roman" w:hAnsi="Arial" w:cs="Arial"/>
                <w:sz w:val="20"/>
                <w:szCs w:val="20"/>
                <w:lang w:eastAsia="en-GB"/>
              </w:rPr>
            </w:pPr>
            <w:r w:rsidRPr="00C57475">
              <w:rPr>
                <w:rFonts w:ascii="Arial" w:eastAsia="Times New Roman" w:hAnsi="Arial" w:cs="Arial"/>
                <w:sz w:val="20"/>
                <w:szCs w:val="20"/>
                <w:lang w:eastAsia="en-GB"/>
              </w:rPr>
              <w:t xml:space="preserve">If </w:t>
            </w:r>
            <w:r w:rsidR="003A127D" w:rsidRPr="00C57475">
              <w:rPr>
                <w:rFonts w:ascii="Arial" w:eastAsia="Times New Roman" w:hAnsi="Arial" w:cs="Arial"/>
                <w:sz w:val="20"/>
                <w:szCs w:val="20"/>
                <w:lang w:eastAsia="en-GB"/>
              </w:rPr>
              <w:t xml:space="preserve">you’re </w:t>
            </w:r>
            <w:r w:rsidRPr="00C57475">
              <w:rPr>
                <w:rFonts w:ascii="Arial" w:eastAsia="Times New Roman" w:hAnsi="Arial" w:cs="Arial"/>
                <w:sz w:val="20"/>
                <w:szCs w:val="20"/>
                <w:lang w:eastAsia="en-GB"/>
              </w:rPr>
              <w:t>not doing required practical at this point</w:t>
            </w:r>
            <w:r w:rsidR="003A127D" w:rsidRPr="00C57475">
              <w:rPr>
                <w:rFonts w:ascii="Arial" w:eastAsia="Times New Roman" w:hAnsi="Arial" w:cs="Arial"/>
                <w:sz w:val="20"/>
                <w:szCs w:val="20"/>
                <w:lang w:eastAsia="en-GB"/>
              </w:rPr>
              <w:t>,</w:t>
            </w:r>
            <w:r w:rsidRPr="00C57475">
              <w:rPr>
                <w:rFonts w:ascii="Arial" w:eastAsia="Times New Roman" w:hAnsi="Arial" w:cs="Arial"/>
                <w:sz w:val="20"/>
                <w:szCs w:val="20"/>
                <w:lang w:eastAsia="en-GB"/>
              </w:rPr>
              <w:t xml:space="preserve"> do further work on comparing growth of bacteria on different students</w:t>
            </w:r>
            <w:r w:rsidR="003A127D" w:rsidRPr="00C57475">
              <w:rPr>
                <w:rFonts w:ascii="Arial" w:eastAsia="Times New Roman" w:hAnsi="Arial" w:cs="Arial"/>
                <w:sz w:val="20"/>
                <w:szCs w:val="20"/>
                <w:lang w:eastAsia="en-GB"/>
              </w:rPr>
              <w:t>’</w:t>
            </w:r>
            <w:r w:rsidRPr="00C57475">
              <w:rPr>
                <w:rFonts w:ascii="Arial" w:eastAsia="Times New Roman" w:hAnsi="Arial" w:cs="Arial"/>
                <w:sz w:val="20"/>
                <w:szCs w:val="20"/>
                <w:lang w:eastAsia="en-GB"/>
              </w:rPr>
              <w:t xml:space="preserve"> plates</w:t>
            </w:r>
            <w:r w:rsidR="003A127D" w:rsidRPr="00C57475">
              <w:rPr>
                <w:rFonts w:ascii="Arial" w:eastAsia="Times New Roman" w:hAnsi="Arial" w:cs="Arial"/>
                <w:sz w:val="20"/>
                <w:szCs w:val="20"/>
                <w:lang w:eastAsia="en-GB"/>
              </w:rPr>
              <w:t>.</w:t>
            </w:r>
            <w:r w:rsidRPr="00C57475">
              <w:rPr>
                <w:rFonts w:ascii="Arial" w:eastAsia="Times New Roman" w:hAnsi="Arial" w:cs="Arial"/>
                <w:sz w:val="20"/>
                <w:szCs w:val="20"/>
                <w:lang w:eastAsia="en-GB"/>
              </w:rPr>
              <w:t xml:space="preserve"> </w:t>
            </w:r>
          </w:p>
          <w:p w:rsidR="00940932" w:rsidRPr="00C57475" w:rsidRDefault="00940932" w:rsidP="00B011AB">
            <w:pPr>
              <w:spacing w:after="0" w:line="260" w:lineRule="atLeast"/>
              <w:rPr>
                <w:rFonts w:ascii="Arial" w:eastAsia="Times New Roman" w:hAnsi="Arial" w:cs="Arial"/>
                <w:sz w:val="20"/>
                <w:szCs w:val="20"/>
                <w:lang w:eastAsia="en-GB"/>
              </w:rPr>
            </w:pPr>
          </w:p>
          <w:p w:rsidR="00940932" w:rsidRPr="00C57475" w:rsidRDefault="003A127D" w:rsidP="00B011AB">
            <w:pPr>
              <w:spacing w:after="0" w:line="260" w:lineRule="atLeast"/>
              <w:rPr>
                <w:rFonts w:ascii="Arial" w:eastAsia="Times New Roman" w:hAnsi="Arial" w:cs="Arial"/>
                <w:sz w:val="20"/>
                <w:szCs w:val="20"/>
                <w:lang w:eastAsia="en-GB"/>
              </w:rPr>
            </w:pPr>
            <w:r w:rsidRPr="00C57475">
              <w:rPr>
                <w:rFonts w:ascii="Arial" w:eastAsia="Times New Roman" w:hAnsi="Arial" w:cs="Arial"/>
                <w:sz w:val="20"/>
                <w:szCs w:val="20"/>
                <w:lang w:eastAsia="en-GB"/>
              </w:rPr>
              <w:t>C</w:t>
            </w:r>
            <w:r w:rsidR="00940932" w:rsidRPr="00C57475">
              <w:rPr>
                <w:rFonts w:ascii="Arial" w:eastAsia="Times New Roman" w:hAnsi="Arial" w:cs="Arial"/>
                <w:sz w:val="20"/>
                <w:szCs w:val="20"/>
                <w:lang w:eastAsia="en-GB"/>
              </w:rPr>
              <w:t>alculate the number of bacteria in a population after a certain time given the mean division time</w:t>
            </w:r>
            <w:r w:rsidRPr="00C57475">
              <w:rPr>
                <w:rFonts w:ascii="Arial" w:eastAsia="Times New Roman" w:hAnsi="Arial" w:cs="Arial"/>
                <w:sz w:val="20"/>
                <w:szCs w:val="20"/>
                <w:lang w:eastAsia="en-GB"/>
              </w:rPr>
              <w:t>.</w:t>
            </w:r>
          </w:p>
          <w:p w:rsidR="00940932" w:rsidRPr="00C57475" w:rsidRDefault="00940932" w:rsidP="00B011AB">
            <w:pPr>
              <w:spacing w:after="0" w:line="260" w:lineRule="atLeast"/>
              <w:rPr>
                <w:rFonts w:ascii="Arial" w:eastAsia="Times New Roman" w:hAnsi="Arial" w:cs="Arial"/>
                <w:sz w:val="20"/>
                <w:szCs w:val="20"/>
                <w:lang w:eastAsia="en-GB"/>
              </w:rPr>
            </w:pPr>
          </w:p>
          <w:p w:rsidR="00940932" w:rsidRPr="00C57475" w:rsidRDefault="003A127D" w:rsidP="00B011AB">
            <w:pPr>
              <w:spacing w:after="0" w:line="260" w:lineRule="atLeast"/>
              <w:rPr>
                <w:rFonts w:ascii="Arial" w:eastAsia="Times New Roman" w:hAnsi="Arial" w:cs="Arial"/>
                <w:sz w:val="20"/>
                <w:szCs w:val="20"/>
                <w:lang w:eastAsia="en-GB"/>
              </w:rPr>
            </w:pPr>
            <w:r w:rsidRPr="00C57475">
              <w:rPr>
                <w:rFonts w:ascii="Arial" w:eastAsia="Times New Roman" w:hAnsi="Arial" w:cs="Arial"/>
                <w:sz w:val="20"/>
                <w:szCs w:val="20"/>
                <w:lang w:eastAsia="en-GB"/>
              </w:rPr>
              <w:t>C</w:t>
            </w:r>
            <w:r w:rsidR="00940932" w:rsidRPr="00C57475">
              <w:rPr>
                <w:rFonts w:ascii="Arial" w:eastAsia="Times New Roman" w:hAnsi="Arial" w:cs="Arial"/>
                <w:sz w:val="20"/>
                <w:szCs w:val="20"/>
                <w:lang w:eastAsia="en-GB"/>
              </w:rPr>
              <w:t>alculate cross sectional area of colonies</w:t>
            </w:r>
            <w:r w:rsidRPr="00C57475">
              <w:rPr>
                <w:rFonts w:ascii="Arial" w:eastAsia="Times New Roman" w:hAnsi="Arial" w:cs="Arial"/>
                <w:sz w:val="20"/>
                <w:szCs w:val="20"/>
                <w:lang w:eastAsia="en-GB"/>
              </w:rPr>
              <w:t>.</w:t>
            </w:r>
            <w:r w:rsidR="00940932" w:rsidRPr="00C57475">
              <w:rPr>
                <w:rFonts w:ascii="Arial" w:eastAsia="Times New Roman" w:hAnsi="Arial" w:cs="Arial"/>
                <w:sz w:val="20"/>
                <w:szCs w:val="20"/>
                <w:lang w:eastAsia="en-GB"/>
              </w:rPr>
              <w:t xml:space="preserve"> </w:t>
            </w:r>
          </w:p>
        </w:tc>
        <w:tc>
          <w:tcPr>
            <w:tcW w:w="2171" w:type="dxa"/>
          </w:tcPr>
          <w:p w:rsidR="00940932" w:rsidRPr="00C57475" w:rsidRDefault="00940932" w:rsidP="003A127D">
            <w:pPr>
              <w:spacing w:after="0" w:line="260" w:lineRule="atLeast"/>
              <w:rPr>
                <w:rFonts w:ascii="Arial" w:eastAsia="Times New Roman" w:hAnsi="Arial" w:cs="Arial"/>
                <w:sz w:val="20"/>
                <w:szCs w:val="20"/>
                <w:lang w:eastAsia="en-GB"/>
              </w:rPr>
            </w:pPr>
            <w:r w:rsidRPr="00C57475">
              <w:rPr>
                <w:rFonts w:ascii="Arial" w:eastAsia="Times New Roman" w:hAnsi="Arial" w:cs="Arial"/>
                <w:sz w:val="20"/>
                <w:szCs w:val="20"/>
                <w:lang w:eastAsia="en-GB"/>
              </w:rPr>
              <w:lastRenderedPageBreak/>
              <w:t>P</w:t>
            </w:r>
            <w:r w:rsidR="00621F91" w:rsidRPr="00C57475">
              <w:rPr>
                <w:rFonts w:ascii="Arial" w:eastAsia="Times New Roman" w:hAnsi="Arial" w:cs="Arial"/>
                <w:sz w:val="20"/>
                <w:szCs w:val="20"/>
                <w:lang w:eastAsia="en-GB"/>
              </w:rPr>
              <w:t xml:space="preserve">reparation </w:t>
            </w:r>
            <w:r w:rsidR="00CE5CA9" w:rsidRPr="00C57475">
              <w:rPr>
                <w:rFonts w:ascii="Arial" w:eastAsia="Times New Roman" w:hAnsi="Arial" w:cs="Arial"/>
                <w:sz w:val="20"/>
                <w:szCs w:val="20"/>
                <w:lang w:eastAsia="en-GB"/>
              </w:rPr>
              <w:t>of inoculating</w:t>
            </w:r>
            <w:r w:rsidRPr="00C57475">
              <w:rPr>
                <w:rFonts w:ascii="Arial" w:eastAsia="Times New Roman" w:hAnsi="Arial" w:cs="Arial"/>
                <w:sz w:val="20"/>
                <w:szCs w:val="20"/>
                <w:lang w:eastAsia="en-GB"/>
              </w:rPr>
              <w:t xml:space="preserve"> plates</w:t>
            </w:r>
            <w:r w:rsidR="003A127D" w:rsidRPr="00C57475">
              <w:rPr>
                <w:rFonts w:ascii="Arial" w:eastAsia="Times New Roman" w:hAnsi="Arial" w:cs="Arial"/>
                <w:sz w:val="20"/>
                <w:szCs w:val="20"/>
                <w:lang w:eastAsia="en-GB"/>
              </w:rPr>
              <w:t>.</w:t>
            </w:r>
          </w:p>
        </w:tc>
        <w:tc>
          <w:tcPr>
            <w:tcW w:w="1906" w:type="dxa"/>
          </w:tcPr>
          <w:p w:rsidR="00AD6DD2" w:rsidRDefault="00AD6DD2" w:rsidP="00B011AB">
            <w:pPr>
              <w:spacing w:after="0" w:line="260" w:lineRule="atLeast"/>
              <w:rPr>
                <w:rFonts w:ascii="Arial" w:eastAsia="Times New Roman" w:hAnsi="Arial" w:cs="Arial"/>
                <w:sz w:val="20"/>
                <w:szCs w:val="20"/>
                <w:lang w:eastAsia="en-GB"/>
              </w:rPr>
            </w:pPr>
          </w:p>
        </w:tc>
      </w:tr>
    </w:tbl>
    <w:p w:rsidR="00455A1B" w:rsidRDefault="00455A1B" w:rsidP="004D4248">
      <w:pPr>
        <w:spacing w:before="120" w:after="240" w:line="480" w:lineRule="auto"/>
        <w:rPr>
          <w:rFonts w:ascii="Arial" w:eastAsia="Times New Roman" w:hAnsi="Arial" w:cs="Arial"/>
          <w:b/>
          <w:lang w:eastAsia="en-GB"/>
        </w:rPr>
      </w:pPr>
      <w:r>
        <w:rPr>
          <w:rFonts w:ascii="Arial" w:eastAsia="Times New Roman" w:hAnsi="Arial" w:cs="Arial"/>
          <w:b/>
          <w:lang w:eastAsia="en-GB"/>
        </w:rPr>
        <w:lastRenderedPageBreak/>
        <w:br w:type="page"/>
      </w:r>
    </w:p>
    <w:p w:rsidR="00CE5CA9" w:rsidRDefault="00CE5CA9" w:rsidP="00CE5CA9">
      <w:pPr>
        <w:spacing w:before="120" w:after="240" w:line="260" w:lineRule="atLeast"/>
        <w:rPr>
          <w:rFonts w:ascii="Arial" w:eastAsia="Times New Roman" w:hAnsi="Arial" w:cs="Arial"/>
          <w:b/>
          <w:lang w:eastAsia="en-GB"/>
        </w:rPr>
      </w:pPr>
      <w:r w:rsidRPr="00CE5CA9">
        <w:rPr>
          <w:rFonts w:ascii="Arial" w:eastAsia="Times New Roman" w:hAnsi="Arial" w:cs="Arial"/>
          <w:b/>
          <w:lang w:eastAsia="en-GB"/>
        </w:rPr>
        <w:lastRenderedPageBreak/>
        <w:t>4.1.2 Cell division</w:t>
      </w:r>
    </w:p>
    <w:p w:rsidR="004432D9" w:rsidRPr="00615841" w:rsidRDefault="004432D9" w:rsidP="004D4248">
      <w:pPr>
        <w:spacing w:after="120" w:line="260" w:lineRule="atLeast"/>
        <w:rPr>
          <w:rFonts w:ascii="Arial" w:eastAsia="Times New Roman" w:hAnsi="Arial" w:cs="Arial"/>
          <w:bCs/>
          <w:sz w:val="20"/>
          <w:szCs w:val="20"/>
          <w:lang w:val="en-US" w:eastAsia="en-GB"/>
        </w:rPr>
      </w:pPr>
      <w:r w:rsidRPr="00615841">
        <w:rPr>
          <w:rFonts w:ascii="Arial" w:eastAsia="Times New Roman" w:hAnsi="Arial" w:cs="Arial"/>
          <w:bCs/>
          <w:sz w:val="20"/>
          <w:szCs w:val="20"/>
          <w:lang w:val="en-US" w:eastAsia="en-GB"/>
        </w:rPr>
        <w:t xml:space="preserve">This section of the specification contains some difficult concepts, which </w:t>
      </w:r>
      <w:r w:rsidR="00C57475">
        <w:rPr>
          <w:rFonts w:ascii="Arial" w:eastAsia="Times New Roman" w:hAnsi="Arial" w:cs="Arial"/>
          <w:bCs/>
          <w:sz w:val="20"/>
          <w:szCs w:val="20"/>
          <w:lang w:val="en-US" w:eastAsia="en-GB"/>
        </w:rPr>
        <w:t>you</w:t>
      </w:r>
      <w:r w:rsidRPr="00615841">
        <w:rPr>
          <w:rFonts w:ascii="Arial" w:eastAsia="Times New Roman" w:hAnsi="Arial" w:cs="Arial"/>
          <w:bCs/>
          <w:sz w:val="20"/>
          <w:szCs w:val="20"/>
          <w:lang w:val="en-US" w:eastAsia="en-GB"/>
        </w:rPr>
        <w:t xml:space="preserve"> may want to teach later in the course.</w:t>
      </w:r>
    </w:p>
    <w:tbl>
      <w:tblPr>
        <w:tblW w:w="146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59"/>
        <w:gridCol w:w="2268"/>
        <w:gridCol w:w="3260"/>
        <w:gridCol w:w="1134"/>
        <w:gridCol w:w="2977"/>
        <w:gridCol w:w="2194"/>
        <w:gridCol w:w="1906"/>
      </w:tblGrid>
      <w:tr w:rsidR="004432D9" w:rsidRPr="00026744" w:rsidTr="00C57475">
        <w:tc>
          <w:tcPr>
            <w:tcW w:w="959" w:type="dxa"/>
            <w:tcBorders>
              <w:top w:val="single" w:sz="4" w:space="0" w:color="000000"/>
              <w:left w:val="single" w:sz="4" w:space="0" w:color="000000"/>
              <w:bottom w:val="single" w:sz="4" w:space="0" w:color="000000"/>
              <w:right w:val="single" w:sz="4" w:space="0" w:color="000000"/>
            </w:tcBorders>
            <w:shd w:val="clear" w:color="auto" w:fill="D9D9D9"/>
          </w:tcPr>
          <w:p w:rsidR="004432D9" w:rsidRPr="00030115" w:rsidRDefault="004432D9" w:rsidP="00030115">
            <w:pPr>
              <w:spacing w:after="0" w:line="260" w:lineRule="atLeast"/>
              <w:rPr>
                <w:rFonts w:ascii="AQA Chevin Pro Light" w:eastAsia="Times New Roman" w:hAnsi="AQA Chevin Pro Light" w:cs="Arial"/>
                <w:b/>
                <w:sz w:val="20"/>
                <w:szCs w:val="20"/>
                <w:lang w:eastAsia="en-GB"/>
              </w:rPr>
            </w:pPr>
            <w:r w:rsidRPr="00030115">
              <w:rPr>
                <w:rFonts w:ascii="AQA Chevin Pro Light" w:eastAsia="Times New Roman" w:hAnsi="AQA Chevin Pro Light" w:cs="Arial"/>
                <w:b/>
                <w:sz w:val="20"/>
                <w:szCs w:val="20"/>
                <w:lang w:eastAsia="en-GB"/>
              </w:rPr>
              <w:t>Spec ref.</w:t>
            </w:r>
          </w:p>
        </w:tc>
        <w:tc>
          <w:tcPr>
            <w:tcW w:w="2268" w:type="dxa"/>
            <w:tcBorders>
              <w:top w:val="single" w:sz="4" w:space="0" w:color="000000"/>
              <w:left w:val="single" w:sz="4" w:space="0" w:color="000000"/>
              <w:bottom w:val="single" w:sz="4" w:space="0" w:color="000000"/>
              <w:right w:val="single" w:sz="4" w:space="0" w:color="000000"/>
            </w:tcBorders>
            <w:shd w:val="clear" w:color="auto" w:fill="D9D9D9"/>
          </w:tcPr>
          <w:p w:rsidR="004432D9" w:rsidRPr="00030115" w:rsidRDefault="004432D9" w:rsidP="00030115">
            <w:pPr>
              <w:spacing w:after="0" w:line="260" w:lineRule="atLeast"/>
              <w:rPr>
                <w:rFonts w:ascii="AQA Chevin Pro Light" w:eastAsia="Times New Roman" w:hAnsi="AQA Chevin Pro Light" w:cs="Arial"/>
                <w:b/>
                <w:sz w:val="20"/>
                <w:szCs w:val="20"/>
                <w:lang w:eastAsia="en-GB"/>
              </w:rPr>
            </w:pPr>
            <w:r w:rsidRPr="00030115">
              <w:rPr>
                <w:rFonts w:ascii="AQA Chevin Pro Light" w:eastAsia="Times New Roman" w:hAnsi="AQA Chevin Pro Light" w:cs="Arial"/>
                <w:b/>
                <w:sz w:val="20"/>
                <w:szCs w:val="20"/>
                <w:lang w:eastAsia="en-GB"/>
              </w:rPr>
              <w:t>Summary of the specification content</w:t>
            </w:r>
          </w:p>
        </w:tc>
        <w:tc>
          <w:tcPr>
            <w:tcW w:w="3260" w:type="dxa"/>
            <w:tcBorders>
              <w:top w:val="single" w:sz="4" w:space="0" w:color="000000"/>
              <w:left w:val="single" w:sz="4" w:space="0" w:color="000000"/>
              <w:bottom w:val="single" w:sz="4" w:space="0" w:color="000000"/>
              <w:right w:val="single" w:sz="4" w:space="0" w:color="000000"/>
            </w:tcBorders>
            <w:shd w:val="clear" w:color="auto" w:fill="D9D9D9"/>
          </w:tcPr>
          <w:p w:rsidR="004432D9" w:rsidRPr="00030115" w:rsidRDefault="004432D9" w:rsidP="00030115">
            <w:pPr>
              <w:spacing w:after="0" w:line="260" w:lineRule="atLeast"/>
              <w:rPr>
                <w:rFonts w:ascii="AQA Chevin Pro Light" w:eastAsia="Times New Roman" w:hAnsi="AQA Chevin Pro Light" w:cs="Arial"/>
                <w:b/>
                <w:sz w:val="20"/>
                <w:szCs w:val="20"/>
                <w:lang w:eastAsia="en-GB"/>
              </w:rPr>
            </w:pPr>
            <w:r w:rsidRPr="00030115">
              <w:rPr>
                <w:rFonts w:ascii="AQA Chevin Pro Light" w:eastAsia="Times New Roman" w:hAnsi="AQA Chevin Pro Light" w:cs="Arial"/>
                <w:b/>
                <w:sz w:val="20"/>
                <w:szCs w:val="20"/>
                <w:lang w:eastAsia="en-GB"/>
              </w:rPr>
              <w:t xml:space="preserve">Learning outcomes </w:t>
            </w:r>
          </w:p>
          <w:p w:rsidR="004432D9" w:rsidRPr="00030115" w:rsidRDefault="004432D9" w:rsidP="00030115">
            <w:pPr>
              <w:spacing w:after="0" w:line="260" w:lineRule="atLeast"/>
              <w:rPr>
                <w:rFonts w:ascii="AQA Chevin Pro Light" w:eastAsia="Times New Roman" w:hAnsi="AQA Chevin Pro Light" w:cs="Arial"/>
                <w:i/>
                <w:sz w:val="20"/>
                <w:szCs w:val="20"/>
                <w:lang w:eastAsia="en-GB"/>
              </w:rPr>
            </w:pPr>
            <w:r w:rsidRPr="00030115">
              <w:rPr>
                <w:rFonts w:ascii="AQA Chevin Pro Light" w:eastAsia="Times New Roman" w:hAnsi="AQA Chevin Pro Light" w:cs="Arial"/>
                <w:i/>
                <w:sz w:val="20"/>
                <w:szCs w:val="20"/>
                <w:lang w:eastAsia="en-GB"/>
              </w:rPr>
              <w:t>What most students should be able to do</w:t>
            </w:r>
          </w:p>
        </w:tc>
        <w:tc>
          <w:tcPr>
            <w:tcW w:w="1134" w:type="dxa"/>
            <w:tcBorders>
              <w:top w:val="single" w:sz="4" w:space="0" w:color="000000"/>
              <w:left w:val="single" w:sz="4" w:space="0" w:color="000000"/>
              <w:bottom w:val="single" w:sz="4" w:space="0" w:color="000000"/>
              <w:right w:val="single" w:sz="4" w:space="0" w:color="000000"/>
            </w:tcBorders>
            <w:shd w:val="clear" w:color="auto" w:fill="D9D9D9"/>
          </w:tcPr>
          <w:p w:rsidR="004432D9" w:rsidRPr="00030115" w:rsidRDefault="004432D9" w:rsidP="00030115">
            <w:pPr>
              <w:spacing w:after="0" w:line="260" w:lineRule="atLeast"/>
              <w:rPr>
                <w:rFonts w:ascii="AQA Chevin Pro Light" w:eastAsia="Times New Roman" w:hAnsi="AQA Chevin Pro Light" w:cs="Arial"/>
                <w:b/>
                <w:sz w:val="20"/>
                <w:szCs w:val="20"/>
                <w:lang w:eastAsia="en-GB"/>
              </w:rPr>
            </w:pPr>
            <w:r w:rsidRPr="00030115">
              <w:rPr>
                <w:rFonts w:ascii="AQA Chevin Pro Light" w:eastAsia="Times New Roman" w:hAnsi="AQA Chevin Pro Light" w:cs="Arial"/>
                <w:b/>
                <w:sz w:val="20"/>
                <w:szCs w:val="20"/>
                <w:lang w:eastAsia="en-GB"/>
              </w:rPr>
              <w:t>Suggested timing (hours)</w:t>
            </w:r>
          </w:p>
        </w:tc>
        <w:tc>
          <w:tcPr>
            <w:tcW w:w="2977" w:type="dxa"/>
            <w:tcBorders>
              <w:top w:val="single" w:sz="4" w:space="0" w:color="000000"/>
              <w:left w:val="single" w:sz="4" w:space="0" w:color="000000"/>
              <w:bottom w:val="single" w:sz="4" w:space="0" w:color="000000"/>
              <w:right w:val="single" w:sz="4" w:space="0" w:color="000000"/>
            </w:tcBorders>
            <w:shd w:val="clear" w:color="auto" w:fill="D9D9D9"/>
          </w:tcPr>
          <w:p w:rsidR="004432D9" w:rsidRPr="00030115" w:rsidRDefault="004432D9" w:rsidP="00030115">
            <w:pPr>
              <w:spacing w:after="0" w:line="260" w:lineRule="atLeast"/>
              <w:rPr>
                <w:rFonts w:ascii="AQA Chevin Pro Light" w:eastAsia="Times New Roman" w:hAnsi="AQA Chevin Pro Light" w:cs="Arial"/>
                <w:b/>
                <w:sz w:val="20"/>
                <w:szCs w:val="20"/>
                <w:lang w:eastAsia="en-GB"/>
              </w:rPr>
            </w:pPr>
            <w:r w:rsidRPr="00030115">
              <w:rPr>
                <w:rFonts w:ascii="AQA Chevin Pro Light" w:eastAsia="Times New Roman" w:hAnsi="AQA Chevin Pro Light" w:cs="Arial"/>
                <w:b/>
                <w:sz w:val="20"/>
                <w:szCs w:val="20"/>
                <w:lang w:eastAsia="en-GB"/>
              </w:rPr>
              <w:t>Opportunities to develop Scientific Communication skills</w:t>
            </w:r>
          </w:p>
        </w:tc>
        <w:tc>
          <w:tcPr>
            <w:tcW w:w="2194" w:type="dxa"/>
            <w:tcBorders>
              <w:top w:val="single" w:sz="4" w:space="0" w:color="000000"/>
              <w:left w:val="single" w:sz="4" w:space="0" w:color="000000"/>
              <w:bottom w:val="single" w:sz="4" w:space="0" w:color="000000"/>
              <w:right w:val="single" w:sz="4" w:space="0" w:color="000000"/>
            </w:tcBorders>
            <w:shd w:val="clear" w:color="auto" w:fill="D9D9D9"/>
          </w:tcPr>
          <w:p w:rsidR="004432D9" w:rsidRPr="00030115" w:rsidRDefault="004432D9" w:rsidP="00030115">
            <w:pPr>
              <w:spacing w:after="0" w:line="260" w:lineRule="atLeast"/>
              <w:rPr>
                <w:rFonts w:ascii="AQA Chevin Pro Light" w:eastAsia="Times New Roman" w:hAnsi="AQA Chevin Pro Light" w:cs="Arial"/>
                <w:b/>
                <w:sz w:val="20"/>
                <w:szCs w:val="20"/>
                <w:lang w:eastAsia="en-GB"/>
              </w:rPr>
            </w:pPr>
            <w:r w:rsidRPr="00030115">
              <w:rPr>
                <w:rFonts w:ascii="AQA Chevin Pro Light" w:eastAsia="Times New Roman" w:hAnsi="AQA Chevin Pro Light" w:cs="Arial"/>
                <w:b/>
                <w:sz w:val="20"/>
                <w:szCs w:val="20"/>
                <w:lang w:eastAsia="en-GB"/>
              </w:rPr>
              <w:t>Opportunities to develop and apply practical and enquiry skills</w:t>
            </w:r>
          </w:p>
        </w:tc>
        <w:tc>
          <w:tcPr>
            <w:tcW w:w="1906" w:type="dxa"/>
            <w:tcBorders>
              <w:top w:val="single" w:sz="4" w:space="0" w:color="000000"/>
              <w:left w:val="single" w:sz="4" w:space="0" w:color="000000"/>
              <w:bottom w:val="single" w:sz="4" w:space="0" w:color="000000"/>
              <w:right w:val="single" w:sz="4" w:space="0" w:color="000000"/>
            </w:tcBorders>
            <w:shd w:val="clear" w:color="auto" w:fill="D9D9D9"/>
          </w:tcPr>
          <w:p w:rsidR="004432D9" w:rsidRPr="00030115" w:rsidRDefault="004432D9" w:rsidP="00030115">
            <w:pPr>
              <w:spacing w:after="0" w:line="260" w:lineRule="atLeast"/>
              <w:rPr>
                <w:rFonts w:ascii="AQA Chevin Pro Light" w:eastAsia="Times New Roman" w:hAnsi="AQA Chevin Pro Light" w:cs="Arial"/>
                <w:b/>
                <w:sz w:val="20"/>
                <w:szCs w:val="20"/>
                <w:lang w:eastAsia="en-GB"/>
              </w:rPr>
            </w:pPr>
            <w:r w:rsidRPr="00030115">
              <w:rPr>
                <w:rFonts w:ascii="AQA Chevin Pro Light" w:eastAsia="Times New Roman" w:hAnsi="AQA Chevin Pro Light" w:cs="Arial"/>
                <w:b/>
                <w:sz w:val="20"/>
                <w:szCs w:val="20"/>
                <w:lang w:eastAsia="en-GB"/>
              </w:rPr>
              <w:t xml:space="preserve">Self/peer assessment opportunities and resources </w:t>
            </w:r>
          </w:p>
          <w:p w:rsidR="004432D9" w:rsidRPr="00030115" w:rsidRDefault="004432D9" w:rsidP="00030115">
            <w:pPr>
              <w:spacing w:after="0" w:line="260" w:lineRule="atLeast"/>
              <w:rPr>
                <w:rFonts w:ascii="AQA Chevin Pro Light" w:eastAsia="Times New Roman" w:hAnsi="AQA Chevin Pro Light" w:cs="Arial"/>
                <w:i/>
                <w:sz w:val="20"/>
                <w:szCs w:val="20"/>
                <w:lang w:eastAsia="en-GB"/>
              </w:rPr>
            </w:pPr>
            <w:r w:rsidRPr="00030115">
              <w:rPr>
                <w:rFonts w:ascii="AQA Chevin Pro Light" w:eastAsia="Times New Roman" w:hAnsi="AQA Chevin Pro Light" w:cs="Arial"/>
                <w:i/>
                <w:sz w:val="20"/>
                <w:szCs w:val="20"/>
                <w:lang w:eastAsia="en-GB"/>
              </w:rPr>
              <w:t>Reference to past questions that indicate success</w:t>
            </w:r>
          </w:p>
        </w:tc>
      </w:tr>
      <w:tr w:rsidR="003972E8" w:rsidRPr="00615841" w:rsidTr="00C57475">
        <w:tc>
          <w:tcPr>
            <w:tcW w:w="959" w:type="dxa"/>
            <w:tcBorders>
              <w:right w:val="single" w:sz="4" w:space="0" w:color="000000"/>
            </w:tcBorders>
          </w:tcPr>
          <w:p w:rsidR="003972E8" w:rsidRPr="00615841" w:rsidRDefault="00F63753" w:rsidP="00B011AB">
            <w:pPr>
              <w:spacing w:after="0" w:line="260" w:lineRule="atLeast"/>
              <w:rPr>
                <w:rFonts w:ascii="Arial" w:eastAsia="Times New Roman" w:hAnsi="Arial" w:cs="Arial"/>
                <w:sz w:val="20"/>
                <w:szCs w:val="20"/>
                <w:lang w:eastAsia="en-GB"/>
              </w:rPr>
            </w:pPr>
            <w:r>
              <w:rPr>
                <w:rFonts w:ascii="Arial" w:eastAsia="Times New Roman" w:hAnsi="Arial" w:cs="Arial"/>
                <w:sz w:val="20"/>
                <w:szCs w:val="20"/>
                <w:lang w:eastAsia="en-GB"/>
              </w:rPr>
              <w:t>4</w:t>
            </w:r>
            <w:r w:rsidR="003972E8" w:rsidRPr="00615841">
              <w:rPr>
                <w:rFonts w:ascii="Arial" w:eastAsia="Times New Roman" w:hAnsi="Arial" w:cs="Arial"/>
                <w:sz w:val="20"/>
                <w:szCs w:val="20"/>
                <w:lang w:eastAsia="en-GB"/>
              </w:rPr>
              <w:t>.1.2.1</w:t>
            </w:r>
          </w:p>
        </w:tc>
        <w:tc>
          <w:tcPr>
            <w:tcW w:w="2268" w:type="dxa"/>
            <w:tcBorders>
              <w:left w:val="single" w:sz="4" w:space="0" w:color="000000"/>
            </w:tcBorders>
          </w:tcPr>
          <w:p w:rsidR="004C436F" w:rsidRDefault="004C436F" w:rsidP="00B011AB">
            <w:pPr>
              <w:spacing w:after="0" w:line="260" w:lineRule="atLeast"/>
              <w:rPr>
                <w:rFonts w:ascii="Arial" w:eastAsia="Times New Roman" w:hAnsi="Arial" w:cs="Arial"/>
                <w:sz w:val="20"/>
                <w:szCs w:val="20"/>
                <w:lang w:eastAsia="en-GB"/>
              </w:rPr>
            </w:pPr>
            <w:r>
              <w:rPr>
                <w:rFonts w:ascii="Arial" w:eastAsia="Times New Roman" w:hAnsi="Arial" w:cs="Arial"/>
                <w:sz w:val="20"/>
                <w:szCs w:val="20"/>
                <w:lang w:eastAsia="en-GB"/>
              </w:rPr>
              <w:t>Chromosomes</w:t>
            </w:r>
          </w:p>
          <w:p w:rsidR="004C436F" w:rsidRDefault="004C436F" w:rsidP="00B011AB">
            <w:pPr>
              <w:spacing w:after="0" w:line="260" w:lineRule="atLeast"/>
              <w:rPr>
                <w:rFonts w:ascii="Arial" w:eastAsia="Times New Roman" w:hAnsi="Arial" w:cs="Arial"/>
                <w:sz w:val="20"/>
                <w:szCs w:val="20"/>
                <w:lang w:eastAsia="en-GB"/>
              </w:rPr>
            </w:pPr>
          </w:p>
          <w:p w:rsidR="003972E8" w:rsidRPr="00C57475" w:rsidRDefault="003972E8" w:rsidP="00B011AB">
            <w:pPr>
              <w:spacing w:after="0" w:line="260" w:lineRule="atLeast"/>
              <w:rPr>
                <w:rFonts w:ascii="Arial" w:eastAsia="Times New Roman" w:hAnsi="Arial" w:cs="Arial"/>
                <w:sz w:val="20"/>
                <w:szCs w:val="20"/>
                <w:lang w:eastAsia="en-GB"/>
              </w:rPr>
            </w:pPr>
            <w:r w:rsidRPr="00C57475">
              <w:rPr>
                <w:rFonts w:ascii="Arial" w:eastAsia="Times New Roman" w:hAnsi="Arial" w:cs="Arial"/>
                <w:sz w:val="20"/>
                <w:szCs w:val="20"/>
                <w:lang w:eastAsia="en-GB"/>
              </w:rPr>
              <w:t>Chromosomes are found in the nucleus. They are made of DNA. Each chromosome carries a large number of genes.</w:t>
            </w:r>
          </w:p>
          <w:p w:rsidR="003972E8" w:rsidRPr="00C57475" w:rsidRDefault="003972E8" w:rsidP="00B011AB">
            <w:pPr>
              <w:spacing w:after="0" w:line="260" w:lineRule="atLeast"/>
              <w:rPr>
                <w:rFonts w:ascii="Arial" w:eastAsia="Times New Roman" w:hAnsi="Arial" w:cs="Arial"/>
                <w:sz w:val="20"/>
                <w:szCs w:val="20"/>
                <w:lang w:eastAsia="en-GB"/>
              </w:rPr>
            </w:pPr>
          </w:p>
          <w:p w:rsidR="003972E8" w:rsidRPr="00C57475" w:rsidRDefault="003972E8" w:rsidP="00B011AB">
            <w:pPr>
              <w:spacing w:after="0" w:line="260" w:lineRule="atLeast"/>
              <w:rPr>
                <w:rFonts w:ascii="Arial" w:eastAsia="Times New Roman" w:hAnsi="Arial" w:cs="Arial"/>
                <w:sz w:val="20"/>
                <w:szCs w:val="20"/>
                <w:lang w:eastAsia="en-GB"/>
              </w:rPr>
            </w:pPr>
            <w:r w:rsidRPr="00C57475">
              <w:rPr>
                <w:rFonts w:ascii="Arial" w:eastAsia="Times New Roman" w:hAnsi="Arial" w:cs="Arial"/>
                <w:sz w:val="20"/>
                <w:szCs w:val="20"/>
                <w:lang w:eastAsia="en-GB"/>
              </w:rPr>
              <w:t>In body cells chromosomes are found in pairs.</w:t>
            </w:r>
          </w:p>
        </w:tc>
        <w:tc>
          <w:tcPr>
            <w:tcW w:w="3260" w:type="dxa"/>
          </w:tcPr>
          <w:p w:rsidR="003972E8" w:rsidRPr="00C57475" w:rsidRDefault="003972E8" w:rsidP="004432D9">
            <w:pPr>
              <w:spacing w:after="0" w:line="260" w:lineRule="atLeast"/>
              <w:rPr>
                <w:rFonts w:ascii="Arial" w:eastAsia="Times New Roman" w:hAnsi="Arial" w:cs="Arial"/>
                <w:sz w:val="20"/>
                <w:szCs w:val="20"/>
                <w:lang w:eastAsia="en-GB"/>
              </w:rPr>
            </w:pPr>
            <w:r w:rsidRPr="00C57475">
              <w:rPr>
                <w:rFonts w:ascii="Arial" w:eastAsia="Times New Roman" w:hAnsi="Arial" w:cs="Arial"/>
                <w:sz w:val="20"/>
                <w:szCs w:val="20"/>
                <w:lang w:eastAsia="en-GB"/>
              </w:rPr>
              <w:t xml:space="preserve">Describe what a chromosome is and where </w:t>
            </w:r>
            <w:r w:rsidR="004432D9" w:rsidRPr="00C57475">
              <w:rPr>
                <w:rFonts w:ascii="Arial" w:eastAsia="Times New Roman" w:hAnsi="Arial" w:cs="Arial"/>
                <w:sz w:val="20"/>
                <w:szCs w:val="20"/>
                <w:lang w:eastAsia="en-GB"/>
              </w:rPr>
              <w:t>chromosomes</w:t>
            </w:r>
            <w:r w:rsidRPr="00C57475">
              <w:rPr>
                <w:rFonts w:ascii="Arial" w:eastAsia="Times New Roman" w:hAnsi="Arial" w:cs="Arial"/>
                <w:sz w:val="20"/>
                <w:szCs w:val="20"/>
                <w:lang w:eastAsia="en-GB"/>
              </w:rPr>
              <w:t xml:space="preserve"> are found in the cell.</w:t>
            </w:r>
          </w:p>
        </w:tc>
        <w:tc>
          <w:tcPr>
            <w:tcW w:w="1134" w:type="dxa"/>
          </w:tcPr>
          <w:p w:rsidR="003972E8" w:rsidRPr="00C57475" w:rsidRDefault="003972E8" w:rsidP="00B011AB">
            <w:pPr>
              <w:spacing w:after="0" w:line="260" w:lineRule="atLeast"/>
              <w:jc w:val="center"/>
              <w:rPr>
                <w:rFonts w:ascii="Arial" w:eastAsia="Times New Roman" w:hAnsi="Arial" w:cs="Arial"/>
                <w:sz w:val="20"/>
                <w:szCs w:val="20"/>
                <w:lang w:eastAsia="en-GB"/>
              </w:rPr>
            </w:pPr>
            <w:r w:rsidRPr="00C57475">
              <w:rPr>
                <w:rFonts w:ascii="Arial" w:eastAsia="Times New Roman" w:hAnsi="Arial" w:cs="Arial"/>
                <w:sz w:val="20"/>
                <w:szCs w:val="20"/>
                <w:lang w:eastAsia="en-GB"/>
              </w:rPr>
              <w:t>0.5</w:t>
            </w:r>
          </w:p>
        </w:tc>
        <w:tc>
          <w:tcPr>
            <w:tcW w:w="2977" w:type="dxa"/>
          </w:tcPr>
          <w:p w:rsidR="003972E8" w:rsidRPr="00C57475" w:rsidRDefault="003972E8" w:rsidP="00B011AB">
            <w:pPr>
              <w:spacing w:after="0" w:line="260" w:lineRule="atLeast"/>
              <w:rPr>
                <w:rFonts w:ascii="Arial" w:eastAsia="Times New Roman" w:hAnsi="Arial" w:cs="Arial"/>
                <w:sz w:val="20"/>
                <w:szCs w:val="20"/>
                <w:lang w:eastAsia="en-GB"/>
              </w:rPr>
            </w:pPr>
            <w:r w:rsidRPr="00C57475">
              <w:rPr>
                <w:rFonts w:ascii="Arial" w:eastAsia="Times New Roman" w:hAnsi="Arial" w:cs="Arial"/>
                <w:sz w:val="20"/>
                <w:szCs w:val="20"/>
                <w:lang w:eastAsia="en-GB"/>
              </w:rPr>
              <w:t>Draw and label diagrams showing cell, nucleus, chromosome and gene.</w:t>
            </w:r>
          </w:p>
          <w:p w:rsidR="003972E8" w:rsidRPr="00C57475" w:rsidRDefault="003972E8" w:rsidP="00B011AB">
            <w:pPr>
              <w:spacing w:after="0" w:line="260" w:lineRule="atLeast"/>
              <w:rPr>
                <w:rFonts w:ascii="Arial" w:eastAsia="Times New Roman" w:hAnsi="Arial" w:cs="Arial"/>
                <w:sz w:val="20"/>
                <w:szCs w:val="20"/>
                <w:lang w:eastAsia="en-GB"/>
              </w:rPr>
            </w:pPr>
            <w:r w:rsidRPr="00C57475">
              <w:rPr>
                <w:rFonts w:ascii="Arial" w:eastAsia="Times New Roman" w:hAnsi="Arial" w:cs="Arial"/>
                <w:sz w:val="20"/>
                <w:szCs w:val="20"/>
                <w:lang w:eastAsia="en-GB"/>
              </w:rPr>
              <w:t>Consider the scale of these structures.</w:t>
            </w:r>
          </w:p>
          <w:p w:rsidR="003972E8" w:rsidRPr="00C57475" w:rsidRDefault="003972E8" w:rsidP="00B011AB">
            <w:pPr>
              <w:spacing w:after="0" w:line="260" w:lineRule="atLeast"/>
              <w:rPr>
                <w:rFonts w:ascii="Arial" w:eastAsia="Times New Roman" w:hAnsi="Arial" w:cs="Arial"/>
                <w:sz w:val="20"/>
                <w:szCs w:val="20"/>
                <w:lang w:eastAsia="en-GB"/>
              </w:rPr>
            </w:pPr>
          </w:p>
          <w:p w:rsidR="003972E8" w:rsidRPr="00C57475" w:rsidRDefault="003972E8" w:rsidP="00B011AB">
            <w:pPr>
              <w:spacing w:after="0" w:line="260" w:lineRule="atLeast"/>
              <w:rPr>
                <w:rFonts w:ascii="Arial" w:eastAsia="Times New Roman" w:hAnsi="Arial" w:cs="Arial"/>
                <w:sz w:val="20"/>
                <w:szCs w:val="20"/>
                <w:lang w:eastAsia="en-GB"/>
              </w:rPr>
            </w:pPr>
            <w:r w:rsidRPr="00C57475">
              <w:rPr>
                <w:rFonts w:ascii="Arial" w:eastAsia="Times New Roman" w:hAnsi="Arial" w:cs="Arial"/>
                <w:sz w:val="20"/>
                <w:szCs w:val="20"/>
                <w:lang w:eastAsia="en-GB"/>
              </w:rPr>
              <w:t>Observe images of human karyotypes as seen under the microscope and arranged into pairs. Students could attempt to arrange chromosome images into pairs.</w:t>
            </w:r>
          </w:p>
          <w:p w:rsidR="003972E8" w:rsidRPr="00C57475" w:rsidRDefault="003972E8" w:rsidP="00B011AB">
            <w:pPr>
              <w:spacing w:after="0" w:line="260" w:lineRule="atLeast"/>
              <w:rPr>
                <w:rFonts w:ascii="Arial" w:eastAsia="Times New Roman" w:hAnsi="Arial" w:cs="Arial"/>
                <w:sz w:val="20"/>
                <w:szCs w:val="20"/>
                <w:lang w:eastAsia="en-GB"/>
              </w:rPr>
            </w:pPr>
            <w:r w:rsidRPr="00C57475">
              <w:rPr>
                <w:rFonts w:ascii="Arial" w:eastAsia="Times New Roman" w:hAnsi="Arial" w:cs="Arial"/>
                <w:sz w:val="20"/>
                <w:szCs w:val="20"/>
                <w:lang w:eastAsia="en-GB"/>
              </w:rPr>
              <w:t>This could be extended to show karyotypes of males, females, Down syndrome and Turner syndrome. Discuss the differences and suggest what the possible reasons and consequences of these difference</w:t>
            </w:r>
            <w:r w:rsidR="00030115" w:rsidRPr="00C57475">
              <w:rPr>
                <w:rFonts w:ascii="Arial" w:eastAsia="Times New Roman" w:hAnsi="Arial" w:cs="Arial"/>
                <w:sz w:val="20"/>
                <w:szCs w:val="20"/>
                <w:lang w:eastAsia="en-GB"/>
              </w:rPr>
              <w:t>s</w:t>
            </w:r>
            <w:r w:rsidRPr="00C57475">
              <w:rPr>
                <w:rFonts w:ascii="Arial" w:eastAsia="Times New Roman" w:hAnsi="Arial" w:cs="Arial"/>
                <w:sz w:val="20"/>
                <w:szCs w:val="20"/>
                <w:lang w:eastAsia="en-GB"/>
              </w:rPr>
              <w:t xml:space="preserve"> are.</w:t>
            </w:r>
          </w:p>
          <w:p w:rsidR="003972E8" w:rsidRPr="00C57475" w:rsidRDefault="003972E8" w:rsidP="00030115">
            <w:pPr>
              <w:spacing w:after="0" w:line="260" w:lineRule="atLeast"/>
              <w:rPr>
                <w:rFonts w:ascii="Arial" w:eastAsia="Times New Roman" w:hAnsi="Arial" w:cs="Arial"/>
                <w:sz w:val="20"/>
                <w:szCs w:val="20"/>
                <w:lang w:eastAsia="en-GB"/>
              </w:rPr>
            </w:pPr>
            <w:r w:rsidRPr="00C57475">
              <w:rPr>
                <w:rFonts w:ascii="Arial" w:eastAsia="Times New Roman" w:hAnsi="Arial" w:cs="Arial"/>
                <w:sz w:val="20"/>
                <w:szCs w:val="20"/>
                <w:lang w:eastAsia="en-GB"/>
              </w:rPr>
              <w:t>Research on chromosome abnormalities</w:t>
            </w:r>
            <w:r w:rsidR="00030115" w:rsidRPr="00C57475">
              <w:rPr>
                <w:rFonts w:ascii="Arial" w:eastAsia="Times New Roman" w:hAnsi="Arial" w:cs="Arial"/>
                <w:sz w:val="20"/>
                <w:szCs w:val="20"/>
                <w:lang w:eastAsia="en-GB"/>
              </w:rPr>
              <w:t>.</w:t>
            </w:r>
          </w:p>
        </w:tc>
        <w:tc>
          <w:tcPr>
            <w:tcW w:w="2194" w:type="dxa"/>
          </w:tcPr>
          <w:p w:rsidR="003972E8" w:rsidRPr="00C57475" w:rsidRDefault="003972E8" w:rsidP="00C57475">
            <w:pPr>
              <w:spacing w:after="0" w:line="260" w:lineRule="atLeast"/>
              <w:rPr>
                <w:rFonts w:ascii="Arial" w:eastAsia="Times New Roman" w:hAnsi="Arial" w:cs="Arial"/>
                <w:sz w:val="20"/>
                <w:szCs w:val="20"/>
                <w:lang w:eastAsia="en-GB"/>
              </w:rPr>
            </w:pPr>
            <w:r w:rsidRPr="00C57475">
              <w:rPr>
                <w:rFonts w:ascii="Arial" w:eastAsia="Times New Roman" w:hAnsi="Arial" w:cs="Arial"/>
                <w:sz w:val="20"/>
                <w:szCs w:val="20"/>
                <w:lang w:eastAsia="en-GB"/>
              </w:rPr>
              <w:t>Observe chromosomes using bioviewers or prepared slides.</w:t>
            </w:r>
          </w:p>
        </w:tc>
        <w:tc>
          <w:tcPr>
            <w:tcW w:w="1906" w:type="dxa"/>
          </w:tcPr>
          <w:p w:rsidR="002C2C4C" w:rsidRDefault="00884CB8" w:rsidP="00B011AB">
            <w:pPr>
              <w:spacing w:after="0" w:line="260" w:lineRule="atLeast"/>
              <w:rPr>
                <w:rFonts w:ascii="Arial" w:eastAsia="Times New Roman" w:hAnsi="Arial" w:cs="Arial"/>
                <w:sz w:val="20"/>
                <w:szCs w:val="20"/>
                <w:lang w:eastAsia="en-GB"/>
              </w:rPr>
            </w:pPr>
            <w:r>
              <w:rPr>
                <w:rFonts w:ascii="Arial" w:eastAsia="Times New Roman" w:hAnsi="Arial" w:cs="Arial"/>
                <w:sz w:val="20"/>
                <w:szCs w:val="20"/>
                <w:lang w:eastAsia="en-GB"/>
              </w:rPr>
              <w:t>Observation</w:t>
            </w:r>
            <w:r w:rsidR="002C2C4C">
              <w:rPr>
                <w:rFonts w:ascii="Arial" w:eastAsia="Times New Roman" w:hAnsi="Arial" w:cs="Arial"/>
                <w:sz w:val="20"/>
                <w:szCs w:val="20"/>
                <w:lang w:eastAsia="en-GB"/>
              </w:rPr>
              <w:t xml:space="preserve"> activity materials:</w:t>
            </w:r>
          </w:p>
          <w:p w:rsidR="002C2C4C" w:rsidRPr="002C2C4C" w:rsidRDefault="002C2C4C" w:rsidP="002C2C4C">
            <w:pPr>
              <w:pStyle w:val="ListParagraph"/>
              <w:numPr>
                <w:ilvl w:val="0"/>
                <w:numId w:val="16"/>
              </w:numPr>
              <w:spacing w:after="0" w:line="260" w:lineRule="atLeast"/>
              <w:ind w:left="249" w:hanging="249"/>
              <w:rPr>
                <w:rFonts w:ascii="Arial" w:eastAsia="Times New Roman" w:hAnsi="Arial" w:cs="Arial"/>
                <w:sz w:val="20"/>
                <w:szCs w:val="20"/>
                <w:lang w:eastAsia="en-GB"/>
              </w:rPr>
            </w:pPr>
            <w:r w:rsidRPr="002C2C4C">
              <w:rPr>
                <w:rFonts w:ascii="Arial" w:eastAsia="Times New Roman" w:hAnsi="Arial" w:cs="Arial"/>
                <w:sz w:val="20"/>
                <w:szCs w:val="20"/>
                <w:lang w:eastAsia="en-GB"/>
              </w:rPr>
              <w:t>m</w:t>
            </w:r>
            <w:r w:rsidR="003972E8" w:rsidRPr="002C2C4C">
              <w:rPr>
                <w:rFonts w:ascii="Arial" w:eastAsia="Times New Roman" w:hAnsi="Arial" w:cs="Arial"/>
                <w:sz w:val="20"/>
                <w:szCs w:val="20"/>
                <w:lang w:eastAsia="en-GB"/>
              </w:rPr>
              <w:t>icroscopes</w:t>
            </w:r>
          </w:p>
          <w:p w:rsidR="002C2C4C" w:rsidRPr="002C2C4C" w:rsidRDefault="003972E8" w:rsidP="002C2C4C">
            <w:pPr>
              <w:pStyle w:val="ListParagraph"/>
              <w:numPr>
                <w:ilvl w:val="0"/>
                <w:numId w:val="16"/>
              </w:numPr>
              <w:spacing w:after="0" w:line="260" w:lineRule="atLeast"/>
              <w:ind w:left="249" w:hanging="249"/>
              <w:rPr>
                <w:rFonts w:ascii="Arial" w:eastAsia="Times New Roman" w:hAnsi="Arial" w:cs="Arial"/>
                <w:sz w:val="20"/>
                <w:szCs w:val="20"/>
                <w:lang w:eastAsia="en-GB"/>
              </w:rPr>
            </w:pPr>
            <w:r w:rsidRPr="002C2C4C">
              <w:rPr>
                <w:rFonts w:ascii="Arial" w:eastAsia="Times New Roman" w:hAnsi="Arial" w:cs="Arial"/>
                <w:sz w:val="20"/>
                <w:szCs w:val="20"/>
                <w:lang w:eastAsia="en-GB"/>
              </w:rPr>
              <w:t>prepared slides</w:t>
            </w:r>
          </w:p>
          <w:p w:rsidR="003972E8" w:rsidRPr="002C2C4C" w:rsidRDefault="003972E8" w:rsidP="002C2C4C">
            <w:pPr>
              <w:pStyle w:val="ListParagraph"/>
              <w:numPr>
                <w:ilvl w:val="0"/>
                <w:numId w:val="16"/>
              </w:numPr>
              <w:spacing w:after="0" w:line="260" w:lineRule="atLeast"/>
              <w:ind w:left="249" w:hanging="249"/>
              <w:rPr>
                <w:rFonts w:ascii="Arial" w:eastAsia="Times New Roman" w:hAnsi="Arial" w:cs="Arial"/>
                <w:sz w:val="20"/>
                <w:szCs w:val="20"/>
                <w:lang w:eastAsia="en-GB"/>
              </w:rPr>
            </w:pPr>
            <w:proofErr w:type="gramStart"/>
            <w:r w:rsidRPr="002C2C4C">
              <w:rPr>
                <w:rFonts w:ascii="Arial" w:eastAsia="Times New Roman" w:hAnsi="Arial" w:cs="Arial"/>
                <w:sz w:val="20"/>
                <w:szCs w:val="20"/>
                <w:lang w:eastAsia="en-GB"/>
              </w:rPr>
              <w:t>bioviewers</w:t>
            </w:r>
            <w:proofErr w:type="gramEnd"/>
            <w:r w:rsidR="002C2C4C">
              <w:rPr>
                <w:rFonts w:ascii="Arial" w:eastAsia="Times New Roman" w:hAnsi="Arial" w:cs="Arial"/>
                <w:sz w:val="20"/>
                <w:szCs w:val="20"/>
                <w:lang w:eastAsia="en-GB"/>
              </w:rPr>
              <w:t>.</w:t>
            </w:r>
          </w:p>
          <w:p w:rsidR="003972E8" w:rsidRPr="00C57475" w:rsidRDefault="003972E8" w:rsidP="00B011AB">
            <w:pPr>
              <w:spacing w:after="0" w:line="260" w:lineRule="atLeast"/>
              <w:rPr>
                <w:rFonts w:ascii="Arial" w:eastAsia="Times New Roman" w:hAnsi="Arial" w:cs="Arial"/>
                <w:sz w:val="20"/>
                <w:szCs w:val="20"/>
                <w:lang w:eastAsia="en-GB"/>
              </w:rPr>
            </w:pPr>
          </w:p>
          <w:p w:rsidR="003972E8" w:rsidRPr="00C57475" w:rsidRDefault="00030115" w:rsidP="00B011AB">
            <w:pPr>
              <w:spacing w:after="0" w:line="260" w:lineRule="atLeast"/>
              <w:rPr>
                <w:rFonts w:ascii="Arial" w:eastAsia="Times New Roman" w:hAnsi="Arial" w:cs="Arial"/>
                <w:sz w:val="20"/>
                <w:szCs w:val="20"/>
                <w:lang w:eastAsia="en-GB"/>
              </w:rPr>
            </w:pPr>
            <w:r w:rsidRPr="00C57475">
              <w:rPr>
                <w:rFonts w:ascii="Arial" w:eastAsia="Times New Roman" w:hAnsi="Arial" w:cs="Arial"/>
                <w:sz w:val="20"/>
                <w:szCs w:val="20"/>
                <w:lang w:eastAsia="en-GB"/>
              </w:rPr>
              <w:t>National Human Genome Research Institute:</w:t>
            </w:r>
          </w:p>
          <w:p w:rsidR="003972E8" w:rsidRPr="00C57475" w:rsidRDefault="00D4098F" w:rsidP="001B4368">
            <w:pPr>
              <w:spacing w:after="0" w:line="260" w:lineRule="atLeast"/>
              <w:rPr>
                <w:rFonts w:ascii="Arial" w:eastAsia="Times New Roman" w:hAnsi="Arial" w:cs="Arial"/>
                <w:sz w:val="20"/>
                <w:szCs w:val="20"/>
                <w:lang w:eastAsia="en-GB"/>
              </w:rPr>
            </w:pPr>
            <w:hyperlink r:id="rId18" w:history="1">
              <w:r w:rsidR="003972E8" w:rsidRPr="00C57475">
                <w:rPr>
                  <w:rFonts w:ascii="Arial" w:eastAsia="Times New Roman" w:hAnsi="Arial" w:cs="Arial"/>
                  <w:color w:val="0000FF"/>
                  <w:sz w:val="20"/>
                  <w:szCs w:val="20"/>
                  <w:u w:val="single"/>
                  <w:lang w:eastAsia="en-GB"/>
                </w:rPr>
                <w:t>Chromosome Abnormalities Fact Sheet</w:t>
              </w:r>
            </w:hyperlink>
          </w:p>
        </w:tc>
      </w:tr>
      <w:tr w:rsidR="003972E8" w:rsidRPr="00615841" w:rsidTr="00C57475">
        <w:tc>
          <w:tcPr>
            <w:tcW w:w="959" w:type="dxa"/>
            <w:tcBorders>
              <w:right w:val="single" w:sz="4" w:space="0" w:color="000000"/>
            </w:tcBorders>
          </w:tcPr>
          <w:p w:rsidR="003972E8" w:rsidRPr="00615841" w:rsidRDefault="00F63753" w:rsidP="00B011AB">
            <w:pPr>
              <w:spacing w:after="0" w:line="260" w:lineRule="atLeast"/>
              <w:rPr>
                <w:rFonts w:ascii="Arial" w:eastAsia="Times New Roman" w:hAnsi="Arial" w:cs="Arial"/>
                <w:sz w:val="20"/>
                <w:szCs w:val="20"/>
                <w:lang w:eastAsia="en-GB"/>
              </w:rPr>
            </w:pPr>
            <w:r>
              <w:rPr>
                <w:rFonts w:ascii="Arial" w:eastAsia="Times New Roman" w:hAnsi="Arial" w:cs="Arial"/>
                <w:sz w:val="20"/>
                <w:szCs w:val="20"/>
                <w:lang w:eastAsia="en-GB"/>
              </w:rPr>
              <w:t>4</w:t>
            </w:r>
            <w:r w:rsidR="003972E8" w:rsidRPr="00615841">
              <w:rPr>
                <w:rFonts w:ascii="Arial" w:eastAsia="Times New Roman" w:hAnsi="Arial" w:cs="Arial"/>
                <w:sz w:val="20"/>
                <w:szCs w:val="20"/>
                <w:lang w:eastAsia="en-GB"/>
              </w:rPr>
              <w:t>.1.2.2</w:t>
            </w:r>
          </w:p>
        </w:tc>
        <w:tc>
          <w:tcPr>
            <w:tcW w:w="2268" w:type="dxa"/>
            <w:tcBorders>
              <w:left w:val="single" w:sz="4" w:space="0" w:color="000000"/>
            </w:tcBorders>
          </w:tcPr>
          <w:p w:rsidR="00F43FB8" w:rsidRDefault="00F43FB8" w:rsidP="00F43FB8">
            <w:pPr>
              <w:spacing w:after="0" w:line="260" w:lineRule="atLeast"/>
              <w:rPr>
                <w:rFonts w:ascii="Arial" w:eastAsia="Times New Roman" w:hAnsi="Arial" w:cs="Arial"/>
                <w:bCs/>
                <w:sz w:val="20"/>
                <w:szCs w:val="20"/>
                <w:lang w:val="en-US" w:eastAsia="en-GB"/>
              </w:rPr>
            </w:pPr>
            <w:r w:rsidRPr="00615841">
              <w:rPr>
                <w:rFonts w:ascii="Arial" w:eastAsia="Times New Roman" w:hAnsi="Arial" w:cs="Arial"/>
                <w:bCs/>
                <w:sz w:val="20"/>
                <w:szCs w:val="20"/>
                <w:lang w:val="en-US" w:eastAsia="en-GB"/>
              </w:rPr>
              <w:t>Mitosis</w:t>
            </w:r>
            <w:r>
              <w:rPr>
                <w:rFonts w:ascii="Arial" w:eastAsia="Times New Roman" w:hAnsi="Arial" w:cs="Arial"/>
                <w:bCs/>
                <w:sz w:val="20"/>
                <w:szCs w:val="20"/>
                <w:lang w:val="en-US" w:eastAsia="en-GB"/>
              </w:rPr>
              <w:t xml:space="preserve"> and the cell cycle</w:t>
            </w:r>
          </w:p>
          <w:p w:rsidR="00F43FB8" w:rsidRDefault="00F43FB8" w:rsidP="00F43FB8">
            <w:pPr>
              <w:spacing w:after="0" w:line="260" w:lineRule="atLeast"/>
              <w:rPr>
                <w:rFonts w:ascii="Arial" w:eastAsia="Times New Roman" w:hAnsi="Arial" w:cs="Arial"/>
                <w:bCs/>
                <w:sz w:val="20"/>
                <w:szCs w:val="20"/>
                <w:lang w:val="en-US" w:eastAsia="en-GB"/>
              </w:rPr>
            </w:pPr>
          </w:p>
          <w:p w:rsidR="00F43FB8" w:rsidRPr="00615841" w:rsidRDefault="00F43FB8" w:rsidP="00F43FB8">
            <w:pPr>
              <w:spacing w:after="0" w:line="260" w:lineRule="atLeast"/>
              <w:rPr>
                <w:rFonts w:ascii="Arial" w:eastAsia="Times New Roman" w:hAnsi="Arial" w:cs="Arial"/>
                <w:bCs/>
                <w:sz w:val="20"/>
                <w:szCs w:val="20"/>
                <w:lang w:val="en-US" w:eastAsia="en-GB"/>
              </w:rPr>
            </w:pPr>
            <w:r>
              <w:rPr>
                <w:rFonts w:ascii="Arial" w:eastAsia="Times New Roman" w:hAnsi="Arial" w:cs="Arial"/>
                <w:bCs/>
                <w:sz w:val="20"/>
                <w:szCs w:val="20"/>
                <w:lang w:val="en-US" w:eastAsia="en-GB"/>
              </w:rPr>
              <w:lastRenderedPageBreak/>
              <w:t xml:space="preserve">This topic </w:t>
            </w:r>
            <w:r w:rsidRPr="00615841">
              <w:rPr>
                <w:rFonts w:ascii="Arial" w:eastAsia="Times New Roman" w:hAnsi="Arial" w:cs="Arial"/>
                <w:bCs/>
                <w:sz w:val="20"/>
                <w:szCs w:val="20"/>
                <w:lang w:val="en-US" w:eastAsia="en-GB"/>
              </w:rPr>
              <w:t>could be le</w:t>
            </w:r>
            <w:r>
              <w:rPr>
                <w:rFonts w:ascii="Arial" w:eastAsia="Times New Roman" w:hAnsi="Arial" w:cs="Arial"/>
                <w:bCs/>
                <w:sz w:val="20"/>
                <w:szCs w:val="20"/>
                <w:lang w:val="en-US" w:eastAsia="en-GB"/>
              </w:rPr>
              <w:t>ft until later and taught with A</w:t>
            </w:r>
            <w:r w:rsidRPr="00615841">
              <w:rPr>
                <w:rFonts w:ascii="Arial" w:eastAsia="Times New Roman" w:hAnsi="Arial" w:cs="Arial"/>
                <w:bCs/>
                <w:sz w:val="20"/>
                <w:szCs w:val="20"/>
                <w:lang w:val="en-US" w:eastAsia="en-GB"/>
              </w:rPr>
              <w:t>sexual reproduc</w:t>
            </w:r>
            <w:r>
              <w:rPr>
                <w:rFonts w:ascii="Arial" w:eastAsia="Times New Roman" w:hAnsi="Arial" w:cs="Arial"/>
                <w:bCs/>
                <w:sz w:val="20"/>
                <w:szCs w:val="20"/>
                <w:lang w:val="en-US" w:eastAsia="en-GB"/>
              </w:rPr>
              <w:t>tion in 4</w:t>
            </w:r>
            <w:r w:rsidRPr="00615841">
              <w:rPr>
                <w:rFonts w:ascii="Arial" w:eastAsia="Times New Roman" w:hAnsi="Arial" w:cs="Arial"/>
                <w:bCs/>
                <w:sz w:val="20"/>
                <w:szCs w:val="20"/>
                <w:lang w:val="en-US" w:eastAsia="en-GB"/>
              </w:rPr>
              <w:t>.6.1.</w:t>
            </w:r>
          </w:p>
          <w:p w:rsidR="00F43FB8" w:rsidRPr="00F43FB8" w:rsidRDefault="00F43FB8" w:rsidP="00B011AB">
            <w:pPr>
              <w:spacing w:after="0" w:line="260" w:lineRule="atLeast"/>
              <w:rPr>
                <w:rFonts w:ascii="Arial" w:eastAsia="Times New Roman" w:hAnsi="Arial" w:cs="Arial"/>
                <w:sz w:val="20"/>
                <w:szCs w:val="20"/>
                <w:lang w:val="en-US" w:eastAsia="en-GB"/>
              </w:rPr>
            </w:pPr>
          </w:p>
          <w:p w:rsidR="003972E8" w:rsidRPr="00C57475" w:rsidRDefault="003972E8" w:rsidP="00B011AB">
            <w:pPr>
              <w:spacing w:after="0" w:line="260" w:lineRule="atLeast"/>
              <w:rPr>
                <w:rFonts w:ascii="Arial" w:eastAsia="Times New Roman" w:hAnsi="Arial" w:cs="Arial"/>
                <w:sz w:val="20"/>
                <w:szCs w:val="20"/>
                <w:lang w:eastAsia="en-GB"/>
              </w:rPr>
            </w:pPr>
            <w:r w:rsidRPr="00C57475">
              <w:rPr>
                <w:rFonts w:ascii="Arial" w:eastAsia="Times New Roman" w:hAnsi="Arial" w:cs="Arial"/>
                <w:sz w:val="20"/>
                <w:szCs w:val="20"/>
                <w:lang w:eastAsia="en-GB"/>
              </w:rPr>
              <w:t>Mitosis occurs during growth or to produce replacement cells.</w:t>
            </w:r>
          </w:p>
          <w:p w:rsidR="003972E8" w:rsidRPr="00C57475" w:rsidRDefault="003972E8" w:rsidP="00B011AB">
            <w:pPr>
              <w:spacing w:after="0" w:line="260" w:lineRule="atLeast"/>
              <w:rPr>
                <w:rFonts w:ascii="Arial" w:eastAsia="Times New Roman" w:hAnsi="Arial" w:cs="Arial"/>
                <w:sz w:val="20"/>
                <w:szCs w:val="20"/>
                <w:lang w:eastAsia="en-GB"/>
              </w:rPr>
            </w:pPr>
            <w:r w:rsidRPr="00C57475">
              <w:rPr>
                <w:rFonts w:ascii="Arial" w:eastAsia="Times New Roman" w:hAnsi="Arial" w:cs="Arial"/>
                <w:sz w:val="20"/>
                <w:szCs w:val="20"/>
                <w:lang w:eastAsia="en-GB"/>
              </w:rPr>
              <w:t xml:space="preserve">During mitosis: </w:t>
            </w:r>
          </w:p>
          <w:p w:rsidR="003972E8" w:rsidRPr="00C57475" w:rsidRDefault="003972E8" w:rsidP="00B011AB">
            <w:pPr>
              <w:numPr>
                <w:ilvl w:val="0"/>
                <w:numId w:val="3"/>
              </w:numPr>
              <w:spacing w:after="0" w:line="276" w:lineRule="auto"/>
              <w:ind w:left="176" w:hanging="142"/>
              <w:contextualSpacing/>
              <w:rPr>
                <w:rFonts w:ascii="Arial" w:eastAsia="Times New Roman" w:hAnsi="Arial" w:cs="Arial"/>
                <w:sz w:val="20"/>
                <w:szCs w:val="20"/>
              </w:rPr>
            </w:pPr>
            <w:r w:rsidRPr="00C57475">
              <w:rPr>
                <w:rFonts w:ascii="Arial" w:eastAsia="Times New Roman" w:hAnsi="Arial" w:cs="Arial"/>
                <w:sz w:val="20"/>
                <w:szCs w:val="20"/>
              </w:rPr>
              <w:t xml:space="preserve">copies of the genetic material separate </w:t>
            </w:r>
          </w:p>
          <w:p w:rsidR="003972E8" w:rsidRPr="00C57475" w:rsidRDefault="003972E8" w:rsidP="00B011AB">
            <w:pPr>
              <w:numPr>
                <w:ilvl w:val="0"/>
                <w:numId w:val="3"/>
              </w:numPr>
              <w:spacing w:after="0" w:line="276" w:lineRule="auto"/>
              <w:ind w:left="176" w:hanging="142"/>
              <w:contextualSpacing/>
              <w:rPr>
                <w:rFonts w:ascii="Arial" w:eastAsia="Times New Roman" w:hAnsi="Arial" w:cs="Arial"/>
                <w:sz w:val="20"/>
                <w:szCs w:val="20"/>
              </w:rPr>
            </w:pPr>
            <w:proofErr w:type="gramStart"/>
            <w:r w:rsidRPr="00C57475">
              <w:rPr>
                <w:rFonts w:ascii="Arial" w:eastAsia="Times New Roman" w:hAnsi="Arial" w:cs="Arial"/>
                <w:sz w:val="20"/>
                <w:szCs w:val="20"/>
              </w:rPr>
              <w:t>the</w:t>
            </w:r>
            <w:proofErr w:type="gramEnd"/>
            <w:r w:rsidRPr="00C57475">
              <w:rPr>
                <w:rFonts w:ascii="Arial" w:eastAsia="Times New Roman" w:hAnsi="Arial" w:cs="Arial"/>
                <w:sz w:val="20"/>
                <w:szCs w:val="20"/>
              </w:rPr>
              <w:t xml:space="preserve"> cell then divides once to form two genetically identical cells.</w:t>
            </w:r>
          </w:p>
          <w:p w:rsidR="003972E8" w:rsidRPr="00C57475" w:rsidRDefault="003972E8" w:rsidP="001B4368">
            <w:pPr>
              <w:spacing w:after="0" w:line="260" w:lineRule="atLeast"/>
              <w:ind w:left="34"/>
              <w:rPr>
                <w:rFonts w:ascii="Arial" w:eastAsia="Times New Roman" w:hAnsi="Arial" w:cs="Arial"/>
                <w:sz w:val="20"/>
                <w:szCs w:val="20"/>
                <w:lang w:eastAsia="en-GB"/>
              </w:rPr>
            </w:pPr>
            <w:r w:rsidRPr="00C57475">
              <w:rPr>
                <w:rFonts w:ascii="Arial" w:eastAsia="Times New Roman" w:hAnsi="Arial" w:cs="Arial"/>
                <w:sz w:val="20"/>
                <w:szCs w:val="20"/>
                <w:lang w:eastAsia="en-GB"/>
              </w:rPr>
              <w:t>Mitosis forms part of the cell cycle.</w:t>
            </w:r>
          </w:p>
        </w:tc>
        <w:tc>
          <w:tcPr>
            <w:tcW w:w="3260" w:type="dxa"/>
          </w:tcPr>
          <w:p w:rsidR="003972E8" w:rsidRDefault="003972E8" w:rsidP="00B011AB">
            <w:pPr>
              <w:spacing w:after="0" w:line="260" w:lineRule="atLeast"/>
              <w:rPr>
                <w:rFonts w:ascii="Arial" w:eastAsia="Times New Roman" w:hAnsi="Arial" w:cs="Arial"/>
                <w:sz w:val="20"/>
                <w:szCs w:val="20"/>
                <w:lang w:eastAsia="en-GB"/>
              </w:rPr>
            </w:pPr>
            <w:r w:rsidRPr="00C57475">
              <w:rPr>
                <w:rFonts w:ascii="Arial" w:eastAsia="Times New Roman" w:hAnsi="Arial" w:cs="Arial"/>
                <w:sz w:val="20"/>
                <w:szCs w:val="20"/>
                <w:lang w:eastAsia="en-GB"/>
              </w:rPr>
              <w:lastRenderedPageBreak/>
              <w:t xml:space="preserve">Describe simply how and </w:t>
            </w:r>
            <w:r w:rsidR="00030115" w:rsidRPr="00C57475">
              <w:rPr>
                <w:rFonts w:ascii="Arial" w:eastAsia="Times New Roman" w:hAnsi="Arial" w:cs="Arial"/>
                <w:sz w:val="20"/>
                <w:szCs w:val="20"/>
                <w:lang w:eastAsia="en-GB"/>
              </w:rPr>
              <w:t>why body</w:t>
            </w:r>
            <w:r w:rsidRPr="00C57475">
              <w:rPr>
                <w:rFonts w:ascii="Arial" w:eastAsia="Times New Roman" w:hAnsi="Arial" w:cs="Arial"/>
                <w:sz w:val="20"/>
                <w:szCs w:val="20"/>
                <w:lang w:eastAsia="en-GB"/>
              </w:rPr>
              <w:t xml:space="preserve"> cells divide by.</w:t>
            </w:r>
            <w:r w:rsidR="00427594">
              <w:rPr>
                <w:rFonts w:ascii="Arial" w:eastAsia="Times New Roman" w:hAnsi="Arial" w:cs="Arial"/>
                <w:sz w:val="20"/>
                <w:szCs w:val="20"/>
                <w:lang w:eastAsia="en-GB"/>
              </w:rPr>
              <w:t xml:space="preserve"> </w:t>
            </w:r>
            <w:r w:rsidR="00427594" w:rsidRPr="00C57475">
              <w:rPr>
                <w:rFonts w:ascii="Arial" w:eastAsia="Times New Roman" w:hAnsi="Arial" w:cs="Arial"/>
                <w:sz w:val="20"/>
                <w:szCs w:val="20"/>
                <w:lang w:eastAsia="en-GB"/>
              </w:rPr>
              <w:t xml:space="preserve">Knowledge and understanding of the stages </w:t>
            </w:r>
            <w:r w:rsidR="00427594" w:rsidRPr="00C57475">
              <w:rPr>
                <w:rFonts w:ascii="Arial" w:eastAsia="Times New Roman" w:hAnsi="Arial" w:cs="Arial"/>
                <w:sz w:val="20"/>
                <w:szCs w:val="20"/>
                <w:lang w:eastAsia="en-GB"/>
              </w:rPr>
              <w:lastRenderedPageBreak/>
              <w:t xml:space="preserve">in mitosis are </w:t>
            </w:r>
            <w:r w:rsidR="00427594" w:rsidRPr="00C57475">
              <w:rPr>
                <w:rFonts w:ascii="Arial" w:eastAsia="Times New Roman" w:hAnsi="Arial" w:cs="Arial"/>
                <w:b/>
                <w:sz w:val="20"/>
                <w:szCs w:val="20"/>
                <w:lang w:eastAsia="en-GB"/>
              </w:rPr>
              <w:t>not</w:t>
            </w:r>
            <w:r w:rsidR="00427594" w:rsidRPr="00C57475">
              <w:rPr>
                <w:rFonts w:ascii="Arial" w:eastAsia="Times New Roman" w:hAnsi="Arial" w:cs="Arial"/>
                <w:sz w:val="20"/>
                <w:szCs w:val="20"/>
                <w:lang w:eastAsia="en-GB"/>
              </w:rPr>
              <w:t xml:space="preserve"> required.</w:t>
            </w:r>
          </w:p>
          <w:p w:rsidR="004D4248" w:rsidRPr="00C57475" w:rsidRDefault="004D4248" w:rsidP="00B011AB">
            <w:pPr>
              <w:spacing w:after="0" w:line="260" w:lineRule="atLeast"/>
              <w:rPr>
                <w:rFonts w:ascii="Arial" w:eastAsia="Times New Roman" w:hAnsi="Arial" w:cs="Arial"/>
                <w:sz w:val="20"/>
                <w:szCs w:val="20"/>
                <w:lang w:eastAsia="en-GB"/>
              </w:rPr>
            </w:pPr>
          </w:p>
          <w:p w:rsidR="003972E8" w:rsidRDefault="003972E8" w:rsidP="00B011AB">
            <w:pPr>
              <w:spacing w:after="0" w:line="260" w:lineRule="atLeast"/>
              <w:rPr>
                <w:rFonts w:ascii="Arial" w:eastAsia="Times New Roman" w:hAnsi="Arial" w:cs="Arial"/>
                <w:sz w:val="20"/>
                <w:szCs w:val="20"/>
                <w:lang w:eastAsia="en-GB"/>
              </w:rPr>
            </w:pPr>
            <w:r w:rsidRPr="00C57475">
              <w:rPr>
                <w:rFonts w:ascii="Arial" w:eastAsia="Times New Roman" w:hAnsi="Arial" w:cs="Arial"/>
                <w:sz w:val="20"/>
                <w:szCs w:val="20"/>
                <w:lang w:eastAsia="en-GB"/>
              </w:rPr>
              <w:t>Draw simple diagrams to describe mitosis.</w:t>
            </w:r>
          </w:p>
          <w:p w:rsidR="004D4248" w:rsidRPr="00C57475" w:rsidRDefault="004D4248" w:rsidP="00B011AB">
            <w:pPr>
              <w:spacing w:after="0" w:line="260" w:lineRule="atLeast"/>
              <w:rPr>
                <w:rFonts w:ascii="Arial" w:eastAsia="Times New Roman" w:hAnsi="Arial" w:cs="Arial"/>
                <w:sz w:val="20"/>
                <w:szCs w:val="20"/>
                <w:lang w:eastAsia="en-GB"/>
              </w:rPr>
            </w:pPr>
          </w:p>
          <w:p w:rsidR="004237C4" w:rsidRDefault="003972E8" w:rsidP="001B4368">
            <w:pPr>
              <w:spacing w:after="0" w:line="240" w:lineRule="auto"/>
              <w:rPr>
                <w:rFonts w:ascii="Arial" w:eastAsia="Times New Roman" w:hAnsi="Arial" w:cs="Arial"/>
                <w:sz w:val="20"/>
                <w:szCs w:val="20"/>
                <w:lang w:eastAsia="en-GB"/>
              </w:rPr>
            </w:pPr>
            <w:r w:rsidRPr="00C57475">
              <w:rPr>
                <w:rFonts w:ascii="Arial" w:eastAsia="Times New Roman" w:hAnsi="Arial" w:cs="Arial"/>
                <w:sz w:val="20"/>
                <w:szCs w:val="20"/>
                <w:lang w:eastAsia="en-GB"/>
              </w:rPr>
              <w:t>Draw a simple diagram to describe the cell cycle in terms of</w:t>
            </w:r>
            <w:r w:rsidR="004237C4">
              <w:rPr>
                <w:rFonts w:ascii="Arial" w:eastAsia="Times New Roman" w:hAnsi="Arial" w:cs="Arial"/>
                <w:sz w:val="20"/>
                <w:szCs w:val="20"/>
                <w:lang w:eastAsia="en-GB"/>
              </w:rPr>
              <w:t>:</w:t>
            </w:r>
          </w:p>
          <w:p w:rsidR="004237C4" w:rsidRPr="004237C4" w:rsidRDefault="003972E8" w:rsidP="004237C4">
            <w:pPr>
              <w:pStyle w:val="ListParagraph"/>
              <w:numPr>
                <w:ilvl w:val="0"/>
                <w:numId w:val="18"/>
              </w:numPr>
              <w:spacing w:after="0" w:line="240" w:lineRule="auto"/>
              <w:rPr>
                <w:rFonts w:ascii="Arial" w:eastAsia="Times New Roman" w:hAnsi="Arial" w:cs="Arial"/>
                <w:sz w:val="20"/>
                <w:szCs w:val="20"/>
                <w:lang w:eastAsia="en-GB"/>
              </w:rPr>
            </w:pPr>
            <w:r w:rsidRPr="004237C4">
              <w:rPr>
                <w:rFonts w:ascii="Arial" w:eastAsia="Times New Roman" w:hAnsi="Arial" w:cs="Arial"/>
                <w:sz w:val="20"/>
                <w:szCs w:val="20"/>
                <w:lang w:eastAsia="en-GB"/>
              </w:rPr>
              <w:t>cell growth, when the number of organelles increases</w:t>
            </w:r>
          </w:p>
          <w:p w:rsidR="004237C4" w:rsidRPr="004237C4" w:rsidRDefault="003972E8" w:rsidP="004237C4">
            <w:pPr>
              <w:pStyle w:val="ListParagraph"/>
              <w:numPr>
                <w:ilvl w:val="0"/>
                <w:numId w:val="18"/>
              </w:numPr>
              <w:spacing w:after="0" w:line="240" w:lineRule="auto"/>
              <w:rPr>
                <w:rFonts w:ascii="Arial" w:eastAsia="Times New Roman" w:hAnsi="Arial" w:cs="Arial"/>
                <w:sz w:val="20"/>
                <w:szCs w:val="20"/>
                <w:lang w:eastAsia="en-GB"/>
              </w:rPr>
            </w:pPr>
            <w:r w:rsidRPr="004237C4">
              <w:rPr>
                <w:rFonts w:ascii="Arial" w:eastAsia="Times New Roman" w:hAnsi="Arial" w:cs="Arial"/>
                <w:sz w:val="20"/>
                <w:szCs w:val="20"/>
                <w:lang w:eastAsia="en-GB"/>
              </w:rPr>
              <w:t>replication of chromosomes, so the genetic material is doubled</w:t>
            </w:r>
          </w:p>
          <w:p w:rsidR="004237C4" w:rsidRPr="004237C4" w:rsidRDefault="003972E8" w:rsidP="004237C4">
            <w:pPr>
              <w:pStyle w:val="ListParagraph"/>
              <w:numPr>
                <w:ilvl w:val="0"/>
                <w:numId w:val="18"/>
              </w:numPr>
              <w:spacing w:after="0" w:line="240" w:lineRule="auto"/>
              <w:rPr>
                <w:rFonts w:ascii="Arial" w:eastAsia="Times New Roman" w:hAnsi="Arial" w:cs="Arial"/>
                <w:sz w:val="20"/>
                <w:szCs w:val="20"/>
                <w:lang w:eastAsia="en-GB"/>
              </w:rPr>
            </w:pPr>
            <w:r w:rsidRPr="004237C4">
              <w:rPr>
                <w:rFonts w:ascii="Arial" w:eastAsia="Times New Roman" w:hAnsi="Arial" w:cs="Arial"/>
                <w:sz w:val="20"/>
                <w:szCs w:val="20"/>
                <w:lang w:eastAsia="en-GB"/>
              </w:rPr>
              <w:t>separation of the chromosomes: division of the nucleus</w:t>
            </w:r>
          </w:p>
          <w:p w:rsidR="003972E8" w:rsidRPr="004237C4" w:rsidRDefault="003972E8" w:rsidP="004237C4">
            <w:pPr>
              <w:pStyle w:val="ListParagraph"/>
              <w:numPr>
                <w:ilvl w:val="0"/>
                <w:numId w:val="18"/>
              </w:numPr>
              <w:spacing w:after="0" w:line="240" w:lineRule="auto"/>
              <w:rPr>
                <w:rFonts w:ascii="Arial" w:eastAsia="Times New Roman" w:hAnsi="Arial" w:cs="Arial"/>
                <w:sz w:val="20"/>
                <w:szCs w:val="20"/>
                <w:lang w:eastAsia="en-GB"/>
              </w:rPr>
            </w:pPr>
            <w:proofErr w:type="gramStart"/>
            <w:r w:rsidRPr="004237C4">
              <w:rPr>
                <w:rFonts w:ascii="Arial" w:eastAsia="Times New Roman" w:hAnsi="Arial" w:cs="Arial"/>
                <w:sz w:val="20"/>
                <w:szCs w:val="20"/>
                <w:lang w:eastAsia="en-GB"/>
              </w:rPr>
              <w:t>division</w:t>
            </w:r>
            <w:proofErr w:type="gramEnd"/>
            <w:r w:rsidRPr="004237C4">
              <w:rPr>
                <w:rFonts w:ascii="Arial" w:eastAsia="Times New Roman" w:hAnsi="Arial" w:cs="Arial"/>
                <w:sz w:val="20"/>
                <w:szCs w:val="20"/>
                <w:lang w:eastAsia="en-GB"/>
              </w:rPr>
              <w:t xml:space="preserve"> of the cell to form two identical cells.</w:t>
            </w:r>
          </w:p>
        </w:tc>
        <w:tc>
          <w:tcPr>
            <w:tcW w:w="1134" w:type="dxa"/>
          </w:tcPr>
          <w:p w:rsidR="003972E8" w:rsidRPr="00C57475" w:rsidRDefault="003972E8" w:rsidP="00B011AB">
            <w:pPr>
              <w:spacing w:after="0" w:line="260" w:lineRule="atLeast"/>
              <w:jc w:val="center"/>
              <w:rPr>
                <w:rFonts w:ascii="Arial" w:eastAsia="Times New Roman" w:hAnsi="Arial" w:cs="Arial"/>
                <w:sz w:val="20"/>
                <w:szCs w:val="20"/>
                <w:lang w:eastAsia="en-GB"/>
              </w:rPr>
            </w:pPr>
            <w:r w:rsidRPr="00C57475">
              <w:rPr>
                <w:rFonts w:ascii="Arial" w:eastAsia="Times New Roman" w:hAnsi="Arial" w:cs="Arial"/>
                <w:sz w:val="20"/>
                <w:szCs w:val="20"/>
                <w:lang w:eastAsia="en-GB"/>
              </w:rPr>
              <w:lastRenderedPageBreak/>
              <w:t>1</w:t>
            </w:r>
          </w:p>
        </w:tc>
        <w:tc>
          <w:tcPr>
            <w:tcW w:w="2977" w:type="dxa"/>
          </w:tcPr>
          <w:p w:rsidR="003972E8" w:rsidRPr="00C57475" w:rsidRDefault="003972E8" w:rsidP="00B011AB">
            <w:pPr>
              <w:spacing w:after="0" w:line="260" w:lineRule="atLeast"/>
              <w:rPr>
                <w:rFonts w:ascii="Arial" w:eastAsia="Times New Roman" w:hAnsi="Arial" w:cs="Arial"/>
                <w:sz w:val="20"/>
                <w:szCs w:val="20"/>
                <w:lang w:eastAsia="en-GB"/>
              </w:rPr>
            </w:pPr>
            <w:r w:rsidRPr="00C57475">
              <w:rPr>
                <w:rFonts w:ascii="Arial" w:eastAsia="Times New Roman" w:hAnsi="Arial" w:cs="Arial"/>
                <w:sz w:val="20"/>
                <w:szCs w:val="20"/>
                <w:lang w:eastAsia="en-GB"/>
              </w:rPr>
              <w:t>Watch video clip showing mitosis.</w:t>
            </w:r>
          </w:p>
          <w:p w:rsidR="003972E8" w:rsidRPr="00C57475" w:rsidRDefault="003972E8" w:rsidP="00B011AB">
            <w:pPr>
              <w:spacing w:after="0" w:line="260" w:lineRule="atLeast"/>
              <w:rPr>
                <w:rFonts w:ascii="Arial" w:eastAsia="Times New Roman" w:hAnsi="Arial" w:cs="Arial"/>
                <w:sz w:val="20"/>
                <w:szCs w:val="20"/>
                <w:lang w:eastAsia="en-GB"/>
              </w:rPr>
            </w:pPr>
          </w:p>
          <w:p w:rsidR="003972E8" w:rsidRPr="00C57475" w:rsidRDefault="003972E8" w:rsidP="00B011AB">
            <w:pPr>
              <w:spacing w:after="0" w:line="260" w:lineRule="atLeast"/>
              <w:rPr>
                <w:rFonts w:ascii="Arial" w:eastAsia="Times New Roman" w:hAnsi="Arial" w:cs="Arial"/>
                <w:sz w:val="20"/>
                <w:szCs w:val="20"/>
                <w:lang w:eastAsia="en-GB"/>
              </w:rPr>
            </w:pPr>
            <w:r w:rsidRPr="00C57475">
              <w:rPr>
                <w:rFonts w:ascii="Arial" w:eastAsia="Times New Roman" w:hAnsi="Arial" w:cs="Arial"/>
                <w:sz w:val="20"/>
                <w:szCs w:val="20"/>
                <w:lang w:eastAsia="en-GB"/>
              </w:rPr>
              <w:lastRenderedPageBreak/>
              <w:t>Discuss how organisms grow and relate this to cell division.</w:t>
            </w:r>
          </w:p>
          <w:p w:rsidR="003972E8" w:rsidRPr="00C57475" w:rsidRDefault="003972E8" w:rsidP="00B011AB">
            <w:pPr>
              <w:spacing w:after="0" w:line="260" w:lineRule="atLeast"/>
              <w:rPr>
                <w:rFonts w:ascii="Arial" w:eastAsia="Times New Roman" w:hAnsi="Arial" w:cs="Arial"/>
                <w:sz w:val="20"/>
                <w:szCs w:val="20"/>
                <w:lang w:eastAsia="en-GB"/>
              </w:rPr>
            </w:pPr>
          </w:p>
          <w:p w:rsidR="003972E8" w:rsidRPr="00C57475" w:rsidRDefault="003972E8" w:rsidP="00B011AB">
            <w:pPr>
              <w:spacing w:after="0" w:line="260" w:lineRule="atLeast"/>
              <w:rPr>
                <w:rFonts w:ascii="Arial" w:eastAsia="Times New Roman" w:hAnsi="Arial" w:cs="Arial"/>
                <w:sz w:val="20"/>
                <w:szCs w:val="20"/>
                <w:lang w:eastAsia="en-GB"/>
              </w:rPr>
            </w:pPr>
            <w:r w:rsidRPr="00C57475">
              <w:rPr>
                <w:rFonts w:ascii="Arial" w:eastAsia="Times New Roman" w:hAnsi="Arial" w:cs="Arial"/>
                <w:sz w:val="20"/>
                <w:szCs w:val="20"/>
                <w:lang w:eastAsia="en-GB"/>
              </w:rPr>
              <w:t>Observe mitosis in cells.</w:t>
            </w:r>
          </w:p>
          <w:p w:rsidR="003972E8" w:rsidRPr="00C57475" w:rsidRDefault="003972E8" w:rsidP="00B011AB">
            <w:pPr>
              <w:spacing w:after="0" w:line="260" w:lineRule="atLeast"/>
              <w:rPr>
                <w:rFonts w:ascii="Arial" w:eastAsia="Times New Roman" w:hAnsi="Arial" w:cs="Arial"/>
                <w:sz w:val="20"/>
                <w:szCs w:val="20"/>
                <w:lang w:eastAsia="en-GB"/>
              </w:rPr>
            </w:pPr>
          </w:p>
          <w:p w:rsidR="003972E8" w:rsidRPr="00C57475" w:rsidRDefault="003972E8" w:rsidP="00B011AB">
            <w:pPr>
              <w:spacing w:after="0" w:line="260" w:lineRule="atLeast"/>
              <w:rPr>
                <w:rFonts w:ascii="Arial" w:eastAsia="Times New Roman" w:hAnsi="Arial" w:cs="Arial"/>
                <w:sz w:val="20"/>
                <w:szCs w:val="20"/>
                <w:lang w:eastAsia="en-GB"/>
              </w:rPr>
            </w:pPr>
            <w:r w:rsidRPr="00C57475">
              <w:rPr>
                <w:rFonts w:ascii="Arial" w:eastAsia="Times New Roman" w:hAnsi="Arial" w:cs="Arial"/>
                <w:sz w:val="20"/>
                <w:szCs w:val="20"/>
                <w:lang w:eastAsia="en-GB"/>
              </w:rPr>
              <w:t>Role play the process of mitosis or use plasticine, pipe cleaners, beads etc to make a simple model.</w:t>
            </w:r>
          </w:p>
          <w:p w:rsidR="003972E8" w:rsidRPr="00C57475" w:rsidRDefault="003972E8" w:rsidP="00B011AB">
            <w:pPr>
              <w:spacing w:after="0" w:line="260" w:lineRule="atLeast"/>
              <w:rPr>
                <w:rFonts w:ascii="Arial" w:eastAsia="Times New Roman" w:hAnsi="Arial" w:cs="Arial"/>
                <w:sz w:val="20"/>
                <w:szCs w:val="20"/>
                <w:lang w:eastAsia="en-GB"/>
              </w:rPr>
            </w:pPr>
          </w:p>
          <w:p w:rsidR="003972E8" w:rsidRPr="00C57475" w:rsidRDefault="003972E8" w:rsidP="00B011AB">
            <w:pPr>
              <w:spacing w:after="0" w:line="260" w:lineRule="atLeast"/>
              <w:rPr>
                <w:rFonts w:ascii="Arial" w:eastAsia="Times New Roman" w:hAnsi="Arial" w:cs="Arial"/>
                <w:sz w:val="20"/>
                <w:szCs w:val="20"/>
                <w:lang w:eastAsia="en-GB"/>
              </w:rPr>
            </w:pPr>
            <w:r w:rsidRPr="00C57475">
              <w:rPr>
                <w:rFonts w:ascii="Arial" w:eastAsia="Times New Roman" w:hAnsi="Arial" w:cs="Arial"/>
                <w:sz w:val="20"/>
                <w:szCs w:val="20"/>
                <w:lang w:eastAsia="en-GB"/>
              </w:rPr>
              <w:t>Draw simple diagrams to describe the cell cycle and mitosis.</w:t>
            </w:r>
          </w:p>
          <w:p w:rsidR="003972E8" w:rsidRPr="00C57475" w:rsidRDefault="003972E8" w:rsidP="00B011AB">
            <w:pPr>
              <w:spacing w:after="0" w:line="260" w:lineRule="atLeast"/>
              <w:rPr>
                <w:rFonts w:ascii="Arial" w:eastAsia="Times New Roman" w:hAnsi="Arial" w:cs="Arial"/>
                <w:sz w:val="20"/>
                <w:szCs w:val="20"/>
                <w:lang w:eastAsia="en-GB"/>
              </w:rPr>
            </w:pPr>
          </w:p>
          <w:p w:rsidR="003972E8" w:rsidRPr="00C57475" w:rsidRDefault="00030115" w:rsidP="00B011AB">
            <w:pPr>
              <w:spacing w:after="0" w:line="260" w:lineRule="atLeast"/>
              <w:rPr>
                <w:rFonts w:ascii="Arial" w:eastAsia="Times New Roman" w:hAnsi="Arial" w:cs="Arial"/>
                <w:sz w:val="20"/>
                <w:szCs w:val="20"/>
                <w:lang w:eastAsia="en-GB"/>
              </w:rPr>
            </w:pPr>
            <w:r w:rsidRPr="00C57475">
              <w:rPr>
                <w:rFonts w:ascii="Arial" w:eastAsia="Times New Roman" w:hAnsi="Arial" w:cs="Arial"/>
                <w:sz w:val="20"/>
                <w:szCs w:val="20"/>
                <w:lang w:eastAsia="en-GB"/>
              </w:rPr>
              <w:t xml:space="preserve">Activity: </w:t>
            </w:r>
            <w:r w:rsidR="003972E8" w:rsidRPr="00C57475">
              <w:rPr>
                <w:rFonts w:ascii="Arial" w:eastAsia="Times New Roman" w:hAnsi="Arial" w:cs="Arial"/>
                <w:sz w:val="20"/>
                <w:szCs w:val="20"/>
                <w:lang w:eastAsia="en-GB"/>
              </w:rPr>
              <w:t>What would happen i</w:t>
            </w:r>
            <w:r w:rsidRPr="00C57475">
              <w:rPr>
                <w:rFonts w:ascii="Arial" w:eastAsia="Times New Roman" w:hAnsi="Arial" w:cs="Arial"/>
                <w:sz w:val="20"/>
                <w:szCs w:val="20"/>
                <w:lang w:eastAsia="en-GB"/>
              </w:rPr>
              <w:t>f…? eg</w:t>
            </w:r>
          </w:p>
          <w:p w:rsidR="003972E8" w:rsidRPr="00C57475" w:rsidRDefault="003972E8" w:rsidP="00A95E27">
            <w:pPr>
              <w:pStyle w:val="ListParagraph"/>
              <w:numPr>
                <w:ilvl w:val="0"/>
                <w:numId w:val="5"/>
              </w:numPr>
              <w:spacing w:after="0" w:line="260" w:lineRule="atLeast"/>
              <w:rPr>
                <w:rFonts w:ascii="Arial" w:eastAsia="Times New Roman" w:hAnsi="Arial" w:cs="Arial"/>
                <w:sz w:val="20"/>
                <w:szCs w:val="20"/>
                <w:lang w:eastAsia="en-GB"/>
              </w:rPr>
            </w:pPr>
            <w:r w:rsidRPr="00C57475">
              <w:rPr>
                <w:rFonts w:ascii="Arial" w:eastAsia="Times New Roman" w:hAnsi="Arial" w:cs="Arial"/>
                <w:sz w:val="20"/>
                <w:szCs w:val="20"/>
                <w:lang w:eastAsia="en-GB"/>
              </w:rPr>
              <w:t>….DNA did not replicate?</w:t>
            </w:r>
          </w:p>
          <w:p w:rsidR="003972E8" w:rsidRPr="00C57475" w:rsidRDefault="003972E8" w:rsidP="00A95E27">
            <w:pPr>
              <w:pStyle w:val="ListParagraph"/>
              <w:numPr>
                <w:ilvl w:val="0"/>
                <w:numId w:val="5"/>
              </w:numPr>
              <w:spacing w:after="0" w:line="260" w:lineRule="atLeast"/>
              <w:rPr>
                <w:rFonts w:ascii="Arial" w:eastAsia="Times New Roman" w:hAnsi="Arial" w:cs="Arial"/>
                <w:sz w:val="20"/>
                <w:szCs w:val="20"/>
                <w:lang w:eastAsia="en-GB"/>
              </w:rPr>
            </w:pPr>
            <w:r w:rsidRPr="00C57475">
              <w:rPr>
                <w:rFonts w:ascii="Arial" w:eastAsia="Times New Roman" w:hAnsi="Arial" w:cs="Arial"/>
                <w:sz w:val="20"/>
                <w:szCs w:val="20"/>
                <w:lang w:eastAsia="en-GB"/>
              </w:rPr>
              <w:t>…..chromosomes did not line up down the middle?</w:t>
            </w:r>
          </w:p>
          <w:p w:rsidR="003972E8" w:rsidRPr="00C57475" w:rsidRDefault="003972E8" w:rsidP="00A95E27">
            <w:pPr>
              <w:pStyle w:val="ListParagraph"/>
              <w:numPr>
                <w:ilvl w:val="0"/>
                <w:numId w:val="5"/>
              </w:numPr>
              <w:spacing w:after="0" w:line="260" w:lineRule="atLeast"/>
              <w:rPr>
                <w:rFonts w:ascii="Arial" w:eastAsia="Times New Roman" w:hAnsi="Arial" w:cs="Arial"/>
                <w:sz w:val="20"/>
                <w:szCs w:val="20"/>
                <w:lang w:eastAsia="en-GB"/>
              </w:rPr>
            </w:pPr>
            <w:r w:rsidRPr="00C57475">
              <w:rPr>
                <w:rFonts w:ascii="Arial" w:eastAsia="Times New Roman" w:hAnsi="Arial" w:cs="Arial"/>
                <w:sz w:val="20"/>
                <w:szCs w:val="20"/>
                <w:lang w:eastAsia="en-GB"/>
              </w:rPr>
              <w:t>…..organelles did not replicate?</w:t>
            </w:r>
          </w:p>
        </w:tc>
        <w:tc>
          <w:tcPr>
            <w:tcW w:w="2194" w:type="dxa"/>
          </w:tcPr>
          <w:p w:rsidR="003972E8" w:rsidRPr="00C57475" w:rsidRDefault="003972E8" w:rsidP="00B011AB">
            <w:pPr>
              <w:spacing w:after="0" w:line="260" w:lineRule="atLeast"/>
              <w:rPr>
                <w:rFonts w:ascii="Arial" w:eastAsia="Times New Roman" w:hAnsi="Arial" w:cs="Arial"/>
                <w:sz w:val="20"/>
                <w:szCs w:val="20"/>
                <w:lang w:eastAsia="en-GB"/>
              </w:rPr>
            </w:pPr>
            <w:r w:rsidRPr="00C57475">
              <w:rPr>
                <w:rFonts w:ascii="Arial" w:eastAsia="Times New Roman" w:hAnsi="Arial" w:cs="Arial"/>
                <w:sz w:val="20"/>
                <w:szCs w:val="20"/>
                <w:lang w:eastAsia="en-GB"/>
              </w:rPr>
              <w:lastRenderedPageBreak/>
              <w:t xml:space="preserve">Use bioviewers or root tip squashes to show chromosomes </w:t>
            </w:r>
            <w:r w:rsidRPr="00C57475">
              <w:rPr>
                <w:rFonts w:ascii="Arial" w:eastAsia="Times New Roman" w:hAnsi="Arial" w:cs="Arial"/>
                <w:sz w:val="20"/>
                <w:szCs w:val="20"/>
                <w:lang w:eastAsia="en-GB"/>
              </w:rPr>
              <w:lastRenderedPageBreak/>
              <w:t xml:space="preserve">and mitosis. </w:t>
            </w:r>
          </w:p>
          <w:p w:rsidR="003972E8" w:rsidRPr="00C57475" w:rsidRDefault="003972E8" w:rsidP="00B011AB">
            <w:pPr>
              <w:spacing w:after="0" w:line="260" w:lineRule="atLeast"/>
              <w:rPr>
                <w:rFonts w:ascii="Arial" w:eastAsia="Times New Roman" w:hAnsi="Arial" w:cs="Arial"/>
                <w:sz w:val="20"/>
                <w:szCs w:val="20"/>
                <w:lang w:eastAsia="en-GB"/>
              </w:rPr>
            </w:pPr>
            <w:r w:rsidRPr="00C57475">
              <w:rPr>
                <w:rFonts w:ascii="Arial" w:eastAsia="Times New Roman" w:hAnsi="Arial" w:cs="Arial"/>
                <w:sz w:val="20"/>
                <w:szCs w:val="20"/>
                <w:lang w:eastAsia="en-GB"/>
              </w:rPr>
              <w:t>Model mitosis.</w:t>
            </w:r>
          </w:p>
        </w:tc>
        <w:tc>
          <w:tcPr>
            <w:tcW w:w="1906" w:type="dxa"/>
          </w:tcPr>
          <w:p w:rsidR="00A95E27" w:rsidRPr="00C57475" w:rsidRDefault="00A95E27" w:rsidP="00B011AB">
            <w:pPr>
              <w:spacing w:after="0" w:line="260" w:lineRule="atLeast"/>
              <w:rPr>
                <w:rFonts w:ascii="Arial" w:hAnsi="Arial" w:cs="Arial"/>
                <w:sz w:val="20"/>
                <w:szCs w:val="20"/>
              </w:rPr>
            </w:pPr>
            <w:r w:rsidRPr="00C57475">
              <w:rPr>
                <w:rFonts w:ascii="Arial" w:hAnsi="Arial" w:cs="Arial"/>
                <w:sz w:val="20"/>
                <w:szCs w:val="20"/>
              </w:rPr>
              <w:lastRenderedPageBreak/>
              <w:t>Video clip:</w:t>
            </w:r>
          </w:p>
          <w:p w:rsidR="003972E8" w:rsidRPr="00C57475" w:rsidRDefault="00D4098F" w:rsidP="00B011AB">
            <w:pPr>
              <w:spacing w:after="0" w:line="260" w:lineRule="atLeast"/>
              <w:rPr>
                <w:rFonts w:ascii="Arial" w:eastAsia="Times New Roman" w:hAnsi="Arial" w:cs="Arial"/>
                <w:color w:val="0000FF"/>
                <w:sz w:val="20"/>
                <w:szCs w:val="20"/>
                <w:u w:val="single"/>
                <w:lang w:eastAsia="en-GB"/>
              </w:rPr>
            </w:pPr>
            <w:hyperlink r:id="rId19" w:history="1">
              <w:r w:rsidR="00A95E27" w:rsidRPr="00C57475">
                <w:rPr>
                  <w:rStyle w:val="Hyperlink"/>
                  <w:rFonts w:ascii="Arial" w:hAnsi="Arial" w:cs="Arial"/>
                  <w:sz w:val="20"/>
                  <w:szCs w:val="20"/>
                </w:rPr>
                <w:t xml:space="preserve">BBC </w:t>
              </w:r>
              <w:r w:rsidR="008E44B0" w:rsidRPr="00C57475">
                <w:rPr>
                  <w:rStyle w:val="Hyperlink"/>
                  <w:rFonts w:ascii="Arial" w:eastAsia="Times New Roman" w:hAnsi="Arial" w:cs="Arial"/>
                  <w:sz w:val="20"/>
                  <w:szCs w:val="20"/>
                  <w:lang w:eastAsia="en-GB"/>
                </w:rPr>
                <w:t>Bitesize</w:t>
              </w:r>
              <w:r w:rsidR="00A95E27" w:rsidRPr="00C57475">
                <w:rPr>
                  <w:rStyle w:val="Hyperlink"/>
                  <w:rFonts w:ascii="Arial" w:eastAsia="Times New Roman" w:hAnsi="Arial" w:cs="Arial"/>
                  <w:sz w:val="20"/>
                  <w:szCs w:val="20"/>
                  <w:lang w:eastAsia="en-GB"/>
                </w:rPr>
                <w:t xml:space="preserve"> –Stages of </w:t>
              </w:r>
              <w:r w:rsidR="008E44B0" w:rsidRPr="00C57475">
                <w:rPr>
                  <w:rStyle w:val="Hyperlink"/>
                  <w:rFonts w:ascii="Arial" w:eastAsia="Times New Roman" w:hAnsi="Arial" w:cs="Arial"/>
                  <w:sz w:val="20"/>
                  <w:szCs w:val="20"/>
                  <w:lang w:eastAsia="en-GB"/>
                </w:rPr>
                <w:t>mitosis</w:t>
              </w:r>
              <w:r w:rsidR="00A95E27" w:rsidRPr="00C57475">
                <w:rPr>
                  <w:rStyle w:val="Hyperlink"/>
                  <w:rFonts w:ascii="Arial" w:eastAsia="Times New Roman" w:hAnsi="Arial" w:cs="Arial"/>
                  <w:sz w:val="20"/>
                  <w:szCs w:val="20"/>
                  <w:lang w:eastAsia="en-GB"/>
                </w:rPr>
                <w:t xml:space="preserve"> </w:t>
              </w:r>
              <w:r w:rsidR="00A95E27" w:rsidRPr="00C57475">
                <w:rPr>
                  <w:rStyle w:val="Hyperlink"/>
                  <w:rFonts w:ascii="Arial" w:eastAsia="Times New Roman" w:hAnsi="Arial" w:cs="Arial"/>
                  <w:sz w:val="20"/>
                  <w:szCs w:val="20"/>
                  <w:lang w:eastAsia="en-GB"/>
                </w:rPr>
                <w:lastRenderedPageBreak/>
                <w:t>or cell division</w:t>
              </w:r>
            </w:hyperlink>
          </w:p>
          <w:p w:rsidR="003972E8" w:rsidRPr="00C57475" w:rsidRDefault="00D4098F" w:rsidP="00B011AB">
            <w:pPr>
              <w:spacing w:after="0" w:line="260" w:lineRule="atLeast"/>
              <w:rPr>
                <w:rFonts w:ascii="Arial" w:eastAsia="Times New Roman" w:hAnsi="Arial" w:cs="Arial"/>
                <w:sz w:val="20"/>
                <w:szCs w:val="20"/>
                <w:lang w:eastAsia="en-GB"/>
              </w:rPr>
            </w:pPr>
            <w:hyperlink r:id="rId20" w:history="1">
              <w:r w:rsidR="00A95E27" w:rsidRPr="00C57475">
                <w:rPr>
                  <w:rStyle w:val="Hyperlink"/>
                  <w:rFonts w:ascii="Arial" w:eastAsia="Times New Roman" w:hAnsi="Arial" w:cs="Arial"/>
                  <w:sz w:val="20"/>
                  <w:szCs w:val="20"/>
                  <w:lang w:eastAsia="en-GB"/>
                </w:rPr>
                <w:t xml:space="preserve">BBC </w:t>
              </w:r>
              <w:r w:rsidR="008E659C" w:rsidRPr="00C57475">
                <w:rPr>
                  <w:rStyle w:val="Hyperlink"/>
                  <w:rFonts w:ascii="Arial" w:eastAsia="Times New Roman" w:hAnsi="Arial" w:cs="Arial"/>
                  <w:sz w:val="20"/>
                  <w:szCs w:val="20"/>
                  <w:lang w:eastAsia="en-GB"/>
                </w:rPr>
                <w:t>Bitesize</w:t>
              </w:r>
              <w:r w:rsidR="00A95E27" w:rsidRPr="00C57475">
                <w:rPr>
                  <w:rStyle w:val="Hyperlink"/>
                  <w:rFonts w:ascii="Arial" w:eastAsia="Times New Roman" w:hAnsi="Arial" w:cs="Arial"/>
                  <w:sz w:val="20"/>
                  <w:szCs w:val="20"/>
                  <w:lang w:eastAsia="en-GB"/>
                </w:rPr>
                <w:t xml:space="preserve"> – The building blocks of cells</w:t>
              </w:r>
            </w:hyperlink>
            <w:r w:rsidR="00A95E27" w:rsidRPr="00C57475">
              <w:rPr>
                <w:rFonts w:ascii="Arial" w:eastAsia="Times New Roman" w:hAnsi="Arial" w:cs="Arial"/>
                <w:sz w:val="20"/>
                <w:szCs w:val="20"/>
                <w:lang w:eastAsia="en-GB"/>
              </w:rPr>
              <w:t xml:space="preserve"> (first part of Mitosis and meiosis)</w:t>
            </w:r>
          </w:p>
          <w:p w:rsidR="00A95E27" w:rsidRDefault="00A95E27" w:rsidP="00B011AB">
            <w:pPr>
              <w:spacing w:after="0" w:line="260" w:lineRule="atLeast"/>
              <w:rPr>
                <w:rFonts w:ascii="Arial" w:eastAsia="Times New Roman" w:hAnsi="Arial" w:cs="Arial"/>
                <w:sz w:val="20"/>
                <w:szCs w:val="20"/>
                <w:lang w:eastAsia="en-GB"/>
              </w:rPr>
            </w:pPr>
          </w:p>
          <w:p w:rsidR="002C2C4C" w:rsidRDefault="00884CB8" w:rsidP="002C2C4C">
            <w:pPr>
              <w:spacing w:after="0" w:line="260" w:lineRule="atLeast"/>
              <w:rPr>
                <w:rFonts w:ascii="Arial" w:eastAsia="Times New Roman" w:hAnsi="Arial" w:cs="Arial"/>
                <w:sz w:val="20"/>
                <w:szCs w:val="20"/>
                <w:lang w:eastAsia="en-GB"/>
              </w:rPr>
            </w:pPr>
            <w:r>
              <w:rPr>
                <w:rFonts w:ascii="Arial" w:eastAsia="Times New Roman" w:hAnsi="Arial" w:cs="Arial"/>
                <w:sz w:val="20"/>
                <w:szCs w:val="20"/>
                <w:lang w:eastAsia="en-GB"/>
              </w:rPr>
              <w:t>Observation</w:t>
            </w:r>
            <w:r w:rsidR="002C2C4C">
              <w:rPr>
                <w:rFonts w:ascii="Arial" w:eastAsia="Times New Roman" w:hAnsi="Arial" w:cs="Arial"/>
                <w:sz w:val="20"/>
                <w:szCs w:val="20"/>
                <w:lang w:eastAsia="en-GB"/>
              </w:rPr>
              <w:t xml:space="preserve"> activity materials:</w:t>
            </w:r>
          </w:p>
          <w:p w:rsidR="002C2C4C" w:rsidRPr="002C2C4C" w:rsidRDefault="002C2C4C" w:rsidP="002C2C4C">
            <w:pPr>
              <w:pStyle w:val="ListParagraph"/>
              <w:numPr>
                <w:ilvl w:val="0"/>
                <w:numId w:val="17"/>
              </w:numPr>
              <w:spacing w:after="0" w:line="260" w:lineRule="atLeast"/>
              <w:ind w:left="249" w:hanging="249"/>
              <w:rPr>
                <w:rFonts w:ascii="Arial" w:eastAsia="Times New Roman" w:hAnsi="Arial" w:cs="Arial"/>
                <w:sz w:val="20"/>
                <w:szCs w:val="20"/>
                <w:lang w:eastAsia="en-GB"/>
              </w:rPr>
            </w:pPr>
            <w:r>
              <w:rPr>
                <w:rFonts w:ascii="Arial" w:eastAsia="Times New Roman" w:hAnsi="Arial" w:cs="Arial"/>
                <w:sz w:val="20"/>
                <w:szCs w:val="20"/>
                <w:lang w:eastAsia="en-GB"/>
              </w:rPr>
              <w:t>b</w:t>
            </w:r>
            <w:r w:rsidR="003972E8" w:rsidRPr="002C2C4C">
              <w:rPr>
                <w:rFonts w:ascii="Arial" w:eastAsia="Times New Roman" w:hAnsi="Arial" w:cs="Arial"/>
                <w:sz w:val="20"/>
                <w:szCs w:val="20"/>
                <w:lang w:eastAsia="en-GB"/>
              </w:rPr>
              <w:t>ioviewers</w:t>
            </w:r>
          </w:p>
          <w:p w:rsidR="002C2C4C" w:rsidRPr="002C2C4C" w:rsidRDefault="002C2C4C" w:rsidP="002C2C4C">
            <w:pPr>
              <w:pStyle w:val="ListParagraph"/>
              <w:numPr>
                <w:ilvl w:val="0"/>
                <w:numId w:val="17"/>
              </w:numPr>
              <w:spacing w:after="0" w:line="260" w:lineRule="atLeast"/>
              <w:ind w:left="249" w:hanging="249"/>
              <w:rPr>
                <w:rFonts w:ascii="Arial" w:eastAsia="Times New Roman" w:hAnsi="Arial" w:cs="Arial"/>
                <w:sz w:val="20"/>
                <w:szCs w:val="20"/>
                <w:lang w:eastAsia="en-GB"/>
              </w:rPr>
            </w:pPr>
            <w:r>
              <w:rPr>
                <w:rFonts w:ascii="Arial" w:eastAsia="Times New Roman" w:hAnsi="Arial" w:cs="Arial"/>
                <w:sz w:val="20"/>
                <w:szCs w:val="20"/>
                <w:lang w:eastAsia="en-GB"/>
              </w:rPr>
              <w:t>m</w:t>
            </w:r>
            <w:r w:rsidR="003972E8" w:rsidRPr="002C2C4C">
              <w:rPr>
                <w:rFonts w:ascii="Arial" w:eastAsia="Times New Roman" w:hAnsi="Arial" w:cs="Arial"/>
                <w:sz w:val="20"/>
                <w:szCs w:val="20"/>
                <w:lang w:eastAsia="en-GB"/>
              </w:rPr>
              <w:t>icroscopes</w:t>
            </w:r>
          </w:p>
          <w:p w:rsidR="002C2C4C" w:rsidRPr="002C2C4C" w:rsidRDefault="002C2C4C" w:rsidP="002C2C4C">
            <w:pPr>
              <w:pStyle w:val="ListParagraph"/>
              <w:numPr>
                <w:ilvl w:val="0"/>
                <w:numId w:val="17"/>
              </w:numPr>
              <w:spacing w:after="0" w:line="260" w:lineRule="atLeast"/>
              <w:ind w:left="249" w:hanging="249"/>
              <w:rPr>
                <w:rFonts w:ascii="Arial" w:eastAsia="Times New Roman" w:hAnsi="Arial" w:cs="Arial"/>
                <w:sz w:val="20"/>
                <w:szCs w:val="20"/>
                <w:lang w:eastAsia="en-GB"/>
              </w:rPr>
            </w:pPr>
            <w:r>
              <w:rPr>
                <w:rFonts w:ascii="Arial" w:eastAsia="Times New Roman" w:hAnsi="Arial" w:cs="Arial"/>
                <w:sz w:val="20"/>
                <w:szCs w:val="20"/>
                <w:lang w:eastAsia="en-GB"/>
              </w:rPr>
              <w:t>s</w:t>
            </w:r>
            <w:r w:rsidR="003972E8" w:rsidRPr="002C2C4C">
              <w:rPr>
                <w:rFonts w:ascii="Arial" w:eastAsia="Times New Roman" w:hAnsi="Arial" w:cs="Arial"/>
                <w:sz w:val="20"/>
                <w:szCs w:val="20"/>
                <w:lang w:eastAsia="en-GB"/>
              </w:rPr>
              <w:t>lides</w:t>
            </w:r>
          </w:p>
          <w:p w:rsidR="002C2C4C" w:rsidRPr="002C2C4C" w:rsidRDefault="002C2C4C" w:rsidP="002C2C4C">
            <w:pPr>
              <w:pStyle w:val="ListParagraph"/>
              <w:numPr>
                <w:ilvl w:val="0"/>
                <w:numId w:val="17"/>
              </w:numPr>
              <w:spacing w:after="0" w:line="260" w:lineRule="atLeast"/>
              <w:ind w:left="249" w:hanging="249"/>
              <w:rPr>
                <w:rFonts w:ascii="Arial" w:eastAsia="Times New Roman" w:hAnsi="Arial" w:cs="Arial"/>
                <w:sz w:val="20"/>
                <w:szCs w:val="20"/>
                <w:lang w:eastAsia="en-GB"/>
              </w:rPr>
            </w:pPr>
            <w:r>
              <w:rPr>
                <w:rFonts w:ascii="Arial" w:eastAsia="Times New Roman" w:hAnsi="Arial" w:cs="Arial"/>
                <w:sz w:val="20"/>
                <w:szCs w:val="20"/>
                <w:lang w:eastAsia="en-GB"/>
              </w:rPr>
              <w:t>c</w:t>
            </w:r>
            <w:r w:rsidR="003972E8" w:rsidRPr="002C2C4C">
              <w:rPr>
                <w:rFonts w:ascii="Arial" w:eastAsia="Times New Roman" w:hAnsi="Arial" w:cs="Arial"/>
                <w:sz w:val="20"/>
                <w:szCs w:val="20"/>
                <w:lang w:eastAsia="en-GB"/>
              </w:rPr>
              <w:t>overslips</w:t>
            </w:r>
          </w:p>
          <w:p w:rsidR="003972E8" w:rsidRPr="002C2C4C" w:rsidRDefault="003972E8" w:rsidP="002C2C4C">
            <w:pPr>
              <w:pStyle w:val="ListParagraph"/>
              <w:numPr>
                <w:ilvl w:val="0"/>
                <w:numId w:val="17"/>
              </w:numPr>
              <w:spacing w:after="0" w:line="260" w:lineRule="atLeast"/>
              <w:ind w:left="249" w:hanging="249"/>
              <w:rPr>
                <w:rFonts w:ascii="Arial" w:eastAsia="Times New Roman" w:hAnsi="Arial" w:cs="Arial"/>
                <w:sz w:val="20"/>
                <w:szCs w:val="20"/>
              </w:rPr>
            </w:pPr>
            <w:proofErr w:type="gramStart"/>
            <w:r w:rsidRPr="002C2C4C">
              <w:rPr>
                <w:rFonts w:ascii="Arial" w:eastAsia="Times New Roman" w:hAnsi="Arial" w:cs="Arial"/>
                <w:sz w:val="20"/>
                <w:szCs w:val="20"/>
                <w:lang w:eastAsia="en-GB"/>
              </w:rPr>
              <w:t>root</w:t>
            </w:r>
            <w:proofErr w:type="gramEnd"/>
            <w:r w:rsidRPr="002C2C4C">
              <w:rPr>
                <w:rFonts w:ascii="Arial" w:eastAsia="Times New Roman" w:hAnsi="Arial" w:cs="Arial"/>
                <w:sz w:val="20"/>
                <w:szCs w:val="20"/>
                <w:lang w:eastAsia="en-GB"/>
              </w:rPr>
              <w:t xml:space="preserve"> tips. </w:t>
            </w:r>
          </w:p>
          <w:p w:rsidR="00A95E27" w:rsidRPr="00C57475" w:rsidRDefault="00A95E27" w:rsidP="00B011AB">
            <w:pPr>
              <w:spacing w:after="0" w:line="260" w:lineRule="atLeast"/>
              <w:rPr>
                <w:rFonts w:ascii="Arial" w:eastAsia="Times New Roman" w:hAnsi="Arial" w:cs="Arial"/>
                <w:sz w:val="20"/>
                <w:szCs w:val="20"/>
                <w:lang w:eastAsia="en-GB"/>
              </w:rPr>
            </w:pPr>
          </w:p>
          <w:p w:rsidR="008E659C" w:rsidRPr="00C57475" w:rsidRDefault="008E659C" w:rsidP="00B011AB">
            <w:pPr>
              <w:spacing w:after="0" w:line="260" w:lineRule="atLeast"/>
              <w:rPr>
                <w:rFonts w:ascii="Arial" w:eastAsia="Times New Roman" w:hAnsi="Arial" w:cs="Arial"/>
                <w:color w:val="0000FF"/>
                <w:sz w:val="20"/>
                <w:szCs w:val="20"/>
                <w:u w:val="single"/>
                <w:lang w:eastAsia="en-GB"/>
              </w:rPr>
            </w:pPr>
            <w:r w:rsidRPr="00C57475">
              <w:rPr>
                <w:rFonts w:ascii="Arial" w:eastAsia="Times New Roman" w:hAnsi="Arial" w:cs="Arial"/>
                <w:color w:val="000000" w:themeColor="text1"/>
                <w:sz w:val="20"/>
                <w:szCs w:val="20"/>
                <w:lang w:eastAsia="en-GB"/>
              </w:rPr>
              <w:t>Nuf</w:t>
            </w:r>
            <w:r w:rsidR="00A95E27" w:rsidRPr="00C57475">
              <w:rPr>
                <w:rFonts w:ascii="Arial" w:eastAsia="Times New Roman" w:hAnsi="Arial" w:cs="Arial"/>
                <w:color w:val="000000" w:themeColor="text1"/>
                <w:sz w:val="20"/>
                <w:szCs w:val="20"/>
                <w:lang w:eastAsia="en-GB"/>
              </w:rPr>
              <w:t xml:space="preserve">field </w:t>
            </w:r>
            <w:r w:rsidR="001C7924" w:rsidRPr="00C57475">
              <w:rPr>
                <w:rFonts w:ascii="Arial" w:eastAsia="Times New Roman" w:hAnsi="Arial" w:cs="Arial"/>
                <w:color w:val="000000" w:themeColor="text1"/>
                <w:sz w:val="20"/>
                <w:szCs w:val="20"/>
                <w:lang w:eastAsia="en-GB"/>
              </w:rPr>
              <w:t>Foundation</w:t>
            </w:r>
            <w:r w:rsidRPr="00C57475">
              <w:rPr>
                <w:rFonts w:ascii="Arial" w:eastAsia="Times New Roman" w:hAnsi="Arial" w:cs="Arial"/>
                <w:color w:val="0000FF"/>
                <w:sz w:val="20"/>
                <w:szCs w:val="20"/>
                <w:lang w:eastAsia="en-GB"/>
              </w:rPr>
              <w:t>-</w:t>
            </w:r>
            <w:r w:rsidR="00A95E27" w:rsidRPr="00C57475">
              <w:rPr>
                <w:rFonts w:ascii="Arial" w:eastAsia="Times New Roman" w:hAnsi="Arial" w:cs="Arial"/>
                <w:color w:val="0000FF"/>
                <w:sz w:val="20"/>
                <w:szCs w:val="20"/>
                <w:u w:val="single"/>
                <w:lang w:eastAsia="en-GB"/>
              </w:rPr>
              <w:t xml:space="preserve"> I</w:t>
            </w:r>
            <w:r w:rsidRPr="00C57475">
              <w:rPr>
                <w:rFonts w:ascii="Arial" w:eastAsia="Times New Roman" w:hAnsi="Arial" w:cs="Arial"/>
                <w:color w:val="0000FF"/>
                <w:sz w:val="20"/>
                <w:szCs w:val="20"/>
                <w:u w:val="single"/>
                <w:lang w:eastAsia="en-GB"/>
              </w:rPr>
              <w:t>nvestigating</w:t>
            </w:r>
            <w:r w:rsidR="00A95E27" w:rsidRPr="00C57475">
              <w:rPr>
                <w:rFonts w:ascii="Arial" w:eastAsia="Times New Roman" w:hAnsi="Arial" w:cs="Arial"/>
                <w:color w:val="0000FF"/>
                <w:sz w:val="20"/>
                <w:szCs w:val="20"/>
                <w:u w:val="single"/>
                <w:lang w:eastAsia="en-GB"/>
              </w:rPr>
              <w:t xml:space="preserve"> mitosis </w:t>
            </w:r>
            <w:r w:rsidRPr="00C57475">
              <w:rPr>
                <w:rFonts w:ascii="Arial" w:eastAsia="Times New Roman" w:hAnsi="Arial" w:cs="Arial"/>
                <w:color w:val="0000FF"/>
                <w:sz w:val="20"/>
                <w:szCs w:val="20"/>
                <w:u w:val="single"/>
                <w:lang w:eastAsia="en-GB"/>
              </w:rPr>
              <w:t>in</w:t>
            </w:r>
            <w:r w:rsidR="00A95E27" w:rsidRPr="00C57475">
              <w:rPr>
                <w:rFonts w:ascii="Arial" w:eastAsia="Times New Roman" w:hAnsi="Arial" w:cs="Arial"/>
                <w:color w:val="0000FF"/>
                <w:sz w:val="20"/>
                <w:szCs w:val="20"/>
                <w:u w:val="single"/>
                <w:lang w:eastAsia="en-GB"/>
              </w:rPr>
              <w:t xml:space="preserve"> allium root tip </w:t>
            </w:r>
            <w:r w:rsidRPr="00C57475">
              <w:rPr>
                <w:rFonts w:ascii="Arial" w:eastAsia="Times New Roman" w:hAnsi="Arial" w:cs="Arial"/>
                <w:color w:val="0000FF"/>
                <w:sz w:val="20"/>
                <w:szCs w:val="20"/>
                <w:u w:val="single"/>
                <w:lang w:eastAsia="en-GB"/>
              </w:rPr>
              <w:t>squash</w:t>
            </w:r>
          </w:p>
          <w:p w:rsidR="00F66A4D" w:rsidRPr="00C57475" w:rsidRDefault="00F66A4D" w:rsidP="00B011AB">
            <w:pPr>
              <w:spacing w:after="0" w:line="260" w:lineRule="atLeast"/>
              <w:rPr>
                <w:rFonts w:ascii="Arial" w:eastAsia="Times New Roman" w:hAnsi="Arial" w:cs="Arial"/>
                <w:sz w:val="20"/>
                <w:szCs w:val="20"/>
                <w:lang w:eastAsia="en-GB"/>
              </w:rPr>
            </w:pPr>
          </w:p>
          <w:p w:rsidR="009E08D2" w:rsidRPr="00C57475" w:rsidRDefault="009E08D2" w:rsidP="00B011AB">
            <w:pPr>
              <w:spacing w:after="0" w:line="260" w:lineRule="atLeast"/>
              <w:rPr>
                <w:rFonts w:ascii="Arial" w:eastAsia="Times New Roman" w:hAnsi="Arial" w:cs="Arial"/>
                <w:sz w:val="20"/>
                <w:szCs w:val="20"/>
                <w:lang w:eastAsia="en-GB"/>
              </w:rPr>
            </w:pPr>
            <w:r w:rsidRPr="00C57475">
              <w:rPr>
                <w:rFonts w:ascii="Arial" w:eastAsia="Times New Roman" w:hAnsi="Arial" w:cs="Arial"/>
                <w:sz w:val="20"/>
                <w:szCs w:val="20"/>
                <w:lang w:eastAsia="en-GB"/>
              </w:rPr>
              <w:t>Animation:</w:t>
            </w:r>
          </w:p>
          <w:p w:rsidR="003972E8" w:rsidRPr="00C57475" w:rsidRDefault="00D4098F" w:rsidP="00427594">
            <w:pPr>
              <w:spacing w:after="0" w:line="260" w:lineRule="atLeast"/>
              <w:rPr>
                <w:rFonts w:ascii="Arial" w:eastAsia="Times New Roman" w:hAnsi="Arial" w:cs="Arial"/>
                <w:sz w:val="20"/>
                <w:szCs w:val="20"/>
                <w:lang w:eastAsia="en-GB"/>
              </w:rPr>
            </w:pPr>
            <w:hyperlink r:id="rId21" w:history="1">
              <w:r w:rsidR="00A95E27" w:rsidRPr="00C57475">
                <w:rPr>
                  <w:rStyle w:val="Hyperlink"/>
                  <w:rFonts w:ascii="Arial" w:eastAsia="Times New Roman" w:hAnsi="Arial" w:cs="Arial"/>
                  <w:sz w:val="20"/>
                  <w:szCs w:val="20"/>
                  <w:lang w:eastAsia="en-GB"/>
                </w:rPr>
                <w:t>Animal Cell Mitosis</w:t>
              </w:r>
            </w:hyperlink>
            <w:r w:rsidR="00A95E27" w:rsidRPr="00C57475">
              <w:rPr>
                <w:rFonts w:ascii="Arial" w:eastAsia="Times New Roman" w:hAnsi="Arial" w:cs="Arial"/>
                <w:sz w:val="20"/>
                <w:szCs w:val="20"/>
                <w:lang w:eastAsia="en-GB"/>
              </w:rPr>
              <w:t xml:space="preserve"> </w:t>
            </w:r>
          </w:p>
        </w:tc>
      </w:tr>
      <w:tr w:rsidR="00F43FB8" w:rsidRPr="00615841" w:rsidTr="00C57475">
        <w:tc>
          <w:tcPr>
            <w:tcW w:w="959" w:type="dxa"/>
            <w:tcBorders>
              <w:right w:val="single" w:sz="4" w:space="0" w:color="000000"/>
            </w:tcBorders>
          </w:tcPr>
          <w:p w:rsidR="00F43FB8" w:rsidRDefault="00F43FB8" w:rsidP="00B011AB">
            <w:pPr>
              <w:spacing w:after="0" w:line="260" w:lineRule="atLeast"/>
              <w:rPr>
                <w:rFonts w:ascii="Arial" w:eastAsia="Times New Roman" w:hAnsi="Arial" w:cs="Arial"/>
                <w:sz w:val="20"/>
                <w:szCs w:val="20"/>
                <w:lang w:eastAsia="en-GB"/>
              </w:rPr>
            </w:pPr>
            <w:r>
              <w:rPr>
                <w:rFonts w:ascii="Arial" w:eastAsia="Times New Roman" w:hAnsi="Arial" w:cs="Arial"/>
                <w:bCs/>
                <w:sz w:val="20"/>
                <w:szCs w:val="20"/>
                <w:lang w:val="en-US" w:eastAsia="en-GB"/>
              </w:rPr>
              <w:lastRenderedPageBreak/>
              <w:t>4</w:t>
            </w:r>
            <w:r w:rsidRPr="00615841">
              <w:rPr>
                <w:rFonts w:ascii="Arial" w:eastAsia="Times New Roman" w:hAnsi="Arial" w:cs="Arial"/>
                <w:bCs/>
                <w:sz w:val="20"/>
                <w:szCs w:val="20"/>
                <w:lang w:val="en-US" w:eastAsia="en-GB"/>
              </w:rPr>
              <w:t>.1.2.3</w:t>
            </w:r>
          </w:p>
        </w:tc>
        <w:tc>
          <w:tcPr>
            <w:tcW w:w="2268" w:type="dxa"/>
            <w:tcBorders>
              <w:left w:val="single" w:sz="4" w:space="0" w:color="000000"/>
            </w:tcBorders>
          </w:tcPr>
          <w:p w:rsidR="00F43FB8" w:rsidRDefault="00F43FB8" w:rsidP="00F43FB8">
            <w:pPr>
              <w:spacing w:after="0" w:line="260" w:lineRule="atLeast"/>
              <w:rPr>
                <w:rFonts w:ascii="Arial" w:eastAsia="Times New Roman" w:hAnsi="Arial" w:cs="Arial"/>
                <w:bCs/>
                <w:sz w:val="20"/>
                <w:szCs w:val="20"/>
                <w:lang w:val="en-US" w:eastAsia="en-GB"/>
              </w:rPr>
            </w:pPr>
            <w:r>
              <w:rPr>
                <w:rFonts w:ascii="Arial" w:eastAsia="Times New Roman" w:hAnsi="Arial" w:cs="Arial"/>
                <w:bCs/>
                <w:sz w:val="20"/>
                <w:szCs w:val="20"/>
                <w:lang w:val="en-US" w:eastAsia="en-GB"/>
              </w:rPr>
              <w:t>Stem cells</w:t>
            </w:r>
          </w:p>
          <w:p w:rsidR="00F43FB8" w:rsidRDefault="00F43FB8" w:rsidP="00F43FB8">
            <w:pPr>
              <w:spacing w:after="0" w:line="260" w:lineRule="atLeast"/>
              <w:rPr>
                <w:rFonts w:ascii="Arial" w:eastAsia="Times New Roman" w:hAnsi="Arial" w:cs="Arial"/>
                <w:bCs/>
                <w:sz w:val="20"/>
                <w:szCs w:val="20"/>
                <w:lang w:val="en-US" w:eastAsia="en-GB"/>
              </w:rPr>
            </w:pPr>
          </w:p>
          <w:p w:rsidR="00F43FB8" w:rsidRPr="004D4248" w:rsidRDefault="004237C4" w:rsidP="00F43FB8">
            <w:pPr>
              <w:spacing w:after="0" w:line="260" w:lineRule="atLeast"/>
              <w:rPr>
                <w:rFonts w:ascii="Arial" w:eastAsia="Times New Roman" w:hAnsi="Arial" w:cs="Arial"/>
                <w:bCs/>
                <w:sz w:val="18"/>
                <w:szCs w:val="18"/>
                <w:lang w:val="en-US" w:eastAsia="en-GB"/>
              </w:rPr>
            </w:pPr>
            <w:r w:rsidRPr="004D4248">
              <w:rPr>
                <w:rFonts w:ascii="Arial" w:eastAsia="Times New Roman" w:hAnsi="Arial" w:cs="Arial"/>
                <w:bCs/>
                <w:sz w:val="18"/>
                <w:szCs w:val="18"/>
                <w:lang w:val="en-US" w:eastAsia="en-GB"/>
              </w:rPr>
              <w:t>This</w:t>
            </w:r>
            <w:r w:rsidR="00F43FB8" w:rsidRPr="004D4248">
              <w:rPr>
                <w:rFonts w:ascii="Arial" w:eastAsia="Times New Roman" w:hAnsi="Arial" w:cs="Arial"/>
                <w:bCs/>
                <w:sz w:val="18"/>
                <w:szCs w:val="18"/>
                <w:lang w:val="en-US" w:eastAsia="en-GB"/>
              </w:rPr>
              <w:t xml:space="preserve"> </w:t>
            </w:r>
            <w:r w:rsidR="00B57578" w:rsidRPr="004D4248">
              <w:rPr>
                <w:rFonts w:ascii="Arial" w:eastAsia="Times New Roman" w:hAnsi="Arial" w:cs="Arial"/>
                <w:bCs/>
                <w:sz w:val="18"/>
                <w:szCs w:val="18"/>
                <w:lang w:val="en-US" w:eastAsia="en-GB"/>
              </w:rPr>
              <w:t xml:space="preserve">topic </w:t>
            </w:r>
            <w:r w:rsidR="00F43FB8" w:rsidRPr="004D4248">
              <w:rPr>
                <w:rFonts w:ascii="Arial" w:eastAsia="Times New Roman" w:hAnsi="Arial" w:cs="Arial"/>
                <w:bCs/>
                <w:sz w:val="18"/>
                <w:szCs w:val="18"/>
                <w:lang w:val="en-US" w:eastAsia="en-GB"/>
              </w:rPr>
              <w:t>is covered in section 4.1.1 - it links to Cell differentiation, 4.1.1.4. Alternatively, you may want to create a separate section about biotechnology where stem cell research, genetic engineering and cloning could be taught together.</w:t>
            </w:r>
          </w:p>
        </w:tc>
        <w:tc>
          <w:tcPr>
            <w:tcW w:w="3260" w:type="dxa"/>
          </w:tcPr>
          <w:p w:rsidR="00F43FB8" w:rsidRPr="00C57475" w:rsidRDefault="00F43FB8" w:rsidP="00B011AB">
            <w:pPr>
              <w:spacing w:after="0" w:line="260" w:lineRule="atLeast"/>
              <w:rPr>
                <w:rFonts w:ascii="Arial" w:eastAsia="Times New Roman" w:hAnsi="Arial" w:cs="Arial"/>
                <w:sz w:val="20"/>
                <w:szCs w:val="20"/>
                <w:lang w:eastAsia="en-GB"/>
              </w:rPr>
            </w:pPr>
          </w:p>
        </w:tc>
        <w:tc>
          <w:tcPr>
            <w:tcW w:w="1134" w:type="dxa"/>
          </w:tcPr>
          <w:p w:rsidR="00F43FB8" w:rsidRPr="00C57475" w:rsidRDefault="00F43FB8" w:rsidP="00B011AB">
            <w:pPr>
              <w:spacing w:after="0" w:line="260" w:lineRule="atLeast"/>
              <w:jc w:val="center"/>
              <w:rPr>
                <w:rFonts w:ascii="Arial" w:eastAsia="Times New Roman" w:hAnsi="Arial" w:cs="Arial"/>
                <w:sz w:val="20"/>
                <w:szCs w:val="20"/>
                <w:lang w:eastAsia="en-GB"/>
              </w:rPr>
            </w:pPr>
          </w:p>
        </w:tc>
        <w:tc>
          <w:tcPr>
            <w:tcW w:w="2977" w:type="dxa"/>
          </w:tcPr>
          <w:p w:rsidR="00F43FB8" w:rsidRPr="00C57475" w:rsidRDefault="00F43FB8" w:rsidP="00B011AB">
            <w:pPr>
              <w:spacing w:after="0" w:line="260" w:lineRule="atLeast"/>
              <w:rPr>
                <w:rFonts w:ascii="Arial" w:eastAsia="Times New Roman" w:hAnsi="Arial" w:cs="Arial"/>
                <w:sz w:val="20"/>
                <w:szCs w:val="20"/>
                <w:lang w:eastAsia="en-GB"/>
              </w:rPr>
            </w:pPr>
          </w:p>
        </w:tc>
        <w:tc>
          <w:tcPr>
            <w:tcW w:w="2194" w:type="dxa"/>
          </w:tcPr>
          <w:p w:rsidR="00F43FB8" w:rsidRPr="00C57475" w:rsidRDefault="00F43FB8" w:rsidP="00B011AB">
            <w:pPr>
              <w:spacing w:after="0" w:line="260" w:lineRule="atLeast"/>
              <w:rPr>
                <w:rFonts w:ascii="Arial" w:eastAsia="Times New Roman" w:hAnsi="Arial" w:cs="Arial"/>
                <w:sz w:val="20"/>
                <w:szCs w:val="20"/>
                <w:lang w:eastAsia="en-GB"/>
              </w:rPr>
            </w:pPr>
          </w:p>
        </w:tc>
        <w:tc>
          <w:tcPr>
            <w:tcW w:w="1906" w:type="dxa"/>
          </w:tcPr>
          <w:p w:rsidR="00F43FB8" w:rsidRPr="00C57475" w:rsidRDefault="00F43FB8" w:rsidP="00B011AB">
            <w:pPr>
              <w:spacing w:after="0" w:line="260" w:lineRule="atLeast"/>
              <w:rPr>
                <w:rFonts w:ascii="Arial" w:hAnsi="Arial" w:cs="Arial"/>
                <w:sz w:val="20"/>
                <w:szCs w:val="20"/>
              </w:rPr>
            </w:pPr>
          </w:p>
        </w:tc>
      </w:tr>
    </w:tbl>
    <w:p w:rsidR="009E08D2" w:rsidRDefault="009E08D2" w:rsidP="009E08D2">
      <w:pPr>
        <w:spacing w:before="120" w:after="240" w:line="260" w:lineRule="atLeast"/>
        <w:rPr>
          <w:rFonts w:ascii="Arial" w:eastAsia="Times New Roman" w:hAnsi="Arial" w:cs="Arial"/>
          <w:b/>
          <w:lang w:eastAsia="en-GB"/>
        </w:rPr>
      </w:pPr>
      <w:r w:rsidRPr="009E08D2">
        <w:rPr>
          <w:rFonts w:ascii="Arial" w:eastAsia="Times New Roman" w:hAnsi="Arial" w:cs="Arial"/>
          <w:b/>
          <w:lang w:eastAsia="en-GB"/>
        </w:rPr>
        <w:lastRenderedPageBreak/>
        <w:t>4.1.3 Transport in cells</w:t>
      </w:r>
    </w:p>
    <w:tbl>
      <w:tblPr>
        <w:tblW w:w="146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59"/>
        <w:gridCol w:w="2268"/>
        <w:gridCol w:w="3260"/>
        <w:gridCol w:w="1134"/>
        <w:gridCol w:w="2977"/>
        <w:gridCol w:w="2194"/>
        <w:gridCol w:w="1906"/>
      </w:tblGrid>
      <w:tr w:rsidR="009E08D2" w:rsidRPr="00030115" w:rsidTr="00C57475">
        <w:tc>
          <w:tcPr>
            <w:tcW w:w="959" w:type="dxa"/>
            <w:tcBorders>
              <w:top w:val="single" w:sz="4" w:space="0" w:color="000000"/>
              <w:left w:val="single" w:sz="4" w:space="0" w:color="000000"/>
              <w:bottom w:val="single" w:sz="4" w:space="0" w:color="000000"/>
              <w:right w:val="single" w:sz="4" w:space="0" w:color="000000"/>
            </w:tcBorders>
            <w:shd w:val="clear" w:color="auto" w:fill="D9D9D9"/>
          </w:tcPr>
          <w:p w:rsidR="009E08D2" w:rsidRPr="009E08D2" w:rsidRDefault="009E08D2" w:rsidP="009E08D2">
            <w:pPr>
              <w:spacing w:after="0" w:line="260" w:lineRule="atLeast"/>
              <w:rPr>
                <w:rFonts w:ascii="AQA Chevin Pro Light" w:eastAsia="Times New Roman" w:hAnsi="AQA Chevin Pro Light" w:cs="Arial"/>
                <w:b/>
                <w:sz w:val="20"/>
                <w:szCs w:val="20"/>
                <w:lang w:eastAsia="en-GB"/>
              </w:rPr>
            </w:pPr>
            <w:r w:rsidRPr="009E08D2">
              <w:rPr>
                <w:rFonts w:ascii="AQA Chevin Pro Light" w:eastAsia="Times New Roman" w:hAnsi="AQA Chevin Pro Light" w:cs="Arial"/>
                <w:b/>
                <w:sz w:val="20"/>
                <w:szCs w:val="20"/>
                <w:lang w:eastAsia="en-GB"/>
              </w:rPr>
              <w:t>Spec ref.</w:t>
            </w:r>
          </w:p>
        </w:tc>
        <w:tc>
          <w:tcPr>
            <w:tcW w:w="2268" w:type="dxa"/>
            <w:tcBorders>
              <w:top w:val="single" w:sz="4" w:space="0" w:color="000000"/>
              <w:left w:val="single" w:sz="4" w:space="0" w:color="000000"/>
              <w:bottom w:val="single" w:sz="4" w:space="0" w:color="000000"/>
              <w:right w:val="single" w:sz="4" w:space="0" w:color="000000"/>
            </w:tcBorders>
            <w:shd w:val="clear" w:color="auto" w:fill="D9D9D9"/>
          </w:tcPr>
          <w:p w:rsidR="009E08D2" w:rsidRPr="009E08D2" w:rsidRDefault="009E08D2" w:rsidP="009E08D2">
            <w:pPr>
              <w:spacing w:after="0" w:line="260" w:lineRule="atLeast"/>
              <w:rPr>
                <w:rFonts w:ascii="AQA Chevin Pro Light" w:eastAsia="Times New Roman" w:hAnsi="AQA Chevin Pro Light" w:cs="Arial"/>
                <w:b/>
                <w:sz w:val="20"/>
                <w:szCs w:val="20"/>
                <w:lang w:eastAsia="en-GB"/>
              </w:rPr>
            </w:pPr>
            <w:r w:rsidRPr="009E08D2">
              <w:rPr>
                <w:rFonts w:ascii="AQA Chevin Pro Light" w:eastAsia="Times New Roman" w:hAnsi="AQA Chevin Pro Light" w:cs="Arial"/>
                <w:b/>
                <w:sz w:val="20"/>
                <w:szCs w:val="20"/>
                <w:lang w:eastAsia="en-GB"/>
              </w:rPr>
              <w:t>Summary of the specification content</w:t>
            </w:r>
          </w:p>
        </w:tc>
        <w:tc>
          <w:tcPr>
            <w:tcW w:w="3260" w:type="dxa"/>
            <w:tcBorders>
              <w:top w:val="single" w:sz="4" w:space="0" w:color="000000"/>
              <w:left w:val="single" w:sz="4" w:space="0" w:color="000000"/>
              <w:bottom w:val="single" w:sz="4" w:space="0" w:color="000000"/>
              <w:right w:val="single" w:sz="4" w:space="0" w:color="000000"/>
            </w:tcBorders>
            <w:shd w:val="clear" w:color="auto" w:fill="D9D9D9"/>
          </w:tcPr>
          <w:p w:rsidR="009E08D2" w:rsidRPr="009E08D2" w:rsidRDefault="009E08D2" w:rsidP="009E08D2">
            <w:pPr>
              <w:spacing w:after="0" w:line="260" w:lineRule="atLeast"/>
              <w:rPr>
                <w:rFonts w:ascii="AQA Chevin Pro Light" w:eastAsia="Times New Roman" w:hAnsi="AQA Chevin Pro Light" w:cs="Arial"/>
                <w:b/>
                <w:sz w:val="20"/>
                <w:szCs w:val="20"/>
                <w:lang w:eastAsia="en-GB"/>
              </w:rPr>
            </w:pPr>
            <w:r w:rsidRPr="009E08D2">
              <w:rPr>
                <w:rFonts w:ascii="AQA Chevin Pro Light" w:eastAsia="Times New Roman" w:hAnsi="AQA Chevin Pro Light" w:cs="Arial"/>
                <w:b/>
                <w:sz w:val="20"/>
                <w:szCs w:val="20"/>
                <w:lang w:eastAsia="en-GB"/>
              </w:rPr>
              <w:t xml:space="preserve">Learning outcomes </w:t>
            </w:r>
          </w:p>
          <w:p w:rsidR="009E08D2" w:rsidRPr="009E08D2" w:rsidRDefault="009E08D2" w:rsidP="009E08D2">
            <w:pPr>
              <w:spacing w:after="0" w:line="260" w:lineRule="atLeast"/>
              <w:rPr>
                <w:rFonts w:ascii="AQA Chevin Pro Light" w:eastAsia="Times New Roman" w:hAnsi="AQA Chevin Pro Light" w:cs="Arial"/>
                <w:i/>
                <w:sz w:val="20"/>
                <w:szCs w:val="20"/>
                <w:lang w:eastAsia="en-GB"/>
              </w:rPr>
            </w:pPr>
            <w:r w:rsidRPr="009E08D2">
              <w:rPr>
                <w:rFonts w:ascii="AQA Chevin Pro Light" w:eastAsia="Times New Roman" w:hAnsi="AQA Chevin Pro Light" w:cs="Arial"/>
                <w:i/>
                <w:sz w:val="20"/>
                <w:szCs w:val="20"/>
                <w:lang w:eastAsia="en-GB"/>
              </w:rPr>
              <w:t>What most students should be able to do</w:t>
            </w:r>
          </w:p>
        </w:tc>
        <w:tc>
          <w:tcPr>
            <w:tcW w:w="1134" w:type="dxa"/>
            <w:tcBorders>
              <w:top w:val="single" w:sz="4" w:space="0" w:color="000000"/>
              <w:left w:val="single" w:sz="4" w:space="0" w:color="000000"/>
              <w:bottom w:val="single" w:sz="4" w:space="0" w:color="000000"/>
              <w:right w:val="single" w:sz="4" w:space="0" w:color="000000"/>
            </w:tcBorders>
            <w:shd w:val="clear" w:color="auto" w:fill="D9D9D9"/>
          </w:tcPr>
          <w:p w:rsidR="009E08D2" w:rsidRPr="009E08D2" w:rsidRDefault="009E08D2" w:rsidP="009E08D2">
            <w:pPr>
              <w:spacing w:after="0" w:line="260" w:lineRule="atLeast"/>
              <w:rPr>
                <w:rFonts w:ascii="AQA Chevin Pro Light" w:eastAsia="Times New Roman" w:hAnsi="AQA Chevin Pro Light" w:cs="Arial"/>
                <w:b/>
                <w:sz w:val="20"/>
                <w:szCs w:val="20"/>
                <w:lang w:eastAsia="en-GB"/>
              </w:rPr>
            </w:pPr>
            <w:r w:rsidRPr="009E08D2">
              <w:rPr>
                <w:rFonts w:ascii="AQA Chevin Pro Light" w:eastAsia="Times New Roman" w:hAnsi="AQA Chevin Pro Light" w:cs="Arial"/>
                <w:b/>
                <w:sz w:val="20"/>
                <w:szCs w:val="20"/>
                <w:lang w:eastAsia="en-GB"/>
              </w:rPr>
              <w:t>Suggested timing (hours)</w:t>
            </w:r>
          </w:p>
        </w:tc>
        <w:tc>
          <w:tcPr>
            <w:tcW w:w="2977" w:type="dxa"/>
            <w:tcBorders>
              <w:top w:val="single" w:sz="4" w:space="0" w:color="000000"/>
              <w:left w:val="single" w:sz="4" w:space="0" w:color="000000"/>
              <w:bottom w:val="single" w:sz="4" w:space="0" w:color="000000"/>
              <w:right w:val="single" w:sz="4" w:space="0" w:color="000000"/>
            </w:tcBorders>
            <w:shd w:val="clear" w:color="auto" w:fill="D9D9D9"/>
          </w:tcPr>
          <w:p w:rsidR="009E08D2" w:rsidRPr="009E08D2" w:rsidRDefault="009E08D2" w:rsidP="009E08D2">
            <w:pPr>
              <w:spacing w:after="0" w:line="260" w:lineRule="atLeast"/>
              <w:rPr>
                <w:rFonts w:ascii="AQA Chevin Pro Light" w:eastAsia="Times New Roman" w:hAnsi="AQA Chevin Pro Light" w:cs="Arial"/>
                <w:b/>
                <w:sz w:val="20"/>
                <w:szCs w:val="20"/>
                <w:lang w:eastAsia="en-GB"/>
              </w:rPr>
            </w:pPr>
            <w:r w:rsidRPr="009E08D2">
              <w:rPr>
                <w:rFonts w:ascii="AQA Chevin Pro Light" w:eastAsia="Times New Roman" w:hAnsi="AQA Chevin Pro Light" w:cs="Arial"/>
                <w:b/>
                <w:sz w:val="20"/>
                <w:szCs w:val="20"/>
                <w:lang w:eastAsia="en-GB"/>
              </w:rPr>
              <w:t>Opportunities to develop Scientific Communication skills</w:t>
            </w:r>
          </w:p>
        </w:tc>
        <w:tc>
          <w:tcPr>
            <w:tcW w:w="2194" w:type="dxa"/>
            <w:tcBorders>
              <w:top w:val="single" w:sz="4" w:space="0" w:color="000000"/>
              <w:left w:val="single" w:sz="4" w:space="0" w:color="000000"/>
              <w:bottom w:val="single" w:sz="4" w:space="0" w:color="000000"/>
              <w:right w:val="single" w:sz="4" w:space="0" w:color="000000"/>
            </w:tcBorders>
            <w:shd w:val="clear" w:color="auto" w:fill="D9D9D9"/>
          </w:tcPr>
          <w:p w:rsidR="009E08D2" w:rsidRPr="009E08D2" w:rsidRDefault="009E08D2" w:rsidP="009E08D2">
            <w:pPr>
              <w:spacing w:after="0" w:line="260" w:lineRule="atLeast"/>
              <w:rPr>
                <w:rFonts w:ascii="AQA Chevin Pro Light" w:eastAsia="Times New Roman" w:hAnsi="AQA Chevin Pro Light" w:cs="Arial"/>
                <w:b/>
                <w:sz w:val="20"/>
                <w:szCs w:val="20"/>
                <w:lang w:eastAsia="en-GB"/>
              </w:rPr>
            </w:pPr>
            <w:r w:rsidRPr="009E08D2">
              <w:rPr>
                <w:rFonts w:ascii="AQA Chevin Pro Light" w:eastAsia="Times New Roman" w:hAnsi="AQA Chevin Pro Light" w:cs="Arial"/>
                <w:b/>
                <w:sz w:val="20"/>
                <w:szCs w:val="20"/>
                <w:lang w:eastAsia="en-GB"/>
              </w:rPr>
              <w:t>Opportunities to develop and apply practical and enquiry skills</w:t>
            </w:r>
          </w:p>
        </w:tc>
        <w:tc>
          <w:tcPr>
            <w:tcW w:w="1906" w:type="dxa"/>
            <w:tcBorders>
              <w:top w:val="single" w:sz="4" w:space="0" w:color="000000"/>
              <w:left w:val="single" w:sz="4" w:space="0" w:color="000000"/>
              <w:bottom w:val="single" w:sz="4" w:space="0" w:color="000000"/>
              <w:right w:val="single" w:sz="4" w:space="0" w:color="000000"/>
            </w:tcBorders>
            <w:shd w:val="clear" w:color="auto" w:fill="D9D9D9"/>
          </w:tcPr>
          <w:p w:rsidR="009E08D2" w:rsidRPr="009E08D2" w:rsidRDefault="009E08D2" w:rsidP="009E08D2">
            <w:pPr>
              <w:spacing w:after="0" w:line="260" w:lineRule="atLeast"/>
              <w:rPr>
                <w:rFonts w:ascii="AQA Chevin Pro Light" w:eastAsia="Times New Roman" w:hAnsi="AQA Chevin Pro Light" w:cs="Arial"/>
                <w:b/>
                <w:sz w:val="20"/>
                <w:szCs w:val="20"/>
                <w:lang w:eastAsia="en-GB"/>
              </w:rPr>
            </w:pPr>
            <w:r w:rsidRPr="009E08D2">
              <w:rPr>
                <w:rFonts w:ascii="AQA Chevin Pro Light" w:eastAsia="Times New Roman" w:hAnsi="AQA Chevin Pro Light" w:cs="Arial"/>
                <w:b/>
                <w:sz w:val="20"/>
                <w:szCs w:val="20"/>
                <w:lang w:eastAsia="en-GB"/>
              </w:rPr>
              <w:t xml:space="preserve">Self/peer assessment opportunities and resources </w:t>
            </w:r>
          </w:p>
          <w:p w:rsidR="009E08D2" w:rsidRPr="009E08D2" w:rsidRDefault="009E08D2" w:rsidP="009E08D2">
            <w:pPr>
              <w:spacing w:after="0" w:line="260" w:lineRule="atLeast"/>
              <w:rPr>
                <w:rFonts w:ascii="AQA Chevin Pro Light" w:eastAsia="Times New Roman" w:hAnsi="AQA Chevin Pro Light" w:cs="Arial"/>
                <w:i/>
                <w:sz w:val="20"/>
                <w:szCs w:val="20"/>
                <w:lang w:eastAsia="en-GB"/>
              </w:rPr>
            </w:pPr>
            <w:r w:rsidRPr="009E08D2">
              <w:rPr>
                <w:rFonts w:ascii="AQA Chevin Pro Light" w:eastAsia="Times New Roman" w:hAnsi="AQA Chevin Pro Light" w:cs="Arial"/>
                <w:i/>
                <w:sz w:val="20"/>
                <w:szCs w:val="20"/>
                <w:lang w:eastAsia="en-GB"/>
              </w:rPr>
              <w:t>Reference to past questions that indicate success</w:t>
            </w:r>
          </w:p>
        </w:tc>
      </w:tr>
      <w:tr w:rsidR="003972E8" w:rsidRPr="00615841" w:rsidTr="00C57475">
        <w:tc>
          <w:tcPr>
            <w:tcW w:w="959" w:type="dxa"/>
            <w:tcBorders>
              <w:right w:val="single" w:sz="4" w:space="0" w:color="000000"/>
            </w:tcBorders>
          </w:tcPr>
          <w:p w:rsidR="003972E8" w:rsidRPr="00615841" w:rsidRDefault="005404C8" w:rsidP="00B011AB">
            <w:pPr>
              <w:spacing w:after="0" w:line="260" w:lineRule="atLeast"/>
              <w:rPr>
                <w:rFonts w:ascii="Arial" w:eastAsia="Times New Roman" w:hAnsi="Arial" w:cs="Arial"/>
                <w:sz w:val="20"/>
                <w:szCs w:val="20"/>
                <w:lang w:eastAsia="en-GB"/>
              </w:rPr>
            </w:pPr>
            <w:r>
              <w:rPr>
                <w:rFonts w:ascii="Arial" w:eastAsia="Times New Roman" w:hAnsi="Arial" w:cs="Arial"/>
                <w:sz w:val="20"/>
                <w:szCs w:val="20"/>
                <w:lang w:eastAsia="en-GB"/>
              </w:rPr>
              <w:t>4</w:t>
            </w:r>
            <w:r w:rsidR="003972E8" w:rsidRPr="00615841">
              <w:rPr>
                <w:rFonts w:ascii="Arial" w:eastAsia="Times New Roman" w:hAnsi="Arial" w:cs="Arial"/>
                <w:sz w:val="20"/>
                <w:szCs w:val="20"/>
                <w:lang w:eastAsia="en-GB"/>
              </w:rPr>
              <w:t>.1.3.1</w:t>
            </w:r>
          </w:p>
        </w:tc>
        <w:tc>
          <w:tcPr>
            <w:tcW w:w="2268" w:type="dxa"/>
            <w:tcBorders>
              <w:left w:val="single" w:sz="4" w:space="0" w:color="000000"/>
            </w:tcBorders>
          </w:tcPr>
          <w:p w:rsidR="00F43FB8" w:rsidRDefault="00F43FB8" w:rsidP="00B011AB">
            <w:pPr>
              <w:spacing w:after="0" w:line="260" w:lineRule="atLeast"/>
              <w:rPr>
                <w:rFonts w:ascii="Arial" w:eastAsia="Times New Roman" w:hAnsi="Arial" w:cs="Arial"/>
                <w:sz w:val="20"/>
                <w:szCs w:val="20"/>
                <w:lang w:eastAsia="en-GB"/>
              </w:rPr>
            </w:pPr>
            <w:r>
              <w:rPr>
                <w:rFonts w:ascii="Arial" w:eastAsia="Times New Roman" w:hAnsi="Arial" w:cs="Arial"/>
                <w:sz w:val="20"/>
                <w:szCs w:val="20"/>
                <w:lang w:eastAsia="en-GB"/>
              </w:rPr>
              <w:t>Diffusion</w:t>
            </w:r>
          </w:p>
          <w:p w:rsidR="00F43FB8" w:rsidRDefault="00F43FB8" w:rsidP="00B011AB">
            <w:pPr>
              <w:spacing w:after="0" w:line="260" w:lineRule="atLeast"/>
              <w:rPr>
                <w:rFonts w:ascii="Arial" w:eastAsia="Times New Roman" w:hAnsi="Arial" w:cs="Arial"/>
                <w:sz w:val="20"/>
                <w:szCs w:val="20"/>
                <w:lang w:eastAsia="en-GB"/>
              </w:rPr>
            </w:pPr>
          </w:p>
          <w:p w:rsidR="003972E8" w:rsidRPr="00C57475" w:rsidRDefault="003972E8" w:rsidP="00B011AB">
            <w:pPr>
              <w:spacing w:after="0" w:line="260" w:lineRule="atLeast"/>
              <w:rPr>
                <w:rFonts w:ascii="Arial" w:eastAsia="Times New Roman" w:hAnsi="Arial" w:cs="Arial"/>
                <w:sz w:val="20"/>
                <w:szCs w:val="20"/>
                <w:lang w:eastAsia="en-GB"/>
              </w:rPr>
            </w:pPr>
            <w:r w:rsidRPr="00C57475">
              <w:rPr>
                <w:rFonts w:ascii="Arial" w:eastAsia="Times New Roman" w:hAnsi="Arial" w:cs="Arial"/>
                <w:sz w:val="20"/>
                <w:szCs w:val="20"/>
                <w:lang w:eastAsia="en-GB"/>
              </w:rPr>
              <w:t>Substances can move into and out of cells across membranes by diffusion.</w:t>
            </w:r>
          </w:p>
          <w:p w:rsidR="003972E8" w:rsidRPr="00C57475" w:rsidRDefault="003972E8" w:rsidP="00B011AB">
            <w:pPr>
              <w:spacing w:after="0" w:line="260" w:lineRule="atLeast"/>
              <w:rPr>
                <w:rFonts w:ascii="Arial" w:eastAsia="Times New Roman" w:hAnsi="Arial" w:cs="Arial"/>
                <w:sz w:val="20"/>
                <w:szCs w:val="20"/>
              </w:rPr>
            </w:pPr>
          </w:p>
          <w:p w:rsidR="003972E8" w:rsidRPr="00C57475" w:rsidRDefault="003972E8" w:rsidP="00B011AB">
            <w:pPr>
              <w:spacing w:after="0" w:line="260" w:lineRule="atLeast"/>
              <w:rPr>
                <w:rFonts w:ascii="Arial" w:eastAsia="Times New Roman" w:hAnsi="Arial" w:cs="Arial"/>
                <w:sz w:val="20"/>
                <w:szCs w:val="20"/>
                <w:lang w:eastAsia="en-GB"/>
              </w:rPr>
            </w:pPr>
            <w:r w:rsidRPr="00C57475">
              <w:rPr>
                <w:rFonts w:ascii="Arial" w:eastAsia="Times New Roman" w:hAnsi="Arial" w:cs="Arial"/>
                <w:sz w:val="20"/>
                <w:szCs w:val="20"/>
                <w:lang w:eastAsia="en-GB"/>
              </w:rPr>
              <w:t>Definition of diffusion and factors affecting rate.</w:t>
            </w:r>
          </w:p>
          <w:p w:rsidR="003972E8" w:rsidRPr="00C57475" w:rsidRDefault="003972E8" w:rsidP="00B011AB">
            <w:pPr>
              <w:spacing w:after="0" w:line="260" w:lineRule="atLeast"/>
              <w:rPr>
                <w:rFonts w:ascii="Arial" w:eastAsia="Times New Roman" w:hAnsi="Arial" w:cs="Arial"/>
                <w:sz w:val="20"/>
                <w:szCs w:val="20"/>
                <w:lang w:eastAsia="en-GB"/>
              </w:rPr>
            </w:pPr>
          </w:p>
          <w:p w:rsidR="003972E8" w:rsidRPr="00C57475" w:rsidRDefault="003972E8" w:rsidP="00B011AB">
            <w:pPr>
              <w:spacing w:after="0" w:line="260" w:lineRule="atLeast"/>
              <w:rPr>
                <w:rFonts w:ascii="Arial" w:eastAsia="Times New Roman" w:hAnsi="Arial" w:cs="Arial"/>
                <w:sz w:val="20"/>
                <w:szCs w:val="20"/>
                <w:lang w:eastAsia="en-GB"/>
              </w:rPr>
            </w:pPr>
            <w:r w:rsidRPr="00C57475">
              <w:rPr>
                <w:rFonts w:ascii="Arial" w:eastAsia="Times New Roman" w:hAnsi="Arial" w:cs="Arial"/>
                <w:sz w:val="20"/>
                <w:szCs w:val="20"/>
                <w:lang w:eastAsia="en-GB"/>
              </w:rPr>
              <w:t>Oxygen, carbon dioxide and urea passes through cell membranes by diffusion.</w:t>
            </w:r>
          </w:p>
          <w:p w:rsidR="003972E8" w:rsidRPr="00C57475" w:rsidRDefault="003972E8" w:rsidP="00B011AB">
            <w:pPr>
              <w:spacing w:after="0" w:line="260" w:lineRule="atLeast"/>
              <w:rPr>
                <w:rFonts w:ascii="Arial" w:eastAsia="Times New Roman" w:hAnsi="Arial" w:cs="Arial"/>
                <w:sz w:val="20"/>
                <w:szCs w:val="20"/>
                <w:lang w:eastAsia="en-GB"/>
              </w:rPr>
            </w:pPr>
          </w:p>
          <w:p w:rsidR="003972E8" w:rsidRPr="00C57475" w:rsidRDefault="003972E8" w:rsidP="00B011AB">
            <w:pPr>
              <w:spacing w:after="0" w:line="260" w:lineRule="atLeast"/>
              <w:rPr>
                <w:rFonts w:ascii="Arial" w:eastAsia="Times New Roman" w:hAnsi="Arial" w:cs="Arial"/>
                <w:sz w:val="20"/>
                <w:szCs w:val="20"/>
                <w:lang w:eastAsia="en-GB"/>
              </w:rPr>
            </w:pPr>
            <w:r w:rsidRPr="00C57475">
              <w:rPr>
                <w:rFonts w:ascii="Arial" w:eastAsia="Times New Roman" w:hAnsi="Arial" w:cs="Arial"/>
                <w:sz w:val="20"/>
                <w:szCs w:val="20"/>
                <w:lang w:eastAsia="en-GB"/>
              </w:rPr>
              <w:t>Single celled organisms have a bigger surface area to volume ratio than multicellular organisms, so transfer sufficient substances across their surface.</w:t>
            </w:r>
          </w:p>
          <w:p w:rsidR="003972E8" w:rsidRPr="00C57475" w:rsidRDefault="003972E8" w:rsidP="00B011AB">
            <w:pPr>
              <w:spacing w:after="0" w:line="260" w:lineRule="atLeast"/>
              <w:rPr>
                <w:rFonts w:ascii="Arial" w:eastAsia="Times New Roman" w:hAnsi="Arial" w:cs="Arial"/>
                <w:sz w:val="20"/>
                <w:szCs w:val="20"/>
                <w:lang w:eastAsia="en-GB"/>
              </w:rPr>
            </w:pPr>
            <w:r w:rsidRPr="00C57475">
              <w:rPr>
                <w:rFonts w:ascii="Arial" w:eastAsia="Times New Roman" w:hAnsi="Arial" w:cs="Arial"/>
                <w:sz w:val="20"/>
                <w:szCs w:val="20"/>
                <w:lang w:eastAsia="en-GB"/>
              </w:rPr>
              <w:t xml:space="preserve">Multicellular organisms require specialised </w:t>
            </w:r>
            <w:r w:rsidRPr="00C57475">
              <w:rPr>
                <w:rFonts w:ascii="Arial" w:eastAsia="Times New Roman" w:hAnsi="Arial" w:cs="Arial"/>
                <w:sz w:val="20"/>
                <w:szCs w:val="20"/>
                <w:lang w:eastAsia="en-GB"/>
              </w:rPr>
              <w:lastRenderedPageBreak/>
              <w:t>organ systems to exchange sufficient substances.</w:t>
            </w:r>
          </w:p>
          <w:p w:rsidR="003972E8" w:rsidRPr="00C57475" w:rsidRDefault="003972E8" w:rsidP="00B011AB">
            <w:pPr>
              <w:spacing w:after="0" w:line="260" w:lineRule="atLeast"/>
              <w:rPr>
                <w:rFonts w:ascii="Arial" w:eastAsia="Times New Roman" w:hAnsi="Arial" w:cs="Arial"/>
                <w:sz w:val="20"/>
                <w:szCs w:val="20"/>
                <w:lang w:eastAsia="en-GB"/>
              </w:rPr>
            </w:pPr>
          </w:p>
          <w:p w:rsidR="003972E8" w:rsidRPr="00C57475" w:rsidRDefault="003972E8" w:rsidP="00C57475">
            <w:pPr>
              <w:spacing w:after="0" w:line="260" w:lineRule="atLeast"/>
              <w:rPr>
                <w:rFonts w:ascii="Arial" w:eastAsia="Times New Roman" w:hAnsi="Arial" w:cs="Arial"/>
                <w:sz w:val="20"/>
                <w:szCs w:val="20"/>
                <w:lang w:eastAsia="en-GB"/>
              </w:rPr>
            </w:pPr>
            <w:r w:rsidRPr="00C57475">
              <w:rPr>
                <w:rFonts w:ascii="Arial" w:eastAsia="Times New Roman" w:hAnsi="Arial" w:cs="Arial"/>
                <w:sz w:val="20"/>
                <w:szCs w:val="20"/>
                <w:lang w:eastAsia="en-GB"/>
              </w:rPr>
              <w:t>Factors affecting the effectiveness of an exchange surface.</w:t>
            </w:r>
          </w:p>
        </w:tc>
        <w:tc>
          <w:tcPr>
            <w:tcW w:w="3260" w:type="dxa"/>
          </w:tcPr>
          <w:p w:rsidR="003972E8" w:rsidRPr="00C57475" w:rsidRDefault="003972E8" w:rsidP="00B011AB">
            <w:pPr>
              <w:spacing w:after="0" w:line="260" w:lineRule="atLeast"/>
              <w:rPr>
                <w:rFonts w:ascii="Arial" w:eastAsia="Times New Roman" w:hAnsi="Arial" w:cs="Arial"/>
                <w:sz w:val="20"/>
                <w:szCs w:val="20"/>
              </w:rPr>
            </w:pPr>
            <w:r w:rsidRPr="00C57475">
              <w:rPr>
                <w:rFonts w:ascii="Arial" w:eastAsia="Times New Roman" w:hAnsi="Arial" w:cs="Arial"/>
                <w:sz w:val="20"/>
                <w:szCs w:val="20"/>
                <w:lang w:eastAsia="en-GB"/>
              </w:rPr>
              <w:lastRenderedPageBreak/>
              <w:t>Define the term ‘diffusion’.</w:t>
            </w:r>
          </w:p>
          <w:p w:rsidR="003972E8" w:rsidRPr="00C57475" w:rsidRDefault="003972E8" w:rsidP="00B011AB">
            <w:pPr>
              <w:spacing w:after="0" w:line="260" w:lineRule="atLeast"/>
              <w:rPr>
                <w:rFonts w:ascii="Arial" w:eastAsia="Times New Roman" w:hAnsi="Arial" w:cs="Arial"/>
                <w:sz w:val="20"/>
                <w:szCs w:val="20"/>
                <w:lang w:eastAsia="en-GB"/>
              </w:rPr>
            </w:pPr>
            <w:r w:rsidRPr="00C57475">
              <w:rPr>
                <w:rFonts w:ascii="Arial" w:eastAsia="Times New Roman" w:hAnsi="Arial" w:cs="Arial"/>
                <w:sz w:val="20"/>
                <w:szCs w:val="20"/>
                <w:lang w:eastAsia="en-GB"/>
              </w:rPr>
              <w:br/>
              <w:t>Explain how temperature, concentration gradient and surface area affect the rate of diffusion.</w:t>
            </w:r>
          </w:p>
          <w:p w:rsidR="003972E8" w:rsidRPr="00C57475" w:rsidRDefault="003972E8" w:rsidP="00B011AB">
            <w:pPr>
              <w:spacing w:after="0" w:line="260" w:lineRule="atLeast"/>
              <w:rPr>
                <w:rFonts w:ascii="Arial" w:eastAsia="Times New Roman" w:hAnsi="Arial" w:cs="Arial"/>
                <w:sz w:val="20"/>
                <w:szCs w:val="20"/>
                <w:lang w:eastAsia="en-GB"/>
              </w:rPr>
            </w:pPr>
          </w:p>
          <w:p w:rsidR="003972E8" w:rsidRPr="00C57475" w:rsidRDefault="003972E8" w:rsidP="00B011AB">
            <w:pPr>
              <w:spacing w:after="0" w:line="260" w:lineRule="atLeast"/>
              <w:rPr>
                <w:rFonts w:ascii="Arial" w:eastAsia="Times New Roman" w:hAnsi="Arial" w:cs="Arial"/>
                <w:sz w:val="20"/>
                <w:szCs w:val="20"/>
                <w:lang w:eastAsia="en-GB"/>
              </w:rPr>
            </w:pPr>
            <w:r w:rsidRPr="00C57475">
              <w:rPr>
                <w:rFonts w:ascii="Arial" w:eastAsia="Times New Roman" w:hAnsi="Arial" w:cs="Arial"/>
                <w:sz w:val="20"/>
                <w:szCs w:val="20"/>
                <w:lang w:eastAsia="en-GB"/>
              </w:rPr>
              <w:t>Give examples of substances that diffuse into and out of cells.</w:t>
            </w:r>
          </w:p>
          <w:p w:rsidR="003972E8" w:rsidRPr="00C57475" w:rsidRDefault="003972E8" w:rsidP="00B011AB">
            <w:pPr>
              <w:spacing w:after="0" w:line="260" w:lineRule="atLeast"/>
              <w:rPr>
                <w:rFonts w:ascii="Arial" w:eastAsia="Times New Roman" w:hAnsi="Arial" w:cs="Arial"/>
                <w:sz w:val="20"/>
                <w:szCs w:val="20"/>
                <w:lang w:eastAsia="en-GB"/>
              </w:rPr>
            </w:pPr>
          </w:p>
          <w:p w:rsidR="003972E8" w:rsidRPr="00C57475" w:rsidRDefault="003972E8" w:rsidP="00B011AB">
            <w:pPr>
              <w:spacing w:after="0" w:line="260" w:lineRule="atLeast"/>
              <w:rPr>
                <w:rFonts w:ascii="Arial" w:eastAsia="Times New Roman" w:hAnsi="Arial" w:cs="Arial"/>
                <w:sz w:val="20"/>
                <w:szCs w:val="20"/>
                <w:lang w:eastAsia="en-GB"/>
              </w:rPr>
            </w:pPr>
            <w:r w:rsidRPr="00C57475">
              <w:rPr>
                <w:rFonts w:ascii="Arial" w:eastAsia="Times New Roman" w:hAnsi="Arial" w:cs="Arial"/>
                <w:sz w:val="20"/>
                <w:szCs w:val="20"/>
                <w:lang w:eastAsia="en-GB"/>
              </w:rPr>
              <w:t>Cal</w:t>
            </w:r>
            <w:r w:rsidR="009E08D2" w:rsidRPr="00C57475">
              <w:rPr>
                <w:rFonts w:ascii="Arial" w:eastAsia="Times New Roman" w:hAnsi="Arial" w:cs="Arial"/>
                <w:sz w:val="20"/>
                <w:szCs w:val="20"/>
                <w:lang w:eastAsia="en-GB"/>
              </w:rPr>
              <w:t>culate and compare surface area</w:t>
            </w:r>
            <w:r w:rsidRPr="00C57475">
              <w:rPr>
                <w:rFonts w:ascii="Arial" w:eastAsia="Times New Roman" w:hAnsi="Arial" w:cs="Arial"/>
                <w:sz w:val="20"/>
                <w:szCs w:val="20"/>
                <w:lang w:eastAsia="en-GB"/>
              </w:rPr>
              <w:t>: volume ratios.</w:t>
            </w:r>
          </w:p>
          <w:p w:rsidR="003972E8" w:rsidRPr="00C57475" w:rsidRDefault="003972E8" w:rsidP="00B011AB">
            <w:pPr>
              <w:spacing w:after="0" w:line="260" w:lineRule="atLeast"/>
              <w:rPr>
                <w:rFonts w:ascii="Arial" w:eastAsia="Times New Roman" w:hAnsi="Arial" w:cs="Arial"/>
                <w:sz w:val="20"/>
                <w:szCs w:val="20"/>
                <w:lang w:eastAsia="en-GB"/>
              </w:rPr>
            </w:pPr>
          </w:p>
          <w:p w:rsidR="003972E8" w:rsidRPr="00C57475" w:rsidRDefault="003972E8" w:rsidP="00B011AB">
            <w:pPr>
              <w:spacing w:after="0" w:line="260" w:lineRule="atLeast"/>
              <w:rPr>
                <w:rFonts w:ascii="Arial" w:eastAsia="Times New Roman" w:hAnsi="Arial" w:cs="Arial"/>
                <w:sz w:val="20"/>
                <w:szCs w:val="20"/>
                <w:lang w:eastAsia="en-GB"/>
              </w:rPr>
            </w:pPr>
            <w:r w:rsidRPr="00C57475">
              <w:rPr>
                <w:rFonts w:ascii="Arial" w:eastAsia="Times New Roman" w:hAnsi="Arial" w:cs="Arial"/>
                <w:sz w:val="20"/>
                <w:szCs w:val="20"/>
                <w:lang w:eastAsia="en-GB"/>
              </w:rPr>
              <w:t>Explain how the small intestine and lungs in mammals, and roots and leaves in plants, are adapted for exchange of substances.</w:t>
            </w:r>
          </w:p>
          <w:p w:rsidR="003972E8" w:rsidRPr="00C57475" w:rsidRDefault="003972E8" w:rsidP="00B011AB">
            <w:pPr>
              <w:spacing w:after="0" w:line="260" w:lineRule="atLeast"/>
              <w:rPr>
                <w:rFonts w:ascii="Arial" w:eastAsia="Times New Roman" w:hAnsi="Arial" w:cs="Arial"/>
                <w:sz w:val="20"/>
                <w:szCs w:val="20"/>
                <w:lang w:eastAsia="en-GB"/>
              </w:rPr>
            </w:pPr>
          </w:p>
          <w:p w:rsidR="003972E8" w:rsidRPr="00C57475" w:rsidRDefault="003972E8" w:rsidP="00C57475">
            <w:pPr>
              <w:spacing w:after="0" w:line="260" w:lineRule="atLeast"/>
              <w:rPr>
                <w:rFonts w:ascii="Arial" w:eastAsia="Times New Roman" w:hAnsi="Arial" w:cs="Arial"/>
                <w:sz w:val="20"/>
                <w:szCs w:val="20"/>
                <w:lang w:eastAsia="en-GB"/>
              </w:rPr>
            </w:pPr>
            <w:r w:rsidRPr="00C57475">
              <w:rPr>
                <w:rFonts w:ascii="Arial" w:eastAsia="Times New Roman" w:hAnsi="Arial" w:cs="Arial"/>
                <w:sz w:val="20"/>
                <w:szCs w:val="20"/>
                <w:lang w:eastAsia="en-GB"/>
              </w:rPr>
              <w:t>Describe and explain how an exchange surface is made more effective</w:t>
            </w:r>
            <w:r w:rsidR="009E08D2" w:rsidRPr="00C57475">
              <w:rPr>
                <w:rFonts w:ascii="Arial" w:eastAsia="Times New Roman" w:hAnsi="Arial" w:cs="Arial"/>
                <w:sz w:val="20"/>
                <w:szCs w:val="20"/>
                <w:lang w:eastAsia="en-GB"/>
              </w:rPr>
              <w:t>.</w:t>
            </w:r>
          </w:p>
        </w:tc>
        <w:tc>
          <w:tcPr>
            <w:tcW w:w="1134" w:type="dxa"/>
          </w:tcPr>
          <w:p w:rsidR="003972E8" w:rsidRPr="00C57475" w:rsidRDefault="003972E8" w:rsidP="00B011AB">
            <w:pPr>
              <w:spacing w:after="0" w:line="260" w:lineRule="atLeast"/>
              <w:jc w:val="center"/>
              <w:rPr>
                <w:rFonts w:ascii="Arial" w:eastAsia="Times New Roman" w:hAnsi="Arial" w:cs="Arial"/>
                <w:sz w:val="20"/>
                <w:szCs w:val="20"/>
                <w:lang w:eastAsia="en-GB"/>
              </w:rPr>
            </w:pPr>
            <w:r w:rsidRPr="00C57475">
              <w:rPr>
                <w:rFonts w:ascii="Arial" w:eastAsia="Times New Roman" w:hAnsi="Arial" w:cs="Arial"/>
                <w:sz w:val="20"/>
                <w:szCs w:val="20"/>
                <w:lang w:eastAsia="en-GB"/>
              </w:rPr>
              <w:t>2</w:t>
            </w:r>
          </w:p>
        </w:tc>
        <w:tc>
          <w:tcPr>
            <w:tcW w:w="2977" w:type="dxa"/>
          </w:tcPr>
          <w:p w:rsidR="003972E8" w:rsidRPr="00C57475" w:rsidRDefault="003972E8" w:rsidP="00B011AB">
            <w:pPr>
              <w:spacing w:after="0" w:line="260" w:lineRule="atLeast"/>
              <w:rPr>
                <w:rFonts w:ascii="Arial" w:eastAsia="Times New Roman" w:hAnsi="Arial" w:cs="Arial"/>
                <w:sz w:val="20"/>
                <w:szCs w:val="20"/>
                <w:lang w:eastAsia="en-GB"/>
              </w:rPr>
            </w:pPr>
            <w:r w:rsidRPr="00C57475">
              <w:rPr>
                <w:rFonts w:ascii="Arial" w:eastAsia="Times New Roman" w:hAnsi="Arial" w:cs="Arial"/>
                <w:sz w:val="20"/>
                <w:szCs w:val="20"/>
                <w:lang w:eastAsia="en-GB"/>
              </w:rPr>
              <w:t>Observe demos and suggest explanations:</w:t>
            </w:r>
          </w:p>
          <w:p w:rsidR="003972E8" w:rsidRPr="00C57475" w:rsidRDefault="003972E8" w:rsidP="00B011AB">
            <w:pPr>
              <w:numPr>
                <w:ilvl w:val="0"/>
                <w:numId w:val="1"/>
              </w:numPr>
              <w:spacing w:after="0" w:line="276" w:lineRule="auto"/>
              <w:rPr>
                <w:rFonts w:ascii="Arial" w:eastAsia="Times New Roman" w:hAnsi="Arial" w:cs="Arial"/>
                <w:sz w:val="20"/>
                <w:szCs w:val="20"/>
                <w:lang w:eastAsia="en-GB"/>
              </w:rPr>
            </w:pPr>
            <w:r w:rsidRPr="00C57475">
              <w:rPr>
                <w:rFonts w:ascii="Arial" w:eastAsia="Times New Roman" w:hAnsi="Arial" w:cs="Arial"/>
                <w:sz w:val="20"/>
                <w:szCs w:val="20"/>
                <w:lang w:eastAsia="en-GB"/>
              </w:rPr>
              <w:t>Time how long it is before students can smell a perfume placed in a corner of the room.</w:t>
            </w:r>
          </w:p>
          <w:p w:rsidR="003972E8" w:rsidRPr="00C57475" w:rsidRDefault="003972E8" w:rsidP="00B011AB">
            <w:pPr>
              <w:numPr>
                <w:ilvl w:val="0"/>
                <w:numId w:val="1"/>
              </w:numPr>
              <w:spacing w:after="0" w:line="276" w:lineRule="auto"/>
              <w:rPr>
                <w:rFonts w:ascii="Arial" w:eastAsia="Times New Roman" w:hAnsi="Arial" w:cs="Arial"/>
                <w:sz w:val="20"/>
                <w:szCs w:val="20"/>
                <w:lang w:eastAsia="en-GB"/>
              </w:rPr>
            </w:pPr>
            <w:r w:rsidRPr="00C57475">
              <w:rPr>
                <w:rFonts w:ascii="Arial" w:eastAsia="Times New Roman" w:hAnsi="Arial" w:cs="Arial"/>
                <w:sz w:val="20"/>
                <w:szCs w:val="20"/>
                <w:lang w:eastAsia="en-GB"/>
              </w:rPr>
              <w:t>Is the rate of diffusion different for different gases? Use concentrated ammonium hydroxide and hydrochloric acid in a large glass tube.</w:t>
            </w:r>
          </w:p>
          <w:p w:rsidR="003972E8" w:rsidRPr="00C57475" w:rsidRDefault="003972E8" w:rsidP="00B011AB">
            <w:pPr>
              <w:numPr>
                <w:ilvl w:val="0"/>
                <w:numId w:val="1"/>
              </w:numPr>
              <w:spacing w:after="0" w:line="276" w:lineRule="auto"/>
              <w:rPr>
                <w:rFonts w:ascii="Arial" w:eastAsia="Times New Roman" w:hAnsi="Arial" w:cs="Arial"/>
                <w:sz w:val="20"/>
                <w:szCs w:val="20"/>
                <w:lang w:eastAsia="en-GB"/>
              </w:rPr>
            </w:pPr>
            <w:r w:rsidRPr="00C57475">
              <w:rPr>
                <w:rFonts w:ascii="Arial" w:eastAsia="Times New Roman" w:hAnsi="Arial" w:cs="Arial"/>
                <w:sz w:val="20"/>
                <w:szCs w:val="20"/>
                <w:lang w:eastAsia="en-GB"/>
              </w:rPr>
              <w:t>Does temperature affect the rate of diffusion? Fresh beetroot placed in iced water and warm water.</w:t>
            </w:r>
          </w:p>
          <w:p w:rsidR="003972E8" w:rsidRPr="00C57475" w:rsidRDefault="003972E8" w:rsidP="00B011AB">
            <w:pPr>
              <w:spacing w:after="0" w:line="276" w:lineRule="auto"/>
              <w:rPr>
                <w:rFonts w:ascii="Arial" w:eastAsia="Times New Roman" w:hAnsi="Arial" w:cs="Arial"/>
                <w:sz w:val="20"/>
                <w:szCs w:val="20"/>
                <w:lang w:eastAsia="en-GB"/>
              </w:rPr>
            </w:pPr>
            <w:r w:rsidRPr="00C57475">
              <w:rPr>
                <w:rFonts w:ascii="Arial" w:eastAsia="Times New Roman" w:hAnsi="Arial" w:cs="Arial"/>
                <w:sz w:val="20"/>
                <w:szCs w:val="20"/>
                <w:lang w:eastAsia="en-GB"/>
              </w:rPr>
              <w:t>Record observations and suggest explanations.</w:t>
            </w:r>
          </w:p>
          <w:p w:rsidR="009E08D2" w:rsidRPr="00C57475" w:rsidRDefault="009E08D2" w:rsidP="00B011AB">
            <w:pPr>
              <w:spacing w:after="0" w:line="276" w:lineRule="auto"/>
              <w:rPr>
                <w:rFonts w:ascii="Arial" w:eastAsia="Times New Roman" w:hAnsi="Arial" w:cs="Arial"/>
                <w:sz w:val="20"/>
                <w:szCs w:val="20"/>
                <w:lang w:eastAsia="en-GB"/>
              </w:rPr>
            </w:pPr>
          </w:p>
          <w:p w:rsidR="003972E8" w:rsidRDefault="003972E8" w:rsidP="00B011AB">
            <w:pPr>
              <w:spacing w:after="0" w:line="276" w:lineRule="auto"/>
              <w:rPr>
                <w:rFonts w:ascii="Arial" w:eastAsia="Times New Roman" w:hAnsi="Arial" w:cs="Arial"/>
                <w:sz w:val="20"/>
                <w:szCs w:val="20"/>
                <w:lang w:eastAsia="en-GB"/>
              </w:rPr>
            </w:pPr>
            <w:r w:rsidRPr="00C57475">
              <w:rPr>
                <w:rFonts w:ascii="Arial" w:eastAsia="Times New Roman" w:hAnsi="Arial" w:cs="Arial"/>
                <w:sz w:val="20"/>
                <w:szCs w:val="20"/>
                <w:lang w:eastAsia="en-GB"/>
              </w:rPr>
              <w:t xml:space="preserve">Watch a video or computer simulation of diffusion </w:t>
            </w:r>
            <w:r w:rsidR="009E08D2" w:rsidRPr="00C57475">
              <w:rPr>
                <w:rFonts w:ascii="Arial" w:eastAsia="Times New Roman" w:hAnsi="Arial" w:cs="Arial"/>
                <w:sz w:val="20"/>
                <w:szCs w:val="20"/>
                <w:lang w:eastAsia="en-GB"/>
              </w:rPr>
              <w:t>on</w:t>
            </w:r>
            <w:r w:rsidRPr="00C57475">
              <w:rPr>
                <w:rFonts w:ascii="Arial" w:eastAsia="Times New Roman" w:hAnsi="Arial" w:cs="Arial"/>
                <w:sz w:val="20"/>
                <w:szCs w:val="20"/>
                <w:lang w:eastAsia="en-GB"/>
              </w:rPr>
              <w:t xml:space="preserve"> BBC or M</w:t>
            </w:r>
            <w:r w:rsidR="00E62558" w:rsidRPr="00C57475">
              <w:rPr>
                <w:rFonts w:ascii="Arial" w:eastAsia="Times New Roman" w:hAnsi="Arial" w:cs="Arial"/>
                <w:sz w:val="20"/>
                <w:szCs w:val="20"/>
                <w:lang w:eastAsia="en-GB"/>
              </w:rPr>
              <w:t>cG</w:t>
            </w:r>
            <w:r w:rsidRPr="00C57475">
              <w:rPr>
                <w:rFonts w:ascii="Arial" w:eastAsia="Times New Roman" w:hAnsi="Arial" w:cs="Arial"/>
                <w:sz w:val="20"/>
                <w:szCs w:val="20"/>
                <w:lang w:eastAsia="en-GB"/>
              </w:rPr>
              <w:t>raw-Hill website.</w:t>
            </w:r>
          </w:p>
          <w:p w:rsidR="009D2F9E" w:rsidRPr="00C57475" w:rsidRDefault="009D2F9E" w:rsidP="00B011AB">
            <w:pPr>
              <w:spacing w:after="0" w:line="276" w:lineRule="auto"/>
              <w:rPr>
                <w:rFonts w:ascii="Arial" w:eastAsia="Times New Roman" w:hAnsi="Arial" w:cs="Arial"/>
                <w:sz w:val="20"/>
                <w:szCs w:val="20"/>
                <w:lang w:eastAsia="en-GB"/>
              </w:rPr>
            </w:pPr>
          </w:p>
          <w:p w:rsidR="003972E8" w:rsidRPr="00C57475" w:rsidRDefault="003972E8" w:rsidP="00B011AB">
            <w:pPr>
              <w:spacing w:after="0" w:line="260" w:lineRule="atLeast"/>
              <w:rPr>
                <w:rFonts w:ascii="Arial" w:eastAsia="Times New Roman" w:hAnsi="Arial" w:cs="Arial"/>
                <w:sz w:val="20"/>
                <w:szCs w:val="20"/>
                <w:lang w:eastAsia="en-GB"/>
              </w:rPr>
            </w:pPr>
            <w:proofErr w:type="gramStart"/>
            <w:r w:rsidRPr="00C57475">
              <w:rPr>
                <w:rFonts w:ascii="Arial" w:eastAsia="Times New Roman" w:hAnsi="Arial" w:cs="Arial"/>
                <w:sz w:val="20"/>
                <w:szCs w:val="20"/>
                <w:lang w:eastAsia="en-GB"/>
              </w:rPr>
              <w:t>Role play</w:t>
            </w:r>
            <w:proofErr w:type="gramEnd"/>
            <w:r w:rsidRPr="00C57475">
              <w:rPr>
                <w:rFonts w:ascii="Arial" w:eastAsia="Times New Roman" w:hAnsi="Arial" w:cs="Arial"/>
                <w:sz w:val="20"/>
                <w:szCs w:val="20"/>
                <w:lang w:eastAsia="en-GB"/>
              </w:rPr>
              <w:t xml:space="preserve"> diffusion in gases and liquids at different temperatures and </w:t>
            </w:r>
            <w:r w:rsidRPr="00C57475">
              <w:rPr>
                <w:rFonts w:ascii="Arial" w:eastAsia="Times New Roman" w:hAnsi="Arial" w:cs="Arial"/>
                <w:sz w:val="20"/>
                <w:szCs w:val="20"/>
                <w:lang w:eastAsia="en-GB"/>
              </w:rPr>
              <w:lastRenderedPageBreak/>
              <w:t>concentrations.</w:t>
            </w:r>
          </w:p>
          <w:p w:rsidR="003972E8" w:rsidRPr="00C57475" w:rsidRDefault="003972E8" w:rsidP="00B011AB">
            <w:pPr>
              <w:spacing w:after="0" w:line="260" w:lineRule="atLeast"/>
              <w:rPr>
                <w:rFonts w:ascii="Arial" w:eastAsia="Times New Roman" w:hAnsi="Arial" w:cs="Arial"/>
                <w:sz w:val="20"/>
                <w:szCs w:val="20"/>
                <w:lang w:eastAsia="en-GB"/>
              </w:rPr>
            </w:pPr>
            <w:r w:rsidRPr="00C57475">
              <w:rPr>
                <w:rFonts w:ascii="Arial" w:eastAsia="Times New Roman" w:hAnsi="Arial" w:cs="Arial"/>
                <w:sz w:val="20"/>
                <w:szCs w:val="20"/>
                <w:lang w:eastAsia="en-GB"/>
              </w:rPr>
              <w:t>Observe micrographs of exchange surfaces in plants and animals. Make drawings and relate structure to function.</w:t>
            </w:r>
          </w:p>
          <w:p w:rsidR="00C57475" w:rsidRPr="00C57475" w:rsidRDefault="00C57475" w:rsidP="00B011AB">
            <w:pPr>
              <w:spacing w:after="0" w:line="260" w:lineRule="atLeast"/>
              <w:rPr>
                <w:rFonts w:ascii="Arial" w:eastAsia="Times New Roman" w:hAnsi="Arial" w:cs="Arial"/>
                <w:sz w:val="20"/>
                <w:szCs w:val="20"/>
                <w:lang w:eastAsia="en-GB"/>
              </w:rPr>
            </w:pPr>
          </w:p>
          <w:p w:rsidR="003972E8" w:rsidRPr="00C57475" w:rsidRDefault="009E08D2" w:rsidP="00B011AB">
            <w:pPr>
              <w:spacing w:after="0" w:line="260" w:lineRule="atLeast"/>
              <w:rPr>
                <w:rFonts w:ascii="Arial" w:eastAsia="Times New Roman" w:hAnsi="Arial" w:cs="Arial"/>
                <w:sz w:val="20"/>
                <w:szCs w:val="20"/>
                <w:lang w:eastAsia="en-GB"/>
              </w:rPr>
            </w:pPr>
            <w:r w:rsidRPr="00C57475">
              <w:rPr>
                <w:rFonts w:ascii="Arial" w:eastAsia="Times New Roman" w:hAnsi="Arial" w:cs="Arial"/>
                <w:sz w:val="20"/>
                <w:szCs w:val="20"/>
                <w:lang w:eastAsia="en-GB"/>
              </w:rPr>
              <w:t>Produce a m</w:t>
            </w:r>
            <w:r w:rsidR="003972E8" w:rsidRPr="00C57475">
              <w:rPr>
                <w:rFonts w:ascii="Arial" w:eastAsia="Times New Roman" w:hAnsi="Arial" w:cs="Arial"/>
                <w:sz w:val="20"/>
                <w:szCs w:val="20"/>
                <w:lang w:eastAsia="en-GB"/>
              </w:rPr>
              <w:t>ind map to summarise diffusion and exchange surfaces.</w:t>
            </w:r>
          </w:p>
        </w:tc>
        <w:tc>
          <w:tcPr>
            <w:tcW w:w="2194" w:type="dxa"/>
          </w:tcPr>
          <w:p w:rsidR="003972E8" w:rsidRPr="00C57475" w:rsidRDefault="003972E8" w:rsidP="00B011AB">
            <w:pPr>
              <w:spacing w:after="0" w:line="260" w:lineRule="atLeast"/>
              <w:rPr>
                <w:rFonts w:ascii="Arial" w:eastAsia="Times New Roman" w:hAnsi="Arial" w:cs="Arial"/>
                <w:sz w:val="20"/>
                <w:szCs w:val="20"/>
                <w:lang w:eastAsia="en-GB"/>
              </w:rPr>
            </w:pPr>
            <w:r w:rsidRPr="00C57475">
              <w:rPr>
                <w:rFonts w:ascii="Arial" w:eastAsia="Times New Roman" w:hAnsi="Arial" w:cs="Arial"/>
                <w:sz w:val="20"/>
                <w:szCs w:val="20"/>
                <w:lang w:eastAsia="en-GB"/>
              </w:rPr>
              <w:lastRenderedPageBreak/>
              <w:t>Choose investigations as appropriate:</w:t>
            </w:r>
          </w:p>
          <w:p w:rsidR="003972E8" w:rsidRPr="00C57475" w:rsidRDefault="003972E8" w:rsidP="00B011AB">
            <w:pPr>
              <w:numPr>
                <w:ilvl w:val="0"/>
                <w:numId w:val="2"/>
              </w:numPr>
              <w:spacing w:after="0" w:line="276" w:lineRule="auto"/>
              <w:rPr>
                <w:rFonts w:ascii="Arial" w:eastAsia="Times New Roman" w:hAnsi="Arial" w:cs="Arial"/>
                <w:sz w:val="20"/>
                <w:szCs w:val="20"/>
                <w:lang w:eastAsia="en-GB"/>
              </w:rPr>
            </w:pPr>
            <w:r w:rsidRPr="00C57475">
              <w:rPr>
                <w:rFonts w:ascii="Arial" w:eastAsia="Times New Roman" w:hAnsi="Arial" w:cs="Arial"/>
                <w:sz w:val="20"/>
                <w:szCs w:val="20"/>
                <w:lang w:eastAsia="en-GB"/>
              </w:rPr>
              <w:t>potassium permanganate in beaker of water; potassium permanganate on agar</w:t>
            </w:r>
          </w:p>
          <w:p w:rsidR="003972E8" w:rsidRPr="00C57475" w:rsidRDefault="009E08D2" w:rsidP="00B011AB">
            <w:pPr>
              <w:numPr>
                <w:ilvl w:val="0"/>
                <w:numId w:val="2"/>
              </w:numPr>
              <w:spacing w:after="0" w:line="276" w:lineRule="auto"/>
              <w:rPr>
                <w:rFonts w:ascii="Arial" w:eastAsia="Times New Roman" w:hAnsi="Arial" w:cs="Arial"/>
                <w:sz w:val="20"/>
                <w:szCs w:val="20"/>
                <w:lang w:eastAsia="en-GB"/>
              </w:rPr>
            </w:pPr>
            <w:r w:rsidRPr="00C57475">
              <w:rPr>
                <w:rFonts w:ascii="Arial" w:eastAsia="Times New Roman" w:hAnsi="Arial" w:cs="Arial"/>
                <w:sz w:val="20"/>
                <w:szCs w:val="20"/>
                <w:lang w:eastAsia="en-GB"/>
              </w:rPr>
              <w:t>i</w:t>
            </w:r>
            <w:r w:rsidR="003972E8" w:rsidRPr="00C57475">
              <w:rPr>
                <w:rFonts w:ascii="Arial" w:eastAsia="Times New Roman" w:hAnsi="Arial" w:cs="Arial"/>
                <w:sz w:val="20"/>
                <w:szCs w:val="20"/>
                <w:lang w:eastAsia="en-GB"/>
              </w:rPr>
              <w:t>nvestigate diffusion of different acids and alkalis through agar</w:t>
            </w:r>
          </w:p>
          <w:p w:rsidR="003972E8" w:rsidRPr="00C57475" w:rsidRDefault="009E08D2" w:rsidP="00B011AB">
            <w:pPr>
              <w:numPr>
                <w:ilvl w:val="0"/>
                <w:numId w:val="2"/>
              </w:numPr>
              <w:spacing w:after="0" w:line="276" w:lineRule="auto"/>
              <w:rPr>
                <w:rFonts w:ascii="Arial" w:eastAsia="Times New Roman" w:hAnsi="Arial" w:cs="Arial"/>
                <w:sz w:val="20"/>
                <w:szCs w:val="20"/>
                <w:lang w:eastAsia="en-GB"/>
              </w:rPr>
            </w:pPr>
            <w:r w:rsidRPr="00C57475">
              <w:rPr>
                <w:rFonts w:ascii="Arial" w:eastAsia="Times New Roman" w:hAnsi="Arial" w:cs="Arial"/>
                <w:sz w:val="20"/>
                <w:szCs w:val="20"/>
                <w:lang w:eastAsia="en-GB"/>
              </w:rPr>
              <w:t>i</w:t>
            </w:r>
            <w:r w:rsidR="003972E8" w:rsidRPr="00C57475">
              <w:rPr>
                <w:rFonts w:ascii="Arial" w:eastAsia="Times New Roman" w:hAnsi="Arial" w:cs="Arial"/>
                <w:sz w:val="20"/>
                <w:szCs w:val="20"/>
                <w:lang w:eastAsia="en-GB"/>
              </w:rPr>
              <w:t>nvestigate rate of diffusion of glucose through cellulos</w:t>
            </w:r>
            <w:r w:rsidRPr="00C57475">
              <w:rPr>
                <w:rFonts w:ascii="Arial" w:eastAsia="Times New Roman" w:hAnsi="Arial" w:cs="Arial"/>
                <w:sz w:val="20"/>
                <w:szCs w:val="20"/>
                <w:lang w:eastAsia="en-GB"/>
              </w:rPr>
              <w:t>e tubing</w:t>
            </w:r>
          </w:p>
          <w:p w:rsidR="003972E8" w:rsidRPr="00C57475" w:rsidRDefault="009E08D2" w:rsidP="00B011AB">
            <w:pPr>
              <w:numPr>
                <w:ilvl w:val="0"/>
                <w:numId w:val="2"/>
              </w:numPr>
              <w:spacing w:after="0" w:line="276" w:lineRule="auto"/>
              <w:rPr>
                <w:rFonts w:ascii="Arial" w:eastAsia="Times New Roman" w:hAnsi="Arial" w:cs="Arial"/>
                <w:sz w:val="20"/>
                <w:szCs w:val="20"/>
                <w:lang w:eastAsia="en-GB"/>
              </w:rPr>
            </w:pPr>
            <w:proofErr w:type="gramStart"/>
            <w:r w:rsidRPr="00C57475">
              <w:rPr>
                <w:rFonts w:ascii="Arial" w:eastAsia="Times New Roman" w:hAnsi="Arial" w:cs="Arial"/>
                <w:sz w:val="20"/>
                <w:szCs w:val="20"/>
                <w:lang w:eastAsia="en-GB"/>
              </w:rPr>
              <w:t>u</w:t>
            </w:r>
            <w:r w:rsidR="003972E8" w:rsidRPr="00C57475">
              <w:rPr>
                <w:rFonts w:ascii="Arial" w:eastAsia="Times New Roman" w:hAnsi="Arial" w:cs="Arial"/>
                <w:sz w:val="20"/>
                <w:szCs w:val="20"/>
                <w:lang w:eastAsia="en-GB"/>
              </w:rPr>
              <w:t>se</w:t>
            </w:r>
            <w:proofErr w:type="gramEnd"/>
            <w:r w:rsidR="003972E8" w:rsidRPr="00C57475">
              <w:rPr>
                <w:rFonts w:ascii="Arial" w:eastAsia="Times New Roman" w:hAnsi="Arial" w:cs="Arial"/>
                <w:sz w:val="20"/>
                <w:szCs w:val="20"/>
                <w:lang w:eastAsia="en-GB"/>
              </w:rPr>
              <w:t xml:space="preserve"> digital microscope to observe diffusion of particles in milk or yogurt solution.</w:t>
            </w:r>
          </w:p>
          <w:p w:rsidR="003972E8" w:rsidRPr="00C57475" w:rsidRDefault="003972E8" w:rsidP="00B011AB">
            <w:pPr>
              <w:spacing w:after="0" w:line="276" w:lineRule="auto"/>
              <w:rPr>
                <w:rFonts w:ascii="Arial" w:eastAsia="Times New Roman" w:hAnsi="Arial" w:cs="Arial"/>
                <w:sz w:val="20"/>
                <w:szCs w:val="20"/>
                <w:lang w:eastAsia="en-GB"/>
              </w:rPr>
            </w:pPr>
            <w:r w:rsidRPr="00C57475">
              <w:rPr>
                <w:rFonts w:ascii="Arial" w:eastAsia="Times New Roman" w:hAnsi="Arial" w:cs="Arial"/>
                <w:sz w:val="20"/>
                <w:szCs w:val="20"/>
                <w:lang w:eastAsia="en-GB"/>
              </w:rPr>
              <w:t>Model diffusion.</w:t>
            </w:r>
          </w:p>
          <w:p w:rsidR="003972E8" w:rsidRDefault="003972E8" w:rsidP="00B011AB">
            <w:pPr>
              <w:spacing w:after="0" w:line="276" w:lineRule="auto"/>
              <w:rPr>
                <w:rFonts w:ascii="Arial" w:eastAsia="Times New Roman" w:hAnsi="Arial" w:cs="Arial"/>
                <w:sz w:val="20"/>
                <w:szCs w:val="20"/>
                <w:lang w:eastAsia="en-GB"/>
              </w:rPr>
            </w:pPr>
          </w:p>
          <w:p w:rsidR="009D2F9E" w:rsidRDefault="003972E8" w:rsidP="00B011AB">
            <w:pPr>
              <w:spacing w:after="0" w:line="276" w:lineRule="auto"/>
              <w:rPr>
                <w:rFonts w:ascii="Arial" w:eastAsia="Times New Roman" w:hAnsi="Arial" w:cs="Arial"/>
                <w:sz w:val="20"/>
                <w:szCs w:val="20"/>
                <w:lang w:eastAsia="en-GB"/>
              </w:rPr>
            </w:pPr>
            <w:r w:rsidRPr="00C57475">
              <w:rPr>
                <w:rFonts w:ascii="Arial" w:eastAsia="Times New Roman" w:hAnsi="Arial" w:cs="Arial"/>
                <w:sz w:val="20"/>
                <w:szCs w:val="20"/>
                <w:lang w:eastAsia="en-GB"/>
              </w:rPr>
              <w:t xml:space="preserve">Observe slides or micrographs of villi, </w:t>
            </w:r>
            <w:r w:rsidRPr="00C57475">
              <w:rPr>
                <w:rFonts w:ascii="Arial" w:eastAsia="Times New Roman" w:hAnsi="Arial" w:cs="Arial"/>
                <w:sz w:val="20"/>
                <w:szCs w:val="20"/>
                <w:lang w:eastAsia="en-GB"/>
              </w:rPr>
              <w:lastRenderedPageBreak/>
              <w:t>alveoli, root hair cells and leaves.</w:t>
            </w:r>
          </w:p>
          <w:p w:rsidR="003972E8" w:rsidRPr="00C57475" w:rsidRDefault="003972E8" w:rsidP="00B011AB">
            <w:pPr>
              <w:spacing w:after="0" w:line="276" w:lineRule="auto"/>
              <w:rPr>
                <w:rFonts w:ascii="Arial" w:eastAsia="Times New Roman" w:hAnsi="Arial" w:cs="Arial"/>
                <w:sz w:val="20"/>
                <w:szCs w:val="20"/>
                <w:lang w:eastAsia="en-GB"/>
              </w:rPr>
            </w:pPr>
            <w:r w:rsidRPr="00C57475">
              <w:rPr>
                <w:rFonts w:ascii="Arial" w:eastAsia="Times New Roman" w:hAnsi="Arial" w:cs="Arial"/>
                <w:sz w:val="20"/>
                <w:szCs w:val="20"/>
                <w:lang w:eastAsia="en-GB"/>
              </w:rPr>
              <w:t xml:space="preserve"> </w:t>
            </w:r>
          </w:p>
          <w:p w:rsidR="003972E8" w:rsidRPr="00C57475" w:rsidRDefault="009E08D2" w:rsidP="00B011AB">
            <w:pPr>
              <w:spacing w:after="0" w:line="276" w:lineRule="auto"/>
              <w:rPr>
                <w:rFonts w:ascii="Arial" w:eastAsia="Times New Roman" w:hAnsi="Arial" w:cs="Arial"/>
                <w:sz w:val="20"/>
                <w:szCs w:val="20"/>
                <w:lang w:eastAsia="en-GB"/>
              </w:rPr>
            </w:pPr>
            <w:r w:rsidRPr="00C57475">
              <w:rPr>
                <w:rFonts w:ascii="Arial" w:eastAsia="Times New Roman" w:hAnsi="Arial" w:cs="Arial"/>
                <w:sz w:val="20"/>
                <w:szCs w:val="20"/>
                <w:lang w:eastAsia="en-GB"/>
              </w:rPr>
              <w:t>Calculate surface area</w:t>
            </w:r>
            <w:r w:rsidR="003972E8" w:rsidRPr="00C57475">
              <w:rPr>
                <w:rFonts w:ascii="Arial" w:eastAsia="Times New Roman" w:hAnsi="Arial" w:cs="Arial"/>
                <w:sz w:val="20"/>
                <w:szCs w:val="20"/>
                <w:lang w:eastAsia="en-GB"/>
              </w:rPr>
              <w:t>: volume ratios for different sized objects or using data about organisms.</w:t>
            </w:r>
          </w:p>
          <w:p w:rsidR="003972E8" w:rsidRPr="00C57475" w:rsidRDefault="003972E8" w:rsidP="00B011AB">
            <w:pPr>
              <w:spacing w:after="0" w:line="276" w:lineRule="auto"/>
              <w:rPr>
                <w:rFonts w:ascii="Arial" w:eastAsia="Times New Roman" w:hAnsi="Arial" w:cs="Arial"/>
                <w:sz w:val="20"/>
                <w:szCs w:val="20"/>
                <w:lang w:eastAsia="en-GB"/>
              </w:rPr>
            </w:pPr>
          </w:p>
        </w:tc>
        <w:tc>
          <w:tcPr>
            <w:tcW w:w="1906" w:type="dxa"/>
          </w:tcPr>
          <w:p w:rsidR="009E08D2" w:rsidRPr="00C57475" w:rsidRDefault="00B57578" w:rsidP="00B011AB">
            <w:pPr>
              <w:spacing w:after="0" w:line="260" w:lineRule="atLeast"/>
              <w:rPr>
                <w:rFonts w:ascii="Arial" w:eastAsia="Times New Roman" w:hAnsi="Arial" w:cs="Arial"/>
                <w:sz w:val="20"/>
                <w:szCs w:val="20"/>
                <w:lang w:eastAsia="en-GB"/>
              </w:rPr>
            </w:pPr>
            <w:r>
              <w:rPr>
                <w:rFonts w:ascii="Arial" w:eastAsia="Times New Roman" w:hAnsi="Arial" w:cs="Arial"/>
                <w:sz w:val="20"/>
                <w:szCs w:val="20"/>
                <w:lang w:eastAsia="en-GB"/>
              </w:rPr>
              <w:lastRenderedPageBreak/>
              <w:t>Demo m</w:t>
            </w:r>
            <w:r w:rsidR="009E08D2" w:rsidRPr="00C57475">
              <w:rPr>
                <w:rFonts w:ascii="Arial" w:eastAsia="Times New Roman" w:hAnsi="Arial" w:cs="Arial"/>
                <w:sz w:val="20"/>
                <w:szCs w:val="20"/>
                <w:lang w:eastAsia="en-GB"/>
              </w:rPr>
              <w:t>aterials:</w:t>
            </w:r>
          </w:p>
          <w:p w:rsidR="009E08D2" w:rsidRPr="00C57475" w:rsidRDefault="003972E8" w:rsidP="009E08D2">
            <w:pPr>
              <w:pStyle w:val="ListParagraph"/>
              <w:numPr>
                <w:ilvl w:val="0"/>
                <w:numId w:val="6"/>
              </w:numPr>
              <w:spacing w:after="0" w:line="260" w:lineRule="atLeast"/>
              <w:ind w:left="391" w:hanging="391"/>
              <w:rPr>
                <w:rFonts w:ascii="Arial" w:eastAsia="Times New Roman" w:hAnsi="Arial" w:cs="Arial"/>
                <w:sz w:val="20"/>
                <w:szCs w:val="20"/>
                <w:lang w:eastAsia="en-GB"/>
              </w:rPr>
            </w:pPr>
            <w:r w:rsidRPr="00C57475">
              <w:rPr>
                <w:rFonts w:ascii="Arial" w:eastAsia="Times New Roman" w:hAnsi="Arial" w:cs="Arial"/>
                <w:sz w:val="20"/>
                <w:szCs w:val="20"/>
                <w:lang w:eastAsia="en-GB"/>
              </w:rPr>
              <w:t>strong perfume</w:t>
            </w:r>
          </w:p>
          <w:p w:rsidR="009E08D2" w:rsidRPr="00C57475" w:rsidRDefault="003972E8" w:rsidP="009E08D2">
            <w:pPr>
              <w:pStyle w:val="ListParagraph"/>
              <w:numPr>
                <w:ilvl w:val="0"/>
                <w:numId w:val="6"/>
              </w:numPr>
              <w:spacing w:after="0" w:line="260" w:lineRule="atLeast"/>
              <w:ind w:left="391" w:hanging="391"/>
              <w:rPr>
                <w:rFonts w:ascii="Arial" w:eastAsia="Times New Roman" w:hAnsi="Arial" w:cs="Arial"/>
                <w:sz w:val="20"/>
                <w:szCs w:val="20"/>
                <w:lang w:eastAsia="en-GB"/>
              </w:rPr>
            </w:pPr>
            <w:r w:rsidRPr="00C57475">
              <w:rPr>
                <w:rFonts w:ascii="Arial" w:eastAsia="Times New Roman" w:hAnsi="Arial" w:cs="Arial"/>
                <w:sz w:val="20"/>
                <w:szCs w:val="20"/>
                <w:lang w:eastAsia="en-GB"/>
              </w:rPr>
              <w:t>concentrated NH</w:t>
            </w:r>
            <w:r w:rsidRPr="00C57475">
              <w:rPr>
                <w:rFonts w:ascii="Arial" w:eastAsia="Times New Roman" w:hAnsi="Arial" w:cs="Arial"/>
                <w:sz w:val="20"/>
                <w:szCs w:val="20"/>
                <w:vertAlign w:val="subscript"/>
                <w:lang w:eastAsia="en-GB"/>
              </w:rPr>
              <w:t>4</w:t>
            </w:r>
            <w:r w:rsidRPr="00C57475">
              <w:rPr>
                <w:rFonts w:ascii="Arial" w:eastAsia="Times New Roman" w:hAnsi="Arial" w:cs="Arial"/>
                <w:sz w:val="20"/>
                <w:szCs w:val="20"/>
                <w:lang w:eastAsia="en-GB"/>
              </w:rPr>
              <w:t>OH</w:t>
            </w:r>
          </w:p>
          <w:p w:rsidR="009E08D2" w:rsidRPr="00C57475" w:rsidRDefault="003972E8" w:rsidP="009E08D2">
            <w:pPr>
              <w:pStyle w:val="ListParagraph"/>
              <w:numPr>
                <w:ilvl w:val="0"/>
                <w:numId w:val="6"/>
              </w:numPr>
              <w:spacing w:after="0" w:line="260" w:lineRule="atLeast"/>
              <w:ind w:left="391" w:hanging="391"/>
              <w:rPr>
                <w:rFonts w:ascii="Arial" w:eastAsia="Times New Roman" w:hAnsi="Arial" w:cs="Arial"/>
                <w:sz w:val="20"/>
                <w:szCs w:val="20"/>
                <w:lang w:eastAsia="en-GB"/>
              </w:rPr>
            </w:pPr>
            <w:r w:rsidRPr="00C57475">
              <w:rPr>
                <w:rFonts w:ascii="Arial" w:eastAsia="Times New Roman" w:hAnsi="Arial" w:cs="Arial"/>
                <w:sz w:val="20"/>
                <w:szCs w:val="20"/>
                <w:lang w:eastAsia="en-GB"/>
              </w:rPr>
              <w:t xml:space="preserve">concentrated </w:t>
            </w:r>
            <w:proofErr w:type="spellStart"/>
            <w:r w:rsidRPr="00C57475">
              <w:rPr>
                <w:rFonts w:ascii="Arial" w:eastAsia="Times New Roman" w:hAnsi="Arial" w:cs="Arial"/>
                <w:sz w:val="20"/>
                <w:szCs w:val="20"/>
                <w:lang w:eastAsia="en-GB"/>
              </w:rPr>
              <w:t>HCl</w:t>
            </w:r>
            <w:proofErr w:type="spellEnd"/>
          </w:p>
          <w:p w:rsidR="009E08D2" w:rsidRPr="00C57475" w:rsidRDefault="003972E8" w:rsidP="009E08D2">
            <w:pPr>
              <w:pStyle w:val="ListParagraph"/>
              <w:numPr>
                <w:ilvl w:val="0"/>
                <w:numId w:val="6"/>
              </w:numPr>
              <w:spacing w:after="0" w:line="260" w:lineRule="atLeast"/>
              <w:ind w:left="391" w:hanging="391"/>
              <w:rPr>
                <w:rFonts w:ascii="Arial" w:eastAsia="Times New Roman" w:hAnsi="Arial" w:cs="Arial"/>
                <w:sz w:val="20"/>
                <w:szCs w:val="20"/>
                <w:lang w:eastAsia="en-GB"/>
              </w:rPr>
            </w:pPr>
            <w:r w:rsidRPr="00C57475">
              <w:rPr>
                <w:rFonts w:ascii="Arial" w:eastAsia="Times New Roman" w:hAnsi="Arial" w:cs="Arial"/>
                <w:sz w:val="20"/>
                <w:szCs w:val="20"/>
                <w:lang w:eastAsia="en-GB"/>
              </w:rPr>
              <w:t>gloves</w:t>
            </w:r>
          </w:p>
          <w:p w:rsidR="009E08D2" w:rsidRPr="00C57475" w:rsidRDefault="003972E8" w:rsidP="009E08D2">
            <w:pPr>
              <w:pStyle w:val="ListParagraph"/>
              <w:numPr>
                <w:ilvl w:val="0"/>
                <w:numId w:val="6"/>
              </w:numPr>
              <w:spacing w:after="0" w:line="260" w:lineRule="atLeast"/>
              <w:ind w:left="391" w:hanging="391"/>
              <w:rPr>
                <w:rFonts w:ascii="Arial" w:eastAsia="Times New Roman" w:hAnsi="Arial" w:cs="Arial"/>
                <w:sz w:val="20"/>
                <w:szCs w:val="20"/>
                <w:lang w:eastAsia="en-GB"/>
              </w:rPr>
            </w:pPr>
            <w:r w:rsidRPr="00C57475">
              <w:rPr>
                <w:rFonts w:ascii="Arial" w:eastAsia="Times New Roman" w:hAnsi="Arial" w:cs="Arial"/>
                <w:sz w:val="20"/>
                <w:szCs w:val="20"/>
                <w:lang w:eastAsia="en-GB"/>
              </w:rPr>
              <w:t>mask</w:t>
            </w:r>
          </w:p>
          <w:p w:rsidR="009E08D2" w:rsidRPr="00C57475" w:rsidRDefault="003972E8" w:rsidP="009E08D2">
            <w:pPr>
              <w:pStyle w:val="ListParagraph"/>
              <w:numPr>
                <w:ilvl w:val="0"/>
                <w:numId w:val="6"/>
              </w:numPr>
              <w:spacing w:after="0" w:line="260" w:lineRule="atLeast"/>
              <w:ind w:left="391" w:hanging="391"/>
              <w:rPr>
                <w:rFonts w:ascii="Arial" w:eastAsia="Times New Roman" w:hAnsi="Arial" w:cs="Arial"/>
                <w:sz w:val="20"/>
                <w:szCs w:val="20"/>
                <w:lang w:eastAsia="en-GB"/>
              </w:rPr>
            </w:pPr>
            <w:r w:rsidRPr="00C57475">
              <w:rPr>
                <w:rFonts w:ascii="Arial" w:eastAsia="Times New Roman" w:hAnsi="Arial" w:cs="Arial"/>
                <w:sz w:val="20"/>
                <w:szCs w:val="20"/>
                <w:lang w:eastAsia="en-GB"/>
              </w:rPr>
              <w:t>forceps</w:t>
            </w:r>
          </w:p>
          <w:p w:rsidR="009E08D2" w:rsidRPr="00C57475" w:rsidRDefault="003972E8" w:rsidP="009E08D2">
            <w:pPr>
              <w:pStyle w:val="ListParagraph"/>
              <w:numPr>
                <w:ilvl w:val="0"/>
                <w:numId w:val="6"/>
              </w:numPr>
              <w:spacing w:after="0" w:line="260" w:lineRule="atLeast"/>
              <w:ind w:left="391" w:hanging="391"/>
              <w:rPr>
                <w:rFonts w:ascii="Arial" w:eastAsia="Times New Roman" w:hAnsi="Arial" w:cs="Arial"/>
                <w:sz w:val="20"/>
                <w:szCs w:val="20"/>
                <w:lang w:eastAsia="en-GB"/>
              </w:rPr>
            </w:pPr>
            <w:r w:rsidRPr="00C57475">
              <w:rPr>
                <w:rFonts w:ascii="Arial" w:eastAsia="Times New Roman" w:hAnsi="Arial" w:cs="Arial"/>
                <w:sz w:val="20"/>
                <w:szCs w:val="20"/>
                <w:lang w:eastAsia="en-GB"/>
              </w:rPr>
              <w:t>cotton wool</w:t>
            </w:r>
          </w:p>
          <w:p w:rsidR="009E08D2" w:rsidRPr="00C57475" w:rsidRDefault="003972E8" w:rsidP="009E08D2">
            <w:pPr>
              <w:pStyle w:val="ListParagraph"/>
              <w:numPr>
                <w:ilvl w:val="0"/>
                <w:numId w:val="6"/>
              </w:numPr>
              <w:spacing w:after="0" w:line="260" w:lineRule="atLeast"/>
              <w:ind w:left="391" w:hanging="391"/>
              <w:rPr>
                <w:rFonts w:ascii="Arial" w:eastAsia="Times New Roman" w:hAnsi="Arial" w:cs="Arial"/>
                <w:sz w:val="20"/>
                <w:szCs w:val="20"/>
                <w:lang w:eastAsia="en-GB"/>
              </w:rPr>
            </w:pPr>
            <w:r w:rsidRPr="00C57475">
              <w:rPr>
                <w:rFonts w:ascii="Arial" w:eastAsia="Times New Roman" w:hAnsi="Arial" w:cs="Arial"/>
                <w:sz w:val="20"/>
                <w:szCs w:val="20"/>
                <w:lang w:eastAsia="en-GB"/>
              </w:rPr>
              <w:t>long glass tube with strips of damp litmus along length</w:t>
            </w:r>
          </w:p>
          <w:p w:rsidR="009E08D2" w:rsidRPr="00C57475" w:rsidRDefault="003972E8" w:rsidP="009E08D2">
            <w:pPr>
              <w:pStyle w:val="ListParagraph"/>
              <w:numPr>
                <w:ilvl w:val="0"/>
                <w:numId w:val="6"/>
              </w:numPr>
              <w:spacing w:after="0" w:line="260" w:lineRule="atLeast"/>
              <w:ind w:left="391" w:hanging="391"/>
              <w:rPr>
                <w:rFonts w:ascii="Arial" w:eastAsia="Times New Roman" w:hAnsi="Arial" w:cs="Arial"/>
                <w:sz w:val="20"/>
                <w:szCs w:val="20"/>
                <w:lang w:eastAsia="en-GB"/>
              </w:rPr>
            </w:pPr>
            <w:r w:rsidRPr="00C57475">
              <w:rPr>
                <w:rFonts w:ascii="Arial" w:eastAsia="Times New Roman" w:hAnsi="Arial" w:cs="Arial"/>
                <w:sz w:val="20"/>
                <w:szCs w:val="20"/>
                <w:lang w:eastAsia="en-GB"/>
              </w:rPr>
              <w:t>beetroot</w:t>
            </w:r>
          </w:p>
          <w:p w:rsidR="009E08D2" w:rsidRPr="00C57475" w:rsidRDefault="003972E8" w:rsidP="009E08D2">
            <w:pPr>
              <w:pStyle w:val="ListParagraph"/>
              <w:numPr>
                <w:ilvl w:val="0"/>
                <w:numId w:val="6"/>
              </w:numPr>
              <w:spacing w:after="0" w:line="260" w:lineRule="atLeast"/>
              <w:ind w:left="391" w:hanging="391"/>
              <w:rPr>
                <w:rFonts w:ascii="Arial" w:eastAsia="Times New Roman" w:hAnsi="Arial" w:cs="Arial"/>
                <w:sz w:val="20"/>
                <w:szCs w:val="20"/>
                <w:lang w:eastAsia="en-GB"/>
              </w:rPr>
            </w:pPr>
            <w:r w:rsidRPr="00C57475">
              <w:rPr>
                <w:rFonts w:ascii="Arial" w:eastAsia="Times New Roman" w:hAnsi="Arial" w:cs="Arial"/>
                <w:sz w:val="20"/>
                <w:szCs w:val="20"/>
                <w:lang w:eastAsia="en-GB"/>
              </w:rPr>
              <w:t>beakers</w:t>
            </w:r>
          </w:p>
          <w:p w:rsidR="009E08D2" w:rsidRPr="00C57475" w:rsidRDefault="003972E8" w:rsidP="009E08D2">
            <w:pPr>
              <w:pStyle w:val="ListParagraph"/>
              <w:numPr>
                <w:ilvl w:val="0"/>
                <w:numId w:val="6"/>
              </w:numPr>
              <w:spacing w:after="0" w:line="260" w:lineRule="atLeast"/>
              <w:ind w:left="391" w:hanging="391"/>
              <w:rPr>
                <w:rFonts w:ascii="Arial" w:eastAsia="Times New Roman" w:hAnsi="Arial" w:cs="Arial"/>
                <w:sz w:val="20"/>
                <w:szCs w:val="20"/>
                <w:lang w:eastAsia="en-GB"/>
              </w:rPr>
            </w:pPr>
            <w:r w:rsidRPr="00C57475">
              <w:rPr>
                <w:rFonts w:ascii="Arial" w:eastAsia="Times New Roman" w:hAnsi="Arial" w:cs="Arial"/>
                <w:sz w:val="20"/>
                <w:szCs w:val="20"/>
                <w:lang w:eastAsia="en-GB"/>
              </w:rPr>
              <w:t>kettle</w:t>
            </w:r>
          </w:p>
          <w:p w:rsidR="009E08D2" w:rsidRPr="00C57475" w:rsidRDefault="003972E8" w:rsidP="009E08D2">
            <w:pPr>
              <w:pStyle w:val="ListParagraph"/>
              <w:numPr>
                <w:ilvl w:val="0"/>
                <w:numId w:val="6"/>
              </w:numPr>
              <w:spacing w:after="0" w:line="260" w:lineRule="atLeast"/>
              <w:ind w:left="391" w:hanging="391"/>
              <w:rPr>
                <w:rFonts w:ascii="Arial" w:eastAsia="Times New Roman" w:hAnsi="Arial" w:cs="Arial"/>
                <w:sz w:val="20"/>
                <w:szCs w:val="20"/>
                <w:lang w:eastAsia="en-GB"/>
              </w:rPr>
            </w:pPr>
            <w:r w:rsidRPr="00C57475">
              <w:rPr>
                <w:rFonts w:ascii="Arial" w:eastAsia="Times New Roman" w:hAnsi="Arial" w:cs="Arial"/>
                <w:sz w:val="20"/>
                <w:szCs w:val="20"/>
                <w:lang w:eastAsia="en-GB"/>
              </w:rPr>
              <w:t>ice</w:t>
            </w:r>
          </w:p>
          <w:p w:rsidR="009E08D2" w:rsidRPr="00C57475" w:rsidRDefault="003972E8" w:rsidP="009E08D2">
            <w:pPr>
              <w:pStyle w:val="ListParagraph"/>
              <w:numPr>
                <w:ilvl w:val="0"/>
                <w:numId w:val="6"/>
              </w:numPr>
              <w:spacing w:after="0" w:line="260" w:lineRule="atLeast"/>
              <w:ind w:left="391" w:hanging="391"/>
              <w:rPr>
                <w:rFonts w:ascii="Arial" w:eastAsia="Times New Roman" w:hAnsi="Arial" w:cs="Arial"/>
                <w:sz w:val="20"/>
                <w:szCs w:val="20"/>
                <w:lang w:eastAsia="en-GB"/>
              </w:rPr>
            </w:pPr>
            <w:r w:rsidRPr="00C57475">
              <w:rPr>
                <w:rFonts w:ascii="Arial" w:eastAsia="Times New Roman" w:hAnsi="Arial" w:cs="Arial"/>
                <w:sz w:val="20"/>
                <w:szCs w:val="20"/>
                <w:lang w:eastAsia="en-GB"/>
              </w:rPr>
              <w:t>two gas jars of NO2</w:t>
            </w:r>
          </w:p>
          <w:p w:rsidR="003972E8" w:rsidRPr="00C57475" w:rsidRDefault="003972E8" w:rsidP="009E08D2">
            <w:pPr>
              <w:pStyle w:val="ListParagraph"/>
              <w:numPr>
                <w:ilvl w:val="0"/>
                <w:numId w:val="6"/>
              </w:numPr>
              <w:spacing w:after="0" w:line="260" w:lineRule="atLeast"/>
              <w:ind w:left="391" w:hanging="391"/>
              <w:rPr>
                <w:rFonts w:ascii="Arial" w:eastAsia="Times New Roman" w:hAnsi="Arial" w:cs="Arial"/>
                <w:sz w:val="20"/>
                <w:szCs w:val="20"/>
                <w:lang w:eastAsia="en-GB"/>
              </w:rPr>
            </w:pPr>
            <w:proofErr w:type="gramStart"/>
            <w:r w:rsidRPr="00C57475">
              <w:rPr>
                <w:rFonts w:ascii="Arial" w:eastAsia="Times New Roman" w:hAnsi="Arial" w:cs="Arial"/>
                <w:sz w:val="20"/>
                <w:szCs w:val="20"/>
                <w:lang w:eastAsia="en-GB"/>
              </w:rPr>
              <w:t>two</w:t>
            </w:r>
            <w:proofErr w:type="gramEnd"/>
            <w:r w:rsidRPr="00C57475">
              <w:rPr>
                <w:rFonts w:ascii="Arial" w:eastAsia="Times New Roman" w:hAnsi="Arial" w:cs="Arial"/>
                <w:sz w:val="20"/>
                <w:szCs w:val="20"/>
                <w:lang w:eastAsia="en-GB"/>
              </w:rPr>
              <w:t xml:space="preserve"> empty gas jars.</w:t>
            </w:r>
          </w:p>
          <w:p w:rsidR="009E08D2" w:rsidRDefault="009E08D2" w:rsidP="00B011AB">
            <w:pPr>
              <w:spacing w:after="0" w:line="260" w:lineRule="atLeast"/>
              <w:rPr>
                <w:rFonts w:ascii="Arial" w:eastAsia="Times New Roman" w:hAnsi="Arial" w:cs="Arial"/>
                <w:sz w:val="20"/>
                <w:szCs w:val="20"/>
                <w:lang w:eastAsia="en-GB"/>
              </w:rPr>
            </w:pPr>
          </w:p>
          <w:p w:rsidR="009D2F9E" w:rsidRDefault="009D2F9E" w:rsidP="00B011AB">
            <w:pPr>
              <w:spacing w:after="0" w:line="260" w:lineRule="atLeast"/>
              <w:rPr>
                <w:rFonts w:ascii="Arial" w:eastAsia="Times New Roman" w:hAnsi="Arial" w:cs="Arial"/>
                <w:sz w:val="20"/>
                <w:szCs w:val="20"/>
                <w:lang w:eastAsia="en-GB"/>
              </w:rPr>
            </w:pPr>
          </w:p>
          <w:p w:rsidR="009D2F9E" w:rsidRPr="00C57475" w:rsidRDefault="009D2F9E" w:rsidP="00B011AB">
            <w:pPr>
              <w:spacing w:after="0" w:line="260" w:lineRule="atLeast"/>
              <w:rPr>
                <w:rFonts w:ascii="Arial" w:eastAsia="Times New Roman" w:hAnsi="Arial" w:cs="Arial"/>
                <w:sz w:val="20"/>
                <w:szCs w:val="20"/>
                <w:lang w:eastAsia="en-GB"/>
              </w:rPr>
            </w:pPr>
          </w:p>
          <w:p w:rsidR="003972E8" w:rsidRPr="00C57475" w:rsidRDefault="009E08D2" w:rsidP="00B011AB">
            <w:pPr>
              <w:spacing w:after="0" w:line="260" w:lineRule="atLeast"/>
              <w:rPr>
                <w:rFonts w:ascii="Arial" w:eastAsia="Times New Roman" w:hAnsi="Arial" w:cs="Arial"/>
                <w:sz w:val="20"/>
                <w:szCs w:val="20"/>
                <w:lang w:eastAsia="en-GB"/>
              </w:rPr>
            </w:pPr>
            <w:r w:rsidRPr="00C57475">
              <w:rPr>
                <w:rFonts w:ascii="Arial" w:eastAsia="Times New Roman" w:hAnsi="Arial" w:cs="Arial"/>
                <w:sz w:val="20"/>
                <w:szCs w:val="20"/>
                <w:lang w:eastAsia="en-GB"/>
              </w:rPr>
              <w:lastRenderedPageBreak/>
              <w:t xml:space="preserve">Optional </w:t>
            </w:r>
            <w:r w:rsidR="00B57578">
              <w:rPr>
                <w:rFonts w:ascii="Arial" w:eastAsia="Times New Roman" w:hAnsi="Arial" w:cs="Arial"/>
                <w:sz w:val="20"/>
                <w:szCs w:val="20"/>
                <w:lang w:eastAsia="en-GB"/>
              </w:rPr>
              <w:t xml:space="preserve">demo </w:t>
            </w:r>
            <w:r w:rsidRPr="00C57475">
              <w:rPr>
                <w:rFonts w:ascii="Arial" w:eastAsia="Times New Roman" w:hAnsi="Arial" w:cs="Arial"/>
                <w:sz w:val="20"/>
                <w:szCs w:val="20"/>
                <w:lang w:eastAsia="en-GB"/>
              </w:rPr>
              <w:t>materials:</w:t>
            </w:r>
          </w:p>
          <w:p w:rsidR="009E08D2" w:rsidRPr="00C57475" w:rsidRDefault="003972E8" w:rsidP="009E08D2">
            <w:pPr>
              <w:pStyle w:val="ListParagraph"/>
              <w:numPr>
                <w:ilvl w:val="0"/>
                <w:numId w:val="6"/>
              </w:numPr>
              <w:spacing w:after="0" w:line="260" w:lineRule="atLeast"/>
              <w:ind w:left="391" w:hanging="391"/>
              <w:rPr>
                <w:rFonts w:ascii="Arial" w:eastAsia="Times New Roman" w:hAnsi="Arial" w:cs="Arial"/>
                <w:sz w:val="20"/>
                <w:szCs w:val="20"/>
                <w:lang w:eastAsia="en-GB"/>
              </w:rPr>
            </w:pPr>
            <w:r w:rsidRPr="00C57475">
              <w:rPr>
                <w:rFonts w:ascii="Arial" w:eastAsia="Times New Roman" w:hAnsi="Arial" w:cs="Arial"/>
                <w:sz w:val="20"/>
                <w:szCs w:val="20"/>
                <w:lang w:eastAsia="en-GB"/>
              </w:rPr>
              <w:t>beaker of water</w:t>
            </w:r>
          </w:p>
          <w:p w:rsidR="009E08D2" w:rsidRPr="00C57475" w:rsidRDefault="003972E8" w:rsidP="00F365CD">
            <w:pPr>
              <w:pStyle w:val="ListParagraph"/>
              <w:numPr>
                <w:ilvl w:val="0"/>
                <w:numId w:val="6"/>
              </w:numPr>
              <w:spacing w:after="0" w:line="260" w:lineRule="atLeast"/>
              <w:ind w:left="391" w:hanging="391"/>
              <w:rPr>
                <w:rFonts w:ascii="Arial" w:eastAsia="Times New Roman" w:hAnsi="Arial" w:cs="Arial"/>
                <w:sz w:val="20"/>
                <w:szCs w:val="20"/>
                <w:lang w:eastAsia="en-GB"/>
              </w:rPr>
            </w:pPr>
            <w:r w:rsidRPr="00C57475">
              <w:rPr>
                <w:rFonts w:ascii="Arial" w:eastAsia="Times New Roman" w:hAnsi="Arial" w:cs="Arial"/>
                <w:sz w:val="20"/>
                <w:szCs w:val="20"/>
                <w:lang w:eastAsia="en-GB"/>
              </w:rPr>
              <w:t xml:space="preserve">pot perm </w:t>
            </w:r>
          </w:p>
          <w:p w:rsidR="009E08D2" w:rsidRPr="00C57475" w:rsidRDefault="003972E8" w:rsidP="00F365CD">
            <w:pPr>
              <w:pStyle w:val="ListParagraph"/>
              <w:numPr>
                <w:ilvl w:val="0"/>
                <w:numId w:val="6"/>
              </w:numPr>
              <w:spacing w:after="0" w:line="260" w:lineRule="atLeast"/>
              <w:ind w:left="391" w:hanging="391"/>
              <w:rPr>
                <w:rFonts w:ascii="Arial" w:eastAsia="Times New Roman" w:hAnsi="Arial" w:cs="Arial"/>
                <w:sz w:val="20"/>
                <w:szCs w:val="20"/>
                <w:lang w:eastAsia="en-GB"/>
              </w:rPr>
            </w:pPr>
            <w:r w:rsidRPr="00C57475">
              <w:rPr>
                <w:rFonts w:ascii="Arial" w:eastAsia="Times New Roman" w:hAnsi="Arial" w:cs="Arial"/>
                <w:sz w:val="20"/>
                <w:szCs w:val="20"/>
                <w:lang w:eastAsia="en-GB"/>
              </w:rPr>
              <w:t>crystals</w:t>
            </w:r>
          </w:p>
          <w:p w:rsidR="009E08D2" w:rsidRPr="00C57475" w:rsidRDefault="003972E8" w:rsidP="009E08D2">
            <w:pPr>
              <w:pStyle w:val="ListParagraph"/>
              <w:numPr>
                <w:ilvl w:val="0"/>
                <w:numId w:val="6"/>
              </w:numPr>
              <w:spacing w:after="0" w:line="260" w:lineRule="atLeast"/>
              <w:ind w:left="391" w:hanging="391"/>
              <w:rPr>
                <w:rFonts w:ascii="Arial" w:eastAsia="Times New Roman" w:hAnsi="Arial" w:cs="Arial"/>
                <w:sz w:val="20"/>
                <w:szCs w:val="20"/>
                <w:lang w:eastAsia="en-GB"/>
              </w:rPr>
            </w:pPr>
            <w:r w:rsidRPr="00C57475">
              <w:rPr>
                <w:rFonts w:ascii="Arial" w:eastAsia="Times New Roman" w:hAnsi="Arial" w:cs="Arial"/>
                <w:sz w:val="20"/>
                <w:szCs w:val="20"/>
                <w:lang w:eastAsia="en-GB"/>
              </w:rPr>
              <w:t>straw</w:t>
            </w:r>
          </w:p>
          <w:p w:rsidR="009E08D2" w:rsidRPr="00C57475" w:rsidRDefault="003972E8" w:rsidP="00F365CD">
            <w:pPr>
              <w:pStyle w:val="ListParagraph"/>
              <w:numPr>
                <w:ilvl w:val="0"/>
                <w:numId w:val="6"/>
              </w:numPr>
              <w:spacing w:after="0" w:line="260" w:lineRule="atLeast"/>
              <w:ind w:left="391" w:hanging="391"/>
              <w:rPr>
                <w:rFonts w:ascii="Arial" w:eastAsia="Times New Roman" w:hAnsi="Arial" w:cs="Arial"/>
                <w:sz w:val="20"/>
                <w:szCs w:val="20"/>
                <w:lang w:eastAsia="en-GB"/>
              </w:rPr>
            </w:pPr>
            <w:r w:rsidRPr="00C57475">
              <w:rPr>
                <w:rFonts w:ascii="Arial" w:eastAsia="Times New Roman" w:hAnsi="Arial" w:cs="Arial"/>
                <w:sz w:val="20"/>
                <w:szCs w:val="20"/>
                <w:lang w:eastAsia="en-GB"/>
              </w:rPr>
              <w:t>forceps</w:t>
            </w:r>
          </w:p>
          <w:p w:rsidR="009E08D2" w:rsidRPr="00C57475" w:rsidRDefault="003972E8" w:rsidP="00F365CD">
            <w:pPr>
              <w:pStyle w:val="ListParagraph"/>
              <w:numPr>
                <w:ilvl w:val="0"/>
                <w:numId w:val="6"/>
              </w:numPr>
              <w:spacing w:after="0" w:line="260" w:lineRule="atLeast"/>
              <w:ind w:left="391" w:hanging="391"/>
              <w:rPr>
                <w:rFonts w:ascii="Arial" w:eastAsia="Times New Roman" w:hAnsi="Arial" w:cs="Arial"/>
                <w:sz w:val="20"/>
                <w:szCs w:val="20"/>
                <w:lang w:eastAsia="en-GB"/>
              </w:rPr>
            </w:pPr>
            <w:r w:rsidRPr="00C57475">
              <w:rPr>
                <w:rFonts w:ascii="Arial" w:eastAsia="Times New Roman" w:hAnsi="Arial" w:cs="Arial"/>
                <w:sz w:val="20"/>
                <w:szCs w:val="20"/>
                <w:lang w:eastAsia="en-GB"/>
              </w:rPr>
              <w:t>agar in test tube or Petri-dish</w:t>
            </w:r>
          </w:p>
          <w:p w:rsidR="009E08D2" w:rsidRPr="00C57475" w:rsidRDefault="003972E8" w:rsidP="00F365CD">
            <w:pPr>
              <w:pStyle w:val="ListParagraph"/>
              <w:numPr>
                <w:ilvl w:val="0"/>
                <w:numId w:val="6"/>
              </w:numPr>
              <w:spacing w:after="0" w:line="260" w:lineRule="atLeast"/>
              <w:ind w:left="391" w:hanging="391"/>
              <w:rPr>
                <w:rFonts w:ascii="Arial" w:eastAsia="Times New Roman" w:hAnsi="Arial" w:cs="Arial"/>
                <w:sz w:val="20"/>
                <w:szCs w:val="20"/>
                <w:lang w:eastAsia="en-GB"/>
              </w:rPr>
            </w:pPr>
            <w:r w:rsidRPr="00C57475">
              <w:rPr>
                <w:rFonts w:ascii="Arial" w:eastAsia="Times New Roman" w:hAnsi="Arial" w:cs="Arial"/>
                <w:sz w:val="20"/>
                <w:szCs w:val="20"/>
                <w:lang w:eastAsia="en-GB"/>
              </w:rPr>
              <w:t>agar plates impregnated with UI solution</w:t>
            </w:r>
          </w:p>
          <w:p w:rsidR="009E08D2" w:rsidRPr="00C57475" w:rsidRDefault="003972E8" w:rsidP="00F365CD">
            <w:pPr>
              <w:pStyle w:val="ListParagraph"/>
              <w:numPr>
                <w:ilvl w:val="0"/>
                <w:numId w:val="6"/>
              </w:numPr>
              <w:spacing w:after="0" w:line="260" w:lineRule="atLeast"/>
              <w:ind w:left="391" w:hanging="391"/>
              <w:rPr>
                <w:rFonts w:ascii="Arial" w:eastAsia="Times New Roman" w:hAnsi="Arial" w:cs="Arial"/>
                <w:sz w:val="20"/>
                <w:szCs w:val="20"/>
                <w:lang w:eastAsia="en-GB"/>
              </w:rPr>
            </w:pPr>
            <w:proofErr w:type="spellStart"/>
            <w:r w:rsidRPr="00C57475">
              <w:rPr>
                <w:rFonts w:ascii="Arial" w:eastAsia="Times New Roman" w:hAnsi="Arial" w:cs="Arial"/>
                <w:sz w:val="20"/>
                <w:szCs w:val="20"/>
                <w:lang w:eastAsia="en-GB"/>
              </w:rPr>
              <w:t>cork</w:t>
            </w:r>
            <w:proofErr w:type="spellEnd"/>
            <w:r w:rsidRPr="00C57475">
              <w:rPr>
                <w:rFonts w:ascii="Arial" w:eastAsia="Times New Roman" w:hAnsi="Arial" w:cs="Arial"/>
                <w:sz w:val="20"/>
                <w:szCs w:val="20"/>
                <w:lang w:eastAsia="en-GB"/>
              </w:rPr>
              <w:t xml:space="preserve"> borers</w:t>
            </w:r>
          </w:p>
          <w:p w:rsidR="009E08D2" w:rsidRPr="00C57475" w:rsidRDefault="003972E8" w:rsidP="00F365CD">
            <w:pPr>
              <w:pStyle w:val="ListParagraph"/>
              <w:numPr>
                <w:ilvl w:val="0"/>
                <w:numId w:val="6"/>
              </w:numPr>
              <w:spacing w:after="0" w:line="260" w:lineRule="atLeast"/>
              <w:ind w:left="391" w:hanging="391"/>
              <w:rPr>
                <w:rFonts w:ascii="Arial" w:eastAsia="Times New Roman" w:hAnsi="Arial" w:cs="Arial"/>
                <w:sz w:val="20"/>
                <w:szCs w:val="20"/>
                <w:lang w:eastAsia="en-GB"/>
              </w:rPr>
            </w:pPr>
            <w:r w:rsidRPr="00C57475">
              <w:rPr>
                <w:rFonts w:ascii="Arial" w:eastAsia="Times New Roman" w:hAnsi="Arial" w:cs="Arial"/>
                <w:sz w:val="20"/>
                <w:szCs w:val="20"/>
                <w:lang w:eastAsia="en-GB"/>
              </w:rPr>
              <w:t>solutions of acids and alkalis</w:t>
            </w:r>
          </w:p>
          <w:p w:rsidR="009E08D2" w:rsidRPr="00C57475" w:rsidRDefault="003972E8" w:rsidP="00F365CD">
            <w:pPr>
              <w:pStyle w:val="ListParagraph"/>
              <w:numPr>
                <w:ilvl w:val="0"/>
                <w:numId w:val="6"/>
              </w:numPr>
              <w:spacing w:after="0" w:line="260" w:lineRule="atLeast"/>
              <w:ind w:left="391" w:hanging="391"/>
              <w:rPr>
                <w:rFonts w:ascii="Arial" w:eastAsia="Times New Roman" w:hAnsi="Arial" w:cs="Arial"/>
                <w:sz w:val="20"/>
                <w:szCs w:val="20"/>
                <w:lang w:eastAsia="en-GB"/>
              </w:rPr>
            </w:pPr>
            <w:r w:rsidRPr="00C57475">
              <w:rPr>
                <w:rFonts w:ascii="Arial" w:eastAsia="Times New Roman" w:hAnsi="Arial" w:cs="Arial"/>
                <w:sz w:val="20"/>
                <w:szCs w:val="20"/>
                <w:lang w:eastAsia="en-GB"/>
              </w:rPr>
              <w:t>beakers</w:t>
            </w:r>
          </w:p>
          <w:p w:rsidR="009E08D2" w:rsidRPr="00C57475" w:rsidRDefault="003972E8" w:rsidP="00F365CD">
            <w:pPr>
              <w:pStyle w:val="ListParagraph"/>
              <w:numPr>
                <w:ilvl w:val="0"/>
                <w:numId w:val="6"/>
              </w:numPr>
              <w:spacing w:after="0" w:line="260" w:lineRule="atLeast"/>
              <w:ind w:left="391" w:hanging="391"/>
              <w:rPr>
                <w:rFonts w:ascii="Arial" w:eastAsia="Times New Roman" w:hAnsi="Arial" w:cs="Arial"/>
                <w:sz w:val="20"/>
                <w:szCs w:val="20"/>
                <w:lang w:eastAsia="en-GB"/>
              </w:rPr>
            </w:pPr>
            <w:r w:rsidRPr="00C57475">
              <w:rPr>
                <w:rFonts w:ascii="Arial" w:eastAsia="Times New Roman" w:hAnsi="Arial" w:cs="Arial"/>
                <w:sz w:val="20"/>
                <w:szCs w:val="20"/>
                <w:lang w:eastAsia="en-GB"/>
              </w:rPr>
              <w:t>cellulose tubing</w:t>
            </w:r>
          </w:p>
          <w:p w:rsidR="009E08D2" w:rsidRPr="00C57475" w:rsidRDefault="003972E8" w:rsidP="00F365CD">
            <w:pPr>
              <w:pStyle w:val="ListParagraph"/>
              <w:numPr>
                <w:ilvl w:val="0"/>
                <w:numId w:val="6"/>
              </w:numPr>
              <w:spacing w:after="0" w:line="260" w:lineRule="atLeast"/>
              <w:ind w:left="391" w:hanging="391"/>
              <w:rPr>
                <w:rFonts w:ascii="Arial" w:eastAsia="Times New Roman" w:hAnsi="Arial" w:cs="Arial"/>
                <w:sz w:val="20"/>
                <w:szCs w:val="20"/>
                <w:lang w:eastAsia="en-GB"/>
              </w:rPr>
            </w:pPr>
            <w:r w:rsidRPr="00C57475">
              <w:rPr>
                <w:rFonts w:ascii="Arial" w:eastAsia="Times New Roman" w:hAnsi="Arial" w:cs="Arial"/>
                <w:sz w:val="20"/>
                <w:szCs w:val="20"/>
                <w:lang w:eastAsia="en-GB"/>
              </w:rPr>
              <w:t>glucose solution</w:t>
            </w:r>
          </w:p>
          <w:p w:rsidR="009E08D2" w:rsidRPr="00C57475" w:rsidRDefault="003972E8" w:rsidP="00F365CD">
            <w:pPr>
              <w:pStyle w:val="ListParagraph"/>
              <w:numPr>
                <w:ilvl w:val="0"/>
                <w:numId w:val="6"/>
              </w:numPr>
              <w:spacing w:after="0" w:line="260" w:lineRule="atLeast"/>
              <w:ind w:left="391" w:hanging="391"/>
              <w:rPr>
                <w:rFonts w:ascii="Arial" w:eastAsia="Times New Roman" w:hAnsi="Arial" w:cs="Arial"/>
                <w:sz w:val="20"/>
                <w:szCs w:val="20"/>
                <w:lang w:eastAsia="en-GB"/>
              </w:rPr>
            </w:pPr>
            <w:r w:rsidRPr="00C57475">
              <w:rPr>
                <w:rFonts w:ascii="Arial" w:eastAsia="Times New Roman" w:hAnsi="Arial" w:cs="Arial"/>
                <w:sz w:val="20"/>
                <w:szCs w:val="20"/>
                <w:lang w:eastAsia="en-GB"/>
              </w:rPr>
              <w:t>timers</w:t>
            </w:r>
          </w:p>
          <w:p w:rsidR="009E08D2" w:rsidRPr="00C57475" w:rsidRDefault="003972E8" w:rsidP="00F365CD">
            <w:pPr>
              <w:pStyle w:val="ListParagraph"/>
              <w:numPr>
                <w:ilvl w:val="0"/>
                <w:numId w:val="6"/>
              </w:numPr>
              <w:spacing w:after="0" w:line="260" w:lineRule="atLeast"/>
              <w:ind w:left="391" w:hanging="391"/>
              <w:rPr>
                <w:rFonts w:ascii="Arial" w:eastAsia="Times New Roman" w:hAnsi="Arial" w:cs="Arial"/>
                <w:sz w:val="20"/>
                <w:szCs w:val="20"/>
                <w:lang w:eastAsia="en-GB"/>
              </w:rPr>
            </w:pPr>
            <w:r w:rsidRPr="00C57475">
              <w:rPr>
                <w:rFonts w:ascii="Arial" w:eastAsia="Times New Roman" w:hAnsi="Arial" w:cs="Arial"/>
                <w:sz w:val="20"/>
                <w:szCs w:val="20"/>
                <w:lang w:eastAsia="en-GB"/>
              </w:rPr>
              <w:t>test tubes</w:t>
            </w:r>
          </w:p>
          <w:p w:rsidR="003972E8" w:rsidRPr="00C57475" w:rsidRDefault="003972E8" w:rsidP="00F365CD">
            <w:pPr>
              <w:pStyle w:val="ListParagraph"/>
              <w:numPr>
                <w:ilvl w:val="0"/>
                <w:numId w:val="6"/>
              </w:numPr>
              <w:spacing w:after="0" w:line="260" w:lineRule="atLeast"/>
              <w:ind w:left="391" w:hanging="391"/>
              <w:rPr>
                <w:rFonts w:ascii="Arial" w:eastAsia="Times New Roman" w:hAnsi="Arial" w:cs="Arial"/>
                <w:sz w:val="20"/>
                <w:szCs w:val="20"/>
                <w:lang w:eastAsia="en-GB"/>
              </w:rPr>
            </w:pPr>
            <w:r w:rsidRPr="00C57475">
              <w:rPr>
                <w:rFonts w:ascii="Arial" w:eastAsia="Times New Roman" w:hAnsi="Arial" w:cs="Arial"/>
                <w:sz w:val="20"/>
                <w:szCs w:val="20"/>
                <w:lang w:eastAsia="en-GB"/>
              </w:rPr>
              <w:t>Benedict’s solution and water bath or glucose test strips.</w:t>
            </w:r>
          </w:p>
          <w:p w:rsidR="00E62558" w:rsidRPr="00C57475" w:rsidRDefault="00E62558" w:rsidP="00E62558">
            <w:pPr>
              <w:spacing w:after="0" w:line="260" w:lineRule="atLeast"/>
              <w:rPr>
                <w:rFonts w:ascii="Arial" w:eastAsia="Times New Roman" w:hAnsi="Arial" w:cs="Arial"/>
                <w:sz w:val="20"/>
                <w:szCs w:val="20"/>
                <w:lang w:eastAsia="en-GB"/>
              </w:rPr>
            </w:pPr>
          </w:p>
          <w:p w:rsidR="00F365CD" w:rsidRPr="00C57475" w:rsidRDefault="00F365CD" w:rsidP="00B011AB">
            <w:pPr>
              <w:spacing w:after="0" w:line="260" w:lineRule="atLeast"/>
              <w:rPr>
                <w:rFonts w:ascii="Arial" w:eastAsia="Times New Roman" w:hAnsi="Arial" w:cs="Arial"/>
                <w:sz w:val="20"/>
                <w:szCs w:val="20"/>
                <w:lang w:eastAsia="en-GB"/>
              </w:rPr>
            </w:pPr>
            <w:r w:rsidRPr="00C57475">
              <w:rPr>
                <w:rFonts w:ascii="Arial" w:eastAsia="Times New Roman" w:hAnsi="Arial" w:cs="Arial"/>
                <w:sz w:val="20"/>
                <w:szCs w:val="20"/>
                <w:lang w:eastAsia="en-GB"/>
              </w:rPr>
              <w:t>Activity:</w:t>
            </w:r>
          </w:p>
          <w:p w:rsidR="004A615C" w:rsidRPr="00C57475" w:rsidRDefault="00D4098F" w:rsidP="00B011AB">
            <w:pPr>
              <w:spacing w:after="0" w:line="260" w:lineRule="atLeast"/>
              <w:rPr>
                <w:rFonts w:ascii="Arial" w:eastAsia="Times New Roman" w:hAnsi="Arial" w:cs="Arial"/>
                <w:sz w:val="20"/>
                <w:szCs w:val="20"/>
                <w:lang w:eastAsia="en-GB"/>
              </w:rPr>
            </w:pPr>
            <w:hyperlink r:id="rId22" w:history="1">
              <w:r w:rsidR="00F365CD" w:rsidRPr="00C57475">
                <w:rPr>
                  <w:rStyle w:val="Hyperlink"/>
                  <w:rFonts w:ascii="Arial" w:eastAsia="Times New Roman" w:hAnsi="Arial" w:cs="Arial"/>
                  <w:sz w:val="20"/>
                  <w:szCs w:val="20"/>
                  <w:lang w:eastAsia="en-GB"/>
                </w:rPr>
                <w:t>BBC Bitesize - Movement across cell membranes</w:t>
              </w:r>
            </w:hyperlink>
          </w:p>
          <w:p w:rsidR="00F365CD" w:rsidRPr="00C57475" w:rsidRDefault="00E62558" w:rsidP="00B011AB">
            <w:pPr>
              <w:spacing w:after="0" w:line="276" w:lineRule="auto"/>
              <w:rPr>
                <w:rFonts w:ascii="Arial" w:hAnsi="Arial" w:cs="Arial"/>
                <w:sz w:val="20"/>
                <w:szCs w:val="20"/>
              </w:rPr>
            </w:pPr>
            <w:r w:rsidRPr="00C57475">
              <w:rPr>
                <w:rFonts w:ascii="Arial" w:hAnsi="Arial" w:cs="Arial"/>
                <w:sz w:val="20"/>
                <w:szCs w:val="20"/>
              </w:rPr>
              <w:lastRenderedPageBreak/>
              <w:t>McGraw-Hill Higher Education:</w:t>
            </w:r>
          </w:p>
          <w:p w:rsidR="003972E8" w:rsidRPr="00C57475" w:rsidRDefault="00D4098F" w:rsidP="00B011AB">
            <w:pPr>
              <w:spacing w:after="0" w:line="276" w:lineRule="auto"/>
              <w:rPr>
                <w:rFonts w:ascii="Arial" w:hAnsi="Arial" w:cs="Arial"/>
                <w:sz w:val="20"/>
                <w:szCs w:val="20"/>
              </w:rPr>
            </w:pPr>
            <w:hyperlink r:id="rId23" w:history="1">
              <w:r w:rsidR="00F365CD" w:rsidRPr="00C57475">
                <w:rPr>
                  <w:rStyle w:val="Hyperlink"/>
                  <w:rFonts w:ascii="Arial" w:hAnsi="Arial" w:cs="Arial"/>
                  <w:sz w:val="20"/>
                  <w:szCs w:val="20"/>
                </w:rPr>
                <w:t>Animation: How Diffusion Works</w:t>
              </w:r>
            </w:hyperlink>
          </w:p>
        </w:tc>
      </w:tr>
      <w:tr w:rsidR="003972E8" w:rsidRPr="00615841" w:rsidTr="00C57475">
        <w:tc>
          <w:tcPr>
            <w:tcW w:w="959" w:type="dxa"/>
            <w:tcBorders>
              <w:right w:val="single" w:sz="4" w:space="0" w:color="000000"/>
            </w:tcBorders>
          </w:tcPr>
          <w:p w:rsidR="003972E8" w:rsidRPr="00615841" w:rsidRDefault="008A6297" w:rsidP="00B011AB">
            <w:pPr>
              <w:spacing w:after="0" w:line="260" w:lineRule="atLeast"/>
              <w:rPr>
                <w:rFonts w:ascii="Arial" w:eastAsia="Times New Roman" w:hAnsi="Arial" w:cs="Arial"/>
                <w:sz w:val="20"/>
                <w:szCs w:val="20"/>
                <w:lang w:eastAsia="en-GB"/>
              </w:rPr>
            </w:pPr>
            <w:r>
              <w:rPr>
                <w:rFonts w:ascii="Arial" w:eastAsia="Times New Roman" w:hAnsi="Arial" w:cs="Arial"/>
                <w:sz w:val="20"/>
                <w:szCs w:val="20"/>
                <w:lang w:eastAsia="en-GB"/>
              </w:rPr>
              <w:lastRenderedPageBreak/>
              <w:t>4</w:t>
            </w:r>
            <w:r w:rsidR="003972E8" w:rsidRPr="00615841">
              <w:rPr>
                <w:rFonts w:ascii="Arial" w:eastAsia="Times New Roman" w:hAnsi="Arial" w:cs="Arial"/>
                <w:sz w:val="20"/>
                <w:szCs w:val="20"/>
                <w:lang w:eastAsia="en-GB"/>
              </w:rPr>
              <w:t>.1.3.2</w:t>
            </w:r>
          </w:p>
        </w:tc>
        <w:tc>
          <w:tcPr>
            <w:tcW w:w="2268" w:type="dxa"/>
            <w:tcBorders>
              <w:left w:val="single" w:sz="4" w:space="0" w:color="000000"/>
            </w:tcBorders>
          </w:tcPr>
          <w:p w:rsidR="00F43FB8" w:rsidRDefault="00F43FB8" w:rsidP="00B011AB">
            <w:pPr>
              <w:spacing w:after="0" w:line="260" w:lineRule="atLeast"/>
              <w:rPr>
                <w:rFonts w:ascii="Arial" w:eastAsia="Times New Roman" w:hAnsi="Arial" w:cs="Arial"/>
                <w:sz w:val="20"/>
                <w:szCs w:val="20"/>
                <w:lang w:eastAsia="en-GB"/>
              </w:rPr>
            </w:pPr>
            <w:r>
              <w:rPr>
                <w:rFonts w:ascii="Arial" w:eastAsia="Times New Roman" w:hAnsi="Arial" w:cs="Arial"/>
                <w:sz w:val="20"/>
                <w:szCs w:val="20"/>
                <w:lang w:eastAsia="en-GB"/>
              </w:rPr>
              <w:t>Osmosis</w:t>
            </w:r>
          </w:p>
          <w:p w:rsidR="00F43FB8" w:rsidRDefault="00F43FB8" w:rsidP="00B011AB">
            <w:pPr>
              <w:spacing w:after="0" w:line="260" w:lineRule="atLeast"/>
              <w:rPr>
                <w:rFonts w:ascii="Arial" w:eastAsia="Times New Roman" w:hAnsi="Arial" w:cs="Arial"/>
                <w:sz w:val="20"/>
                <w:szCs w:val="20"/>
                <w:lang w:eastAsia="en-GB"/>
              </w:rPr>
            </w:pPr>
          </w:p>
          <w:p w:rsidR="003972E8" w:rsidRPr="00C57475" w:rsidRDefault="003972E8" w:rsidP="00B011AB">
            <w:pPr>
              <w:spacing w:after="0" w:line="260" w:lineRule="atLeast"/>
              <w:rPr>
                <w:rFonts w:ascii="Arial" w:eastAsia="Times New Roman" w:hAnsi="Arial" w:cs="Arial"/>
                <w:sz w:val="20"/>
                <w:szCs w:val="20"/>
                <w:lang w:eastAsia="en-GB"/>
              </w:rPr>
            </w:pPr>
            <w:r w:rsidRPr="00C57475">
              <w:rPr>
                <w:rFonts w:ascii="Arial" w:eastAsia="Times New Roman" w:hAnsi="Arial" w:cs="Arial"/>
                <w:sz w:val="20"/>
                <w:szCs w:val="20"/>
                <w:lang w:eastAsia="en-GB"/>
              </w:rPr>
              <w:t>Water may move across cell membranes by osmosis.</w:t>
            </w:r>
          </w:p>
          <w:p w:rsidR="003972E8" w:rsidRPr="00C57475" w:rsidRDefault="003972E8" w:rsidP="00B011AB">
            <w:pPr>
              <w:spacing w:after="0" w:line="260" w:lineRule="atLeast"/>
              <w:rPr>
                <w:rFonts w:ascii="Arial" w:eastAsia="Times New Roman" w:hAnsi="Arial" w:cs="Arial"/>
                <w:sz w:val="20"/>
                <w:szCs w:val="20"/>
                <w:lang w:eastAsia="en-GB"/>
              </w:rPr>
            </w:pPr>
          </w:p>
          <w:p w:rsidR="003972E8" w:rsidRPr="00C57475" w:rsidRDefault="003972E8" w:rsidP="00B011AB">
            <w:pPr>
              <w:spacing w:after="0" w:line="260" w:lineRule="atLeast"/>
              <w:rPr>
                <w:rFonts w:ascii="Arial" w:eastAsia="Times New Roman" w:hAnsi="Arial" w:cs="Arial"/>
                <w:sz w:val="20"/>
                <w:szCs w:val="20"/>
                <w:lang w:eastAsia="en-GB"/>
              </w:rPr>
            </w:pPr>
            <w:r w:rsidRPr="00C57475">
              <w:rPr>
                <w:rFonts w:ascii="Arial" w:eastAsia="Times New Roman" w:hAnsi="Arial" w:cs="Arial"/>
                <w:sz w:val="20"/>
                <w:szCs w:val="20"/>
                <w:lang w:eastAsia="en-GB"/>
              </w:rPr>
              <w:t>Osmosis is the movement of water from a dilute solution to a more concentrated solution through a partially permeable membrane.</w:t>
            </w:r>
          </w:p>
          <w:p w:rsidR="003972E8" w:rsidRPr="00C57475" w:rsidRDefault="003972E8" w:rsidP="00B011AB">
            <w:pPr>
              <w:spacing w:after="0" w:line="260" w:lineRule="atLeast"/>
              <w:rPr>
                <w:rFonts w:ascii="Arial" w:eastAsia="Times New Roman" w:hAnsi="Arial" w:cs="Arial"/>
                <w:sz w:val="20"/>
                <w:szCs w:val="20"/>
                <w:lang w:eastAsia="en-GB"/>
              </w:rPr>
            </w:pPr>
          </w:p>
          <w:p w:rsidR="007F3A3E" w:rsidRPr="007F3A3E" w:rsidRDefault="007F3A3E" w:rsidP="007F3A3E">
            <w:pPr>
              <w:spacing w:after="0" w:line="260" w:lineRule="atLeast"/>
              <w:rPr>
                <w:rFonts w:ascii="Arial" w:eastAsia="Times New Roman" w:hAnsi="Arial" w:cs="Arial"/>
                <w:sz w:val="20"/>
                <w:szCs w:val="20"/>
                <w:lang w:eastAsia="en-GB"/>
              </w:rPr>
            </w:pPr>
            <w:r w:rsidRPr="007F3A3E">
              <w:rPr>
                <w:rFonts w:ascii="Arial" w:eastAsia="Times New Roman" w:hAnsi="Arial" w:cs="Arial"/>
                <w:sz w:val="20"/>
                <w:szCs w:val="20"/>
                <w:lang w:eastAsia="en-GB"/>
              </w:rPr>
              <w:t>Required Practical: Osmosis</w:t>
            </w:r>
          </w:p>
          <w:p w:rsidR="007F3A3E" w:rsidRDefault="007F3A3E" w:rsidP="007F3A3E">
            <w:pPr>
              <w:spacing w:after="0" w:line="260" w:lineRule="atLeast"/>
              <w:rPr>
                <w:rFonts w:ascii="Arial" w:eastAsia="Times New Roman" w:hAnsi="Arial" w:cs="Arial"/>
                <w:sz w:val="20"/>
                <w:szCs w:val="20"/>
                <w:lang w:eastAsia="en-GB"/>
              </w:rPr>
            </w:pPr>
            <w:r w:rsidRPr="007F3A3E">
              <w:rPr>
                <w:rFonts w:ascii="Arial" w:eastAsia="Times New Roman" w:hAnsi="Arial" w:cs="Arial"/>
                <w:sz w:val="20"/>
                <w:szCs w:val="20"/>
                <w:lang w:eastAsia="en-GB"/>
              </w:rPr>
              <w:t>Investigate the effect of a range of concentrations of salt or sugar solutions on the mass of plant tissue.</w:t>
            </w:r>
          </w:p>
          <w:p w:rsidR="007F3A3E" w:rsidRDefault="007F3A3E" w:rsidP="0081402A">
            <w:pPr>
              <w:spacing w:after="0" w:line="260" w:lineRule="atLeast"/>
              <w:rPr>
                <w:rFonts w:ascii="Arial" w:eastAsia="Times New Roman" w:hAnsi="Arial" w:cs="Arial"/>
                <w:sz w:val="20"/>
                <w:szCs w:val="20"/>
                <w:lang w:eastAsia="en-GB"/>
              </w:rPr>
            </w:pPr>
          </w:p>
          <w:p w:rsidR="003972E8" w:rsidRPr="00C57475" w:rsidRDefault="003972E8" w:rsidP="0081402A">
            <w:pPr>
              <w:spacing w:after="0" w:line="260" w:lineRule="atLeast"/>
              <w:rPr>
                <w:rFonts w:ascii="Arial" w:eastAsia="Times New Roman" w:hAnsi="Arial" w:cs="Arial"/>
                <w:sz w:val="20"/>
                <w:szCs w:val="20"/>
                <w:lang w:eastAsia="en-GB"/>
              </w:rPr>
            </w:pPr>
          </w:p>
        </w:tc>
        <w:tc>
          <w:tcPr>
            <w:tcW w:w="3260" w:type="dxa"/>
          </w:tcPr>
          <w:p w:rsidR="003972E8" w:rsidRPr="00C57475" w:rsidRDefault="003972E8" w:rsidP="00B011AB">
            <w:pPr>
              <w:spacing w:after="0" w:line="260" w:lineRule="atLeast"/>
              <w:rPr>
                <w:rFonts w:ascii="Arial" w:eastAsia="Times New Roman" w:hAnsi="Arial" w:cs="Arial"/>
                <w:sz w:val="20"/>
                <w:szCs w:val="20"/>
                <w:lang w:eastAsia="en-GB"/>
              </w:rPr>
            </w:pPr>
            <w:r w:rsidRPr="00C57475">
              <w:rPr>
                <w:rFonts w:ascii="Arial" w:eastAsia="Times New Roman" w:hAnsi="Arial" w:cs="Arial"/>
                <w:sz w:val="20"/>
                <w:szCs w:val="20"/>
                <w:lang w:eastAsia="en-GB"/>
              </w:rPr>
              <w:t>Define the term ‘osmosis’.</w:t>
            </w:r>
          </w:p>
          <w:p w:rsidR="003972E8" w:rsidRPr="00C57475" w:rsidRDefault="003972E8" w:rsidP="00B011AB">
            <w:pPr>
              <w:spacing w:after="0" w:line="260" w:lineRule="atLeast"/>
              <w:rPr>
                <w:rFonts w:ascii="Arial" w:eastAsia="Times New Roman" w:hAnsi="Arial" w:cs="Arial"/>
                <w:sz w:val="20"/>
                <w:szCs w:val="20"/>
                <w:lang w:eastAsia="en-GB"/>
              </w:rPr>
            </w:pPr>
          </w:p>
          <w:p w:rsidR="003972E8" w:rsidRPr="00C57475" w:rsidRDefault="003972E8" w:rsidP="00C57475">
            <w:pPr>
              <w:spacing w:after="0" w:line="260" w:lineRule="atLeast"/>
              <w:rPr>
                <w:rFonts w:ascii="Arial" w:eastAsia="Times New Roman" w:hAnsi="Arial" w:cs="Arial"/>
                <w:sz w:val="20"/>
                <w:szCs w:val="20"/>
                <w:lang w:eastAsia="en-GB"/>
              </w:rPr>
            </w:pPr>
            <w:r w:rsidRPr="00C57475">
              <w:rPr>
                <w:rFonts w:ascii="Arial" w:eastAsia="Times New Roman" w:hAnsi="Arial" w:cs="Arial"/>
                <w:sz w:val="20"/>
                <w:szCs w:val="20"/>
                <w:lang w:eastAsia="en-GB"/>
              </w:rPr>
              <w:t>Apply knowledge of osmosis to unfamiliar situations and make predictions.</w:t>
            </w:r>
          </w:p>
        </w:tc>
        <w:tc>
          <w:tcPr>
            <w:tcW w:w="1134" w:type="dxa"/>
          </w:tcPr>
          <w:p w:rsidR="003972E8" w:rsidRPr="00C57475" w:rsidRDefault="003972E8" w:rsidP="00B011AB">
            <w:pPr>
              <w:spacing w:after="0" w:line="260" w:lineRule="atLeast"/>
              <w:jc w:val="center"/>
              <w:rPr>
                <w:rFonts w:ascii="Arial" w:eastAsia="Times New Roman" w:hAnsi="Arial" w:cs="Arial"/>
                <w:sz w:val="20"/>
                <w:szCs w:val="20"/>
                <w:lang w:eastAsia="en-GB"/>
              </w:rPr>
            </w:pPr>
            <w:r w:rsidRPr="00C57475">
              <w:rPr>
                <w:rFonts w:ascii="Arial" w:eastAsia="Times New Roman" w:hAnsi="Arial" w:cs="Arial"/>
                <w:sz w:val="20"/>
                <w:szCs w:val="20"/>
                <w:lang w:eastAsia="en-GB"/>
              </w:rPr>
              <w:t>2</w:t>
            </w:r>
          </w:p>
        </w:tc>
        <w:tc>
          <w:tcPr>
            <w:tcW w:w="2977" w:type="dxa"/>
          </w:tcPr>
          <w:p w:rsidR="003972E8" w:rsidRPr="00C57475" w:rsidRDefault="003972E8" w:rsidP="00B011AB">
            <w:pPr>
              <w:spacing w:after="0" w:line="260" w:lineRule="atLeast"/>
              <w:rPr>
                <w:rFonts w:ascii="Arial" w:eastAsia="Times New Roman" w:hAnsi="Arial" w:cs="Arial"/>
                <w:sz w:val="20"/>
                <w:szCs w:val="20"/>
                <w:lang w:eastAsia="en-GB"/>
              </w:rPr>
            </w:pPr>
            <w:r w:rsidRPr="00C57475">
              <w:rPr>
                <w:rFonts w:ascii="Arial" w:eastAsia="Times New Roman" w:hAnsi="Arial" w:cs="Arial"/>
                <w:sz w:val="20"/>
                <w:szCs w:val="20"/>
                <w:lang w:eastAsia="en-GB"/>
              </w:rPr>
              <w:t xml:space="preserve">Set up a simple </w:t>
            </w:r>
            <w:proofErr w:type="spellStart"/>
            <w:r w:rsidRPr="00C57475">
              <w:rPr>
                <w:rFonts w:ascii="Arial" w:eastAsia="Times New Roman" w:hAnsi="Arial" w:cs="Arial"/>
                <w:sz w:val="20"/>
                <w:szCs w:val="20"/>
                <w:lang w:eastAsia="en-GB"/>
              </w:rPr>
              <w:t>osmometer</w:t>
            </w:r>
            <w:proofErr w:type="spellEnd"/>
            <w:r w:rsidRPr="00C57475">
              <w:rPr>
                <w:rFonts w:ascii="Arial" w:eastAsia="Times New Roman" w:hAnsi="Arial" w:cs="Arial"/>
                <w:sz w:val="20"/>
                <w:szCs w:val="20"/>
                <w:lang w:eastAsia="en-GB"/>
              </w:rPr>
              <w:t xml:space="preserve"> at the start of the lesson and measure how far the liquid in the capillary tube rises during the lesson.</w:t>
            </w:r>
          </w:p>
          <w:p w:rsidR="003972E8" w:rsidRPr="00C57475" w:rsidRDefault="003972E8" w:rsidP="00B011AB">
            <w:pPr>
              <w:spacing w:after="0" w:line="240" w:lineRule="auto"/>
              <w:rPr>
                <w:rFonts w:ascii="Arial" w:eastAsia="Times New Roman" w:hAnsi="Arial" w:cs="Arial"/>
                <w:sz w:val="20"/>
                <w:szCs w:val="20"/>
                <w:lang w:eastAsia="en-GB"/>
              </w:rPr>
            </w:pPr>
            <w:r w:rsidRPr="00C57475">
              <w:rPr>
                <w:rFonts w:ascii="Arial" w:eastAsia="Times New Roman" w:hAnsi="Arial" w:cs="Arial"/>
                <w:sz w:val="20"/>
                <w:szCs w:val="20"/>
                <w:lang w:eastAsia="en-GB"/>
              </w:rPr>
              <w:t>Explain the movement of water molecules as a special type of diffusion through a partially permeable membrane.</w:t>
            </w:r>
          </w:p>
          <w:p w:rsidR="003972E8" w:rsidRPr="00C57475" w:rsidRDefault="003972E8" w:rsidP="00B011AB">
            <w:pPr>
              <w:spacing w:after="0" w:line="260" w:lineRule="atLeast"/>
              <w:rPr>
                <w:rFonts w:ascii="Arial" w:eastAsia="Times New Roman" w:hAnsi="Arial" w:cs="Arial"/>
                <w:sz w:val="20"/>
                <w:szCs w:val="20"/>
                <w:lang w:eastAsia="en-GB"/>
              </w:rPr>
            </w:pPr>
            <w:r w:rsidRPr="00C57475">
              <w:rPr>
                <w:rFonts w:ascii="Arial" w:eastAsia="Times New Roman" w:hAnsi="Arial" w:cs="Arial"/>
                <w:sz w:val="20"/>
                <w:szCs w:val="20"/>
                <w:lang w:eastAsia="en-GB"/>
              </w:rPr>
              <w:t>Predict and explain what will happen to cellulose tubing bags filled with water or sugar solution, placed in beakers of water or sugar solution.</w:t>
            </w:r>
          </w:p>
          <w:p w:rsidR="003972E8" w:rsidRPr="00C57475" w:rsidRDefault="003972E8" w:rsidP="00B011AB">
            <w:pPr>
              <w:spacing w:after="0" w:line="260" w:lineRule="atLeast"/>
              <w:rPr>
                <w:rFonts w:ascii="Arial" w:eastAsia="Times New Roman" w:hAnsi="Arial" w:cs="Arial"/>
                <w:sz w:val="20"/>
                <w:szCs w:val="20"/>
                <w:lang w:eastAsia="en-GB"/>
              </w:rPr>
            </w:pPr>
          </w:p>
          <w:p w:rsidR="003972E8" w:rsidRPr="00C57475" w:rsidRDefault="003972E8" w:rsidP="00B011AB">
            <w:pPr>
              <w:spacing w:after="0" w:line="260" w:lineRule="atLeast"/>
              <w:rPr>
                <w:rFonts w:ascii="Arial" w:eastAsia="Times New Roman" w:hAnsi="Arial" w:cs="Arial"/>
                <w:sz w:val="20"/>
                <w:szCs w:val="20"/>
                <w:lang w:eastAsia="en-GB"/>
              </w:rPr>
            </w:pPr>
            <w:r w:rsidRPr="00C57475">
              <w:rPr>
                <w:rFonts w:ascii="Arial" w:eastAsia="Times New Roman" w:hAnsi="Arial" w:cs="Arial"/>
                <w:sz w:val="20"/>
                <w:szCs w:val="20"/>
                <w:lang w:eastAsia="en-GB"/>
              </w:rPr>
              <w:t xml:space="preserve">Observe and explain the effects of water and concentrated </w:t>
            </w:r>
            <w:r w:rsidR="00F365CD" w:rsidRPr="00C57475">
              <w:rPr>
                <w:rFonts w:ascii="Arial" w:eastAsia="Times New Roman" w:hAnsi="Arial" w:cs="Arial"/>
                <w:sz w:val="20"/>
                <w:szCs w:val="20"/>
                <w:lang w:eastAsia="en-GB"/>
              </w:rPr>
              <w:t>salt solution on cells of onion/ beetroot</w:t>
            </w:r>
            <w:r w:rsidRPr="00C57475">
              <w:rPr>
                <w:rFonts w:ascii="Arial" w:eastAsia="Times New Roman" w:hAnsi="Arial" w:cs="Arial"/>
                <w:sz w:val="20"/>
                <w:szCs w:val="20"/>
                <w:lang w:eastAsia="en-GB"/>
              </w:rPr>
              <w:t>/ rhubarb.</w:t>
            </w:r>
          </w:p>
          <w:p w:rsidR="009F5B7B" w:rsidRPr="00C57475" w:rsidRDefault="009F5B7B" w:rsidP="00B011AB">
            <w:pPr>
              <w:spacing w:after="0" w:line="260" w:lineRule="atLeast"/>
              <w:rPr>
                <w:rFonts w:ascii="Arial" w:eastAsia="Times New Roman" w:hAnsi="Arial" w:cs="Arial"/>
                <w:sz w:val="20"/>
                <w:szCs w:val="20"/>
                <w:lang w:eastAsia="en-GB"/>
              </w:rPr>
            </w:pPr>
          </w:p>
          <w:p w:rsidR="003972E8" w:rsidRPr="00C57475" w:rsidRDefault="003972E8" w:rsidP="00B011AB">
            <w:pPr>
              <w:spacing w:after="0" w:line="260" w:lineRule="atLeast"/>
              <w:rPr>
                <w:rFonts w:ascii="Arial" w:eastAsia="Times New Roman" w:hAnsi="Arial" w:cs="Arial"/>
                <w:sz w:val="20"/>
                <w:szCs w:val="20"/>
                <w:lang w:eastAsia="en-GB"/>
              </w:rPr>
            </w:pPr>
            <w:r w:rsidRPr="00C57475">
              <w:rPr>
                <w:rFonts w:ascii="Arial" w:eastAsia="Times New Roman" w:hAnsi="Arial" w:cs="Arial"/>
                <w:sz w:val="20"/>
                <w:szCs w:val="20"/>
                <w:lang w:eastAsia="en-GB"/>
              </w:rPr>
              <w:t>Use a model to show osmosis or get students to make a model.</w:t>
            </w:r>
          </w:p>
          <w:p w:rsidR="003972E8" w:rsidRPr="00C57475" w:rsidRDefault="003972E8" w:rsidP="00B011AB">
            <w:pPr>
              <w:spacing w:after="0" w:line="260" w:lineRule="atLeast"/>
              <w:rPr>
                <w:rFonts w:ascii="Arial" w:eastAsia="Times New Roman" w:hAnsi="Arial" w:cs="Arial"/>
                <w:sz w:val="20"/>
                <w:szCs w:val="20"/>
                <w:lang w:eastAsia="en-GB"/>
              </w:rPr>
            </w:pPr>
          </w:p>
          <w:p w:rsidR="003972E8" w:rsidRPr="00C57475" w:rsidRDefault="003972E8" w:rsidP="00B011AB">
            <w:pPr>
              <w:spacing w:after="0" w:line="260" w:lineRule="atLeast"/>
              <w:rPr>
                <w:rFonts w:ascii="Arial" w:eastAsia="Times New Roman" w:hAnsi="Arial" w:cs="Arial"/>
                <w:sz w:val="20"/>
                <w:szCs w:val="20"/>
                <w:lang w:eastAsia="en-GB"/>
              </w:rPr>
            </w:pPr>
            <w:r w:rsidRPr="00C57475">
              <w:rPr>
                <w:rFonts w:ascii="Arial" w:eastAsia="Times New Roman" w:hAnsi="Arial" w:cs="Arial"/>
                <w:sz w:val="20"/>
                <w:szCs w:val="20"/>
                <w:lang w:eastAsia="en-GB"/>
              </w:rPr>
              <w:t>Watch a computer simulation of osmosis in plant and animal cells.</w:t>
            </w:r>
          </w:p>
          <w:p w:rsidR="00F365CD" w:rsidRPr="00C57475" w:rsidRDefault="00F365CD" w:rsidP="00B011AB">
            <w:pPr>
              <w:spacing w:after="0" w:line="260" w:lineRule="atLeast"/>
              <w:rPr>
                <w:rFonts w:ascii="Arial" w:eastAsia="Times New Roman" w:hAnsi="Arial" w:cs="Arial"/>
                <w:sz w:val="20"/>
                <w:szCs w:val="20"/>
                <w:lang w:eastAsia="en-GB"/>
              </w:rPr>
            </w:pPr>
          </w:p>
          <w:p w:rsidR="003972E8" w:rsidRPr="00C57475" w:rsidRDefault="003972E8" w:rsidP="00C57475">
            <w:pPr>
              <w:spacing w:after="0" w:line="260" w:lineRule="atLeast"/>
              <w:rPr>
                <w:rFonts w:ascii="Arial" w:eastAsia="Times New Roman" w:hAnsi="Arial" w:cs="Arial"/>
                <w:sz w:val="20"/>
                <w:szCs w:val="20"/>
                <w:lang w:eastAsia="en-GB"/>
              </w:rPr>
            </w:pPr>
            <w:r w:rsidRPr="00C57475">
              <w:rPr>
                <w:rFonts w:ascii="Arial" w:eastAsia="Times New Roman" w:hAnsi="Arial" w:cs="Arial"/>
                <w:sz w:val="20"/>
                <w:szCs w:val="20"/>
                <w:lang w:eastAsia="en-GB"/>
              </w:rPr>
              <w:t>Watch a video clip of osmosis in blood cells</w:t>
            </w:r>
            <w:r w:rsidR="00F365CD" w:rsidRPr="00C57475">
              <w:rPr>
                <w:rFonts w:ascii="Arial" w:eastAsia="Times New Roman" w:hAnsi="Arial" w:cs="Arial"/>
                <w:sz w:val="20"/>
                <w:szCs w:val="20"/>
                <w:lang w:eastAsia="en-GB"/>
              </w:rPr>
              <w:t>.</w:t>
            </w:r>
          </w:p>
        </w:tc>
        <w:tc>
          <w:tcPr>
            <w:tcW w:w="2194" w:type="dxa"/>
          </w:tcPr>
          <w:p w:rsidR="003972E8" w:rsidRPr="00C57475" w:rsidRDefault="003972E8" w:rsidP="00B011AB">
            <w:pPr>
              <w:spacing w:after="0" w:line="260" w:lineRule="atLeast"/>
              <w:rPr>
                <w:rFonts w:ascii="Arial" w:eastAsia="Times New Roman" w:hAnsi="Arial" w:cs="Arial"/>
                <w:sz w:val="20"/>
                <w:szCs w:val="20"/>
                <w:lang w:eastAsia="en-GB"/>
              </w:rPr>
            </w:pPr>
            <w:r w:rsidRPr="00C57475">
              <w:rPr>
                <w:rFonts w:ascii="Arial" w:eastAsia="Times New Roman" w:hAnsi="Arial" w:cs="Arial"/>
                <w:sz w:val="20"/>
                <w:szCs w:val="20"/>
                <w:lang w:eastAsia="en-GB"/>
              </w:rPr>
              <w:t>Make predictions with explanations.</w:t>
            </w:r>
          </w:p>
          <w:p w:rsidR="003972E8" w:rsidRPr="00C57475" w:rsidRDefault="003972E8" w:rsidP="00B011AB">
            <w:pPr>
              <w:spacing w:after="0" w:line="260" w:lineRule="atLeast"/>
              <w:rPr>
                <w:rFonts w:ascii="Arial" w:eastAsia="Times New Roman" w:hAnsi="Arial" w:cs="Arial"/>
                <w:b/>
                <w:sz w:val="20"/>
                <w:szCs w:val="20"/>
                <w:lang w:eastAsia="en-GB"/>
              </w:rPr>
            </w:pPr>
          </w:p>
          <w:p w:rsidR="00CC200C" w:rsidRDefault="00CC200C" w:rsidP="00CC200C">
            <w:pPr>
              <w:pStyle w:val="Default"/>
              <w:rPr>
                <w:rFonts w:ascii="Arial" w:hAnsi="Arial" w:cs="Arial"/>
                <w:sz w:val="20"/>
                <w:szCs w:val="20"/>
              </w:rPr>
            </w:pPr>
          </w:p>
          <w:p w:rsidR="003972E8" w:rsidRPr="003E22BE" w:rsidRDefault="003972E8" w:rsidP="003E22BE">
            <w:pPr>
              <w:pStyle w:val="Default"/>
              <w:rPr>
                <w:rFonts w:ascii="Arial" w:hAnsi="Arial" w:cs="Arial"/>
                <w:sz w:val="20"/>
                <w:szCs w:val="20"/>
              </w:rPr>
            </w:pPr>
            <w:r w:rsidRPr="00C57475">
              <w:rPr>
                <w:rFonts w:ascii="Arial" w:eastAsia="Times New Roman" w:hAnsi="Arial" w:cs="Arial"/>
                <w:sz w:val="20"/>
                <w:szCs w:val="20"/>
                <w:lang w:eastAsia="en-GB"/>
              </w:rPr>
              <w:t>Investigate the effect of water and concentrated salt solution on o</w:t>
            </w:r>
            <w:r w:rsidR="00F365CD" w:rsidRPr="00C57475">
              <w:rPr>
                <w:rFonts w:ascii="Arial" w:eastAsia="Times New Roman" w:hAnsi="Arial" w:cs="Arial"/>
                <w:sz w:val="20"/>
                <w:szCs w:val="20"/>
                <w:lang w:eastAsia="en-GB"/>
              </w:rPr>
              <w:t>nion/ beetroot</w:t>
            </w:r>
            <w:r w:rsidRPr="00C57475">
              <w:rPr>
                <w:rFonts w:ascii="Arial" w:eastAsia="Times New Roman" w:hAnsi="Arial" w:cs="Arial"/>
                <w:sz w:val="20"/>
                <w:szCs w:val="20"/>
                <w:lang w:eastAsia="en-GB"/>
              </w:rPr>
              <w:t>/ rhubarb cells.</w:t>
            </w:r>
          </w:p>
          <w:p w:rsidR="003972E8" w:rsidRPr="00C57475" w:rsidRDefault="003972E8" w:rsidP="00B011AB">
            <w:pPr>
              <w:spacing w:after="0" w:line="260" w:lineRule="atLeast"/>
              <w:rPr>
                <w:rFonts w:ascii="Arial" w:eastAsia="Times New Roman" w:hAnsi="Arial" w:cs="Arial"/>
                <w:b/>
                <w:sz w:val="20"/>
                <w:szCs w:val="20"/>
                <w:lang w:eastAsia="en-GB"/>
              </w:rPr>
            </w:pPr>
          </w:p>
          <w:p w:rsidR="003972E8" w:rsidRPr="00C57475" w:rsidRDefault="003972E8" w:rsidP="00B011AB">
            <w:pPr>
              <w:spacing w:after="0" w:line="260" w:lineRule="atLeast"/>
              <w:rPr>
                <w:rFonts w:ascii="Arial" w:eastAsia="Times New Roman" w:hAnsi="Arial" w:cs="Arial"/>
                <w:sz w:val="20"/>
                <w:szCs w:val="20"/>
                <w:lang w:eastAsia="en-GB"/>
              </w:rPr>
            </w:pPr>
            <w:r w:rsidRPr="00C57475">
              <w:rPr>
                <w:rFonts w:ascii="Arial" w:eastAsia="Times New Roman" w:hAnsi="Arial" w:cs="Arial"/>
                <w:sz w:val="20"/>
                <w:szCs w:val="20"/>
                <w:lang w:eastAsia="en-GB"/>
              </w:rPr>
              <w:t>Model osmosis.</w:t>
            </w:r>
          </w:p>
        </w:tc>
        <w:tc>
          <w:tcPr>
            <w:tcW w:w="1906" w:type="dxa"/>
          </w:tcPr>
          <w:p w:rsidR="00F365CD" w:rsidRPr="00C57475" w:rsidRDefault="003972E8" w:rsidP="00B011AB">
            <w:pPr>
              <w:spacing w:after="0" w:line="260" w:lineRule="atLeast"/>
              <w:rPr>
                <w:rFonts w:ascii="Arial" w:eastAsia="Times New Roman" w:hAnsi="Arial" w:cs="Arial"/>
                <w:sz w:val="20"/>
                <w:szCs w:val="20"/>
                <w:lang w:eastAsia="en-GB"/>
              </w:rPr>
            </w:pPr>
            <w:r w:rsidRPr="00C57475">
              <w:rPr>
                <w:rFonts w:ascii="Arial" w:eastAsia="Times New Roman" w:hAnsi="Arial" w:cs="Arial"/>
                <w:sz w:val="20"/>
                <w:szCs w:val="20"/>
                <w:lang w:eastAsia="en-GB"/>
              </w:rPr>
              <w:t>Demo</w:t>
            </w:r>
            <w:r w:rsidR="00F365CD" w:rsidRPr="00C57475">
              <w:rPr>
                <w:rFonts w:ascii="Arial" w:eastAsia="Times New Roman" w:hAnsi="Arial" w:cs="Arial"/>
                <w:sz w:val="20"/>
                <w:szCs w:val="20"/>
                <w:lang w:eastAsia="en-GB"/>
              </w:rPr>
              <w:t>s:</w:t>
            </w:r>
          </w:p>
          <w:p w:rsidR="003972E8" w:rsidRPr="00F43FB8" w:rsidRDefault="00DF2444" w:rsidP="00DF2444">
            <w:pPr>
              <w:spacing w:after="0" w:line="260" w:lineRule="atLeast"/>
              <w:rPr>
                <w:rFonts w:ascii="Arial" w:eastAsia="Times New Roman" w:hAnsi="Arial" w:cs="Arial"/>
                <w:sz w:val="20"/>
                <w:szCs w:val="20"/>
                <w:lang w:eastAsia="en-GB"/>
              </w:rPr>
            </w:pPr>
            <w:r>
              <w:rPr>
                <w:rFonts w:ascii="Arial" w:eastAsia="Times New Roman" w:hAnsi="Arial" w:cs="Arial"/>
                <w:sz w:val="20"/>
                <w:szCs w:val="20"/>
                <w:lang w:eastAsia="en-GB"/>
              </w:rPr>
              <w:t xml:space="preserve">1) </w:t>
            </w:r>
            <w:r w:rsidR="003972E8" w:rsidRPr="00F43FB8">
              <w:rPr>
                <w:rFonts w:ascii="Arial" w:eastAsia="Times New Roman" w:hAnsi="Arial" w:cs="Arial"/>
                <w:sz w:val="20"/>
                <w:szCs w:val="20"/>
                <w:lang w:eastAsia="en-GB"/>
              </w:rPr>
              <w:t xml:space="preserve">Cellulose tubing filled with </w:t>
            </w:r>
            <w:proofErr w:type="spellStart"/>
            <w:r w:rsidR="003972E8" w:rsidRPr="00F43FB8">
              <w:rPr>
                <w:rFonts w:ascii="Arial" w:eastAsia="Times New Roman" w:hAnsi="Arial" w:cs="Arial"/>
                <w:sz w:val="20"/>
                <w:szCs w:val="20"/>
                <w:lang w:eastAsia="en-GB"/>
              </w:rPr>
              <w:t>conc</w:t>
            </w:r>
            <w:proofErr w:type="spellEnd"/>
            <w:r w:rsidR="003972E8" w:rsidRPr="00F43FB8">
              <w:rPr>
                <w:rFonts w:ascii="Arial" w:eastAsia="Times New Roman" w:hAnsi="Arial" w:cs="Arial"/>
                <w:sz w:val="20"/>
                <w:szCs w:val="20"/>
                <w:lang w:eastAsia="en-GB"/>
              </w:rPr>
              <w:t xml:space="preserve"> sugar solution attached to capillary tube held in clamp, beaker of water.</w:t>
            </w:r>
          </w:p>
          <w:p w:rsidR="009F5B7B" w:rsidRPr="00C57475" w:rsidRDefault="009F5B7B" w:rsidP="00B011AB">
            <w:pPr>
              <w:spacing w:after="0" w:line="260" w:lineRule="atLeast"/>
              <w:rPr>
                <w:rFonts w:ascii="Arial" w:eastAsia="Times New Roman" w:hAnsi="Arial" w:cs="Arial"/>
                <w:sz w:val="20"/>
                <w:szCs w:val="20"/>
                <w:lang w:eastAsia="en-GB"/>
              </w:rPr>
            </w:pPr>
          </w:p>
          <w:p w:rsidR="003972E8" w:rsidRDefault="00F365CD" w:rsidP="00B011AB">
            <w:pPr>
              <w:spacing w:after="0" w:line="260" w:lineRule="atLeast"/>
              <w:rPr>
                <w:rFonts w:ascii="Arial" w:eastAsia="Times New Roman" w:hAnsi="Arial" w:cs="Arial"/>
                <w:sz w:val="20"/>
                <w:szCs w:val="20"/>
                <w:lang w:eastAsia="en-GB"/>
              </w:rPr>
            </w:pPr>
            <w:r w:rsidRPr="00C57475">
              <w:rPr>
                <w:rFonts w:ascii="Arial" w:eastAsia="Times New Roman" w:hAnsi="Arial" w:cs="Arial"/>
                <w:sz w:val="20"/>
                <w:szCs w:val="20"/>
                <w:lang w:eastAsia="en-GB"/>
              </w:rPr>
              <w:t>2)</w:t>
            </w:r>
            <w:r w:rsidR="003972E8" w:rsidRPr="00C57475">
              <w:rPr>
                <w:rFonts w:ascii="Arial" w:eastAsia="Times New Roman" w:hAnsi="Arial" w:cs="Arial"/>
                <w:sz w:val="20"/>
                <w:szCs w:val="20"/>
                <w:lang w:eastAsia="en-GB"/>
              </w:rPr>
              <w:t xml:space="preserve"> Four beakers (two of water and two of sugar solution); four cellulose sausages (two of water and two of sugar solution).</w:t>
            </w:r>
          </w:p>
          <w:p w:rsidR="00DF2444" w:rsidRPr="00C57475" w:rsidRDefault="00DF2444" w:rsidP="00B011AB">
            <w:pPr>
              <w:spacing w:after="0" w:line="260" w:lineRule="atLeast"/>
              <w:rPr>
                <w:rFonts w:ascii="Arial" w:eastAsia="Times New Roman" w:hAnsi="Arial" w:cs="Arial"/>
                <w:sz w:val="20"/>
                <w:szCs w:val="20"/>
                <w:lang w:eastAsia="en-GB"/>
              </w:rPr>
            </w:pPr>
          </w:p>
          <w:p w:rsidR="00DF2444" w:rsidRPr="00C57475" w:rsidRDefault="00884CB8" w:rsidP="00DF2444">
            <w:pPr>
              <w:spacing w:after="0" w:line="260" w:lineRule="atLeast"/>
              <w:rPr>
                <w:rFonts w:ascii="Arial" w:eastAsia="Times New Roman" w:hAnsi="Arial" w:cs="Arial"/>
                <w:sz w:val="20"/>
                <w:szCs w:val="20"/>
                <w:lang w:eastAsia="en-GB"/>
              </w:rPr>
            </w:pPr>
            <w:r>
              <w:rPr>
                <w:rFonts w:ascii="Arial" w:eastAsia="Times New Roman" w:hAnsi="Arial" w:cs="Arial"/>
                <w:sz w:val="20"/>
                <w:szCs w:val="20"/>
                <w:lang w:eastAsia="en-GB"/>
              </w:rPr>
              <w:t>Observation</w:t>
            </w:r>
            <w:r w:rsidR="00B57578">
              <w:rPr>
                <w:rFonts w:ascii="Arial" w:eastAsia="Times New Roman" w:hAnsi="Arial" w:cs="Arial"/>
                <w:sz w:val="20"/>
                <w:szCs w:val="20"/>
                <w:lang w:eastAsia="en-GB"/>
              </w:rPr>
              <w:t xml:space="preserve"> activity materials</w:t>
            </w:r>
            <w:r w:rsidR="00DF2444" w:rsidRPr="00C57475">
              <w:rPr>
                <w:rFonts w:ascii="Arial" w:eastAsia="Times New Roman" w:hAnsi="Arial" w:cs="Arial"/>
                <w:sz w:val="20"/>
                <w:szCs w:val="20"/>
                <w:lang w:eastAsia="en-GB"/>
              </w:rPr>
              <w:t>:</w:t>
            </w:r>
          </w:p>
          <w:p w:rsidR="00F365CD" w:rsidRPr="00C57475" w:rsidRDefault="00F365CD" w:rsidP="00F365CD">
            <w:pPr>
              <w:pStyle w:val="ListParagraph"/>
              <w:numPr>
                <w:ilvl w:val="0"/>
                <w:numId w:val="8"/>
              </w:numPr>
              <w:spacing w:after="0" w:line="260" w:lineRule="atLeast"/>
              <w:ind w:left="391" w:hanging="391"/>
              <w:rPr>
                <w:rFonts w:ascii="Arial" w:eastAsia="Times New Roman" w:hAnsi="Arial" w:cs="Arial"/>
                <w:sz w:val="20"/>
                <w:szCs w:val="20"/>
                <w:lang w:eastAsia="en-GB"/>
              </w:rPr>
            </w:pPr>
            <w:r w:rsidRPr="00C57475">
              <w:rPr>
                <w:rFonts w:ascii="Arial" w:eastAsia="Times New Roman" w:hAnsi="Arial" w:cs="Arial"/>
                <w:sz w:val="20"/>
                <w:szCs w:val="20"/>
                <w:lang w:eastAsia="en-GB"/>
              </w:rPr>
              <w:t>l</w:t>
            </w:r>
            <w:r w:rsidR="003972E8" w:rsidRPr="00C57475">
              <w:rPr>
                <w:rFonts w:ascii="Arial" w:eastAsia="Times New Roman" w:hAnsi="Arial" w:cs="Arial"/>
                <w:sz w:val="20"/>
                <w:szCs w:val="20"/>
                <w:lang w:eastAsia="en-GB"/>
              </w:rPr>
              <w:t>iving plant cells:</w:t>
            </w:r>
            <w:r w:rsidRPr="00C57475">
              <w:rPr>
                <w:rFonts w:ascii="Arial" w:eastAsia="Times New Roman" w:hAnsi="Arial" w:cs="Arial"/>
                <w:sz w:val="20"/>
                <w:szCs w:val="20"/>
                <w:lang w:eastAsia="en-GB"/>
              </w:rPr>
              <w:t xml:space="preserve"> onion</w:t>
            </w:r>
            <w:r w:rsidR="003972E8" w:rsidRPr="00C57475">
              <w:rPr>
                <w:rFonts w:ascii="Arial" w:eastAsia="Times New Roman" w:hAnsi="Arial" w:cs="Arial"/>
                <w:sz w:val="20"/>
                <w:szCs w:val="20"/>
                <w:lang w:eastAsia="en-GB"/>
              </w:rPr>
              <w:t>/ beetroot/ rhubarb</w:t>
            </w:r>
          </w:p>
          <w:p w:rsidR="00F365CD" w:rsidRPr="00C57475" w:rsidRDefault="003972E8" w:rsidP="00F365CD">
            <w:pPr>
              <w:pStyle w:val="ListParagraph"/>
              <w:numPr>
                <w:ilvl w:val="0"/>
                <w:numId w:val="8"/>
              </w:numPr>
              <w:spacing w:after="0" w:line="260" w:lineRule="atLeast"/>
              <w:ind w:left="391" w:hanging="391"/>
              <w:rPr>
                <w:rFonts w:ascii="Arial" w:eastAsia="Times New Roman" w:hAnsi="Arial" w:cs="Arial"/>
                <w:sz w:val="20"/>
                <w:szCs w:val="20"/>
                <w:lang w:eastAsia="en-GB"/>
              </w:rPr>
            </w:pPr>
            <w:r w:rsidRPr="00C57475">
              <w:rPr>
                <w:rFonts w:ascii="Arial" w:eastAsia="Times New Roman" w:hAnsi="Arial" w:cs="Arial"/>
                <w:sz w:val="20"/>
                <w:szCs w:val="20"/>
                <w:lang w:eastAsia="en-GB"/>
              </w:rPr>
              <w:t>microscopes</w:t>
            </w:r>
          </w:p>
          <w:p w:rsidR="00B57578" w:rsidRDefault="003972E8" w:rsidP="00F365CD">
            <w:pPr>
              <w:pStyle w:val="ListParagraph"/>
              <w:numPr>
                <w:ilvl w:val="0"/>
                <w:numId w:val="8"/>
              </w:numPr>
              <w:spacing w:after="0" w:line="260" w:lineRule="atLeast"/>
              <w:ind w:left="391" w:hanging="391"/>
              <w:rPr>
                <w:rFonts w:ascii="Arial" w:eastAsia="Times New Roman" w:hAnsi="Arial" w:cs="Arial"/>
                <w:sz w:val="20"/>
                <w:szCs w:val="20"/>
                <w:lang w:eastAsia="en-GB"/>
              </w:rPr>
            </w:pPr>
            <w:r w:rsidRPr="00C57475">
              <w:rPr>
                <w:rFonts w:ascii="Arial" w:eastAsia="Times New Roman" w:hAnsi="Arial" w:cs="Arial"/>
                <w:sz w:val="20"/>
                <w:szCs w:val="20"/>
                <w:lang w:eastAsia="en-GB"/>
              </w:rPr>
              <w:t>slides</w:t>
            </w:r>
          </w:p>
          <w:p w:rsidR="00F365CD" w:rsidRPr="00C57475" w:rsidRDefault="003972E8" w:rsidP="00F365CD">
            <w:pPr>
              <w:pStyle w:val="ListParagraph"/>
              <w:numPr>
                <w:ilvl w:val="0"/>
                <w:numId w:val="8"/>
              </w:numPr>
              <w:spacing w:after="0" w:line="260" w:lineRule="atLeast"/>
              <w:ind w:left="391" w:hanging="391"/>
              <w:rPr>
                <w:rFonts w:ascii="Arial" w:eastAsia="Times New Roman" w:hAnsi="Arial" w:cs="Arial"/>
                <w:sz w:val="20"/>
                <w:szCs w:val="20"/>
                <w:lang w:eastAsia="en-GB"/>
              </w:rPr>
            </w:pPr>
            <w:r w:rsidRPr="00C57475">
              <w:rPr>
                <w:rFonts w:ascii="Arial" w:eastAsia="Times New Roman" w:hAnsi="Arial" w:cs="Arial"/>
                <w:sz w:val="20"/>
                <w:szCs w:val="20"/>
                <w:lang w:eastAsia="en-GB"/>
              </w:rPr>
              <w:t>coverslips</w:t>
            </w:r>
          </w:p>
          <w:p w:rsidR="00F365CD" w:rsidRPr="00C57475" w:rsidRDefault="003972E8" w:rsidP="00F365CD">
            <w:pPr>
              <w:pStyle w:val="ListParagraph"/>
              <w:numPr>
                <w:ilvl w:val="0"/>
                <w:numId w:val="8"/>
              </w:numPr>
              <w:spacing w:after="0" w:line="260" w:lineRule="atLeast"/>
              <w:ind w:left="391" w:hanging="391"/>
              <w:rPr>
                <w:rFonts w:ascii="Arial" w:eastAsia="Times New Roman" w:hAnsi="Arial" w:cs="Arial"/>
                <w:sz w:val="20"/>
                <w:szCs w:val="20"/>
                <w:lang w:eastAsia="en-GB"/>
              </w:rPr>
            </w:pPr>
            <w:r w:rsidRPr="00C57475">
              <w:rPr>
                <w:rFonts w:ascii="Arial" w:eastAsia="Times New Roman" w:hAnsi="Arial" w:cs="Arial"/>
                <w:sz w:val="20"/>
                <w:szCs w:val="20"/>
                <w:lang w:eastAsia="en-GB"/>
              </w:rPr>
              <w:t>water</w:t>
            </w:r>
          </w:p>
          <w:p w:rsidR="00F365CD" w:rsidRPr="00C57475" w:rsidRDefault="003972E8" w:rsidP="00F365CD">
            <w:pPr>
              <w:pStyle w:val="ListParagraph"/>
              <w:numPr>
                <w:ilvl w:val="0"/>
                <w:numId w:val="8"/>
              </w:numPr>
              <w:spacing w:after="0" w:line="260" w:lineRule="atLeast"/>
              <w:ind w:left="391" w:hanging="391"/>
              <w:rPr>
                <w:rFonts w:ascii="Arial" w:eastAsia="Times New Roman" w:hAnsi="Arial" w:cs="Arial"/>
                <w:sz w:val="20"/>
                <w:szCs w:val="20"/>
                <w:lang w:eastAsia="en-GB"/>
              </w:rPr>
            </w:pPr>
            <w:r w:rsidRPr="00C57475">
              <w:rPr>
                <w:rFonts w:ascii="Arial" w:eastAsia="Times New Roman" w:hAnsi="Arial" w:cs="Arial"/>
                <w:sz w:val="20"/>
                <w:szCs w:val="20"/>
                <w:lang w:eastAsia="en-GB"/>
              </w:rPr>
              <w:t>concentrated solution</w:t>
            </w:r>
          </w:p>
          <w:p w:rsidR="00F365CD" w:rsidRPr="00C57475" w:rsidRDefault="003972E8" w:rsidP="00F365CD">
            <w:pPr>
              <w:pStyle w:val="ListParagraph"/>
              <w:numPr>
                <w:ilvl w:val="0"/>
                <w:numId w:val="8"/>
              </w:numPr>
              <w:spacing w:after="0" w:line="260" w:lineRule="atLeast"/>
              <w:ind w:left="391" w:hanging="391"/>
              <w:rPr>
                <w:rFonts w:ascii="Arial" w:eastAsia="Times New Roman" w:hAnsi="Arial" w:cs="Arial"/>
                <w:sz w:val="20"/>
                <w:szCs w:val="20"/>
                <w:lang w:eastAsia="en-GB"/>
              </w:rPr>
            </w:pPr>
            <w:r w:rsidRPr="00C57475">
              <w:rPr>
                <w:rFonts w:ascii="Arial" w:eastAsia="Times New Roman" w:hAnsi="Arial" w:cs="Arial"/>
                <w:sz w:val="20"/>
                <w:szCs w:val="20"/>
                <w:lang w:eastAsia="en-GB"/>
              </w:rPr>
              <w:t>pipettes</w:t>
            </w:r>
          </w:p>
          <w:p w:rsidR="003972E8" w:rsidRPr="00C57475" w:rsidRDefault="003972E8" w:rsidP="00F365CD">
            <w:pPr>
              <w:pStyle w:val="ListParagraph"/>
              <w:numPr>
                <w:ilvl w:val="0"/>
                <w:numId w:val="8"/>
              </w:numPr>
              <w:spacing w:after="0" w:line="260" w:lineRule="atLeast"/>
              <w:ind w:left="391" w:hanging="391"/>
              <w:rPr>
                <w:rFonts w:ascii="Arial" w:eastAsia="Times New Roman" w:hAnsi="Arial" w:cs="Arial"/>
                <w:sz w:val="20"/>
                <w:szCs w:val="20"/>
                <w:lang w:eastAsia="en-GB"/>
              </w:rPr>
            </w:pPr>
            <w:proofErr w:type="gramStart"/>
            <w:r w:rsidRPr="00C57475">
              <w:rPr>
                <w:rFonts w:ascii="Arial" w:eastAsia="Times New Roman" w:hAnsi="Arial" w:cs="Arial"/>
                <w:sz w:val="20"/>
                <w:szCs w:val="20"/>
                <w:lang w:eastAsia="en-GB"/>
              </w:rPr>
              <w:t>blotting</w:t>
            </w:r>
            <w:proofErr w:type="gramEnd"/>
            <w:r w:rsidRPr="00C57475">
              <w:rPr>
                <w:rFonts w:ascii="Arial" w:eastAsia="Times New Roman" w:hAnsi="Arial" w:cs="Arial"/>
                <w:sz w:val="20"/>
                <w:szCs w:val="20"/>
                <w:lang w:eastAsia="en-GB"/>
              </w:rPr>
              <w:t xml:space="preserve"> paper.</w:t>
            </w:r>
          </w:p>
          <w:p w:rsidR="00F365CD" w:rsidRPr="00C57475" w:rsidRDefault="003972E8" w:rsidP="00B011AB">
            <w:pPr>
              <w:spacing w:after="0" w:line="260" w:lineRule="atLeast"/>
              <w:rPr>
                <w:rFonts w:ascii="Arial" w:eastAsia="Times New Roman" w:hAnsi="Arial" w:cs="Arial"/>
                <w:sz w:val="20"/>
                <w:szCs w:val="20"/>
                <w:lang w:eastAsia="en-GB"/>
              </w:rPr>
            </w:pPr>
            <w:r w:rsidRPr="00C57475">
              <w:rPr>
                <w:rFonts w:ascii="Arial" w:eastAsia="Times New Roman" w:hAnsi="Arial" w:cs="Arial"/>
                <w:sz w:val="20"/>
                <w:szCs w:val="20"/>
                <w:lang w:eastAsia="en-GB"/>
              </w:rPr>
              <w:lastRenderedPageBreak/>
              <w:t>Model</w:t>
            </w:r>
            <w:r w:rsidR="00DF2444">
              <w:rPr>
                <w:rFonts w:ascii="Arial" w:eastAsia="Times New Roman" w:hAnsi="Arial" w:cs="Arial"/>
                <w:sz w:val="20"/>
                <w:szCs w:val="20"/>
                <w:lang w:eastAsia="en-GB"/>
              </w:rPr>
              <w:t xml:space="preserve"> materials</w:t>
            </w:r>
            <w:r w:rsidRPr="00C57475">
              <w:rPr>
                <w:rFonts w:ascii="Arial" w:eastAsia="Times New Roman" w:hAnsi="Arial" w:cs="Arial"/>
                <w:sz w:val="20"/>
                <w:szCs w:val="20"/>
                <w:lang w:eastAsia="en-GB"/>
              </w:rPr>
              <w:t xml:space="preserve">: </w:t>
            </w:r>
          </w:p>
          <w:p w:rsidR="00F365CD" w:rsidRPr="00C57475" w:rsidRDefault="00F365CD" w:rsidP="00240671">
            <w:pPr>
              <w:pStyle w:val="ListParagraph"/>
              <w:numPr>
                <w:ilvl w:val="0"/>
                <w:numId w:val="8"/>
              </w:numPr>
              <w:spacing w:after="0" w:line="260" w:lineRule="atLeast"/>
              <w:ind w:left="391" w:hanging="391"/>
              <w:rPr>
                <w:rFonts w:ascii="Arial" w:eastAsia="Times New Roman" w:hAnsi="Arial" w:cs="Arial"/>
                <w:sz w:val="20"/>
                <w:szCs w:val="20"/>
                <w:lang w:eastAsia="en-GB"/>
              </w:rPr>
            </w:pPr>
            <w:r w:rsidRPr="00C57475">
              <w:rPr>
                <w:rFonts w:ascii="Arial" w:eastAsia="Times New Roman" w:hAnsi="Arial" w:cs="Arial"/>
                <w:sz w:val="20"/>
                <w:szCs w:val="20"/>
                <w:lang w:eastAsia="en-GB"/>
              </w:rPr>
              <w:t>c</w:t>
            </w:r>
            <w:r w:rsidR="003972E8" w:rsidRPr="00C57475">
              <w:rPr>
                <w:rFonts w:ascii="Arial" w:eastAsia="Times New Roman" w:hAnsi="Arial" w:cs="Arial"/>
                <w:sz w:val="20"/>
                <w:szCs w:val="20"/>
                <w:lang w:eastAsia="en-GB"/>
              </w:rPr>
              <w:t>lear plastic box</w:t>
            </w:r>
          </w:p>
          <w:p w:rsidR="00F365CD" w:rsidRPr="00C57475" w:rsidRDefault="003972E8" w:rsidP="00240671">
            <w:pPr>
              <w:pStyle w:val="ListParagraph"/>
              <w:numPr>
                <w:ilvl w:val="0"/>
                <w:numId w:val="8"/>
              </w:numPr>
              <w:spacing w:after="0" w:line="260" w:lineRule="atLeast"/>
              <w:ind w:left="391" w:hanging="391"/>
              <w:rPr>
                <w:rFonts w:ascii="Arial" w:eastAsia="Times New Roman" w:hAnsi="Arial" w:cs="Arial"/>
                <w:sz w:val="20"/>
                <w:szCs w:val="20"/>
                <w:lang w:eastAsia="en-GB"/>
              </w:rPr>
            </w:pPr>
            <w:r w:rsidRPr="00C57475">
              <w:rPr>
                <w:rFonts w:ascii="Arial" w:eastAsia="Times New Roman" w:hAnsi="Arial" w:cs="Arial"/>
                <w:sz w:val="20"/>
                <w:szCs w:val="20"/>
                <w:lang w:eastAsia="en-GB"/>
              </w:rPr>
              <w:t>plasticine for membrane</w:t>
            </w:r>
          </w:p>
          <w:p w:rsidR="003972E8" w:rsidRPr="00C57475" w:rsidRDefault="003972E8" w:rsidP="00240671">
            <w:pPr>
              <w:pStyle w:val="ListParagraph"/>
              <w:numPr>
                <w:ilvl w:val="0"/>
                <w:numId w:val="8"/>
              </w:numPr>
              <w:spacing w:after="0" w:line="260" w:lineRule="atLeast"/>
              <w:ind w:left="391" w:hanging="391"/>
              <w:rPr>
                <w:rFonts w:ascii="Arial" w:eastAsia="Times New Roman" w:hAnsi="Arial" w:cs="Arial"/>
                <w:sz w:val="20"/>
                <w:szCs w:val="20"/>
                <w:lang w:eastAsia="en-GB"/>
              </w:rPr>
            </w:pPr>
            <w:proofErr w:type="gramStart"/>
            <w:r w:rsidRPr="00C57475">
              <w:rPr>
                <w:rFonts w:ascii="Arial" w:eastAsia="Times New Roman" w:hAnsi="Arial" w:cs="Arial"/>
                <w:sz w:val="20"/>
                <w:szCs w:val="20"/>
                <w:lang w:eastAsia="en-GB"/>
              </w:rPr>
              <w:t>different</w:t>
            </w:r>
            <w:proofErr w:type="gramEnd"/>
            <w:r w:rsidRPr="00C57475">
              <w:rPr>
                <w:rFonts w:ascii="Arial" w:eastAsia="Times New Roman" w:hAnsi="Arial" w:cs="Arial"/>
                <w:sz w:val="20"/>
                <w:szCs w:val="20"/>
                <w:lang w:eastAsia="en-GB"/>
              </w:rPr>
              <w:t xml:space="preserve"> sized balls for water and solute.</w:t>
            </w:r>
          </w:p>
          <w:p w:rsidR="00240671" w:rsidRPr="00C57475" w:rsidRDefault="00240671" w:rsidP="00B011AB">
            <w:pPr>
              <w:spacing w:after="0" w:line="260" w:lineRule="atLeast"/>
              <w:rPr>
                <w:rFonts w:ascii="Arial" w:eastAsia="Times New Roman" w:hAnsi="Arial" w:cs="Arial"/>
                <w:sz w:val="20"/>
                <w:szCs w:val="20"/>
                <w:lang w:eastAsia="en-GB"/>
              </w:rPr>
            </w:pPr>
          </w:p>
          <w:p w:rsidR="003972E8" w:rsidRPr="00C57475" w:rsidRDefault="00240671" w:rsidP="00B011AB">
            <w:pPr>
              <w:spacing w:after="0" w:line="260" w:lineRule="atLeast"/>
              <w:rPr>
                <w:rStyle w:val="Hyperlink"/>
                <w:rFonts w:ascii="Arial" w:eastAsia="Times New Roman" w:hAnsi="Arial" w:cs="Arial"/>
                <w:sz w:val="20"/>
                <w:szCs w:val="20"/>
                <w:lang w:eastAsia="en-GB"/>
              </w:rPr>
            </w:pPr>
            <w:r w:rsidRPr="00C57475">
              <w:rPr>
                <w:rFonts w:ascii="Arial" w:eastAsia="Times New Roman" w:hAnsi="Arial" w:cs="Arial"/>
                <w:color w:val="0000FF"/>
                <w:sz w:val="20"/>
                <w:szCs w:val="20"/>
                <w:u w:val="single"/>
                <w:lang w:eastAsia="en-GB"/>
              </w:rPr>
              <w:fldChar w:fldCharType="begin"/>
            </w:r>
            <w:r w:rsidRPr="00C57475">
              <w:rPr>
                <w:rFonts w:ascii="Arial" w:eastAsia="Times New Roman" w:hAnsi="Arial" w:cs="Arial"/>
                <w:color w:val="0000FF"/>
                <w:sz w:val="20"/>
                <w:szCs w:val="20"/>
                <w:u w:val="single"/>
                <w:lang w:eastAsia="en-GB"/>
              </w:rPr>
              <w:instrText xml:space="preserve"> HYPERLINK "http://highered.mheducation.com/sites/0072495855/student_view0/chapter2/animation__how_osmosis_works.html" </w:instrText>
            </w:r>
            <w:r w:rsidRPr="00C57475">
              <w:rPr>
                <w:rFonts w:ascii="Arial" w:eastAsia="Times New Roman" w:hAnsi="Arial" w:cs="Arial"/>
                <w:color w:val="0000FF"/>
                <w:sz w:val="20"/>
                <w:szCs w:val="20"/>
                <w:u w:val="single"/>
                <w:lang w:eastAsia="en-GB"/>
              </w:rPr>
              <w:fldChar w:fldCharType="separate"/>
            </w:r>
            <w:r w:rsidR="009F5B7B" w:rsidRPr="00C57475">
              <w:rPr>
                <w:rStyle w:val="Hyperlink"/>
                <w:rFonts w:ascii="Arial" w:eastAsia="Times New Roman" w:hAnsi="Arial" w:cs="Arial"/>
                <w:sz w:val="20"/>
                <w:szCs w:val="20"/>
                <w:lang w:eastAsia="en-GB"/>
              </w:rPr>
              <w:t>Animation</w:t>
            </w:r>
            <w:r w:rsidRPr="00C57475">
              <w:rPr>
                <w:rStyle w:val="Hyperlink"/>
                <w:rFonts w:ascii="Arial" w:eastAsia="Times New Roman" w:hAnsi="Arial" w:cs="Arial"/>
                <w:sz w:val="20"/>
                <w:szCs w:val="20"/>
                <w:lang w:eastAsia="en-GB"/>
              </w:rPr>
              <w:t>: H</w:t>
            </w:r>
            <w:r w:rsidR="009F5B7B" w:rsidRPr="00C57475">
              <w:rPr>
                <w:rStyle w:val="Hyperlink"/>
                <w:rFonts w:ascii="Arial" w:eastAsia="Times New Roman" w:hAnsi="Arial" w:cs="Arial"/>
                <w:sz w:val="20"/>
                <w:szCs w:val="20"/>
                <w:lang w:eastAsia="en-GB"/>
              </w:rPr>
              <w:t>ow</w:t>
            </w:r>
            <w:r w:rsidRPr="00C57475">
              <w:rPr>
                <w:rStyle w:val="Hyperlink"/>
                <w:rFonts w:ascii="Arial" w:eastAsia="Times New Roman" w:hAnsi="Arial" w:cs="Arial"/>
                <w:sz w:val="20"/>
                <w:szCs w:val="20"/>
                <w:lang w:eastAsia="en-GB"/>
              </w:rPr>
              <w:t xml:space="preserve"> O</w:t>
            </w:r>
            <w:r w:rsidR="009F5B7B" w:rsidRPr="00C57475">
              <w:rPr>
                <w:rStyle w:val="Hyperlink"/>
                <w:rFonts w:ascii="Arial" w:eastAsia="Times New Roman" w:hAnsi="Arial" w:cs="Arial"/>
                <w:sz w:val="20"/>
                <w:szCs w:val="20"/>
                <w:lang w:eastAsia="en-GB"/>
              </w:rPr>
              <w:t>smosis</w:t>
            </w:r>
            <w:r w:rsidRPr="00C57475">
              <w:rPr>
                <w:rStyle w:val="Hyperlink"/>
                <w:rFonts w:ascii="Arial" w:eastAsia="Times New Roman" w:hAnsi="Arial" w:cs="Arial"/>
                <w:sz w:val="20"/>
                <w:szCs w:val="20"/>
                <w:lang w:eastAsia="en-GB"/>
              </w:rPr>
              <w:t xml:space="preserve"> W</w:t>
            </w:r>
            <w:r w:rsidR="009F5B7B" w:rsidRPr="00C57475">
              <w:rPr>
                <w:rStyle w:val="Hyperlink"/>
                <w:rFonts w:ascii="Arial" w:eastAsia="Times New Roman" w:hAnsi="Arial" w:cs="Arial"/>
                <w:sz w:val="20"/>
                <w:szCs w:val="20"/>
                <w:lang w:eastAsia="en-GB"/>
              </w:rPr>
              <w:t>orks</w:t>
            </w:r>
          </w:p>
          <w:p w:rsidR="003972E8" w:rsidRPr="00C57475" w:rsidRDefault="00240671" w:rsidP="00B011AB">
            <w:pPr>
              <w:spacing w:after="0" w:line="260" w:lineRule="atLeast"/>
              <w:rPr>
                <w:rFonts w:ascii="Arial" w:eastAsia="Times New Roman" w:hAnsi="Arial" w:cs="Arial"/>
                <w:color w:val="0000FF"/>
                <w:sz w:val="20"/>
                <w:szCs w:val="20"/>
                <w:u w:val="single"/>
                <w:lang w:eastAsia="en-GB"/>
              </w:rPr>
            </w:pPr>
            <w:r w:rsidRPr="00C57475">
              <w:rPr>
                <w:rFonts w:ascii="Arial" w:eastAsia="Times New Roman" w:hAnsi="Arial" w:cs="Arial"/>
                <w:color w:val="0000FF"/>
                <w:sz w:val="20"/>
                <w:szCs w:val="20"/>
                <w:u w:val="single"/>
                <w:lang w:eastAsia="en-GB"/>
              </w:rPr>
              <w:fldChar w:fldCharType="end"/>
            </w:r>
          </w:p>
          <w:p w:rsidR="00240671" w:rsidRPr="00C57475" w:rsidRDefault="00240671" w:rsidP="00B011AB">
            <w:pPr>
              <w:spacing w:after="0" w:line="260" w:lineRule="atLeast"/>
              <w:rPr>
                <w:rFonts w:ascii="Arial" w:eastAsia="Times New Roman" w:hAnsi="Arial" w:cs="Arial"/>
                <w:color w:val="000000" w:themeColor="text1"/>
                <w:sz w:val="20"/>
                <w:szCs w:val="20"/>
                <w:lang w:eastAsia="en-GB"/>
              </w:rPr>
            </w:pPr>
            <w:r w:rsidRPr="00C57475">
              <w:rPr>
                <w:rFonts w:ascii="Arial" w:eastAsia="Times New Roman" w:hAnsi="Arial" w:cs="Arial"/>
                <w:color w:val="000000" w:themeColor="text1"/>
                <w:sz w:val="20"/>
                <w:szCs w:val="20"/>
                <w:lang w:eastAsia="en-GB"/>
              </w:rPr>
              <w:t>Video clip:</w:t>
            </w:r>
          </w:p>
          <w:p w:rsidR="003972E8" w:rsidRPr="00C57475" w:rsidRDefault="00D4098F" w:rsidP="00240671">
            <w:pPr>
              <w:spacing w:after="0" w:line="260" w:lineRule="atLeast"/>
              <w:rPr>
                <w:rFonts w:ascii="Arial" w:eastAsia="Times New Roman" w:hAnsi="Arial" w:cs="Arial"/>
                <w:sz w:val="20"/>
                <w:szCs w:val="20"/>
                <w:lang w:eastAsia="en-GB"/>
              </w:rPr>
            </w:pPr>
            <w:hyperlink r:id="rId24" w:history="1">
              <w:r w:rsidR="00240671" w:rsidRPr="00C57475">
                <w:rPr>
                  <w:rStyle w:val="Hyperlink"/>
                  <w:rFonts w:ascii="Arial" w:hAnsi="Arial" w:cs="Arial"/>
                  <w:sz w:val="20"/>
                  <w:szCs w:val="20"/>
                </w:rPr>
                <w:t xml:space="preserve">BBC </w:t>
              </w:r>
              <w:r w:rsidR="009F5B7B" w:rsidRPr="00C57475">
                <w:rPr>
                  <w:rStyle w:val="Hyperlink"/>
                  <w:rFonts w:ascii="Arial" w:eastAsia="Times New Roman" w:hAnsi="Arial" w:cs="Arial"/>
                  <w:sz w:val="20"/>
                  <w:szCs w:val="20"/>
                  <w:lang w:eastAsia="en-GB"/>
                </w:rPr>
                <w:t>Bitesize</w:t>
              </w:r>
              <w:r w:rsidR="00240671" w:rsidRPr="00C57475">
                <w:rPr>
                  <w:rStyle w:val="Hyperlink"/>
                  <w:rFonts w:ascii="Arial" w:eastAsia="Times New Roman" w:hAnsi="Arial" w:cs="Arial"/>
                  <w:sz w:val="20"/>
                  <w:szCs w:val="20"/>
                  <w:lang w:eastAsia="en-GB"/>
                </w:rPr>
                <w:t xml:space="preserve"> – Movement </w:t>
              </w:r>
              <w:r w:rsidR="009F5B7B" w:rsidRPr="00C57475">
                <w:rPr>
                  <w:rStyle w:val="Hyperlink"/>
                  <w:rFonts w:ascii="Arial" w:eastAsia="Times New Roman" w:hAnsi="Arial" w:cs="Arial"/>
                  <w:sz w:val="20"/>
                  <w:szCs w:val="20"/>
                  <w:lang w:eastAsia="en-GB"/>
                </w:rPr>
                <w:t>across</w:t>
              </w:r>
              <w:r w:rsidR="00240671" w:rsidRPr="00C57475">
                <w:rPr>
                  <w:rStyle w:val="Hyperlink"/>
                  <w:rFonts w:ascii="Arial" w:eastAsia="Times New Roman" w:hAnsi="Arial" w:cs="Arial"/>
                  <w:sz w:val="20"/>
                  <w:szCs w:val="20"/>
                  <w:lang w:eastAsia="en-GB"/>
                </w:rPr>
                <w:t xml:space="preserve"> cell </w:t>
              </w:r>
              <w:r w:rsidR="009F5B7B" w:rsidRPr="00C57475">
                <w:rPr>
                  <w:rStyle w:val="Hyperlink"/>
                  <w:rFonts w:ascii="Arial" w:eastAsia="Times New Roman" w:hAnsi="Arial" w:cs="Arial"/>
                  <w:sz w:val="20"/>
                  <w:szCs w:val="20"/>
                  <w:lang w:eastAsia="en-GB"/>
                </w:rPr>
                <w:t>membranes</w:t>
              </w:r>
              <w:r w:rsidR="003972E8" w:rsidRPr="00C57475">
                <w:rPr>
                  <w:rStyle w:val="Hyperlink"/>
                  <w:rFonts w:ascii="Arial" w:eastAsia="Times New Roman" w:hAnsi="Arial" w:cs="Arial"/>
                  <w:sz w:val="20"/>
                  <w:szCs w:val="20"/>
                  <w:lang w:eastAsia="en-GB"/>
                </w:rPr>
                <w:tab/>
              </w:r>
            </w:hyperlink>
          </w:p>
        </w:tc>
      </w:tr>
      <w:tr w:rsidR="00F43FB8" w:rsidRPr="00615841" w:rsidTr="00C57475">
        <w:tc>
          <w:tcPr>
            <w:tcW w:w="959" w:type="dxa"/>
            <w:tcBorders>
              <w:right w:val="single" w:sz="4" w:space="0" w:color="000000"/>
            </w:tcBorders>
          </w:tcPr>
          <w:p w:rsidR="00F43FB8" w:rsidRDefault="00F43FB8" w:rsidP="00B011AB">
            <w:pPr>
              <w:spacing w:after="0" w:line="260" w:lineRule="atLeast"/>
              <w:rPr>
                <w:rFonts w:ascii="Arial" w:eastAsia="Times New Roman" w:hAnsi="Arial" w:cs="Arial"/>
                <w:sz w:val="20"/>
                <w:szCs w:val="20"/>
                <w:lang w:eastAsia="en-GB"/>
              </w:rPr>
            </w:pPr>
            <w:r>
              <w:rPr>
                <w:rFonts w:ascii="Arial" w:eastAsia="Times New Roman" w:hAnsi="Arial" w:cs="Arial"/>
                <w:sz w:val="20"/>
                <w:szCs w:val="20"/>
                <w:lang w:eastAsia="en-GB"/>
              </w:rPr>
              <w:lastRenderedPageBreak/>
              <w:t>4.1.3.3</w:t>
            </w:r>
          </w:p>
        </w:tc>
        <w:tc>
          <w:tcPr>
            <w:tcW w:w="2268" w:type="dxa"/>
            <w:tcBorders>
              <w:left w:val="single" w:sz="4" w:space="0" w:color="000000"/>
            </w:tcBorders>
          </w:tcPr>
          <w:p w:rsidR="00F43FB8" w:rsidRDefault="00F43FB8" w:rsidP="00B011AB">
            <w:pPr>
              <w:spacing w:after="0" w:line="260" w:lineRule="atLeast"/>
              <w:rPr>
                <w:rFonts w:ascii="Arial" w:eastAsia="Times New Roman" w:hAnsi="Arial" w:cs="Arial"/>
                <w:sz w:val="20"/>
                <w:szCs w:val="20"/>
                <w:lang w:eastAsia="en-GB"/>
              </w:rPr>
            </w:pPr>
            <w:r>
              <w:rPr>
                <w:rFonts w:ascii="Arial" w:eastAsia="Times New Roman" w:hAnsi="Arial" w:cs="Arial"/>
                <w:sz w:val="20"/>
                <w:szCs w:val="20"/>
                <w:lang w:eastAsia="en-GB"/>
              </w:rPr>
              <w:t>Active transport</w:t>
            </w:r>
          </w:p>
          <w:p w:rsidR="00F43FB8" w:rsidRDefault="00F43FB8" w:rsidP="00B011AB">
            <w:pPr>
              <w:spacing w:after="0" w:line="260" w:lineRule="atLeast"/>
              <w:rPr>
                <w:rFonts w:ascii="Arial" w:eastAsia="Times New Roman" w:hAnsi="Arial" w:cs="Arial"/>
                <w:sz w:val="20"/>
                <w:szCs w:val="20"/>
                <w:lang w:eastAsia="en-GB"/>
              </w:rPr>
            </w:pPr>
          </w:p>
          <w:p w:rsidR="00F43FB8" w:rsidRDefault="00B57578" w:rsidP="00B011AB">
            <w:pPr>
              <w:spacing w:after="0" w:line="260" w:lineRule="atLeast"/>
              <w:rPr>
                <w:rFonts w:ascii="Arial" w:eastAsia="Times New Roman" w:hAnsi="Arial" w:cs="Arial"/>
                <w:sz w:val="20"/>
                <w:szCs w:val="20"/>
                <w:lang w:eastAsia="en-GB"/>
              </w:rPr>
            </w:pPr>
            <w:r>
              <w:rPr>
                <w:rFonts w:ascii="Arial" w:eastAsia="Times New Roman" w:hAnsi="Arial" w:cs="Arial"/>
                <w:bCs/>
                <w:sz w:val="20"/>
                <w:szCs w:val="20"/>
                <w:lang w:val="en-US" w:eastAsia="en-GB"/>
              </w:rPr>
              <w:t>This topic</w:t>
            </w:r>
            <w:r w:rsidR="00F43FB8">
              <w:rPr>
                <w:rFonts w:ascii="Arial" w:eastAsia="Times New Roman" w:hAnsi="Arial" w:cs="Arial"/>
                <w:bCs/>
                <w:sz w:val="20"/>
                <w:szCs w:val="20"/>
                <w:lang w:val="en-US" w:eastAsia="en-GB"/>
              </w:rPr>
              <w:t xml:space="preserve"> is covered in section 4</w:t>
            </w:r>
            <w:r w:rsidR="00F43FB8" w:rsidRPr="00615841">
              <w:rPr>
                <w:rFonts w:ascii="Arial" w:eastAsia="Times New Roman" w:hAnsi="Arial" w:cs="Arial"/>
                <w:bCs/>
                <w:sz w:val="20"/>
                <w:szCs w:val="20"/>
                <w:lang w:val="en-US" w:eastAsia="en-GB"/>
              </w:rPr>
              <w:t>.2.3.2 Plant organs and referred to when teaching digestion and ab</w:t>
            </w:r>
            <w:r w:rsidR="00F43FB8">
              <w:rPr>
                <w:rFonts w:ascii="Arial" w:eastAsia="Times New Roman" w:hAnsi="Arial" w:cs="Arial"/>
                <w:bCs/>
                <w:sz w:val="20"/>
                <w:szCs w:val="20"/>
                <w:lang w:val="en-US" w:eastAsia="en-GB"/>
              </w:rPr>
              <w:t>sorption. There are links with 4</w:t>
            </w:r>
            <w:r w:rsidR="0081402A">
              <w:rPr>
                <w:rFonts w:ascii="Arial" w:eastAsia="Times New Roman" w:hAnsi="Arial" w:cs="Arial"/>
                <w:bCs/>
                <w:sz w:val="20"/>
                <w:szCs w:val="20"/>
                <w:lang w:val="en-US" w:eastAsia="en-GB"/>
              </w:rPr>
              <w:t>.3.3.1</w:t>
            </w:r>
            <w:r w:rsidR="00F43FB8" w:rsidRPr="00615841">
              <w:rPr>
                <w:rFonts w:ascii="Arial" w:eastAsia="Times New Roman" w:hAnsi="Arial" w:cs="Arial"/>
                <w:bCs/>
                <w:sz w:val="20"/>
                <w:szCs w:val="20"/>
                <w:lang w:val="en-US" w:eastAsia="en-GB"/>
              </w:rPr>
              <w:t xml:space="preserve"> Plant diseases.</w:t>
            </w:r>
          </w:p>
        </w:tc>
        <w:tc>
          <w:tcPr>
            <w:tcW w:w="3260" w:type="dxa"/>
          </w:tcPr>
          <w:p w:rsidR="00F43FB8" w:rsidRPr="00C57475" w:rsidRDefault="00F43FB8" w:rsidP="00B011AB">
            <w:pPr>
              <w:spacing w:after="0" w:line="260" w:lineRule="atLeast"/>
              <w:rPr>
                <w:rFonts w:ascii="Arial" w:eastAsia="Times New Roman" w:hAnsi="Arial" w:cs="Arial"/>
                <w:sz w:val="20"/>
                <w:szCs w:val="20"/>
                <w:lang w:eastAsia="en-GB"/>
              </w:rPr>
            </w:pPr>
          </w:p>
        </w:tc>
        <w:tc>
          <w:tcPr>
            <w:tcW w:w="1134" w:type="dxa"/>
          </w:tcPr>
          <w:p w:rsidR="00F43FB8" w:rsidRPr="00C57475" w:rsidRDefault="00F43FB8" w:rsidP="00B011AB">
            <w:pPr>
              <w:spacing w:after="0" w:line="260" w:lineRule="atLeast"/>
              <w:jc w:val="center"/>
              <w:rPr>
                <w:rFonts w:ascii="Arial" w:eastAsia="Times New Roman" w:hAnsi="Arial" w:cs="Arial"/>
                <w:sz w:val="20"/>
                <w:szCs w:val="20"/>
                <w:lang w:eastAsia="en-GB"/>
              </w:rPr>
            </w:pPr>
          </w:p>
        </w:tc>
        <w:tc>
          <w:tcPr>
            <w:tcW w:w="2977" w:type="dxa"/>
          </w:tcPr>
          <w:p w:rsidR="00F43FB8" w:rsidRPr="00C57475" w:rsidRDefault="00F43FB8" w:rsidP="00B011AB">
            <w:pPr>
              <w:spacing w:after="0" w:line="260" w:lineRule="atLeast"/>
              <w:rPr>
                <w:rFonts w:ascii="Arial" w:eastAsia="Times New Roman" w:hAnsi="Arial" w:cs="Arial"/>
                <w:sz w:val="20"/>
                <w:szCs w:val="20"/>
                <w:lang w:eastAsia="en-GB"/>
              </w:rPr>
            </w:pPr>
          </w:p>
        </w:tc>
        <w:tc>
          <w:tcPr>
            <w:tcW w:w="2194" w:type="dxa"/>
          </w:tcPr>
          <w:p w:rsidR="00F43FB8" w:rsidRPr="00C57475" w:rsidRDefault="00F43FB8" w:rsidP="00B011AB">
            <w:pPr>
              <w:spacing w:after="0" w:line="260" w:lineRule="atLeast"/>
              <w:rPr>
                <w:rFonts w:ascii="Arial" w:eastAsia="Times New Roman" w:hAnsi="Arial" w:cs="Arial"/>
                <w:sz w:val="20"/>
                <w:szCs w:val="20"/>
                <w:lang w:eastAsia="en-GB"/>
              </w:rPr>
            </w:pPr>
          </w:p>
        </w:tc>
        <w:tc>
          <w:tcPr>
            <w:tcW w:w="1906" w:type="dxa"/>
          </w:tcPr>
          <w:p w:rsidR="00F43FB8" w:rsidRPr="00C57475" w:rsidRDefault="00F43FB8" w:rsidP="00B011AB">
            <w:pPr>
              <w:spacing w:after="0" w:line="260" w:lineRule="atLeast"/>
              <w:rPr>
                <w:rFonts w:ascii="Arial" w:eastAsia="Times New Roman" w:hAnsi="Arial" w:cs="Arial"/>
                <w:sz w:val="20"/>
                <w:szCs w:val="20"/>
                <w:lang w:eastAsia="en-GB"/>
              </w:rPr>
            </w:pPr>
          </w:p>
        </w:tc>
      </w:tr>
    </w:tbl>
    <w:p w:rsidR="00AF71CB" w:rsidRDefault="00AF71CB" w:rsidP="00240671">
      <w:pPr>
        <w:pStyle w:val="ListParagraph"/>
        <w:numPr>
          <w:ilvl w:val="0"/>
          <w:numId w:val="10"/>
        </w:numPr>
        <w:spacing w:after="0" w:line="260" w:lineRule="atLeast"/>
      </w:pPr>
    </w:p>
    <w:sectPr w:rsidR="00AF71CB" w:rsidSect="00DF2444">
      <w:headerReference w:type="default" r:id="rId25"/>
      <w:pgSz w:w="16838" w:h="11906" w:orient="landscape"/>
      <w:pgMar w:top="1440" w:right="1440" w:bottom="993" w:left="1440" w:header="907" w:footer="1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011C" w:rsidRDefault="0060011C" w:rsidP="003008E4">
      <w:pPr>
        <w:spacing w:after="0" w:line="240" w:lineRule="auto"/>
      </w:pPr>
      <w:r>
        <w:separator/>
      </w:r>
    </w:p>
  </w:endnote>
  <w:endnote w:type="continuationSeparator" w:id="0">
    <w:p w:rsidR="0060011C" w:rsidRDefault="0060011C" w:rsidP="003008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QA Chevin Pro Medium">
    <w:panose1 w:val="020F0603030000060003"/>
    <w:charset w:val="00"/>
    <w:family w:val="swiss"/>
    <w:pitch w:val="variable"/>
    <w:sig w:usb0="800002AF" w:usb1="5000204A" w:usb2="00000000" w:usb3="00000000" w:csb0="0000009F" w:csb1="00000000"/>
  </w:font>
  <w:font w:name="AQA Chevin Pro Light">
    <w:altName w:val="Calibri"/>
    <w:panose1 w:val="020F0303030000060003"/>
    <w:charset w:val="00"/>
    <w:family w:val="swiss"/>
    <w:pitch w:val="variable"/>
    <w:sig w:usb0="800002AF" w:usb1="5000204A" w:usb2="00000000" w:usb3="00000000" w:csb0="0000009F" w:csb1="00000000"/>
  </w:font>
  <w:font w:name="Arial Bold">
    <w:panose1 w:val="020B0704020202020204"/>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011C" w:rsidRDefault="0060011C" w:rsidP="003008E4">
      <w:pPr>
        <w:spacing w:after="0" w:line="240" w:lineRule="auto"/>
      </w:pPr>
      <w:r>
        <w:separator/>
      </w:r>
    </w:p>
  </w:footnote>
  <w:footnote w:type="continuationSeparator" w:id="0">
    <w:p w:rsidR="0060011C" w:rsidRDefault="0060011C" w:rsidP="003008E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011C" w:rsidRDefault="0060011C">
    <w:pPr>
      <w:pStyle w:val="Header"/>
    </w:pPr>
    <w:r>
      <w:rPr>
        <w:noProof/>
        <w:lang w:eastAsia="en-GB"/>
      </w:rPr>
      <w:drawing>
        <wp:anchor distT="0" distB="0" distL="114300" distR="114300" simplePos="0" relativeHeight="251659264" behindDoc="0" locked="0" layoutInCell="1" allowOverlap="1" wp14:anchorId="26802512" wp14:editId="1D1ADDB0">
          <wp:simplePos x="0" y="0"/>
          <wp:positionH relativeFrom="page">
            <wp:posOffset>805815</wp:posOffset>
          </wp:positionH>
          <wp:positionV relativeFrom="page">
            <wp:posOffset>160020</wp:posOffset>
          </wp:positionV>
          <wp:extent cx="1620000" cy="720000"/>
          <wp:effectExtent l="0" t="0" r="0" b="4445"/>
          <wp:wrapNone/>
          <wp:docPr id="6" name="Picture 6" descr="C:\brochet\New logos without strapline for Word templates\AQA_New_logo_no-strapline_45mm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brochet\New logos without strapline for Word templates\AQA_New_logo_no-strapline_45mm_RG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0000" cy="7200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24095F"/>
    <w:multiLevelType w:val="hybridMultilevel"/>
    <w:tmpl w:val="782C9D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8995CF7"/>
    <w:multiLevelType w:val="hybridMultilevel"/>
    <w:tmpl w:val="94A0363C"/>
    <w:lvl w:ilvl="0" w:tplc="CE24F20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21476206"/>
    <w:multiLevelType w:val="hybridMultilevel"/>
    <w:tmpl w:val="A9966D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21C4979"/>
    <w:multiLevelType w:val="hybridMultilevel"/>
    <w:tmpl w:val="67DE1C4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
    <w:nsid w:val="28D1147C"/>
    <w:multiLevelType w:val="hybridMultilevel"/>
    <w:tmpl w:val="06AC4B1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5">
    <w:nsid w:val="2A507482"/>
    <w:multiLevelType w:val="hybridMultilevel"/>
    <w:tmpl w:val="C50290B0"/>
    <w:lvl w:ilvl="0" w:tplc="948C41D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2E0C2CDF"/>
    <w:multiLevelType w:val="hybridMultilevel"/>
    <w:tmpl w:val="607875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ECE4291"/>
    <w:multiLevelType w:val="hybridMultilevel"/>
    <w:tmpl w:val="CFCA09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416467C1"/>
    <w:multiLevelType w:val="hybridMultilevel"/>
    <w:tmpl w:val="D59E8B3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57D30AB2"/>
    <w:multiLevelType w:val="hybridMultilevel"/>
    <w:tmpl w:val="EDDEEE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59B1132C"/>
    <w:multiLevelType w:val="hybridMultilevel"/>
    <w:tmpl w:val="D6889A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5A122371"/>
    <w:multiLevelType w:val="hybridMultilevel"/>
    <w:tmpl w:val="D4B60B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63A627A6"/>
    <w:multiLevelType w:val="hybridMultilevel"/>
    <w:tmpl w:val="7B6A2BF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698C6FC7"/>
    <w:multiLevelType w:val="hybridMultilevel"/>
    <w:tmpl w:val="F1E0A6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6A435530"/>
    <w:multiLevelType w:val="hybridMultilevel"/>
    <w:tmpl w:val="CA3A85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6DA10F2D"/>
    <w:multiLevelType w:val="hybridMultilevel"/>
    <w:tmpl w:val="AE743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7489728B"/>
    <w:multiLevelType w:val="hybridMultilevel"/>
    <w:tmpl w:val="B01CCBA0"/>
    <w:lvl w:ilvl="0" w:tplc="4A782ED2">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7BB06DA7"/>
    <w:multiLevelType w:val="hybridMultilevel"/>
    <w:tmpl w:val="F07450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17"/>
  </w:num>
  <w:num w:numId="4">
    <w:abstractNumId w:val="8"/>
  </w:num>
  <w:num w:numId="5">
    <w:abstractNumId w:val="1"/>
  </w:num>
  <w:num w:numId="6">
    <w:abstractNumId w:val="10"/>
  </w:num>
  <w:num w:numId="7">
    <w:abstractNumId w:val="6"/>
  </w:num>
  <w:num w:numId="8">
    <w:abstractNumId w:val="14"/>
  </w:num>
  <w:num w:numId="9">
    <w:abstractNumId w:val="9"/>
  </w:num>
  <w:num w:numId="10">
    <w:abstractNumId w:val="12"/>
  </w:num>
  <w:num w:numId="11">
    <w:abstractNumId w:val="7"/>
  </w:num>
  <w:num w:numId="12">
    <w:abstractNumId w:val="13"/>
  </w:num>
  <w:num w:numId="13">
    <w:abstractNumId w:val="15"/>
  </w:num>
  <w:num w:numId="14">
    <w:abstractNumId w:val="16"/>
  </w:num>
  <w:num w:numId="15">
    <w:abstractNumId w:val="5"/>
  </w:num>
  <w:num w:numId="16">
    <w:abstractNumId w:val="2"/>
  </w:num>
  <w:num w:numId="17">
    <w:abstractNumId w:val="0"/>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evenAndOddHeaders/>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72E8"/>
    <w:rsid w:val="00026744"/>
    <w:rsid w:val="00030115"/>
    <w:rsid w:val="00072C28"/>
    <w:rsid w:val="00091E6B"/>
    <w:rsid w:val="000D4FFC"/>
    <w:rsid w:val="00104BE6"/>
    <w:rsid w:val="0013677C"/>
    <w:rsid w:val="00152202"/>
    <w:rsid w:val="00164C63"/>
    <w:rsid w:val="001A4DEB"/>
    <w:rsid w:val="001B4368"/>
    <w:rsid w:val="001C7924"/>
    <w:rsid w:val="001D7B55"/>
    <w:rsid w:val="0020339B"/>
    <w:rsid w:val="002404A1"/>
    <w:rsid w:val="00240671"/>
    <w:rsid w:val="002505C2"/>
    <w:rsid w:val="00253405"/>
    <w:rsid w:val="002C2C4C"/>
    <w:rsid w:val="002F2987"/>
    <w:rsid w:val="003008E4"/>
    <w:rsid w:val="00330569"/>
    <w:rsid w:val="003972E8"/>
    <w:rsid w:val="003A127D"/>
    <w:rsid w:val="003C17F1"/>
    <w:rsid w:val="003E22BE"/>
    <w:rsid w:val="004237C4"/>
    <w:rsid w:val="00427594"/>
    <w:rsid w:val="00440B99"/>
    <w:rsid w:val="004432D9"/>
    <w:rsid w:val="00450298"/>
    <w:rsid w:val="00455A1B"/>
    <w:rsid w:val="0047044F"/>
    <w:rsid w:val="00475983"/>
    <w:rsid w:val="004A2B49"/>
    <w:rsid w:val="004A615C"/>
    <w:rsid w:val="004C436F"/>
    <w:rsid w:val="004D4248"/>
    <w:rsid w:val="005404C8"/>
    <w:rsid w:val="005743FC"/>
    <w:rsid w:val="005852E6"/>
    <w:rsid w:val="0060011C"/>
    <w:rsid w:val="006157FA"/>
    <w:rsid w:val="00615841"/>
    <w:rsid w:val="00621F91"/>
    <w:rsid w:val="0066144B"/>
    <w:rsid w:val="00701D9F"/>
    <w:rsid w:val="00730609"/>
    <w:rsid w:val="007660AD"/>
    <w:rsid w:val="00797EDA"/>
    <w:rsid w:val="007C4E54"/>
    <w:rsid w:val="007F3A3E"/>
    <w:rsid w:val="0081402A"/>
    <w:rsid w:val="00884CB8"/>
    <w:rsid w:val="008A6297"/>
    <w:rsid w:val="008E44B0"/>
    <w:rsid w:val="008E659C"/>
    <w:rsid w:val="00934DC1"/>
    <w:rsid w:val="00940932"/>
    <w:rsid w:val="00963F1A"/>
    <w:rsid w:val="00964992"/>
    <w:rsid w:val="00976B60"/>
    <w:rsid w:val="009D2F9E"/>
    <w:rsid w:val="009E08D2"/>
    <w:rsid w:val="009F5B7B"/>
    <w:rsid w:val="00A46A2D"/>
    <w:rsid w:val="00A95E27"/>
    <w:rsid w:val="00AC407A"/>
    <w:rsid w:val="00AD6DD2"/>
    <w:rsid w:val="00AF71CB"/>
    <w:rsid w:val="00B011AB"/>
    <w:rsid w:val="00B57578"/>
    <w:rsid w:val="00B968DE"/>
    <w:rsid w:val="00BF66D2"/>
    <w:rsid w:val="00C147EC"/>
    <w:rsid w:val="00C32966"/>
    <w:rsid w:val="00C57475"/>
    <w:rsid w:val="00C85088"/>
    <w:rsid w:val="00CC200C"/>
    <w:rsid w:val="00CE5CA9"/>
    <w:rsid w:val="00D4098F"/>
    <w:rsid w:val="00D67579"/>
    <w:rsid w:val="00DA0B52"/>
    <w:rsid w:val="00DF2444"/>
    <w:rsid w:val="00E401A2"/>
    <w:rsid w:val="00E62558"/>
    <w:rsid w:val="00E64C20"/>
    <w:rsid w:val="00E76ECC"/>
    <w:rsid w:val="00EF0BC2"/>
    <w:rsid w:val="00F11F7A"/>
    <w:rsid w:val="00F34F32"/>
    <w:rsid w:val="00F365CD"/>
    <w:rsid w:val="00F43FB8"/>
    <w:rsid w:val="00F63753"/>
    <w:rsid w:val="00F66A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08E4"/>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08E4"/>
  </w:style>
  <w:style w:type="paragraph" w:styleId="Footer">
    <w:name w:val="footer"/>
    <w:basedOn w:val="Normal"/>
    <w:link w:val="FooterChar"/>
    <w:uiPriority w:val="99"/>
    <w:unhideWhenUsed/>
    <w:rsid w:val="003008E4"/>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08E4"/>
  </w:style>
  <w:style w:type="character" w:styleId="Hyperlink">
    <w:name w:val="Hyperlink"/>
    <w:basedOn w:val="DefaultParagraphFont"/>
    <w:uiPriority w:val="99"/>
    <w:unhideWhenUsed/>
    <w:rsid w:val="00E401A2"/>
    <w:rPr>
      <w:color w:val="0563C1" w:themeColor="hyperlink"/>
      <w:u w:val="single"/>
    </w:rPr>
  </w:style>
  <w:style w:type="character" w:styleId="FollowedHyperlink">
    <w:name w:val="FollowedHyperlink"/>
    <w:basedOn w:val="DefaultParagraphFont"/>
    <w:uiPriority w:val="99"/>
    <w:semiHidden/>
    <w:unhideWhenUsed/>
    <w:rsid w:val="00091E6B"/>
    <w:rPr>
      <w:color w:val="954F72" w:themeColor="followedHyperlink"/>
      <w:u w:val="single"/>
    </w:rPr>
  </w:style>
  <w:style w:type="character" w:styleId="CommentReference">
    <w:name w:val="annotation reference"/>
    <w:basedOn w:val="DefaultParagraphFont"/>
    <w:uiPriority w:val="99"/>
    <w:semiHidden/>
    <w:unhideWhenUsed/>
    <w:rsid w:val="0047044F"/>
    <w:rPr>
      <w:sz w:val="16"/>
      <w:szCs w:val="16"/>
    </w:rPr>
  </w:style>
  <w:style w:type="paragraph" w:styleId="CommentText">
    <w:name w:val="annotation text"/>
    <w:basedOn w:val="Normal"/>
    <w:link w:val="CommentTextChar"/>
    <w:uiPriority w:val="99"/>
    <w:semiHidden/>
    <w:unhideWhenUsed/>
    <w:rsid w:val="0047044F"/>
    <w:pPr>
      <w:spacing w:line="240" w:lineRule="auto"/>
    </w:pPr>
    <w:rPr>
      <w:sz w:val="20"/>
      <w:szCs w:val="20"/>
    </w:rPr>
  </w:style>
  <w:style w:type="character" w:customStyle="1" w:styleId="CommentTextChar">
    <w:name w:val="Comment Text Char"/>
    <w:basedOn w:val="DefaultParagraphFont"/>
    <w:link w:val="CommentText"/>
    <w:uiPriority w:val="99"/>
    <w:semiHidden/>
    <w:rsid w:val="0047044F"/>
    <w:rPr>
      <w:sz w:val="20"/>
      <w:szCs w:val="20"/>
    </w:rPr>
  </w:style>
  <w:style w:type="paragraph" w:styleId="CommentSubject">
    <w:name w:val="annotation subject"/>
    <w:basedOn w:val="CommentText"/>
    <w:next w:val="CommentText"/>
    <w:link w:val="CommentSubjectChar"/>
    <w:uiPriority w:val="99"/>
    <w:semiHidden/>
    <w:unhideWhenUsed/>
    <w:rsid w:val="0047044F"/>
    <w:rPr>
      <w:b/>
      <w:bCs/>
    </w:rPr>
  </w:style>
  <w:style w:type="character" w:customStyle="1" w:styleId="CommentSubjectChar">
    <w:name w:val="Comment Subject Char"/>
    <w:basedOn w:val="CommentTextChar"/>
    <w:link w:val="CommentSubject"/>
    <w:uiPriority w:val="99"/>
    <w:semiHidden/>
    <w:rsid w:val="0047044F"/>
    <w:rPr>
      <w:b/>
      <w:bCs/>
      <w:sz w:val="20"/>
      <w:szCs w:val="20"/>
    </w:rPr>
  </w:style>
  <w:style w:type="paragraph" w:styleId="BalloonText">
    <w:name w:val="Balloon Text"/>
    <w:basedOn w:val="Normal"/>
    <w:link w:val="BalloonTextChar"/>
    <w:uiPriority w:val="99"/>
    <w:semiHidden/>
    <w:unhideWhenUsed/>
    <w:rsid w:val="004704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044F"/>
    <w:rPr>
      <w:rFonts w:ascii="Tahoma" w:hAnsi="Tahoma" w:cs="Tahoma"/>
      <w:sz w:val="16"/>
      <w:szCs w:val="16"/>
    </w:rPr>
  </w:style>
  <w:style w:type="character" w:styleId="PlaceholderText">
    <w:name w:val="Placeholder Text"/>
    <w:basedOn w:val="DefaultParagraphFont"/>
    <w:uiPriority w:val="99"/>
    <w:semiHidden/>
    <w:rsid w:val="000D4FFC"/>
    <w:rPr>
      <w:color w:val="808080"/>
    </w:rPr>
  </w:style>
  <w:style w:type="paragraph" w:styleId="ListParagraph">
    <w:name w:val="List Paragraph"/>
    <w:basedOn w:val="Normal"/>
    <w:uiPriority w:val="34"/>
    <w:qFormat/>
    <w:rsid w:val="003A127D"/>
    <w:pPr>
      <w:ind w:left="720"/>
      <w:contextualSpacing/>
    </w:pPr>
  </w:style>
  <w:style w:type="paragraph" w:styleId="Subtitle">
    <w:name w:val="Subtitle"/>
    <w:basedOn w:val="Normal"/>
    <w:next w:val="Normal"/>
    <w:link w:val="SubtitleChar"/>
    <w:uiPriority w:val="11"/>
    <w:qFormat/>
    <w:rsid w:val="003A127D"/>
    <w:pPr>
      <w:numPr>
        <w:ilvl w:val="1"/>
      </w:numPr>
    </w:pPr>
    <w:rPr>
      <w:rFonts w:asciiTheme="majorHAnsi" w:eastAsiaTheme="majorEastAsia" w:hAnsiTheme="majorHAnsi" w:cstheme="majorBidi"/>
      <w:i/>
      <w:iCs/>
      <w:color w:val="5B9BD5" w:themeColor="accent1"/>
      <w:spacing w:val="15"/>
      <w:sz w:val="24"/>
      <w:szCs w:val="24"/>
    </w:rPr>
  </w:style>
  <w:style w:type="character" w:customStyle="1" w:styleId="SubtitleChar">
    <w:name w:val="Subtitle Char"/>
    <w:basedOn w:val="DefaultParagraphFont"/>
    <w:link w:val="Subtitle"/>
    <w:uiPriority w:val="11"/>
    <w:rsid w:val="003A127D"/>
    <w:rPr>
      <w:rFonts w:asciiTheme="majorHAnsi" w:eastAsiaTheme="majorEastAsia" w:hAnsiTheme="majorHAnsi" w:cstheme="majorBidi"/>
      <w:i/>
      <w:iCs/>
      <w:color w:val="5B9BD5" w:themeColor="accent1"/>
      <w:spacing w:val="15"/>
      <w:sz w:val="24"/>
      <w:szCs w:val="24"/>
    </w:rPr>
  </w:style>
  <w:style w:type="paragraph" w:customStyle="1" w:styleId="Default">
    <w:name w:val="Default"/>
    <w:rsid w:val="005852E6"/>
    <w:pPr>
      <w:autoSpaceDE w:val="0"/>
      <w:autoSpaceDN w:val="0"/>
      <w:adjustRightInd w:val="0"/>
      <w:spacing w:after="0" w:line="240" w:lineRule="auto"/>
    </w:pPr>
    <w:rPr>
      <w:rFonts w:ascii="AQA Chevin Pro Medium" w:hAnsi="AQA Chevin Pro Medium" w:cs="AQA Chevin Pro Medium"/>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08E4"/>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08E4"/>
  </w:style>
  <w:style w:type="paragraph" w:styleId="Footer">
    <w:name w:val="footer"/>
    <w:basedOn w:val="Normal"/>
    <w:link w:val="FooterChar"/>
    <w:uiPriority w:val="99"/>
    <w:unhideWhenUsed/>
    <w:rsid w:val="003008E4"/>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08E4"/>
  </w:style>
  <w:style w:type="character" w:styleId="Hyperlink">
    <w:name w:val="Hyperlink"/>
    <w:basedOn w:val="DefaultParagraphFont"/>
    <w:uiPriority w:val="99"/>
    <w:unhideWhenUsed/>
    <w:rsid w:val="00E401A2"/>
    <w:rPr>
      <w:color w:val="0563C1" w:themeColor="hyperlink"/>
      <w:u w:val="single"/>
    </w:rPr>
  </w:style>
  <w:style w:type="character" w:styleId="FollowedHyperlink">
    <w:name w:val="FollowedHyperlink"/>
    <w:basedOn w:val="DefaultParagraphFont"/>
    <w:uiPriority w:val="99"/>
    <w:semiHidden/>
    <w:unhideWhenUsed/>
    <w:rsid w:val="00091E6B"/>
    <w:rPr>
      <w:color w:val="954F72" w:themeColor="followedHyperlink"/>
      <w:u w:val="single"/>
    </w:rPr>
  </w:style>
  <w:style w:type="character" w:styleId="CommentReference">
    <w:name w:val="annotation reference"/>
    <w:basedOn w:val="DefaultParagraphFont"/>
    <w:uiPriority w:val="99"/>
    <w:semiHidden/>
    <w:unhideWhenUsed/>
    <w:rsid w:val="0047044F"/>
    <w:rPr>
      <w:sz w:val="16"/>
      <w:szCs w:val="16"/>
    </w:rPr>
  </w:style>
  <w:style w:type="paragraph" w:styleId="CommentText">
    <w:name w:val="annotation text"/>
    <w:basedOn w:val="Normal"/>
    <w:link w:val="CommentTextChar"/>
    <w:uiPriority w:val="99"/>
    <w:semiHidden/>
    <w:unhideWhenUsed/>
    <w:rsid w:val="0047044F"/>
    <w:pPr>
      <w:spacing w:line="240" w:lineRule="auto"/>
    </w:pPr>
    <w:rPr>
      <w:sz w:val="20"/>
      <w:szCs w:val="20"/>
    </w:rPr>
  </w:style>
  <w:style w:type="character" w:customStyle="1" w:styleId="CommentTextChar">
    <w:name w:val="Comment Text Char"/>
    <w:basedOn w:val="DefaultParagraphFont"/>
    <w:link w:val="CommentText"/>
    <w:uiPriority w:val="99"/>
    <w:semiHidden/>
    <w:rsid w:val="0047044F"/>
    <w:rPr>
      <w:sz w:val="20"/>
      <w:szCs w:val="20"/>
    </w:rPr>
  </w:style>
  <w:style w:type="paragraph" w:styleId="CommentSubject">
    <w:name w:val="annotation subject"/>
    <w:basedOn w:val="CommentText"/>
    <w:next w:val="CommentText"/>
    <w:link w:val="CommentSubjectChar"/>
    <w:uiPriority w:val="99"/>
    <w:semiHidden/>
    <w:unhideWhenUsed/>
    <w:rsid w:val="0047044F"/>
    <w:rPr>
      <w:b/>
      <w:bCs/>
    </w:rPr>
  </w:style>
  <w:style w:type="character" w:customStyle="1" w:styleId="CommentSubjectChar">
    <w:name w:val="Comment Subject Char"/>
    <w:basedOn w:val="CommentTextChar"/>
    <w:link w:val="CommentSubject"/>
    <w:uiPriority w:val="99"/>
    <w:semiHidden/>
    <w:rsid w:val="0047044F"/>
    <w:rPr>
      <w:b/>
      <w:bCs/>
      <w:sz w:val="20"/>
      <w:szCs w:val="20"/>
    </w:rPr>
  </w:style>
  <w:style w:type="paragraph" w:styleId="BalloonText">
    <w:name w:val="Balloon Text"/>
    <w:basedOn w:val="Normal"/>
    <w:link w:val="BalloonTextChar"/>
    <w:uiPriority w:val="99"/>
    <w:semiHidden/>
    <w:unhideWhenUsed/>
    <w:rsid w:val="004704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044F"/>
    <w:rPr>
      <w:rFonts w:ascii="Tahoma" w:hAnsi="Tahoma" w:cs="Tahoma"/>
      <w:sz w:val="16"/>
      <w:szCs w:val="16"/>
    </w:rPr>
  </w:style>
  <w:style w:type="character" w:styleId="PlaceholderText">
    <w:name w:val="Placeholder Text"/>
    <w:basedOn w:val="DefaultParagraphFont"/>
    <w:uiPriority w:val="99"/>
    <w:semiHidden/>
    <w:rsid w:val="000D4FFC"/>
    <w:rPr>
      <w:color w:val="808080"/>
    </w:rPr>
  </w:style>
  <w:style w:type="paragraph" w:styleId="ListParagraph">
    <w:name w:val="List Paragraph"/>
    <w:basedOn w:val="Normal"/>
    <w:uiPriority w:val="34"/>
    <w:qFormat/>
    <w:rsid w:val="003A127D"/>
    <w:pPr>
      <w:ind w:left="720"/>
      <w:contextualSpacing/>
    </w:pPr>
  </w:style>
  <w:style w:type="paragraph" w:styleId="Subtitle">
    <w:name w:val="Subtitle"/>
    <w:basedOn w:val="Normal"/>
    <w:next w:val="Normal"/>
    <w:link w:val="SubtitleChar"/>
    <w:uiPriority w:val="11"/>
    <w:qFormat/>
    <w:rsid w:val="003A127D"/>
    <w:pPr>
      <w:numPr>
        <w:ilvl w:val="1"/>
      </w:numPr>
    </w:pPr>
    <w:rPr>
      <w:rFonts w:asciiTheme="majorHAnsi" w:eastAsiaTheme="majorEastAsia" w:hAnsiTheme="majorHAnsi" w:cstheme="majorBidi"/>
      <w:i/>
      <w:iCs/>
      <w:color w:val="5B9BD5" w:themeColor="accent1"/>
      <w:spacing w:val="15"/>
      <w:sz w:val="24"/>
      <w:szCs w:val="24"/>
    </w:rPr>
  </w:style>
  <w:style w:type="character" w:customStyle="1" w:styleId="SubtitleChar">
    <w:name w:val="Subtitle Char"/>
    <w:basedOn w:val="DefaultParagraphFont"/>
    <w:link w:val="Subtitle"/>
    <w:uiPriority w:val="11"/>
    <w:rsid w:val="003A127D"/>
    <w:rPr>
      <w:rFonts w:asciiTheme="majorHAnsi" w:eastAsiaTheme="majorEastAsia" w:hAnsiTheme="majorHAnsi" w:cstheme="majorBidi"/>
      <w:i/>
      <w:iCs/>
      <w:color w:val="5B9BD5" w:themeColor="accent1"/>
      <w:spacing w:val="15"/>
      <w:sz w:val="24"/>
      <w:szCs w:val="24"/>
    </w:rPr>
  </w:style>
  <w:style w:type="paragraph" w:customStyle="1" w:styleId="Default">
    <w:name w:val="Default"/>
    <w:rsid w:val="005852E6"/>
    <w:pPr>
      <w:autoSpaceDE w:val="0"/>
      <w:autoSpaceDN w:val="0"/>
      <w:adjustRightInd w:val="0"/>
      <w:spacing w:after="0" w:line="240" w:lineRule="auto"/>
    </w:pPr>
    <w:rPr>
      <w:rFonts w:ascii="AQA Chevin Pro Medium" w:hAnsi="AQA Chevin Pro Medium" w:cs="AQA Chevin Pro Medium"/>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bc.co.uk/education/topics/zqjpyrd/resources/1" TargetMode="External"/><Relationship Id="rId13" Type="http://schemas.openxmlformats.org/officeDocument/2006/relationships/hyperlink" Target="http://stemcells.nih.gov/Pages/Default.aspx" TargetMode="External"/><Relationship Id="rId18" Type="http://schemas.openxmlformats.org/officeDocument/2006/relationships/hyperlink" Target="https://www.genome.gov/11508982" TargetMode="Externa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yperlink" Target="http://www.cellsalive.com/mitosis.htm" TargetMode="External"/><Relationship Id="rId7" Type="http://schemas.openxmlformats.org/officeDocument/2006/relationships/endnotes" Target="endnotes.xml"/><Relationship Id="rId12" Type="http://schemas.openxmlformats.org/officeDocument/2006/relationships/hyperlink" Target="http://www.bbc.co.uk/schools/gcsebitesize/science/21c_pre_2011/genetics/cloningstemcellsrev2.shtml" TargetMode="External"/><Relationship Id="rId17" Type="http://schemas.openxmlformats.org/officeDocument/2006/relationships/hyperlink" Target="http://filestore.aqa.org.uk/subjects/gcsescienceassessment/B2-1-CELLS-AND-SIMPLE-CELL-TRANSPORT.PPT"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theguardian.com/science/stem-cells" TargetMode="External"/><Relationship Id="rId20" Type="http://schemas.openxmlformats.org/officeDocument/2006/relationships/hyperlink" Target="http://www.bbc.co.uk/schools/gcsebitesize/science/add_edexcel/cells/"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wellcome.ac.uk/About-us/Policy/Spotlight-issues/Human-Fertilisation-and-Embryology-Act/Stem-cell-basics/WTD040067.htm" TargetMode="External"/><Relationship Id="rId24" Type="http://schemas.openxmlformats.org/officeDocument/2006/relationships/hyperlink" Target="http://www.bbc.co.uk/education/guides/zc9tyrd/video" TargetMode="External"/><Relationship Id="rId5" Type="http://schemas.openxmlformats.org/officeDocument/2006/relationships/webSettings" Target="webSettings.xml"/><Relationship Id="rId15" Type="http://schemas.openxmlformats.org/officeDocument/2006/relationships/hyperlink" Target="http://www.the-scientist.com/?articles.list/categoryNo/2884/category/Daily-News/tagNo/47/tags/stem-cells/" TargetMode="External"/><Relationship Id="rId23" Type="http://schemas.openxmlformats.org/officeDocument/2006/relationships/hyperlink" Target="http://highered.mheducation.com/sites/0072495855/student_view0/chapter2/animation__how_diffusion_works.html" TargetMode="External"/><Relationship Id="rId10" Type="http://schemas.openxmlformats.org/officeDocument/2006/relationships/hyperlink" Target="http://www.eurostemcell.org/films" TargetMode="External"/><Relationship Id="rId19" Type="http://schemas.openxmlformats.org/officeDocument/2006/relationships/hyperlink" Target="http://www.bbc.co.uk/education/clips/z7tkq6f" TargetMode="External"/><Relationship Id="rId4" Type="http://schemas.openxmlformats.org/officeDocument/2006/relationships/settings" Target="settings.xml"/><Relationship Id="rId9" Type="http://schemas.openxmlformats.org/officeDocument/2006/relationships/hyperlink" Target="http://www.bbc.co.uk/education/clips/znk9wmn" TargetMode="External"/><Relationship Id="rId14" Type="http://schemas.openxmlformats.org/officeDocument/2006/relationships/hyperlink" Target="https://www.tes.co.uk/teaching-resource/teachers-tv-ks3-4-science--stem-cell-research-6047949" TargetMode="External"/><Relationship Id="rId22" Type="http://schemas.openxmlformats.org/officeDocument/2006/relationships/hyperlink" Target="http://www.bbc.co.uk/education/guides/zc9tyrd/activity"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3280</Words>
  <Characters>18696</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21933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2016-07-04T10:31:00Z</dcterms:created>
  <dcterms:modified xsi:type="dcterms:W3CDTF">2016-07-04T10:31:00Z</dcterms:modified>
</cp:coreProperties>
</file>