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"/>
        <w:gridCol w:w="2809"/>
      </w:tblGrid>
      <w:tr w:rsidR="00E944DE" w:rsidTr="00E944DE">
        <w:trPr>
          <w:trHeight w:val="423"/>
        </w:trPr>
        <w:tc>
          <w:tcPr>
            <w:tcW w:w="10065" w:type="dxa"/>
            <w:gridSpan w:val="5"/>
            <w:vAlign w:val="center"/>
          </w:tcPr>
          <w:p w:rsidR="00E944DE" w:rsidRDefault="00E944DE" w:rsidP="00E944DE">
            <w:bookmarkStart w:id="0" w:name="_GoBack"/>
            <w:bookmarkEnd w:id="0"/>
            <w:r w:rsidRPr="0083214B">
              <w:rPr>
                <w:b/>
              </w:rPr>
              <w:t>Business Idea 1:</w:t>
            </w:r>
          </w:p>
        </w:tc>
      </w:tr>
      <w:tr w:rsidR="00523A48" w:rsidTr="0018619C">
        <w:trPr>
          <w:trHeight w:val="2098"/>
        </w:trPr>
        <w:tc>
          <w:tcPr>
            <w:tcW w:w="2694" w:type="dxa"/>
            <w:vMerge w:val="restart"/>
          </w:tcPr>
          <w:p w:rsidR="00523A48" w:rsidRPr="00806B58" w:rsidRDefault="00172275" w:rsidP="00523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Products and T</w:t>
            </w:r>
            <w:r w:rsidR="00523A48" w:rsidRPr="00806B58">
              <w:rPr>
                <w:sz w:val="20"/>
                <w:szCs w:val="20"/>
              </w:rPr>
              <w:t>arget markets</w:t>
            </w:r>
          </w:p>
        </w:tc>
        <w:tc>
          <w:tcPr>
            <w:tcW w:w="2268" w:type="dxa"/>
          </w:tcPr>
          <w:p w:rsidR="00523A48" w:rsidRPr="00806B58" w:rsidRDefault="00523A48" w:rsidP="00377393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Human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3A48" w:rsidRPr="00806B58" w:rsidRDefault="00523A48" w:rsidP="00377393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Physical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23A48" w:rsidRPr="00806B58" w:rsidRDefault="00523A48" w:rsidP="00D02B09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Significance</w:t>
            </w:r>
            <w:r w:rsidR="00D02B09" w:rsidRPr="00806B58">
              <w:rPr>
                <w:sz w:val="20"/>
                <w:szCs w:val="20"/>
              </w:rPr>
              <w:t xml:space="preserve"> of resource implications</w:t>
            </w:r>
          </w:p>
          <w:p w:rsidR="00D02B09" w:rsidRPr="00806B58" w:rsidRDefault="00D02B09" w:rsidP="00D02B0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</w:tr>
      <w:tr w:rsidR="00523A48" w:rsidTr="0018619C">
        <w:trPr>
          <w:trHeight w:val="2098"/>
        </w:trPr>
        <w:tc>
          <w:tcPr>
            <w:tcW w:w="2694" w:type="dxa"/>
            <w:vMerge/>
            <w:vAlign w:val="center"/>
          </w:tcPr>
          <w:p w:rsidR="00523A48" w:rsidRPr="00806B58" w:rsidRDefault="00523A48" w:rsidP="0037739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3A48" w:rsidRPr="00806B58" w:rsidRDefault="00523A48" w:rsidP="00377393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Financial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3A48" w:rsidRPr="00806B58" w:rsidRDefault="00523A48" w:rsidP="00377393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Personal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523A48" w:rsidRDefault="00523A48" w:rsidP="00523A48"/>
        </w:tc>
      </w:tr>
      <w:tr w:rsidR="00E944DE" w:rsidTr="00E944DE">
        <w:trPr>
          <w:trHeight w:val="305"/>
        </w:trPr>
        <w:tc>
          <w:tcPr>
            <w:tcW w:w="10065" w:type="dxa"/>
            <w:gridSpan w:val="5"/>
            <w:vAlign w:val="center"/>
          </w:tcPr>
          <w:p w:rsidR="00E944DE" w:rsidRPr="0083214B" w:rsidRDefault="00E944DE" w:rsidP="00E944DE">
            <w:pPr>
              <w:rPr>
                <w:b/>
              </w:rPr>
            </w:pPr>
            <w:r w:rsidRPr="0083214B">
              <w:rPr>
                <w:b/>
              </w:rPr>
              <w:t>Business Idea 2:</w:t>
            </w:r>
          </w:p>
        </w:tc>
      </w:tr>
      <w:tr w:rsidR="0018619C" w:rsidTr="0018619C">
        <w:trPr>
          <w:cantSplit/>
          <w:trHeight w:val="2098"/>
        </w:trPr>
        <w:tc>
          <w:tcPr>
            <w:tcW w:w="2694" w:type="dxa"/>
            <w:vMerge w:val="restart"/>
          </w:tcPr>
          <w:p w:rsidR="0018619C" w:rsidRPr="00806B58" w:rsidRDefault="00172275" w:rsidP="00BF2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Products and T</w:t>
            </w:r>
            <w:r w:rsidR="0018619C" w:rsidRPr="00806B58">
              <w:rPr>
                <w:sz w:val="20"/>
                <w:szCs w:val="20"/>
              </w:rPr>
              <w:t>arget Markets</w:t>
            </w:r>
          </w:p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Human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Physical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</w:tcPr>
          <w:p w:rsidR="0018619C" w:rsidRPr="00806B58" w:rsidRDefault="0018619C" w:rsidP="0018619C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Significance</w:t>
            </w:r>
            <w:r w:rsidR="00D02B09" w:rsidRPr="00806B58">
              <w:rPr>
                <w:sz w:val="20"/>
                <w:szCs w:val="20"/>
              </w:rPr>
              <w:t xml:space="preserve"> of resource implications</w:t>
            </w:r>
          </w:p>
          <w:p w:rsidR="00D02B09" w:rsidRPr="00806B58" w:rsidRDefault="00D02B09" w:rsidP="00D02B0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</w:tr>
      <w:tr w:rsidR="0018619C" w:rsidTr="0018619C">
        <w:trPr>
          <w:cantSplit/>
          <w:trHeight w:val="2098"/>
        </w:trPr>
        <w:tc>
          <w:tcPr>
            <w:tcW w:w="2694" w:type="dxa"/>
            <w:vMerge/>
            <w:vAlign w:val="center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Financial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Personal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18619C" w:rsidRPr="00806B58" w:rsidRDefault="0018619C" w:rsidP="0018619C">
            <w:pPr>
              <w:rPr>
                <w:sz w:val="20"/>
                <w:szCs w:val="20"/>
              </w:rPr>
            </w:pPr>
          </w:p>
        </w:tc>
      </w:tr>
      <w:tr w:rsidR="00E944DE" w:rsidTr="00E944DE">
        <w:trPr>
          <w:trHeight w:val="204"/>
        </w:trPr>
        <w:tc>
          <w:tcPr>
            <w:tcW w:w="10065" w:type="dxa"/>
            <w:gridSpan w:val="5"/>
            <w:vAlign w:val="center"/>
          </w:tcPr>
          <w:p w:rsidR="00E944DE" w:rsidRPr="0083214B" w:rsidRDefault="00E944DE" w:rsidP="00E944DE">
            <w:pPr>
              <w:rPr>
                <w:b/>
              </w:rPr>
            </w:pPr>
            <w:r w:rsidRPr="0083214B">
              <w:rPr>
                <w:b/>
              </w:rPr>
              <w:t>Business Idea 3:</w:t>
            </w:r>
          </w:p>
        </w:tc>
      </w:tr>
      <w:tr w:rsidR="0018619C" w:rsidTr="0018619C">
        <w:trPr>
          <w:cantSplit/>
          <w:trHeight w:val="2098"/>
        </w:trPr>
        <w:tc>
          <w:tcPr>
            <w:tcW w:w="2694" w:type="dxa"/>
            <w:vMerge w:val="restart"/>
          </w:tcPr>
          <w:p w:rsidR="0018619C" w:rsidRPr="00806B58" w:rsidRDefault="00172275" w:rsidP="0018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Products and T</w:t>
            </w:r>
            <w:r w:rsidR="0018619C" w:rsidRPr="00806B58">
              <w:rPr>
                <w:sz w:val="20"/>
                <w:szCs w:val="20"/>
              </w:rPr>
              <w:t>arget Markets</w:t>
            </w:r>
          </w:p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Human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Physical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8619C" w:rsidRPr="00806B58" w:rsidRDefault="0018619C" w:rsidP="0018619C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Significance</w:t>
            </w:r>
            <w:r w:rsidR="00D02B09" w:rsidRPr="00806B58">
              <w:rPr>
                <w:sz w:val="20"/>
                <w:szCs w:val="20"/>
              </w:rPr>
              <w:t xml:space="preserve"> of resource implications</w:t>
            </w:r>
          </w:p>
          <w:p w:rsidR="00D02B09" w:rsidRPr="00806B58" w:rsidRDefault="00D02B09" w:rsidP="00D02B0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</w:tr>
      <w:tr w:rsidR="0018619C" w:rsidTr="0018619C">
        <w:trPr>
          <w:cantSplit/>
          <w:trHeight w:val="2098"/>
        </w:trPr>
        <w:tc>
          <w:tcPr>
            <w:tcW w:w="2694" w:type="dxa"/>
            <w:vMerge/>
            <w:vAlign w:val="center"/>
          </w:tcPr>
          <w:p w:rsidR="0018619C" w:rsidRDefault="0018619C" w:rsidP="00E944DE"/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Financial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619C" w:rsidRPr="00806B58" w:rsidRDefault="0018619C" w:rsidP="00E944DE">
            <w:pPr>
              <w:rPr>
                <w:sz w:val="20"/>
                <w:szCs w:val="20"/>
              </w:rPr>
            </w:pPr>
            <w:r w:rsidRPr="00806B58">
              <w:rPr>
                <w:sz w:val="20"/>
                <w:szCs w:val="20"/>
              </w:rPr>
              <w:t>Personal resources</w:t>
            </w:r>
          </w:p>
          <w:p w:rsidR="00806B58" w:rsidRPr="00806B58" w:rsidRDefault="00806B58" w:rsidP="00806B5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8619C" w:rsidRPr="00806B58" w:rsidRDefault="0018619C" w:rsidP="0018619C">
            <w:pPr>
              <w:rPr>
                <w:sz w:val="20"/>
                <w:szCs w:val="20"/>
              </w:rPr>
            </w:pPr>
          </w:p>
        </w:tc>
      </w:tr>
    </w:tbl>
    <w:p w:rsidR="00E944DE" w:rsidRDefault="00E944DE"/>
    <w:sectPr w:rsidR="00E944DE" w:rsidSect="00377393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1E" w:rsidRDefault="0073431E" w:rsidP="00377393">
      <w:pPr>
        <w:spacing w:after="0" w:line="240" w:lineRule="auto"/>
      </w:pPr>
      <w:r>
        <w:separator/>
      </w:r>
    </w:p>
  </w:endnote>
  <w:endnote w:type="continuationSeparator" w:id="0">
    <w:p w:rsidR="0073431E" w:rsidRDefault="0073431E" w:rsidP="003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1E" w:rsidRDefault="0073431E" w:rsidP="00377393">
      <w:pPr>
        <w:spacing w:after="0" w:line="240" w:lineRule="auto"/>
      </w:pPr>
      <w:r>
        <w:separator/>
      </w:r>
    </w:p>
  </w:footnote>
  <w:footnote w:type="continuationSeparator" w:id="0">
    <w:p w:rsidR="0073431E" w:rsidRDefault="0073431E" w:rsidP="0037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93" w:rsidRPr="00377393" w:rsidRDefault="00377393" w:rsidP="00377393">
    <w:pPr>
      <w:pStyle w:val="Header"/>
      <w:jc w:val="center"/>
      <w:rPr>
        <w:b/>
        <w:sz w:val="28"/>
        <w:szCs w:val="28"/>
      </w:rPr>
    </w:pPr>
    <w:r w:rsidRPr="00377393">
      <w:rPr>
        <w:b/>
        <w:sz w:val="28"/>
        <w:szCs w:val="28"/>
      </w:rPr>
      <w:t>Business Ideas Mind Mapping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38"/>
    <w:multiLevelType w:val="hybridMultilevel"/>
    <w:tmpl w:val="E31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B"/>
    <w:rsid w:val="000450CB"/>
    <w:rsid w:val="000B644F"/>
    <w:rsid w:val="00153F59"/>
    <w:rsid w:val="00172275"/>
    <w:rsid w:val="00175A55"/>
    <w:rsid w:val="0018619C"/>
    <w:rsid w:val="00377393"/>
    <w:rsid w:val="003D7E31"/>
    <w:rsid w:val="00465174"/>
    <w:rsid w:val="00523A48"/>
    <w:rsid w:val="005A5F46"/>
    <w:rsid w:val="00710D4C"/>
    <w:rsid w:val="0073431E"/>
    <w:rsid w:val="00806B58"/>
    <w:rsid w:val="0083214B"/>
    <w:rsid w:val="0095799A"/>
    <w:rsid w:val="00BF2931"/>
    <w:rsid w:val="00C432F1"/>
    <w:rsid w:val="00D02B09"/>
    <w:rsid w:val="00E6448F"/>
    <w:rsid w:val="00E944DE"/>
    <w:rsid w:val="00E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93"/>
  </w:style>
  <w:style w:type="paragraph" w:styleId="Footer">
    <w:name w:val="footer"/>
    <w:basedOn w:val="Normal"/>
    <w:link w:val="FooterChar"/>
    <w:uiPriority w:val="99"/>
    <w:unhideWhenUsed/>
    <w:rsid w:val="003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93"/>
  </w:style>
  <w:style w:type="paragraph" w:styleId="BalloonText">
    <w:name w:val="Balloon Text"/>
    <w:basedOn w:val="Normal"/>
    <w:link w:val="BalloonTextChar"/>
    <w:uiPriority w:val="99"/>
    <w:semiHidden/>
    <w:unhideWhenUsed/>
    <w:rsid w:val="0052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93"/>
  </w:style>
  <w:style w:type="paragraph" w:styleId="Footer">
    <w:name w:val="footer"/>
    <w:basedOn w:val="Normal"/>
    <w:link w:val="FooterChar"/>
    <w:uiPriority w:val="99"/>
    <w:unhideWhenUsed/>
    <w:rsid w:val="003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93"/>
  </w:style>
  <w:style w:type="paragraph" w:styleId="BalloonText">
    <w:name w:val="Balloon Text"/>
    <w:basedOn w:val="Normal"/>
    <w:link w:val="BalloonTextChar"/>
    <w:uiPriority w:val="99"/>
    <w:semiHidden/>
    <w:unhideWhenUsed/>
    <w:rsid w:val="0052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A23A938D.dotm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Ideas Mind Mapping Template</dc:title>
  <dc:creator>AQA</dc:creator>
  <cp:lastPrinted>2015-12-10T12:58:00Z</cp:lastPrinted>
  <dcterms:created xsi:type="dcterms:W3CDTF">2016-04-04T13:18:00Z</dcterms:created>
  <dcterms:modified xsi:type="dcterms:W3CDTF">2019-09-25T07:30:00Z</dcterms:modified>
</cp:coreProperties>
</file>