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8075"/>
        <w:gridCol w:w="8080"/>
      </w:tblGrid>
      <w:tr w:rsidR="00773907" w:rsidRPr="00740E70" w:rsidTr="00CD526A">
        <w:trPr>
          <w:trHeight w:val="354"/>
          <w:tblHeader/>
        </w:trPr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:rsidR="00773907" w:rsidRPr="002F06AE" w:rsidRDefault="00773907" w:rsidP="002F06AE">
            <w:r w:rsidRPr="00773907">
              <w:rPr>
                <w:b/>
              </w:rPr>
              <w:t xml:space="preserve">Outline of </w:t>
            </w:r>
            <w:r w:rsidR="00631555">
              <w:rPr>
                <w:b/>
              </w:rPr>
              <w:t>your</w:t>
            </w:r>
            <w:r w:rsidRPr="00773907">
              <w:rPr>
                <w:b/>
              </w:rPr>
              <w:t xml:space="preserve"> proposed marketing communications strategy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773907" w:rsidRPr="00773907" w:rsidRDefault="00773907" w:rsidP="002F06AE">
            <w:pPr>
              <w:rPr>
                <w:b/>
              </w:rPr>
            </w:pPr>
            <w:r w:rsidRPr="00773907">
              <w:rPr>
                <w:b/>
              </w:rPr>
              <w:t xml:space="preserve">Explanation of </w:t>
            </w:r>
            <w:r w:rsidRPr="00CD526A">
              <w:rPr>
                <w:b/>
              </w:rPr>
              <w:t>how</w:t>
            </w:r>
            <w:r w:rsidRPr="00773907">
              <w:rPr>
                <w:b/>
              </w:rPr>
              <w:t xml:space="preserve"> th</w:t>
            </w:r>
            <w:r w:rsidR="00CD526A">
              <w:rPr>
                <w:b/>
              </w:rPr>
              <w:t>is</w:t>
            </w:r>
            <w:r w:rsidRPr="00773907">
              <w:rPr>
                <w:b/>
              </w:rPr>
              <w:t xml:space="preserve"> strategy </w:t>
            </w:r>
            <w:r w:rsidRPr="00CD526A">
              <w:rPr>
                <w:b/>
                <w:i/>
              </w:rPr>
              <w:t>could</w:t>
            </w:r>
            <w:r w:rsidRPr="00773907">
              <w:rPr>
                <w:b/>
              </w:rPr>
              <w:t xml:space="preserve"> gain customer loyalty</w:t>
            </w:r>
          </w:p>
        </w:tc>
      </w:tr>
      <w:tr w:rsidR="00773907" w:rsidRPr="00740E70" w:rsidTr="00CD526A">
        <w:trPr>
          <w:trHeight w:val="3204"/>
          <w:tblHeader/>
        </w:trPr>
        <w:tc>
          <w:tcPr>
            <w:tcW w:w="8075" w:type="dxa"/>
            <w:tcBorders>
              <w:bottom w:val="single" w:sz="4" w:space="0" w:color="auto"/>
            </w:tcBorders>
          </w:tcPr>
          <w:p w:rsidR="00773907" w:rsidRDefault="00773907" w:rsidP="00773907">
            <w:pPr>
              <w:rPr>
                <w:b/>
              </w:rPr>
            </w:pPr>
            <w:r>
              <w:rPr>
                <w:b/>
              </w:rPr>
              <w:t>Approach</w:t>
            </w:r>
          </w:p>
          <w:p w:rsidR="00773907" w:rsidRPr="00773907" w:rsidRDefault="00773907" w:rsidP="000E798E"/>
        </w:tc>
        <w:tc>
          <w:tcPr>
            <w:tcW w:w="8080" w:type="dxa"/>
            <w:vMerge w:val="restart"/>
          </w:tcPr>
          <w:p w:rsidR="00773907" w:rsidRDefault="00773907" w:rsidP="000E798E"/>
        </w:tc>
      </w:tr>
      <w:tr w:rsidR="00773907" w:rsidRPr="00740E70" w:rsidTr="00CD526A">
        <w:trPr>
          <w:trHeight w:val="3204"/>
          <w:tblHeader/>
        </w:trPr>
        <w:tc>
          <w:tcPr>
            <w:tcW w:w="8075" w:type="dxa"/>
          </w:tcPr>
          <w:p w:rsidR="00773907" w:rsidRDefault="00773907" w:rsidP="000E798E">
            <w:pPr>
              <w:rPr>
                <w:b/>
              </w:rPr>
            </w:pPr>
            <w:r>
              <w:rPr>
                <w:b/>
              </w:rPr>
              <w:t>Message</w:t>
            </w:r>
            <w:r w:rsidR="00CD4E6B">
              <w:rPr>
                <w:b/>
              </w:rPr>
              <w:t>(s)</w:t>
            </w:r>
          </w:p>
          <w:p w:rsidR="00773907" w:rsidRPr="009D41E4" w:rsidRDefault="00773907" w:rsidP="00BA18BA"/>
        </w:tc>
        <w:tc>
          <w:tcPr>
            <w:tcW w:w="8080" w:type="dxa"/>
            <w:vMerge/>
          </w:tcPr>
          <w:p w:rsidR="00773907" w:rsidRPr="009D41E4" w:rsidRDefault="00773907" w:rsidP="000E798E"/>
        </w:tc>
      </w:tr>
      <w:tr w:rsidR="00773907" w:rsidRPr="00740E70" w:rsidTr="00CD526A">
        <w:trPr>
          <w:trHeight w:val="3204"/>
          <w:tblHeader/>
        </w:trPr>
        <w:tc>
          <w:tcPr>
            <w:tcW w:w="8075" w:type="dxa"/>
            <w:tcBorders>
              <w:bottom w:val="single" w:sz="4" w:space="0" w:color="auto"/>
            </w:tcBorders>
          </w:tcPr>
          <w:p w:rsidR="00773907" w:rsidRDefault="00773907" w:rsidP="000E798E">
            <w:pPr>
              <w:rPr>
                <w:b/>
              </w:rPr>
            </w:pPr>
            <w:r>
              <w:rPr>
                <w:b/>
              </w:rPr>
              <w:t>Channels</w:t>
            </w:r>
          </w:p>
          <w:p w:rsidR="00773907" w:rsidRPr="009D41E4" w:rsidRDefault="00773907" w:rsidP="000E798E"/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773907" w:rsidRPr="009D41E4" w:rsidRDefault="00773907" w:rsidP="000E798E"/>
        </w:tc>
      </w:tr>
    </w:tbl>
    <w:p w:rsidR="00114A86" w:rsidRDefault="00114A86" w:rsidP="00740E70">
      <w:pPr>
        <w:sectPr w:rsidR="00114A86" w:rsidSect="002F06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09" w:right="1440" w:bottom="284" w:left="284" w:header="708" w:footer="708" w:gutter="0"/>
          <w:cols w:space="708"/>
          <w:docGrid w:linePitch="360"/>
        </w:sectPr>
      </w:pPr>
    </w:p>
    <w:p w:rsidR="002F25F4" w:rsidRDefault="00CD526A" w:rsidP="00740E70">
      <w:pPr>
        <w:rPr>
          <w:b/>
        </w:rPr>
      </w:pPr>
      <w:r>
        <w:rPr>
          <w:b/>
        </w:rPr>
        <w:lastRenderedPageBreak/>
        <w:t>Evaluation of this</w:t>
      </w:r>
      <w:r w:rsidR="00081EC4">
        <w:rPr>
          <w:b/>
        </w:rPr>
        <w:t xml:space="preserve"> strategy’s</w:t>
      </w:r>
      <w:r w:rsidR="00114A86">
        <w:rPr>
          <w:b/>
        </w:rPr>
        <w:t xml:space="preserve"> </w:t>
      </w:r>
      <w:r w:rsidR="00114A86" w:rsidRPr="00CD526A">
        <w:rPr>
          <w:b/>
          <w:i/>
        </w:rPr>
        <w:t>ability</w:t>
      </w:r>
      <w:r w:rsidR="00114A86">
        <w:rPr>
          <w:b/>
        </w:rPr>
        <w:t xml:space="preserve"> to gain customer loyalty</w:t>
      </w:r>
    </w:p>
    <w:p w:rsidR="00081EC4" w:rsidRPr="00081EC4" w:rsidRDefault="00081EC4" w:rsidP="00740E70"/>
    <w:sectPr w:rsidR="00081EC4" w:rsidRPr="00081EC4" w:rsidSect="00114A86">
      <w:pgSz w:w="11906" w:h="16838"/>
      <w:pgMar w:top="1440" w:right="568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04" w:rsidRDefault="00915104" w:rsidP="00740E70">
      <w:pPr>
        <w:spacing w:after="0" w:line="240" w:lineRule="auto"/>
      </w:pPr>
      <w:r>
        <w:separator/>
      </w:r>
    </w:p>
  </w:endnote>
  <w:endnote w:type="continuationSeparator" w:id="0">
    <w:p w:rsidR="00915104" w:rsidRDefault="00915104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A" w:rsidRDefault="00550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A" w:rsidRDefault="005502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A" w:rsidRDefault="00550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04" w:rsidRDefault="00915104" w:rsidP="00740E70">
      <w:pPr>
        <w:spacing w:after="0" w:line="240" w:lineRule="auto"/>
      </w:pPr>
      <w:r>
        <w:separator/>
      </w:r>
    </w:p>
  </w:footnote>
  <w:footnote w:type="continuationSeparator" w:id="0">
    <w:p w:rsidR="00915104" w:rsidRDefault="00915104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A" w:rsidRDefault="00550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D2" w:rsidRPr="00740E70" w:rsidRDefault="00BD0150" w:rsidP="003366F1">
    <w:pPr>
      <w:pStyle w:val="Header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>Marketing Communications</w:t>
    </w:r>
    <w:r w:rsidR="00740E70" w:rsidRPr="00740E70">
      <w:rPr>
        <w:b/>
        <w:sz w:val="28"/>
        <w:szCs w:val="28"/>
      </w:rPr>
      <w:t xml:space="preserve">: </w:t>
    </w:r>
    <w:r w:rsidR="00773907">
      <w:rPr>
        <w:b/>
        <w:sz w:val="28"/>
        <w:szCs w:val="28"/>
      </w:rPr>
      <w:t>Marketing communications strategy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A" w:rsidRDefault="00550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A2"/>
    <w:multiLevelType w:val="hybridMultilevel"/>
    <w:tmpl w:val="CF64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81EC4"/>
    <w:rsid w:val="000B644F"/>
    <w:rsid w:val="000C1804"/>
    <w:rsid w:val="000E798E"/>
    <w:rsid w:val="00114A86"/>
    <w:rsid w:val="001342D2"/>
    <w:rsid w:val="00153F59"/>
    <w:rsid w:val="002903F1"/>
    <w:rsid w:val="002A3F5F"/>
    <w:rsid w:val="002B378D"/>
    <w:rsid w:val="002F06AE"/>
    <w:rsid w:val="002F25F4"/>
    <w:rsid w:val="003366F1"/>
    <w:rsid w:val="003D7E31"/>
    <w:rsid w:val="00482668"/>
    <w:rsid w:val="00492F03"/>
    <w:rsid w:val="004C62AD"/>
    <w:rsid w:val="005150BA"/>
    <w:rsid w:val="005502BA"/>
    <w:rsid w:val="005E598A"/>
    <w:rsid w:val="00631555"/>
    <w:rsid w:val="006F2715"/>
    <w:rsid w:val="0073393F"/>
    <w:rsid w:val="0073414E"/>
    <w:rsid w:val="00740E70"/>
    <w:rsid w:val="00773907"/>
    <w:rsid w:val="0079324E"/>
    <w:rsid w:val="007F535E"/>
    <w:rsid w:val="008B50F2"/>
    <w:rsid w:val="008E3460"/>
    <w:rsid w:val="00904FA2"/>
    <w:rsid w:val="00915104"/>
    <w:rsid w:val="00953717"/>
    <w:rsid w:val="009C5093"/>
    <w:rsid w:val="009D41E4"/>
    <w:rsid w:val="009D4A23"/>
    <w:rsid w:val="00A8241E"/>
    <w:rsid w:val="00BA18BA"/>
    <w:rsid w:val="00BD0150"/>
    <w:rsid w:val="00C52407"/>
    <w:rsid w:val="00C84174"/>
    <w:rsid w:val="00CD4E6B"/>
    <w:rsid w:val="00CD526A"/>
    <w:rsid w:val="00D74C1C"/>
    <w:rsid w:val="00E07536"/>
    <w:rsid w:val="00EA5BF4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8DAAA7F0.dotm</Template>
  <TotalTime>1</TotalTime>
  <Pages>3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Communications: Marketing communications strategy</dc:title>
  <dcterms:created xsi:type="dcterms:W3CDTF">2016-04-11T13:50:00Z</dcterms:created>
  <dcterms:modified xsi:type="dcterms:W3CDTF">2019-07-24T08:26:00Z</dcterms:modified>
</cp:coreProperties>
</file>