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0C7CCC" w:rsidRPr="00740E70" w:rsidTr="00060675">
        <w:trPr>
          <w:tblHeader/>
        </w:trPr>
        <w:tc>
          <w:tcPr>
            <w:tcW w:w="2547" w:type="dxa"/>
            <w:vAlign w:val="center"/>
          </w:tcPr>
          <w:p w:rsidR="000C7CCC" w:rsidRPr="000C7CCC" w:rsidRDefault="00060675" w:rsidP="00060675">
            <w:pPr>
              <w:jc w:val="center"/>
              <w:rPr>
                <w:b/>
              </w:rPr>
            </w:pPr>
            <w:r>
              <w:rPr>
                <w:b/>
              </w:rPr>
              <w:t>Metric</w:t>
            </w:r>
          </w:p>
        </w:tc>
        <w:tc>
          <w:tcPr>
            <w:tcW w:w="8080" w:type="dxa"/>
            <w:vAlign w:val="center"/>
          </w:tcPr>
          <w:p w:rsidR="000C7CCC" w:rsidRPr="000C7CCC" w:rsidRDefault="00060675" w:rsidP="000C7CCC">
            <w:pPr>
              <w:jc w:val="center"/>
              <w:rPr>
                <w:b/>
              </w:rPr>
            </w:pPr>
            <w:r>
              <w:rPr>
                <w:b/>
              </w:rPr>
              <w:t>How the metric will be used to monitor outcomes</w:t>
            </w:r>
          </w:p>
        </w:tc>
      </w:tr>
      <w:tr w:rsidR="000C7CCC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C7CCC" w:rsidRDefault="000C7CCC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C7CCC" w:rsidRDefault="000C7CCC" w:rsidP="000E798E">
            <w:pPr>
              <w:rPr>
                <w:b/>
              </w:rPr>
            </w:pPr>
          </w:p>
        </w:tc>
      </w:tr>
      <w:tr w:rsidR="00060675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60675" w:rsidRDefault="00060675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60675" w:rsidRDefault="00060675" w:rsidP="000E798E">
            <w:pPr>
              <w:rPr>
                <w:b/>
              </w:rPr>
            </w:pPr>
          </w:p>
        </w:tc>
      </w:tr>
      <w:tr w:rsidR="00060675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60675" w:rsidRDefault="00060675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60675" w:rsidRDefault="00060675" w:rsidP="000E798E">
            <w:pPr>
              <w:rPr>
                <w:b/>
              </w:rPr>
            </w:pPr>
          </w:p>
        </w:tc>
      </w:tr>
      <w:tr w:rsidR="00060675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60675" w:rsidRDefault="00060675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60675" w:rsidRDefault="00060675" w:rsidP="000E798E">
            <w:pPr>
              <w:rPr>
                <w:b/>
              </w:rPr>
            </w:pPr>
          </w:p>
        </w:tc>
      </w:tr>
    </w:tbl>
    <w:p w:rsidR="00F20BE1" w:rsidRPr="00752C12" w:rsidRDefault="00F20BE1" w:rsidP="00C64BD3"/>
    <w:sectPr w:rsidR="00F20BE1" w:rsidRPr="00752C12" w:rsidSect="00336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3A" w:rsidRDefault="00F1503A" w:rsidP="00740E70">
      <w:pPr>
        <w:spacing w:after="0" w:line="240" w:lineRule="auto"/>
      </w:pPr>
      <w:r>
        <w:separator/>
      </w:r>
    </w:p>
  </w:endnote>
  <w:endnote w:type="continuationSeparator" w:id="0">
    <w:p w:rsidR="00F1503A" w:rsidRDefault="00F1503A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52" w:rsidRDefault="00670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52" w:rsidRDefault="00670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52" w:rsidRDefault="00670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3A" w:rsidRDefault="00F1503A" w:rsidP="00740E70">
      <w:pPr>
        <w:spacing w:after="0" w:line="240" w:lineRule="auto"/>
      </w:pPr>
      <w:r>
        <w:separator/>
      </w:r>
    </w:p>
  </w:footnote>
  <w:footnote w:type="continuationSeparator" w:id="0">
    <w:p w:rsidR="00F1503A" w:rsidRDefault="00F1503A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52" w:rsidRDefault="00670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EE6C53">
      <w:rPr>
        <w:b/>
        <w:sz w:val="28"/>
        <w:szCs w:val="28"/>
      </w:rPr>
      <w:t xml:space="preserve">Metrics to monitor </w:t>
    </w:r>
    <w:r w:rsidR="00060675">
      <w:rPr>
        <w:b/>
        <w:sz w:val="28"/>
        <w:szCs w:val="28"/>
      </w:rPr>
      <w:t>outcomes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52" w:rsidRDefault="0067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60675"/>
    <w:rsid w:val="000B644F"/>
    <w:rsid w:val="000C1804"/>
    <w:rsid w:val="000C7CCC"/>
    <w:rsid w:val="000E798E"/>
    <w:rsid w:val="001342D2"/>
    <w:rsid w:val="00153F59"/>
    <w:rsid w:val="00253D0E"/>
    <w:rsid w:val="002903F1"/>
    <w:rsid w:val="002A3F5F"/>
    <w:rsid w:val="002F25F4"/>
    <w:rsid w:val="00334EC7"/>
    <w:rsid w:val="003366F1"/>
    <w:rsid w:val="003D7E31"/>
    <w:rsid w:val="00482668"/>
    <w:rsid w:val="00492F03"/>
    <w:rsid w:val="004C62AD"/>
    <w:rsid w:val="005150BA"/>
    <w:rsid w:val="0053638B"/>
    <w:rsid w:val="005E2ED3"/>
    <w:rsid w:val="005E598A"/>
    <w:rsid w:val="00670352"/>
    <w:rsid w:val="006F2715"/>
    <w:rsid w:val="0073393F"/>
    <w:rsid w:val="0073414E"/>
    <w:rsid w:val="00740E70"/>
    <w:rsid w:val="00752C12"/>
    <w:rsid w:val="0079324E"/>
    <w:rsid w:val="00881955"/>
    <w:rsid w:val="008E3460"/>
    <w:rsid w:val="00904FA2"/>
    <w:rsid w:val="00953717"/>
    <w:rsid w:val="009C5093"/>
    <w:rsid w:val="009D41E4"/>
    <w:rsid w:val="009D4A23"/>
    <w:rsid w:val="00BA18BA"/>
    <w:rsid w:val="00BD0150"/>
    <w:rsid w:val="00C52407"/>
    <w:rsid w:val="00C64BD3"/>
    <w:rsid w:val="00C84174"/>
    <w:rsid w:val="00D74C1C"/>
    <w:rsid w:val="00D762A4"/>
    <w:rsid w:val="00EE6C53"/>
    <w:rsid w:val="00F1503A"/>
    <w:rsid w:val="00F20BE1"/>
    <w:rsid w:val="00F66D4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FDFBF56C.dotm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Metrics to monitor outcomes</dc:title>
  <dcterms:created xsi:type="dcterms:W3CDTF">2016-04-11T13:54:00Z</dcterms:created>
  <dcterms:modified xsi:type="dcterms:W3CDTF">2019-07-24T08:08:00Z</dcterms:modified>
</cp:coreProperties>
</file>