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C41AC" w:rsidRDefault="009C41AC">
      <w:pPr>
        <w:pStyle w:val="BodyText"/>
        <w:rPr>
          <w:rFonts w:ascii="Times New Roman"/>
          <w:sz w:val="20"/>
        </w:rPr>
      </w:pPr>
    </w:p>
    <w:p w14:paraId="0A37501D" w14:textId="77777777" w:rsidR="009C41AC" w:rsidRDefault="009C41AC">
      <w:pPr>
        <w:pStyle w:val="BodyText"/>
        <w:spacing w:before="11"/>
        <w:rPr>
          <w:rFonts w:ascii="Times New Roman"/>
          <w:sz w:val="23"/>
        </w:rPr>
      </w:pPr>
    </w:p>
    <w:p w14:paraId="5DAB6C7B" w14:textId="77777777" w:rsidR="009C41AC" w:rsidRDefault="007B0793">
      <w:pPr>
        <w:pStyle w:val="BodyText"/>
        <w:ind w:left="309"/>
        <w:rPr>
          <w:rFonts w:ascii="Times New Roman"/>
          <w:sz w:val="20"/>
        </w:rPr>
      </w:pPr>
      <w:r>
        <w:rPr>
          <w:rFonts w:ascii="Times New Roman"/>
          <w:noProof/>
          <w:sz w:val="20"/>
        </w:rPr>
        <w:drawing>
          <wp:inline distT="0" distB="0" distL="0" distR="0" wp14:anchorId="2D7681C2" wp14:editId="07777777">
            <wp:extent cx="1444390" cy="685800"/>
            <wp:effectExtent l="0" t="0" r="0" b="0"/>
            <wp:docPr id="1" name="image1.png"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44390" cy="685800"/>
                    </a:xfrm>
                    <a:prstGeom prst="rect">
                      <a:avLst/>
                    </a:prstGeom>
                  </pic:spPr>
                </pic:pic>
              </a:graphicData>
            </a:graphic>
          </wp:inline>
        </w:drawing>
      </w:r>
    </w:p>
    <w:p w14:paraId="6A05A809" w14:textId="77777777" w:rsidR="009C41AC" w:rsidRDefault="009C41AC">
      <w:pPr>
        <w:pStyle w:val="BodyText"/>
        <w:spacing w:before="7"/>
        <w:rPr>
          <w:rFonts w:ascii="Times New Roman"/>
          <w:sz w:val="20"/>
        </w:rPr>
      </w:pPr>
    </w:p>
    <w:p w14:paraId="05958EEF" w14:textId="176C3955" w:rsidR="009C41AC" w:rsidRDefault="007B0793">
      <w:pPr>
        <w:pStyle w:val="Title"/>
        <w:tabs>
          <w:tab w:val="left" w:pos="14211"/>
        </w:tabs>
        <w:rPr>
          <w:u w:val="none"/>
        </w:rPr>
      </w:pPr>
      <w:r w:rsidRPr="00DE2960">
        <w:rPr>
          <w:color w:val="412878"/>
          <w:w w:val="95"/>
        </w:rPr>
        <w:t>Scheme</w:t>
      </w:r>
      <w:r w:rsidRPr="00DE2960">
        <w:rPr>
          <w:color w:val="412878"/>
          <w:spacing w:val="-6"/>
          <w:w w:val="95"/>
        </w:rPr>
        <w:t xml:space="preserve"> </w:t>
      </w:r>
      <w:r w:rsidRPr="00DE2960">
        <w:rPr>
          <w:color w:val="412878"/>
          <w:w w:val="95"/>
        </w:rPr>
        <w:t>of</w:t>
      </w:r>
      <w:r w:rsidRPr="00DE2960">
        <w:rPr>
          <w:color w:val="412878"/>
          <w:spacing w:val="-6"/>
          <w:w w:val="95"/>
        </w:rPr>
        <w:t xml:space="preserve"> </w:t>
      </w:r>
      <w:r w:rsidRPr="00DE2960">
        <w:rPr>
          <w:color w:val="412878"/>
          <w:spacing w:val="-4"/>
          <w:w w:val="95"/>
        </w:rPr>
        <w:t>work</w:t>
      </w:r>
      <w:r w:rsidR="00182D24" w:rsidRPr="00DE2960">
        <w:rPr>
          <w:color w:val="412878"/>
          <w:spacing w:val="-4"/>
          <w:w w:val="95"/>
        </w:rPr>
        <w:t xml:space="preserve"> – GCSE Citizenship</w:t>
      </w:r>
      <w:r w:rsidR="0025655E">
        <w:rPr>
          <w:color w:val="412878"/>
          <w:spacing w:val="-4"/>
          <w:w w:val="95"/>
        </w:rPr>
        <w:t xml:space="preserve"> Studies</w:t>
      </w:r>
      <w:r>
        <w:rPr>
          <w:color w:val="252525"/>
        </w:rPr>
        <w:tab/>
      </w:r>
    </w:p>
    <w:p w14:paraId="5A39BBE3" w14:textId="77777777" w:rsidR="009C41AC" w:rsidRDefault="009C41AC">
      <w:pPr>
        <w:pStyle w:val="BodyText"/>
        <w:spacing w:before="12"/>
        <w:rPr>
          <w:rFonts w:ascii="AQA Chevin Pro Bold"/>
          <w:b/>
          <w:sz w:val="10"/>
        </w:rPr>
      </w:pPr>
    </w:p>
    <w:p w14:paraId="77A0F346" w14:textId="6745D9A5" w:rsidR="009C41AC" w:rsidRPr="00182D24" w:rsidRDefault="007B0793" w:rsidP="0057755E">
      <w:pPr>
        <w:pStyle w:val="BodyText"/>
        <w:spacing w:before="120" w:after="120"/>
        <w:ind w:left="221" w:right="278"/>
        <w:rPr>
          <w:rFonts w:ascii="Arial" w:hAnsi="Arial" w:cs="Arial"/>
        </w:rPr>
      </w:pPr>
      <w:r w:rsidRPr="00182D24">
        <w:rPr>
          <w:rFonts w:ascii="Arial" w:hAnsi="Arial" w:cs="Arial"/>
        </w:rPr>
        <w:t>We</w:t>
      </w:r>
      <w:r w:rsidRPr="00182D24">
        <w:rPr>
          <w:rFonts w:ascii="Arial" w:hAnsi="Arial" w:cs="Arial"/>
          <w:spacing w:val="-2"/>
        </w:rPr>
        <w:t xml:space="preserve"> </w:t>
      </w:r>
      <w:r w:rsidRPr="00182D24">
        <w:rPr>
          <w:rFonts w:ascii="Arial" w:hAnsi="Arial" w:cs="Arial"/>
        </w:rPr>
        <w:t>have</w:t>
      </w:r>
      <w:r w:rsidRPr="00182D24">
        <w:rPr>
          <w:rFonts w:ascii="Arial" w:hAnsi="Arial" w:cs="Arial"/>
          <w:spacing w:val="-2"/>
        </w:rPr>
        <w:t xml:space="preserve"> </w:t>
      </w:r>
      <w:r w:rsidRPr="00182D24">
        <w:rPr>
          <w:rFonts w:ascii="Arial" w:hAnsi="Arial" w:cs="Arial"/>
        </w:rPr>
        <w:t>designed</w:t>
      </w:r>
      <w:r w:rsidRPr="00182D24">
        <w:rPr>
          <w:rFonts w:ascii="Arial" w:hAnsi="Arial" w:cs="Arial"/>
          <w:spacing w:val="-1"/>
        </w:rPr>
        <w:t xml:space="preserve"> </w:t>
      </w:r>
      <w:r w:rsidRPr="00182D24">
        <w:rPr>
          <w:rFonts w:ascii="Arial" w:hAnsi="Arial" w:cs="Arial"/>
        </w:rPr>
        <w:t>this</w:t>
      </w:r>
      <w:r w:rsidRPr="00182D24">
        <w:rPr>
          <w:rFonts w:ascii="Arial" w:hAnsi="Arial" w:cs="Arial"/>
          <w:spacing w:val="-2"/>
        </w:rPr>
        <w:t xml:space="preserve"> </w:t>
      </w:r>
      <w:r w:rsidRPr="00182D24">
        <w:rPr>
          <w:rFonts w:ascii="Arial" w:hAnsi="Arial" w:cs="Arial"/>
        </w:rPr>
        <w:t>resource</w:t>
      </w:r>
      <w:r w:rsidRPr="00182D24">
        <w:rPr>
          <w:rFonts w:ascii="Arial" w:hAnsi="Arial" w:cs="Arial"/>
          <w:spacing w:val="-2"/>
        </w:rPr>
        <w:t xml:space="preserve"> </w:t>
      </w:r>
      <w:r w:rsidRPr="00182D24">
        <w:rPr>
          <w:rFonts w:ascii="Arial" w:hAnsi="Arial" w:cs="Arial"/>
        </w:rPr>
        <w:t>to</w:t>
      </w:r>
      <w:r w:rsidRPr="00182D24">
        <w:rPr>
          <w:rFonts w:ascii="Arial" w:hAnsi="Arial" w:cs="Arial"/>
          <w:spacing w:val="-1"/>
        </w:rPr>
        <w:t xml:space="preserve"> </w:t>
      </w:r>
      <w:r w:rsidRPr="00182D24">
        <w:rPr>
          <w:rFonts w:ascii="Arial" w:hAnsi="Arial" w:cs="Arial"/>
        </w:rPr>
        <w:t>help</w:t>
      </w:r>
      <w:r w:rsidRPr="00182D24">
        <w:rPr>
          <w:rFonts w:ascii="Arial" w:hAnsi="Arial" w:cs="Arial"/>
          <w:spacing w:val="-1"/>
        </w:rPr>
        <w:t xml:space="preserve"> </w:t>
      </w:r>
      <w:r w:rsidRPr="00182D24">
        <w:rPr>
          <w:rFonts w:ascii="Arial" w:hAnsi="Arial" w:cs="Arial"/>
        </w:rPr>
        <w:t>you</w:t>
      </w:r>
      <w:r w:rsidRPr="00182D24">
        <w:rPr>
          <w:rFonts w:ascii="Arial" w:hAnsi="Arial" w:cs="Arial"/>
          <w:spacing w:val="-2"/>
        </w:rPr>
        <w:t xml:space="preserve"> </w:t>
      </w:r>
      <w:r w:rsidRPr="00182D24">
        <w:rPr>
          <w:rFonts w:ascii="Arial" w:hAnsi="Arial" w:cs="Arial"/>
        </w:rPr>
        <w:t>plan</w:t>
      </w:r>
      <w:r w:rsidRPr="00182D24">
        <w:rPr>
          <w:rFonts w:ascii="Arial" w:hAnsi="Arial" w:cs="Arial"/>
          <w:spacing w:val="-2"/>
        </w:rPr>
        <w:t xml:space="preserve"> </w:t>
      </w:r>
      <w:r w:rsidRPr="00182D24">
        <w:rPr>
          <w:rFonts w:ascii="Arial" w:hAnsi="Arial" w:cs="Arial"/>
        </w:rPr>
        <w:t>detailed</w:t>
      </w:r>
      <w:r w:rsidRPr="00182D24">
        <w:rPr>
          <w:rFonts w:ascii="Arial" w:hAnsi="Arial" w:cs="Arial"/>
          <w:spacing w:val="-2"/>
        </w:rPr>
        <w:t xml:space="preserve"> </w:t>
      </w:r>
      <w:r w:rsidRPr="00182D24">
        <w:rPr>
          <w:rFonts w:ascii="Arial" w:hAnsi="Arial" w:cs="Arial"/>
        </w:rPr>
        <w:t>schemes</w:t>
      </w:r>
      <w:r w:rsidRPr="00182D24">
        <w:rPr>
          <w:rFonts w:ascii="Arial" w:hAnsi="Arial" w:cs="Arial"/>
          <w:spacing w:val="-2"/>
        </w:rPr>
        <w:t xml:space="preserve"> </w:t>
      </w:r>
      <w:r w:rsidRPr="00182D24">
        <w:rPr>
          <w:rFonts w:ascii="Arial" w:hAnsi="Arial" w:cs="Arial"/>
        </w:rPr>
        <w:t>of</w:t>
      </w:r>
      <w:r w:rsidRPr="00182D24">
        <w:rPr>
          <w:rFonts w:ascii="Arial" w:hAnsi="Arial" w:cs="Arial"/>
          <w:spacing w:val="-1"/>
        </w:rPr>
        <w:t xml:space="preserve"> </w:t>
      </w:r>
      <w:r w:rsidRPr="00182D24">
        <w:rPr>
          <w:rFonts w:ascii="Arial" w:hAnsi="Arial" w:cs="Arial"/>
        </w:rPr>
        <w:t>work</w:t>
      </w:r>
      <w:r w:rsidRPr="00182D24">
        <w:rPr>
          <w:rFonts w:ascii="Arial" w:hAnsi="Arial" w:cs="Arial"/>
          <w:spacing w:val="-1"/>
        </w:rPr>
        <w:t xml:space="preserve"> </w:t>
      </w:r>
      <w:r w:rsidRPr="00182D24">
        <w:rPr>
          <w:rFonts w:ascii="Arial" w:hAnsi="Arial" w:cs="Arial"/>
        </w:rPr>
        <w:t>and</w:t>
      </w:r>
      <w:r w:rsidRPr="00182D24">
        <w:rPr>
          <w:rFonts w:ascii="Arial" w:hAnsi="Arial" w:cs="Arial"/>
          <w:spacing w:val="-1"/>
        </w:rPr>
        <w:t xml:space="preserve"> </w:t>
      </w:r>
      <w:r w:rsidRPr="00182D24">
        <w:rPr>
          <w:rFonts w:ascii="Arial" w:hAnsi="Arial" w:cs="Arial"/>
        </w:rPr>
        <w:t>associated</w:t>
      </w:r>
      <w:r w:rsidRPr="00182D24">
        <w:rPr>
          <w:rFonts w:ascii="Arial" w:hAnsi="Arial" w:cs="Arial"/>
          <w:spacing w:val="-1"/>
        </w:rPr>
        <w:t xml:space="preserve"> </w:t>
      </w:r>
      <w:r w:rsidRPr="00182D24">
        <w:rPr>
          <w:rFonts w:ascii="Arial" w:hAnsi="Arial" w:cs="Arial"/>
        </w:rPr>
        <w:t>lesson</w:t>
      </w:r>
      <w:r w:rsidRPr="00182D24">
        <w:rPr>
          <w:rFonts w:ascii="Arial" w:hAnsi="Arial" w:cs="Arial"/>
          <w:spacing w:val="-3"/>
        </w:rPr>
        <w:t xml:space="preserve"> </w:t>
      </w:r>
      <w:r w:rsidRPr="00182D24">
        <w:rPr>
          <w:rFonts w:ascii="Arial" w:hAnsi="Arial" w:cs="Arial"/>
        </w:rPr>
        <w:t>plans for</w:t>
      </w:r>
      <w:r w:rsidRPr="00182D24">
        <w:rPr>
          <w:rFonts w:ascii="Arial" w:hAnsi="Arial" w:cs="Arial"/>
          <w:spacing w:val="-1"/>
        </w:rPr>
        <w:t xml:space="preserve"> </w:t>
      </w:r>
      <w:r w:rsidRPr="00182D24">
        <w:rPr>
          <w:rFonts w:ascii="Arial" w:hAnsi="Arial" w:cs="Arial"/>
        </w:rPr>
        <w:t>our</w:t>
      </w:r>
      <w:r w:rsidRPr="00182D24">
        <w:rPr>
          <w:rFonts w:ascii="Arial" w:hAnsi="Arial" w:cs="Arial"/>
          <w:spacing w:val="-1"/>
        </w:rPr>
        <w:t xml:space="preserve"> </w:t>
      </w:r>
      <w:r w:rsidRPr="00182D24">
        <w:rPr>
          <w:rFonts w:ascii="Arial" w:hAnsi="Arial" w:cs="Arial"/>
        </w:rPr>
        <w:t>GCSE</w:t>
      </w:r>
      <w:r w:rsidRPr="00182D24">
        <w:rPr>
          <w:rFonts w:ascii="Arial" w:hAnsi="Arial" w:cs="Arial"/>
          <w:spacing w:val="-1"/>
        </w:rPr>
        <w:t xml:space="preserve"> </w:t>
      </w:r>
      <w:r w:rsidRPr="00182D24">
        <w:rPr>
          <w:rFonts w:ascii="Arial" w:hAnsi="Arial" w:cs="Arial"/>
        </w:rPr>
        <w:t>Citizenship</w:t>
      </w:r>
      <w:r w:rsidRPr="00182D24">
        <w:rPr>
          <w:rFonts w:ascii="Arial" w:hAnsi="Arial" w:cs="Arial"/>
          <w:spacing w:val="-1"/>
        </w:rPr>
        <w:t xml:space="preserve"> </w:t>
      </w:r>
      <w:r w:rsidR="0025655E">
        <w:rPr>
          <w:rFonts w:ascii="Arial" w:hAnsi="Arial" w:cs="Arial"/>
          <w:spacing w:val="-1"/>
        </w:rPr>
        <w:t xml:space="preserve">Studies </w:t>
      </w:r>
      <w:r w:rsidRPr="00182D24">
        <w:rPr>
          <w:rFonts w:ascii="Arial" w:hAnsi="Arial" w:cs="Arial"/>
        </w:rPr>
        <w:t>specification</w:t>
      </w:r>
      <w:r w:rsidRPr="00182D24">
        <w:rPr>
          <w:rFonts w:ascii="Arial" w:hAnsi="Arial" w:cs="Arial"/>
          <w:spacing w:val="-2"/>
        </w:rPr>
        <w:t xml:space="preserve"> </w:t>
      </w:r>
      <w:r w:rsidRPr="00182D24">
        <w:rPr>
          <w:rFonts w:ascii="Arial" w:hAnsi="Arial" w:cs="Arial"/>
        </w:rPr>
        <w:t>(8100). There are three core teaching themes: Life in Modern Britain, Rights and Responsibilities and Politics and Participation. These three themes make</w:t>
      </w:r>
      <w:r w:rsidRPr="00182D24">
        <w:rPr>
          <w:rFonts w:ascii="Arial" w:hAnsi="Arial" w:cs="Arial"/>
          <w:spacing w:val="40"/>
        </w:rPr>
        <w:t xml:space="preserve"> </w:t>
      </w:r>
      <w:r w:rsidRPr="00182D24">
        <w:rPr>
          <w:rFonts w:ascii="Arial" w:hAnsi="Arial" w:cs="Arial"/>
        </w:rPr>
        <w:t>up three of the four assessed areas within two examination papers. The fourth assessed element relates to the student’s own citizenship investigation and their understanding of the nature of Active citizenship. There is no requirement to teach the specification in the order set out in this document.</w:t>
      </w:r>
    </w:p>
    <w:p w14:paraId="1D2DAB0F" w14:textId="77777777" w:rsidR="009C41AC" w:rsidRPr="00182D24" w:rsidRDefault="007B0793">
      <w:pPr>
        <w:pStyle w:val="BodyText"/>
        <w:spacing w:before="150"/>
        <w:ind w:left="220"/>
        <w:rPr>
          <w:rFonts w:ascii="Arial" w:hAnsi="Arial" w:cs="Arial"/>
        </w:rPr>
      </w:pPr>
      <w:r w:rsidRPr="00182D24">
        <w:rPr>
          <w:rFonts w:ascii="Arial" w:hAnsi="Arial" w:cs="Arial"/>
        </w:rPr>
        <w:t>Each</w:t>
      </w:r>
      <w:r w:rsidRPr="00182D24">
        <w:rPr>
          <w:rFonts w:ascii="Arial" w:hAnsi="Arial" w:cs="Arial"/>
          <w:spacing w:val="-2"/>
        </w:rPr>
        <w:t xml:space="preserve"> </w:t>
      </w:r>
      <w:r w:rsidRPr="00182D24">
        <w:rPr>
          <w:rFonts w:ascii="Arial" w:hAnsi="Arial" w:cs="Arial"/>
        </w:rPr>
        <w:t>of</w:t>
      </w:r>
      <w:r w:rsidRPr="00182D24">
        <w:rPr>
          <w:rFonts w:ascii="Arial" w:hAnsi="Arial" w:cs="Arial"/>
          <w:spacing w:val="-3"/>
        </w:rPr>
        <w:t xml:space="preserve"> </w:t>
      </w:r>
      <w:r w:rsidRPr="00182D24">
        <w:rPr>
          <w:rFonts w:ascii="Arial" w:hAnsi="Arial" w:cs="Arial"/>
        </w:rPr>
        <w:t>the</w:t>
      </w:r>
      <w:r w:rsidRPr="00182D24">
        <w:rPr>
          <w:rFonts w:ascii="Arial" w:hAnsi="Arial" w:cs="Arial"/>
          <w:spacing w:val="-2"/>
        </w:rPr>
        <w:t xml:space="preserve"> </w:t>
      </w:r>
      <w:r w:rsidRPr="00182D24">
        <w:rPr>
          <w:rFonts w:ascii="Arial" w:hAnsi="Arial" w:cs="Arial"/>
        </w:rPr>
        <w:t>three</w:t>
      </w:r>
      <w:r w:rsidRPr="00182D24">
        <w:rPr>
          <w:rFonts w:ascii="Arial" w:hAnsi="Arial" w:cs="Arial"/>
          <w:spacing w:val="-3"/>
        </w:rPr>
        <w:t xml:space="preserve"> </w:t>
      </w:r>
      <w:r w:rsidRPr="00182D24">
        <w:rPr>
          <w:rFonts w:ascii="Arial" w:hAnsi="Arial" w:cs="Arial"/>
        </w:rPr>
        <w:t>themes</w:t>
      </w:r>
      <w:r w:rsidRPr="00182D24">
        <w:rPr>
          <w:rFonts w:ascii="Arial" w:hAnsi="Arial" w:cs="Arial"/>
          <w:spacing w:val="-2"/>
        </w:rPr>
        <w:t xml:space="preserve"> </w:t>
      </w:r>
      <w:r w:rsidRPr="00182D24">
        <w:rPr>
          <w:rFonts w:ascii="Arial" w:hAnsi="Arial" w:cs="Arial"/>
        </w:rPr>
        <w:t>is</w:t>
      </w:r>
      <w:r w:rsidRPr="00182D24">
        <w:rPr>
          <w:rFonts w:ascii="Arial" w:hAnsi="Arial" w:cs="Arial"/>
          <w:spacing w:val="-1"/>
        </w:rPr>
        <w:t xml:space="preserve"> </w:t>
      </w:r>
      <w:r w:rsidRPr="00182D24">
        <w:rPr>
          <w:rFonts w:ascii="Arial" w:hAnsi="Arial" w:cs="Arial"/>
        </w:rPr>
        <w:t>made</w:t>
      </w:r>
      <w:r w:rsidRPr="00182D24">
        <w:rPr>
          <w:rFonts w:ascii="Arial" w:hAnsi="Arial" w:cs="Arial"/>
          <w:spacing w:val="-3"/>
        </w:rPr>
        <w:t xml:space="preserve"> </w:t>
      </w:r>
      <w:r w:rsidRPr="00182D24">
        <w:rPr>
          <w:rFonts w:ascii="Arial" w:hAnsi="Arial" w:cs="Arial"/>
        </w:rPr>
        <w:t>up</w:t>
      </w:r>
      <w:r w:rsidRPr="00182D24">
        <w:rPr>
          <w:rFonts w:ascii="Arial" w:hAnsi="Arial" w:cs="Arial"/>
          <w:spacing w:val="-2"/>
        </w:rPr>
        <w:t xml:space="preserve"> </w:t>
      </w:r>
      <w:r w:rsidRPr="00182D24">
        <w:rPr>
          <w:rFonts w:ascii="Arial" w:hAnsi="Arial" w:cs="Arial"/>
        </w:rPr>
        <w:t>of</w:t>
      </w:r>
      <w:r w:rsidRPr="00182D24">
        <w:rPr>
          <w:rFonts w:ascii="Arial" w:hAnsi="Arial" w:cs="Arial"/>
          <w:spacing w:val="-2"/>
        </w:rPr>
        <w:t xml:space="preserve"> </w:t>
      </w:r>
      <w:r w:rsidRPr="00182D24">
        <w:rPr>
          <w:rFonts w:ascii="Arial" w:hAnsi="Arial" w:cs="Arial"/>
        </w:rPr>
        <w:t>five</w:t>
      </w:r>
      <w:r w:rsidRPr="00182D24">
        <w:rPr>
          <w:rFonts w:ascii="Arial" w:hAnsi="Arial" w:cs="Arial"/>
          <w:spacing w:val="-3"/>
        </w:rPr>
        <w:t xml:space="preserve"> </w:t>
      </w:r>
      <w:r w:rsidRPr="00182D24">
        <w:rPr>
          <w:rFonts w:ascii="Arial" w:hAnsi="Arial" w:cs="Arial"/>
        </w:rPr>
        <w:t>key</w:t>
      </w:r>
      <w:r w:rsidRPr="00182D24">
        <w:rPr>
          <w:rFonts w:ascii="Arial" w:hAnsi="Arial" w:cs="Arial"/>
          <w:spacing w:val="-1"/>
        </w:rPr>
        <w:t xml:space="preserve"> </w:t>
      </w:r>
      <w:r w:rsidRPr="00182D24">
        <w:rPr>
          <w:rFonts w:ascii="Arial" w:hAnsi="Arial" w:cs="Arial"/>
          <w:spacing w:val="-2"/>
        </w:rPr>
        <w:t>questions.</w:t>
      </w:r>
    </w:p>
    <w:p w14:paraId="21DEBD05" w14:textId="77777777" w:rsidR="009C41AC" w:rsidRPr="00182D24" w:rsidRDefault="007B0793" w:rsidP="0083025F">
      <w:pPr>
        <w:pStyle w:val="ListParagraph"/>
        <w:numPr>
          <w:ilvl w:val="0"/>
          <w:numId w:val="23"/>
        </w:numPr>
        <w:tabs>
          <w:tab w:val="left" w:pos="940"/>
          <w:tab w:val="left" w:pos="941"/>
        </w:tabs>
        <w:spacing w:before="149"/>
        <w:ind w:hanging="361"/>
        <w:rPr>
          <w:rFonts w:ascii="Arial" w:hAnsi="Arial" w:cs="Arial"/>
        </w:rPr>
      </w:pPr>
      <w:r w:rsidRPr="00182D24">
        <w:rPr>
          <w:rFonts w:ascii="Arial" w:hAnsi="Arial" w:cs="Arial"/>
        </w:rPr>
        <w:t>The</w:t>
      </w:r>
      <w:r w:rsidRPr="00182D24">
        <w:rPr>
          <w:rFonts w:ascii="Arial" w:hAnsi="Arial" w:cs="Arial"/>
          <w:spacing w:val="-4"/>
        </w:rPr>
        <w:t xml:space="preserve"> </w:t>
      </w:r>
      <w:r w:rsidRPr="00182D24">
        <w:rPr>
          <w:rFonts w:ascii="Arial" w:hAnsi="Arial" w:cs="Arial"/>
        </w:rPr>
        <w:t>first</w:t>
      </w:r>
      <w:r w:rsidRPr="00182D24">
        <w:rPr>
          <w:rFonts w:ascii="Arial" w:hAnsi="Arial" w:cs="Arial"/>
          <w:spacing w:val="-3"/>
        </w:rPr>
        <w:t xml:space="preserve"> </w:t>
      </w:r>
      <w:r w:rsidRPr="00182D24">
        <w:rPr>
          <w:rFonts w:ascii="Arial" w:hAnsi="Arial" w:cs="Arial"/>
        </w:rPr>
        <w:t>introduces</w:t>
      </w:r>
      <w:r w:rsidRPr="00182D24">
        <w:rPr>
          <w:rFonts w:ascii="Arial" w:hAnsi="Arial" w:cs="Arial"/>
          <w:spacing w:val="-4"/>
        </w:rPr>
        <w:t xml:space="preserve"> </w:t>
      </w:r>
      <w:r w:rsidRPr="00182D24">
        <w:rPr>
          <w:rFonts w:ascii="Arial" w:hAnsi="Arial" w:cs="Arial"/>
        </w:rPr>
        <w:t>the</w:t>
      </w:r>
      <w:r w:rsidRPr="00182D24">
        <w:rPr>
          <w:rFonts w:ascii="Arial" w:hAnsi="Arial" w:cs="Arial"/>
          <w:spacing w:val="-3"/>
        </w:rPr>
        <w:t xml:space="preserve"> </w:t>
      </w:r>
      <w:r w:rsidRPr="00182D24">
        <w:rPr>
          <w:rFonts w:ascii="Arial" w:hAnsi="Arial" w:cs="Arial"/>
        </w:rPr>
        <w:t>key</w:t>
      </w:r>
      <w:r w:rsidRPr="00182D24">
        <w:rPr>
          <w:rFonts w:ascii="Arial" w:hAnsi="Arial" w:cs="Arial"/>
          <w:spacing w:val="-3"/>
        </w:rPr>
        <w:t xml:space="preserve"> </w:t>
      </w:r>
      <w:r w:rsidRPr="00182D24">
        <w:rPr>
          <w:rFonts w:ascii="Arial" w:hAnsi="Arial" w:cs="Arial"/>
        </w:rPr>
        <w:t>ideas,</w:t>
      </w:r>
      <w:r w:rsidRPr="00182D24">
        <w:rPr>
          <w:rFonts w:ascii="Arial" w:hAnsi="Arial" w:cs="Arial"/>
          <w:spacing w:val="-3"/>
        </w:rPr>
        <w:t xml:space="preserve"> </w:t>
      </w:r>
      <w:r w:rsidRPr="00182D24">
        <w:rPr>
          <w:rFonts w:ascii="Arial" w:hAnsi="Arial" w:cs="Arial"/>
        </w:rPr>
        <w:t>concepts</w:t>
      </w:r>
      <w:r w:rsidRPr="00182D24">
        <w:rPr>
          <w:rFonts w:ascii="Arial" w:hAnsi="Arial" w:cs="Arial"/>
          <w:spacing w:val="-4"/>
        </w:rPr>
        <w:t xml:space="preserve"> </w:t>
      </w:r>
      <w:r w:rsidRPr="00182D24">
        <w:rPr>
          <w:rFonts w:ascii="Arial" w:hAnsi="Arial" w:cs="Arial"/>
        </w:rPr>
        <w:t>and</w:t>
      </w:r>
      <w:r w:rsidRPr="00182D24">
        <w:rPr>
          <w:rFonts w:ascii="Arial" w:hAnsi="Arial" w:cs="Arial"/>
          <w:spacing w:val="-2"/>
        </w:rPr>
        <w:t xml:space="preserve"> issues.</w:t>
      </w:r>
    </w:p>
    <w:p w14:paraId="71ADD591" w14:textId="77777777" w:rsidR="009C41AC" w:rsidRPr="00182D24" w:rsidRDefault="007B0793" w:rsidP="0083025F">
      <w:pPr>
        <w:pStyle w:val="ListParagraph"/>
        <w:numPr>
          <w:ilvl w:val="0"/>
          <w:numId w:val="23"/>
        </w:numPr>
        <w:tabs>
          <w:tab w:val="left" w:pos="940"/>
          <w:tab w:val="left" w:pos="941"/>
        </w:tabs>
        <w:spacing w:before="151"/>
        <w:ind w:hanging="361"/>
        <w:rPr>
          <w:rFonts w:ascii="Arial" w:hAnsi="Arial" w:cs="Arial"/>
        </w:rPr>
      </w:pPr>
      <w:r w:rsidRPr="00182D24">
        <w:rPr>
          <w:rFonts w:ascii="Arial" w:hAnsi="Arial" w:cs="Arial"/>
        </w:rPr>
        <w:t>The</w:t>
      </w:r>
      <w:r w:rsidRPr="00182D24">
        <w:rPr>
          <w:rFonts w:ascii="Arial" w:hAnsi="Arial" w:cs="Arial"/>
          <w:spacing w:val="-6"/>
        </w:rPr>
        <w:t xml:space="preserve"> </w:t>
      </w:r>
      <w:r w:rsidRPr="00182D24">
        <w:rPr>
          <w:rFonts w:ascii="Arial" w:hAnsi="Arial" w:cs="Arial"/>
        </w:rPr>
        <w:t>second</w:t>
      </w:r>
      <w:r w:rsidRPr="00182D24">
        <w:rPr>
          <w:rFonts w:ascii="Arial" w:hAnsi="Arial" w:cs="Arial"/>
          <w:spacing w:val="-3"/>
        </w:rPr>
        <w:t xml:space="preserve"> </w:t>
      </w:r>
      <w:r w:rsidRPr="00182D24">
        <w:rPr>
          <w:rFonts w:ascii="Arial" w:hAnsi="Arial" w:cs="Arial"/>
        </w:rPr>
        <w:t>looks</w:t>
      </w:r>
      <w:r w:rsidRPr="00182D24">
        <w:rPr>
          <w:rFonts w:ascii="Arial" w:hAnsi="Arial" w:cs="Arial"/>
          <w:spacing w:val="-4"/>
        </w:rPr>
        <w:t xml:space="preserve"> </w:t>
      </w:r>
      <w:r w:rsidRPr="00182D24">
        <w:rPr>
          <w:rFonts w:ascii="Arial" w:hAnsi="Arial" w:cs="Arial"/>
        </w:rPr>
        <w:t>at</w:t>
      </w:r>
      <w:r w:rsidRPr="00182D24">
        <w:rPr>
          <w:rFonts w:ascii="Arial" w:hAnsi="Arial" w:cs="Arial"/>
          <w:spacing w:val="-3"/>
        </w:rPr>
        <w:t xml:space="preserve"> </w:t>
      </w:r>
      <w:r w:rsidRPr="00182D24">
        <w:rPr>
          <w:rFonts w:ascii="Arial" w:hAnsi="Arial" w:cs="Arial"/>
        </w:rPr>
        <w:t>issues</w:t>
      </w:r>
      <w:r w:rsidRPr="00182D24">
        <w:rPr>
          <w:rFonts w:ascii="Arial" w:hAnsi="Arial" w:cs="Arial"/>
          <w:spacing w:val="-3"/>
        </w:rPr>
        <w:t xml:space="preserve"> </w:t>
      </w:r>
      <w:r w:rsidRPr="00182D24">
        <w:rPr>
          <w:rFonts w:ascii="Arial" w:hAnsi="Arial" w:cs="Arial"/>
        </w:rPr>
        <w:t>that</w:t>
      </w:r>
      <w:r w:rsidRPr="00182D24">
        <w:rPr>
          <w:rFonts w:ascii="Arial" w:hAnsi="Arial" w:cs="Arial"/>
          <w:spacing w:val="-2"/>
        </w:rPr>
        <w:t xml:space="preserve"> </w:t>
      </w:r>
      <w:r w:rsidRPr="00182D24">
        <w:rPr>
          <w:rFonts w:ascii="Arial" w:hAnsi="Arial" w:cs="Arial"/>
        </w:rPr>
        <w:t>relate</w:t>
      </w:r>
      <w:r w:rsidRPr="00182D24">
        <w:rPr>
          <w:rFonts w:ascii="Arial" w:hAnsi="Arial" w:cs="Arial"/>
          <w:spacing w:val="-4"/>
        </w:rPr>
        <w:t xml:space="preserve"> </w:t>
      </w:r>
      <w:r w:rsidRPr="00182D24">
        <w:rPr>
          <w:rFonts w:ascii="Arial" w:hAnsi="Arial" w:cs="Arial"/>
        </w:rPr>
        <w:t>to</w:t>
      </w:r>
      <w:r w:rsidRPr="00182D24">
        <w:rPr>
          <w:rFonts w:ascii="Arial" w:hAnsi="Arial" w:cs="Arial"/>
          <w:spacing w:val="-4"/>
        </w:rPr>
        <w:t xml:space="preserve"> </w:t>
      </w:r>
      <w:r w:rsidRPr="00182D24">
        <w:rPr>
          <w:rFonts w:ascii="Arial" w:hAnsi="Arial" w:cs="Arial"/>
        </w:rPr>
        <w:t>the</w:t>
      </w:r>
      <w:r w:rsidRPr="00182D24">
        <w:rPr>
          <w:rFonts w:ascii="Arial" w:hAnsi="Arial" w:cs="Arial"/>
          <w:spacing w:val="-4"/>
        </w:rPr>
        <w:t xml:space="preserve"> </w:t>
      </w:r>
      <w:r w:rsidRPr="00182D24">
        <w:rPr>
          <w:rFonts w:ascii="Arial" w:hAnsi="Arial" w:cs="Arial"/>
        </w:rPr>
        <w:t>local</w:t>
      </w:r>
      <w:r w:rsidRPr="00182D24">
        <w:rPr>
          <w:rFonts w:ascii="Arial" w:hAnsi="Arial" w:cs="Arial"/>
          <w:spacing w:val="-2"/>
        </w:rPr>
        <w:t xml:space="preserve"> community.</w:t>
      </w:r>
    </w:p>
    <w:p w14:paraId="7719650F" w14:textId="77777777" w:rsidR="009C41AC" w:rsidRPr="00182D24" w:rsidRDefault="007B0793" w:rsidP="0083025F">
      <w:pPr>
        <w:pStyle w:val="ListParagraph"/>
        <w:numPr>
          <w:ilvl w:val="0"/>
          <w:numId w:val="23"/>
        </w:numPr>
        <w:tabs>
          <w:tab w:val="left" w:pos="940"/>
          <w:tab w:val="left" w:pos="941"/>
        </w:tabs>
        <w:spacing w:before="148"/>
        <w:ind w:hanging="361"/>
        <w:rPr>
          <w:rFonts w:ascii="Arial" w:hAnsi="Arial" w:cs="Arial"/>
        </w:rPr>
      </w:pPr>
      <w:r w:rsidRPr="00182D24">
        <w:rPr>
          <w:rFonts w:ascii="Arial" w:hAnsi="Arial" w:cs="Arial"/>
        </w:rPr>
        <w:t>The</w:t>
      </w:r>
      <w:r w:rsidRPr="00182D24">
        <w:rPr>
          <w:rFonts w:ascii="Arial" w:hAnsi="Arial" w:cs="Arial"/>
          <w:spacing w:val="-4"/>
        </w:rPr>
        <w:t xml:space="preserve"> </w:t>
      </w:r>
      <w:r w:rsidRPr="00182D24">
        <w:rPr>
          <w:rFonts w:ascii="Arial" w:hAnsi="Arial" w:cs="Arial"/>
        </w:rPr>
        <w:t>third</w:t>
      </w:r>
      <w:r w:rsidRPr="00182D24">
        <w:rPr>
          <w:rFonts w:ascii="Arial" w:hAnsi="Arial" w:cs="Arial"/>
          <w:spacing w:val="-3"/>
        </w:rPr>
        <w:t xml:space="preserve"> </w:t>
      </w:r>
      <w:r w:rsidRPr="00182D24">
        <w:rPr>
          <w:rFonts w:ascii="Arial" w:hAnsi="Arial" w:cs="Arial"/>
        </w:rPr>
        <w:t>addresses</w:t>
      </w:r>
      <w:r w:rsidRPr="00182D24">
        <w:rPr>
          <w:rFonts w:ascii="Arial" w:hAnsi="Arial" w:cs="Arial"/>
          <w:spacing w:val="-3"/>
        </w:rPr>
        <w:t xml:space="preserve"> </w:t>
      </w:r>
      <w:r w:rsidRPr="00182D24">
        <w:rPr>
          <w:rFonts w:ascii="Arial" w:hAnsi="Arial" w:cs="Arial"/>
        </w:rPr>
        <w:t>issues</w:t>
      </w:r>
      <w:r w:rsidRPr="00182D24">
        <w:rPr>
          <w:rFonts w:ascii="Arial" w:hAnsi="Arial" w:cs="Arial"/>
          <w:spacing w:val="-2"/>
        </w:rPr>
        <w:t xml:space="preserve"> </w:t>
      </w:r>
      <w:r w:rsidRPr="00182D24">
        <w:rPr>
          <w:rFonts w:ascii="Arial" w:hAnsi="Arial" w:cs="Arial"/>
        </w:rPr>
        <w:t>from</w:t>
      </w:r>
      <w:r w:rsidRPr="00182D24">
        <w:rPr>
          <w:rFonts w:ascii="Arial" w:hAnsi="Arial" w:cs="Arial"/>
          <w:spacing w:val="-5"/>
        </w:rPr>
        <w:t xml:space="preserve"> </w:t>
      </w:r>
      <w:r w:rsidRPr="00182D24">
        <w:rPr>
          <w:rFonts w:ascii="Arial" w:hAnsi="Arial" w:cs="Arial"/>
        </w:rPr>
        <w:t>a</w:t>
      </w:r>
      <w:r w:rsidRPr="00182D24">
        <w:rPr>
          <w:rFonts w:ascii="Arial" w:hAnsi="Arial" w:cs="Arial"/>
          <w:spacing w:val="-5"/>
        </w:rPr>
        <w:t xml:space="preserve"> </w:t>
      </w:r>
      <w:r w:rsidRPr="00182D24">
        <w:rPr>
          <w:rFonts w:ascii="Arial" w:hAnsi="Arial" w:cs="Arial"/>
        </w:rPr>
        <w:t>national</w:t>
      </w:r>
      <w:r w:rsidRPr="00182D24">
        <w:rPr>
          <w:rFonts w:ascii="Arial" w:hAnsi="Arial" w:cs="Arial"/>
          <w:spacing w:val="-2"/>
        </w:rPr>
        <w:t xml:space="preserve"> perspective.</w:t>
      </w:r>
    </w:p>
    <w:p w14:paraId="5B315BB8" w14:textId="77777777" w:rsidR="009C41AC" w:rsidRPr="00182D24" w:rsidRDefault="007B0793" w:rsidP="0083025F">
      <w:pPr>
        <w:pStyle w:val="ListParagraph"/>
        <w:numPr>
          <w:ilvl w:val="0"/>
          <w:numId w:val="23"/>
        </w:numPr>
        <w:tabs>
          <w:tab w:val="left" w:pos="940"/>
          <w:tab w:val="left" w:pos="941"/>
        </w:tabs>
        <w:spacing w:before="151"/>
        <w:ind w:hanging="361"/>
        <w:rPr>
          <w:rFonts w:ascii="Arial" w:hAnsi="Arial" w:cs="Arial"/>
        </w:rPr>
      </w:pPr>
      <w:r w:rsidRPr="00182D24">
        <w:rPr>
          <w:rFonts w:ascii="Arial" w:hAnsi="Arial" w:cs="Arial"/>
        </w:rPr>
        <w:t>The</w:t>
      </w:r>
      <w:r w:rsidRPr="00182D24">
        <w:rPr>
          <w:rFonts w:ascii="Arial" w:hAnsi="Arial" w:cs="Arial"/>
          <w:spacing w:val="-7"/>
        </w:rPr>
        <w:t xml:space="preserve"> </w:t>
      </w:r>
      <w:r w:rsidRPr="00182D24">
        <w:rPr>
          <w:rFonts w:ascii="Arial" w:hAnsi="Arial" w:cs="Arial"/>
        </w:rPr>
        <w:t>fourth</w:t>
      </w:r>
      <w:r w:rsidRPr="00182D24">
        <w:rPr>
          <w:rFonts w:ascii="Arial" w:hAnsi="Arial" w:cs="Arial"/>
          <w:spacing w:val="-4"/>
        </w:rPr>
        <w:t xml:space="preserve"> </w:t>
      </w:r>
      <w:r w:rsidRPr="00182D24">
        <w:rPr>
          <w:rFonts w:ascii="Arial" w:hAnsi="Arial" w:cs="Arial"/>
        </w:rPr>
        <w:t>looks</w:t>
      </w:r>
      <w:r w:rsidRPr="00182D24">
        <w:rPr>
          <w:rFonts w:ascii="Arial" w:hAnsi="Arial" w:cs="Arial"/>
          <w:spacing w:val="-3"/>
        </w:rPr>
        <w:t xml:space="preserve"> </w:t>
      </w:r>
      <w:r w:rsidRPr="00182D24">
        <w:rPr>
          <w:rFonts w:ascii="Arial" w:hAnsi="Arial" w:cs="Arial"/>
        </w:rPr>
        <w:t>at</w:t>
      </w:r>
      <w:r w:rsidRPr="00182D24">
        <w:rPr>
          <w:rFonts w:ascii="Arial" w:hAnsi="Arial" w:cs="Arial"/>
          <w:spacing w:val="-4"/>
        </w:rPr>
        <w:t xml:space="preserve"> </w:t>
      </w:r>
      <w:r w:rsidRPr="00182D24">
        <w:rPr>
          <w:rFonts w:ascii="Arial" w:hAnsi="Arial" w:cs="Arial"/>
        </w:rPr>
        <w:t>the</w:t>
      </w:r>
      <w:r w:rsidRPr="00182D24">
        <w:rPr>
          <w:rFonts w:ascii="Arial" w:hAnsi="Arial" w:cs="Arial"/>
          <w:spacing w:val="-4"/>
        </w:rPr>
        <w:t xml:space="preserve"> </w:t>
      </w:r>
      <w:r w:rsidRPr="00182D24">
        <w:rPr>
          <w:rFonts w:ascii="Arial" w:hAnsi="Arial" w:cs="Arial"/>
        </w:rPr>
        <w:t>international</w:t>
      </w:r>
      <w:r w:rsidRPr="00182D24">
        <w:rPr>
          <w:rFonts w:ascii="Arial" w:hAnsi="Arial" w:cs="Arial"/>
          <w:spacing w:val="-4"/>
        </w:rPr>
        <w:t xml:space="preserve"> </w:t>
      </w:r>
      <w:r w:rsidRPr="00182D24">
        <w:rPr>
          <w:rFonts w:ascii="Arial" w:hAnsi="Arial" w:cs="Arial"/>
        </w:rPr>
        <w:t>or</w:t>
      </w:r>
      <w:r w:rsidRPr="00182D24">
        <w:rPr>
          <w:rFonts w:ascii="Arial" w:hAnsi="Arial" w:cs="Arial"/>
          <w:spacing w:val="-4"/>
        </w:rPr>
        <w:t xml:space="preserve"> </w:t>
      </w:r>
      <w:r w:rsidRPr="00182D24">
        <w:rPr>
          <w:rFonts w:ascii="Arial" w:hAnsi="Arial" w:cs="Arial"/>
        </w:rPr>
        <w:t>global</w:t>
      </w:r>
      <w:r w:rsidRPr="00182D24">
        <w:rPr>
          <w:rFonts w:ascii="Arial" w:hAnsi="Arial" w:cs="Arial"/>
          <w:spacing w:val="-3"/>
        </w:rPr>
        <w:t xml:space="preserve"> </w:t>
      </w:r>
      <w:r w:rsidRPr="00182D24">
        <w:rPr>
          <w:rFonts w:ascii="Arial" w:hAnsi="Arial" w:cs="Arial"/>
        </w:rPr>
        <w:t>dimension</w:t>
      </w:r>
      <w:r w:rsidRPr="00182D24">
        <w:rPr>
          <w:rFonts w:ascii="Arial" w:hAnsi="Arial" w:cs="Arial"/>
          <w:spacing w:val="-6"/>
        </w:rPr>
        <w:t xml:space="preserve"> </w:t>
      </w:r>
      <w:r w:rsidRPr="00182D24">
        <w:rPr>
          <w:rFonts w:ascii="Arial" w:hAnsi="Arial" w:cs="Arial"/>
        </w:rPr>
        <w:t>relating</w:t>
      </w:r>
      <w:r w:rsidRPr="00182D24">
        <w:rPr>
          <w:rFonts w:ascii="Arial" w:hAnsi="Arial" w:cs="Arial"/>
          <w:spacing w:val="-3"/>
        </w:rPr>
        <w:t xml:space="preserve"> </w:t>
      </w:r>
      <w:r w:rsidRPr="00182D24">
        <w:rPr>
          <w:rFonts w:ascii="Arial" w:hAnsi="Arial" w:cs="Arial"/>
        </w:rPr>
        <w:t>to</w:t>
      </w:r>
      <w:r w:rsidRPr="00182D24">
        <w:rPr>
          <w:rFonts w:ascii="Arial" w:hAnsi="Arial" w:cs="Arial"/>
          <w:spacing w:val="-5"/>
        </w:rPr>
        <w:t xml:space="preserve"> </w:t>
      </w:r>
      <w:r w:rsidRPr="00182D24">
        <w:rPr>
          <w:rFonts w:ascii="Arial" w:hAnsi="Arial" w:cs="Arial"/>
        </w:rPr>
        <w:t>the</w:t>
      </w:r>
      <w:r w:rsidRPr="00182D24">
        <w:rPr>
          <w:rFonts w:ascii="Arial" w:hAnsi="Arial" w:cs="Arial"/>
          <w:spacing w:val="-3"/>
        </w:rPr>
        <w:t xml:space="preserve"> </w:t>
      </w:r>
      <w:r w:rsidRPr="00182D24">
        <w:rPr>
          <w:rFonts w:ascii="Arial" w:hAnsi="Arial" w:cs="Arial"/>
          <w:spacing w:val="-2"/>
        </w:rPr>
        <w:t>theme.</w:t>
      </w:r>
    </w:p>
    <w:p w14:paraId="252C5D3E" w14:textId="77777777" w:rsidR="009C41AC" w:rsidRPr="00182D24" w:rsidRDefault="007B0793" w:rsidP="0083025F">
      <w:pPr>
        <w:pStyle w:val="ListParagraph"/>
        <w:numPr>
          <w:ilvl w:val="0"/>
          <w:numId w:val="23"/>
        </w:numPr>
        <w:tabs>
          <w:tab w:val="left" w:pos="940"/>
          <w:tab w:val="left" w:pos="941"/>
        </w:tabs>
        <w:spacing w:before="151"/>
        <w:ind w:hanging="361"/>
        <w:rPr>
          <w:rFonts w:ascii="Arial" w:hAnsi="Arial" w:cs="Arial"/>
        </w:rPr>
      </w:pPr>
      <w:r w:rsidRPr="00182D24">
        <w:rPr>
          <w:rFonts w:ascii="Arial" w:hAnsi="Arial" w:cs="Arial"/>
        </w:rPr>
        <w:t>The</w:t>
      </w:r>
      <w:r w:rsidRPr="00182D24">
        <w:rPr>
          <w:rFonts w:ascii="Arial" w:hAnsi="Arial" w:cs="Arial"/>
          <w:spacing w:val="-6"/>
        </w:rPr>
        <w:t xml:space="preserve"> </w:t>
      </w:r>
      <w:r w:rsidRPr="00182D24">
        <w:rPr>
          <w:rFonts w:ascii="Arial" w:hAnsi="Arial" w:cs="Arial"/>
        </w:rPr>
        <w:t>last</w:t>
      </w:r>
      <w:r w:rsidRPr="00182D24">
        <w:rPr>
          <w:rFonts w:ascii="Arial" w:hAnsi="Arial" w:cs="Arial"/>
          <w:spacing w:val="-3"/>
        </w:rPr>
        <w:t xml:space="preserve"> </w:t>
      </w:r>
      <w:r w:rsidRPr="00182D24">
        <w:rPr>
          <w:rFonts w:ascii="Arial" w:hAnsi="Arial" w:cs="Arial"/>
        </w:rPr>
        <w:t>question</w:t>
      </w:r>
      <w:r w:rsidRPr="00182D24">
        <w:rPr>
          <w:rFonts w:ascii="Arial" w:hAnsi="Arial" w:cs="Arial"/>
          <w:spacing w:val="-5"/>
        </w:rPr>
        <w:t xml:space="preserve"> </w:t>
      </w:r>
      <w:r w:rsidRPr="00182D24">
        <w:rPr>
          <w:rFonts w:ascii="Arial" w:hAnsi="Arial" w:cs="Arial"/>
        </w:rPr>
        <w:t>is</w:t>
      </w:r>
      <w:r w:rsidRPr="00182D24">
        <w:rPr>
          <w:rFonts w:ascii="Arial" w:hAnsi="Arial" w:cs="Arial"/>
          <w:spacing w:val="-3"/>
        </w:rPr>
        <w:t xml:space="preserve"> </w:t>
      </w:r>
      <w:r w:rsidRPr="00182D24">
        <w:rPr>
          <w:rFonts w:ascii="Arial" w:hAnsi="Arial" w:cs="Arial"/>
        </w:rPr>
        <w:t>about</w:t>
      </w:r>
      <w:r w:rsidRPr="00182D24">
        <w:rPr>
          <w:rFonts w:ascii="Arial" w:hAnsi="Arial" w:cs="Arial"/>
          <w:spacing w:val="-3"/>
        </w:rPr>
        <w:t xml:space="preserve"> </w:t>
      </w:r>
      <w:r w:rsidRPr="00182D24">
        <w:rPr>
          <w:rFonts w:ascii="Arial" w:hAnsi="Arial" w:cs="Arial"/>
        </w:rPr>
        <w:t>how</w:t>
      </w:r>
      <w:r w:rsidRPr="00182D24">
        <w:rPr>
          <w:rFonts w:ascii="Arial" w:hAnsi="Arial" w:cs="Arial"/>
          <w:spacing w:val="-4"/>
        </w:rPr>
        <w:t xml:space="preserve"> </w:t>
      </w:r>
      <w:r w:rsidRPr="00182D24">
        <w:rPr>
          <w:rFonts w:ascii="Arial" w:hAnsi="Arial" w:cs="Arial"/>
        </w:rPr>
        <w:t>citizens</w:t>
      </w:r>
      <w:r w:rsidRPr="00182D24">
        <w:rPr>
          <w:rFonts w:ascii="Arial" w:hAnsi="Arial" w:cs="Arial"/>
          <w:spacing w:val="-3"/>
        </w:rPr>
        <w:t xml:space="preserve"> </w:t>
      </w:r>
      <w:r w:rsidRPr="00182D24">
        <w:rPr>
          <w:rFonts w:ascii="Arial" w:hAnsi="Arial" w:cs="Arial"/>
        </w:rPr>
        <w:t>try</w:t>
      </w:r>
      <w:r w:rsidRPr="00182D24">
        <w:rPr>
          <w:rFonts w:ascii="Arial" w:hAnsi="Arial" w:cs="Arial"/>
          <w:spacing w:val="-3"/>
        </w:rPr>
        <w:t xml:space="preserve"> </w:t>
      </w:r>
      <w:r w:rsidRPr="00182D24">
        <w:rPr>
          <w:rFonts w:ascii="Arial" w:hAnsi="Arial" w:cs="Arial"/>
        </w:rPr>
        <w:t>to</w:t>
      </w:r>
      <w:r w:rsidRPr="00182D24">
        <w:rPr>
          <w:rFonts w:ascii="Arial" w:hAnsi="Arial" w:cs="Arial"/>
          <w:spacing w:val="-4"/>
        </w:rPr>
        <w:t xml:space="preserve"> </w:t>
      </w:r>
      <w:r w:rsidRPr="00182D24">
        <w:rPr>
          <w:rFonts w:ascii="Arial" w:hAnsi="Arial" w:cs="Arial"/>
        </w:rPr>
        <w:t>bring</w:t>
      </w:r>
      <w:r w:rsidRPr="00182D24">
        <w:rPr>
          <w:rFonts w:ascii="Arial" w:hAnsi="Arial" w:cs="Arial"/>
          <w:spacing w:val="-3"/>
        </w:rPr>
        <w:t xml:space="preserve"> </w:t>
      </w:r>
      <w:r w:rsidRPr="00182D24">
        <w:rPr>
          <w:rFonts w:ascii="Arial" w:hAnsi="Arial" w:cs="Arial"/>
        </w:rPr>
        <w:t>about</w:t>
      </w:r>
      <w:r w:rsidRPr="00182D24">
        <w:rPr>
          <w:rFonts w:ascii="Arial" w:hAnsi="Arial" w:cs="Arial"/>
          <w:spacing w:val="-3"/>
        </w:rPr>
        <w:t xml:space="preserve"> </w:t>
      </w:r>
      <w:r w:rsidRPr="00182D24">
        <w:rPr>
          <w:rFonts w:ascii="Arial" w:hAnsi="Arial" w:cs="Arial"/>
        </w:rPr>
        <w:t>change</w:t>
      </w:r>
      <w:r w:rsidRPr="00182D24">
        <w:rPr>
          <w:rFonts w:ascii="Arial" w:hAnsi="Arial" w:cs="Arial"/>
          <w:spacing w:val="-5"/>
        </w:rPr>
        <w:t xml:space="preserve"> </w:t>
      </w:r>
      <w:r w:rsidRPr="00182D24">
        <w:rPr>
          <w:rFonts w:ascii="Arial" w:hAnsi="Arial" w:cs="Arial"/>
        </w:rPr>
        <w:t>regarding</w:t>
      </w:r>
      <w:r w:rsidRPr="00182D24">
        <w:rPr>
          <w:rFonts w:ascii="Arial" w:hAnsi="Arial" w:cs="Arial"/>
          <w:spacing w:val="-3"/>
        </w:rPr>
        <w:t xml:space="preserve"> </w:t>
      </w:r>
      <w:r w:rsidRPr="00182D24">
        <w:rPr>
          <w:rFonts w:ascii="Arial" w:hAnsi="Arial" w:cs="Arial"/>
        </w:rPr>
        <w:t>issues</w:t>
      </w:r>
      <w:r w:rsidRPr="00182D24">
        <w:rPr>
          <w:rFonts w:ascii="Arial" w:hAnsi="Arial" w:cs="Arial"/>
          <w:spacing w:val="-3"/>
        </w:rPr>
        <w:t xml:space="preserve"> </w:t>
      </w:r>
      <w:r w:rsidRPr="00182D24">
        <w:rPr>
          <w:rFonts w:ascii="Arial" w:hAnsi="Arial" w:cs="Arial"/>
        </w:rPr>
        <w:t>relating</w:t>
      </w:r>
      <w:r w:rsidRPr="00182D24">
        <w:rPr>
          <w:rFonts w:ascii="Arial" w:hAnsi="Arial" w:cs="Arial"/>
          <w:spacing w:val="-3"/>
        </w:rPr>
        <w:t xml:space="preserve"> </w:t>
      </w:r>
      <w:r w:rsidRPr="00182D24">
        <w:rPr>
          <w:rFonts w:ascii="Arial" w:hAnsi="Arial" w:cs="Arial"/>
        </w:rPr>
        <w:t>to</w:t>
      </w:r>
      <w:r w:rsidRPr="00182D24">
        <w:rPr>
          <w:rFonts w:ascii="Arial" w:hAnsi="Arial" w:cs="Arial"/>
          <w:spacing w:val="-4"/>
        </w:rPr>
        <w:t xml:space="preserve"> </w:t>
      </w:r>
      <w:r w:rsidRPr="00182D24">
        <w:rPr>
          <w:rFonts w:ascii="Arial" w:hAnsi="Arial" w:cs="Arial"/>
        </w:rPr>
        <w:t>the</w:t>
      </w:r>
      <w:r w:rsidRPr="00182D24">
        <w:rPr>
          <w:rFonts w:ascii="Arial" w:hAnsi="Arial" w:cs="Arial"/>
          <w:spacing w:val="-3"/>
        </w:rPr>
        <w:t xml:space="preserve"> </w:t>
      </w:r>
      <w:r w:rsidRPr="00182D24">
        <w:rPr>
          <w:rFonts w:ascii="Arial" w:hAnsi="Arial" w:cs="Arial"/>
          <w:spacing w:val="-2"/>
        </w:rPr>
        <w:t>theme.</w:t>
      </w:r>
    </w:p>
    <w:p w14:paraId="0D25FA94" w14:textId="3A264A84" w:rsidR="009C41AC" w:rsidRPr="00182D24" w:rsidRDefault="007B0793">
      <w:pPr>
        <w:pStyle w:val="BodyText"/>
        <w:spacing w:before="149" w:line="242" w:lineRule="auto"/>
        <w:ind w:left="220" w:right="318"/>
        <w:rPr>
          <w:rFonts w:ascii="Arial" w:hAnsi="Arial" w:cs="Arial"/>
        </w:rPr>
      </w:pPr>
      <w:r w:rsidRPr="00182D24">
        <w:rPr>
          <w:rFonts w:ascii="Arial" w:hAnsi="Arial" w:cs="Arial"/>
        </w:rPr>
        <w:t>The</w:t>
      </w:r>
      <w:r w:rsidRPr="00182D24">
        <w:rPr>
          <w:rFonts w:ascii="Arial" w:hAnsi="Arial" w:cs="Arial"/>
          <w:spacing w:val="-2"/>
        </w:rPr>
        <w:t xml:space="preserve"> </w:t>
      </w:r>
      <w:r w:rsidRPr="00182D24">
        <w:rPr>
          <w:rFonts w:ascii="Arial" w:hAnsi="Arial" w:cs="Arial"/>
        </w:rPr>
        <w:t>material</w:t>
      </w:r>
      <w:r w:rsidRPr="00182D24">
        <w:rPr>
          <w:rFonts w:ascii="Arial" w:hAnsi="Arial" w:cs="Arial"/>
          <w:spacing w:val="-1"/>
        </w:rPr>
        <w:t xml:space="preserve"> </w:t>
      </w:r>
      <w:r w:rsidRPr="00182D24">
        <w:rPr>
          <w:rFonts w:ascii="Arial" w:hAnsi="Arial" w:cs="Arial"/>
        </w:rPr>
        <w:t>relating</w:t>
      </w:r>
      <w:r w:rsidRPr="00182D24">
        <w:rPr>
          <w:rFonts w:ascii="Arial" w:hAnsi="Arial" w:cs="Arial"/>
          <w:spacing w:val="-1"/>
        </w:rPr>
        <w:t xml:space="preserve"> </w:t>
      </w:r>
      <w:r w:rsidRPr="00182D24">
        <w:rPr>
          <w:rFonts w:ascii="Arial" w:hAnsi="Arial" w:cs="Arial"/>
        </w:rPr>
        <w:t>to</w:t>
      </w:r>
      <w:r w:rsidRPr="00182D24">
        <w:rPr>
          <w:rFonts w:ascii="Arial" w:hAnsi="Arial" w:cs="Arial"/>
          <w:spacing w:val="-2"/>
        </w:rPr>
        <w:t xml:space="preserve"> </w:t>
      </w:r>
      <w:r w:rsidRPr="00182D24">
        <w:rPr>
          <w:rFonts w:ascii="Arial" w:hAnsi="Arial" w:cs="Arial"/>
        </w:rPr>
        <w:t>Active</w:t>
      </w:r>
      <w:r w:rsidRPr="00182D24">
        <w:rPr>
          <w:rFonts w:ascii="Arial" w:hAnsi="Arial" w:cs="Arial"/>
          <w:spacing w:val="-2"/>
        </w:rPr>
        <w:t xml:space="preserve"> </w:t>
      </w:r>
      <w:r w:rsidR="00890A7A">
        <w:rPr>
          <w:rFonts w:ascii="Arial" w:hAnsi="Arial" w:cs="Arial"/>
        </w:rPr>
        <w:t>C</w:t>
      </w:r>
      <w:r w:rsidRPr="00182D24">
        <w:rPr>
          <w:rFonts w:ascii="Arial" w:hAnsi="Arial" w:cs="Arial"/>
        </w:rPr>
        <w:t>itizenship</w:t>
      </w:r>
      <w:r w:rsidRPr="00182D24">
        <w:rPr>
          <w:rFonts w:ascii="Arial" w:hAnsi="Arial" w:cs="Arial"/>
          <w:spacing w:val="-1"/>
        </w:rPr>
        <w:t xml:space="preserve"> </w:t>
      </w:r>
      <w:r w:rsidRPr="00182D24">
        <w:rPr>
          <w:rFonts w:ascii="Arial" w:hAnsi="Arial" w:cs="Arial"/>
        </w:rPr>
        <w:t>and</w:t>
      </w:r>
      <w:r w:rsidRPr="00182D24">
        <w:rPr>
          <w:rFonts w:ascii="Arial" w:hAnsi="Arial" w:cs="Arial"/>
          <w:spacing w:val="-1"/>
        </w:rPr>
        <w:t xml:space="preserve"> </w:t>
      </w:r>
      <w:r w:rsidRPr="00182D24">
        <w:rPr>
          <w:rFonts w:ascii="Arial" w:hAnsi="Arial" w:cs="Arial"/>
        </w:rPr>
        <w:t>the</w:t>
      </w:r>
      <w:r w:rsidRPr="00182D24">
        <w:rPr>
          <w:rFonts w:ascii="Arial" w:hAnsi="Arial" w:cs="Arial"/>
          <w:spacing w:val="-2"/>
        </w:rPr>
        <w:t xml:space="preserve"> </w:t>
      </w:r>
      <w:r w:rsidRPr="00182D24">
        <w:rPr>
          <w:rFonts w:ascii="Arial" w:hAnsi="Arial" w:cs="Arial"/>
        </w:rPr>
        <w:t>development</w:t>
      </w:r>
      <w:r w:rsidRPr="00182D24">
        <w:rPr>
          <w:rFonts w:ascii="Arial" w:hAnsi="Arial" w:cs="Arial"/>
          <w:spacing w:val="-1"/>
        </w:rPr>
        <w:t xml:space="preserve"> </w:t>
      </w:r>
      <w:r w:rsidRPr="00182D24">
        <w:rPr>
          <w:rFonts w:ascii="Arial" w:hAnsi="Arial" w:cs="Arial"/>
        </w:rPr>
        <w:t>of</w:t>
      </w:r>
      <w:r w:rsidRPr="00182D24">
        <w:rPr>
          <w:rFonts w:ascii="Arial" w:hAnsi="Arial" w:cs="Arial"/>
          <w:spacing w:val="-1"/>
        </w:rPr>
        <w:t xml:space="preserve"> </w:t>
      </w:r>
      <w:r w:rsidRPr="00182D24">
        <w:rPr>
          <w:rFonts w:ascii="Arial" w:hAnsi="Arial" w:cs="Arial"/>
        </w:rPr>
        <w:t>citizenship</w:t>
      </w:r>
      <w:r w:rsidRPr="00182D24">
        <w:rPr>
          <w:rFonts w:ascii="Arial" w:hAnsi="Arial" w:cs="Arial"/>
          <w:spacing w:val="-1"/>
        </w:rPr>
        <w:t xml:space="preserve"> </w:t>
      </w:r>
      <w:r w:rsidRPr="00182D24">
        <w:rPr>
          <w:rFonts w:ascii="Arial" w:hAnsi="Arial" w:cs="Arial"/>
        </w:rPr>
        <w:t>skills</w:t>
      </w:r>
      <w:r w:rsidRPr="00182D24">
        <w:rPr>
          <w:rFonts w:ascii="Arial" w:hAnsi="Arial" w:cs="Arial"/>
          <w:spacing w:val="-2"/>
        </w:rPr>
        <w:t xml:space="preserve"> </w:t>
      </w:r>
      <w:r w:rsidRPr="00182D24">
        <w:rPr>
          <w:rFonts w:ascii="Arial" w:hAnsi="Arial" w:cs="Arial"/>
        </w:rPr>
        <w:t>and</w:t>
      </w:r>
      <w:r w:rsidRPr="00182D24">
        <w:rPr>
          <w:rFonts w:ascii="Arial" w:hAnsi="Arial" w:cs="Arial"/>
          <w:spacing w:val="-1"/>
        </w:rPr>
        <w:t xml:space="preserve"> </w:t>
      </w:r>
      <w:r w:rsidRPr="00182D24">
        <w:rPr>
          <w:rFonts w:ascii="Arial" w:hAnsi="Arial" w:cs="Arial"/>
        </w:rPr>
        <w:t>understanding</w:t>
      </w:r>
      <w:r w:rsidRPr="00182D24">
        <w:rPr>
          <w:rFonts w:ascii="Arial" w:hAnsi="Arial" w:cs="Arial"/>
          <w:spacing w:val="-1"/>
        </w:rPr>
        <w:t xml:space="preserve"> </w:t>
      </w:r>
      <w:r w:rsidRPr="00182D24">
        <w:rPr>
          <w:rFonts w:ascii="Arial" w:hAnsi="Arial" w:cs="Arial"/>
        </w:rPr>
        <w:t>of</w:t>
      </w:r>
      <w:r w:rsidRPr="00182D24">
        <w:rPr>
          <w:rFonts w:ascii="Arial" w:hAnsi="Arial" w:cs="Arial"/>
          <w:spacing w:val="-2"/>
        </w:rPr>
        <w:t xml:space="preserve"> </w:t>
      </w:r>
      <w:r w:rsidRPr="00182D24">
        <w:rPr>
          <w:rFonts w:ascii="Arial" w:hAnsi="Arial" w:cs="Arial"/>
        </w:rPr>
        <w:t>processes</w:t>
      </w:r>
      <w:r w:rsidRPr="00182D24">
        <w:rPr>
          <w:rFonts w:ascii="Arial" w:hAnsi="Arial" w:cs="Arial"/>
          <w:spacing w:val="-1"/>
        </w:rPr>
        <w:t xml:space="preserve"> </w:t>
      </w:r>
      <w:r w:rsidRPr="00182D24">
        <w:rPr>
          <w:rFonts w:ascii="Arial" w:hAnsi="Arial" w:cs="Arial"/>
        </w:rPr>
        <w:t>is</w:t>
      </w:r>
      <w:r w:rsidRPr="00182D24">
        <w:rPr>
          <w:rFonts w:ascii="Arial" w:hAnsi="Arial" w:cs="Arial"/>
          <w:spacing w:val="-1"/>
        </w:rPr>
        <w:t xml:space="preserve"> </w:t>
      </w:r>
      <w:r w:rsidRPr="00182D24">
        <w:rPr>
          <w:rFonts w:ascii="Arial" w:hAnsi="Arial" w:cs="Arial"/>
        </w:rPr>
        <w:t>best</w:t>
      </w:r>
      <w:r w:rsidRPr="00182D24">
        <w:rPr>
          <w:rFonts w:ascii="Arial" w:hAnsi="Arial" w:cs="Arial"/>
          <w:spacing w:val="-1"/>
        </w:rPr>
        <w:t xml:space="preserve"> </w:t>
      </w:r>
      <w:r w:rsidRPr="00182D24">
        <w:rPr>
          <w:rFonts w:ascii="Arial" w:hAnsi="Arial" w:cs="Arial"/>
        </w:rPr>
        <w:t>taught</w:t>
      </w:r>
      <w:r w:rsidRPr="00182D24">
        <w:rPr>
          <w:rFonts w:ascii="Arial" w:hAnsi="Arial" w:cs="Arial"/>
          <w:spacing w:val="-1"/>
        </w:rPr>
        <w:t xml:space="preserve"> </w:t>
      </w:r>
      <w:r w:rsidRPr="00182D24">
        <w:rPr>
          <w:rFonts w:ascii="Arial" w:hAnsi="Arial" w:cs="Arial"/>
        </w:rPr>
        <w:t>alongside</w:t>
      </w:r>
      <w:r w:rsidRPr="00182D24">
        <w:rPr>
          <w:rFonts w:ascii="Arial" w:hAnsi="Arial" w:cs="Arial"/>
          <w:spacing w:val="-1"/>
        </w:rPr>
        <w:t xml:space="preserve"> </w:t>
      </w:r>
      <w:r w:rsidRPr="00182D24">
        <w:rPr>
          <w:rFonts w:ascii="Arial" w:hAnsi="Arial" w:cs="Arial"/>
        </w:rPr>
        <w:t>each</w:t>
      </w:r>
      <w:r w:rsidRPr="00182D24">
        <w:rPr>
          <w:rFonts w:ascii="Arial" w:hAnsi="Arial" w:cs="Arial"/>
          <w:spacing w:val="-1"/>
        </w:rPr>
        <w:t xml:space="preserve"> </w:t>
      </w:r>
      <w:r w:rsidRPr="00182D24">
        <w:rPr>
          <w:rFonts w:ascii="Arial" w:hAnsi="Arial" w:cs="Arial"/>
        </w:rPr>
        <w:t>of the four opening questions within each theme.</w:t>
      </w:r>
    </w:p>
    <w:p w14:paraId="41C8F396" w14:textId="77777777" w:rsidR="009C41AC" w:rsidRDefault="009C41AC">
      <w:pPr>
        <w:spacing w:line="242" w:lineRule="auto"/>
        <w:sectPr w:rsidR="009C41AC">
          <w:type w:val="continuous"/>
          <w:pgSz w:w="16850" w:h="11900" w:orient="landscape"/>
          <w:pgMar w:top="1320" w:right="1200" w:bottom="280" w:left="1220" w:header="720" w:footer="720" w:gutter="0"/>
          <w:cols w:space="720"/>
        </w:sectPr>
      </w:pPr>
    </w:p>
    <w:p w14:paraId="5634DA1C" w14:textId="6272F113" w:rsidR="00182D24" w:rsidRDefault="007B0793" w:rsidP="0057755E">
      <w:pPr>
        <w:pStyle w:val="BodyText"/>
        <w:spacing w:before="120" w:after="120"/>
        <w:ind w:left="221"/>
        <w:rPr>
          <w:rFonts w:asciiTheme="minorBidi" w:hAnsiTheme="minorBidi" w:cstheme="minorBidi"/>
          <w:spacing w:val="-1"/>
        </w:rPr>
      </w:pPr>
      <w:r w:rsidRPr="00182D24">
        <w:rPr>
          <w:rFonts w:asciiTheme="minorBidi" w:hAnsiTheme="minorBidi" w:cstheme="minorBidi"/>
        </w:rPr>
        <w:lastRenderedPageBreak/>
        <w:t>The</w:t>
      </w:r>
      <w:r w:rsidRPr="00182D24">
        <w:rPr>
          <w:rFonts w:asciiTheme="minorBidi" w:hAnsiTheme="minorBidi" w:cstheme="minorBidi"/>
          <w:spacing w:val="-7"/>
        </w:rPr>
        <w:t xml:space="preserve"> </w:t>
      </w:r>
      <w:r w:rsidRPr="00182D24">
        <w:rPr>
          <w:rFonts w:asciiTheme="minorBidi" w:hAnsiTheme="minorBidi" w:cstheme="minorBidi"/>
        </w:rPr>
        <w:t>citizenship</w:t>
      </w:r>
      <w:r w:rsidRPr="00182D24">
        <w:rPr>
          <w:rFonts w:asciiTheme="minorBidi" w:hAnsiTheme="minorBidi" w:cstheme="minorBidi"/>
          <w:spacing w:val="-3"/>
        </w:rPr>
        <w:t xml:space="preserve"> </w:t>
      </w:r>
      <w:r w:rsidRPr="00182D24">
        <w:rPr>
          <w:rFonts w:asciiTheme="minorBidi" w:hAnsiTheme="minorBidi" w:cstheme="minorBidi"/>
        </w:rPr>
        <w:t>skills</w:t>
      </w:r>
      <w:r w:rsidRPr="00182D24">
        <w:rPr>
          <w:rFonts w:asciiTheme="minorBidi" w:hAnsiTheme="minorBidi" w:cstheme="minorBidi"/>
          <w:spacing w:val="-4"/>
        </w:rPr>
        <w:t xml:space="preserve"> </w:t>
      </w:r>
      <w:r w:rsidRPr="00182D24">
        <w:rPr>
          <w:rFonts w:asciiTheme="minorBidi" w:hAnsiTheme="minorBidi" w:cstheme="minorBidi"/>
        </w:rPr>
        <w:t>and</w:t>
      </w:r>
      <w:r w:rsidRPr="00182D24">
        <w:rPr>
          <w:rFonts w:asciiTheme="minorBidi" w:hAnsiTheme="minorBidi" w:cstheme="minorBidi"/>
          <w:spacing w:val="-6"/>
        </w:rPr>
        <w:t xml:space="preserve"> </w:t>
      </w:r>
      <w:r w:rsidRPr="00182D24">
        <w:rPr>
          <w:rFonts w:asciiTheme="minorBidi" w:hAnsiTheme="minorBidi" w:cstheme="minorBidi"/>
        </w:rPr>
        <w:t>processes</w:t>
      </w:r>
      <w:r w:rsidRPr="00182D24">
        <w:rPr>
          <w:rFonts w:asciiTheme="minorBidi" w:hAnsiTheme="minorBidi" w:cstheme="minorBidi"/>
          <w:spacing w:val="-3"/>
        </w:rPr>
        <w:t xml:space="preserve"> </w:t>
      </w:r>
      <w:r w:rsidRPr="00182D24">
        <w:rPr>
          <w:rFonts w:asciiTheme="minorBidi" w:hAnsiTheme="minorBidi" w:cstheme="minorBidi"/>
        </w:rPr>
        <w:t>identified</w:t>
      </w:r>
      <w:r w:rsidRPr="00182D24">
        <w:rPr>
          <w:rFonts w:asciiTheme="minorBidi" w:hAnsiTheme="minorBidi" w:cstheme="minorBidi"/>
          <w:spacing w:val="-4"/>
        </w:rPr>
        <w:t xml:space="preserve"> </w:t>
      </w:r>
      <w:r w:rsidRPr="00182D24">
        <w:rPr>
          <w:rFonts w:asciiTheme="minorBidi" w:hAnsiTheme="minorBidi" w:cstheme="minorBidi"/>
        </w:rPr>
        <w:t>in</w:t>
      </w:r>
      <w:r w:rsidRPr="00182D24">
        <w:rPr>
          <w:rFonts w:asciiTheme="minorBidi" w:hAnsiTheme="minorBidi" w:cstheme="minorBidi"/>
          <w:spacing w:val="-5"/>
        </w:rPr>
        <w:t xml:space="preserve"> </w:t>
      </w:r>
      <w:r w:rsidRPr="00182D24">
        <w:rPr>
          <w:rFonts w:asciiTheme="minorBidi" w:hAnsiTheme="minorBidi" w:cstheme="minorBidi"/>
        </w:rPr>
        <w:t>the</w:t>
      </w:r>
      <w:r w:rsidRPr="00182D24">
        <w:rPr>
          <w:rFonts w:asciiTheme="minorBidi" w:hAnsiTheme="minorBidi" w:cstheme="minorBidi"/>
          <w:spacing w:val="-4"/>
        </w:rPr>
        <w:t xml:space="preserve"> </w:t>
      </w:r>
      <w:r w:rsidRPr="00182D24">
        <w:rPr>
          <w:rFonts w:asciiTheme="minorBidi" w:hAnsiTheme="minorBidi" w:cstheme="minorBidi"/>
        </w:rPr>
        <w:t>specification,</w:t>
      </w:r>
      <w:r w:rsidRPr="00182D24">
        <w:rPr>
          <w:rFonts w:asciiTheme="minorBidi" w:hAnsiTheme="minorBidi" w:cstheme="minorBidi"/>
          <w:spacing w:val="-4"/>
        </w:rPr>
        <w:t xml:space="preserve"> </w:t>
      </w:r>
      <w:r w:rsidRPr="00182D24">
        <w:rPr>
          <w:rFonts w:asciiTheme="minorBidi" w:hAnsiTheme="minorBidi" w:cstheme="minorBidi"/>
        </w:rPr>
        <w:t>Section</w:t>
      </w:r>
      <w:r w:rsidRPr="00182D24">
        <w:rPr>
          <w:rFonts w:asciiTheme="minorBidi" w:hAnsiTheme="minorBidi" w:cstheme="minorBidi"/>
          <w:spacing w:val="-4"/>
        </w:rPr>
        <w:t xml:space="preserve"> </w:t>
      </w:r>
      <w:r w:rsidRPr="00182D24">
        <w:rPr>
          <w:rFonts w:asciiTheme="minorBidi" w:hAnsiTheme="minorBidi" w:cstheme="minorBidi"/>
        </w:rPr>
        <w:t>3.1</w:t>
      </w:r>
      <w:r w:rsidRPr="00182D24">
        <w:rPr>
          <w:rFonts w:asciiTheme="minorBidi" w:hAnsiTheme="minorBidi" w:cstheme="minorBidi"/>
          <w:spacing w:val="-5"/>
        </w:rPr>
        <w:t xml:space="preserve"> </w:t>
      </w:r>
      <w:r w:rsidRPr="00182D24">
        <w:rPr>
          <w:rFonts w:asciiTheme="minorBidi" w:hAnsiTheme="minorBidi" w:cstheme="minorBidi"/>
        </w:rPr>
        <w:t>relate</w:t>
      </w:r>
      <w:r w:rsidRPr="00182D24">
        <w:rPr>
          <w:rFonts w:asciiTheme="minorBidi" w:hAnsiTheme="minorBidi" w:cstheme="minorBidi"/>
          <w:spacing w:val="-5"/>
        </w:rPr>
        <w:t xml:space="preserve"> </w:t>
      </w:r>
      <w:r w:rsidRPr="00182D24">
        <w:rPr>
          <w:rFonts w:asciiTheme="minorBidi" w:hAnsiTheme="minorBidi" w:cstheme="minorBidi"/>
        </w:rPr>
        <w:t>both</w:t>
      </w:r>
      <w:r w:rsidRPr="00182D24">
        <w:rPr>
          <w:rFonts w:asciiTheme="minorBidi" w:hAnsiTheme="minorBidi" w:cstheme="minorBidi"/>
          <w:spacing w:val="-3"/>
        </w:rPr>
        <w:t xml:space="preserve"> </w:t>
      </w:r>
      <w:r w:rsidRPr="00182D24">
        <w:rPr>
          <w:rFonts w:asciiTheme="minorBidi" w:hAnsiTheme="minorBidi" w:cstheme="minorBidi"/>
        </w:rPr>
        <w:t>to</w:t>
      </w:r>
      <w:r w:rsidRPr="00182D24">
        <w:rPr>
          <w:rFonts w:asciiTheme="minorBidi" w:hAnsiTheme="minorBidi" w:cstheme="minorBidi"/>
          <w:spacing w:val="-4"/>
        </w:rPr>
        <w:t xml:space="preserve"> </w:t>
      </w:r>
      <w:r w:rsidRPr="00182D24">
        <w:rPr>
          <w:rFonts w:asciiTheme="minorBidi" w:hAnsiTheme="minorBidi" w:cstheme="minorBidi"/>
        </w:rPr>
        <w:t>the</w:t>
      </w:r>
      <w:r w:rsidRPr="00182D24">
        <w:rPr>
          <w:rFonts w:asciiTheme="minorBidi" w:hAnsiTheme="minorBidi" w:cstheme="minorBidi"/>
          <w:spacing w:val="-4"/>
        </w:rPr>
        <w:t xml:space="preserve"> </w:t>
      </w:r>
      <w:r w:rsidRPr="00182D24">
        <w:rPr>
          <w:rFonts w:asciiTheme="minorBidi" w:hAnsiTheme="minorBidi" w:cstheme="minorBidi"/>
        </w:rPr>
        <w:t>taught</w:t>
      </w:r>
      <w:r w:rsidRPr="00182D24">
        <w:rPr>
          <w:rFonts w:asciiTheme="minorBidi" w:hAnsiTheme="minorBidi" w:cstheme="minorBidi"/>
          <w:spacing w:val="-6"/>
        </w:rPr>
        <w:t xml:space="preserve"> </w:t>
      </w:r>
      <w:r w:rsidRPr="00182D24">
        <w:rPr>
          <w:rFonts w:asciiTheme="minorBidi" w:hAnsiTheme="minorBidi" w:cstheme="minorBidi"/>
        </w:rPr>
        <w:t>element</w:t>
      </w:r>
      <w:r w:rsidRPr="00182D24">
        <w:rPr>
          <w:rFonts w:asciiTheme="minorBidi" w:hAnsiTheme="minorBidi" w:cstheme="minorBidi"/>
          <w:spacing w:val="-4"/>
        </w:rPr>
        <w:t xml:space="preserve"> </w:t>
      </w:r>
      <w:r w:rsidRPr="00182D24">
        <w:rPr>
          <w:rFonts w:asciiTheme="minorBidi" w:hAnsiTheme="minorBidi" w:cstheme="minorBidi"/>
        </w:rPr>
        <w:t>and</w:t>
      </w:r>
      <w:r w:rsidRPr="00182D24">
        <w:rPr>
          <w:rFonts w:asciiTheme="minorBidi" w:hAnsiTheme="minorBidi" w:cstheme="minorBidi"/>
          <w:spacing w:val="-3"/>
        </w:rPr>
        <w:t xml:space="preserve"> </w:t>
      </w:r>
      <w:r w:rsidRPr="00182D24">
        <w:rPr>
          <w:rFonts w:asciiTheme="minorBidi" w:hAnsiTheme="minorBidi" w:cstheme="minorBidi"/>
        </w:rPr>
        <w:t>the</w:t>
      </w:r>
      <w:r w:rsidRPr="00182D24">
        <w:rPr>
          <w:rFonts w:asciiTheme="minorBidi" w:hAnsiTheme="minorBidi" w:cstheme="minorBidi"/>
          <w:spacing w:val="-4"/>
        </w:rPr>
        <w:t xml:space="preserve"> </w:t>
      </w:r>
      <w:r w:rsidRPr="00182D24">
        <w:rPr>
          <w:rFonts w:asciiTheme="minorBidi" w:hAnsiTheme="minorBidi" w:cstheme="minorBidi"/>
        </w:rPr>
        <w:t>Investigation.</w:t>
      </w:r>
      <w:r w:rsidRPr="00182D24">
        <w:rPr>
          <w:rFonts w:asciiTheme="minorBidi" w:hAnsiTheme="minorBidi" w:cstheme="minorBidi"/>
          <w:spacing w:val="-1"/>
        </w:rPr>
        <w:t xml:space="preserve"> </w:t>
      </w:r>
    </w:p>
    <w:p w14:paraId="51301981" w14:textId="77777777" w:rsidR="00182D24" w:rsidRDefault="00182D24">
      <w:pPr>
        <w:pStyle w:val="BodyText"/>
        <w:ind w:left="220"/>
        <w:rPr>
          <w:rFonts w:asciiTheme="minorBidi" w:hAnsiTheme="minorBidi" w:cstheme="minorBidi"/>
        </w:rPr>
      </w:pPr>
    </w:p>
    <w:p w14:paraId="7FC095C9" w14:textId="44A03578" w:rsidR="009C41AC" w:rsidRPr="00182D24" w:rsidRDefault="007B0793">
      <w:pPr>
        <w:pStyle w:val="BodyText"/>
        <w:ind w:left="220"/>
        <w:rPr>
          <w:rFonts w:asciiTheme="minorBidi" w:hAnsiTheme="minorBidi" w:cstheme="minorBidi"/>
        </w:rPr>
      </w:pPr>
      <w:r w:rsidRPr="00182D24">
        <w:rPr>
          <w:rFonts w:asciiTheme="minorBidi" w:hAnsiTheme="minorBidi" w:cstheme="minorBidi"/>
        </w:rPr>
        <w:t>Students</w:t>
      </w:r>
      <w:r w:rsidRPr="00182D24">
        <w:rPr>
          <w:rFonts w:asciiTheme="minorBidi" w:hAnsiTheme="minorBidi" w:cstheme="minorBidi"/>
          <w:spacing w:val="-3"/>
        </w:rPr>
        <w:t xml:space="preserve"> </w:t>
      </w:r>
      <w:r w:rsidRPr="00182D24">
        <w:rPr>
          <w:rFonts w:asciiTheme="minorBidi" w:hAnsiTheme="minorBidi" w:cstheme="minorBidi"/>
          <w:spacing w:val="-2"/>
        </w:rPr>
        <w:t>will:</w:t>
      </w:r>
    </w:p>
    <w:p w14:paraId="3B3937ED" w14:textId="77777777" w:rsidR="009C41AC" w:rsidRPr="00182D24" w:rsidRDefault="007B0793" w:rsidP="0083025F">
      <w:pPr>
        <w:pStyle w:val="ListParagraph"/>
        <w:numPr>
          <w:ilvl w:val="0"/>
          <w:numId w:val="23"/>
        </w:numPr>
        <w:tabs>
          <w:tab w:val="left" w:pos="940"/>
          <w:tab w:val="left" w:pos="941"/>
        </w:tabs>
        <w:spacing w:before="148" w:line="242" w:lineRule="auto"/>
        <w:ind w:right="1148"/>
        <w:rPr>
          <w:rFonts w:asciiTheme="minorBidi" w:hAnsiTheme="minorBidi" w:cstheme="minorBidi"/>
        </w:rPr>
      </w:pPr>
      <w:r w:rsidRPr="00182D24">
        <w:rPr>
          <w:rFonts w:asciiTheme="minorBidi" w:hAnsiTheme="minorBidi" w:cstheme="minorBidi"/>
        </w:rPr>
        <w:t>gain</w:t>
      </w:r>
      <w:r w:rsidRPr="00182D24">
        <w:rPr>
          <w:rFonts w:asciiTheme="minorBidi" w:hAnsiTheme="minorBidi" w:cstheme="minorBidi"/>
          <w:spacing w:val="-3"/>
        </w:rPr>
        <w:t xml:space="preserve"> </w:t>
      </w:r>
      <w:r w:rsidRPr="00182D24">
        <w:rPr>
          <w:rFonts w:asciiTheme="minorBidi" w:hAnsiTheme="minorBidi" w:cstheme="minorBidi"/>
        </w:rPr>
        <w:t>the</w:t>
      </w:r>
      <w:r w:rsidRPr="00182D24">
        <w:rPr>
          <w:rFonts w:asciiTheme="minorBidi" w:hAnsiTheme="minorBidi" w:cstheme="minorBidi"/>
          <w:spacing w:val="-3"/>
        </w:rPr>
        <w:t xml:space="preserve"> </w:t>
      </w:r>
      <w:r w:rsidRPr="00182D24">
        <w:rPr>
          <w:rFonts w:asciiTheme="minorBidi" w:hAnsiTheme="minorBidi" w:cstheme="minorBidi"/>
        </w:rPr>
        <w:t>ability</w:t>
      </w:r>
      <w:r w:rsidRPr="00182D24">
        <w:rPr>
          <w:rFonts w:asciiTheme="minorBidi" w:hAnsiTheme="minorBidi" w:cstheme="minorBidi"/>
          <w:spacing w:val="-2"/>
        </w:rPr>
        <w:t xml:space="preserve"> </w:t>
      </w:r>
      <w:r w:rsidRPr="00182D24">
        <w:rPr>
          <w:rFonts w:asciiTheme="minorBidi" w:hAnsiTheme="minorBidi" w:cstheme="minorBidi"/>
        </w:rPr>
        <w:t>to</w:t>
      </w:r>
      <w:r w:rsidRPr="00182D24">
        <w:rPr>
          <w:rFonts w:asciiTheme="minorBidi" w:hAnsiTheme="minorBidi" w:cstheme="minorBidi"/>
          <w:spacing w:val="-3"/>
        </w:rPr>
        <w:t xml:space="preserve"> </w:t>
      </w:r>
      <w:r w:rsidRPr="00182D24">
        <w:rPr>
          <w:rFonts w:asciiTheme="minorBidi" w:hAnsiTheme="minorBidi" w:cstheme="minorBidi"/>
        </w:rPr>
        <w:t>form</w:t>
      </w:r>
      <w:r w:rsidRPr="00182D24">
        <w:rPr>
          <w:rFonts w:asciiTheme="minorBidi" w:hAnsiTheme="minorBidi" w:cstheme="minorBidi"/>
          <w:spacing w:val="-3"/>
        </w:rPr>
        <w:t xml:space="preserve"> </w:t>
      </w:r>
      <w:r w:rsidRPr="00182D24">
        <w:rPr>
          <w:rFonts w:asciiTheme="minorBidi" w:hAnsiTheme="minorBidi" w:cstheme="minorBidi"/>
        </w:rPr>
        <w:t>their</w:t>
      </w:r>
      <w:r w:rsidRPr="00182D24">
        <w:rPr>
          <w:rFonts w:asciiTheme="minorBidi" w:hAnsiTheme="minorBidi" w:cstheme="minorBidi"/>
          <w:spacing w:val="-2"/>
        </w:rPr>
        <w:t xml:space="preserve"> </w:t>
      </w:r>
      <w:r w:rsidRPr="00182D24">
        <w:rPr>
          <w:rFonts w:asciiTheme="minorBidi" w:hAnsiTheme="minorBidi" w:cstheme="minorBidi"/>
        </w:rPr>
        <w:t>own</w:t>
      </w:r>
      <w:r w:rsidRPr="00182D24">
        <w:rPr>
          <w:rFonts w:asciiTheme="minorBidi" w:hAnsiTheme="minorBidi" w:cstheme="minorBidi"/>
          <w:spacing w:val="-4"/>
        </w:rPr>
        <w:t xml:space="preserve"> </w:t>
      </w:r>
      <w:r w:rsidRPr="00182D24">
        <w:rPr>
          <w:rFonts w:asciiTheme="minorBidi" w:hAnsiTheme="minorBidi" w:cstheme="minorBidi"/>
        </w:rPr>
        <w:t>hypotheses,</w:t>
      </w:r>
      <w:r w:rsidRPr="00182D24">
        <w:rPr>
          <w:rFonts w:asciiTheme="minorBidi" w:hAnsiTheme="minorBidi" w:cstheme="minorBidi"/>
          <w:spacing w:val="-3"/>
        </w:rPr>
        <w:t xml:space="preserve"> </w:t>
      </w:r>
      <w:r w:rsidRPr="00182D24">
        <w:rPr>
          <w:rFonts w:asciiTheme="minorBidi" w:hAnsiTheme="minorBidi" w:cstheme="minorBidi"/>
        </w:rPr>
        <w:t>create</w:t>
      </w:r>
      <w:r w:rsidRPr="00182D24">
        <w:rPr>
          <w:rFonts w:asciiTheme="minorBidi" w:hAnsiTheme="minorBidi" w:cstheme="minorBidi"/>
          <w:spacing w:val="-3"/>
        </w:rPr>
        <w:t xml:space="preserve"> </w:t>
      </w:r>
      <w:r w:rsidRPr="00182D24">
        <w:rPr>
          <w:rFonts w:asciiTheme="minorBidi" w:hAnsiTheme="minorBidi" w:cstheme="minorBidi"/>
        </w:rPr>
        <w:t>sustained</w:t>
      </w:r>
      <w:r w:rsidRPr="00182D24">
        <w:rPr>
          <w:rFonts w:asciiTheme="minorBidi" w:hAnsiTheme="minorBidi" w:cstheme="minorBidi"/>
          <w:spacing w:val="-2"/>
        </w:rPr>
        <w:t xml:space="preserve"> </w:t>
      </w:r>
      <w:r w:rsidRPr="00182D24">
        <w:rPr>
          <w:rFonts w:asciiTheme="minorBidi" w:hAnsiTheme="minorBidi" w:cstheme="minorBidi"/>
        </w:rPr>
        <w:t>and</w:t>
      </w:r>
      <w:r w:rsidRPr="00182D24">
        <w:rPr>
          <w:rFonts w:asciiTheme="minorBidi" w:hAnsiTheme="minorBidi" w:cstheme="minorBidi"/>
          <w:spacing w:val="-2"/>
        </w:rPr>
        <w:t xml:space="preserve"> </w:t>
      </w:r>
      <w:r w:rsidRPr="00182D24">
        <w:rPr>
          <w:rFonts w:asciiTheme="minorBidi" w:hAnsiTheme="minorBidi" w:cstheme="minorBidi"/>
        </w:rPr>
        <w:t>reasoned</w:t>
      </w:r>
      <w:r w:rsidRPr="00182D24">
        <w:rPr>
          <w:rFonts w:asciiTheme="minorBidi" w:hAnsiTheme="minorBidi" w:cstheme="minorBidi"/>
          <w:spacing w:val="-2"/>
        </w:rPr>
        <w:t xml:space="preserve"> </w:t>
      </w:r>
      <w:r w:rsidRPr="00182D24">
        <w:rPr>
          <w:rFonts w:asciiTheme="minorBidi" w:hAnsiTheme="minorBidi" w:cstheme="minorBidi"/>
        </w:rPr>
        <w:t>arguments</w:t>
      </w:r>
      <w:r w:rsidRPr="00182D24">
        <w:rPr>
          <w:rFonts w:asciiTheme="minorBidi" w:hAnsiTheme="minorBidi" w:cstheme="minorBidi"/>
          <w:spacing w:val="-2"/>
        </w:rPr>
        <w:t xml:space="preserve"> </w:t>
      </w:r>
      <w:r w:rsidRPr="00182D24">
        <w:rPr>
          <w:rFonts w:asciiTheme="minorBidi" w:hAnsiTheme="minorBidi" w:cstheme="minorBidi"/>
        </w:rPr>
        <w:t>and</w:t>
      </w:r>
      <w:r w:rsidRPr="00182D24">
        <w:rPr>
          <w:rFonts w:asciiTheme="minorBidi" w:hAnsiTheme="minorBidi" w:cstheme="minorBidi"/>
          <w:spacing w:val="-1"/>
        </w:rPr>
        <w:t xml:space="preserve"> </w:t>
      </w:r>
      <w:r w:rsidRPr="00182D24">
        <w:rPr>
          <w:rFonts w:asciiTheme="minorBidi" w:hAnsiTheme="minorBidi" w:cstheme="minorBidi"/>
        </w:rPr>
        <w:t>reach</w:t>
      </w:r>
      <w:r w:rsidRPr="00182D24">
        <w:rPr>
          <w:rFonts w:asciiTheme="minorBidi" w:hAnsiTheme="minorBidi" w:cstheme="minorBidi"/>
          <w:spacing w:val="-2"/>
        </w:rPr>
        <w:t xml:space="preserve"> </w:t>
      </w:r>
      <w:r w:rsidRPr="00182D24">
        <w:rPr>
          <w:rFonts w:asciiTheme="minorBidi" w:hAnsiTheme="minorBidi" w:cstheme="minorBidi"/>
        </w:rPr>
        <w:t>substantiated</w:t>
      </w:r>
      <w:r w:rsidRPr="00182D24">
        <w:rPr>
          <w:rFonts w:asciiTheme="minorBidi" w:hAnsiTheme="minorBidi" w:cstheme="minorBidi"/>
          <w:spacing w:val="-2"/>
        </w:rPr>
        <w:t xml:space="preserve"> </w:t>
      </w:r>
      <w:r w:rsidRPr="00182D24">
        <w:rPr>
          <w:rFonts w:asciiTheme="minorBidi" w:hAnsiTheme="minorBidi" w:cstheme="minorBidi"/>
        </w:rPr>
        <w:t>conclusions</w:t>
      </w:r>
      <w:r w:rsidRPr="00182D24">
        <w:rPr>
          <w:rFonts w:asciiTheme="minorBidi" w:hAnsiTheme="minorBidi" w:cstheme="minorBidi"/>
          <w:spacing w:val="-2"/>
        </w:rPr>
        <w:t xml:space="preserve"> </w:t>
      </w:r>
      <w:r w:rsidRPr="00182D24">
        <w:rPr>
          <w:rFonts w:asciiTheme="minorBidi" w:hAnsiTheme="minorBidi" w:cstheme="minorBidi"/>
        </w:rPr>
        <w:t>about citizenship issues</w:t>
      </w:r>
    </w:p>
    <w:p w14:paraId="0EAD837B" w14:textId="77777777" w:rsidR="009C41AC" w:rsidRPr="00182D24" w:rsidRDefault="007B0793" w:rsidP="0083025F">
      <w:pPr>
        <w:pStyle w:val="ListParagraph"/>
        <w:numPr>
          <w:ilvl w:val="0"/>
          <w:numId w:val="23"/>
        </w:numPr>
        <w:tabs>
          <w:tab w:val="left" w:pos="940"/>
          <w:tab w:val="left" w:pos="941"/>
        </w:tabs>
        <w:spacing w:before="146"/>
        <w:ind w:right="956"/>
        <w:rPr>
          <w:rFonts w:asciiTheme="minorBidi" w:hAnsiTheme="minorBidi" w:cstheme="minorBidi"/>
        </w:rPr>
      </w:pPr>
      <w:r w:rsidRPr="00182D24">
        <w:rPr>
          <w:rFonts w:asciiTheme="minorBidi" w:hAnsiTheme="minorBidi" w:cstheme="minorBidi"/>
        </w:rPr>
        <w:t>understand</w:t>
      </w:r>
      <w:r w:rsidRPr="00182D24">
        <w:rPr>
          <w:rFonts w:asciiTheme="minorBidi" w:hAnsiTheme="minorBidi" w:cstheme="minorBidi"/>
          <w:spacing w:val="-2"/>
        </w:rPr>
        <w:t xml:space="preserve"> </w:t>
      </w:r>
      <w:r w:rsidRPr="00182D24">
        <w:rPr>
          <w:rFonts w:asciiTheme="minorBidi" w:hAnsiTheme="minorBidi" w:cstheme="minorBidi"/>
        </w:rPr>
        <w:t>the</w:t>
      </w:r>
      <w:r w:rsidRPr="00182D24">
        <w:rPr>
          <w:rFonts w:asciiTheme="minorBidi" w:hAnsiTheme="minorBidi" w:cstheme="minorBidi"/>
          <w:spacing w:val="-2"/>
        </w:rPr>
        <w:t xml:space="preserve"> </w:t>
      </w:r>
      <w:r w:rsidRPr="00182D24">
        <w:rPr>
          <w:rFonts w:asciiTheme="minorBidi" w:hAnsiTheme="minorBidi" w:cstheme="minorBidi"/>
        </w:rPr>
        <w:t>range</w:t>
      </w:r>
      <w:r w:rsidRPr="00182D24">
        <w:rPr>
          <w:rFonts w:asciiTheme="minorBidi" w:hAnsiTheme="minorBidi" w:cstheme="minorBidi"/>
          <w:spacing w:val="-3"/>
        </w:rPr>
        <w:t xml:space="preserve"> </w:t>
      </w:r>
      <w:r w:rsidRPr="00182D24">
        <w:rPr>
          <w:rFonts w:asciiTheme="minorBidi" w:hAnsiTheme="minorBidi" w:cstheme="minorBidi"/>
        </w:rPr>
        <w:t>of</w:t>
      </w:r>
      <w:r w:rsidRPr="00182D24">
        <w:rPr>
          <w:rFonts w:asciiTheme="minorBidi" w:hAnsiTheme="minorBidi" w:cstheme="minorBidi"/>
          <w:spacing w:val="-2"/>
        </w:rPr>
        <w:t xml:space="preserve"> </w:t>
      </w:r>
      <w:r w:rsidRPr="00182D24">
        <w:rPr>
          <w:rFonts w:asciiTheme="minorBidi" w:hAnsiTheme="minorBidi" w:cstheme="minorBidi"/>
        </w:rPr>
        <w:t>methods</w:t>
      </w:r>
      <w:r w:rsidRPr="00182D24">
        <w:rPr>
          <w:rFonts w:asciiTheme="minorBidi" w:hAnsiTheme="minorBidi" w:cstheme="minorBidi"/>
          <w:spacing w:val="-2"/>
        </w:rPr>
        <w:t xml:space="preserve"> </w:t>
      </w:r>
      <w:r w:rsidRPr="00182D24">
        <w:rPr>
          <w:rFonts w:asciiTheme="minorBidi" w:hAnsiTheme="minorBidi" w:cstheme="minorBidi"/>
        </w:rPr>
        <w:t>and</w:t>
      </w:r>
      <w:r w:rsidRPr="00182D24">
        <w:rPr>
          <w:rFonts w:asciiTheme="minorBidi" w:hAnsiTheme="minorBidi" w:cstheme="minorBidi"/>
          <w:spacing w:val="-2"/>
        </w:rPr>
        <w:t xml:space="preserve"> </w:t>
      </w:r>
      <w:r w:rsidRPr="00182D24">
        <w:rPr>
          <w:rFonts w:asciiTheme="minorBidi" w:hAnsiTheme="minorBidi" w:cstheme="minorBidi"/>
        </w:rPr>
        <w:t>approaches</w:t>
      </w:r>
      <w:r w:rsidRPr="00182D24">
        <w:rPr>
          <w:rFonts w:asciiTheme="minorBidi" w:hAnsiTheme="minorBidi" w:cstheme="minorBidi"/>
          <w:spacing w:val="-2"/>
        </w:rPr>
        <w:t xml:space="preserve"> </w:t>
      </w:r>
      <w:r w:rsidRPr="00182D24">
        <w:rPr>
          <w:rFonts w:asciiTheme="minorBidi" w:hAnsiTheme="minorBidi" w:cstheme="minorBidi"/>
        </w:rPr>
        <w:t>that</w:t>
      </w:r>
      <w:r w:rsidRPr="00182D24">
        <w:rPr>
          <w:rFonts w:asciiTheme="minorBidi" w:hAnsiTheme="minorBidi" w:cstheme="minorBidi"/>
          <w:spacing w:val="-2"/>
        </w:rPr>
        <w:t xml:space="preserve"> </w:t>
      </w:r>
      <w:r w:rsidRPr="00182D24">
        <w:rPr>
          <w:rFonts w:asciiTheme="minorBidi" w:hAnsiTheme="minorBidi" w:cstheme="minorBidi"/>
        </w:rPr>
        <w:t>can</w:t>
      </w:r>
      <w:r w:rsidRPr="00182D24">
        <w:rPr>
          <w:rFonts w:asciiTheme="minorBidi" w:hAnsiTheme="minorBidi" w:cstheme="minorBidi"/>
          <w:spacing w:val="-2"/>
        </w:rPr>
        <w:t xml:space="preserve"> </w:t>
      </w:r>
      <w:r w:rsidRPr="00182D24">
        <w:rPr>
          <w:rFonts w:asciiTheme="minorBidi" w:hAnsiTheme="minorBidi" w:cstheme="minorBidi"/>
        </w:rPr>
        <w:t>be</w:t>
      </w:r>
      <w:r w:rsidRPr="00182D24">
        <w:rPr>
          <w:rFonts w:asciiTheme="minorBidi" w:hAnsiTheme="minorBidi" w:cstheme="minorBidi"/>
          <w:spacing w:val="-3"/>
        </w:rPr>
        <w:t xml:space="preserve"> </w:t>
      </w:r>
      <w:r w:rsidRPr="00182D24">
        <w:rPr>
          <w:rFonts w:asciiTheme="minorBidi" w:hAnsiTheme="minorBidi" w:cstheme="minorBidi"/>
        </w:rPr>
        <w:t>used</w:t>
      </w:r>
      <w:r w:rsidRPr="00182D24">
        <w:rPr>
          <w:rFonts w:asciiTheme="minorBidi" w:hAnsiTheme="minorBidi" w:cstheme="minorBidi"/>
          <w:spacing w:val="-2"/>
        </w:rPr>
        <w:t xml:space="preserve"> </w:t>
      </w:r>
      <w:r w:rsidRPr="00182D24">
        <w:rPr>
          <w:rFonts w:asciiTheme="minorBidi" w:hAnsiTheme="minorBidi" w:cstheme="minorBidi"/>
        </w:rPr>
        <w:t>by</w:t>
      </w:r>
      <w:r w:rsidRPr="00182D24">
        <w:rPr>
          <w:rFonts w:asciiTheme="minorBidi" w:hAnsiTheme="minorBidi" w:cstheme="minorBidi"/>
          <w:spacing w:val="-2"/>
        </w:rPr>
        <w:t xml:space="preserve"> </w:t>
      </w:r>
      <w:r w:rsidRPr="00182D24">
        <w:rPr>
          <w:rFonts w:asciiTheme="minorBidi" w:hAnsiTheme="minorBidi" w:cstheme="minorBidi"/>
        </w:rPr>
        <w:t>governments,</w:t>
      </w:r>
      <w:r w:rsidRPr="00182D24">
        <w:rPr>
          <w:rFonts w:asciiTheme="minorBidi" w:hAnsiTheme="minorBidi" w:cstheme="minorBidi"/>
          <w:spacing w:val="-1"/>
        </w:rPr>
        <w:t xml:space="preserve"> </w:t>
      </w:r>
      <w:r w:rsidRPr="00182D24">
        <w:rPr>
          <w:rFonts w:asciiTheme="minorBidi" w:hAnsiTheme="minorBidi" w:cstheme="minorBidi"/>
        </w:rPr>
        <w:t>organisations,</w:t>
      </w:r>
      <w:r w:rsidRPr="00182D24">
        <w:rPr>
          <w:rFonts w:asciiTheme="minorBidi" w:hAnsiTheme="minorBidi" w:cstheme="minorBidi"/>
          <w:spacing w:val="-2"/>
        </w:rPr>
        <w:t xml:space="preserve"> </w:t>
      </w:r>
      <w:r w:rsidRPr="00182D24">
        <w:rPr>
          <w:rFonts w:asciiTheme="minorBidi" w:hAnsiTheme="minorBidi" w:cstheme="minorBidi"/>
        </w:rPr>
        <w:t>groups</w:t>
      </w:r>
      <w:r w:rsidRPr="00182D24">
        <w:rPr>
          <w:rFonts w:asciiTheme="minorBidi" w:hAnsiTheme="minorBidi" w:cstheme="minorBidi"/>
          <w:spacing w:val="-3"/>
        </w:rPr>
        <w:t xml:space="preserve"> </w:t>
      </w:r>
      <w:r w:rsidRPr="00182D24">
        <w:rPr>
          <w:rFonts w:asciiTheme="minorBidi" w:hAnsiTheme="minorBidi" w:cstheme="minorBidi"/>
        </w:rPr>
        <w:t>and</w:t>
      </w:r>
      <w:r w:rsidRPr="00182D24">
        <w:rPr>
          <w:rFonts w:asciiTheme="minorBidi" w:hAnsiTheme="minorBidi" w:cstheme="minorBidi"/>
          <w:spacing w:val="-2"/>
        </w:rPr>
        <w:t xml:space="preserve"> </w:t>
      </w:r>
      <w:r w:rsidRPr="00182D24">
        <w:rPr>
          <w:rFonts w:asciiTheme="minorBidi" w:hAnsiTheme="minorBidi" w:cstheme="minorBidi"/>
        </w:rPr>
        <w:t>individuals</w:t>
      </w:r>
      <w:r w:rsidRPr="00182D24">
        <w:rPr>
          <w:rFonts w:asciiTheme="minorBidi" w:hAnsiTheme="minorBidi" w:cstheme="minorBidi"/>
          <w:spacing w:val="-2"/>
        </w:rPr>
        <w:t xml:space="preserve"> </w:t>
      </w:r>
      <w:r w:rsidRPr="00182D24">
        <w:rPr>
          <w:rFonts w:asciiTheme="minorBidi" w:hAnsiTheme="minorBidi" w:cstheme="minorBidi"/>
        </w:rPr>
        <w:t>to</w:t>
      </w:r>
      <w:r w:rsidRPr="00182D24">
        <w:rPr>
          <w:rFonts w:asciiTheme="minorBidi" w:hAnsiTheme="minorBidi" w:cstheme="minorBidi"/>
          <w:spacing w:val="-2"/>
        </w:rPr>
        <w:t xml:space="preserve"> </w:t>
      </w:r>
      <w:r w:rsidRPr="00182D24">
        <w:rPr>
          <w:rFonts w:asciiTheme="minorBidi" w:hAnsiTheme="minorBidi" w:cstheme="minorBidi"/>
        </w:rPr>
        <w:t>address citizenship issues in society, including practical citizenship actions</w:t>
      </w:r>
    </w:p>
    <w:p w14:paraId="7B09BC5E" w14:textId="77777777" w:rsidR="009C41AC" w:rsidRPr="00182D24" w:rsidRDefault="007B0793" w:rsidP="0083025F">
      <w:pPr>
        <w:pStyle w:val="ListParagraph"/>
        <w:numPr>
          <w:ilvl w:val="0"/>
          <w:numId w:val="23"/>
        </w:numPr>
        <w:tabs>
          <w:tab w:val="left" w:pos="940"/>
          <w:tab w:val="left" w:pos="941"/>
        </w:tabs>
        <w:spacing w:before="149"/>
        <w:ind w:hanging="361"/>
        <w:rPr>
          <w:rFonts w:asciiTheme="minorBidi" w:hAnsiTheme="minorBidi" w:cstheme="minorBidi"/>
        </w:rPr>
      </w:pPr>
      <w:r w:rsidRPr="00182D24">
        <w:rPr>
          <w:rFonts w:asciiTheme="minorBidi" w:hAnsiTheme="minorBidi" w:cstheme="minorBidi"/>
        </w:rPr>
        <w:t>formulate</w:t>
      </w:r>
      <w:r w:rsidRPr="00182D24">
        <w:rPr>
          <w:rFonts w:asciiTheme="minorBidi" w:hAnsiTheme="minorBidi" w:cstheme="minorBidi"/>
          <w:spacing w:val="-8"/>
        </w:rPr>
        <w:t xml:space="preserve"> </w:t>
      </w:r>
      <w:r w:rsidRPr="00182D24">
        <w:rPr>
          <w:rFonts w:asciiTheme="minorBidi" w:hAnsiTheme="minorBidi" w:cstheme="minorBidi"/>
        </w:rPr>
        <w:t>citizenship</w:t>
      </w:r>
      <w:r w:rsidRPr="00182D24">
        <w:rPr>
          <w:rFonts w:asciiTheme="minorBidi" w:hAnsiTheme="minorBidi" w:cstheme="minorBidi"/>
          <w:spacing w:val="-5"/>
        </w:rPr>
        <w:t xml:space="preserve"> </w:t>
      </w:r>
      <w:r w:rsidRPr="00182D24">
        <w:rPr>
          <w:rFonts w:asciiTheme="minorBidi" w:hAnsiTheme="minorBidi" w:cstheme="minorBidi"/>
        </w:rPr>
        <w:t>enquiries,</w:t>
      </w:r>
      <w:r w:rsidRPr="00182D24">
        <w:rPr>
          <w:rFonts w:asciiTheme="minorBidi" w:hAnsiTheme="minorBidi" w:cstheme="minorBidi"/>
          <w:spacing w:val="-6"/>
        </w:rPr>
        <w:t xml:space="preserve"> </w:t>
      </w:r>
      <w:r w:rsidRPr="00182D24">
        <w:rPr>
          <w:rFonts w:asciiTheme="minorBidi" w:hAnsiTheme="minorBidi" w:cstheme="minorBidi"/>
        </w:rPr>
        <w:t>identifying</w:t>
      </w:r>
      <w:r w:rsidRPr="00182D24">
        <w:rPr>
          <w:rFonts w:asciiTheme="minorBidi" w:hAnsiTheme="minorBidi" w:cstheme="minorBidi"/>
          <w:spacing w:val="-6"/>
        </w:rPr>
        <w:t xml:space="preserve"> </w:t>
      </w:r>
      <w:r w:rsidRPr="00182D24">
        <w:rPr>
          <w:rFonts w:asciiTheme="minorBidi" w:hAnsiTheme="minorBidi" w:cstheme="minorBidi"/>
        </w:rPr>
        <w:t>and</w:t>
      </w:r>
      <w:r w:rsidRPr="00182D24">
        <w:rPr>
          <w:rFonts w:asciiTheme="minorBidi" w:hAnsiTheme="minorBidi" w:cstheme="minorBidi"/>
          <w:spacing w:val="-5"/>
        </w:rPr>
        <w:t xml:space="preserve"> </w:t>
      </w:r>
      <w:r w:rsidRPr="00182D24">
        <w:rPr>
          <w:rFonts w:asciiTheme="minorBidi" w:hAnsiTheme="minorBidi" w:cstheme="minorBidi"/>
        </w:rPr>
        <w:t>sequencing</w:t>
      </w:r>
      <w:r w:rsidRPr="00182D24">
        <w:rPr>
          <w:rFonts w:asciiTheme="minorBidi" w:hAnsiTheme="minorBidi" w:cstheme="minorBidi"/>
          <w:spacing w:val="-5"/>
        </w:rPr>
        <w:t xml:space="preserve"> </w:t>
      </w:r>
      <w:r w:rsidRPr="00182D24">
        <w:rPr>
          <w:rFonts w:asciiTheme="minorBidi" w:hAnsiTheme="minorBidi" w:cstheme="minorBidi"/>
        </w:rPr>
        <w:t>research</w:t>
      </w:r>
      <w:r w:rsidRPr="00182D24">
        <w:rPr>
          <w:rFonts w:asciiTheme="minorBidi" w:hAnsiTheme="minorBidi" w:cstheme="minorBidi"/>
          <w:spacing w:val="-5"/>
        </w:rPr>
        <w:t xml:space="preserve"> </w:t>
      </w:r>
      <w:r w:rsidRPr="00182D24">
        <w:rPr>
          <w:rFonts w:asciiTheme="minorBidi" w:hAnsiTheme="minorBidi" w:cstheme="minorBidi"/>
        </w:rPr>
        <w:t>questions</w:t>
      </w:r>
      <w:r w:rsidRPr="00182D24">
        <w:rPr>
          <w:rFonts w:asciiTheme="minorBidi" w:hAnsiTheme="minorBidi" w:cstheme="minorBidi"/>
          <w:spacing w:val="-5"/>
        </w:rPr>
        <w:t xml:space="preserve"> </w:t>
      </w:r>
      <w:r w:rsidRPr="00182D24">
        <w:rPr>
          <w:rFonts w:asciiTheme="minorBidi" w:hAnsiTheme="minorBidi" w:cstheme="minorBidi"/>
        </w:rPr>
        <w:t>to</w:t>
      </w:r>
      <w:r w:rsidRPr="00182D24">
        <w:rPr>
          <w:rFonts w:asciiTheme="minorBidi" w:hAnsiTheme="minorBidi" w:cstheme="minorBidi"/>
          <w:spacing w:val="-6"/>
        </w:rPr>
        <w:t xml:space="preserve"> </w:t>
      </w:r>
      <w:r w:rsidRPr="00182D24">
        <w:rPr>
          <w:rFonts w:asciiTheme="minorBidi" w:hAnsiTheme="minorBidi" w:cstheme="minorBidi"/>
        </w:rPr>
        <w:t>analyse</w:t>
      </w:r>
      <w:r w:rsidRPr="00182D24">
        <w:rPr>
          <w:rFonts w:asciiTheme="minorBidi" w:hAnsiTheme="minorBidi" w:cstheme="minorBidi"/>
          <w:spacing w:val="-4"/>
        </w:rPr>
        <w:t xml:space="preserve"> </w:t>
      </w:r>
      <w:r w:rsidRPr="00182D24">
        <w:rPr>
          <w:rFonts w:asciiTheme="minorBidi" w:hAnsiTheme="minorBidi" w:cstheme="minorBidi"/>
        </w:rPr>
        <w:t>citizenship</w:t>
      </w:r>
      <w:r w:rsidRPr="00182D24">
        <w:rPr>
          <w:rFonts w:asciiTheme="minorBidi" w:hAnsiTheme="minorBidi" w:cstheme="minorBidi"/>
          <w:spacing w:val="-6"/>
        </w:rPr>
        <w:t xml:space="preserve"> </w:t>
      </w:r>
      <w:r w:rsidRPr="00182D24">
        <w:rPr>
          <w:rFonts w:asciiTheme="minorBidi" w:hAnsiTheme="minorBidi" w:cstheme="minorBidi"/>
        </w:rPr>
        <w:t>ideas,</w:t>
      </w:r>
      <w:r w:rsidRPr="00182D24">
        <w:rPr>
          <w:rFonts w:asciiTheme="minorBidi" w:hAnsiTheme="minorBidi" w:cstheme="minorBidi"/>
          <w:spacing w:val="-5"/>
        </w:rPr>
        <w:t xml:space="preserve"> </w:t>
      </w:r>
      <w:r w:rsidRPr="00182D24">
        <w:rPr>
          <w:rFonts w:asciiTheme="minorBidi" w:hAnsiTheme="minorBidi" w:cstheme="minorBidi"/>
        </w:rPr>
        <w:t>issues</w:t>
      </w:r>
      <w:r w:rsidRPr="00182D24">
        <w:rPr>
          <w:rFonts w:asciiTheme="minorBidi" w:hAnsiTheme="minorBidi" w:cstheme="minorBidi"/>
          <w:spacing w:val="-5"/>
        </w:rPr>
        <w:t xml:space="preserve"> </w:t>
      </w:r>
      <w:r w:rsidRPr="00182D24">
        <w:rPr>
          <w:rFonts w:asciiTheme="minorBidi" w:hAnsiTheme="minorBidi" w:cstheme="minorBidi"/>
        </w:rPr>
        <w:t>and</w:t>
      </w:r>
      <w:r w:rsidRPr="00182D24">
        <w:rPr>
          <w:rFonts w:asciiTheme="minorBidi" w:hAnsiTheme="minorBidi" w:cstheme="minorBidi"/>
          <w:spacing w:val="-5"/>
        </w:rPr>
        <w:t xml:space="preserve"> </w:t>
      </w:r>
      <w:r w:rsidRPr="00182D24">
        <w:rPr>
          <w:rFonts w:asciiTheme="minorBidi" w:hAnsiTheme="minorBidi" w:cstheme="minorBidi"/>
          <w:spacing w:val="-2"/>
        </w:rPr>
        <w:t>debates</w:t>
      </w:r>
    </w:p>
    <w:p w14:paraId="7B4C1901" w14:textId="77777777" w:rsidR="009C41AC" w:rsidRPr="00182D24" w:rsidRDefault="007B0793" w:rsidP="0083025F">
      <w:pPr>
        <w:pStyle w:val="ListParagraph"/>
        <w:numPr>
          <w:ilvl w:val="0"/>
          <w:numId w:val="23"/>
        </w:numPr>
        <w:tabs>
          <w:tab w:val="left" w:pos="940"/>
          <w:tab w:val="left" w:pos="941"/>
        </w:tabs>
        <w:spacing w:before="151"/>
        <w:ind w:right="408"/>
        <w:rPr>
          <w:rFonts w:asciiTheme="minorBidi" w:hAnsiTheme="minorBidi" w:cstheme="minorBidi"/>
        </w:rPr>
      </w:pPr>
      <w:r w:rsidRPr="00182D24">
        <w:rPr>
          <w:rFonts w:asciiTheme="minorBidi" w:hAnsiTheme="minorBidi" w:cstheme="minorBidi"/>
        </w:rPr>
        <w:t>select</w:t>
      </w:r>
      <w:r w:rsidRPr="00182D24">
        <w:rPr>
          <w:rFonts w:asciiTheme="minorBidi" w:hAnsiTheme="minorBidi" w:cstheme="minorBidi"/>
          <w:spacing w:val="-3"/>
        </w:rPr>
        <w:t xml:space="preserve"> </w:t>
      </w:r>
      <w:r w:rsidRPr="00182D24">
        <w:rPr>
          <w:rFonts w:asciiTheme="minorBidi" w:hAnsiTheme="minorBidi" w:cstheme="minorBidi"/>
        </w:rPr>
        <w:t>and</w:t>
      </w:r>
      <w:r w:rsidRPr="00182D24">
        <w:rPr>
          <w:rFonts w:asciiTheme="minorBidi" w:hAnsiTheme="minorBidi" w:cstheme="minorBidi"/>
          <w:spacing w:val="-2"/>
        </w:rPr>
        <w:t xml:space="preserve"> </w:t>
      </w:r>
      <w:r w:rsidRPr="00182D24">
        <w:rPr>
          <w:rFonts w:asciiTheme="minorBidi" w:hAnsiTheme="minorBidi" w:cstheme="minorBidi"/>
        </w:rPr>
        <w:t>organise</w:t>
      </w:r>
      <w:r w:rsidRPr="00182D24">
        <w:rPr>
          <w:rFonts w:asciiTheme="minorBidi" w:hAnsiTheme="minorBidi" w:cstheme="minorBidi"/>
          <w:spacing w:val="-4"/>
        </w:rPr>
        <w:t xml:space="preserve"> </w:t>
      </w:r>
      <w:r w:rsidRPr="00182D24">
        <w:rPr>
          <w:rFonts w:asciiTheme="minorBidi" w:hAnsiTheme="minorBidi" w:cstheme="minorBidi"/>
        </w:rPr>
        <w:t>their knowledge</w:t>
      </w:r>
      <w:r w:rsidRPr="00182D24">
        <w:rPr>
          <w:rFonts w:asciiTheme="minorBidi" w:hAnsiTheme="minorBidi" w:cstheme="minorBidi"/>
          <w:spacing w:val="-4"/>
        </w:rPr>
        <w:t xml:space="preserve"> </w:t>
      </w:r>
      <w:r w:rsidRPr="00182D24">
        <w:rPr>
          <w:rFonts w:asciiTheme="minorBidi" w:hAnsiTheme="minorBidi" w:cstheme="minorBidi"/>
        </w:rPr>
        <w:t>and</w:t>
      </w:r>
      <w:r w:rsidRPr="00182D24">
        <w:rPr>
          <w:rFonts w:asciiTheme="minorBidi" w:hAnsiTheme="minorBidi" w:cstheme="minorBidi"/>
          <w:spacing w:val="-2"/>
        </w:rPr>
        <w:t xml:space="preserve"> </w:t>
      </w:r>
      <w:r w:rsidRPr="00182D24">
        <w:rPr>
          <w:rFonts w:asciiTheme="minorBidi" w:hAnsiTheme="minorBidi" w:cstheme="minorBidi"/>
        </w:rPr>
        <w:t>understanding</w:t>
      </w:r>
      <w:r w:rsidRPr="00182D24">
        <w:rPr>
          <w:rFonts w:asciiTheme="minorBidi" w:hAnsiTheme="minorBidi" w:cstheme="minorBidi"/>
          <w:spacing w:val="-2"/>
        </w:rPr>
        <w:t xml:space="preserve"> </w:t>
      </w:r>
      <w:r w:rsidRPr="00182D24">
        <w:rPr>
          <w:rFonts w:asciiTheme="minorBidi" w:hAnsiTheme="minorBidi" w:cstheme="minorBidi"/>
        </w:rPr>
        <w:t>in</w:t>
      </w:r>
      <w:r w:rsidRPr="00182D24">
        <w:rPr>
          <w:rFonts w:asciiTheme="minorBidi" w:hAnsiTheme="minorBidi" w:cstheme="minorBidi"/>
          <w:spacing w:val="-3"/>
        </w:rPr>
        <w:t xml:space="preserve"> </w:t>
      </w:r>
      <w:r w:rsidRPr="00182D24">
        <w:rPr>
          <w:rFonts w:asciiTheme="minorBidi" w:hAnsiTheme="minorBidi" w:cstheme="minorBidi"/>
        </w:rPr>
        <w:t>responses</w:t>
      </w:r>
      <w:r w:rsidRPr="00182D24">
        <w:rPr>
          <w:rFonts w:asciiTheme="minorBidi" w:hAnsiTheme="minorBidi" w:cstheme="minorBidi"/>
          <w:spacing w:val="-2"/>
        </w:rPr>
        <w:t xml:space="preserve"> </w:t>
      </w:r>
      <w:r w:rsidRPr="00182D24">
        <w:rPr>
          <w:rFonts w:asciiTheme="minorBidi" w:hAnsiTheme="minorBidi" w:cstheme="minorBidi"/>
        </w:rPr>
        <w:t>and</w:t>
      </w:r>
      <w:r w:rsidRPr="00182D24">
        <w:rPr>
          <w:rFonts w:asciiTheme="minorBidi" w:hAnsiTheme="minorBidi" w:cstheme="minorBidi"/>
          <w:spacing w:val="-2"/>
        </w:rPr>
        <w:t xml:space="preserve"> </w:t>
      </w:r>
      <w:r w:rsidRPr="00182D24">
        <w:rPr>
          <w:rFonts w:asciiTheme="minorBidi" w:hAnsiTheme="minorBidi" w:cstheme="minorBidi"/>
        </w:rPr>
        <w:t>analysis,</w:t>
      </w:r>
      <w:r w:rsidRPr="00182D24">
        <w:rPr>
          <w:rFonts w:asciiTheme="minorBidi" w:hAnsiTheme="minorBidi" w:cstheme="minorBidi"/>
          <w:spacing w:val="-3"/>
        </w:rPr>
        <w:t xml:space="preserve"> </w:t>
      </w:r>
      <w:r w:rsidRPr="00182D24">
        <w:rPr>
          <w:rFonts w:asciiTheme="minorBidi" w:hAnsiTheme="minorBidi" w:cstheme="minorBidi"/>
        </w:rPr>
        <w:t>when creating</w:t>
      </w:r>
      <w:r w:rsidRPr="00182D24">
        <w:rPr>
          <w:rFonts w:asciiTheme="minorBidi" w:hAnsiTheme="minorBidi" w:cstheme="minorBidi"/>
          <w:spacing w:val="-2"/>
        </w:rPr>
        <w:t xml:space="preserve"> </w:t>
      </w:r>
      <w:r w:rsidRPr="00182D24">
        <w:rPr>
          <w:rFonts w:asciiTheme="minorBidi" w:hAnsiTheme="minorBidi" w:cstheme="minorBidi"/>
        </w:rPr>
        <w:t>and</w:t>
      </w:r>
      <w:r w:rsidRPr="00182D24">
        <w:rPr>
          <w:rFonts w:asciiTheme="minorBidi" w:hAnsiTheme="minorBidi" w:cstheme="minorBidi"/>
          <w:spacing w:val="-2"/>
        </w:rPr>
        <w:t xml:space="preserve"> </w:t>
      </w:r>
      <w:r w:rsidRPr="00182D24">
        <w:rPr>
          <w:rFonts w:asciiTheme="minorBidi" w:hAnsiTheme="minorBidi" w:cstheme="minorBidi"/>
        </w:rPr>
        <w:t>communicating</w:t>
      </w:r>
      <w:r w:rsidRPr="00182D24">
        <w:rPr>
          <w:rFonts w:asciiTheme="minorBidi" w:hAnsiTheme="minorBidi" w:cstheme="minorBidi"/>
          <w:spacing w:val="-2"/>
        </w:rPr>
        <w:t xml:space="preserve"> </w:t>
      </w:r>
      <w:r w:rsidRPr="00182D24">
        <w:rPr>
          <w:rFonts w:asciiTheme="minorBidi" w:hAnsiTheme="minorBidi" w:cstheme="minorBidi"/>
        </w:rPr>
        <w:t>their</w:t>
      </w:r>
      <w:r w:rsidRPr="00182D24">
        <w:rPr>
          <w:rFonts w:asciiTheme="minorBidi" w:hAnsiTheme="minorBidi" w:cstheme="minorBidi"/>
          <w:spacing w:val="-2"/>
        </w:rPr>
        <w:t xml:space="preserve"> </w:t>
      </w:r>
      <w:r w:rsidRPr="00182D24">
        <w:rPr>
          <w:rFonts w:asciiTheme="minorBidi" w:hAnsiTheme="minorBidi" w:cstheme="minorBidi"/>
        </w:rPr>
        <w:t>own</w:t>
      </w:r>
      <w:r w:rsidRPr="00182D24">
        <w:rPr>
          <w:rFonts w:asciiTheme="minorBidi" w:hAnsiTheme="minorBidi" w:cstheme="minorBidi"/>
          <w:spacing w:val="-4"/>
        </w:rPr>
        <w:t xml:space="preserve"> </w:t>
      </w:r>
      <w:r w:rsidRPr="00182D24">
        <w:rPr>
          <w:rFonts w:asciiTheme="minorBidi" w:hAnsiTheme="minorBidi" w:cstheme="minorBidi"/>
        </w:rPr>
        <w:t>arguments, explaining hypotheses, ideas and different viewpoints and perspectives, countering viewpoints they do not support, giving reasons and justifying conclusions drawn</w:t>
      </w:r>
    </w:p>
    <w:p w14:paraId="36A928C3" w14:textId="77777777" w:rsidR="009C41AC" w:rsidRPr="00182D24" w:rsidRDefault="007B0793" w:rsidP="0083025F">
      <w:pPr>
        <w:pStyle w:val="ListParagraph"/>
        <w:numPr>
          <w:ilvl w:val="0"/>
          <w:numId w:val="23"/>
        </w:numPr>
        <w:tabs>
          <w:tab w:val="left" w:pos="940"/>
          <w:tab w:val="left" w:pos="941"/>
        </w:tabs>
        <w:spacing w:before="150"/>
        <w:ind w:hanging="361"/>
        <w:rPr>
          <w:rFonts w:asciiTheme="minorBidi" w:hAnsiTheme="minorBidi" w:cstheme="minorBidi"/>
        </w:rPr>
      </w:pPr>
      <w:r w:rsidRPr="00182D24">
        <w:rPr>
          <w:rFonts w:asciiTheme="minorBidi" w:hAnsiTheme="minorBidi" w:cstheme="minorBidi"/>
        </w:rPr>
        <w:t>present</w:t>
      </w:r>
      <w:r w:rsidRPr="00182D24">
        <w:rPr>
          <w:rFonts w:asciiTheme="minorBidi" w:hAnsiTheme="minorBidi" w:cstheme="minorBidi"/>
          <w:spacing w:val="-6"/>
        </w:rPr>
        <w:t xml:space="preserve"> </w:t>
      </w:r>
      <w:r w:rsidRPr="00182D24">
        <w:rPr>
          <w:rFonts w:asciiTheme="minorBidi" w:hAnsiTheme="minorBidi" w:cstheme="minorBidi"/>
        </w:rPr>
        <w:t>their</w:t>
      </w:r>
      <w:r w:rsidRPr="00182D24">
        <w:rPr>
          <w:rFonts w:asciiTheme="minorBidi" w:hAnsiTheme="minorBidi" w:cstheme="minorBidi"/>
          <w:spacing w:val="-4"/>
        </w:rPr>
        <w:t xml:space="preserve"> </w:t>
      </w:r>
      <w:r w:rsidRPr="00182D24">
        <w:rPr>
          <w:rFonts w:asciiTheme="minorBidi" w:hAnsiTheme="minorBidi" w:cstheme="minorBidi"/>
        </w:rPr>
        <w:t>own</w:t>
      </w:r>
      <w:r w:rsidRPr="00182D24">
        <w:rPr>
          <w:rFonts w:asciiTheme="minorBidi" w:hAnsiTheme="minorBidi" w:cstheme="minorBidi"/>
          <w:spacing w:val="-5"/>
        </w:rPr>
        <w:t xml:space="preserve"> </w:t>
      </w:r>
      <w:r w:rsidRPr="00182D24">
        <w:rPr>
          <w:rFonts w:asciiTheme="minorBidi" w:hAnsiTheme="minorBidi" w:cstheme="minorBidi"/>
        </w:rPr>
        <w:t>and</w:t>
      </w:r>
      <w:r w:rsidRPr="00182D24">
        <w:rPr>
          <w:rFonts w:asciiTheme="minorBidi" w:hAnsiTheme="minorBidi" w:cstheme="minorBidi"/>
          <w:spacing w:val="-4"/>
        </w:rPr>
        <w:t xml:space="preserve"> </w:t>
      </w:r>
      <w:r w:rsidRPr="00182D24">
        <w:rPr>
          <w:rFonts w:asciiTheme="minorBidi" w:hAnsiTheme="minorBidi" w:cstheme="minorBidi"/>
        </w:rPr>
        <w:t>other</w:t>
      </w:r>
      <w:r w:rsidRPr="00182D24">
        <w:rPr>
          <w:rFonts w:asciiTheme="minorBidi" w:hAnsiTheme="minorBidi" w:cstheme="minorBidi"/>
          <w:spacing w:val="-4"/>
        </w:rPr>
        <w:t xml:space="preserve"> </w:t>
      </w:r>
      <w:r w:rsidRPr="00182D24">
        <w:rPr>
          <w:rFonts w:asciiTheme="minorBidi" w:hAnsiTheme="minorBidi" w:cstheme="minorBidi"/>
        </w:rPr>
        <w:t>viewpoints</w:t>
      </w:r>
      <w:r w:rsidRPr="00182D24">
        <w:rPr>
          <w:rFonts w:asciiTheme="minorBidi" w:hAnsiTheme="minorBidi" w:cstheme="minorBidi"/>
          <w:spacing w:val="-3"/>
        </w:rPr>
        <w:t xml:space="preserve"> </w:t>
      </w:r>
      <w:r w:rsidRPr="00182D24">
        <w:rPr>
          <w:rFonts w:asciiTheme="minorBidi" w:hAnsiTheme="minorBidi" w:cstheme="minorBidi"/>
        </w:rPr>
        <w:t>and</w:t>
      </w:r>
      <w:r w:rsidRPr="00182D24">
        <w:rPr>
          <w:rFonts w:asciiTheme="minorBidi" w:hAnsiTheme="minorBidi" w:cstheme="minorBidi"/>
          <w:spacing w:val="-4"/>
        </w:rPr>
        <w:t xml:space="preserve"> </w:t>
      </w:r>
      <w:r w:rsidRPr="00182D24">
        <w:rPr>
          <w:rFonts w:asciiTheme="minorBidi" w:hAnsiTheme="minorBidi" w:cstheme="minorBidi"/>
        </w:rPr>
        <w:t>represent</w:t>
      </w:r>
      <w:r w:rsidRPr="00182D24">
        <w:rPr>
          <w:rFonts w:asciiTheme="minorBidi" w:hAnsiTheme="minorBidi" w:cstheme="minorBidi"/>
          <w:spacing w:val="-3"/>
        </w:rPr>
        <w:t xml:space="preserve"> </w:t>
      </w:r>
      <w:r w:rsidRPr="00182D24">
        <w:rPr>
          <w:rFonts w:asciiTheme="minorBidi" w:hAnsiTheme="minorBidi" w:cstheme="minorBidi"/>
        </w:rPr>
        <w:t>the</w:t>
      </w:r>
      <w:r w:rsidRPr="00182D24">
        <w:rPr>
          <w:rFonts w:asciiTheme="minorBidi" w:hAnsiTheme="minorBidi" w:cstheme="minorBidi"/>
          <w:spacing w:val="-5"/>
        </w:rPr>
        <w:t xml:space="preserve"> </w:t>
      </w:r>
      <w:r w:rsidRPr="00182D24">
        <w:rPr>
          <w:rFonts w:asciiTheme="minorBidi" w:hAnsiTheme="minorBidi" w:cstheme="minorBidi"/>
        </w:rPr>
        <w:t>views</w:t>
      </w:r>
      <w:r w:rsidRPr="00182D24">
        <w:rPr>
          <w:rFonts w:asciiTheme="minorBidi" w:hAnsiTheme="minorBidi" w:cstheme="minorBidi"/>
          <w:spacing w:val="-5"/>
        </w:rPr>
        <w:t xml:space="preserve"> </w:t>
      </w:r>
      <w:r w:rsidRPr="00182D24">
        <w:rPr>
          <w:rFonts w:asciiTheme="minorBidi" w:hAnsiTheme="minorBidi" w:cstheme="minorBidi"/>
        </w:rPr>
        <w:t>of</w:t>
      </w:r>
      <w:r w:rsidRPr="00182D24">
        <w:rPr>
          <w:rFonts w:asciiTheme="minorBidi" w:hAnsiTheme="minorBidi" w:cstheme="minorBidi"/>
          <w:spacing w:val="-3"/>
        </w:rPr>
        <w:t xml:space="preserve"> </w:t>
      </w:r>
      <w:r w:rsidRPr="00182D24">
        <w:rPr>
          <w:rFonts w:asciiTheme="minorBidi" w:hAnsiTheme="minorBidi" w:cstheme="minorBidi"/>
        </w:rPr>
        <w:t>others,</w:t>
      </w:r>
      <w:r w:rsidRPr="00182D24">
        <w:rPr>
          <w:rFonts w:asciiTheme="minorBidi" w:hAnsiTheme="minorBidi" w:cstheme="minorBidi"/>
          <w:spacing w:val="-4"/>
        </w:rPr>
        <w:t xml:space="preserve"> </w:t>
      </w:r>
      <w:r w:rsidRPr="00182D24">
        <w:rPr>
          <w:rFonts w:asciiTheme="minorBidi" w:hAnsiTheme="minorBidi" w:cstheme="minorBidi"/>
        </w:rPr>
        <w:t>in</w:t>
      </w:r>
      <w:r w:rsidRPr="00182D24">
        <w:rPr>
          <w:rFonts w:asciiTheme="minorBidi" w:hAnsiTheme="minorBidi" w:cstheme="minorBidi"/>
          <w:spacing w:val="-7"/>
        </w:rPr>
        <w:t xml:space="preserve"> </w:t>
      </w:r>
      <w:r w:rsidRPr="00182D24">
        <w:rPr>
          <w:rFonts w:asciiTheme="minorBidi" w:hAnsiTheme="minorBidi" w:cstheme="minorBidi"/>
        </w:rPr>
        <w:t>relation</w:t>
      </w:r>
      <w:r w:rsidRPr="00182D24">
        <w:rPr>
          <w:rFonts w:asciiTheme="minorBidi" w:hAnsiTheme="minorBidi" w:cstheme="minorBidi"/>
          <w:spacing w:val="-5"/>
        </w:rPr>
        <w:t xml:space="preserve"> </w:t>
      </w:r>
      <w:r w:rsidRPr="00182D24">
        <w:rPr>
          <w:rFonts w:asciiTheme="minorBidi" w:hAnsiTheme="minorBidi" w:cstheme="minorBidi"/>
        </w:rPr>
        <w:t>to</w:t>
      </w:r>
      <w:r w:rsidRPr="00182D24">
        <w:rPr>
          <w:rFonts w:asciiTheme="minorBidi" w:hAnsiTheme="minorBidi" w:cstheme="minorBidi"/>
          <w:spacing w:val="-3"/>
        </w:rPr>
        <w:t xml:space="preserve"> </w:t>
      </w:r>
      <w:r w:rsidRPr="00182D24">
        <w:rPr>
          <w:rFonts w:asciiTheme="minorBidi" w:hAnsiTheme="minorBidi" w:cstheme="minorBidi"/>
        </w:rPr>
        <w:t>citizenship</w:t>
      </w:r>
      <w:r w:rsidRPr="00182D24">
        <w:rPr>
          <w:rFonts w:asciiTheme="minorBidi" w:hAnsiTheme="minorBidi" w:cstheme="minorBidi"/>
          <w:spacing w:val="-4"/>
        </w:rPr>
        <w:t xml:space="preserve"> </w:t>
      </w:r>
      <w:r w:rsidRPr="00182D24">
        <w:rPr>
          <w:rFonts w:asciiTheme="minorBidi" w:hAnsiTheme="minorBidi" w:cstheme="minorBidi"/>
        </w:rPr>
        <w:t>issues,</w:t>
      </w:r>
      <w:r w:rsidRPr="00182D24">
        <w:rPr>
          <w:rFonts w:asciiTheme="minorBidi" w:hAnsiTheme="minorBidi" w:cstheme="minorBidi"/>
          <w:spacing w:val="-5"/>
        </w:rPr>
        <w:t xml:space="preserve"> </w:t>
      </w:r>
      <w:r w:rsidRPr="00182D24">
        <w:rPr>
          <w:rFonts w:asciiTheme="minorBidi" w:hAnsiTheme="minorBidi" w:cstheme="minorBidi"/>
        </w:rPr>
        <w:t>causes,</w:t>
      </w:r>
      <w:r w:rsidRPr="00182D24">
        <w:rPr>
          <w:rFonts w:asciiTheme="minorBidi" w:hAnsiTheme="minorBidi" w:cstheme="minorBidi"/>
          <w:spacing w:val="-4"/>
        </w:rPr>
        <w:t xml:space="preserve"> </w:t>
      </w:r>
      <w:r w:rsidRPr="00182D24">
        <w:rPr>
          <w:rFonts w:asciiTheme="minorBidi" w:hAnsiTheme="minorBidi" w:cstheme="minorBidi"/>
        </w:rPr>
        <w:t>situations</w:t>
      </w:r>
      <w:r w:rsidRPr="00182D24">
        <w:rPr>
          <w:rFonts w:asciiTheme="minorBidi" w:hAnsiTheme="minorBidi" w:cstheme="minorBidi"/>
          <w:spacing w:val="-4"/>
        </w:rPr>
        <w:t xml:space="preserve"> </w:t>
      </w:r>
      <w:r w:rsidRPr="00182D24">
        <w:rPr>
          <w:rFonts w:asciiTheme="minorBidi" w:hAnsiTheme="minorBidi" w:cstheme="minorBidi"/>
        </w:rPr>
        <w:t>and</w:t>
      </w:r>
      <w:r w:rsidRPr="00182D24">
        <w:rPr>
          <w:rFonts w:asciiTheme="minorBidi" w:hAnsiTheme="minorBidi" w:cstheme="minorBidi"/>
          <w:spacing w:val="-1"/>
        </w:rPr>
        <w:t xml:space="preserve"> </w:t>
      </w:r>
      <w:r w:rsidRPr="00182D24">
        <w:rPr>
          <w:rFonts w:asciiTheme="minorBidi" w:hAnsiTheme="minorBidi" w:cstheme="minorBidi"/>
          <w:spacing w:val="-2"/>
        </w:rPr>
        <w:t>concepts</w:t>
      </w:r>
    </w:p>
    <w:p w14:paraId="031C88B3" w14:textId="77777777" w:rsidR="009C41AC" w:rsidRPr="00182D24" w:rsidRDefault="007B0793" w:rsidP="0083025F">
      <w:pPr>
        <w:pStyle w:val="ListParagraph"/>
        <w:numPr>
          <w:ilvl w:val="0"/>
          <w:numId w:val="23"/>
        </w:numPr>
        <w:tabs>
          <w:tab w:val="left" w:pos="940"/>
          <w:tab w:val="left" w:pos="941"/>
        </w:tabs>
        <w:spacing w:before="149"/>
        <w:ind w:hanging="361"/>
        <w:rPr>
          <w:rFonts w:asciiTheme="minorBidi" w:hAnsiTheme="minorBidi" w:cstheme="minorBidi"/>
        </w:rPr>
      </w:pPr>
      <w:r w:rsidRPr="00182D24">
        <w:rPr>
          <w:rFonts w:asciiTheme="minorBidi" w:hAnsiTheme="minorBidi" w:cstheme="minorBidi"/>
        </w:rPr>
        <w:t>plan</w:t>
      </w:r>
      <w:r w:rsidRPr="00182D24">
        <w:rPr>
          <w:rFonts w:asciiTheme="minorBidi" w:hAnsiTheme="minorBidi" w:cstheme="minorBidi"/>
          <w:spacing w:val="-7"/>
        </w:rPr>
        <w:t xml:space="preserve"> </w:t>
      </w:r>
      <w:r w:rsidRPr="00182D24">
        <w:rPr>
          <w:rFonts w:asciiTheme="minorBidi" w:hAnsiTheme="minorBidi" w:cstheme="minorBidi"/>
        </w:rPr>
        <w:t>practical</w:t>
      </w:r>
      <w:r w:rsidRPr="00182D24">
        <w:rPr>
          <w:rFonts w:asciiTheme="minorBidi" w:hAnsiTheme="minorBidi" w:cstheme="minorBidi"/>
          <w:spacing w:val="-3"/>
        </w:rPr>
        <w:t xml:space="preserve"> </w:t>
      </w:r>
      <w:r w:rsidRPr="00182D24">
        <w:rPr>
          <w:rFonts w:asciiTheme="minorBidi" w:hAnsiTheme="minorBidi" w:cstheme="minorBidi"/>
        </w:rPr>
        <w:t>citizenship</w:t>
      </w:r>
      <w:r w:rsidRPr="00182D24">
        <w:rPr>
          <w:rFonts w:asciiTheme="minorBidi" w:hAnsiTheme="minorBidi" w:cstheme="minorBidi"/>
          <w:spacing w:val="-4"/>
        </w:rPr>
        <w:t xml:space="preserve"> </w:t>
      </w:r>
      <w:r w:rsidRPr="00182D24">
        <w:rPr>
          <w:rFonts w:asciiTheme="minorBidi" w:hAnsiTheme="minorBidi" w:cstheme="minorBidi"/>
        </w:rPr>
        <w:t>actions</w:t>
      </w:r>
      <w:r w:rsidRPr="00182D24">
        <w:rPr>
          <w:rFonts w:asciiTheme="minorBidi" w:hAnsiTheme="minorBidi" w:cstheme="minorBidi"/>
          <w:spacing w:val="-4"/>
        </w:rPr>
        <w:t xml:space="preserve"> </w:t>
      </w:r>
      <w:r w:rsidRPr="00182D24">
        <w:rPr>
          <w:rFonts w:asciiTheme="minorBidi" w:hAnsiTheme="minorBidi" w:cstheme="minorBidi"/>
        </w:rPr>
        <w:t>aimed</w:t>
      </w:r>
      <w:r w:rsidRPr="00182D24">
        <w:rPr>
          <w:rFonts w:asciiTheme="minorBidi" w:hAnsiTheme="minorBidi" w:cstheme="minorBidi"/>
          <w:spacing w:val="-3"/>
        </w:rPr>
        <w:t xml:space="preserve"> </w:t>
      </w:r>
      <w:r w:rsidRPr="00182D24">
        <w:rPr>
          <w:rFonts w:asciiTheme="minorBidi" w:hAnsiTheme="minorBidi" w:cstheme="minorBidi"/>
        </w:rPr>
        <w:t>at</w:t>
      </w:r>
      <w:r w:rsidRPr="00182D24">
        <w:rPr>
          <w:rFonts w:asciiTheme="minorBidi" w:hAnsiTheme="minorBidi" w:cstheme="minorBidi"/>
          <w:spacing w:val="-4"/>
        </w:rPr>
        <w:t xml:space="preserve"> </w:t>
      </w:r>
      <w:r w:rsidRPr="00182D24">
        <w:rPr>
          <w:rFonts w:asciiTheme="minorBidi" w:hAnsiTheme="minorBidi" w:cstheme="minorBidi"/>
        </w:rPr>
        <w:t>delivering</w:t>
      </w:r>
      <w:r w:rsidRPr="00182D24">
        <w:rPr>
          <w:rFonts w:asciiTheme="minorBidi" w:hAnsiTheme="minorBidi" w:cstheme="minorBidi"/>
          <w:spacing w:val="-3"/>
        </w:rPr>
        <w:t xml:space="preserve"> </w:t>
      </w:r>
      <w:r w:rsidRPr="00182D24">
        <w:rPr>
          <w:rFonts w:asciiTheme="minorBidi" w:hAnsiTheme="minorBidi" w:cstheme="minorBidi"/>
        </w:rPr>
        <w:t>a</w:t>
      </w:r>
      <w:r w:rsidRPr="00182D24">
        <w:rPr>
          <w:rFonts w:asciiTheme="minorBidi" w:hAnsiTheme="minorBidi" w:cstheme="minorBidi"/>
          <w:spacing w:val="-6"/>
        </w:rPr>
        <w:t xml:space="preserve"> </w:t>
      </w:r>
      <w:r w:rsidRPr="00182D24">
        <w:rPr>
          <w:rFonts w:asciiTheme="minorBidi" w:hAnsiTheme="minorBidi" w:cstheme="minorBidi"/>
        </w:rPr>
        <w:t>benefit</w:t>
      </w:r>
      <w:r w:rsidRPr="00182D24">
        <w:rPr>
          <w:rFonts w:asciiTheme="minorBidi" w:hAnsiTheme="minorBidi" w:cstheme="minorBidi"/>
          <w:spacing w:val="-3"/>
        </w:rPr>
        <w:t xml:space="preserve"> </w:t>
      </w:r>
      <w:r w:rsidRPr="00182D24">
        <w:rPr>
          <w:rFonts w:asciiTheme="minorBidi" w:hAnsiTheme="minorBidi" w:cstheme="minorBidi"/>
        </w:rPr>
        <w:t>or</w:t>
      </w:r>
      <w:r w:rsidRPr="00182D24">
        <w:rPr>
          <w:rFonts w:asciiTheme="minorBidi" w:hAnsiTheme="minorBidi" w:cstheme="minorBidi"/>
          <w:spacing w:val="-4"/>
        </w:rPr>
        <w:t xml:space="preserve"> </w:t>
      </w:r>
      <w:r w:rsidRPr="00182D24">
        <w:rPr>
          <w:rFonts w:asciiTheme="minorBidi" w:hAnsiTheme="minorBidi" w:cstheme="minorBidi"/>
        </w:rPr>
        <w:t>change</w:t>
      </w:r>
      <w:r w:rsidRPr="00182D24">
        <w:rPr>
          <w:rFonts w:asciiTheme="minorBidi" w:hAnsiTheme="minorBidi" w:cstheme="minorBidi"/>
          <w:spacing w:val="-5"/>
        </w:rPr>
        <w:t xml:space="preserve"> </w:t>
      </w:r>
      <w:r w:rsidRPr="00182D24">
        <w:rPr>
          <w:rFonts w:asciiTheme="minorBidi" w:hAnsiTheme="minorBidi" w:cstheme="minorBidi"/>
        </w:rPr>
        <w:t>for</w:t>
      </w:r>
      <w:r w:rsidRPr="00182D24">
        <w:rPr>
          <w:rFonts w:asciiTheme="minorBidi" w:hAnsiTheme="minorBidi" w:cstheme="minorBidi"/>
          <w:spacing w:val="-4"/>
        </w:rPr>
        <w:t xml:space="preserve"> </w:t>
      </w:r>
      <w:r w:rsidRPr="00182D24">
        <w:rPr>
          <w:rFonts w:asciiTheme="minorBidi" w:hAnsiTheme="minorBidi" w:cstheme="minorBidi"/>
        </w:rPr>
        <w:t>others</w:t>
      </w:r>
      <w:r w:rsidRPr="00182D24">
        <w:rPr>
          <w:rFonts w:asciiTheme="minorBidi" w:hAnsiTheme="minorBidi" w:cstheme="minorBidi"/>
          <w:spacing w:val="-3"/>
        </w:rPr>
        <w:t xml:space="preserve"> </w:t>
      </w:r>
      <w:r w:rsidRPr="00182D24">
        <w:rPr>
          <w:rFonts w:asciiTheme="minorBidi" w:hAnsiTheme="minorBidi" w:cstheme="minorBidi"/>
        </w:rPr>
        <w:t>in</w:t>
      </w:r>
      <w:r w:rsidRPr="00182D24">
        <w:rPr>
          <w:rFonts w:asciiTheme="minorBidi" w:hAnsiTheme="minorBidi" w:cstheme="minorBidi"/>
          <w:spacing w:val="-5"/>
        </w:rPr>
        <w:t xml:space="preserve"> </w:t>
      </w:r>
      <w:r w:rsidRPr="00182D24">
        <w:rPr>
          <w:rFonts w:asciiTheme="minorBidi" w:hAnsiTheme="minorBidi" w:cstheme="minorBidi"/>
          <w:spacing w:val="-2"/>
        </w:rPr>
        <w:t>society</w:t>
      </w:r>
    </w:p>
    <w:p w14:paraId="1982BE89" w14:textId="77777777" w:rsidR="009C41AC" w:rsidRPr="00182D24" w:rsidRDefault="007B0793" w:rsidP="0083025F">
      <w:pPr>
        <w:pStyle w:val="ListParagraph"/>
        <w:numPr>
          <w:ilvl w:val="0"/>
          <w:numId w:val="23"/>
        </w:numPr>
        <w:tabs>
          <w:tab w:val="left" w:pos="940"/>
          <w:tab w:val="left" w:pos="941"/>
        </w:tabs>
        <w:spacing w:before="151" w:line="242" w:lineRule="auto"/>
        <w:ind w:right="255"/>
        <w:rPr>
          <w:rFonts w:asciiTheme="minorBidi" w:hAnsiTheme="minorBidi" w:cstheme="minorBidi"/>
        </w:rPr>
      </w:pPr>
      <w:r w:rsidRPr="00182D24">
        <w:rPr>
          <w:rFonts w:asciiTheme="minorBidi" w:hAnsiTheme="minorBidi" w:cstheme="minorBidi"/>
        </w:rPr>
        <w:t>critically</w:t>
      </w:r>
      <w:r w:rsidRPr="00182D24">
        <w:rPr>
          <w:rFonts w:asciiTheme="minorBidi" w:hAnsiTheme="minorBidi" w:cstheme="minorBidi"/>
          <w:spacing w:val="-1"/>
        </w:rPr>
        <w:t xml:space="preserve"> </w:t>
      </w:r>
      <w:r w:rsidRPr="00182D24">
        <w:rPr>
          <w:rFonts w:asciiTheme="minorBidi" w:hAnsiTheme="minorBidi" w:cstheme="minorBidi"/>
        </w:rPr>
        <w:t>evaluate</w:t>
      </w:r>
      <w:r w:rsidRPr="00182D24">
        <w:rPr>
          <w:rFonts w:asciiTheme="minorBidi" w:hAnsiTheme="minorBidi" w:cstheme="minorBidi"/>
          <w:spacing w:val="-2"/>
        </w:rPr>
        <w:t xml:space="preserve"> </w:t>
      </w:r>
      <w:r w:rsidRPr="00182D24">
        <w:rPr>
          <w:rFonts w:asciiTheme="minorBidi" w:hAnsiTheme="minorBidi" w:cstheme="minorBidi"/>
        </w:rPr>
        <w:t>the</w:t>
      </w:r>
      <w:r w:rsidRPr="00182D24">
        <w:rPr>
          <w:rFonts w:asciiTheme="minorBidi" w:hAnsiTheme="minorBidi" w:cstheme="minorBidi"/>
          <w:spacing w:val="-2"/>
        </w:rPr>
        <w:t xml:space="preserve"> </w:t>
      </w:r>
      <w:r w:rsidRPr="00182D24">
        <w:rPr>
          <w:rFonts w:asciiTheme="minorBidi" w:hAnsiTheme="minorBidi" w:cstheme="minorBidi"/>
        </w:rPr>
        <w:t>effectiveness</w:t>
      </w:r>
      <w:r w:rsidRPr="00182D24">
        <w:rPr>
          <w:rFonts w:asciiTheme="minorBidi" w:hAnsiTheme="minorBidi" w:cstheme="minorBidi"/>
          <w:spacing w:val="-2"/>
        </w:rPr>
        <w:t xml:space="preserve"> </w:t>
      </w:r>
      <w:r w:rsidRPr="00182D24">
        <w:rPr>
          <w:rFonts w:asciiTheme="minorBidi" w:hAnsiTheme="minorBidi" w:cstheme="minorBidi"/>
        </w:rPr>
        <w:t>of</w:t>
      </w:r>
      <w:r w:rsidRPr="00182D24">
        <w:rPr>
          <w:rFonts w:asciiTheme="minorBidi" w:hAnsiTheme="minorBidi" w:cstheme="minorBidi"/>
          <w:spacing w:val="-1"/>
        </w:rPr>
        <w:t xml:space="preserve"> </w:t>
      </w:r>
      <w:r w:rsidRPr="00182D24">
        <w:rPr>
          <w:rFonts w:asciiTheme="minorBidi" w:hAnsiTheme="minorBidi" w:cstheme="minorBidi"/>
        </w:rPr>
        <w:t>citizenship</w:t>
      </w:r>
      <w:r w:rsidRPr="00182D24">
        <w:rPr>
          <w:rFonts w:asciiTheme="minorBidi" w:hAnsiTheme="minorBidi" w:cstheme="minorBidi"/>
          <w:spacing w:val="-2"/>
        </w:rPr>
        <w:t xml:space="preserve"> </w:t>
      </w:r>
      <w:r w:rsidRPr="00182D24">
        <w:rPr>
          <w:rFonts w:asciiTheme="minorBidi" w:hAnsiTheme="minorBidi" w:cstheme="minorBidi"/>
        </w:rPr>
        <w:t>actions</w:t>
      </w:r>
      <w:r w:rsidRPr="00182D24">
        <w:rPr>
          <w:rFonts w:asciiTheme="minorBidi" w:hAnsiTheme="minorBidi" w:cstheme="minorBidi"/>
          <w:spacing w:val="-1"/>
        </w:rPr>
        <w:t xml:space="preserve"> </w:t>
      </w:r>
      <w:r w:rsidRPr="00182D24">
        <w:rPr>
          <w:rFonts w:asciiTheme="minorBidi" w:hAnsiTheme="minorBidi" w:cstheme="minorBidi"/>
        </w:rPr>
        <w:t>to</w:t>
      </w:r>
      <w:r w:rsidRPr="00182D24">
        <w:rPr>
          <w:rFonts w:asciiTheme="minorBidi" w:hAnsiTheme="minorBidi" w:cstheme="minorBidi"/>
          <w:spacing w:val="-2"/>
        </w:rPr>
        <w:t xml:space="preserve"> </w:t>
      </w:r>
      <w:r w:rsidRPr="00182D24">
        <w:rPr>
          <w:rFonts w:asciiTheme="minorBidi" w:hAnsiTheme="minorBidi" w:cstheme="minorBidi"/>
        </w:rPr>
        <w:t>assess</w:t>
      </w:r>
      <w:r w:rsidRPr="00182D24">
        <w:rPr>
          <w:rFonts w:asciiTheme="minorBidi" w:hAnsiTheme="minorBidi" w:cstheme="minorBidi"/>
          <w:spacing w:val="-1"/>
        </w:rPr>
        <w:t xml:space="preserve"> </w:t>
      </w:r>
      <w:r w:rsidRPr="00182D24">
        <w:rPr>
          <w:rFonts w:asciiTheme="minorBidi" w:hAnsiTheme="minorBidi" w:cstheme="minorBidi"/>
        </w:rPr>
        <w:t>progress</w:t>
      </w:r>
      <w:r w:rsidRPr="00182D24">
        <w:rPr>
          <w:rFonts w:asciiTheme="minorBidi" w:hAnsiTheme="minorBidi" w:cstheme="minorBidi"/>
          <w:spacing w:val="-2"/>
        </w:rPr>
        <w:t xml:space="preserve"> </w:t>
      </w:r>
      <w:r w:rsidRPr="00182D24">
        <w:rPr>
          <w:rFonts w:asciiTheme="minorBidi" w:hAnsiTheme="minorBidi" w:cstheme="minorBidi"/>
        </w:rPr>
        <w:t>towards</w:t>
      </w:r>
      <w:r w:rsidRPr="00182D24">
        <w:rPr>
          <w:rFonts w:asciiTheme="minorBidi" w:hAnsiTheme="minorBidi" w:cstheme="minorBidi"/>
          <w:spacing w:val="-1"/>
        </w:rPr>
        <w:t xml:space="preserve"> </w:t>
      </w:r>
      <w:r w:rsidRPr="00182D24">
        <w:rPr>
          <w:rFonts w:asciiTheme="minorBidi" w:hAnsiTheme="minorBidi" w:cstheme="minorBidi"/>
        </w:rPr>
        <w:t>the</w:t>
      </w:r>
      <w:r w:rsidRPr="00182D24">
        <w:rPr>
          <w:rFonts w:asciiTheme="minorBidi" w:hAnsiTheme="minorBidi" w:cstheme="minorBidi"/>
          <w:spacing w:val="-2"/>
        </w:rPr>
        <w:t xml:space="preserve"> </w:t>
      </w:r>
      <w:r w:rsidRPr="00182D24">
        <w:rPr>
          <w:rFonts w:asciiTheme="minorBidi" w:hAnsiTheme="minorBidi" w:cstheme="minorBidi"/>
        </w:rPr>
        <w:t>intended</w:t>
      </w:r>
      <w:r w:rsidRPr="00182D24">
        <w:rPr>
          <w:rFonts w:asciiTheme="minorBidi" w:hAnsiTheme="minorBidi" w:cstheme="minorBidi"/>
          <w:spacing w:val="-1"/>
        </w:rPr>
        <w:t xml:space="preserve"> </w:t>
      </w:r>
      <w:r w:rsidRPr="00182D24">
        <w:rPr>
          <w:rFonts w:asciiTheme="minorBidi" w:hAnsiTheme="minorBidi" w:cstheme="minorBidi"/>
        </w:rPr>
        <w:t>aims</w:t>
      </w:r>
      <w:r w:rsidRPr="00182D24">
        <w:rPr>
          <w:rFonts w:asciiTheme="minorBidi" w:hAnsiTheme="minorBidi" w:cstheme="minorBidi"/>
          <w:spacing w:val="-2"/>
        </w:rPr>
        <w:t xml:space="preserve"> </w:t>
      </w:r>
      <w:r w:rsidRPr="00182D24">
        <w:rPr>
          <w:rFonts w:asciiTheme="minorBidi" w:hAnsiTheme="minorBidi" w:cstheme="minorBidi"/>
        </w:rPr>
        <w:t>and</w:t>
      </w:r>
      <w:r w:rsidRPr="00182D24">
        <w:rPr>
          <w:rFonts w:asciiTheme="minorBidi" w:hAnsiTheme="minorBidi" w:cstheme="minorBidi"/>
          <w:spacing w:val="-1"/>
        </w:rPr>
        <w:t xml:space="preserve"> </w:t>
      </w:r>
      <w:r w:rsidRPr="00182D24">
        <w:rPr>
          <w:rFonts w:asciiTheme="minorBidi" w:hAnsiTheme="minorBidi" w:cstheme="minorBidi"/>
        </w:rPr>
        <w:t>impact</w:t>
      </w:r>
      <w:r w:rsidRPr="00182D24">
        <w:rPr>
          <w:rFonts w:asciiTheme="minorBidi" w:hAnsiTheme="minorBidi" w:cstheme="minorBidi"/>
          <w:spacing w:val="-2"/>
        </w:rPr>
        <w:t xml:space="preserve"> </w:t>
      </w:r>
      <w:r w:rsidRPr="00182D24">
        <w:rPr>
          <w:rFonts w:asciiTheme="minorBidi" w:hAnsiTheme="minorBidi" w:cstheme="minorBidi"/>
        </w:rPr>
        <w:t>for</w:t>
      </w:r>
      <w:r w:rsidRPr="00182D24">
        <w:rPr>
          <w:rFonts w:asciiTheme="minorBidi" w:hAnsiTheme="minorBidi" w:cstheme="minorBidi"/>
          <w:spacing w:val="-1"/>
        </w:rPr>
        <w:t xml:space="preserve"> </w:t>
      </w:r>
      <w:r w:rsidRPr="00182D24">
        <w:rPr>
          <w:rFonts w:asciiTheme="minorBidi" w:hAnsiTheme="minorBidi" w:cstheme="minorBidi"/>
        </w:rPr>
        <w:t>the</w:t>
      </w:r>
      <w:r w:rsidRPr="00182D24">
        <w:rPr>
          <w:rFonts w:asciiTheme="minorBidi" w:hAnsiTheme="minorBidi" w:cstheme="minorBidi"/>
          <w:spacing w:val="-2"/>
        </w:rPr>
        <w:t xml:space="preserve"> </w:t>
      </w:r>
      <w:r w:rsidRPr="00182D24">
        <w:rPr>
          <w:rFonts w:asciiTheme="minorBidi" w:hAnsiTheme="minorBidi" w:cstheme="minorBidi"/>
        </w:rPr>
        <w:t>individuals,</w:t>
      </w:r>
      <w:r w:rsidRPr="00182D24">
        <w:rPr>
          <w:rFonts w:asciiTheme="minorBidi" w:hAnsiTheme="minorBidi" w:cstheme="minorBidi"/>
          <w:spacing w:val="-2"/>
        </w:rPr>
        <w:t xml:space="preserve"> </w:t>
      </w:r>
      <w:r w:rsidRPr="00182D24">
        <w:rPr>
          <w:rFonts w:asciiTheme="minorBidi" w:hAnsiTheme="minorBidi" w:cstheme="minorBidi"/>
        </w:rPr>
        <w:t>groups and communities affected</w:t>
      </w:r>
    </w:p>
    <w:p w14:paraId="727C2F1B" w14:textId="77777777" w:rsidR="009C41AC" w:rsidRPr="00182D24" w:rsidRDefault="007B0793" w:rsidP="0083025F">
      <w:pPr>
        <w:pStyle w:val="ListParagraph"/>
        <w:numPr>
          <w:ilvl w:val="0"/>
          <w:numId w:val="23"/>
        </w:numPr>
        <w:tabs>
          <w:tab w:val="left" w:pos="940"/>
          <w:tab w:val="left" w:pos="941"/>
        </w:tabs>
        <w:spacing w:before="146"/>
        <w:ind w:right="943"/>
        <w:rPr>
          <w:rFonts w:asciiTheme="minorBidi" w:hAnsiTheme="minorBidi" w:cstheme="minorBidi"/>
        </w:rPr>
      </w:pPr>
      <w:r w:rsidRPr="00182D24">
        <w:rPr>
          <w:rFonts w:asciiTheme="minorBidi" w:hAnsiTheme="minorBidi" w:cstheme="minorBidi"/>
        </w:rPr>
        <w:t>show</w:t>
      </w:r>
      <w:r w:rsidRPr="00182D24">
        <w:rPr>
          <w:rFonts w:asciiTheme="minorBidi" w:hAnsiTheme="minorBidi" w:cstheme="minorBidi"/>
          <w:spacing w:val="-1"/>
        </w:rPr>
        <w:t xml:space="preserve"> </w:t>
      </w:r>
      <w:r w:rsidRPr="00182D24">
        <w:rPr>
          <w:rFonts w:asciiTheme="minorBidi" w:hAnsiTheme="minorBidi" w:cstheme="minorBidi"/>
        </w:rPr>
        <w:t>knowledge</w:t>
      </w:r>
      <w:r w:rsidRPr="00182D24">
        <w:rPr>
          <w:rFonts w:asciiTheme="minorBidi" w:hAnsiTheme="minorBidi" w:cstheme="minorBidi"/>
          <w:spacing w:val="-3"/>
        </w:rPr>
        <w:t xml:space="preserve"> </w:t>
      </w:r>
      <w:r w:rsidRPr="00182D24">
        <w:rPr>
          <w:rFonts w:asciiTheme="minorBidi" w:hAnsiTheme="minorBidi" w:cstheme="minorBidi"/>
        </w:rPr>
        <w:t>and</w:t>
      </w:r>
      <w:r w:rsidRPr="00182D24">
        <w:rPr>
          <w:rFonts w:asciiTheme="minorBidi" w:hAnsiTheme="minorBidi" w:cstheme="minorBidi"/>
          <w:spacing w:val="-1"/>
        </w:rPr>
        <w:t xml:space="preserve"> </w:t>
      </w:r>
      <w:r w:rsidRPr="00182D24">
        <w:rPr>
          <w:rFonts w:asciiTheme="minorBidi" w:hAnsiTheme="minorBidi" w:cstheme="minorBidi"/>
        </w:rPr>
        <w:t>understanding</w:t>
      </w:r>
      <w:r w:rsidRPr="00182D24">
        <w:rPr>
          <w:rFonts w:asciiTheme="minorBidi" w:hAnsiTheme="minorBidi" w:cstheme="minorBidi"/>
          <w:spacing w:val="-1"/>
        </w:rPr>
        <w:t xml:space="preserve"> </w:t>
      </w:r>
      <w:r w:rsidRPr="00182D24">
        <w:rPr>
          <w:rFonts w:asciiTheme="minorBidi" w:hAnsiTheme="minorBidi" w:cstheme="minorBidi"/>
        </w:rPr>
        <w:t>of</w:t>
      </w:r>
      <w:r w:rsidRPr="00182D24">
        <w:rPr>
          <w:rFonts w:asciiTheme="minorBidi" w:hAnsiTheme="minorBidi" w:cstheme="minorBidi"/>
          <w:spacing w:val="-2"/>
        </w:rPr>
        <w:t xml:space="preserve"> </w:t>
      </w:r>
      <w:r w:rsidRPr="00182D24">
        <w:rPr>
          <w:rFonts w:asciiTheme="minorBidi" w:hAnsiTheme="minorBidi" w:cstheme="minorBidi"/>
        </w:rPr>
        <w:t>the</w:t>
      </w:r>
      <w:r w:rsidRPr="00182D24">
        <w:rPr>
          <w:rFonts w:asciiTheme="minorBidi" w:hAnsiTheme="minorBidi" w:cstheme="minorBidi"/>
          <w:spacing w:val="-2"/>
        </w:rPr>
        <w:t xml:space="preserve"> </w:t>
      </w:r>
      <w:r w:rsidRPr="00182D24">
        <w:rPr>
          <w:rFonts w:asciiTheme="minorBidi" w:hAnsiTheme="minorBidi" w:cstheme="minorBidi"/>
        </w:rPr>
        <w:t>relationships</w:t>
      </w:r>
      <w:r w:rsidRPr="00182D24">
        <w:rPr>
          <w:rFonts w:asciiTheme="minorBidi" w:hAnsiTheme="minorBidi" w:cstheme="minorBidi"/>
          <w:spacing w:val="-2"/>
        </w:rPr>
        <w:t xml:space="preserve"> </w:t>
      </w:r>
      <w:r w:rsidRPr="00182D24">
        <w:rPr>
          <w:rFonts w:asciiTheme="minorBidi" w:hAnsiTheme="minorBidi" w:cstheme="minorBidi"/>
        </w:rPr>
        <w:t>between</w:t>
      </w:r>
      <w:r w:rsidRPr="00182D24">
        <w:rPr>
          <w:rFonts w:asciiTheme="minorBidi" w:hAnsiTheme="minorBidi" w:cstheme="minorBidi"/>
          <w:spacing w:val="-2"/>
        </w:rPr>
        <w:t xml:space="preserve"> </w:t>
      </w:r>
      <w:r w:rsidRPr="00182D24">
        <w:rPr>
          <w:rFonts w:asciiTheme="minorBidi" w:hAnsiTheme="minorBidi" w:cstheme="minorBidi"/>
        </w:rPr>
        <w:t>the</w:t>
      </w:r>
      <w:r w:rsidRPr="00182D24">
        <w:rPr>
          <w:rFonts w:asciiTheme="minorBidi" w:hAnsiTheme="minorBidi" w:cstheme="minorBidi"/>
          <w:spacing w:val="-2"/>
        </w:rPr>
        <w:t xml:space="preserve"> </w:t>
      </w:r>
      <w:r w:rsidRPr="00182D24">
        <w:rPr>
          <w:rFonts w:asciiTheme="minorBidi" w:hAnsiTheme="minorBidi" w:cstheme="minorBidi"/>
        </w:rPr>
        <w:t>different</w:t>
      </w:r>
      <w:r w:rsidRPr="00182D24">
        <w:rPr>
          <w:rFonts w:asciiTheme="minorBidi" w:hAnsiTheme="minorBidi" w:cstheme="minorBidi"/>
          <w:spacing w:val="-1"/>
        </w:rPr>
        <w:t xml:space="preserve"> </w:t>
      </w:r>
      <w:r w:rsidRPr="00182D24">
        <w:rPr>
          <w:rFonts w:asciiTheme="minorBidi" w:hAnsiTheme="minorBidi" w:cstheme="minorBidi"/>
        </w:rPr>
        <w:t>citizenship aspects</w:t>
      </w:r>
      <w:r w:rsidRPr="00182D24">
        <w:rPr>
          <w:rFonts w:asciiTheme="minorBidi" w:hAnsiTheme="minorBidi" w:cstheme="minorBidi"/>
          <w:spacing w:val="-2"/>
        </w:rPr>
        <w:t xml:space="preserve"> </w:t>
      </w:r>
      <w:r w:rsidRPr="00182D24">
        <w:rPr>
          <w:rFonts w:asciiTheme="minorBidi" w:hAnsiTheme="minorBidi" w:cstheme="minorBidi"/>
        </w:rPr>
        <w:t>studied,</w:t>
      </w:r>
      <w:r w:rsidRPr="00182D24">
        <w:rPr>
          <w:rFonts w:asciiTheme="minorBidi" w:hAnsiTheme="minorBidi" w:cstheme="minorBidi"/>
          <w:spacing w:val="-1"/>
        </w:rPr>
        <w:t xml:space="preserve"> </w:t>
      </w:r>
      <w:r w:rsidRPr="00182D24">
        <w:rPr>
          <w:rFonts w:asciiTheme="minorBidi" w:hAnsiTheme="minorBidi" w:cstheme="minorBidi"/>
        </w:rPr>
        <w:t>using</w:t>
      </w:r>
      <w:r w:rsidRPr="00182D24">
        <w:rPr>
          <w:rFonts w:asciiTheme="minorBidi" w:hAnsiTheme="minorBidi" w:cstheme="minorBidi"/>
          <w:spacing w:val="-1"/>
        </w:rPr>
        <w:t xml:space="preserve"> </w:t>
      </w:r>
      <w:r w:rsidRPr="00182D24">
        <w:rPr>
          <w:rFonts w:asciiTheme="minorBidi" w:hAnsiTheme="minorBidi" w:cstheme="minorBidi"/>
        </w:rPr>
        <w:t>the</w:t>
      </w:r>
      <w:r w:rsidRPr="00182D24">
        <w:rPr>
          <w:rFonts w:asciiTheme="minorBidi" w:hAnsiTheme="minorBidi" w:cstheme="minorBidi"/>
          <w:spacing w:val="-3"/>
        </w:rPr>
        <w:t xml:space="preserve"> </w:t>
      </w:r>
      <w:r w:rsidRPr="00182D24">
        <w:rPr>
          <w:rFonts w:asciiTheme="minorBidi" w:hAnsiTheme="minorBidi" w:cstheme="minorBidi"/>
        </w:rPr>
        <w:t>concepts</w:t>
      </w:r>
      <w:r w:rsidRPr="00182D24">
        <w:rPr>
          <w:rFonts w:asciiTheme="minorBidi" w:hAnsiTheme="minorBidi" w:cstheme="minorBidi"/>
          <w:spacing w:val="-2"/>
        </w:rPr>
        <w:t xml:space="preserve"> </w:t>
      </w:r>
      <w:r w:rsidRPr="00182D24">
        <w:rPr>
          <w:rFonts w:asciiTheme="minorBidi" w:hAnsiTheme="minorBidi" w:cstheme="minorBidi"/>
        </w:rPr>
        <w:t>to</w:t>
      </w:r>
      <w:r w:rsidRPr="00182D24">
        <w:rPr>
          <w:rFonts w:asciiTheme="minorBidi" w:hAnsiTheme="minorBidi" w:cstheme="minorBidi"/>
          <w:spacing w:val="-1"/>
        </w:rPr>
        <w:t xml:space="preserve"> </w:t>
      </w:r>
      <w:r w:rsidRPr="00182D24">
        <w:rPr>
          <w:rFonts w:asciiTheme="minorBidi" w:hAnsiTheme="minorBidi" w:cstheme="minorBidi"/>
        </w:rPr>
        <w:t>make connections, identify and compare similarities and differences in a range of situations from local to global.</w:t>
      </w:r>
    </w:p>
    <w:p w14:paraId="60061E4C" w14:textId="77777777" w:rsidR="009C41AC" w:rsidRPr="00182D24" w:rsidRDefault="009C41AC">
      <w:pPr>
        <w:pStyle w:val="BodyText"/>
        <w:rPr>
          <w:rFonts w:asciiTheme="minorBidi" w:hAnsiTheme="minorBidi" w:cstheme="minorBidi"/>
          <w:sz w:val="24"/>
        </w:rPr>
      </w:pPr>
    </w:p>
    <w:p w14:paraId="1A094EB1" w14:textId="77777777" w:rsidR="009C41AC" w:rsidRPr="00182D24" w:rsidRDefault="007B0793">
      <w:pPr>
        <w:pStyle w:val="BodyText"/>
        <w:ind w:left="220" w:right="318"/>
        <w:rPr>
          <w:rFonts w:asciiTheme="minorBidi" w:hAnsiTheme="minorBidi" w:cstheme="minorBidi"/>
        </w:rPr>
      </w:pPr>
      <w:r w:rsidRPr="00182D24">
        <w:rPr>
          <w:rFonts w:asciiTheme="minorBidi" w:hAnsiTheme="minorBidi" w:cstheme="minorBidi"/>
        </w:rPr>
        <w:t>The suggested resources relate to websites and to examples of case studies. The list is not exhaustive</w:t>
      </w:r>
      <w:r w:rsidRPr="00182D24">
        <w:rPr>
          <w:rFonts w:asciiTheme="minorBidi" w:hAnsiTheme="minorBidi" w:cstheme="minorBidi"/>
          <w:spacing w:val="-2"/>
        </w:rPr>
        <w:t xml:space="preserve"> </w:t>
      </w:r>
      <w:r w:rsidRPr="00182D24">
        <w:rPr>
          <w:rFonts w:asciiTheme="minorBidi" w:hAnsiTheme="minorBidi" w:cstheme="minorBidi"/>
        </w:rPr>
        <w:t>and the case studies are only indicative not mandatory. As the course is taught current examples will occur and should be incorporated within lessons. It can be helpful if students maintain their</w:t>
      </w:r>
      <w:r w:rsidRPr="00182D24">
        <w:rPr>
          <w:rFonts w:asciiTheme="minorBidi" w:hAnsiTheme="minorBidi" w:cstheme="minorBidi"/>
          <w:spacing w:val="-1"/>
        </w:rPr>
        <w:t xml:space="preserve"> </w:t>
      </w:r>
      <w:r w:rsidRPr="00182D24">
        <w:rPr>
          <w:rFonts w:asciiTheme="minorBidi" w:hAnsiTheme="minorBidi" w:cstheme="minorBidi"/>
        </w:rPr>
        <w:t>own</w:t>
      </w:r>
      <w:r w:rsidRPr="00182D24">
        <w:rPr>
          <w:rFonts w:asciiTheme="minorBidi" w:hAnsiTheme="minorBidi" w:cstheme="minorBidi"/>
          <w:spacing w:val="-3"/>
        </w:rPr>
        <w:t xml:space="preserve"> </w:t>
      </w:r>
      <w:r w:rsidRPr="00182D24">
        <w:rPr>
          <w:rFonts w:asciiTheme="minorBidi" w:hAnsiTheme="minorBidi" w:cstheme="minorBidi"/>
        </w:rPr>
        <w:t>web</w:t>
      </w:r>
      <w:r w:rsidRPr="00182D24">
        <w:rPr>
          <w:rFonts w:asciiTheme="minorBidi" w:hAnsiTheme="minorBidi" w:cstheme="minorBidi"/>
          <w:spacing w:val="-1"/>
        </w:rPr>
        <w:t xml:space="preserve"> </w:t>
      </w:r>
      <w:r w:rsidRPr="00182D24">
        <w:rPr>
          <w:rFonts w:asciiTheme="minorBidi" w:hAnsiTheme="minorBidi" w:cstheme="minorBidi"/>
        </w:rPr>
        <w:t>and</w:t>
      </w:r>
      <w:r w:rsidRPr="00182D24">
        <w:rPr>
          <w:rFonts w:asciiTheme="minorBidi" w:hAnsiTheme="minorBidi" w:cstheme="minorBidi"/>
          <w:spacing w:val="-1"/>
        </w:rPr>
        <w:t xml:space="preserve"> </w:t>
      </w:r>
      <w:r w:rsidRPr="00182D24">
        <w:rPr>
          <w:rFonts w:asciiTheme="minorBidi" w:hAnsiTheme="minorBidi" w:cstheme="minorBidi"/>
        </w:rPr>
        <w:t>resource</w:t>
      </w:r>
      <w:r w:rsidRPr="00182D24">
        <w:rPr>
          <w:rFonts w:asciiTheme="minorBidi" w:hAnsiTheme="minorBidi" w:cstheme="minorBidi"/>
          <w:spacing w:val="-3"/>
        </w:rPr>
        <w:t xml:space="preserve"> </w:t>
      </w:r>
      <w:r w:rsidRPr="00182D24">
        <w:rPr>
          <w:rFonts w:asciiTheme="minorBidi" w:hAnsiTheme="minorBidi" w:cstheme="minorBidi"/>
        </w:rPr>
        <w:t>directory.</w:t>
      </w:r>
      <w:r w:rsidRPr="00182D24">
        <w:rPr>
          <w:rFonts w:asciiTheme="minorBidi" w:hAnsiTheme="minorBidi" w:cstheme="minorBidi"/>
          <w:spacing w:val="-2"/>
        </w:rPr>
        <w:t xml:space="preserve"> </w:t>
      </w:r>
      <w:r w:rsidRPr="00182D24">
        <w:rPr>
          <w:rFonts w:asciiTheme="minorBidi" w:hAnsiTheme="minorBidi" w:cstheme="minorBidi"/>
        </w:rPr>
        <w:t>This</w:t>
      </w:r>
      <w:r w:rsidRPr="00182D24">
        <w:rPr>
          <w:rFonts w:asciiTheme="minorBidi" w:hAnsiTheme="minorBidi" w:cstheme="minorBidi"/>
          <w:spacing w:val="-2"/>
        </w:rPr>
        <w:t xml:space="preserve"> </w:t>
      </w:r>
      <w:r w:rsidRPr="00182D24">
        <w:rPr>
          <w:rFonts w:asciiTheme="minorBidi" w:hAnsiTheme="minorBidi" w:cstheme="minorBidi"/>
        </w:rPr>
        <w:t>scheme</w:t>
      </w:r>
      <w:r w:rsidRPr="00182D24">
        <w:rPr>
          <w:rFonts w:asciiTheme="minorBidi" w:hAnsiTheme="minorBidi" w:cstheme="minorBidi"/>
          <w:spacing w:val="-2"/>
        </w:rPr>
        <w:t xml:space="preserve"> </w:t>
      </w:r>
      <w:r w:rsidRPr="00182D24">
        <w:rPr>
          <w:rFonts w:asciiTheme="minorBidi" w:hAnsiTheme="minorBidi" w:cstheme="minorBidi"/>
        </w:rPr>
        <w:t>of</w:t>
      </w:r>
      <w:r w:rsidRPr="00182D24">
        <w:rPr>
          <w:rFonts w:asciiTheme="minorBidi" w:hAnsiTheme="minorBidi" w:cstheme="minorBidi"/>
          <w:spacing w:val="-1"/>
        </w:rPr>
        <w:t xml:space="preserve"> </w:t>
      </w:r>
      <w:r w:rsidRPr="00182D24">
        <w:rPr>
          <w:rFonts w:asciiTheme="minorBidi" w:hAnsiTheme="minorBidi" w:cstheme="minorBidi"/>
        </w:rPr>
        <w:t>work</w:t>
      </w:r>
      <w:r w:rsidRPr="00182D24">
        <w:rPr>
          <w:rFonts w:asciiTheme="minorBidi" w:hAnsiTheme="minorBidi" w:cstheme="minorBidi"/>
          <w:spacing w:val="-1"/>
        </w:rPr>
        <w:t xml:space="preserve"> </w:t>
      </w:r>
      <w:r w:rsidRPr="00182D24">
        <w:rPr>
          <w:rFonts w:asciiTheme="minorBidi" w:hAnsiTheme="minorBidi" w:cstheme="minorBidi"/>
        </w:rPr>
        <w:t>can</w:t>
      </w:r>
      <w:r w:rsidRPr="00182D24">
        <w:rPr>
          <w:rFonts w:asciiTheme="minorBidi" w:hAnsiTheme="minorBidi" w:cstheme="minorBidi"/>
          <w:spacing w:val="-2"/>
        </w:rPr>
        <w:t xml:space="preserve"> </w:t>
      </w:r>
      <w:r w:rsidRPr="00182D24">
        <w:rPr>
          <w:rFonts w:asciiTheme="minorBidi" w:hAnsiTheme="minorBidi" w:cstheme="minorBidi"/>
        </w:rPr>
        <w:t>provide</w:t>
      </w:r>
      <w:r w:rsidRPr="00182D24">
        <w:rPr>
          <w:rFonts w:asciiTheme="minorBidi" w:hAnsiTheme="minorBidi" w:cstheme="minorBidi"/>
          <w:spacing w:val="-3"/>
        </w:rPr>
        <w:t xml:space="preserve"> </w:t>
      </w:r>
      <w:r w:rsidRPr="00182D24">
        <w:rPr>
          <w:rFonts w:asciiTheme="minorBidi" w:hAnsiTheme="minorBidi" w:cstheme="minorBidi"/>
        </w:rPr>
        <w:t>a</w:t>
      </w:r>
      <w:r w:rsidRPr="00182D24">
        <w:rPr>
          <w:rFonts w:asciiTheme="minorBidi" w:hAnsiTheme="minorBidi" w:cstheme="minorBidi"/>
          <w:spacing w:val="-3"/>
        </w:rPr>
        <w:t xml:space="preserve"> </w:t>
      </w:r>
      <w:r w:rsidRPr="00182D24">
        <w:rPr>
          <w:rFonts w:asciiTheme="minorBidi" w:hAnsiTheme="minorBidi" w:cstheme="minorBidi"/>
        </w:rPr>
        <w:t>framework</w:t>
      </w:r>
      <w:r w:rsidRPr="00182D24">
        <w:rPr>
          <w:rFonts w:asciiTheme="minorBidi" w:hAnsiTheme="minorBidi" w:cstheme="minorBidi"/>
          <w:spacing w:val="-1"/>
        </w:rPr>
        <w:t xml:space="preserve"> </w:t>
      </w:r>
      <w:r w:rsidRPr="00182D24">
        <w:rPr>
          <w:rFonts w:asciiTheme="minorBidi" w:hAnsiTheme="minorBidi" w:cstheme="minorBidi"/>
        </w:rPr>
        <w:t>to</w:t>
      </w:r>
      <w:r w:rsidRPr="00182D24">
        <w:rPr>
          <w:rFonts w:asciiTheme="minorBidi" w:hAnsiTheme="minorBidi" w:cstheme="minorBidi"/>
          <w:spacing w:val="-2"/>
        </w:rPr>
        <w:t xml:space="preserve"> </w:t>
      </w:r>
      <w:r w:rsidRPr="00182D24">
        <w:rPr>
          <w:rFonts w:asciiTheme="minorBidi" w:hAnsiTheme="minorBidi" w:cstheme="minorBidi"/>
        </w:rPr>
        <w:t>which</w:t>
      </w:r>
      <w:r w:rsidRPr="00182D24">
        <w:rPr>
          <w:rFonts w:asciiTheme="minorBidi" w:hAnsiTheme="minorBidi" w:cstheme="minorBidi"/>
          <w:spacing w:val="-1"/>
        </w:rPr>
        <w:t xml:space="preserve"> </w:t>
      </w:r>
      <w:r w:rsidRPr="00182D24">
        <w:rPr>
          <w:rFonts w:asciiTheme="minorBidi" w:hAnsiTheme="minorBidi" w:cstheme="minorBidi"/>
        </w:rPr>
        <w:t>students</w:t>
      </w:r>
      <w:r w:rsidRPr="00182D24">
        <w:rPr>
          <w:rFonts w:asciiTheme="minorBidi" w:hAnsiTheme="minorBidi" w:cstheme="minorBidi"/>
          <w:spacing w:val="-1"/>
        </w:rPr>
        <w:t xml:space="preserve"> </w:t>
      </w:r>
      <w:r w:rsidRPr="00182D24">
        <w:rPr>
          <w:rFonts w:asciiTheme="minorBidi" w:hAnsiTheme="minorBidi" w:cstheme="minorBidi"/>
        </w:rPr>
        <w:t>can</w:t>
      </w:r>
      <w:r w:rsidRPr="00182D24">
        <w:rPr>
          <w:rFonts w:asciiTheme="minorBidi" w:hAnsiTheme="minorBidi" w:cstheme="minorBidi"/>
          <w:spacing w:val="-2"/>
        </w:rPr>
        <w:t xml:space="preserve"> </w:t>
      </w:r>
      <w:r w:rsidRPr="00182D24">
        <w:rPr>
          <w:rFonts w:asciiTheme="minorBidi" w:hAnsiTheme="minorBidi" w:cstheme="minorBidi"/>
        </w:rPr>
        <w:t>add</w:t>
      </w:r>
      <w:r w:rsidRPr="00182D24">
        <w:rPr>
          <w:rFonts w:asciiTheme="minorBidi" w:hAnsiTheme="minorBidi" w:cstheme="minorBidi"/>
          <w:spacing w:val="-1"/>
        </w:rPr>
        <w:t xml:space="preserve"> </w:t>
      </w:r>
      <w:r w:rsidRPr="00182D24">
        <w:rPr>
          <w:rFonts w:asciiTheme="minorBidi" w:hAnsiTheme="minorBidi" w:cstheme="minorBidi"/>
        </w:rPr>
        <w:t>their</w:t>
      </w:r>
      <w:r w:rsidRPr="00182D24">
        <w:rPr>
          <w:rFonts w:asciiTheme="minorBidi" w:hAnsiTheme="minorBidi" w:cstheme="minorBidi"/>
          <w:spacing w:val="-1"/>
        </w:rPr>
        <w:t xml:space="preserve"> </w:t>
      </w:r>
      <w:r w:rsidRPr="00182D24">
        <w:rPr>
          <w:rFonts w:asciiTheme="minorBidi" w:hAnsiTheme="minorBidi" w:cstheme="minorBidi"/>
        </w:rPr>
        <w:t>own</w:t>
      </w:r>
      <w:r w:rsidRPr="00182D24">
        <w:rPr>
          <w:rFonts w:asciiTheme="minorBidi" w:hAnsiTheme="minorBidi" w:cstheme="minorBidi"/>
          <w:spacing w:val="-3"/>
        </w:rPr>
        <w:t xml:space="preserve"> </w:t>
      </w:r>
      <w:r w:rsidRPr="00182D24">
        <w:rPr>
          <w:rFonts w:asciiTheme="minorBidi" w:hAnsiTheme="minorBidi" w:cstheme="minorBidi"/>
        </w:rPr>
        <w:t>research/resource</w:t>
      </w:r>
      <w:r w:rsidRPr="00182D24">
        <w:rPr>
          <w:rFonts w:asciiTheme="minorBidi" w:hAnsiTheme="minorBidi" w:cstheme="minorBidi"/>
          <w:spacing w:val="-3"/>
        </w:rPr>
        <w:t xml:space="preserve"> </w:t>
      </w:r>
      <w:r w:rsidRPr="00182D24">
        <w:rPr>
          <w:rFonts w:asciiTheme="minorBidi" w:hAnsiTheme="minorBidi" w:cstheme="minorBidi"/>
        </w:rPr>
        <w:t>links.</w:t>
      </w:r>
    </w:p>
    <w:p w14:paraId="44EAFD9C" w14:textId="77777777" w:rsidR="009C41AC" w:rsidRPr="00182D24" w:rsidRDefault="009C41AC">
      <w:pPr>
        <w:rPr>
          <w:rFonts w:asciiTheme="minorBidi" w:hAnsiTheme="minorBidi" w:cstheme="minorBidi"/>
        </w:rPr>
        <w:sectPr w:rsidR="009C41AC" w:rsidRPr="00182D24">
          <w:pgSz w:w="16850" w:h="11900" w:orient="landscape"/>
          <w:pgMar w:top="1320" w:right="1200" w:bottom="280" w:left="1220" w:header="720" w:footer="720" w:gutter="0"/>
          <w:cols w:space="720"/>
        </w:sectPr>
      </w:pPr>
    </w:p>
    <w:p w14:paraId="4DBF423A" w14:textId="289BAD54" w:rsidR="009C41AC" w:rsidRPr="00236D93" w:rsidRDefault="00182D24" w:rsidP="0057755E">
      <w:pPr>
        <w:pStyle w:val="Heading1"/>
        <w:tabs>
          <w:tab w:val="left" w:pos="754"/>
        </w:tabs>
        <w:spacing w:before="210" w:after="120"/>
        <w:ind w:left="754" w:hanging="533"/>
        <w:rPr>
          <w:color w:val="412878"/>
        </w:rPr>
      </w:pPr>
      <w:r w:rsidRPr="00236D93">
        <w:rPr>
          <w:color w:val="412878"/>
        </w:rPr>
        <w:lastRenderedPageBreak/>
        <w:t xml:space="preserve">3.2 </w:t>
      </w:r>
      <w:r w:rsidR="007B0793" w:rsidRPr="00236D93">
        <w:rPr>
          <w:color w:val="412878"/>
        </w:rPr>
        <w:t>Life</w:t>
      </w:r>
      <w:r w:rsidR="007B0793" w:rsidRPr="00236D93">
        <w:rPr>
          <w:color w:val="412878"/>
          <w:spacing w:val="-6"/>
        </w:rPr>
        <w:t xml:space="preserve"> </w:t>
      </w:r>
      <w:r w:rsidR="007B0793" w:rsidRPr="00236D93">
        <w:rPr>
          <w:color w:val="412878"/>
        </w:rPr>
        <w:t>in</w:t>
      </w:r>
      <w:r w:rsidR="007B0793" w:rsidRPr="00236D93">
        <w:rPr>
          <w:color w:val="412878"/>
          <w:spacing w:val="-7"/>
        </w:rPr>
        <w:t xml:space="preserve"> </w:t>
      </w:r>
      <w:r w:rsidR="007B0793" w:rsidRPr="00236D93">
        <w:rPr>
          <w:color w:val="412878"/>
        </w:rPr>
        <w:t>modern</w:t>
      </w:r>
      <w:r w:rsidR="007B0793" w:rsidRPr="00236D93">
        <w:rPr>
          <w:color w:val="412878"/>
          <w:spacing w:val="-8"/>
        </w:rPr>
        <w:t xml:space="preserve"> </w:t>
      </w:r>
      <w:r w:rsidR="007B0793" w:rsidRPr="00236D93">
        <w:rPr>
          <w:color w:val="412878"/>
          <w:spacing w:val="-2"/>
        </w:rPr>
        <w:t>Britain</w:t>
      </w:r>
    </w:p>
    <w:p w14:paraId="1C5D4A52" w14:textId="77777777" w:rsidR="009C41AC" w:rsidRPr="00182D24" w:rsidRDefault="007B0793" w:rsidP="0057755E">
      <w:pPr>
        <w:pStyle w:val="BodyText"/>
        <w:spacing w:after="120"/>
        <w:ind w:left="221" w:right="544"/>
        <w:jc w:val="both"/>
        <w:rPr>
          <w:rFonts w:asciiTheme="minorBidi" w:hAnsiTheme="minorBidi" w:cstheme="minorBidi"/>
        </w:rPr>
      </w:pPr>
      <w:r w:rsidRPr="00182D24">
        <w:rPr>
          <w:rFonts w:asciiTheme="minorBidi" w:hAnsiTheme="minorBidi" w:cstheme="minorBidi"/>
        </w:rPr>
        <w:t>In</w:t>
      </w:r>
      <w:r w:rsidRPr="00182D24">
        <w:rPr>
          <w:rFonts w:asciiTheme="minorBidi" w:hAnsiTheme="minorBidi" w:cstheme="minorBidi"/>
          <w:spacing w:val="-1"/>
        </w:rPr>
        <w:t xml:space="preserve"> </w:t>
      </w:r>
      <w:r w:rsidRPr="00182D24">
        <w:rPr>
          <w:rFonts w:asciiTheme="minorBidi" w:hAnsiTheme="minorBidi" w:cstheme="minorBidi"/>
        </w:rPr>
        <w:t>this theme</w:t>
      </w:r>
      <w:r w:rsidRPr="00182D24">
        <w:rPr>
          <w:rFonts w:asciiTheme="minorBidi" w:hAnsiTheme="minorBidi" w:cstheme="minorBidi"/>
          <w:spacing w:val="-2"/>
        </w:rPr>
        <w:t xml:space="preserve"> </w:t>
      </w:r>
      <w:r w:rsidRPr="00182D24">
        <w:rPr>
          <w:rFonts w:asciiTheme="minorBidi" w:hAnsiTheme="minorBidi" w:cstheme="minorBidi"/>
        </w:rPr>
        <w:t>students will</w:t>
      </w:r>
      <w:r w:rsidRPr="00182D24">
        <w:rPr>
          <w:rFonts w:asciiTheme="minorBidi" w:hAnsiTheme="minorBidi" w:cstheme="minorBidi"/>
          <w:spacing w:val="-1"/>
        </w:rPr>
        <w:t xml:space="preserve"> </w:t>
      </w:r>
      <w:r w:rsidRPr="00182D24">
        <w:rPr>
          <w:rFonts w:asciiTheme="minorBidi" w:hAnsiTheme="minorBidi" w:cstheme="minorBidi"/>
        </w:rPr>
        <w:t>look at the</w:t>
      </w:r>
      <w:r w:rsidRPr="00182D24">
        <w:rPr>
          <w:rFonts w:asciiTheme="minorBidi" w:hAnsiTheme="minorBidi" w:cstheme="minorBidi"/>
          <w:spacing w:val="-1"/>
        </w:rPr>
        <w:t xml:space="preserve"> </w:t>
      </w:r>
      <w:r w:rsidRPr="00182D24">
        <w:rPr>
          <w:rFonts w:asciiTheme="minorBidi" w:hAnsiTheme="minorBidi" w:cstheme="minorBidi"/>
        </w:rPr>
        <w:t>make-up, values and dynamics</w:t>
      </w:r>
      <w:r w:rsidRPr="00182D24">
        <w:rPr>
          <w:rFonts w:asciiTheme="minorBidi" w:hAnsiTheme="minorBidi" w:cstheme="minorBidi"/>
          <w:spacing w:val="-1"/>
        </w:rPr>
        <w:t xml:space="preserve"> </w:t>
      </w:r>
      <w:r w:rsidRPr="00182D24">
        <w:rPr>
          <w:rFonts w:asciiTheme="minorBidi" w:hAnsiTheme="minorBidi" w:cstheme="minorBidi"/>
        </w:rPr>
        <w:t>of contemporary UK</w:t>
      </w:r>
      <w:r w:rsidRPr="00182D24">
        <w:rPr>
          <w:rFonts w:asciiTheme="minorBidi" w:hAnsiTheme="minorBidi" w:cstheme="minorBidi"/>
          <w:spacing w:val="-1"/>
        </w:rPr>
        <w:t xml:space="preserve"> </w:t>
      </w:r>
      <w:r w:rsidRPr="00182D24">
        <w:rPr>
          <w:rFonts w:asciiTheme="minorBidi" w:hAnsiTheme="minorBidi" w:cstheme="minorBidi"/>
        </w:rPr>
        <w:t>society. They will</w:t>
      </w:r>
      <w:r w:rsidRPr="00182D24">
        <w:rPr>
          <w:rFonts w:asciiTheme="minorBidi" w:hAnsiTheme="minorBidi" w:cstheme="minorBidi"/>
          <w:spacing w:val="-1"/>
        </w:rPr>
        <w:t xml:space="preserve"> </w:t>
      </w:r>
      <w:r w:rsidRPr="00182D24">
        <w:rPr>
          <w:rFonts w:asciiTheme="minorBidi" w:hAnsiTheme="minorBidi" w:cstheme="minorBidi"/>
        </w:rPr>
        <w:t>consider what it</w:t>
      </w:r>
      <w:r w:rsidRPr="00182D24">
        <w:rPr>
          <w:rFonts w:asciiTheme="minorBidi" w:hAnsiTheme="minorBidi" w:cstheme="minorBidi"/>
          <w:spacing w:val="-1"/>
        </w:rPr>
        <w:t xml:space="preserve"> </w:t>
      </w:r>
      <w:r w:rsidRPr="00182D24">
        <w:rPr>
          <w:rFonts w:asciiTheme="minorBidi" w:hAnsiTheme="minorBidi" w:cstheme="minorBidi"/>
        </w:rPr>
        <w:t>means to</w:t>
      </w:r>
      <w:r w:rsidRPr="00182D24">
        <w:rPr>
          <w:rFonts w:asciiTheme="minorBidi" w:hAnsiTheme="minorBidi" w:cstheme="minorBidi"/>
          <w:spacing w:val="-1"/>
        </w:rPr>
        <w:t xml:space="preserve"> </w:t>
      </w:r>
      <w:r w:rsidRPr="00182D24">
        <w:rPr>
          <w:rFonts w:asciiTheme="minorBidi" w:hAnsiTheme="minorBidi" w:cstheme="minorBidi"/>
        </w:rPr>
        <w:t>be</w:t>
      </w:r>
      <w:r w:rsidRPr="00182D24">
        <w:rPr>
          <w:rFonts w:asciiTheme="minorBidi" w:hAnsiTheme="minorBidi" w:cstheme="minorBidi"/>
          <w:spacing w:val="-1"/>
        </w:rPr>
        <w:t xml:space="preserve"> </w:t>
      </w:r>
      <w:r w:rsidRPr="00182D24">
        <w:rPr>
          <w:rFonts w:asciiTheme="minorBidi" w:hAnsiTheme="minorBidi" w:cstheme="minorBidi"/>
        </w:rPr>
        <w:t>British, how</w:t>
      </w:r>
      <w:r w:rsidRPr="00182D24">
        <w:rPr>
          <w:rFonts w:asciiTheme="minorBidi" w:hAnsiTheme="minorBidi" w:cstheme="minorBidi"/>
          <w:spacing w:val="-1"/>
        </w:rPr>
        <w:t xml:space="preserve"> </w:t>
      </w:r>
      <w:r w:rsidRPr="00182D24">
        <w:rPr>
          <w:rFonts w:asciiTheme="minorBidi" w:hAnsiTheme="minorBidi" w:cstheme="minorBidi"/>
        </w:rPr>
        <w:t>our</w:t>
      </w:r>
      <w:r w:rsidRPr="00182D24">
        <w:rPr>
          <w:rFonts w:asciiTheme="minorBidi" w:hAnsiTheme="minorBidi" w:cstheme="minorBidi"/>
          <w:spacing w:val="-1"/>
        </w:rPr>
        <w:t xml:space="preserve"> </w:t>
      </w:r>
      <w:r w:rsidRPr="00182D24">
        <w:rPr>
          <w:rFonts w:asciiTheme="minorBidi" w:hAnsiTheme="minorBidi" w:cstheme="minorBidi"/>
        </w:rPr>
        <w:t>identities</w:t>
      </w:r>
      <w:r w:rsidRPr="00182D24">
        <w:rPr>
          <w:rFonts w:asciiTheme="minorBidi" w:hAnsiTheme="minorBidi" w:cstheme="minorBidi"/>
          <w:spacing w:val="-1"/>
        </w:rPr>
        <w:t xml:space="preserve"> </w:t>
      </w:r>
      <w:r w:rsidRPr="00182D24">
        <w:rPr>
          <w:rFonts w:asciiTheme="minorBidi" w:hAnsiTheme="minorBidi" w:cstheme="minorBidi"/>
        </w:rPr>
        <w:t>are</w:t>
      </w:r>
      <w:r w:rsidRPr="00182D24">
        <w:rPr>
          <w:rFonts w:asciiTheme="minorBidi" w:hAnsiTheme="minorBidi" w:cstheme="minorBidi"/>
          <w:spacing w:val="-2"/>
        </w:rPr>
        <w:t xml:space="preserve"> </w:t>
      </w:r>
      <w:r w:rsidRPr="00182D24">
        <w:rPr>
          <w:rFonts w:asciiTheme="minorBidi" w:hAnsiTheme="minorBidi" w:cstheme="minorBidi"/>
        </w:rPr>
        <w:t>formed</w:t>
      </w:r>
      <w:r w:rsidRPr="00182D24">
        <w:rPr>
          <w:rFonts w:asciiTheme="minorBidi" w:hAnsiTheme="minorBidi" w:cstheme="minorBidi"/>
          <w:spacing w:val="-1"/>
        </w:rPr>
        <w:t xml:space="preserve"> </w:t>
      </w:r>
      <w:r w:rsidRPr="00182D24">
        <w:rPr>
          <w:rFonts w:asciiTheme="minorBidi" w:hAnsiTheme="minorBidi" w:cstheme="minorBidi"/>
        </w:rPr>
        <w:t>and</w:t>
      </w:r>
      <w:r w:rsidRPr="00182D24">
        <w:rPr>
          <w:rFonts w:asciiTheme="minorBidi" w:hAnsiTheme="minorBidi" w:cstheme="minorBidi"/>
          <w:spacing w:val="-1"/>
        </w:rPr>
        <w:t xml:space="preserve"> </w:t>
      </w:r>
      <w:r w:rsidRPr="00182D24">
        <w:rPr>
          <w:rFonts w:asciiTheme="minorBidi" w:hAnsiTheme="minorBidi" w:cstheme="minorBidi"/>
        </w:rPr>
        <w:t>how</w:t>
      </w:r>
      <w:r w:rsidRPr="00182D24">
        <w:rPr>
          <w:rFonts w:asciiTheme="minorBidi" w:hAnsiTheme="minorBidi" w:cstheme="minorBidi"/>
          <w:spacing w:val="-2"/>
        </w:rPr>
        <w:t xml:space="preserve"> </w:t>
      </w:r>
      <w:r w:rsidRPr="00182D24">
        <w:rPr>
          <w:rFonts w:asciiTheme="minorBidi" w:hAnsiTheme="minorBidi" w:cstheme="minorBidi"/>
        </w:rPr>
        <w:t>we</w:t>
      </w:r>
      <w:r w:rsidRPr="00182D24">
        <w:rPr>
          <w:rFonts w:asciiTheme="minorBidi" w:hAnsiTheme="minorBidi" w:cstheme="minorBidi"/>
          <w:spacing w:val="-3"/>
        </w:rPr>
        <w:t xml:space="preserve"> </w:t>
      </w:r>
      <w:r w:rsidRPr="00182D24">
        <w:rPr>
          <w:rFonts w:asciiTheme="minorBidi" w:hAnsiTheme="minorBidi" w:cstheme="minorBidi"/>
        </w:rPr>
        <w:t>have</w:t>
      </w:r>
      <w:r w:rsidRPr="00182D24">
        <w:rPr>
          <w:rFonts w:asciiTheme="minorBidi" w:hAnsiTheme="minorBidi" w:cstheme="minorBidi"/>
          <w:spacing w:val="-2"/>
        </w:rPr>
        <w:t xml:space="preserve"> </w:t>
      </w:r>
      <w:r w:rsidRPr="00182D24">
        <w:rPr>
          <w:rFonts w:asciiTheme="minorBidi" w:hAnsiTheme="minorBidi" w:cstheme="minorBidi"/>
        </w:rPr>
        <w:t>multiple</w:t>
      </w:r>
      <w:r w:rsidRPr="00182D24">
        <w:rPr>
          <w:rFonts w:asciiTheme="minorBidi" w:hAnsiTheme="minorBidi" w:cstheme="minorBidi"/>
          <w:spacing w:val="-3"/>
        </w:rPr>
        <w:t xml:space="preserve"> </w:t>
      </w:r>
      <w:r w:rsidRPr="00182D24">
        <w:rPr>
          <w:rFonts w:asciiTheme="minorBidi" w:hAnsiTheme="minorBidi" w:cstheme="minorBidi"/>
        </w:rPr>
        <w:t>identities.</w:t>
      </w:r>
      <w:r w:rsidRPr="00182D24">
        <w:rPr>
          <w:rFonts w:asciiTheme="minorBidi" w:hAnsiTheme="minorBidi" w:cstheme="minorBidi"/>
          <w:spacing w:val="-3"/>
        </w:rPr>
        <w:t xml:space="preserve"> </w:t>
      </w:r>
      <w:r w:rsidRPr="00182D24">
        <w:rPr>
          <w:rFonts w:asciiTheme="minorBidi" w:hAnsiTheme="minorBidi" w:cstheme="minorBidi"/>
        </w:rPr>
        <w:t>Students will</w:t>
      </w:r>
      <w:r w:rsidRPr="00182D24">
        <w:rPr>
          <w:rFonts w:asciiTheme="minorBidi" w:hAnsiTheme="minorBidi" w:cstheme="minorBidi"/>
          <w:spacing w:val="-2"/>
        </w:rPr>
        <w:t xml:space="preserve"> </w:t>
      </w:r>
      <w:r w:rsidRPr="00182D24">
        <w:rPr>
          <w:rFonts w:asciiTheme="minorBidi" w:hAnsiTheme="minorBidi" w:cstheme="minorBidi"/>
        </w:rPr>
        <w:t>also</w:t>
      </w:r>
      <w:r w:rsidRPr="00182D24">
        <w:rPr>
          <w:rFonts w:asciiTheme="minorBidi" w:hAnsiTheme="minorBidi" w:cstheme="minorBidi"/>
          <w:spacing w:val="-2"/>
        </w:rPr>
        <w:t xml:space="preserve"> </w:t>
      </w:r>
      <w:r w:rsidRPr="00182D24">
        <w:rPr>
          <w:rFonts w:asciiTheme="minorBidi" w:hAnsiTheme="minorBidi" w:cstheme="minorBidi"/>
        </w:rPr>
        <w:t>look</w:t>
      </w:r>
      <w:r w:rsidRPr="00182D24">
        <w:rPr>
          <w:rFonts w:asciiTheme="minorBidi" w:hAnsiTheme="minorBidi" w:cstheme="minorBidi"/>
          <w:spacing w:val="-1"/>
        </w:rPr>
        <w:t xml:space="preserve"> </w:t>
      </w:r>
      <w:r w:rsidRPr="00182D24">
        <w:rPr>
          <w:rFonts w:asciiTheme="minorBidi" w:hAnsiTheme="minorBidi" w:cstheme="minorBidi"/>
        </w:rPr>
        <w:t>at</w:t>
      </w:r>
      <w:r w:rsidRPr="00182D24">
        <w:rPr>
          <w:rFonts w:asciiTheme="minorBidi" w:hAnsiTheme="minorBidi" w:cstheme="minorBidi"/>
          <w:spacing w:val="-1"/>
        </w:rPr>
        <w:t xml:space="preserve"> </w:t>
      </w:r>
      <w:r w:rsidRPr="00182D24">
        <w:rPr>
          <w:rFonts w:asciiTheme="minorBidi" w:hAnsiTheme="minorBidi" w:cstheme="minorBidi"/>
        </w:rPr>
        <w:t>the</w:t>
      </w:r>
      <w:r w:rsidRPr="00182D24">
        <w:rPr>
          <w:rFonts w:asciiTheme="minorBidi" w:hAnsiTheme="minorBidi" w:cstheme="minorBidi"/>
          <w:spacing w:val="-2"/>
        </w:rPr>
        <w:t xml:space="preserve"> </w:t>
      </w:r>
      <w:r w:rsidRPr="00182D24">
        <w:rPr>
          <w:rFonts w:asciiTheme="minorBidi" w:hAnsiTheme="minorBidi" w:cstheme="minorBidi"/>
        </w:rPr>
        <w:t>role</w:t>
      </w:r>
      <w:r w:rsidRPr="00182D24">
        <w:rPr>
          <w:rFonts w:asciiTheme="minorBidi" w:hAnsiTheme="minorBidi" w:cstheme="minorBidi"/>
          <w:spacing w:val="-3"/>
        </w:rPr>
        <w:t xml:space="preserve"> </w:t>
      </w:r>
      <w:r w:rsidRPr="00182D24">
        <w:rPr>
          <w:rFonts w:asciiTheme="minorBidi" w:hAnsiTheme="minorBidi" w:cstheme="minorBidi"/>
        </w:rPr>
        <w:t>and</w:t>
      </w:r>
      <w:r w:rsidRPr="00182D24">
        <w:rPr>
          <w:rFonts w:asciiTheme="minorBidi" w:hAnsiTheme="minorBidi" w:cstheme="minorBidi"/>
          <w:spacing w:val="-1"/>
        </w:rPr>
        <w:t xml:space="preserve"> </w:t>
      </w:r>
      <w:r w:rsidRPr="00182D24">
        <w:rPr>
          <w:rFonts w:asciiTheme="minorBidi" w:hAnsiTheme="minorBidi" w:cstheme="minorBidi"/>
        </w:rPr>
        <w:t>responsibilities</w:t>
      </w:r>
      <w:r w:rsidRPr="00182D24">
        <w:rPr>
          <w:rFonts w:asciiTheme="minorBidi" w:hAnsiTheme="minorBidi" w:cstheme="minorBidi"/>
          <w:spacing w:val="-1"/>
        </w:rPr>
        <w:t xml:space="preserve"> </w:t>
      </w:r>
      <w:r w:rsidRPr="00182D24">
        <w:rPr>
          <w:rFonts w:asciiTheme="minorBidi" w:hAnsiTheme="minorBidi" w:cstheme="minorBidi"/>
        </w:rPr>
        <w:t>of</w:t>
      </w:r>
      <w:r w:rsidRPr="00182D24">
        <w:rPr>
          <w:rFonts w:asciiTheme="minorBidi" w:hAnsiTheme="minorBidi" w:cstheme="minorBidi"/>
          <w:spacing w:val="-2"/>
        </w:rPr>
        <w:t xml:space="preserve"> </w:t>
      </w:r>
      <w:r w:rsidRPr="00182D24">
        <w:rPr>
          <w:rFonts w:asciiTheme="minorBidi" w:hAnsiTheme="minorBidi" w:cstheme="minorBidi"/>
        </w:rPr>
        <w:t>the</w:t>
      </w:r>
      <w:r w:rsidRPr="00182D24">
        <w:rPr>
          <w:rFonts w:asciiTheme="minorBidi" w:hAnsiTheme="minorBidi" w:cstheme="minorBidi"/>
          <w:spacing w:val="-2"/>
        </w:rPr>
        <w:t xml:space="preserve"> </w:t>
      </w:r>
      <w:r w:rsidRPr="00182D24">
        <w:rPr>
          <w:rFonts w:asciiTheme="minorBidi" w:hAnsiTheme="minorBidi" w:cstheme="minorBidi"/>
        </w:rPr>
        <w:t>traditional</w:t>
      </w:r>
      <w:r w:rsidRPr="00182D24">
        <w:rPr>
          <w:rFonts w:asciiTheme="minorBidi" w:hAnsiTheme="minorBidi" w:cstheme="minorBidi"/>
          <w:spacing w:val="-1"/>
        </w:rPr>
        <w:t xml:space="preserve"> </w:t>
      </w:r>
      <w:r w:rsidRPr="00182D24">
        <w:rPr>
          <w:rFonts w:asciiTheme="minorBidi" w:hAnsiTheme="minorBidi" w:cstheme="minorBidi"/>
        </w:rPr>
        <w:t>media, the impact of new media formats and the UK's role in international issues.</w:t>
      </w:r>
    </w:p>
    <w:p w14:paraId="3656B9AB" w14:textId="77777777" w:rsidR="009C41AC" w:rsidRDefault="009C41AC">
      <w:pPr>
        <w:pStyle w:val="BodyText"/>
        <w:spacing w:before="12"/>
        <w:rPr>
          <w:sz w:val="16"/>
        </w:rPr>
      </w:pPr>
    </w:p>
    <w:p w14:paraId="4D94A1B8" w14:textId="77777777" w:rsidR="009C41AC" w:rsidRPr="00236D93" w:rsidRDefault="007B0793" w:rsidP="0083025F">
      <w:pPr>
        <w:pStyle w:val="Heading2"/>
        <w:numPr>
          <w:ilvl w:val="2"/>
          <w:numId w:val="22"/>
        </w:numPr>
        <w:tabs>
          <w:tab w:val="left" w:pos="916"/>
        </w:tabs>
        <w:spacing w:before="0"/>
        <w:rPr>
          <w:color w:val="412878"/>
        </w:rPr>
      </w:pPr>
      <w:r w:rsidRPr="00236D93">
        <w:rPr>
          <w:color w:val="412878"/>
        </w:rPr>
        <w:t>What</w:t>
      </w:r>
      <w:r w:rsidRPr="00236D93">
        <w:rPr>
          <w:color w:val="412878"/>
          <w:spacing w:val="-7"/>
        </w:rPr>
        <w:t xml:space="preserve"> </w:t>
      </w:r>
      <w:r w:rsidRPr="00236D93">
        <w:rPr>
          <w:color w:val="412878"/>
        </w:rPr>
        <w:t>are</w:t>
      </w:r>
      <w:r w:rsidRPr="00236D93">
        <w:rPr>
          <w:color w:val="412878"/>
          <w:spacing w:val="-4"/>
        </w:rPr>
        <w:t xml:space="preserve"> </w:t>
      </w:r>
      <w:r w:rsidRPr="00236D93">
        <w:rPr>
          <w:color w:val="412878"/>
        </w:rPr>
        <w:t>the</w:t>
      </w:r>
      <w:r w:rsidRPr="00236D93">
        <w:rPr>
          <w:color w:val="412878"/>
          <w:spacing w:val="-6"/>
        </w:rPr>
        <w:t xml:space="preserve"> </w:t>
      </w:r>
      <w:r w:rsidRPr="00236D93">
        <w:rPr>
          <w:color w:val="412878"/>
        </w:rPr>
        <w:t>principles</w:t>
      </w:r>
      <w:r w:rsidRPr="00236D93">
        <w:rPr>
          <w:color w:val="412878"/>
          <w:spacing w:val="-4"/>
        </w:rPr>
        <w:t xml:space="preserve"> </w:t>
      </w:r>
      <w:r w:rsidRPr="00236D93">
        <w:rPr>
          <w:color w:val="412878"/>
        </w:rPr>
        <w:t>and</w:t>
      </w:r>
      <w:r w:rsidRPr="00236D93">
        <w:rPr>
          <w:color w:val="412878"/>
          <w:spacing w:val="-4"/>
        </w:rPr>
        <w:t xml:space="preserve"> </w:t>
      </w:r>
      <w:r w:rsidRPr="00236D93">
        <w:rPr>
          <w:color w:val="412878"/>
        </w:rPr>
        <w:t>values</w:t>
      </w:r>
      <w:r w:rsidRPr="00236D93">
        <w:rPr>
          <w:color w:val="412878"/>
          <w:spacing w:val="-2"/>
        </w:rPr>
        <w:t xml:space="preserve"> </w:t>
      </w:r>
      <w:r w:rsidRPr="00236D93">
        <w:rPr>
          <w:color w:val="412878"/>
        </w:rPr>
        <w:t>that</w:t>
      </w:r>
      <w:r w:rsidRPr="00236D93">
        <w:rPr>
          <w:color w:val="412878"/>
          <w:spacing w:val="-2"/>
        </w:rPr>
        <w:t xml:space="preserve"> </w:t>
      </w:r>
      <w:r w:rsidRPr="00236D93">
        <w:rPr>
          <w:color w:val="412878"/>
        </w:rPr>
        <w:t>underpin</w:t>
      </w:r>
      <w:r w:rsidRPr="00236D93">
        <w:rPr>
          <w:color w:val="412878"/>
          <w:spacing w:val="-3"/>
        </w:rPr>
        <w:t xml:space="preserve"> </w:t>
      </w:r>
      <w:r w:rsidRPr="00236D93">
        <w:rPr>
          <w:color w:val="412878"/>
        </w:rPr>
        <w:t>British</w:t>
      </w:r>
      <w:r w:rsidRPr="00236D93">
        <w:rPr>
          <w:color w:val="412878"/>
          <w:spacing w:val="-2"/>
        </w:rPr>
        <w:t xml:space="preserve"> society?</w:t>
      </w:r>
    </w:p>
    <w:p w14:paraId="5BE4AB20" w14:textId="77777777" w:rsidR="009C41AC" w:rsidRPr="00182D24" w:rsidRDefault="007B0793">
      <w:pPr>
        <w:pStyle w:val="Heading3"/>
        <w:jc w:val="both"/>
        <w:rPr>
          <w:color w:val="412878"/>
        </w:rPr>
      </w:pPr>
      <w:r w:rsidRPr="00182D24">
        <w:rPr>
          <w:color w:val="412878"/>
        </w:rPr>
        <w:t>Week</w:t>
      </w:r>
      <w:r w:rsidRPr="00182D24">
        <w:rPr>
          <w:color w:val="412878"/>
          <w:spacing w:val="-3"/>
        </w:rPr>
        <w:t xml:space="preserve"> </w:t>
      </w:r>
      <w:r w:rsidRPr="00182D24">
        <w:rPr>
          <w:color w:val="412878"/>
        </w:rPr>
        <w:t>3</w:t>
      </w:r>
      <w:r w:rsidRPr="00182D24">
        <w:rPr>
          <w:color w:val="412878"/>
          <w:spacing w:val="-1"/>
        </w:rPr>
        <w:t xml:space="preserve"> </w:t>
      </w:r>
      <w:r w:rsidRPr="00182D24">
        <w:rPr>
          <w:color w:val="412878"/>
        </w:rPr>
        <w:t>and</w:t>
      </w:r>
      <w:r w:rsidRPr="00182D24">
        <w:rPr>
          <w:color w:val="412878"/>
          <w:spacing w:val="-3"/>
        </w:rPr>
        <w:t xml:space="preserve"> </w:t>
      </w:r>
      <w:r w:rsidRPr="00182D24">
        <w:rPr>
          <w:color w:val="412878"/>
        </w:rPr>
        <w:t>Week</w:t>
      </w:r>
      <w:r w:rsidRPr="00182D24">
        <w:rPr>
          <w:color w:val="412878"/>
          <w:spacing w:val="-1"/>
        </w:rPr>
        <w:t xml:space="preserve"> </w:t>
      </w:r>
      <w:r w:rsidRPr="00182D24">
        <w:rPr>
          <w:color w:val="412878"/>
        </w:rPr>
        <w:t>4 of</w:t>
      </w:r>
      <w:r w:rsidRPr="00182D24">
        <w:rPr>
          <w:color w:val="412878"/>
          <w:spacing w:val="1"/>
        </w:rPr>
        <w:t xml:space="preserve"> </w:t>
      </w:r>
      <w:r w:rsidRPr="00182D24">
        <w:rPr>
          <w:color w:val="412878"/>
        </w:rPr>
        <w:t>Autumn</w:t>
      </w:r>
      <w:r w:rsidRPr="00182D24">
        <w:rPr>
          <w:color w:val="412878"/>
          <w:spacing w:val="-2"/>
        </w:rPr>
        <w:t xml:space="preserve"> </w:t>
      </w:r>
      <w:r w:rsidRPr="00182D24">
        <w:rPr>
          <w:color w:val="412878"/>
        </w:rPr>
        <w:t>Term</w:t>
      </w:r>
      <w:r w:rsidRPr="00182D24">
        <w:rPr>
          <w:color w:val="412878"/>
          <w:spacing w:val="-3"/>
        </w:rPr>
        <w:t xml:space="preserve"> </w:t>
      </w:r>
      <w:r w:rsidRPr="00182D24">
        <w:rPr>
          <w:color w:val="412878"/>
        </w:rPr>
        <w:t>Year</w:t>
      </w:r>
      <w:r w:rsidRPr="00182D24">
        <w:rPr>
          <w:color w:val="412878"/>
          <w:spacing w:val="-2"/>
        </w:rPr>
        <w:t xml:space="preserve"> </w:t>
      </w:r>
      <w:r w:rsidRPr="00182D24">
        <w:rPr>
          <w:color w:val="412878"/>
          <w:spacing w:val="-5"/>
        </w:rPr>
        <w:t>10.</w:t>
      </w:r>
    </w:p>
    <w:p w14:paraId="7FF703AF" w14:textId="77777777" w:rsidR="009C41AC" w:rsidRPr="00182D24" w:rsidRDefault="007B0793">
      <w:pPr>
        <w:pStyle w:val="BodyText"/>
        <w:spacing w:before="151" w:line="242" w:lineRule="auto"/>
        <w:ind w:left="220" w:right="534"/>
        <w:jc w:val="both"/>
        <w:rPr>
          <w:rFonts w:asciiTheme="minorBidi" w:hAnsiTheme="minorBidi" w:cstheme="minorBidi"/>
        </w:rPr>
      </w:pPr>
      <w:r w:rsidRPr="00182D24">
        <w:rPr>
          <w:rFonts w:asciiTheme="minorBidi" w:hAnsiTheme="minorBidi" w:cstheme="minorBidi"/>
        </w:rPr>
        <w:t>The</w:t>
      </w:r>
      <w:r w:rsidRPr="00182D24">
        <w:rPr>
          <w:rFonts w:asciiTheme="minorBidi" w:hAnsiTheme="minorBidi" w:cstheme="minorBidi"/>
          <w:spacing w:val="-2"/>
        </w:rPr>
        <w:t xml:space="preserve"> </w:t>
      </w:r>
      <w:r w:rsidRPr="00182D24">
        <w:rPr>
          <w:rFonts w:asciiTheme="minorBidi" w:hAnsiTheme="minorBidi" w:cstheme="minorBidi"/>
        </w:rPr>
        <w:t>first</w:t>
      </w:r>
      <w:r w:rsidRPr="00182D24">
        <w:rPr>
          <w:rFonts w:asciiTheme="minorBidi" w:hAnsiTheme="minorBidi" w:cstheme="minorBidi"/>
          <w:spacing w:val="-2"/>
        </w:rPr>
        <w:t xml:space="preserve"> </w:t>
      </w:r>
      <w:r w:rsidRPr="00182D24">
        <w:rPr>
          <w:rFonts w:asciiTheme="minorBidi" w:hAnsiTheme="minorBidi" w:cstheme="minorBidi"/>
        </w:rPr>
        <w:t>key</w:t>
      </w:r>
      <w:r w:rsidRPr="00182D24">
        <w:rPr>
          <w:rFonts w:asciiTheme="minorBidi" w:hAnsiTheme="minorBidi" w:cstheme="minorBidi"/>
          <w:spacing w:val="-1"/>
        </w:rPr>
        <w:t xml:space="preserve"> </w:t>
      </w:r>
      <w:r w:rsidRPr="00182D24">
        <w:rPr>
          <w:rFonts w:asciiTheme="minorBidi" w:hAnsiTheme="minorBidi" w:cstheme="minorBidi"/>
        </w:rPr>
        <w:t>question</w:t>
      </w:r>
      <w:r w:rsidRPr="00182D24">
        <w:rPr>
          <w:rFonts w:asciiTheme="minorBidi" w:hAnsiTheme="minorBidi" w:cstheme="minorBidi"/>
          <w:spacing w:val="-3"/>
        </w:rPr>
        <w:t xml:space="preserve"> </w:t>
      </w:r>
      <w:r w:rsidRPr="00182D24">
        <w:rPr>
          <w:rFonts w:asciiTheme="minorBidi" w:hAnsiTheme="minorBidi" w:cstheme="minorBidi"/>
        </w:rPr>
        <w:t>of</w:t>
      </w:r>
      <w:r w:rsidRPr="00182D24">
        <w:rPr>
          <w:rFonts w:asciiTheme="minorBidi" w:hAnsiTheme="minorBidi" w:cstheme="minorBidi"/>
          <w:spacing w:val="-1"/>
        </w:rPr>
        <w:t xml:space="preserve"> </w:t>
      </w:r>
      <w:r w:rsidRPr="00182D24">
        <w:rPr>
          <w:rFonts w:asciiTheme="minorBidi" w:hAnsiTheme="minorBidi" w:cstheme="minorBidi"/>
        </w:rPr>
        <w:t>each</w:t>
      </w:r>
      <w:r w:rsidRPr="00182D24">
        <w:rPr>
          <w:rFonts w:asciiTheme="minorBidi" w:hAnsiTheme="minorBidi" w:cstheme="minorBidi"/>
          <w:spacing w:val="-1"/>
        </w:rPr>
        <w:t xml:space="preserve"> </w:t>
      </w:r>
      <w:r w:rsidRPr="00182D24">
        <w:rPr>
          <w:rFonts w:asciiTheme="minorBidi" w:hAnsiTheme="minorBidi" w:cstheme="minorBidi"/>
        </w:rPr>
        <w:t>theme</w:t>
      </w:r>
      <w:r w:rsidRPr="00182D24">
        <w:rPr>
          <w:rFonts w:asciiTheme="minorBidi" w:hAnsiTheme="minorBidi" w:cstheme="minorBidi"/>
          <w:spacing w:val="-2"/>
        </w:rPr>
        <w:t xml:space="preserve"> </w:t>
      </w:r>
      <w:r w:rsidRPr="00182D24">
        <w:rPr>
          <w:rFonts w:asciiTheme="minorBidi" w:hAnsiTheme="minorBidi" w:cstheme="minorBidi"/>
        </w:rPr>
        <w:t>is</w:t>
      </w:r>
      <w:r w:rsidRPr="00182D24">
        <w:rPr>
          <w:rFonts w:asciiTheme="minorBidi" w:hAnsiTheme="minorBidi" w:cstheme="minorBidi"/>
          <w:spacing w:val="-2"/>
        </w:rPr>
        <w:t xml:space="preserve"> </w:t>
      </w:r>
      <w:r w:rsidRPr="00182D24">
        <w:rPr>
          <w:rFonts w:asciiTheme="minorBidi" w:hAnsiTheme="minorBidi" w:cstheme="minorBidi"/>
        </w:rPr>
        <w:t>designed</w:t>
      </w:r>
      <w:r w:rsidRPr="00182D24">
        <w:rPr>
          <w:rFonts w:asciiTheme="minorBidi" w:hAnsiTheme="minorBidi" w:cstheme="minorBidi"/>
          <w:spacing w:val="-1"/>
        </w:rPr>
        <w:t xml:space="preserve"> </w:t>
      </w:r>
      <w:r w:rsidRPr="00182D24">
        <w:rPr>
          <w:rFonts w:asciiTheme="minorBidi" w:hAnsiTheme="minorBidi" w:cstheme="minorBidi"/>
        </w:rPr>
        <w:t>to</w:t>
      </w:r>
      <w:r w:rsidRPr="00182D24">
        <w:rPr>
          <w:rFonts w:asciiTheme="minorBidi" w:hAnsiTheme="minorBidi" w:cstheme="minorBidi"/>
          <w:spacing w:val="-2"/>
        </w:rPr>
        <w:t xml:space="preserve"> </w:t>
      </w:r>
      <w:r w:rsidRPr="00182D24">
        <w:rPr>
          <w:rFonts w:asciiTheme="minorBidi" w:hAnsiTheme="minorBidi" w:cstheme="minorBidi"/>
        </w:rPr>
        <w:t>give</w:t>
      </w:r>
      <w:r w:rsidRPr="00182D24">
        <w:rPr>
          <w:rFonts w:asciiTheme="minorBidi" w:hAnsiTheme="minorBidi" w:cstheme="minorBidi"/>
          <w:spacing w:val="-2"/>
        </w:rPr>
        <w:t xml:space="preserve"> </w:t>
      </w:r>
      <w:r w:rsidRPr="00182D24">
        <w:rPr>
          <w:rFonts w:asciiTheme="minorBidi" w:hAnsiTheme="minorBidi" w:cstheme="minorBidi"/>
        </w:rPr>
        <w:t>an</w:t>
      </w:r>
      <w:r w:rsidRPr="00182D24">
        <w:rPr>
          <w:rFonts w:asciiTheme="minorBidi" w:hAnsiTheme="minorBidi" w:cstheme="minorBidi"/>
          <w:spacing w:val="-2"/>
        </w:rPr>
        <w:t xml:space="preserve"> </w:t>
      </w:r>
      <w:r w:rsidRPr="00182D24">
        <w:rPr>
          <w:rFonts w:asciiTheme="minorBidi" w:hAnsiTheme="minorBidi" w:cstheme="minorBidi"/>
        </w:rPr>
        <w:t>overview</w:t>
      </w:r>
      <w:r w:rsidRPr="00182D24">
        <w:rPr>
          <w:rFonts w:asciiTheme="minorBidi" w:hAnsiTheme="minorBidi" w:cstheme="minorBidi"/>
          <w:spacing w:val="-2"/>
        </w:rPr>
        <w:t xml:space="preserve"> </w:t>
      </w:r>
      <w:r w:rsidRPr="00182D24">
        <w:rPr>
          <w:rFonts w:asciiTheme="minorBidi" w:hAnsiTheme="minorBidi" w:cstheme="minorBidi"/>
        </w:rPr>
        <w:t>of</w:t>
      </w:r>
      <w:r w:rsidRPr="00182D24">
        <w:rPr>
          <w:rFonts w:asciiTheme="minorBidi" w:hAnsiTheme="minorBidi" w:cstheme="minorBidi"/>
          <w:spacing w:val="-1"/>
        </w:rPr>
        <w:t xml:space="preserve"> </w:t>
      </w:r>
      <w:r w:rsidRPr="00182D24">
        <w:rPr>
          <w:rFonts w:asciiTheme="minorBidi" w:hAnsiTheme="minorBidi" w:cstheme="minorBidi"/>
        </w:rPr>
        <w:t>the</w:t>
      </w:r>
      <w:r w:rsidRPr="00182D24">
        <w:rPr>
          <w:rFonts w:asciiTheme="minorBidi" w:hAnsiTheme="minorBidi" w:cstheme="minorBidi"/>
          <w:spacing w:val="-2"/>
        </w:rPr>
        <w:t xml:space="preserve"> </w:t>
      </w:r>
      <w:r w:rsidRPr="00182D24">
        <w:rPr>
          <w:rFonts w:asciiTheme="minorBidi" w:hAnsiTheme="minorBidi" w:cstheme="minorBidi"/>
        </w:rPr>
        <w:t>entire</w:t>
      </w:r>
      <w:r w:rsidRPr="00182D24">
        <w:rPr>
          <w:rFonts w:asciiTheme="minorBidi" w:hAnsiTheme="minorBidi" w:cstheme="minorBidi"/>
          <w:spacing w:val="-2"/>
        </w:rPr>
        <w:t xml:space="preserve"> </w:t>
      </w:r>
      <w:r w:rsidRPr="00182D24">
        <w:rPr>
          <w:rFonts w:asciiTheme="minorBidi" w:hAnsiTheme="minorBidi" w:cstheme="minorBidi"/>
        </w:rPr>
        <w:t>theme.</w:t>
      </w:r>
      <w:r w:rsidRPr="00182D24">
        <w:rPr>
          <w:rFonts w:asciiTheme="minorBidi" w:hAnsiTheme="minorBidi" w:cstheme="minorBidi"/>
          <w:spacing w:val="-2"/>
        </w:rPr>
        <w:t xml:space="preserve"> </w:t>
      </w:r>
      <w:r w:rsidRPr="00182D24">
        <w:rPr>
          <w:rFonts w:asciiTheme="minorBidi" w:hAnsiTheme="minorBidi" w:cstheme="minorBidi"/>
        </w:rPr>
        <w:t>This</w:t>
      </w:r>
      <w:r w:rsidRPr="00182D24">
        <w:rPr>
          <w:rFonts w:asciiTheme="minorBidi" w:hAnsiTheme="minorBidi" w:cstheme="minorBidi"/>
          <w:spacing w:val="-2"/>
        </w:rPr>
        <w:t xml:space="preserve"> </w:t>
      </w:r>
      <w:r w:rsidRPr="00182D24">
        <w:rPr>
          <w:rFonts w:asciiTheme="minorBidi" w:hAnsiTheme="minorBidi" w:cstheme="minorBidi"/>
        </w:rPr>
        <w:t>should</w:t>
      </w:r>
      <w:r w:rsidRPr="00182D24">
        <w:rPr>
          <w:rFonts w:asciiTheme="minorBidi" w:hAnsiTheme="minorBidi" w:cstheme="minorBidi"/>
          <w:spacing w:val="-1"/>
        </w:rPr>
        <w:t xml:space="preserve"> </w:t>
      </w:r>
      <w:r w:rsidRPr="00182D24">
        <w:rPr>
          <w:rFonts w:asciiTheme="minorBidi" w:hAnsiTheme="minorBidi" w:cstheme="minorBidi"/>
        </w:rPr>
        <w:t>enable</w:t>
      </w:r>
      <w:r w:rsidRPr="00182D24">
        <w:rPr>
          <w:rFonts w:asciiTheme="minorBidi" w:hAnsiTheme="minorBidi" w:cstheme="minorBidi"/>
          <w:spacing w:val="-3"/>
        </w:rPr>
        <w:t xml:space="preserve"> </w:t>
      </w:r>
      <w:r w:rsidRPr="00182D24">
        <w:rPr>
          <w:rFonts w:asciiTheme="minorBidi" w:hAnsiTheme="minorBidi" w:cstheme="minorBidi"/>
        </w:rPr>
        <w:t>students</w:t>
      </w:r>
      <w:r w:rsidRPr="00182D24">
        <w:rPr>
          <w:rFonts w:asciiTheme="minorBidi" w:hAnsiTheme="minorBidi" w:cstheme="minorBidi"/>
          <w:spacing w:val="-1"/>
        </w:rPr>
        <w:t xml:space="preserve"> </w:t>
      </w:r>
      <w:r w:rsidRPr="00182D24">
        <w:rPr>
          <w:rFonts w:asciiTheme="minorBidi" w:hAnsiTheme="minorBidi" w:cstheme="minorBidi"/>
        </w:rPr>
        <w:t>to</w:t>
      </w:r>
      <w:r w:rsidRPr="00182D24">
        <w:rPr>
          <w:rFonts w:asciiTheme="minorBidi" w:hAnsiTheme="minorBidi" w:cstheme="minorBidi"/>
          <w:spacing w:val="-2"/>
        </w:rPr>
        <w:t xml:space="preserve"> </w:t>
      </w:r>
      <w:r w:rsidRPr="00182D24">
        <w:rPr>
          <w:rFonts w:asciiTheme="minorBidi" w:hAnsiTheme="minorBidi" w:cstheme="minorBidi"/>
        </w:rPr>
        <w:t>understand</w:t>
      </w:r>
      <w:r w:rsidRPr="00182D24">
        <w:rPr>
          <w:rFonts w:asciiTheme="minorBidi" w:hAnsiTheme="minorBidi" w:cstheme="minorBidi"/>
          <w:spacing w:val="-1"/>
        </w:rPr>
        <w:t xml:space="preserve"> </w:t>
      </w:r>
      <w:r w:rsidRPr="00182D24">
        <w:rPr>
          <w:rFonts w:asciiTheme="minorBidi" w:hAnsiTheme="minorBidi" w:cstheme="minorBidi"/>
        </w:rPr>
        <w:t>key</w:t>
      </w:r>
      <w:r w:rsidRPr="00182D24">
        <w:rPr>
          <w:rFonts w:asciiTheme="minorBidi" w:hAnsiTheme="minorBidi" w:cstheme="minorBidi"/>
          <w:spacing w:val="-1"/>
        </w:rPr>
        <w:t xml:space="preserve"> </w:t>
      </w:r>
      <w:r w:rsidRPr="00182D24">
        <w:rPr>
          <w:rFonts w:asciiTheme="minorBidi" w:hAnsiTheme="minorBidi" w:cstheme="minorBidi"/>
        </w:rPr>
        <w:t>concepts and be able to apply this conceptual understanding to the knowledge they develop as they progress through the theme.</w:t>
      </w:r>
    </w:p>
    <w:p w14:paraId="31BEF814" w14:textId="77777777" w:rsidR="009C41AC" w:rsidRPr="00182D24" w:rsidRDefault="007B0793">
      <w:pPr>
        <w:pStyle w:val="BodyText"/>
        <w:spacing w:before="145" w:line="242" w:lineRule="auto"/>
        <w:ind w:left="220" w:right="538"/>
        <w:jc w:val="both"/>
        <w:rPr>
          <w:rFonts w:asciiTheme="minorBidi" w:hAnsiTheme="minorBidi" w:cstheme="minorBidi"/>
        </w:rPr>
      </w:pPr>
      <w:r w:rsidRPr="00182D24">
        <w:rPr>
          <w:rFonts w:asciiTheme="minorBidi" w:hAnsiTheme="minorBidi" w:cstheme="minorBidi"/>
        </w:rPr>
        <w:t>Teachers</w:t>
      </w:r>
      <w:r w:rsidRPr="00182D24">
        <w:rPr>
          <w:rFonts w:asciiTheme="minorBidi" w:hAnsiTheme="minorBidi" w:cstheme="minorBidi"/>
          <w:spacing w:val="-1"/>
        </w:rPr>
        <w:t xml:space="preserve"> </w:t>
      </w:r>
      <w:r w:rsidRPr="00182D24">
        <w:rPr>
          <w:rFonts w:asciiTheme="minorBidi" w:hAnsiTheme="minorBidi" w:cstheme="minorBidi"/>
        </w:rPr>
        <w:t>may</w:t>
      </w:r>
      <w:r w:rsidRPr="00182D24">
        <w:rPr>
          <w:rFonts w:asciiTheme="minorBidi" w:hAnsiTheme="minorBidi" w:cstheme="minorBidi"/>
          <w:spacing w:val="-1"/>
        </w:rPr>
        <w:t xml:space="preserve"> </w:t>
      </w:r>
      <w:r w:rsidRPr="00182D24">
        <w:rPr>
          <w:rFonts w:asciiTheme="minorBidi" w:hAnsiTheme="minorBidi" w:cstheme="minorBidi"/>
        </w:rPr>
        <w:t>wish</w:t>
      </w:r>
      <w:r w:rsidRPr="00182D24">
        <w:rPr>
          <w:rFonts w:asciiTheme="minorBidi" w:hAnsiTheme="minorBidi" w:cstheme="minorBidi"/>
          <w:spacing w:val="-1"/>
        </w:rPr>
        <w:t xml:space="preserve"> </w:t>
      </w:r>
      <w:r w:rsidRPr="00182D24">
        <w:rPr>
          <w:rFonts w:asciiTheme="minorBidi" w:hAnsiTheme="minorBidi" w:cstheme="minorBidi"/>
        </w:rPr>
        <w:t>to</w:t>
      </w:r>
      <w:r w:rsidRPr="00182D24">
        <w:rPr>
          <w:rFonts w:asciiTheme="minorBidi" w:hAnsiTheme="minorBidi" w:cstheme="minorBidi"/>
          <w:spacing w:val="-2"/>
        </w:rPr>
        <w:t xml:space="preserve"> </w:t>
      </w:r>
      <w:r w:rsidRPr="00182D24">
        <w:rPr>
          <w:rFonts w:asciiTheme="minorBidi" w:hAnsiTheme="minorBidi" w:cstheme="minorBidi"/>
        </w:rPr>
        <w:t>develop</w:t>
      </w:r>
      <w:r w:rsidRPr="00182D24">
        <w:rPr>
          <w:rFonts w:asciiTheme="minorBidi" w:hAnsiTheme="minorBidi" w:cstheme="minorBidi"/>
          <w:spacing w:val="-1"/>
        </w:rPr>
        <w:t xml:space="preserve"> </w:t>
      </w:r>
      <w:r w:rsidRPr="00182D24">
        <w:rPr>
          <w:rFonts w:asciiTheme="minorBidi" w:hAnsiTheme="minorBidi" w:cstheme="minorBidi"/>
        </w:rPr>
        <w:t>this</w:t>
      </w:r>
      <w:r w:rsidRPr="00182D24">
        <w:rPr>
          <w:rFonts w:asciiTheme="minorBidi" w:hAnsiTheme="minorBidi" w:cstheme="minorBidi"/>
          <w:spacing w:val="-2"/>
        </w:rPr>
        <w:t xml:space="preserve"> </w:t>
      </w:r>
      <w:r w:rsidRPr="00182D24">
        <w:rPr>
          <w:rFonts w:asciiTheme="minorBidi" w:hAnsiTheme="minorBidi" w:cstheme="minorBidi"/>
        </w:rPr>
        <w:t>conceptual</w:t>
      </w:r>
      <w:r w:rsidRPr="00182D24">
        <w:rPr>
          <w:rFonts w:asciiTheme="minorBidi" w:hAnsiTheme="minorBidi" w:cstheme="minorBidi"/>
          <w:spacing w:val="-1"/>
        </w:rPr>
        <w:t xml:space="preserve"> </w:t>
      </w:r>
      <w:r w:rsidRPr="00182D24">
        <w:rPr>
          <w:rFonts w:asciiTheme="minorBidi" w:hAnsiTheme="minorBidi" w:cstheme="minorBidi"/>
        </w:rPr>
        <w:t>understanding</w:t>
      </w:r>
      <w:r w:rsidRPr="00182D24">
        <w:rPr>
          <w:rFonts w:asciiTheme="minorBidi" w:hAnsiTheme="minorBidi" w:cstheme="minorBidi"/>
          <w:spacing w:val="-1"/>
        </w:rPr>
        <w:t xml:space="preserve"> </w:t>
      </w:r>
      <w:r w:rsidRPr="00182D24">
        <w:rPr>
          <w:rFonts w:asciiTheme="minorBidi" w:hAnsiTheme="minorBidi" w:cstheme="minorBidi"/>
        </w:rPr>
        <w:t>through</w:t>
      </w:r>
      <w:r w:rsidRPr="00182D24">
        <w:rPr>
          <w:rFonts w:asciiTheme="minorBidi" w:hAnsiTheme="minorBidi" w:cstheme="minorBidi"/>
          <w:spacing w:val="-1"/>
        </w:rPr>
        <w:t xml:space="preserve"> </w:t>
      </w:r>
      <w:r w:rsidRPr="00182D24">
        <w:rPr>
          <w:rFonts w:asciiTheme="minorBidi" w:hAnsiTheme="minorBidi" w:cstheme="minorBidi"/>
        </w:rPr>
        <w:t>individual</w:t>
      </w:r>
      <w:r w:rsidRPr="00182D24">
        <w:rPr>
          <w:rFonts w:asciiTheme="minorBidi" w:hAnsiTheme="minorBidi" w:cstheme="minorBidi"/>
          <w:spacing w:val="-1"/>
        </w:rPr>
        <w:t xml:space="preserve"> </w:t>
      </w:r>
      <w:r w:rsidRPr="00182D24">
        <w:rPr>
          <w:rFonts w:asciiTheme="minorBidi" w:hAnsiTheme="minorBidi" w:cstheme="minorBidi"/>
        </w:rPr>
        <w:t>or</w:t>
      </w:r>
      <w:r w:rsidRPr="00182D24">
        <w:rPr>
          <w:rFonts w:asciiTheme="minorBidi" w:hAnsiTheme="minorBidi" w:cstheme="minorBidi"/>
          <w:spacing w:val="-1"/>
        </w:rPr>
        <w:t xml:space="preserve"> </w:t>
      </w:r>
      <w:r w:rsidRPr="00182D24">
        <w:rPr>
          <w:rFonts w:asciiTheme="minorBidi" w:hAnsiTheme="minorBidi" w:cstheme="minorBidi"/>
        </w:rPr>
        <w:t>group</w:t>
      </w:r>
      <w:r w:rsidRPr="00182D24">
        <w:rPr>
          <w:rFonts w:asciiTheme="minorBidi" w:hAnsiTheme="minorBidi" w:cstheme="minorBidi"/>
          <w:spacing w:val="-2"/>
        </w:rPr>
        <w:t xml:space="preserve"> </w:t>
      </w:r>
      <w:r w:rsidRPr="00182D24">
        <w:rPr>
          <w:rFonts w:asciiTheme="minorBidi" w:hAnsiTheme="minorBidi" w:cstheme="minorBidi"/>
        </w:rPr>
        <w:t>research</w:t>
      </w:r>
      <w:r w:rsidRPr="00182D24">
        <w:rPr>
          <w:rFonts w:asciiTheme="minorBidi" w:hAnsiTheme="minorBidi" w:cstheme="minorBidi"/>
          <w:spacing w:val="-1"/>
        </w:rPr>
        <w:t xml:space="preserve"> </w:t>
      </w:r>
      <w:r w:rsidRPr="00182D24">
        <w:rPr>
          <w:rFonts w:asciiTheme="minorBidi" w:hAnsiTheme="minorBidi" w:cstheme="minorBidi"/>
        </w:rPr>
        <w:t>or</w:t>
      </w:r>
      <w:r w:rsidRPr="00182D24">
        <w:rPr>
          <w:rFonts w:asciiTheme="minorBidi" w:hAnsiTheme="minorBidi" w:cstheme="minorBidi"/>
          <w:spacing w:val="-4"/>
        </w:rPr>
        <w:t xml:space="preserve"> </w:t>
      </w:r>
      <w:r w:rsidRPr="00182D24">
        <w:rPr>
          <w:rFonts w:asciiTheme="minorBidi" w:hAnsiTheme="minorBidi" w:cstheme="minorBidi"/>
        </w:rPr>
        <w:t>by</w:t>
      </w:r>
      <w:r w:rsidRPr="00182D24">
        <w:rPr>
          <w:rFonts w:asciiTheme="minorBidi" w:hAnsiTheme="minorBidi" w:cstheme="minorBidi"/>
          <w:spacing w:val="-1"/>
        </w:rPr>
        <w:t xml:space="preserve"> </w:t>
      </w:r>
      <w:r w:rsidRPr="00182D24">
        <w:rPr>
          <w:rFonts w:asciiTheme="minorBidi" w:hAnsiTheme="minorBidi" w:cstheme="minorBidi"/>
        </w:rPr>
        <w:t>direct</w:t>
      </w:r>
      <w:r w:rsidRPr="00182D24">
        <w:rPr>
          <w:rFonts w:asciiTheme="minorBidi" w:hAnsiTheme="minorBidi" w:cstheme="minorBidi"/>
          <w:spacing w:val="-2"/>
        </w:rPr>
        <w:t xml:space="preserve"> </w:t>
      </w:r>
      <w:r w:rsidRPr="00182D24">
        <w:rPr>
          <w:rFonts w:asciiTheme="minorBidi" w:hAnsiTheme="minorBidi" w:cstheme="minorBidi"/>
        </w:rPr>
        <w:t>class</w:t>
      </w:r>
      <w:r w:rsidRPr="00182D24">
        <w:rPr>
          <w:rFonts w:asciiTheme="minorBidi" w:hAnsiTheme="minorBidi" w:cstheme="minorBidi"/>
          <w:spacing w:val="-2"/>
        </w:rPr>
        <w:t xml:space="preserve"> </w:t>
      </w:r>
      <w:r w:rsidRPr="00182D24">
        <w:rPr>
          <w:rFonts w:asciiTheme="minorBidi" w:hAnsiTheme="minorBidi" w:cstheme="minorBidi"/>
        </w:rPr>
        <w:t>teaching.</w:t>
      </w:r>
      <w:r w:rsidRPr="00182D24">
        <w:rPr>
          <w:rFonts w:asciiTheme="minorBidi" w:hAnsiTheme="minorBidi" w:cstheme="minorBidi"/>
          <w:spacing w:val="-3"/>
        </w:rPr>
        <w:t xml:space="preserve"> </w:t>
      </w:r>
      <w:r w:rsidRPr="00182D24">
        <w:rPr>
          <w:rFonts w:asciiTheme="minorBidi" w:hAnsiTheme="minorBidi" w:cstheme="minorBidi"/>
        </w:rPr>
        <w:t>It</w:t>
      </w:r>
      <w:r w:rsidRPr="00182D24">
        <w:rPr>
          <w:rFonts w:asciiTheme="minorBidi" w:hAnsiTheme="minorBidi" w:cstheme="minorBidi"/>
          <w:spacing w:val="-1"/>
        </w:rPr>
        <w:t xml:space="preserve"> </w:t>
      </w:r>
      <w:r w:rsidRPr="00182D24">
        <w:rPr>
          <w:rFonts w:asciiTheme="minorBidi" w:hAnsiTheme="minorBidi" w:cstheme="minorBidi"/>
        </w:rPr>
        <w:t>may</w:t>
      </w:r>
      <w:r w:rsidRPr="00182D24">
        <w:rPr>
          <w:rFonts w:asciiTheme="minorBidi" w:hAnsiTheme="minorBidi" w:cstheme="minorBidi"/>
          <w:spacing w:val="-1"/>
        </w:rPr>
        <w:t xml:space="preserve"> </w:t>
      </w:r>
      <w:r w:rsidRPr="00182D24">
        <w:rPr>
          <w:rFonts w:asciiTheme="minorBidi" w:hAnsiTheme="minorBidi" w:cstheme="minorBidi"/>
        </w:rPr>
        <w:t>be</w:t>
      </w:r>
      <w:r w:rsidRPr="00182D24">
        <w:rPr>
          <w:rFonts w:asciiTheme="minorBidi" w:hAnsiTheme="minorBidi" w:cstheme="minorBidi"/>
          <w:spacing w:val="-2"/>
        </w:rPr>
        <w:t xml:space="preserve"> </w:t>
      </w:r>
      <w:r w:rsidRPr="00182D24">
        <w:rPr>
          <w:rFonts w:asciiTheme="minorBidi" w:hAnsiTheme="minorBidi" w:cstheme="minorBidi"/>
        </w:rPr>
        <w:t>helpful</w:t>
      </w:r>
      <w:r w:rsidRPr="00182D24">
        <w:rPr>
          <w:rFonts w:asciiTheme="minorBidi" w:hAnsiTheme="minorBidi" w:cstheme="minorBidi"/>
          <w:spacing w:val="-1"/>
        </w:rPr>
        <w:t xml:space="preserve"> </w:t>
      </w:r>
      <w:r w:rsidRPr="00182D24">
        <w:rPr>
          <w:rFonts w:asciiTheme="minorBidi" w:hAnsiTheme="minorBidi" w:cstheme="minorBidi"/>
        </w:rPr>
        <w:t>to students if they maintain a directory of key terms and concepts.</w:t>
      </w:r>
    </w:p>
    <w:p w14:paraId="45FB0818" w14:textId="77777777" w:rsidR="009C41AC" w:rsidRDefault="009C41AC">
      <w:pPr>
        <w:pStyle w:val="BodyText"/>
        <w:spacing w:before="5"/>
        <w:rPr>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182D24" w14:paraId="51BA210B" w14:textId="77777777" w:rsidTr="00182D24">
        <w:trPr>
          <w:trHeight w:val="995"/>
        </w:trPr>
        <w:tc>
          <w:tcPr>
            <w:tcW w:w="3752" w:type="dxa"/>
            <w:tcBorders>
              <w:bottom w:val="nil"/>
            </w:tcBorders>
            <w:shd w:val="clear" w:color="auto" w:fill="412878"/>
          </w:tcPr>
          <w:p w14:paraId="06B0317B" w14:textId="77777777" w:rsidR="009C41AC" w:rsidRPr="00182D24" w:rsidRDefault="007B0793">
            <w:pPr>
              <w:pStyle w:val="TableParagraph"/>
              <w:spacing w:before="148"/>
              <w:rPr>
                <w:rFonts w:asciiTheme="minorBidi" w:hAnsiTheme="minorBidi" w:cstheme="minorBidi"/>
              </w:rPr>
            </w:pPr>
            <w:r w:rsidRPr="00182D24">
              <w:rPr>
                <w:rFonts w:asciiTheme="minorBidi" w:hAnsiTheme="minorBidi" w:cstheme="minorBidi"/>
              </w:rPr>
              <w:t>Specification</w:t>
            </w:r>
            <w:r w:rsidRPr="00182D24">
              <w:rPr>
                <w:rFonts w:asciiTheme="minorBidi" w:hAnsiTheme="minorBidi" w:cstheme="minorBidi"/>
                <w:spacing w:val="-8"/>
              </w:rPr>
              <w:t xml:space="preserve"> </w:t>
            </w:r>
            <w:r w:rsidRPr="00182D24">
              <w:rPr>
                <w:rFonts w:asciiTheme="minorBidi" w:hAnsiTheme="minorBidi" w:cstheme="minorBidi"/>
                <w:spacing w:val="-2"/>
              </w:rPr>
              <w:t>Content</w:t>
            </w:r>
          </w:p>
        </w:tc>
        <w:tc>
          <w:tcPr>
            <w:tcW w:w="3473" w:type="dxa"/>
            <w:tcBorders>
              <w:bottom w:val="nil"/>
            </w:tcBorders>
            <w:shd w:val="clear" w:color="auto" w:fill="412878"/>
          </w:tcPr>
          <w:p w14:paraId="44A2553B" w14:textId="77777777" w:rsidR="009C41AC" w:rsidRPr="00182D24" w:rsidRDefault="007B0793">
            <w:pPr>
              <w:pStyle w:val="TableParagraph"/>
              <w:spacing w:before="148" w:line="242" w:lineRule="auto"/>
              <w:rPr>
                <w:rFonts w:asciiTheme="minorBidi" w:hAnsiTheme="minorBidi" w:cstheme="minorBidi"/>
              </w:rPr>
            </w:pPr>
            <w:r w:rsidRPr="00182D24">
              <w:rPr>
                <w:rFonts w:asciiTheme="minorBidi" w:hAnsiTheme="minorBidi" w:cstheme="minorBidi"/>
              </w:rPr>
              <w:t>Teaching</w:t>
            </w:r>
            <w:r w:rsidRPr="00182D24">
              <w:rPr>
                <w:rFonts w:asciiTheme="minorBidi" w:hAnsiTheme="minorBidi" w:cstheme="minorBidi"/>
                <w:spacing w:val="-13"/>
              </w:rPr>
              <w:t xml:space="preserve"> </w:t>
            </w:r>
            <w:r w:rsidRPr="00182D24">
              <w:rPr>
                <w:rFonts w:asciiTheme="minorBidi" w:hAnsiTheme="minorBidi" w:cstheme="minorBidi"/>
              </w:rPr>
              <w:t>strategies</w:t>
            </w:r>
            <w:r w:rsidRPr="00182D24">
              <w:rPr>
                <w:rFonts w:asciiTheme="minorBidi" w:hAnsiTheme="minorBidi" w:cstheme="minorBidi"/>
                <w:spacing w:val="-13"/>
              </w:rPr>
              <w:t xml:space="preserve"> </w:t>
            </w:r>
            <w:r w:rsidRPr="00182D24">
              <w:rPr>
                <w:rFonts w:asciiTheme="minorBidi" w:hAnsiTheme="minorBidi" w:cstheme="minorBidi"/>
              </w:rPr>
              <w:t>and</w:t>
            </w:r>
            <w:r w:rsidRPr="00182D24">
              <w:rPr>
                <w:rFonts w:asciiTheme="minorBidi" w:hAnsiTheme="minorBidi" w:cstheme="minorBidi"/>
                <w:spacing w:val="-13"/>
              </w:rPr>
              <w:t xml:space="preserve"> </w:t>
            </w:r>
            <w:r w:rsidRPr="00182D24">
              <w:rPr>
                <w:rFonts w:asciiTheme="minorBidi" w:hAnsiTheme="minorBidi" w:cstheme="minorBidi"/>
              </w:rPr>
              <w:t xml:space="preserve">Learning </w:t>
            </w:r>
            <w:r w:rsidRPr="00182D24">
              <w:rPr>
                <w:rFonts w:asciiTheme="minorBidi" w:hAnsiTheme="minorBidi" w:cstheme="minorBidi"/>
                <w:spacing w:val="-2"/>
              </w:rPr>
              <w:t>outcomes</w:t>
            </w:r>
          </w:p>
        </w:tc>
        <w:tc>
          <w:tcPr>
            <w:tcW w:w="3480" w:type="dxa"/>
            <w:tcBorders>
              <w:bottom w:val="nil"/>
            </w:tcBorders>
            <w:shd w:val="clear" w:color="auto" w:fill="412878"/>
          </w:tcPr>
          <w:p w14:paraId="0D910D2E" w14:textId="77777777" w:rsidR="009C41AC" w:rsidRPr="00182D24" w:rsidRDefault="007B0793">
            <w:pPr>
              <w:pStyle w:val="TableParagraph"/>
              <w:spacing w:before="148"/>
              <w:rPr>
                <w:rFonts w:asciiTheme="minorBidi" w:hAnsiTheme="minorBidi" w:cstheme="minorBidi"/>
              </w:rPr>
            </w:pPr>
            <w:r w:rsidRPr="00182D24">
              <w:rPr>
                <w:rFonts w:asciiTheme="minorBidi" w:hAnsiTheme="minorBidi" w:cstheme="minorBidi"/>
              </w:rPr>
              <w:t>Suggested</w:t>
            </w:r>
            <w:r w:rsidRPr="00182D24">
              <w:rPr>
                <w:rFonts w:asciiTheme="minorBidi" w:hAnsiTheme="minorBidi" w:cstheme="minorBidi"/>
                <w:spacing w:val="-9"/>
              </w:rPr>
              <w:t xml:space="preserve"> </w:t>
            </w:r>
            <w:r w:rsidRPr="00182D24">
              <w:rPr>
                <w:rFonts w:asciiTheme="minorBidi" w:hAnsiTheme="minorBidi" w:cstheme="minorBidi"/>
              </w:rPr>
              <w:t>learning</w:t>
            </w:r>
            <w:r w:rsidRPr="00182D24">
              <w:rPr>
                <w:rFonts w:asciiTheme="minorBidi" w:hAnsiTheme="minorBidi" w:cstheme="minorBidi"/>
                <w:spacing w:val="-8"/>
              </w:rPr>
              <w:t xml:space="preserve"> </w:t>
            </w:r>
            <w:r w:rsidRPr="00182D24">
              <w:rPr>
                <w:rFonts w:asciiTheme="minorBidi" w:hAnsiTheme="minorBidi" w:cstheme="minorBidi"/>
                <w:spacing w:val="-2"/>
              </w:rPr>
              <w:t>activities</w:t>
            </w:r>
          </w:p>
        </w:tc>
        <w:tc>
          <w:tcPr>
            <w:tcW w:w="3473" w:type="dxa"/>
            <w:tcBorders>
              <w:bottom w:val="nil"/>
            </w:tcBorders>
            <w:shd w:val="clear" w:color="auto" w:fill="412878"/>
          </w:tcPr>
          <w:p w14:paraId="1494E2EA" w14:textId="77777777" w:rsidR="009C41AC" w:rsidRPr="00182D24" w:rsidRDefault="007B0793">
            <w:pPr>
              <w:pStyle w:val="TableParagraph"/>
              <w:spacing w:before="148"/>
              <w:ind w:left="113"/>
              <w:rPr>
                <w:rFonts w:asciiTheme="minorBidi" w:hAnsiTheme="minorBidi" w:cstheme="minorBidi"/>
              </w:rPr>
            </w:pPr>
            <w:r w:rsidRPr="00182D24">
              <w:rPr>
                <w:rFonts w:asciiTheme="minorBidi" w:hAnsiTheme="minorBidi" w:cstheme="minorBidi"/>
                <w:spacing w:val="-2"/>
              </w:rPr>
              <w:t>Resources</w:t>
            </w:r>
          </w:p>
        </w:tc>
      </w:tr>
      <w:tr w:rsidR="009C41AC" w:rsidRPr="00182D24" w14:paraId="6E90162C" w14:textId="77777777" w:rsidTr="00491867">
        <w:trPr>
          <w:trHeight w:val="4574"/>
        </w:trPr>
        <w:tc>
          <w:tcPr>
            <w:tcW w:w="3752" w:type="dxa"/>
            <w:tcBorders>
              <w:top w:val="single" w:sz="8" w:space="0" w:color="4F81BC"/>
              <w:left w:val="single" w:sz="4" w:space="0" w:color="auto"/>
              <w:bottom w:val="single" w:sz="4" w:space="0" w:color="auto"/>
            </w:tcBorders>
          </w:tcPr>
          <w:p w14:paraId="66BB0F28" w14:textId="0893BED1" w:rsidR="009C41AC" w:rsidRPr="00182D24" w:rsidRDefault="007B0793" w:rsidP="00890A7A">
            <w:pPr>
              <w:pStyle w:val="TableParagraph"/>
              <w:numPr>
                <w:ilvl w:val="0"/>
                <w:numId w:val="61"/>
              </w:numPr>
              <w:spacing w:before="138" w:line="242" w:lineRule="auto"/>
              <w:ind w:left="301" w:right="179" w:hanging="142"/>
              <w:rPr>
                <w:rFonts w:asciiTheme="minorBidi" w:hAnsiTheme="minorBidi" w:cstheme="minorBidi"/>
              </w:rPr>
            </w:pPr>
            <w:r w:rsidRPr="00182D24">
              <w:rPr>
                <w:rFonts w:asciiTheme="minorBidi" w:hAnsiTheme="minorBidi" w:cstheme="minorBidi"/>
              </w:rPr>
              <w:t>The key principles and values underpinning</w:t>
            </w:r>
            <w:r w:rsidRPr="00182D24">
              <w:rPr>
                <w:rFonts w:asciiTheme="minorBidi" w:hAnsiTheme="minorBidi" w:cstheme="minorBidi"/>
                <w:spacing w:val="-10"/>
              </w:rPr>
              <w:t xml:space="preserve"> </w:t>
            </w:r>
            <w:r w:rsidRPr="00182D24">
              <w:rPr>
                <w:rFonts w:asciiTheme="minorBidi" w:hAnsiTheme="minorBidi" w:cstheme="minorBidi"/>
              </w:rPr>
              <w:t>British</w:t>
            </w:r>
            <w:r w:rsidRPr="00182D24">
              <w:rPr>
                <w:rFonts w:asciiTheme="minorBidi" w:hAnsiTheme="minorBidi" w:cstheme="minorBidi"/>
                <w:spacing w:val="-10"/>
              </w:rPr>
              <w:t xml:space="preserve"> </w:t>
            </w:r>
            <w:r w:rsidRPr="00182D24">
              <w:rPr>
                <w:rFonts w:asciiTheme="minorBidi" w:hAnsiTheme="minorBidi" w:cstheme="minorBidi"/>
              </w:rPr>
              <w:t>society</w:t>
            </w:r>
            <w:r w:rsidRPr="00182D24">
              <w:rPr>
                <w:rFonts w:asciiTheme="minorBidi" w:hAnsiTheme="minorBidi" w:cstheme="minorBidi"/>
                <w:spacing w:val="-10"/>
              </w:rPr>
              <w:t xml:space="preserve"> </w:t>
            </w:r>
            <w:r w:rsidRPr="00182D24">
              <w:rPr>
                <w:rFonts w:asciiTheme="minorBidi" w:hAnsiTheme="minorBidi" w:cstheme="minorBidi"/>
              </w:rPr>
              <w:t>today.</w:t>
            </w:r>
          </w:p>
          <w:p w14:paraId="056A9657" w14:textId="77777777" w:rsidR="009C41AC" w:rsidRPr="00182D24" w:rsidRDefault="007B0793" w:rsidP="00890A7A">
            <w:pPr>
              <w:pStyle w:val="TableParagraph"/>
              <w:numPr>
                <w:ilvl w:val="0"/>
                <w:numId w:val="21"/>
              </w:numPr>
              <w:tabs>
                <w:tab w:val="left" w:pos="283"/>
              </w:tabs>
              <w:spacing w:before="145"/>
              <w:ind w:left="301" w:right="326" w:hanging="194"/>
              <w:rPr>
                <w:rFonts w:asciiTheme="minorBidi" w:hAnsiTheme="minorBidi" w:cstheme="minorBidi"/>
              </w:rPr>
            </w:pPr>
            <w:r w:rsidRPr="00182D24">
              <w:rPr>
                <w:rFonts w:asciiTheme="minorBidi" w:hAnsiTheme="minorBidi" w:cstheme="minorBidi"/>
              </w:rPr>
              <w:t>The human, moral, legal and political rights and the duties, equalities</w:t>
            </w:r>
            <w:r w:rsidRPr="00182D24">
              <w:rPr>
                <w:rFonts w:asciiTheme="minorBidi" w:hAnsiTheme="minorBidi" w:cstheme="minorBidi"/>
                <w:spacing w:val="-8"/>
              </w:rPr>
              <w:t xml:space="preserve"> </w:t>
            </w:r>
            <w:r w:rsidRPr="00182D24">
              <w:rPr>
                <w:rFonts w:asciiTheme="minorBidi" w:hAnsiTheme="minorBidi" w:cstheme="minorBidi"/>
              </w:rPr>
              <w:t>and</w:t>
            </w:r>
            <w:r w:rsidRPr="00182D24">
              <w:rPr>
                <w:rFonts w:asciiTheme="minorBidi" w:hAnsiTheme="minorBidi" w:cstheme="minorBidi"/>
                <w:spacing w:val="-8"/>
              </w:rPr>
              <w:t xml:space="preserve"> </w:t>
            </w:r>
            <w:r w:rsidRPr="00182D24">
              <w:rPr>
                <w:rFonts w:asciiTheme="minorBidi" w:hAnsiTheme="minorBidi" w:cstheme="minorBidi"/>
              </w:rPr>
              <w:t>freedoms</w:t>
            </w:r>
            <w:r w:rsidRPr="00182D24">
              <w:rPr>
                <w:rFonts w:asciiTheme="minorBidi" w:hAnsiTheme="minorBidi" w:cstheme="minorBidi"/>
                <w:spacing w:val="-8"/>
              </w:rPr>
              <w:t xml:space="preserve"> </w:t>
            </w:r>
            <w:r w:rsidRPr="00182D24">
              <w:rPr>
                <w:rFonts w:asciiTheme="minorBidi" w:hAnsiTheme="minorBidi" w:cstheme="minorBidi"/>
              </w:rPr>
              <w:t>of</w:t>
            </w:r>
            <w:r w:rsidRPr="00182D24">
              <w:rPr>
                <w:rFonts w:asciiTheme="minorBidi" w:hAnsiTheme="minorBidi" w:cstheme="minorBidi"/>
                <w:spacing w:val="-9"/>
              </w:rPr>
              <w:t xml:space="preserve"> </w:t>
            </w:r>
            <w:r w:rsidRPr="00182D24">
              <w:rPr>
                <w:rFonts w:asciiTheme="minorBidi" w:hAnsiTheme="minorBidi" w:cstheme="minorBidi"/>
              </w:rPr>
              <w:t>citizens.</w:t>
            </w:r>
          </w:p>
        </w:tc>
        <w:tc>
          <w:tcPr>
            <w:tcW w:w="3473" w:type="dxa"/>
            <w:tcBorders>
              <w:top w:val="single" w:sz="8" w:space="0" w:color="4F81BC"/>
              <w:bottom w:val="single" w:sz="4" w:space="0" w:color="auto"/>
            </w:tcBorders>
          </w:tcPr>
          <w:p w14:paraId="2EE647B5" w14:textId="77777777" w:rsidR="009C41AC" w:rsidRPr="00182D24" w:rsidRDefault="007B0793">
            <w:pPr>
              <w:pStyle w:val="TableParagraph"/>
              <w:spacing w:before="138"/>
              <w:ind w:right="136"/>
              <w:rPr>
                <w:rFonts w:asciiTheme="minorBidi" w:hAnsiTheme="minorBidi" w:cstheme="minorBidi"/>
              </w:rPr>
            </w:pPr>
            <w:r w:rsidRPr="00182D24">
              <w:rPr>
                <w:rFonts w:asciiTheme="minorBidi" w:hAnsiTheme="minorBidi" w:cstheme="minorBidi"/>
              </w:rPr>
              <w:t>While the area of distinct British Values is seen as debatable, the identification</w:t>
            </w:r>
            <w:r w:rsidRPr="00182D24">
              <w:rPr>
                <w:rFonts w:asciiTheme="minorBidi" w:hAnsiTheme="minorBidi" w:cstheme="minorBidi"/>
                <w:spacing w:val="-3"/>
              </w:rPr>
              <w:t xml:space="preserve"> </w:t>
            </w:r>
            <w:r w:rsidRPr="00182D24">
              <w:rPr>
                <w:rFonts w:asciiTheme="minorBidi" w:hAnsiTheme="minorBidi" w:cstheme="minorBidi"/>
              </w:rPr>
              <w:t>of</w:t>
            </w:r>
            <w:r w:rsidRPr="00182D24">
              <w:rPr>
                <w:rFonts w:asciiTheme="minorBidi" w:hAnsiTheme="minorBidi" w:cstheme="minorBidi"/>
                <w:spacing w:val="-2"/>
              </w:rPr>
              <w:t xml:space="preserve"> </w:t>
            </w:r>
            <w:r w:rsidRPr="00182D24">
              <w:rPr>
                <w:rFonts w:asciiTheme="minorBidi" w:hAnsiTheme="minorBidi" w:cstheme="minorBidi"/>
              </w:rPr>
              <w:t>key</w:t>
            </w:r>
            <w:r w:rsidRPr="00182D24">
              <w:rPr>
                <w:rFonts w:asciiTheme="minorBidi" w:hAnsiTheme="minorBidi" w:cstheme="minorBidi"/>
                <w:spacing w:val="-2"/>
              </w:rPr>
              <w:t xml:space="preserve"> </w:t>
            </w:r>
            <w:r w:rsidRPr="00182D24">
              <w:rPr>
                <w:rFonts w:asciiTheme="minorBidi" w:hAnsiTheme="minorBidi" w:cstheme="minorBidi"/>
              </w:rPr>
              <w:t>principles</w:t>
            </w:r>
            <w:r w:rsidRPr="00182D24">
              <w:rPr>
                <w:rFonts w:asciiTheme="minorBidi" w:hAnsiTheme="minorBidi" w:cstheme="minorBidi"/>
                <w:spacing w:val="-2"/>
              </w:rPr>
              <w:t xml:space="preserve"> </w:t>
            </w:r>
            <w:r w:rsidRPr="00182D24">
              <w:rPr>
                <w:rFonts w:asciiTheme="minorBidi" w:hAnsiTheme="minorBidi" w:cstheme="minorBidi"/>
              </w:rPr>
              <w:t>and values is less so. What values</w:t>
            </w:r>
            <w:r w:rsidRPr="00182D24">
              <w:rPr>
                <w:rFonts w:asciiTheme="minorBidi" w:hAnsiTheme="minorBidi" w:cstheme="minorBidi"/>
                <w:spacing w:val="40"/>
              </w:rPr>
              <w:t xml:space="preserve"> </w:t>
            </w:r>
            <w:r w:rsidRPr="00182D24">
              <w:rPr>
                <w:rFonts w:asciiTheme="minorBidi" w:hAnsiTheme="minorBidi" w:cstheme="minorBidi"/>
              </w:rPr>
              <w:t>does</w:t>
            </w:r>
            <w:r w:rsidRPr="00182D24">
              <w:rPr>
                <w:rFonts w:asciiTheme="minorBidi" w:hAnsiTheme="minorBidi" w:cstheme="minorBidi"/>
                <w:spacing w:val="-6"/>
              </w:rPr>
              <w:t xml:space="preserve"> </w:t>
            </w:r>
            <w:r w:rsidRPr="00182D24">
              <w:rPr>
                <w:rFonts w:asciiTheme="minorBidi" w:hAnsiTheme="minorBidi" w:cstheme="minorBidi"/>
              </w:rPr>
              <w:t>a</w:t>
            </w:r>
            <w:r w:rsidRPr="00182D24">
              <w:rPr>
                <w:rFonts w:asciiTheme="minorBidi" w:hAnsiTheme="minorBidi" w:cstheme="minorBidi"/>
                <w:spacing w:val="-8"/>
              </w:rPr>
              <w:t xml:space="preserve"> </w:t>
            </w:r>
            <w:r w:rsidRPr="00182D24">
              <w:rPr>
                <w:rFonts w:asciiTheme="minorBidi" w:hAnsiTheme="minorBidi" w:cstheme="minorBidi"/>
              </w:rPr>
              <w:t>society</w:t>
            </w:r>
            <w:r w:rsidRPr="00182D24">
              <w:rPr>
                <w:rFonts w:asciiTheme="minorBidi" w:hAnsiTheme="minorBidi" w:cstheme="minorBidi"/>
                <w:spacing w:val="-6"/>
              </w:rPr>
              <w:t xml:space="preserve"> </w:t>
            </w:r>
            <w:r w:rsidRPr="00182D24">
              <w:rPr>
                <w:rFonts w:asciiTheme="minorBidi" w:hAnsiTheme="minorBidi" w:cstheme="minorBidi"/>
              </w:rPr>
              <w:t>need</w:t>
            </w:r>
            <w:r w:rsidRPr="00182D24">
              <w:rPr>
                <w:rFonts w:asciiTheme="minorBidi" w:hAnsiTheme="minorBidi" w:cstheme="minorBidi"/>
                <w:spacing w:val="-6"/>
              </w:rPr>
              <w:t xml:space="preserve"> </w:t>
            </w:r>
            <w:r w:rsidRPr="00182D24">
              <w:rPr>
                <w:rFonts w:asciiTheme="minorBidi" w:hAnsiTheme="minorBidi" w:cstheme="minorBidi"/>
              </w:rPr>
              <w:t>to</w:t>
            </w:r>
            <w:r w:rsidRPr="00182D24">
              <w:rPr>
                <w:rFonts w:asciiTheme="minorBidi" w:hAnsiTheme="minorBidi" w:cstheme="minorBidi"/>
                <w:spacing w:val="-7"/>
              </w:rPr>
              <w:t xml:space="preserve"> </w:t>
            </w:r>
            <w:r w:rsidRPr="00182D24">
              <w:rPr>
                <w:rFonts w:asciiTheme="minorBidi" w:hAnsiTheme="minorBidi" w:cstheme="minorBidi"/>
              </w:rPr>
              <w:t>survive</w:t>
            </w:r>
            <w:r w:rsidRPr="00182D24">
              <w:rPr>
                <w:rFonts w:asciiTheme="minorBidi" w:hAnsiTheme="minorBidi" w:cstheme="minorBidi"/>
                <w:spacing w:val="-7"/>
              </w:rPr>
              <w:t xml:space="preserve"> </w:t>
            </w:r>
            <w:r w:rsidRPr="00182D24">
              <w:rPr>
                <w:rFonts w:asciiTheme="minorBidi" w:hAnsiTheme="minorBidi" w:cstheme="minorBidi"/>
              </w:rPr>
              <w:t>and thrive? This task can be approached through establishing an imaginary society and then contrasting this with what exists in the UK. The aim should be to identify what is meant by the terms, values and principles and to gain understanding of their conceptual</w:t>
            </w:r>
            <w:r w:rsidRPr="00182D24">
              <w:rPr>
                <w:rFonts w:asciiTheme="minorBidi" w:hAnsiTheme="minorBidi" w:cstheme="minorBidi"/>
                <w:spacing w:val="-1"/>
              </w:rPr>
              <w:t xml:space="preserve"> </w:t>
            </w:r>
            <w:r w:rsidRPr="00182D24">
              <w:rPr>
                <w:rFonts w:asciiTheme="minorBidi" w:hAnsiTheme="minorBidi" w:cstheme="minorBidi"/>
              </w:rPr>
              <w:t>underpinning.</w:t>
            </w:r>
            <w:r w:rsidRPr="00182D24">
              <w:rPr>
                <w:rFonts w:asciiTheme="minorBidi" w:hAnsiTheme="minorBidi" w:cstheme="minorBidi"/>
                <w:spacing w:val="-1"/>
              </w:rPr>
              <w:t xml:space="preserve"> </w:t>
            </w:r>
            <w:r w:rsidRPr="00182D24">
              <w:rPr>
                <w:rFonts w:asciiTheme="minorBidi" w:hAnsiTheme="minorBidi" w:cstheme="minorBidi"/>
              </w:rPr>
              <w:t>A</w:t>
            </w:r>
            <w:r w:rsidRPr="00182D24">
              <w:rPr>
                <w:rFonts w:asciiTheme="minorBidi" w:hAnsiTheme="minorBidi" w:cstheme="minorBidi"/>
                <w:spacing w:val="-2"/>
              </w:rPr>
              <w:t xml:space="preserve"> </w:t>
            </w:r>
            <w:r w:rsidRPr="00182D24">
              <w:rPr>
                <w:rFonts w:asciiTheme="minorBidi" w:hAnsiTheme="minorBidi" w:cstheme="minorBidi"/>
              </w:rPr>
              <w:t>useful starting point is also the guide written for New Residents to the</w:t>
            </w:r>
          </w:p>
        </w:tc>
        <w:tc>
          <w:tcPr>
            <w:tcW w:w="3480" w:type="dxa"/>
            <w:tcBorders>
              <w:top w:val="single" w:sz="8" w:space="0" w:color="4F81BC"/>
              <w:bottom w:val="single" w:sz="4" w:space="0" w:color="auto"/>
            </w:tcBorders>
          </w:tcPr>
          <w:p w14:paraId="707EAFD9" w14:textId="77777777" w:rsidR="009C41AC" w:rsidRPr="00182D24" w:rsidRDefault="007B0793" w:rsidP="00890A7A">
            <w:pPr>
              <w:pStyle w:val="TableParagraph"/>
              <w:numPr>
                <w:ilvl w:val="0"/>
                <w:numId w:val="60"/>
              </w:numPr>
              <w:spacing w:before="138"/>
              <w:ind w:left="360" w:right="101"/>
              <w:rPr>
                <w:rFonts w:asciiTheme="minorBidi" w:hAnsiTheme="minorBidi" w:cstheme="minorBidi"/>
              </w:rPr>
            </w:pPr>
            <w:r w:rsidRPr="00182D24">
              <w:rPr>
                <w:rFonts w:asciiTheme="minorBidi" w:hAnsiTheme="minorBidi" w:cstheme="minorBidi"/>
              </w:rPr>
              <w:t>What does it mean to be British? Class task to compile a list of 'British</w:t>
            </w:r>
            <w:r w:rsidRPr="00182D24">
              <w:rPr>
                <w:rFonts w:asciiTheme="minorBidi" w:hAnsiTheme="minorBidi" w:cstheme="minorBidi"/>
                <w:spacing w:val="-7"/>
              </w:rPr>
              <w:t xml:space="preserve"> </w:t>
            </w:r>
            <w:r w:rsidRPr="00182D24">
              <w:rPr>
                <w:rFonts w:asciiTheme="minorBidi" w:hAnsiTheme="minorBidi" w:cstheme="minorBidi"/>
              </w:rPr>
              <w:t>values'.</w:t>
            </w:r>
            <w:r w:rsidRPr="00182D24">
              <w:rPr>
                <w:rFonts w:asciiTheme="minorBidi" w:hAnsiTheme="minorBidi" w:cstheme="minorBidi"/>
                <w:spacing w:val="40"/>
              </w:rPr>
              <w:t xml:space="preserve"> </w:t>
            </w:r>
            <w:r w:rsidRPr="00182D24">
              <w:rPr>
                <w:rFonts w:asciiTheme="minorBidi" w:hAnsiTheme="minorBidi" w:cstheme="minorBidi"/>
              </w:rPr>
              <w:t>Students</w:t>
            </w:r>
            <w:r w:rsidRPr="00182D24">
              <w:rPr>
                <w:rFonts w:asciiTheme="minorBidi" w:hAnsiTheme="minorBidi" w:cstheme="minorBidi"/>
                <w:spacing w:val="-7"/>
              </w:rPr>
              <w:t xml:space="preserve"> </w:t>
            </w:r>
            <w:r w:rsidRPr="00182D24">
              <w:rPr>
                <w:rFonts w:asciiTheme="minorBidi" w:hAnsiTheme="minorBidi" w:cstheme="minorBidi"/>
              </w:rPr>
              <w:t>to</w:t>
            </w:r>
            <w:r w:rsidRPr="00182D24">
              <w:rPr>
                <w:rFonts w:asciiTheme="minorBidi" w:hAnsiTheme="minorBidi" w:cstheme="minorBidi"/>
                <w:spacing w:val="-8"/>
              </w:rPr>
              <w:t xml:space="preserve"> </w:t>
            </w:r>
            <w:r w:rsidRPr="00182D24">
              <w:rPr>
                <w:rFonts w:asciiTheme="minorBidi" w:hAnsiTheme="minorBidi" w:cstheme="minorBidi"/>
              </w:rPr>
              <w:t>justify their</w:t>
            </w:r>
            <w:r w:rsidRPr="00182D24">
              <w:rPr>
                <w:rFonts w:asciiTheme="minorBidi" w:hAnsiTheme="minorBidi" w:cstheme="minorBidi"/>
                <w:spacing w:val="-1"/>
              </w:rPr>
              <w:t xml:space="preserve"> </w:t>
            </w:r>
            <w:r w:rsidRPr="00182D24">
              <w:rPr>
                <w:rFonts w:asciiTheme="minorBidi" w:hAnsiTheme="minorBidi" w:cstheme="minorBidi"/>
              </w:rPr>
              <w:t>choice</w:t>
            </w:r>
            <w:r w:rsidRPr="00182D24">
              <w:rPr>
                <w:rFonts w:asciiTheme="minorBidi" w:hAnsiTheme="minorBidi" w:cstheme="minorBidi"/>
                <w:spacing w:val="-3"/>
              </w:rPr>
              <w:t xml:space="preserve"> </w:t>
            </w:r>
            <w:r w:rsidRPr="00182D24">
              <w:rPr>
                <w:rFonts w:asciiTheme="minorBidi" w:hAnsiTheme="minorBidi" w:cstheme="minorBidi"/>
              </w:rPr>
              <w:t>of</w:t>
            </w:r>
            <w:r w:rsidRPr="00182D24">
              <w:rPr>
                <w:rFonts w:asciiTheme="minorBidi" w:hAnsiTheme="minorBidi" w:cstheme="minorBidi"/>
                <w:spacing w:val="-1"/>
              </w:rPr>
              <w:t xml:space="preserve"> </w:t>
            </w:r>
            <w:r w:rsidRPr="00182D24">
              <w:rPr>
                <w:rFonts w:asciiTheme="minorBidi" w:hAnsiTheme="minorBidi" w:cstheme="minorBidi"/>
              </w:rPr>
              <w:t>values</w:t>
            </w:r>
            <w:r w:rsidRPr="00182D24">
              <w:rPr>
                <w:rFonts w:asciiTheme="minorBidi" w:hAnsiTheme="minorBidi" w:cstheme="minorBidi"/>
                <w:spacing w:val="-1"/>
              </w:rPr>
              <w:t xml:space="preserve"> </w:t>
            </w:r>
            <w:r w:rsidRPr="00182D24">
              <w:rPr>
                <w:rFonts w:asciiTheme="minorBidi" w:hAnsiTheme="minorBidi" w:cstheme="minorBidi"/>
              </w:rPr>
              <w:t>before</w:t>
            </w:r>
            <w:r w:rsidRPr="00182D24">
              <w:rPr>
                <w:rFonts w:asciiTheme="minorBidi" w:hAnsiTheme="minorBidi" w:cstheme="minorBidi"/>
                <w:spacing w:val="-2"/>
              </w:rPr>
              <w:t xml:space="preserve"> </w:t>
            </w:r>
            <w:r w:rsidRPr="00182D24">
              <w:rPr>
                <w:rFonts w:asciiTheme="minorBidi" w:hAnsiTheme="minorBidi" w:cstheme="minorBidi"/>
              </w:rPr>
              <w:t>it</w:t>
            </w:r>
            <w:r w:rsidRPr="00182D24">
              <w:rPr>
                <w:rFonts w:asciiTheme="minorBidi" w:hAnsiTheme="minorBidi" w:cstheme="minorBidi"/>
                <w:spacing w:val="-2"/>
              </w:rPr>
              <w:t xml:space="preserve"> </w:t>
            </w:r>
            <w:r w:rsidRPr="00182D24">
              <w:rPr>
                <w:rFonts w:asciiTheme="minorBidi" w:hAnsiTheme="minorBidi" w:cstheme="minorBidi"/>
              </w:rPr>
              <w:t>can be included in the list.</w:t>
            </w:r>
            <w:r w:rsidRPr="00182D24">
              <w:rPr>
                <w:rFonts w:asciiTheme="minorBidi" w:hAnsiTheme="minorBidi" w:cstheme="minorBidi"/>
                <w:spacing w:val="40"/>
              </w:rPr>
              <w:t xml:space="preserve"> </w:t>
            </w:r>
            <w:r w:rsidRPr="00182D24">
              <w:rPr>
                <w:rFonts w:asciiTheme="minorBidi" w:hAnsiTheme="minorBidi" w:cstheme="minorBidi"/>
              </w:rPr>
              <w:t xml:space="preserve">Find case studies to justify your choice of </w:t>
            </w:r>
            <w:r w:rsidRPr="00182D24">
              <w:rPr>
                <w:rFonts w:asciiTheme="minorBidi" w:hAnsiTheme="minorBidi" w:cstheme="minorBidi"/>
                <w:spacing w:val="-2"/>
              </w:rPr>
              <w:t>values.</w:t>
            </w:r>
          </w:p>
          <w:p w14:paraId="53128261" w14:textId="77777777" w:rsidR="009C41AC" w:rsidRPr="00182D24" w:rsidRDefault="009C41AC" w:rsidP="00890A7A">
            <w:pPr>
              <w:pStyle w:val="TableParagraph"/>
              <w:spacing w:before="2"/>
              <w:ind w:left="0"/>
              <w:rPr>
                <w:rFonts w:asciiTheme="minorBidi" w:hAnsiTheme="minorBidi" w:cstheme="minorBidi"/>
                <w:sz w:val="24"/>
              </w:rPr>
            </w:pPr>
          </w:p>
          <w:p w14:paraId="572D129F" w14:textId="77777777" w:rsidR="009C41AC" w:rsidRPr="00182D24" w:rsidRDefault="007B0793" w:rsidP="00890A7A">
            <w:pPr>
              <w:pStyle w:val="TableParagraph"/>
              <w:numPr>
                <w:ilvl w:val="0"/>
                <w:numId w:val="60"/>
              </w:numPr>
              <w:ind w:left="360" w:right="101"/>
              <w:rPr>
                <w:rFonts w:asciiTheme="minorBidi" w:hAnsiTheme="minorBidi" w:cstheme="minorBidi"/>
              </w:rPr>
            </w:pPr>
            <w:r w:rsidRPr="00182D24">
              <w:rPr>
                <w:rFonts w:asciiTheme="minorBidi" w:hAnsiTheme="minorBidi" w:cstheme="minorBidi"/>
              </w:rPr>
              <w:t>Online</w:t>
            </w:r>
            <w:r w:rsidRPr="00182D24">
              <w:rPr>
                <w:rFonts w:asciiTheme="minorBidi" w:hAnsiTheme="minorBidi" w:cstheme="minorBidi"/>
                <w:spacing w:val="-7"/>
              </w:rPr>
              <w:t xml:space="preserve"> </w:t>
            </w:r>
            <w:r w:rsidRPr="00182D24">
              <w:rPr>
                <w:rFonts w:asciiTheme="minorBidi" w:hAnsiTheme="minorBidi" w:cstheme="minorBidi"/>
              </w:rPr>
              <w:t>research</w:t>
            </w:r>
            <w:r w:rsidRPr="00182D24">
              <w:rPr>
                <w:rFonts w:asciiTheme="minorBidi" w:hAnsiTheme="minorBidi" w:cstheme="minorBidi"/>
                <w:spacing w:val="-6"/>
              </w:rPr>
              <w:t xml:space="preserve"> </w:t>
            </w:r>
            <w:r w:rsidRPr="00182D24">
              <w:rPr>
                <w:rFonts w:asciiTheme="minorBidi" w:hAnsiTheme="minorBidi" w:cstheme="minorBidi"/>
              </w:rPr>
              <w:t>project:</w:t>
            </w:r>
            <w:r w:rsidRPr="00182D24">
              <w:rPr>
                <w:rFonts w:asciiTheme="minorBidi" w:hAnsiTheme="minorBidi" w:cstheme="minorBidi"/>
                <w:spacing w:val="40"/>
              </w:rPr>
              <w:t xml:space="preserve"> </w:t>
            </w:r>
            <w:r w:rsidRPr="00182D24">
              <w:rPr>
                <w:rFonts w:asciiTheme="minorBidi" w:hAnsiTheme="minorBidi" w:cstheme="minorBidi"/>
              </w:rPr>
              <w:t>Are</w:t>
            </w:r>
            <w:r w:rsidRPr="00182D24">
              <w:rPr>
                <w:rFonts w:asciiTheme="minorBidi" w:hAnsiTheme="minorBidi" w:cstheme="minorBidi"/>
                <w:spacing w:val="-7"/>
              </w:rPr>
              <w:t xml:space="preserve"> </w:t>
            </w:r>
            <w:r w:rsidRPr="00182D24">
              <w:rPr>
                <w:rFonts w:asciiTheme="minorBidi" w:hAnsiTheme="minorBidi" w:cstheme="minorBidi"/>
              </w:rPr>
              <w:t>there inequalities in the UK regarding sex,</w:t>
            </w:r>
            <w:r w:rsidRPr="00182D24">
              <w:rPr>
                <w:rFonts w:asciiTheme="minorBidi" w:hAnsiTheme="minorBidi" w:cstheme="minorBidi"/>
                <w:spacing w:val="-10"/>
              </w:rPr>
              <w:t xml:space="preserve"> </w:t>
            </w:r>
            <w:r w:rsidRPr="00182D24">
              <w:rPr>
                <w:rFonts w:asciiTheme="minorBidi" w:hAnsiTheme="minorBidi" w:cstheme="minorBidi"/>
              </w:rPr>
              <w:t>gender,</w:t>
            </w:r>
            <w:r w:rsidRPr="00182D24">
              <w:rPr>
                <w:rFonts w:asciiTheme="minorBidi" w:hAnsiTheme="minorBidi" w:cstheme="minorBidi"/>
                <w:spacing w:val="-9"/>
              </w:rPr>
              <w:t xml:space="preserve"> </w:t>
            </w:r>
            <w:r w:rsidRPr="00182D24">
              <w:rPr>
                <w:rFonts w:asciiTheme="minorBidi" w:hAnsiTheme="minorBidi" w:cstheme="minorBidi"/>
              </w:rPr>
              <w:t>ethnic</w:t>
            </w:r>
            <w:r w:rsidRPr="00182D24">
              <w:rPr>
                <w:rFonts w:asciiTheme="minorBidi" w:hAnsiTheme="minorBidi" w:cstheme="minorBidi"/>
                <w:spacing w:val="-10"/>
              </w:rPr>
              <w:t xml:space="preserve"> </w:t>
            </w:r>
            <w:r w:rsidRPr="00182D24">
              <w:rPr>
                <w:rFonts w:asciiTheme="minorBidi" w:hAnsiTheme="minorBidi" w:cstheme="minorBidi"/>
              </w:rPr>
              <w:t>minority,</w:t>
            </w:r>
            <w:r w:rsidRPr="00182D24">
              <w:rPr>
                <w:rFonts w:asciiTheme="minorBidi" w:hAnsiTheme="minorBidi" w:cstheme="minorBidi"/>
                <w:spacing w:val="-9"/>
              </w:rPr>
              <w:t xml:space="preserve"> </w:t>
            </w:r>
            <w:r w:rsidRPr="00182D24">
              <w:rPr>
                <w:rFonts w:asciiTheme="minorBidi" w:hAnsiTheme="minorBidi" w:cstheme="minorBidi"/>
              </w:rPr>
              <w:t>social class? Find examples of these.</w:t>
            </w:r>
          </w:p>
        </w:tc>
        <w:tc>
          <w:tcPr>
            <w:tcW w:w="3473" w:type="dxa"/>
            <w:tcBorders>
              <w:top w:val="single" w:sz="8" w:space="0" w:color="4F81BC"/>
              <w:bottom w:val="single" w:sz="4" w:space="0" w:color="auto"/>
              <w:right w:val="single" w:sz="4" w:space="0" w:color="auto"/>
            </w:tcBorders>
          </w:tcPr>
          <w:p w14:paraId="0AC957AB" w14:textId="77777777" w:rsidR="009C41AC" w:rsidRPr="00182D24" w:rsidRDefault="0057755E">
            <w:pPr>
              <w:pStyle w:val="TableParagraph"/>
              <w:spacing w:before="138" w:line="372" w:lineRule="auto"/>
              <w:ind w:left="108"/>
              <w:rPr>
                <w:rFonts w:asciiTheme="minorBidi" w:hAnsiTheme="minorBidi" w:cstheme="minorBidi"/>
              </w:rPr>
            </w:pPr>
            <w:hyperlink r:id="rId10">
              <w:r w:rsidR="007B0793" w:rsidRPr="00182D24">
                <w:rPr>
                  <w:rFonts w:asciiTheme="minorBidi" w:hAnsiTheme="minorBidi" w:cstheme="minorBidi"/>
                  <w:color w:val="0000FF"/>
                  <w:u w:val="single" w:color="0000FF"/>
                </w:rPr>
                <w:t>Office</w:t>
              </w:r>
              <w:r w:rsidR="007B0793" w:rsidRPr="00182D24">
                <w:rPr>
                  <w:rFonts w:asciiTheme="minorBidi" w:hAnsiTheme="minorBidi" w:cstheme="minorBidi"/>
                  <w:color w:val="0000FF"/>
                  <w:spacing w:val="-11"/>
                  <w:u w:val="single" w:color="0000FF"/>
                </w:rPr>
                <w:t xml:space="preserve"> </w:t>
              </w:r>
              <w:r w:rsidR="007B0793" w:rsidRPr="00182D24">
                <w:rPr>
                  <w:rFonts w:asciiTheme="minorBidi" w:hAnsiTheme="minorBidi" w:cstheme="minorBidi"/>
                  <w:color w:val="0000FF"/>
                  <w:u w:val="single" w:color="0000FF"/>
                </w:rPr>
                <w:t>for</w:t>
              </w:r>
              <w:r w:rsidR="007B0793" w:rsidRPr="00182D24">
                <w:rPr>
                  <w:rFonts w:asciiTheme="minorBidi" w:hAnsiTheme="minorBidi" w:cstheme="minorBidi"/>
                  <w:color w:val="0000FF"/>
                  <w:spacing w:val="-11"/>
                  <w:u w:val="single" w:color="0000FF"/>
                </w:rPr>
                <w:t xml:space="preserve"> </w:t>
              </w:r>
              <w:r w:rsidR="007B0793" w:rsidRPr="00182D24">
                <w:rPr>
                  <w:rFonts w:asciiTheme="minorBidi" w:hAnsiTheme="minorBidi" w:cstheme="minorBidi"/>
                  <w:color w:val="0000FF"/>
                  <w:u w:val="single" w:color="0000FF"/>
                </w:rPr>
                <w:t>National</w:t>
              </w:r>
              <w:r w:rsidR="007B0793" w:rsidRPr="00182D24">
                <w:rPr>
                  <w:rFonts w:asciiTheme="minorBidi" w:hAnsiTheme="minorBidi" w:cstheme="minorBidi"/>
                  <w:color w:val="0000FF"/>
                  <w:spacing w:val="-11"/>
                  <w:u w:val="single" w:color="0000FF"/>
                </w:rPr>
                <w:t xml:space="preserve"> </w:t>
              </w:r>
              <w:r w:rsidR="007B0793" w:rsidRPr="00182D24">
                <w:rPr>
                  <w:rFonts w:asciiTheme="minorBidi" w:hAnsiTheme="minorBidi" w:cstheme="minorBidi"/>
                  <w:color w:val="0000FF"/>
                  <w:u w:val="single" w:color="0000FF"/>
                </w:rPr>
                <w:t>Statistics</w:t>
              </w:r>
            </w:hyperlink>
            <w:r w:rsidR="007B0793" w:rsidRPr="00182D24">
              <w:rPr>
                <w:rFonts w:asciiTheme="minorBidi" w:hAnsiTheme="minorBidi" w:cstheme="minorBidi"/>
                <w:color w:val="0000FF"/>
              </w:rPr>
              <w:t xml:space="preserve"> </w:t>
            </w:r>
            <w:hyperlink r:id="rId11">
              <w:r w:rsidR="007B0793" w:rsidRPr="00182D24">
                <w:rPr>
                  <w:rFonts w:asciiTheme="minorBidi" w:hAnsiTheme="minorBidi" w:cstheme="minorBidi"/>
                  <w:color w:val="0000FF"/>
                  <w:u w:val="single" w:color="0000FF"/>
                </w:rPr>
                <w:t>Becoming a British citizen</w:t>
              </w:r>
            </w:hyperlink>
          </w:p>
        </w:tc>
      </w:tr>
    </w:tbl>
    <w:p w14:paraId="62486C05" w14:textId="77777777" w:rsidR="009C41AC" w:rsidRDefault="009C41AC">
      <w:pPr>
        <w:spacing w:line="372" w:lineRule="auto"/>
        <w:sectPr w:rsidR="009C41AC">
          <w:pgSz w:w="16850" w:h="11900" w:orient="landscape"/>
          <w:pgMar w:top="1320" w:right="1200" w:bottom="0" w:left="1220" w:header="720" w:footer="720" w:gutter="0"/>
          <w:cols w:space="720"/>
        </w:sectPr>
      </w:pPr>
    </w:p>
    <w:p w14:paraId="4101652C" w14:textId="77777777" w:rsidR="009C41AC" w:rsidRDefault="009C41AC">
      <w:pPr>
        <w:pStyle w:val="BodyText"/>
        <w:rPr>
          <w:sz w:val="20"/>
        </w:rPr>
      </w:pPr>
    </w:p>
    <w:p w14:paraId="4B99056E" w14:textId="77777777" w:rsidR="009C41AC" w:rsidRDefault="009C41AC">
      <w:pPr>
        <w:pStyle w:val="BodyText"/>
        <w:rPr>
          <w:sz w:val="17"/>
        </w:rPr>
      </w:pPr>
    </w:p>
    <w:tbl>
      <w:tblPr>
        <w:tblW w:w="0" w:type="auto"/>
        <w:tblInd w:w="12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182D24" w14:paraId="25BD628F" w14:textId="77777777" w:rsidTr="00491867">
        <w:trPr>
          <w:trHeight w:val="3585"/>
        </w:trPr>
        <w:tc>
          <w:tcPr>
            <w:tcW w:w="3752" w:type="dxa"/>
            <w:tcBorders>
              <w:top w:val="single" w:sz="4" w:space="0" w:color="auto"/>
              <w:left w:val="single" w:sz="4" w:space="0" w:color="auto"/>
              <w:bottom w:val="single" w:sz="4" w:space="0" w:color="auto"/>
              <w:right w:val="single" w:sz="4" w:space="0" w:color="000000"/>
            </w:tcBorders>
          </w:tcPr>
          <w:p w14:paraId="1299C43A" w14:textId="77777777" w:rsidR="009C41AC" w:rsidRPr="00182D24" w:rsidRDefault="009C41AC">
            <w:pPr>
              <w:pStyle w:val="TableParagraph"/>
              <w:ind w:left="0"/>
              <w:rPr>
                <w:rFonts w:ascii="Arial" w:hAnsi="Arial" w:cs="Arial"/>
              </w:rPr>
            </w:pPr>
          </w:p>
        </w:tc>
        <w:tc>
          <w:tcPr>
            <w:tcW w:w="3473" w:type="dxa"/>
            <w:tcBorders>
              <w:top w:val="single" w:sz="4" w:space="0" w:color="auto"/>
              <w:left w:val="single" w:sz="4" w:space="0" w:color="000000"/>
              <w:bottom w:val="single" w:sz="4" w:space="0" w:color="auto"/>
              <w:right w:val="single" w:sz="4" w:space="0" w:color="000000"/>
            </w:tcBorders>
          </w:tcPr>
          <w:p w14:paraId="7EAAAECB" w14:textId="77777777" w:rsidR="009C41AC" w:rsidRPr="00182D24" w:rsidRDefault="007B0793">
            <w:pPr>
              <w:pStyle w:val="TableParagraph"/>
              <w:spacing w:before="147" w:line="242" w:lineRule="auto"/>
              <w:rPr>
                <w:rFonts w:ascii="Arial" w:hAnsi="Arial" w:cs="Arial"/>
              </w:rPr>
            </w:pPr>
            <w:r w:rsidRPr="00182D24">
              <w:rPr>
                <w:rFonts w:ascii="Arial" w:hAnsi="Arial" w:cs="Arial"/>
              </w:rPr>
              <w:t>UK</w:t>
            </w:r>
            <w:r w:rsidRPr="00182D24">
              <w:rPr>
                <w:rFonts w:ascii="Arial" w:hAnsi="Arial" w:cs="Arial"/>
                <w:spacing w:val="-6"/>
              </w:rPr>
              <w:t xml:space="preserve"> </w:t>
            </w:r>
            <w:r w:rsidRPr="00182D24">
              <w:rPr>
                <w:rFonts w:ascii="Arial" w:hAnsi="Arial" w:cs="Arial"/>
              </w:rPr>
              <w:t>–</w:t>
            </w:r>
            <w:r w:rsidRPr="00182D24">
              <w:rPr>
                <w:rFonts w:ascii="Arial" w:hAnsi="Arial" w:cs="Arial"/>
                <w:spacing w:val="-5"/>
              </w:rPr>
              <w:t xml:space="preserve"> </w:t>
            </w:r>
            <w:r w:rsidRPr="00182D24">
              <w:rPr>
                <w:rFonts w:ascii="Arial" w:hAnsi="Arial" w:cs="Arial"/>
              </w:rPr>
              <w:t>Life</w:t>
            </w:r>
            <w:r w:rsidRPr="00182D24">
              <w:rPr>
                <w:rFonts w:ascii="Arial" w:hAnsi="Arial" w:cs="Arial"/>
                <w:spacing w:val="-6"/>
              </w:rPr>
              <w:t xml:space="preserve"> </w:t>
            </w:r>
            <w:r w:rsidRPr="00182D24">
              <w:rPr>
                <w:rFonts w:ascii="Arial" w:hAnsi="Arial" w:cs="Arial"/>
              </w:rPr>
              <w:t>in</w:t>
            </w:r>
            <w:r w:rsidRPr="00182D24">
              <w:rPr>
                <w:rFonts w:ascii="Arial" w:hAnsi="Arial" w:cs="Arial"/>
                <w:spacing w:val="-6"/>
              </w:rPr>
              <w:t xml:space="preserve"> </w:t>
            </w:r>
            <w:r w:rsidRPr="00182D24">
              <w:rPr>
                <w:rFonts w:ascii="Arial" w:hAnsi="Arial" w:cs="Arial"/>
              </w:rPr>
              <w:t>the</w:t>
            </w:r>
            <w:r w:rsidRPr="00182D24">
              <w:rPr>
                <w:rFonts w:ascii="Arial" w:hAnsi="Arial" w:cs="Arial"/>
                <w:spacing w:val="-5"/>
              </w:rPr>
              <w:t xml:space="preserve"> </w:t>
            </w:r>
            <w:r w:rsidRPr="00182D24">
              <w:rPr>
                <w:rFonts w:ascii="Arial" w:hAnsi="Arial" w:cs="Arial"/>
              </w:rPr>
              <w:t>UK</w:t>
            </w:r>
            <w:r w:rsidRPr="00182D24">
              <w:rPr>
                <w:rFonts w:ascii="Arial" w:hAnsi="Arial" w:cs="Arial"/>
                <w:spacing w:val="-5"/>
              </w:rPr>
              <w:t xml:space="preserve"> </w:t>
            </w:r>
            <w:r w:rsidRPr="00182D24">
              <w:rPr>
                <w:rFonts w:ascii="Arial" w:hAnsi="Arial" w:cs="Arial"/>
              </w:rPr>
              <w:t>–</w:t>
            </w:r>
            <w:r w:rsidRPr="00182D24">
              <w:rPr>
                <w:rFonts w:ascii="Arial" w:hAnsi="Arial" w:cs="Arial"/>
                <w:spacing w:val="-5"/>
              </w:rPr>
              <w:t xml:space="preserve"> </w:t>
            </w:r>
            <w:r w:rsidRPr="00182D24">
              <w:rPr>
                <w:rFonts w:ascii="Arial" w:hAnsi="Arial" w:cs="Arial"/>
              </w:rPr>
              <w:t xml:space="preserve">HMSO/Home </w:t>
            </w:r>
            <w:r w:rsidRPr="00182D24">
              <w:rPr>
                <w:rFonts w:ascii="Arial" w:hAnsi="Arial" w:cs="Arial"/>
                <w:spacing w:val="-2"/>
              </w:rPr>
              <w:t>Office.</w:t>
            </w:r>
          </w:p>
          <w:p w14:paraId="2A2F6CE5" w14:textId="77777777" w:rsidR="009C41AC" w:rsidRPr="00182D24" w:rsidRDefault="007B0793">
            <w:pPr>
              <w:pStyle w:val="TableParagraph"/>
              <w:spacing w:before="145"/>
              <w:ind w:right="127"/>
              <w:rPr>
                <w:rFonts w:ascii="Arial" w:hAnsi="Arial" w:cs="Arial"/>
              </w:rPr>
            </w:pPr>
            <w:r w:rsidRPr="00182D24">
              <w:rPr>
                <w:rFonts w:ascii="Arial" w:hAnsi="Arial" w:cs="Arial"/>
              </w:rPr>
              <w:t>By studying the first two bullet points in tandem, students will be able to develop a wider appreciation</w:t>
            </w:r>
            <w:r w:rsidRPr="00182D24">
              <w:rPr>
                <w:rFonts w:ascii="Arial" w:hAnsi="Arial" w:cs="Arial"/>
                <w:spacing w:val="-10"/>
              </w:rPr>
              <w:t xml:space="preserve"> </w:t>
            </w:r>
            <w:r w:rsidRPr="00182D24">
              <w:rPr>
                <w:rFonts w:ascii="Arial" w:hAnsi="Arial" w:cs="Arial"/>
              </w:rPr>
              <w:t>of</w:t>
            </w:r>
            <w:r w:rsidRPr="00182D24">
              <w:rPr>
                <w:rFonts w:ascii="Arial" w:hAnsi="Arial" w:cs="Arial"/>
                <w:spacing w:val="-9"/>
              </w:rPr>
              <w:t xml:space="preserve"> </w:t>
            </w:r>
            <w:r w:rsidRPr="00182D24">
              <w:rPr>
                <w:rFonts w:ascii="Arial" w:hAnsi="Arial" w:cs="Arial"/>
              </w:rPr>
              <w:t>the</w:t>
            </w:r>
            <w:r w:rsidRPr="00182D24">
              <w:rPr>
                <w:rFonts w:ascii="Arial" w:hAnsi="Arial" w:cs="Arial"/>
                <w:spacing w:val="-10"/>
              </w:rPr>
              <w:t xml:space="preserve"> </w:t>
            </w:r>
            <w:r w:rsidRPr="00182D24">
              <w:rPr>
                <w:rFonts w:ascii="Arial" w:hAnsi="Arial" w:cs="Arial"/>
              </w:rPr>
              <w:t>issues</w:t>
            </w:r>
            <w:r w:rsidRPr="00182D24">
              <w:rPr>
                <w:rFonts w:ascii="Arial" w:hAnsi="Arial" w:cs="Arial"/>
                <w:spacing w:val="-9"/>
              </w:rPr>
              <w:t xml:space="preserve"> </w:t>
            </w:r>
            <w:r w:rsidRPr="00182D24">
              <w:rPr>
                <w:rFonts w:ascii="Arial" w:hAnsi="Arial" w:cs="Arial"/>
              </w:rPr>
              <w:t>involved in living in contemporary society. They should be able to link and differentiate between rights and responsibilities as well as</w:t>
            </w:r>
          </w:p>
          <w:p w14:paraId="6F95459E" w14:textId="77777777" w:rsidR="009C41AC" w:rsidRPr="00182D24" w:rsidRDefault="007B0793">
            <w:pPr>
              <w:pStyle w:val="TableParagraph"/>
              <w:spacing w:line="274" w:lineRule="exact"/>
              <w:rPr>
                <w:rFonts w:ascii="Arial" w:hAnsi="Arial" w:cs="Arial"/>
              </w:rPr>
            </w:pPr>
            <w:r w:rsidRPr="00182D24">
              <w:rPr>
                <w:rFonts w:ascii="Arial" w:hAnsi="Arial" w:cs="Arial"/>
              </w:rPr>
              <w:t>understand</w:t>
            </w:r>
            <w:r w:rsidRPr="00182D24">
              <w:rPr>
                <w:rFonts w:ascii="Arial" w:hAnsi="Arial" w:cs="Arial"/>
                <w:spacing w:val="-17"/>
              </w:rPr>
              <w:t xml:space="preserve"> </w:t>
            </w:r>
            <w:r w:rsidRPr="00182D24">
              <w:rPr>
                <w:rFonts w:ascii="Arial" w:hAnsi="Arial" w:cs="Arial"/>
              </w:rPr>
              <w:t>some</w:t>
            </w:r>
            <w:r w:rsidRPr="00182D24">
              <w:rPr>
                <w:rFonts w:ascii="Arial" w:hAnsi="Arial" w:cs="Arial"/>
                <w:spacing w:val="-16"/>
              </w:rPr>
              <w:t xml:space="preserve"> </w:t>
            </w:r>
            <w:r w:rsidRPr="00182D24">
              <w:rPr>
                <w:rFonts w:ascii="Arial" w:hAnsi="Arial" w:cs="Arial"/>
              </w:rPr>
              <w:t xml:space="preserve">concrete </w:t>
            </w:r>
            <w:r w:rsidRPr="00182D24">
              <w:rPr>
                <w:rFonts w:ascii="Arial" w:hAnsi="Arial" w:cs="Arial"/>
                <w:spacing w:val="-2"/>
              </w:rPr>
              <w:t>examples.</w:t>
            </w:r>
          </w:p>
        </w:tc>
        <w:tc>
          <w:tcPr>
            <w:tcW w:w="3480" w:type="dxa"/>
            <w:tcBorders>
              <w:top w:val="single" w:sz="4" w:space="0" w:color="auto"/>
              <w:left w:val="single" w:sz="4" w:space="0" w:color="000000"/>
              <w:bottom w:val="single" w:sz="4" w:space="0" w:color="auto"/>
              <w:right w:val="single" w:sz="4" w:space="0" w:color="000000"/>
            </w:tcBorders>
          </w:tcPr>
          <w:p w14:paraId="4DDBEF00" w14:textId="77777777" w:rsidR="009C41AC" w:rsidRPr="00182D24" w:rsidRDefault="009C41AC">
            <w:pPr>
              <w:pStyle w:val="TableParagraph"/>
              <w:ind w:left="0"/>
              <w:rPr>
                <w:rFonts w:ascii="Arial" w:hAnsi="Arial" w:cs="Arial"/>
              </w:rPr>
            </w:pPr>
          </w:p>
        </w:tc>
        <w:tc>
          <w:tcPr>
            <w:tcW w:w="3473" w:type="dxa"/>
            <w:tcBorders>
              <w:top w:val="single" w:sz="4" w:space="0" w:color="auto"/>
              <w:left w:val="single" w:sz="4" w:space="0" w:color="000000"/>
              <w:bottom w:val="single" w:sz="4" w:space="0" w:color="auto"/>
              <w:right w:val="single" w:sz="4" w:space="0" w:color="auto"/>
            </w:tcBorders>
          </w:tcPr>
          <w:p w14:paraId="3461D779" w14:textId="77777777" w:rsidR="009C41AC" w:rsidRPr="00182D24" w:rsidRDefault="009C41AC">
            <w:pPr>
              <w:pStyle w:val="TableParagraph"/>
              <w:ind w:left="0"/>
              <w:rPr>
                <w:rFonts w:ascii="Arial" w:hAnsi="Arial" w:cs="Arial"/>
              </w:rPr>
            </w:pPr>
          </w:p>
        </w:tc>
      </w:tr>
      <w:tr w:rsidR="009C41AC" w:rsidRPr="00182D24" w14:paraId="6E774B34" w14:textId="77777777" w:rsidTr="00491867">
        <w:trPr>
          <w:trHeight w:val="4260"/>
        </w:trPr>
        <w:tc>
          <w:tcPr>
            <w:tcW w:w="3752" w:type="dxa"/>
            <w:tcBorders>
              <w:top w:val="single" w:sz="4" w:space="0" w:color="auto"/>
              <w:left w:val="single" w:sz="4" w:space="0" w:color="000000"/>
              <w:bottom w:val="single" w:sz="4" w:space="0" w:color="000000"/>
              <w:right w:val="single" w:sz="4" w:space="0" w:color="000000"/>
            </w:tcBorders>
          </w:tcPr>
          <w:p w14:paraId="2F67F159" w14:textId="77777777" w:rsidR="009C41AC" w:rsidRPr="00182D24" w:rsidRDefault="007B0793" w:rsidP="00890A7A">
            <w:pPr>
              <w:pStyle w:val="TableParagraph"/>
              <w:tabs>
                <w:tab w:val="left" w:pos="288"/>
              </w:tabs>
              <w:spacing w:before="150"/>
              <w:ind w:right="264"/>
              <w:rPr>
                <w:rFonts w:ascii="Arial" w:hAnsi="Arial" w:cs="Arial"/>
              </w:rPr>
            </w:pPr>
            <w:r w:rsidRPr="00182D24">
              <w:rPr>
                <w:rFonts w:ascii="Arial" w:hAnsi="Arial" w:cs="Arial"/>
              </w:rPr>
              <w:t>Key factors that create individual, group,</w:t>
            </w:r>
            <w:r w:rsidRPr="00182D24">
              <w:rPr>
                <w:rFonts w:ascii="Arial" w:hAnsi="Arial" w:cs="Arial"/>
                <w:spacing w:val="-10"/>
              </w:rPr>
              <w:t xml:space="preserve"> </w:t>
            </w:r>
            <w:r w:rsidRPr="00182D24">
              <w:rPr>
                <w:rFonts w:ascii="Arial" w:hAnsi="Arial" w:cs="Arial"/>
              </w:rPr>
              <w:t>national</w:t>
            </w:r>
            <w:r w:rsidRPr="00182D24">
              <w:rPr>
                <w:rFonts w:ascii="Arial" w:hAnsi="Arial" w:cs="Arial"/>
                <w:spacing w:val="-10"/>
              </w:rPr>
              <w:t xml:space="preserve"> </w:t>
            </w:r>
            <w:r w:rsidRPr="00182D24">
              <w:rPr>
                <w:rFonts w:ascii="Arial" w:hAnsi="Arial" w:cs="Arial"/>
              </w:rPr>
              <w:t>and</w:t>
            </w:r>
            <w:r w:rsidRPr="00182D24">
              <w:rPr>
                <w:rFonts w:ascii="Arial" w:hAnsi="Arial" w:cs="Arial"/>
                <w:spacing w:val="-10"/>
              </w:rPr>
              <w:t xml:space="preserve"> </w:t>
            </w:r>
            <w:r w:rsidRPr="00182D24">
              <w:rPr>
                <w:rFonts w:ascii="Arial" w:hAnsi="Arial" w:cs="Arial"/>
              </w:rPr>
              <w:t>global</w:t>
            </w:r>
            <w:r w:rsidRPr="00182D24">
              <w:rPr>
                <w:rFonts w:ascii="Arial" w:hAnsi="Arial" w:cs="Arial"/>
                <w:spacing w:val="-10"/>
              </w:rPr>
              <w:t xml:space="preserve"> </w:t>
            </w:r>
            <w:r w:rsidRPr="00182D24">
              <w:rPr>
                <w:rFonts w:ascii="Arial" w:hAnsi="Arial" w:cs="Arial"/>
              </w:rPr>
              <w:t>identities</w:t>
            </w:r>
          </w:p>
        </w:tc>
        <w:tc>
          <w:tcPr>
            <w:tcW w:w="3473" w:type="dxa"/>
            <w:tcBorders>
              <w:top w:val="single" w:sz="4" w:space="0" w:color="auto"/>
              <w:left w:val="single" w:sz="4" w:space="0" w:color="000000"/>
              <w:bottom w:val="single" w:sz="4" w:space="0" w:color="000000"/>
              <w:right w:val="single" w:sz="4" w:space="0" w:color="000000"/>
            </w:tcBorders>
          </w:tcPr>
          <w:p w14:paraId="4DD983F2" w14:textId="77777777" w:rsidR="009C41AC" w:rsidRPr="00182D24" w:rsidRDefault="007B0793">
            <w:pPr>
              <w:pStyle w:val="TableParagraph"/>
              <w:spacing w:before="150"/>
              <w:ind w:right="130"/>
              <w:rPr>
                <w:rFonts w:ascii="Arial" w:hAnsi="Arial" w:cs="Arial"/>
              </w:rPr>
            </w:pPr>
            <w:r w:rsidRPr="00182D24">
              <w:rPr>
                <w:rFonts w:ascii="Arial" w:hAnsi="Arial" w:cs="Arial"/>
              </w:rPr>
              <w:t>While recognising that we are citizens</w:t>
            </w:r>
            <w:r w:rsidRPr="00182D24">
              <w:rPr>
                <w:rFonts w:ascii="Arial" w:hAnsi="Arial" w:cs="Arial"/>
                <w:spacing w:val="-6"/>
              </w:rPr>
              <w:t xml:space="preserve"> </w:t>
            </w:r>
            <w:r w:rsidRPr="00182D24">
              <w:rPr>
                <w:rFonts w:ascii="Arial" w:hAnsi="Arial" w:cs="Arial"/>
              </w:rPr>
              <w:t>of</w:t>
            </w:r>
            <w:r w:rsidRPr="00182D24">
              <w:rPr>
                <w:rFonts w:ascii="Arial" w:hAnsi="Arial" w:cs="Arial"/>
                <w:spacing w:val="-7"/>
              </w:rPr>
              <w:t xml:space="preserve"> </w:t>
            </w:r>
            <w:r w:rsidRPr="00182D24">
              <w:rPr>
                <w:rFonts w:ascii="Arial" w:hAnsi="Arial" w:cs="Arial"/>
              </w:rPr>
              <w:t>a</w:t>
            </w:r>
            <w:r w:rsidRPr="00182D24">
              <w:rPr>
                <w:rFonts w:ascii="Arial" w:hAnsi="Arial" w:cs="Arial"/>
                <w:spacing w:val="-7"/>
              </w:rPr>
              <w:t xml:space="preserve"> </w:t>
            </w:r>
            <w:r w:rsidRPr="00182D24">
              <w:rPr>
                <w:rFonts w:ascii="Arial" w:hAnsi="Arial" w:cs="Arial"/>
              </w:rPr>
              <w:t>state,</w:t>
            </w:r>
            <w:r w:rsidRPr="00182D24">
              <w:rPr>
                <w:rFonts w:ascii="Arial" w:hAnsi="Arial" w:cs="Arial"/>
                <w:spacing w:val="-6"/>
              </w:rPr>
              <w:t xml:space="preserve"> </w:t>
            </w:r>
            <w:r w:rsidRPr="00182D24">
              <w:rPr>
                <w:rFonts w:ascii="Arial" w:hAnsi="Arial" w:cs="Arial"/>
              </w:rPr>
              <w:t>citizens,</w:t>
            </w:r>
            <w:r w:rsidRPr="00182D24">
              <w:rPr>
                <w:rFonts w:ascii="Arial" w:hAnsi="Arial" w:cs="Arial"/>
                <w:spacing w:val="-6"/>
              </w:rPr>
              <w:t xml:space="preserve"> </w:t>
            </w:r>
            <w:r w:rsidRPr="00182D24">
              <w:rPr>
                <w:rFonts w:ascii="Arial" w:hAnsi="Arial" w:cs="Arial"/>
              </w:rPr>
              <w:t>we</w:t>
            </w:r>
            <w:r w:rsidRPr="00182D24">
              <w:rPr>
                <w:rFonts w:ascii="Arial" w:hAnsi="Arial" w:cs="Arial"/>
                <w:spacing w:val="-7"/>
              </w:rPr>
              <w:t xml:space="preserve"> </w:t>
            </w:r>
            <w:r w:rsidRPr="00182D24">
              <w:rPr>
                <w:rFonts w:ascii="Arial" w:hAnsi="Arial" w:cs="Arial"/>
              </w:rPr>
              <w:t>are also individuals with differing needs and expectations and differing identities. This opening section is intended to introduce the broad concepts of identity in regard to individual, group and global identity. By providing this background through the use of examples and case studies the students will be prepared to explore the issue of identity in more depth during the next</w:t>
            </w:r>
          </w:p>
          <w:p w14:paraId="1A161D1D" w14:textId="77777777" w:rsidR="009C41AC" w:rsidRPr="00182D24" w:rsidRDefault="007B0793">
            <w:pPr>
              <w:pStyle w:val="TableParagraph"/>
              <w:spacing w:before="2" w:line="254" w:lineRule="exact"/>
              <w:rPr>
                <w:rFonts w:ascii="Arial" w:hAnsi="Arial" w:cs="Arial"/>
              </w:rPr>
            </w:pPr>
            <w:r w:rsidRPr="00182D24">
              <w:rPr>
                <w:rFonts w:ascii="Arial" w:hAnsi="Arial" w:cs="Arial"/>
              </w:rPr>
              <w:t>section</w:t>
            </w:r>
            <w:r w:rsidRPr="00182D24">
              <w:rPr>
                <w:rFonts w:ascii="Arial" w:hAnsi="Arial" w:cs="Arial"/>
                <w:spacing w:val="-3"/>
              </w:rPr>
              <w:t xml:space="preserve"> </w:t>
            </w:r>
            <w:r w:rsidRPr="00182D24">
              <w:rPr>
                <w:rFonts w:ascii="Arial" w:hAnsi="Arial" w:cs="Arial"/>
              </w:rPr>
              <w:t>of</w:t>
            </w:r>
            <w:r w:rsidRPr="00182D24">
              <w:rPr>
                <w:rFonts w:ascii="Arial" w:hAnsi="Arial" w:cs="Arial"/>
                <w:spacing w:val="-2"/>
              </w:rPr>
              <w:t xml:space="preserve"> work.</w:t>
            </w:r>
          </w:p>
        </w:tc>
        <w:tc>
          <w:tcPr>
            <w:tcW w:w="3480" w:type="dxa"/>
            <w:tcBorders>
              <w:top w:val="single" w:sz="4" w:space="0" w:color="auto"/>
              <w:left w:val="single" w:sz="4" w:space="0" w:color="000000"/>
              <w:bottom w:val="single" w:sz="4" w:space="0" w:color="000000"/>
              <w:right w:val="single" w:sz="4" w:space="0" w:color="000000"/>
            </w:tcBorders>
          </w:tcPr>
          <w:p w14:paraId="532571EB" w14:textId="77777777" w:rsidR="009C41AC" w:rsidRPr="00182D24" w:rsidRDefault="007B0793">
            <w:pPr>
              <w:pStyle w:val="TableParagraph"/>
              <w:spacing w:before="150"/>
              <w:ind w:right="101"/>
              <w:rPr>
                <w:rFonts w:ascii="Arial" w:hAnsi="Arial" w:cs="Arial"/>
              </w:rPr>
            </w:pPr>
            <w:r w:rsidRPr="00182D24">
              <w:rPr>
                <w:rFonts w:ascii="Arial" w:hAnsi="Arial" w:cs="Arial"/>
              </w:rPr>
              <w:t>Map</w:t>
            </w:r>
            <w:r w:rsidRPr="00182D24">
              <w:rPr>
                <w:rFonts w:ascii="Arial" w:hAnsi="Arial" w:cs="Arial"/>
                <w:spacing w:val="-6"/>
              </w:rPr>
              <w:t xml:space="preserve"> </w:t>
            </w:r>
            <w:r w:rsidRPr="00182D24">
              <w:rPr>
                <w:rFonts w:ascii="Arial" w:hAnsi="Arial" w:cs="Arial"/>
              </w:rPr>
              <w:t>the</w:t>
            </w:r>
            <w:r w:rsidRPr="00182D24">
              <w:rPr>
                <w:rFonts w:ascii="Arial" w:hAnsi="Arial" w:cs="Arial"/>
                <w:spacing w:val="-7"/>
              </w:rPr>
              <w:t xml:space="preserve"> </w:t>
            </w:r>
            <w:r w:rsidRPr="00182D24">
              <w:rPr>
                <w:rFonts w:ascii="Arial" w:hAnsi="Arial" w:cs="Arial"/>
              </w:rPr>
              <w:t>identities</w:t>
            </w:r>
            <w:r w:rsidRPr="00182D24">
              <w:rPr>
                <w:rFonts w:ascii="Arial" w:hAnsi="Arial" w:cs="Arial"/>
                <w:spacing w:val="-6"/>
              </w:rPr>
              <w:t xml:space="preserve"> </w:t>
            </w:r>
            <w:r w:rsidRPr="00182D24">
              <w:rPr>
                <w:rFonts w:ascii="Arial" w:hAnsi="Arial" w:cs="Arial"/>
              </w:rPr>
              <w:t>of</w:t>
            </w:r>
            <w:r w:rsidRPr="00182D24">
              <w:rPr>
                <w:rFonts w:ascii="Arial" w:hAnsi="Arial" w:cs="Arial"/>
                <w:spacing w:val="-7"/>
              </w:rPr>
              <w:t xml:space="preserve"> </w:t>
            </w:r>
            <w:r w:rsidRPr="00182D24">
              <w:rPr>
                <w:rFonts w:ascii="Arial" w:hAnsi="Arial" w:cs="Arial"/>
              </w:rPr>
              <w:t>your</w:t>
            </w:r>
            <w:r w:rsidRPr="00182D24">
              <w:rPr>
                <w:rFonts w:ascii="Arial" w:hAnsi="Arial" w:cs="Arial"/>
                <w:spacing w:val="-8"/>
              </w:rPr>
              <w:t xml:space="preserve"> </w:t>
            </w:r>
            <w:r w:rsidRPr="00182D24">
              <w:rPr>
                <w:rFonts w:ascii="Arial" w:hAnsi="Arial" w:cs="Arial"/>
              </w:rPr>
              <w:t>friends and family.</w:t>
            </w:r>
            <w:r w:rsidRPr="00182D24">
              <w:rPr>
                <w:rFonts w:ascii="Arial" w:hAnsi="Arial" w:cs="Arial"/>
                <w:spacing w:val="40"/>
              </w:rPr>
              <w:t xml:space="preserve"> </w:t>
            </w:r>
            <w:r w:rsidRPr="00182D24">
              <w:rPr>
                <w:rFonts w:ascii="Arial" w:hAnsi="Arial" w:cs="Arial"/>
              </w:rPr>
              <w:t>What factors contribute</w:t>
            </w:r>
            <w:r w:rsidRPr="00182D24">
              <w:rPr>
                <w:rFonts w:ascii="Arial" w:hAnsi="Arial" w:cs="Arial"/>
                <w:spacing w:val="-9"/>
              </w:rPr>
              <w:t xml:space="preserve"> </w:t>
            </w:r>
            <w:r w:rsidRPr="00182D24">
              <w:rPr>
                <w:rFonts w:ascii="Arial" w:hAnsi="Arial" w:cs="Arial"/>
              </w:rPr>
              <w:t>to</w:t>
            </w:r>
            <w:r w:rsidRPr="00182D24">
              <w:rPr>
                <w:rFonts w:ascii="Arial" w:hAnsi="Arial" w:cs="Arial"/>
                <w:spacing w:val="-9"/>
              </w:rPr>
              <w:t xml:space="preserve"> </w:t>
            </w:r>
            <w:r w:rsidRPr="00182D24">
              <w:rPr>
                <w:rFonts w:ascii="Arial" w:hAnsi="Arial" w:cs="Arial"/>
              </w:rPr>
              <w:t>create</w:t>
            </w:r>
            <w:r w:rsidRPr="00182D24">
              <w:rPr>
                <w:rFonts w:ascii="Arial" w:hAnsi="Arial" w:cs="Arial"/>
                <w:spacing w:val="-9"/>
              </w:rPr>
              <w:t xml:space="preserve"> </w:t>
            </w:r>
            <w:r w:rsidRPr="00182D24">
              <w:rPr>
                <w:rFonts w:ascii="Arial" w:hAnsi="Arial" w:cs="Arial"/>
              </w:rPr>
              <w:t>this</w:t>
            </w:r>
            <w:r w:rsidRPr="00182D24">
              <w:rPr>
                <w:rFonts w:ascii="Arial" w:hAnsi="Arial" w:cs="Arial"/>
                <w:spacing w:val="-9"/>
              </w:rPr>
              <w:t xml:space="preserve"> </w:t>
            </w:r>
            <w:r w:rsidRPr="00182D24">
              <w:rPr>
                <w:rFonts w:ascii="Arial" w:hAnsi="Arial" w:cs="Arial"/>
              </w:rPr>
              <w:t>identity?</w:t>
            </w:r>
          </w:p>
        </w:tc>
        <w:tc>
          <w:tcPr>
            <w:tcW w:w="3473" w:type="dxa"/>
            <w:tcBorders>
              <w:top w:val="single" w:sz="4" w:space="0" w:color="auto"/>
              <w:left w:val="single" w:sz="4" w:space="0" w:color="000000"/>
              <w:bottom w:val="single" w:sz="4" w:space="0" w:color="000000"/>
              <w:right w:val="single" w:sz="4" w:space="0" w:color="000000"/>
            </w:tcBorders>
          </w:tcPr>
          <w:p w14:paraId="46D15486" w14:textId="77777777" w:rsidR="009C41AC" w:rsidRPr="00182D24" w:rsidRDefault="0057755E">
            <w:pPr>
              <w:pStyle w:val="TableParagraph"/>
              <w:spacing w:before="150"/>
              <w:ind w:left="113" w:right="213"/>
              <w:rPr>
                <w:rFonts w:ascii="Arial" w:hAnsi="Arial" w:cs="Arial"/>
              </w:rPr>
            </w:pPr>
            <w:hyperlink r:id="rId12">
              <w:r w:rsidR="007B0793" w:rsidRPr="00182D24">
                <w:rPr>
                  <w:rFonts w:ascii="Arial" w:hAnsi="Arial" w:cs="Arial"/>
                  <w:color w:val="0000FF"/>
                  <w:u w:val="single" w:color="0000FF"/>
                </w:rPr>
                <w:t>AQA</w:t>
              </w:r>
              <w:r w:rsidR="007B0793" w:rsidRPr="00182D24">
                <w:rPr>
                  <w:rFonts w:ascii="Arial" w:hAnsi="Arial" w:cs="Arial"/>
                  <w:color w:val="0000FF"/>
                  <w:spacing w:val="-12"/>
                  <w:u w:val="single" w:color="0000FF"/>
                </w:rPr>
                <w:t xml:space="preserve"> </w:t>
              </w:r>
              <w:r w:rsidR="007B0793" w:rsidRPr="00182D24">
                <w:rPr>
                  <w:rFonts w:ascii="Arial" w:hAnsi="Arial" w:cs="Arial"/>
                  <w:color w:val="0000FF"/>
                  <w:u w:val="single" w:color="0000FF"/>
                </w:rPr>
                <w:t>Citizenship</w:t>
              </w:r>
              <w:r w:rsidR="007B0793" w:rsidRPr="00182D24">
                <w:rPr>
                  <w:rFonts w:ascii="Arial" w:hAnsi="Arial" w:cs="Arial"/>
                  <w:color w:val="0000FF"/>
                  <w:spacing w:val="-12"/>
                  <w:u w:val="single" w:color="0000FF"/>
                </w:rPr>
                <w:t xml:space="preserve"> </w:t>
              </w:r>
              <w:r w:rsidR="007B0793" w:rsidRPr="00182D24">
                <w:rPr>
                  <w:rFonts w:ascii="Arial" w:hAnsi="Arial" w:cs="Arial"/>
                  <w:color w:val="0000FF"/>
                  <w:u w:val="single" w:color="0000FF"/>
                </w:rPr>
                <w:t>Resources:</w:t>
              </w:r>
              <w:r w:rsidR="007B0793" w:rsidRPr="00182D24">
                <w:rPr>
                  <w:rFonts w:ascii="Arial" w:hAnsi="Arial" w:cs="Arial"/>
                  <w:color w:val="0000FF"/>
                  <w:spacing w:val="-13"/>
                  <w:u w:val="single" w:color="0000FF"/>
                </w:rPr>
                <w:t xml:space="preserve"> </w:t>
              </w:r>
              <w:r w:rsidR="007B0793" w:rsidRPr="00182D24">
                <w:rPr>
                  <w:rFonts w:ascii="Arial" w:hAnsi="Arial" w:cs="Arial"/>
                  <w:color w:val="0000FF"/>
                  <w:u w:val="single" w:color="0000FF"/>
                </w:rPr>
                <w:t>What</w:t>
              </w:r>
            </w:hyperlink>
            <w:r w:rsidR="007B0793" w:rsidRPr="00182D24">
              <w:rPr>
                <w:rFonts w:ascii="Arial" w:hAnsi="Arial" w:cs="Arial"/>
                <w:color w:val="0000FF"/>
              </w:rPr>
              <w:t xml:space="preserve"> </w:t>
            </w:r>
            <w:hyperlink r:id="rId13">
              <w:r w:rsidR="007B0793" w:rsidRPr="00182D24">
                <w:rPr>
                  <w:rFonts w:ascii="Arial" w:hAnsi="Arial" w:cs="Arial"/>
                  <w:color w:val="0000FF"/>
                  <w:u w:val="single" w:color="0000FF"/>
                </w:rPr>
                <w:t>is our national culture?</w:t>
              </w:r>
            </w:hyperlink>
          </w:p>
          <w:p w14:paraId="3CF2D8B6" w14:textId="77777777" w:rsidR="009C41AC" w:rsidRPr="00182D24" w:rsidRDefault="009C41AC">
            <w:pPr>
              <w:pStyle w:val="TableParagraph"/>
              <w:ind w:left="0"/>
              <w:rPr>
                <w:rFonts w:ascii="Arial" w:hAnsi="Arial" w:cs="Arial"/>
              </w:rPr>
            </w:pPr>
          </w:p>
          <w:p w14:paraId="50395448" w14:textId="77777777" w:rsidR="009C41AC" w:rsidRPr="00182D24" w:rsidRDefault="0057755E">
            <w:pPr>
              <w:pStyle w:val="TableParagraph"/>
              <w:spacing w:before="1"/>
              <w:ind w:left="113"/>
              <w:rPr>
                <w:rFonts w:ascii="Arial" w:hAnsi="Arial" w:cs="Arial"/>
              </w:rPr>
            </w:pPr>
            <w:hyperlink r:id="rId14">
              <w:r w:rsidR="007B0793" w:rsidRPr="00182D24">
                <w:rPr>
                  <w:rFonts w:ascii="Arial" w:hAnsi="Arial" w:cs="Arial"/>
                  <w:color w:val="0000FF"/>
                  <w:u w:val="single" w:color="0000FF"/>
                </w:rPr>
                <w:t>ACT: Teaching about identity,</w:t>
              </w:r>
            </w:hyperlink>
            <w:r w:rsidR="007B0793" w:rsidRPr="00182D24">
              <w:rPr>
                <w:rFonts w:ascii="Arial" w:hAnsi="Arial" w:cs="Arial"/>
                <w:color w:val="0000FF"/>
              </w:rPr>
              <w:t xml:space="preserve"> </w:t>
            </w:r>
            <w:hyperlink r:id="rId15">
              <w:r w:rsidR="007B0793" w:rsidRPr="00182D24">
                <w:rPr>
                  <w:rFonts w:ascii="Arial" w:hAnsi="Arial" w:cs="Arial"/>
                  <w:color w:val="0000FF"/>
                  <w:u w:val="single" w:color="0000FF"/>
                </w:rPr>
                <w:t>diversity</w:t>
              </w:r>
              <w:r w:rsidR="007B0793" w:rsidRPr="00182D24">
                <w:rPr>
                  <w:rFonts w:ascii="Arial" w:hAnsi="Arial" w:cs="Arial"/>
                  <w:color w:val="0000FF"/>
                  <w:spacing w:val="-9"/>
                  <w:u w:val="single" w:color="0000FF"/>
                </w:rPr>
                <w:t xml:space="preserve"> </w:t>
              </w:r>
              <w:r w:rsidR="007B0793" w:rsidRPr="00182D24">
                <w:rPr>
                  <w:rFonts w:ascii="Arial" w:hAnsi="Arial" w:cs="Arial"/>
                  <w:color w:val="0000FF"/>
                  <w:u w:val="single" w:color="0000FF"/>
                </w:rPr>
                <w:t>and</w:t>
              </w:r>
              <w:r w:rsidR="007B0793" w:rsidRPr="00182D24">
                <w:rPr>
                  <w:rFonts w:ascii="Arial" w:hAnsi="Arial" w:cs="Arial"/>
                  <w:color w:val="0000FF"/>
                  <w:spacing w:val="-9"/>
                  <w:u w:val="single" w:color="0000FF"/>
                </w:rPr>
                <w:t xml:space="preserve"> </w:t>
              </w:r>
              <w:r w:rsidR="007B0793" w:rsidRPr="00182D24">
                <w:rPr>
                  <w:rFonts w:ascii="Arial" w:hAnsi="Arial" w:cs="Arial"/>
                  <w:color w:val="0000FF"/>
                  <w:u w:val="single" w:color="0000FF"/>
                </w:rPr>
                <w:t>democracy</w:t>
              </w:r>
              <w:r w:rsidR="007B0793" w:rsidRPr="00182D24">
                <w:rPr>
                  <w:rFonts w:ascii="Arial" w:hAnsi="Arial" w:cs="Arial"/>
                  <w:color w:val="0000FF"/>
                  <w:spacing w:val="-8"/>
                  <w:u w:val="single" w:color="0000FF"/>
                </w:rPr>
                <w:t xml:space="preserve"> </w:t>
              </w:r>
              <w:r w:rsidR="007B0793" w:rsidRPr="00182D24">
                <w:rPr>
                  <w:rFonts w:ascii="Arial" w:hAnsi="Arial" w:cs="Arial"/>
                  <w:color w:val="0000FF"/>
                  <w:u w:val="single" w:color="0000FF"/>
                </w:rPr>
                <w:t>-</w:t>
              </w:r>
              <w:r w:rsidR="007B0793" w:rsidRPr="00182D24">
                <w:rPr>
                  <w:rFonts w:ascii="Arial" w:hAnsi="Arial" w:cs="Arial"/>
                  <w:color w:val="0000FF"/>
                  <w:spacing w:val="-12"/>
                  <w:u w:val="single" w:color="0000FF"/>
                </w:rPr>
                <w:t xml:space="preserve"> </w:t>
              </w:r>
              <w:r w:rsidR="007B0793" w:rsidRPr="00182D24">
                <w:rPr>
                  <w:rFonts w:ascii="Arial" w:hAnsi="Arial" w:cs="Arial"/>
                  <w:color w:val="0000FF"/>
                  <w:u w:val="single" w:color="0000FF"/>
                </w:rPr>
                <w:t>some</w:t>
              </w:r>
            </w:hyperlink>
            <w:r w:rsidR="007B0793" w:rsidRPr="00182D24">
              <w:rPr>
                <w:rFonts w:ascii="Arial" w:hAnsi="Arial" w:cs="Arial"/>
                <w:color w:val="0000FF"/>
              </w:rPr>
              <w:t xml:space="preserve"> </w:t>
            </w:r>
            <w:hyperlink r:id="rId16">
              <w:r w:rsidR="007B0793" w:rsidRPr="00182D24">
                <w:rPr>
                  <w:rFonts w:ascii="Arial" w:hAnsi="Arial" w:cs="Arial"/>
                  <w:color w:val="0000FF"/>
                  <w:u w:val="single" w:color="0000FF"/>
                </w:rPr>
                <w:t>thoughts and ideas</w:t>
              </w:r>
            </w:hyperlink>
          </w:p>
        </w:tc>
      </w:tr>
    </w:tbl>
    <w:p w14:paraId="1FC39945" w14:textId="77777777" w:rsidR="009C41AC" w:rsidRDefault="009C41AC">
      <w:pPr>
        <w:sectPr w:rsidR="009C41AC">
          <w:pgSz w:w="16850" w:h="11900" w:orient="landscape"/>
          <w:pgMar w:top="1320" w:right="1200" w:bottom="280" w:left="1220" w:header="720" w:footer="720" w:gutter="0"/>
          <w:cols w:space="720"/>
        </w:sectPr>
      </w:pPr>
    </w:p>
    <w:p w14:paraId="382F46CE" w14:textId="77777777" w:rsidR="009C41AC" w:rsidRPr="00491867" w:rsidRDefault="007B0793" w:rsidP="0083025F">
      <w:pPr>
        <w:pStyle w:val="Heading2"/>
        <w:numPr>
          <w:ilvl w:val="2"/>
          <w:numId w:val="22"/>
        </w:numPr>
        <w:tabs>
          <w:tab w:val="left" w:pos="916"/>
        </w:tabs>
        <w:rPr>
          <w:color w:val="412878"/>
        </w:rPr>
      </w:pPr>
      <w:r w:rsidRPr="00491867">
        <w:rPr>
          <w:color w:val="412878"/>
        </w:rPr>
        <w:lastRenderedPageBreak/>
        <w:t>What</w:t>
      </w:r>
      <w:r w:rsidRPr="00491867">
        <w:rPr>
          <w:color w:val="412878"/>
          <w:spacing w:val="-2"/>
        </w:rPr>
        <w:t xml:space="preserve"> </w:t>
      </w:r>
      <w:r w:rsidRPr="00491867">
        <w:rPr>
          <w:color w:val="412878"/>
        </w:rPr>
        <w:t>do</w:t>
      </w:r>
      <w:r w:rsidRPr="00491867">
        <w:rPr>
          <w:color w:val="412878"/>
          <w:spacing w:val="-1"/>
        </w:rPr>
        <w:t xml:space="preserve"> </w:t>
      </w:r>
      <w:r w:rsidRPr="00491867">
        <w:rPr>
          <w:color w:val="412878"/>
        </w:rPr>
        <w:t>we</w:t>
      </w:r>
      <w:r w:rsidRPr="00491867">
        <w:rPr>
          <w:color w:val="412878"/>
          <w:spacing w:val="-4"/>
        </w:rPr>
        <w:t xml:space="preserve"> </w:t>
      </w:r>
      <w:r w:rsidRPr="00491867">
        <w:rPr>
          <w:color w:val="412878"/>
        </w:rPr>
        <w:t>mean by</w:t>
      </w:r>
      <w:r w:rsidRPr="00491867">
        <w:rPr>
          <w:color w:val="412878"/>
          <w:spacing w:val="-3"/>
        </w:rPr>
        <w:t xml:space="preserve"> </w:t>
      </w:r>
      <w:r w:rsidRPr="00491867">
        <w:rPr>
          <w:color w:val="412878"/>
          <w:spacing w:val="-2"/>
        </w:rPr>
        <w:t>identity?</w:t>
      </w:r>
    </w:p>
    <w:p w14:paraId="08A1DA21" w14:textId="77777777" w:rsidR="009C41AC" w:rsidRPr="00491867" w:rsidRDefault="007B0793">
      <w:pPr>
        <w:pStyle w:val="Heading3"/>
        <w:jc w:val="both"/>
        <w:rPr>
          <w:color w:val="412878"/>
        </w:rPr>
      </w:pPr>
      <w:r w:rsidRPr="00491867">
        <w:rPr>
          <w:color w:val="412878"/>
        </w:rPr>
        <w:t>Week</w:t>
      </w:r>
      <w:r w:rsidRPr="00491867">
        <w:rPr>
          <w:color w:val="412878"/>
          <w:spacing w:val="-1"/>
        </w:rPr>
        <w:t xml:space="preserve"> </w:t>
      </w:r>
      <w:r w:rsidRPr="00491867">
        <w:rPr>
          <w:color w:val="412878"/>
        </w:rPr>
        <w:t>5,</w:t>
      </w:r>
      <w:r w:rsidRPr="00491867">
        <w:rPr>
          <w:color w:val="412878"/>
          <w:spacing w:val="-3"/>
        </w:rPr>
        <w:t xml:space="preserve"> </w:t>
      </w:r>
      <w:r w:rsidRPr="00491867">
        <w:rPr>
          <w:color w:val="412878"/>
        </w:rPr>
        <w:t>week</w:t>
      </w:r>
      <w:r w:rsidRPr="00491867">
        <w:rPr>
          <w:color w:val="412878"/>
          <w:spacing w:val="-1"/>
        </w:rPr>
        <w:t xml:space="preserve"> </w:t>
      </w:r>
      <w:r w:rsidRPr="00491867">
        <w:rPr>
          <w:color w:val="412878"/>
        </w:rPr>
        <w:t>6</w:t>
      </w:r>
      <w:r w:rsidRPr="00491867">
        <w:rPr>
          <w:color w:val="412878"/>
          <w:spacing w:val="-1"/>
        </w:rPr>
        <w:t xml:space="preserve"> </w:t>
      </w:r>
      <w:r w:rsidRPr="00491867">
        <w:rPr>
          <w:color w:val="412878"/>
        </w:rPr>
        <w:t>and</w:t>
      </w:r>
      <w:r w:rsidRPr="00491867">
        <w:rPr>
          <w:color w:val="412878"/>
          <w:spacing w:val="-1"/>
        </w:rPr>
        <w:t xml:space="preserve"> </w:t>
      </w:r>
      <w:r w:rsidRPr="00491867">
        <w:rPr>
          <w:color w:val="412878"/>
        </w:rPr>
        <w:t>week 7</w:t>
      </w:r>
      <w:r w:rsidRPr="00491867">
        <w:rPr>
          <w:color w:val="412878"/>
          <w:spacing w:val="-3"/>
        </w:rPr>
        <w:t xml:space="preserve"> </w:t>
      </w:r>
      <w:r w:rsidRPr="00491867">
        <w:rPr>
          <w:color w:val="412878"/>
        </w:rPr>
        <w:t>of</w:t>
      </w:r>
      <w:r w:rsidRPr="00491867">
        <w:rPr>
          <w:color w:val="412878"/>
          <w:spacing w:val="-4"/>
        </w:rPr>
        <w:t xml:space="preserve"> </w:t>
      </w:r>
      <w:r w:rsidRPr="00491867">
        <w:rPr>
          <w:color w:val="412878"/>
        </w:rPr>
        <w:t>Autumn</w:t>
      </w:r>
      <w:r w:rsidRPr="00491867">
        <w:rPr>
          <w:color w:val="412878"/>
          <w:spacing w:val="-2"/>
        </w:rPr>
        <w:t xml:space="preserve"> </w:t>
      </w:r>
      <w:r w:rsidRPr="00491867">
        <w:rPr>
          <w:color w:val="412878"/>
        </w:rPr>
        <w:t>Term</w:t>
      </w:r>
      <w:r w:rsidRPr="00491867">
        <w:rPr>
          <w:color w:val="412878"/>
          <w:spacing w:val="-1"/>
        </w:rPr>
        <w:t xml:space="preserve"> </w:t>
      </w:r>
      <w:r w:rsidRPr="00491867">
        <w:rPr>
          <w:color w:val="412878"/>
        </w:rPr>
        <w:t>Year</w:t>
      </w:r>
      <w:r w:rsidRPr="00491867">
        <w:rPr>
          <w:color w:val="412878"/>
          <w:spacing w:val="-2"/>
        </w:rPr>
        <w:t xml:space="preserve"> </w:t>
      </w:r>
      <w:r w:rsidRPr="00491867">
        <w:rPr>
          <w:color w:val="412878"/>
          <w:spacing w:val="-5"/>
        </w:rPr>
        <w:t>10.</w:t>
      </w:r>
    </w:p>
    <w:p w14:paraId="731F2F55" w14:textId="77777777" w:rsidR="009C41AC" w:rsidRPr="00491867" w:rsidRDefault="007B0793" w:rsidP="0057755E">
      <w:pPr>
        <w:pStyle w:val="BodyText"/>
        <w:spacing w:before="151"/>
        <w:ind w:left="220" w:right="791"/>
        <w:jc w:val="both"/>
        <w:rPr>
          <w:rFonts w:ascii="Arial" w:hAnsi="Arial" w:cs="Arial"/>
        </w:rPr>
      </w:pPr>
      <w:r w:rsidRPr="00491867">
        <w:rPr>
          <w:rFonts w:ascii="Arial" w:hAnsi="Arial" w:cs="Arial"/>
        </w:rPr>
        <w:t>The</w:t>
      </w:r>
      <w:r w:rsidRPr="00491867">
        <w:rPr>
          <w:rFonts w:ascii="Arial" w:hAnsi="Arial" w:cs="Arial"/>
          <w:spacing w:val="-2"/>
        </w:rPr>
        <w:t xml:space="preserve"> </w:t>
      </w:r>
      <w:r w:rsidRPr="00491867">
        <w:rPr>
          <w:rFonts w:ascii="Arial" w:hAnsi="Arial" w:cs="Arial"/>
        </w:rPr>
        <w:t>second</w:t>
      </w:r>
      <w:r w:rsidRPr="00491867">
        <w:rPr>
          <w:rFonts w:ascii="Arial" w:hAnsi="Arial" w:cs="Arial"/>
          <w:spacing w:val="-1"/>
        </w:rPr>
        <w:t xml:space="preserve"> </w:t>
      </w:r>
      <w:r w:rsidRPr="00491867">
        <w:rPr>
          <w:rFonts w:ascii="Arial" w:hAnsi="Arial" w:cs="Arial"/>
        </w:rPr>
        <w:t>key</w:t>
      </w:r>
      <w:r w:rsidRPr="00491867">
        <w:rPr>
          <w:rFonts w:ascii="Arial" w:hAnsi="Arial" w:cs="Arial"/>
          <w:spacing w:val="-1"/>
        </w:rPr>
        <w:t xml:space="preserve"> </w:t>
      </w:r>
      <w:r w:rsidRPr="00491867">
        <w:rPr>
          <w:rFonts w:ascii="Arial" w:hAnsi="Arial" w:cs="Arial"/>
        </w:rPr>
        <w:t>question</w:t>
      </w:r>
      <w:r w:rsidRPr="00491867">
        <w:rPr>
          <w:rFonts w:ascii="Arial" w:hAnsi="Arial" w:cs="Arial"/>
          <w:spacing w:val="-3"/>
        </w:rPr>
        <w:t xml:space="preserve"> </w:t>
      </w:r>
      <w:r w:rsidRPr="00491867">
        <w:rPr>
          <w:rFonts w:ascii="Arial" w:hAnsi="Arial" w:cs="Arial"/>
        </w:rPr>
        <w:t>in</w:t>
      </w:r>
      <w:r w:rsidRPr="00491867">
        <w:rPr>
          <w:rFonts w:ascii="Arial" w:hAnsi="Arial" w:cs="Arial"/>
          <w:spacing w:val="-3"/>
        </w:rPr>
        <w:t xml:space="preserve"> </w:t>
      </w:r>
      <w:r w:rsidRPr="00491867">
        <w:rPr>
          <w:rFonts w:ascii="Arial" w:hAnsi="Arial" w:cs="Arial"/>
        </w:rPr>
        <w:t>each</w:t>
      </w:r>
      <w:r w:rsidRPr="00491867">
        <w:rPr>
          <w:rFonts w:ascii="Arial" w:hAnsi="Arial" w:cs="Arial"/>
          <w:spacing w:val="-1"/>
        </w:rPr>
        <w:t xml:space="preserve"> </w:t>
      </w:r>
      <w:r w:rsidRPr="00491867">
        <w:rPr>
          <w:rFonts w:ascii="Arial" w:hAnsi="Arial" w:cs="Arial"/>
        </w:rPr>
        <w:t>theme</w:t>
      </w:r>
      <w:r w:rsidRPr="00491867">
        <w:rPr>
          <w:rFonts w:ascii="Arial" w:hAnsi="Arial" w:cs="Arial"/>
          <w:spacing w:val="-2"/>
        </w:rPr>
        <w:t xml:space="preserve"> </w:t>
      </w:r>
      <w:r w:rsidRPr="00491867">
        <w:rPr>
          <w:rFonts w:ascii="Arial" w:hAnsi="Arial" w:cs="Arial"/>
        </w:rPr>
        <w:t>focuses</w:t>
      </w:r>
      <w:r w:rsidRPr="00491867">
        <w:rPr>
          <w:rFonts w:ascii="Arial" w:hAnsi="Arial" w:cs="Arial"/>
          <w:spacing w:val="-1"/>
        </w:rPr>
        <w:t xml:space="preserve"> </w:t>
      </w:r>
      <w:r w:rsidRPr="00491867">
        <w:rPr>
          <w:rFonts w:ascii="Arial" w:hAnsi="Arial" w:cs="Arial"/>
        </w:rPr>
        <w:t>on</w:t>
      </w:r>
      <w:r w:rsidRPr="00491867">
        <w:rPr>
          <w:rFonts w:ascii="Arial" w:hAnsi="Arial" w:cs="Arial"/>
          <w:spacing w:val="-1"/>
        </w:rPr>
        <w:t xml:space="preserve"> </w:t>
      </w:r>
      <w:r w:rsidRPr="00491867">
        <w:rPr>
          <w:rFonts w:ascii="Arial" w:hAnsi="Arial" w:cs="Arial"/>
        </w:rPr>
        <w:t>the</w:t>
      </w:r>
      <w:r w:rsidRPr="00491867">
        <w:rPr>
          <w:rFonts w:ascii="Arial" w:hAnsi="Arial" w:cs="Arial"/>
          <w:spacing w:val="-2"/>
        </w:rPr>
        <w:t xml:space="preserve"> </w:t>
      </w:r>
      <w:r w:rsidRPr="00491867">
        <w:rPr>
          <w:rFonts w:ascii="Arial" w:hAnsi="Arial" w:cs="Arial"/>
        </w:rPr>
        <w:t>local,</w:t>
      </w:r>
      <w:r w:rsidRPr="00491867">
        <w:rPr>
          <w:rFonts w:ascii="Arial" w:hAnsi="Arial" w:cs="Arial"/>
          <w:spacing w:val="-2"/>
        </w:rPr>
        <w:t xml:space="preserve"> </w:t>
      </w:r>
      <w:r w:rsidRPr="00491867">
        <w:rPr>
          <w:rFonts w:ascii="Arial" w:hAnsi="Arial" w:cs="Arial"/>
        </w:rPr>
        <w:t>community</w:t>
      </w:r>
      <w:r w:rsidRPr="00491867">
        <w:rPr>
          <w:rFonts w:ascii="Arial" w:hAnsi="Arial" w:cs="Arial"/>
          <w:spacing w:val="-1"/>
        </w:rPr>
        <w:t xml:space="preserve"> </w:t>
      </w:r>
      <w:r w:rsidRPr="00491867">
        <w:rPr>
          <w:rFonts w:ascii="Arial" w:hAnsi="Arial" w:cs="Arial"/>
        </w:rPr>
        <w:t>and</w:t>
      </w:r>
      <w:r w:rsidRPr="00491867">
        <w:rPr>
          <w:rFonts w:ascii="Arial" w:hAnsi="Arial" w:cs="Arial"/>
          <w:spacing w:val="-1"/>
        </w:rPr>
        <w:t xml:space="preserve"> </w:t>
      </w:r>
      <w:r w:rsidRPr="00491867">
        <w:rPr>
          <w:rFonts w:ascii="Arial" w:hAnsi="Arial" w:cs="Arial"/>
        </w:rPr>
        <w:t>regional</w:t>
      </w:r>
      <w:r w:rsidRPr="00491867">
        <w:rPr>
          <w:rFonts w:ascii="Arial" w:hAnsi="Arial" w:cs="Arial"/>
          <w:spacing w:val="-1"/>
        </w:rPr>
        <w:t xml:space="preserve"> </w:t>
      </w:r>
      <w:r w:rsidRPr="00491867">
        <w:rPr>
          <w:rFonts w:ascii="Arial" w:hAnsi="Arial" w:cs="Arial"/>
        </w:rPr>
        <w:t>aspect</w:t>
      </w:r>
      <w:r w:rsidRPr="00491867">
        <w:rPr>
          <w:rFonts w:ascii="Arial" w:hAnsi="Arial" w:cs="Arial"/>
          <w:spacing w:val="-2"/>
        </w:rPr>
        <w:t xml:space="preserve"> </w:t>
      </w:r>
      <w:r w:rsidRPr="00491867">
        <w:rPr>
          <w:rFonts w:ascii="Arial" w:hAnsi="Arial" w:cs="Arial"/>
        </w:rPr>
        <w:t>of</w:t>
      </w:r>
      <w:r w:rsidRPr="00491867">
        <w:rPr>
          <w:rFonts w:ascii="Arial" w:hAnsi="Arial" w:cs="Arial"/>
          <w:spacing w:val="-1"/>
        </w:rPr>
        <w:t xml:space="preserve"> </w:t>
      </w:r>
      <w:r w:rsidRPr="00491867">
        <w:rPr>
          <w:rFonts w:ascii="Arial" w:hAnsi="Arial" w:cs="Arial"/>
        </w:rPr>
        <w:t>the</w:t>
      </w:r>
      <w:r w:rsidRPr="00491867">
        <w:rPr>
          <w:rFonts w:ascii="Arial" w:hAnsi="Arial" w:cs="Arial"/>
          <w:spacing w:val="-2"/>
        </w:rPr>
        <w:t xml:space="preserve"> </w:t>
      </w:r>
      <w:r w:rsidRPr="00491867">
        <w:rPr>
          <w:rFonts w:ascii="Arial" w:hAnsi="Arial" w:cs="Arial"/>
        </w:rPr>
        <w:t>subject</w:t>
      </w:r>
      <w:r w:rsidRPr="00491867">
        <w:rPr>
          <w:rFonts w:ascii="Arial" w:hAnsi="Arial" w:cs="Arial"/>
          <w:spacing w:val="-2"/>
        </w:rPr>
        <w:t xml:space="preserve"> </w:t>
      </w:r>
      <w:r w:rsidRPr="00491867">
        <w:rPr>
          <w:rFonts w:ascii="Arial" w:hAnsi="Arial" w:cs="Arial"/>
        </w:rPr>
        <w:t>content.</w:t>
      </w:r>
      <w:r w:rsidRPr="00491867">
        <w:rPr>
          <w:rFonts w:ascii="Arial" w:hAnsi="Arial" w:cs="Arial"/>
          <w:spacing w:val="-2"/>
        </w:rPr>
        <w:t xml:space="preserve"> </w:t>
      </w:r>
      <w:r w:rsidRPr="00491867">
        <w:rPr>
          <w:rFonts w:ascii="Arial" w:hAnsi="Arial" w:cs="Arial"/>
        </w:rPr>
        <w:t>This</w:t>
      </w:r>
      <w:r w:rsidRPr="00491867">
        <w:rPr>
          <w:rFonts w:ascii="Arial" w:hAnsi="Arial" w:cs="Arial"/>
          <w:spacing w:val="-2"/>
        </w:rPr>
        <w:t xml:space="preserve"> </w:t>
      </w:r>
      <w:r w:rsidRPr="00491867">
        <w:rPr>
          <w:rFonts w:ascii="Arial" w:hAnsi="Arial" w:cs="Arial"/>
        </w:rPr>
        <w:t>allows</w:t>
      </w:r>
      <w:r w:rsidRPr="00491867">
        <w:rPr>
          <w:rFonts w:ascii="Arial" w:hAnsi="Arial" w:cs="Arial"/>
          <w:spacing w:val="-1"/>
        </w:rPr>
        <w:t xml:space="preserve"> </w:t>
      </w:r>
      <w:r w:rsidRPr="00491867">
        <w:rPr>
          <w:rFonts w:ascii="Arial" w:hAnsi="Arial" w:cs="Arial"/>
        </w:rPr>
        <w:t>teachers</w:t>
      </w:r>
      <w:r w:rsidRPr="00491867">
        <w:rPr>
          <w:rFonts w:ascii="Arial" w:hAnsi="Arial" w:cs="Arial"/>
          <w:spacing w:val="-1"/>
        </w:rPr>
        <w:t xml:space="preserve"> </w:t>
      </w:r>
      <w:r w:rsidRPr="00491867">
        <w:rPr>
          <w:rFonts w:ascii="Arial" w:hAnsi="Arial" w:cs="Arial"/>
        </w:rPr>
        <w:t>to</w:t>
      </w:r>
      <w:r w:rsidRPr="00491867">
        <w:rPr>
          <w:rFonts w:ascii="Arial" w:hAnsi="Arial" w:cs="Arial"/>
          <w:spacing w:val="-2"/>
        </w:rPr>
        <w:t xml:space="preserve"> </w:t>
      </w:r>
      <w:r w:rsidRPr="00491867">
        <w:rPr>
          <w:rFonts w:ascii="Arial" w:hAnsi="Arial" w:cs="Arial"/>
        </w:rPr>
        <w:t>use resources</w:t>
      </w:r>
      <w:r w:rsidRPr="00491867">
        <w:rPr>
          <w:rFonts w:ascii="Arial" w:hAnsi="Arial" w:cs="Arial"/>
          <w:spacing w:val="-1"/>
        </w:rPr>
        <w:t xml:space="preserve"> </w:t>
      </w:r>
      <w:r w:rsidRPr="00491867">
        <w:rPr>
          <w:rFonts w:ascii="Arial" w:hAnsi="Arial" w:cs="Arial"/>
        </w:rPr>
        <w:t>and</w:t>
      </w:r>
      <w:r w:rsidRPr="00491867">
        <w:rPr>
          <w:rFonts w:ascii="Arial" w:hAnsi="Arial" w:cs="Arial"/>
          <w:spacing w:val="-1"/>
        </w:rPr>
        <w:t xml:space="preserve"> </w:t>
      </w:r>
      <w:r w:rsidRPr="00491867">
        <w:rPr>
          <w:rFonts w:ascii="Arial" w:hAnsi="Arial" w:cs="Arial"/>
        </w:rPr>
        <w:t>knowledge</w:t>
      </w:r>
      <w:r w:rsidRPr="00491867">
        <w:rPr>
          <w:rFonts w:ascii="Arial" w:hAnsi="Arial" w:cs="Arial"/>
          <w:spacing w:val="-1"/>
        </w:rPr>
        <w:t xml:space="preserve"> </w:t>
      </w:r>
      <w:r w:rsidRPr="00491867">
        <w:rPr>
          <w:rFonts w:ascii="Arial" w:hAnsi="Arial" w:cs="Arial"/>
        </w:rPr>
        <w:t>of</w:t>
      </w:r>
      <w:r w:rsidRPr="00491867">
        <w:rPr>
          <w:rFonts w:ascii="Arial" w:hAnsi="Arial" w:cs="Arial"/>
          <w:spacing w:val="-1"/>
        </w:rPr>
        <w:t xml:space="preserve"> </w:t>
      </w:r>
      <w:r w:rsidRPr="00491867">
        <w:rPr>
          <w:rFonts w:ascii="Arial" w:hAnsi="Arial" w:cs="Arial"/>
        </w:rPr>
        <w:t>the</w:t>
      </w:r>
      <w:r w:rsidRPr="00491867">
        <w:rPr>
          <w:rFonts w:ascii="Arial" w:hAnsi="Arial" w:cs="Arial"/>
          <w:spacing w:val="-2"/>
        </w:rPr>
        <w:t xml:space="preserve"> </w:t>
      </w:r>
      <w:r w:rsidRPr="00491867">
        <w:rPr>
          <w:rFonts w:ascii="Arial" w:hAnsi="Arial" w:cs="Arial"/>
        </w:rPr>
        <w:t>local community</w:t>
      </w:r>
      <w:r w:rsidRPr="00491867">
        <w:rPr>
          <w:rFonts w:ascii="Arial" w:hAnsi="Arial" w:cs="Arial"/>
          <w:spacing w:val="-1"/>
        </w:rPr>
        <w:t xml:space="preserve"> </w:t>
      </w:r>
      <w:r w:rsidRPr="00491867">
        <w:rPr>
          <w:rFonts w:ascii="Arial" w:hAnsi="Arial" w:cs="Arial"/>
        </w:rPr>
        <w:t>to</w:t>
      </w:r>
      <w:r w:rsidRPr="00491867">
        <w:rPr>
          <w:rFonts w:ascii="Arial" w:hAnsi="Arial" w:cs="Arial"/>
          <w:spacing w:val="-2"/>
        </w:rPr>
        <w:t xml:space="preserve"> </w:t>
      </w:r>
      <w:r w:rsidRPr="00491867">
        <w:rPr>
          <w:rFonts w:ascii="Arial" w:hAnsi="Arial" w:cs="Arial"/>
        </w:rPr>
        <w:t>help</w:t>
      </w:r>
      <w:r w:rsidRPr="00491867">
        <w:rPr>
          <w:rFonts w:ascii="Arial" w:hAnsi="Arial" w:cs="Arial"/>
          <w:spacing w:val="-2"/>
        </w:rPr>
        <w:t xml:space="preserve"> </w:t>
      </w:r>
      <w:r w:rsidRPr="00491867">
        <w:rPr>
          <w:rFonts w:ascii="Arial" w:hAnsi="Arial" w:cs="Arial"/>
        </w:rPr>
        <w:t>students</w:t>
      </w:r>
      <w:r w:rsidRPr="00491867">
        <w:rPr>
          <w:rFonts w:ascii="Arial" w:hAnsi="Arial" w:cs="Arial"/>
          <w:spacing w:val="-1"/>
        </w:rPr>
        <w:t xml:space="preserve"> </w:t>
      </w:r>
      <w:r w:rsidRPr="00491867">
        <w:rPr>
          <w:rFonts w:ascii="Arial" w:hAnsi="Arial" w:cs="Arial"/>
        </w:rPr>
        <w:t>gain</w:t>
      </w:r>
      <w:r w:rsidRPr="00491867">
        <w:rPr>
          <w:rFonts w:ascii="Arial" w:hAnsi="Arial" w:cs="Arial"/>
          <w:spacing w:val="-2"/>
        </w:rPr>
        <w:t xml:space="preserve"> </w:t>
      </w:r>
      <w:r w:rsidRPr="00491867">
        <w:rPr>
          <w:rFonts w:ascii="Arial" w:hAnsi="Arial" w:cs="Arial"/>
        </w:rPr>
        <w:t>both</w:t>
      </w:r>
      <w:r w:rsidRPr="00491867">
        <w:rPr>
          <w:rFonts w:ascii="Arial" w:hAnsi="Arial" w:cs="Arial"/>
          <w:spacing w:val="-1"/>
        </w:rPr>
        <w:t xml:space="preserve"> </w:t>
      </w:r>
      <w:r w:rsidRPr="00491867">
        <w:rPr>
          <w:rFonts w:ascii="Arial" w:hAnsi="Arial" w:cs="Arial"/>
        </w:rPr>
        <w:t>knowledge</w:t>
      </w:r>
      <w:r w:rsidRPr="00491867">
        <w:rPr>
          <w:rFonts w:ascii="Arial" w:hAnsi="Arial" w:cs="Arial"/>
          <w:spacing w:val="-3"/>
        </w:rPr>
        <w:t xml:space="preserve"> </w:t>
      </w:r>
      <w:r w:rsidRPr="00491867">
        <w:rPr>
          <w:rFonts w:ascii="Arial" w:hAnsi="Arial" w:cs="Arial"/>
        </w:rPr>
        <w:t>and</w:t>
      </w:r>
      <w:r w:rsidRPr="00491867">
        <w:rPr>
          <w:rFonts w:ascii="Arial" w:hAnsi="Arial" w:cs="Arial"/>
          <w:spacing w:val="-1"/>
        </w:rPr>
        <w:t xml:space="preserve"> </w:t>
      </w:r>
      <w:r w:rsidRPr="00491867">
        <w:rPr>
          <w:rFonts w:ascii="Arial" w:hAnsi="Arial" w:cs="Arial"/>
        </w:rPr>
        <w:t>understanding</w:t>
      </w:r>
      <w:r w:rsidRPr="00491867">
        <w:rPr>
          <w:rFonts w:ascii="Arial" w:hAnsi="Arial" w:cs="Arial"/>
          <w:spacing w:val="-1"/>
        </w:rPr>
        <w:t xml:space="preserve"> </w:t>
      </w:r>
      <w:r w:rsidRPr="00491867">
        <w:rPr>
          <w:rFonts w:ascii="Arial" w:hAnsi="Arial" w:cs="Arial"/>
        </w:rPr>
        <w:t>of</w:t>
      </w:r>
      <w:r w:rsidRPr="00491867">
        <w:rPr>
          <w:rFonts w:ascii="Arial" w:hAnsi="Arial" w:cs="Arial"/>
          <w:spacing w:val="-2"/>
        </w:rPr>
        <w:t xml:space="preserve"> </w:t>
      </w:r>
      <w:r w:rsidRPr="00491867">
        <w:rPr>
          <w:rFonts w:ascii="Arial" w:hAnsi="Arial" w:cs="Arial"/>
        </w:rPr>
        <w:t>the</w:t>
      </w:r>
      <w:r w:rsidRPr="00491867">
        <w:rPr>
          <w:rFonts w:ascii="Arial" w:hAnsi="Arial" w:cs="Arial"/>
          <w:spacing w:val="-2"/>
        </w:rPr>
        <w:t xml:space="preserve"> </w:t>
      </w:r>
      <w:r w:rsidRPr="00491867">
        <w:rPr>
          <w:rFonts w:ascii="Arial" w:hAnsi="Arial" w:cs="Arial"/>
        </w:rPr>
        <w:t>topics.</w:t>
      </w:r>
      <w:r w:rsidRPr="00491867">
        <w:rPr>
          <w:rFonts w:ascii="Arial" w:hAnsi="Arial" w:cs="Arial"/>
          <w:spacing w:val="-3"/>
        </w:rPr>
        <w:t xml:space="preserve"> </w:t>
      </w:r>
      <w:r w:rsidRPr="00491867">
        <w:rPr>
          <w:rFonts w:ascii="Arial" w:hAnsi="Arial" w:cs="Arial"/>
        </w:rPr>
        <w:t>This</w:t>
      </w:r>
      <w:r w:rsidRPr="00491867">
        <w:rPr>
          <w:rFonts w:ascii="Arial" w:hAnsi="Arial" w:cs="Arial"/>
          <w:spacing w:val="-2"/>
        </w:rPr>
        <w:t xml:space="preserve"> </w:t>
      </w:r>
      <w:r w:rsidRPr="00491867">
        <w:rPr>
          <w:rFonts w:ascii="Arial" w:hAnsi="Arial" w:cs="Arial"/>
        </w:rPr>
        <w:t>can</w:t>
      </w:r>
      <w:r w:rsidRPr="00491867">
        <w:rPr>
          <w:rFonts w:ascii="Arial" w:hAnsi="Arial" w:cs="Arial"/>
          <w:spacing w:val="-4"/>
        </w:rPr>
        <w:t xml:space="preserve"> </w:t>
      </w:r>
      <w:r w:rsidRPr="00491867">
        <w:rPr>
          <w:rFonts w:ascii="Arial" w:hAnsi="Arial" w:cs="Arial"/>
        </w:rPr>
        <w:t>lead</w:t>
      </w:r>
      <w:r w:rsidRPr="00491867">
        <w:rPr>
          <w:rFonts w:ascii="Arial" w:hAnsi="Arial" w:cs="Arial"/>
          <w:spacing w:val="-1"/>
        </w:rPr>
        <w:t xml:space="preserve"> </w:t>
      </w:r>
      <w:r w:rsidRPr="00491867">
        <w:rPr>
          <w:rFonts w:ascii="Arial" w:hAnsi="Arial" w:cs="Arial"/>
        </w:rPr>
        <w:t>to</w:t>
      </w:r>
      <w:r w:rsidRPr="00491867">
        <w:rPr>
          <w:rFonts w:ascii="Arial" w:hAnsi="Arial" w:cs="Arial"/>
          <w:spacing w:val="-2"/>
        </w:rPr>
        <w:t xml:space="preserve"> </w:t>
      </w:r>
      <w:r w:rsidRPr="00491867">
        <w:rPr>
          <w:rFonts w:ascii="Arial" w:hAnsi="Arial" w:cs="Arial"/>
        </w:rPr>
        <w:t>group investigative work as well as inviting the community into the classroom or taking the class into the community.</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3752"/>
        <w:gridCol w:w="3473"/>
        <w:gridCol w:w="3480"/>
        <w:gridCol w:w="3473"/>
      </w:tblGrid>
      <w:tr w:rsidR="009C41AC" w:rsidRPr="00491867" w14:paraId="3B969979" w14:textId="77777777" w:rsidTr="00491867">
        <w:trPr>
          <w:trHeight w:val="839"/>
        </w:trPr>
        <w:tc>
          <w:tcPr>
            <w:tcW w:w="3752" w:type="dxa"/>
            <w:tcBorders>
              <w:bottom w:val="nil"/>
            </w:tcBorders>
            <w:shd w:val="clear" w:color="auto" w:fill="412878"/>
          </w:tcPr>
          <w:p w14:paraId="6C97D2C4" w14:textId="77777777" w:rsidR="009C41AC" w:rsidRPr="00491867" w:rsidRDefault="007B0793">
            <w:pPr>
              <w:pStyle w:val="TableParagraph"/>
              <w:spacing w:before="147"/>
              <w:rPr>
                <w:rFonts w:ascii="Arial" w:hAnsi="Arial" w:cs="Arial"/>
              </w:rPr>
            </w:pPr>
            <w:r w:rsidRPr="00491867">
              <w:rPr>
                <w:rFonts w:ascii="Arial" w:hAnsi="Arial" w:cs="Arial"/>
              </w:rPr>
              <w:t>Specification</w:t>
            </w:r>
            <w:r w:rsidRPr="00491867">
              <w:rPr>
                <w:rFonts w:ascii="Arial" w:hAnsi="Arial" w:cs="Arial"/>
                <w:spacing w:val="-8"/>
              </w:rPr>
              <w:t xml:space="preserve"> </w:t>
            </w:r>
            <w:r w:rsidRPr="00491867">
              <w:rPr>
                <w:rFonts w:ascii="Arial" w:hAnsi="Arial" w:cs="Arial"/>
                <w:spacing w:val="-2"/>
              </w:rPr>
              <w:t>Content</w:t>
            </w:r>
          </w:p>
        </w:tc>
        <w:tc>
          <w:tcPr>
            <w:tcW w:w="3473" w:type="dxa"/>
            <w:tcBorders>
              <w:bottom w:val="nil"/>
            </w:tcBorders>
            <w:shd w:val="clear" w:color="auto" w:fill="412878"/>
          </w:tcPr>
          <w:p w14:paraId="05B302D5" w14:textId="77777777" w:rsidR="009C41AC" w:rsidRPr="00491867" w:rsidRDefault="007B0793">
            <w:pPr>
              <w:pStyle w:val="TableParagraph"/>
              <w:spacing w:before="147" w:line="242" w:lineRule="auto"/>
              <w:rPr>
                <w:rFonts w:ascii="Arial" w:hAnsi="Arial" w:cs="Arial"/>
              </w:rPr>
            </w:pPr>
            <w:r w:rsidRPr="00491867">
              <w:rPr>
                <w:rFonts w:ascii="Arial" w:hAnsi="Arial" w:cs="Arial"/>
              </w:rPr>
              <w:t>Teaching</w:t>
            </w:r>
            <w:r w:rsidRPr="00491867">
              <w:rPr>
                <w:rFonts w:ascii="Arial" w:hAnsi="Arial" w:cs="Arial"/>
                <w:spacing w:val="-13"/>
              </w:rPr>
              <w:t xml:space="preserve"> </w:t>
            </w:r>
            <w:r w:rsidRPr="00491867">
              <w:rPr>
                <w:rFonts w:ascii="Arial" w:hAnsi="Arial" w:cs="Arial"/>
              </w:rPr>
              <w:t>strategies</w:t>
            </w:r>
            <w:r w:rsidRPr="00491867">
              <w:rPr>
                <w:rFonts w:ascii="Arial" w:hAnsi="Arial" w:cs="Arial"/>
                <w:spacing w:val="-13"/>
              </w:rPr>
              <w:t xml:space="preserve"> </w:t>
            </w:r>
            <w:r w:rsidRPr="00491867">
              <w:rPr>
                <w:rFonts w:ascii="Arial" w:hAnsi="Arial" w:cs="Arial"/>
              </w:rPr>
              <w:t>and</w:t>
            </w:r>
            <w:r w:rsidRPr="00491867">
              <w:rPr>
                <w:rFonts w:ascii="Arial" w:hAnsi="Arial" w:cs="Arial"/>
                <w:spacing w:val="-13"/>
              </w:rPr>
              <w:t xml:space="preserve"> </w:t>
            </w:r>
            <w:r w:rsidRPr="00491867">
              <w:rPr>
                <w:rFonts w:ascii="Arial" w:hAnsi="Arial" w:cs="Arial"/>
              </w:rPr>
              <w:t xml:space="preserve">Learning </w:t>
            </w:r>
            <w:r w:rsidRPr="00491867">
              <w:rPr>
                <w:rFonts w:ascii="Arial" w:hAnsi="Arial" w:cs="Arial"/>
                <w:spacing w:val="-2"/>
              </w:rPr>
              <w:t>outcomes</w:t>
            </w:r>
          </w:p>
        </w:tc>
        <w:tc>
          <w:tcPr>
            <w:tcW w:w="3480" w:type="dxa"/>
            <w:tcBorders>
              <w:bottom w:val="nil"/>
            </w:tcBorders>
            <w:shd w:val="clear" w:color="auto" w:fill="412878"/>
          </w:tcPr>
          <w:p w14:paraId="289C6B80" w14:textId="77777777" w:rsidR="009C41AC" w:rsidRPr="00491867" w:rsidRDefault="007B0793">
            <w:pPr>
              <w:pStyle w:val="TableParagraph"/>
              <w:spacing w:before="147"/>
              <w:rPr>
                <w:rFonts w:ascii="Arial" w:hAnsi="Arial" w:cs="Arial"/>
              </w:rPr>
            </w:pPr>
            <w:r w:rsidRPr="00491867">
              <w:rPr>
                <w:rFonts w:ascii="Arial" w:hAnsi="Arial" w:cs="Arial"/>
              </w:rPr>
              <w:t>Suggested</w:t>
            </w:r>
            <w:r w:rsidRPr="00491867">
              <w:rPr>
                <w:rFonts w:ascii="Arial" w:hAnsi="Arial" w:cs="Arial"/>
                <w:spacing w:val="-9"/>
              </w:rPr>
              <w:t xml:space="preserve"> </w:t>
            </w:r>
            <w:r w:rsidRPr="00491867">
              <w:rPr>
                <w:rFonts w:ascii="Arial" w:hAnsi="Arial" w:cs="Arial"/>
              </w:rPr>
              <w:t>learning</w:t>
            </w:r>
            <w:r w:rsidRPr="00491867">
              <w:rPr>
                <w:rFonts w:ascii="Arial" w:hAnsi="Arial" w:cs="Arial"/>
                <w:spacing w:val="-8"/>
              </w:rPr>
              <w:t xml:space="preserve"> </w:t>
            </w:r>
            <w:r w:rsidRPr="00491867">
              <w:rPr>
                <w:rFonts w:ascii="Arial" w:hAnsi="Arial" w:cs="Arial"/>
                <w:spacing w:val="-2"/>
              </w:rPr>
              <w:t>activities</w:t>
            </w:r>
          </w:p>
        </w:tc>
        <w:tc>
          <w:tcPr>
            <w:tcW w:w="3473" w:type="dxa"/>
            <w:tcBorders>
              <w:bottom w:val="nil"/>
            </w:tcBorders>
            <w:shd w:val="clear" w:color="auto" w:fill="412878"/>
          </w:tcPr>
          <w:p w14:paraId="26DD9C94" w14:textId="77777777" w:rsidR="009C41AC" w:rsidRPr="00491867" w:rsidRDefault="007B0793">
            <w:pPr>
              <w:pStyle w:val="TableParagraph"/>
              <w:spacing w:before="147"/>
              <w:ind w:left="113"/>
              <w:rPr>
                <w:rFonts w:ascii="Arial" w:hAnsi="Arial" w:cs="Arial"/>
              </w:rPr>
            </w:pPr>
            <w:r w:rsidRPr="00491867">
              <w:rPr>
                <w:rFonts w:ascii="Arial" w:hAnsi="Arial" w:cs="Arial"/>
                <w:spacing w:val="-2"/>
              </w:rPr>
              <w:t>Resources</w:t>
            </w:r>
          </w:p>
        </w:tc>
      </w:tr>
      <w:tr w:rsidR="009C41AC" w:rsidRPr="00491867" w14:paraId="13921F98" w14:textId="77777777" w:rsidTr="002C7DC0">
        <w:trPr>
          <w:trHeight w:val="6891"/>
        </w:trPr>
        <w:tc>
          <w:tcPr>
            <w:tcW w:w="3752" w:type="dxa"/>
            <w:tcBorders>
              <w:top w:val="single" w:sz="8" w:space="0" w:color="4F81BC"/>
              <w:left w:val="single" w:sz="4" w:space="0" w:color="auto"/>
              <w:bottom w:val="single" w:sz="4" w:space="0" w:color="auto"/>
            </w:tcBorders>
          </w:tcPr>
          <w:p w14:paraId="2D8E9947" w14:textId="77777777" w:rsidR="009C41AC" w:rsidRPr="00491867" w:rsidRDefault="007B0793" w:rsidP="00890A7A">
            <w:pPr>
              <w:pStyle w:val="TableParagraph"/>
              <w:tabs>
                <w:tab w:val="left" w:pos="283"/>
              </w:tabs>
              <w:spacing w:before="140"/>
              <w:ind w:left="107" w:right="443"/>
              <w:rPr>
                <w:rFonts w:ascii="Arial" w:hAnsi="Arial" w:cs="Arial"/>
              </w:rPr>
            </w:pPr>
            <w:r w:rsidRPr="00491867">
              <w:rPr>
                <w:rFonts w:ascii="Arial" w:hAnsi="Arial" w:cs="Arial"/>
              </w:rPr>
              <w:t>The United Kingdom of Great Britain and Northern Ireland is comprised of England, Northern Ireland, Scotland and Wales. The impact</w:t>
            </w:r>
            <w:r w:rsidRPr="00491867">
              <w:rPr>
                <w:rFonts w:ascii="Arial" w:hAnsi="Arial" w:cs="Arial"/>
                <w:spacing w:val="-7"/>
              </w:rPr>
              <w:t xml:space="preserve"> </w:t>
            </w:r>
            <w:r w:rsidRPr="00491867">
              <w:rPr>
                <w:rFonts w:ascii="Arial" w:hAnsi="Arial" w:cs="Arial"/>
              </w:rPr>
              <w:t>of</w:t>
            </w:r>
            <w:r w:rsidRPr="00491867">
              <w:rPr>
                <w:rFonts w:ascii="Arial" w:hAnsi="Arial" w:cs="Arial"/>
                <w:spacing w:val="-6"/>
              </w:rPr>
              <w:t xml:space="preserve"> </w:t>
            </w:r>
            <w:r w:rsidRPr="00491867">
              <w:rPr>
                <w:rFonts w:ascii="Arial" w:hAnsi="Arial" w:cs="Arial"/>
              </w:rPr>
              <w:t>this</w:t>
            </w:r>
            <w:r w:rsidRPr="00491867">
              <w:rPr>
                <w:rFonts w:ascii="Arial" w:hAnsi="Arial" w:cs="Arial"/>
                <w:spacing w:val="-7"/>
              </w:rPr>
              <w:t xml:space="preserve"> </w:t>
            </w:r>
            <w:r w:rsidRPr="00491867">
              <w:rPr>
                <w:rFonts w:ascii="Arial" w:hAnsi="Arial" w:cs="Arial"/>
              </w:rPr>
              <w:t>on</w:t>
            </w:r>
            <w:r w:rsidRPr="00491867">
              <w:rPr>
                <w:rFonts w:ascii="Arial" w:hAnsi="Arial" w:cs="Arial"/>
                <w:spacing w:val="-7"/>
              </w:rPr>
              <w:t xml:space="preserve"> </w:t>
            </w:r>
            <w:r w:rsidRPr="00491867">
              <w:rPr>
                <w:rFonts w:ascii="Arial" w:hAnsi="Arial" w:cs="Arial"/>
              </w:rPr>
              <w:t>identity</w:t>
            </w:r>
            <w:r w:rsidRPr="00491867">
              <w:rPr>
                <w:rFonts w:ascii="Arial" w:hAnsi="Arial" w:cs="Arial"/>
                <w:spacing w:val="-9"/>
              </w:rPr>
              <w:t xml:space="preserve"> </w:t>
            </w:r>
            <w:r w:rsidRPr="00491867">
              <w:rPr>
                <w:rFonts w:ascii="Arial" w:hAnsi="Arial" w:cs="Arial"/>
              </w:rPr>
              <w:t>debates.</w:t>
            </w:r>
          </w:p>
        </w:tc>
        <w:tc>
          <w:tcPr>
            <w:tcW w:w="3473" w:type="dxa"/>
            <w:tcBorders>
              <w:top w:val="single" w:sz="8" w:space="0" w:color="4F81BC"/>
              <w:bottom w:val="single" w:sz="4" w:space="0" w:color="auto"/>
            </w:tcBorders>
          </w:tcPr>
          <w:p w14:paraId="5B54F441" w14:textId="77777777" w:rsidR="009C41AC" w:rsidRPr="00491867" w:rsidRDefault="007B0793" w:rsidP="00890A7A">
            <w:pPr>
              <w:pStyle w:val="TableParagraph"/>
              <w:numPr>
                <w:ilvl w:val="0"/>
                <w:numId w:val="59"/>
              </w:numPr>
              <w:spacing w:before="140"/>
              <w:ind w:right="127"/>
              <w:rPr>
                <w:rFonts w:ascii="Arial" w:hAnsi="Arial" w:cs="Arial"/>
              </w:rPr>
            </w:pPr>
            <w:r w:rsidRPr="00491867">
              <w:rPr>
                <w:rFonts w:ascii="Arial" w:hAnsi="Arial" w:cs="Arial"/>
              </w:rPr>
              <w:t>The</w:t>
            </w:r>
            <w:r w:rsidRPr="00491867">
              <w:rPr>
                <w:rFonts w:ascii="Arial" w:hAnsi="Arial" w:cs="Arial"/>
                <w:spacing w:val="-8"/>
              </w:rPr>
              <w:t xml:space="preserve"> </w:t>
            </w:r>
            <w:r w:rsidRPr="00491867">
              <w:rPr>
                <w:rFonts w:ascii="Arial" w:hAnsi="Arial" w:cs="Arial"/>
              </w:rPr>
              <w:t>issue</w:t>
            </w:r>
            <w:r w:rsidRPr="00491867">
              <w:rPr>
                <w:rFonts w:ascii="Arial" w:hAnsi="Arial" w:cs="Arial"/>
                <w:spacing w:val="-8"/>
              </w:rPr>
              <w:t xml:space="preserve"> </w:t>
            </w:r>
            <w:r w:rsidRPr="00491867">
              <w:rPr>
                <w:rFonts w:ascii="Arial" w:hAnsi="Arial" w:cs="Arial"/>
              </w:rPr>
              <w:t>of</w:t>
            </w:r>
            <w:r w:rsidRPr="00491867">
              <w:rPr>
                <w:rFonts w:ascii="Arial" w:hAnsi="Arial" w:cs="Arial"/>
                <w:spacing w:val="-7"/>
              </w:rPr>
              <w:t xml:space="preserve"> </w:t>
            </w:r>
            <w:r w:rsidRPr="00491867">
              <w:rPr>
                <w:rFonts w:ascii="Arial" w:hAnsi="Arial" w:cs="Arial"/>
              </w:rPr>
              <w:t>identity</w:t>
            </w:r>
            <w:r w:rsidRPr="00491867">
              <w:rPr>
                <w:rFonts w:ascii="Arial" w:hAnsi="Arial" w:cs="Arial"/>
                <w:spacing w:val="-7"/>
              </w:rPr>
              <w:t xml:space="preserve"> </w:t>
            </w:r>
            <w:r w:rsidRPr="00491867">
              <w:rPr>
                <w:rFonts w:ascii="Arial" w:hAnsi="Arial" w:cs="Arial"/>
              </w:rPr>
              <w:t>now</w:t>
            </w:r>
            <w:r w:rsidRPr="00491867">
              <w:rPr>
                <w:rFonts w:ascii="Arial" w:hAnsi="Arial" w:cs="Arial"/>
                <w:spacing w:val="-10"/>
              </w:rPr>
              <w:t xml:space="preserve"> </w:t>
            </w:r>
            <w:r w:rsidRPr="00491867">
              <w:rPr>
                <w:rFonts w:ascii="Arial" w:hAnsi="Arial" w:cs="Arial"/>
              </w:rPr>
              <w:t>focuses on</w:t>
            </w:r>
            <w:r w:rsidRPr="00491867">
              <w:rPr>
                <w:rFonts w:ascii="Arial" w:hAnsi="Arial" w:cs="Arial"/>
                <w:spacing w:val="-8"/>
              </w:rPr>
              <w:t xml:space="preserve"> </w:t>
            </w:r>
            <w:r w:rsidRPr="00491867">
              <w:rPr>
                <w:rFonts w:ascii="Arial" w:hAnsi="Arial" w:cs="Arial"/>
              </w:rPr>
              <w:t>the</w:t>
            </w:r>
            <w:r w:rsidRPr="00491867">
              <w:rPr>
                <w:rFonts w:ascii="Arial" w:hAnsi="Arial" w:cs="Arial"/>
                <w:spacing w:val="-8"/>
              </w:rPr>
              <w:t xml:space="preserve"> </w:t>
            </w:r>
            <w:r w:rsidRPr="00491867">
              <w:rPr>
                <w:rFonts w:ascii="Arial" w:hAnsi="Arial" w:cs="Arial"/>
              </w:rPr>
              <w:t>nature</w:t>
            </w:r>
            <w:r w:rsidRPr="00491867">
              <w:rPr>
                <w:rFonts w:ascii="Arial" w:hAnsi="Arial" w:cs="Arial"/>
                <w:spacing w:val="-8"/>
              </w:rPr>
              <w:t xml:space="preserve"> </w:t>
            </w:r>
            <w:r w:rsidRPr="00491867">
              <w:rPr>
                <w:rFonts w:ascii="Arial" w:hAnsi="Arial" w:cs="Arial"/>
              </w:rPr>
              <w:t>of</w:t>
            </w:r>
            <w:r w:rsidRPr="00491867">
              <w:rPr>
                <w:rFonts w:ascii="Arial" w:hAnsi="Arial" w:cs="Arial"/>
                <w:spacing w:val="-7"/>
              </w:rPr>
              <w:t xml:space="preserve"> </w:t>
            </w:r>
            <w:r w:rsidRPr="00491867">
              <w:rPr>
                <w:rFonts w:ascii="Arial" w:hAnsi="Arial" w:cs="Arial"/>
              </w:rPr>
              <w:t>national</w:t>
            </w:r>
            <w:r w:rsidRPr="00491867">
              <w:rPr>
                <w:rFonts w:ascii="Arial" w:hAnsi="Arial" w:cs="Arial"/>
                <w:spacing w:val="-6"/>
              </w:rPr>
              <w:t xml:space="preserve"> </w:t>
            </w:r>
            <w:r w:rsidRPr="00491867">
              <w:rPr>
                <w:rFonts w:ascii="Arial" w:hAnsi="Arial" w:cs="Arial"/>
              </w:rPr>
              <w:t>identity within the UK. How does identity vary between the nations and regions of the UK?</w:t>
            </w:r>
          </w:p>
          <w:p w14:paraId="1AA941D7" w14:textId="77777777" w:rsidR="009C41AC" w:rsidRPr="00491867" w:rsidRDefault="007B0793" w:rsidP="00890A7A">
            <w:pPr>
              <w:pStyle w:val="TableParagraph"/>
              <w:numPr>
                <w:ilvl w:val="0"/>
                <w:numId w:val="59"/>
              </w:numPr>
              <w:spacing w:before="150"/>
              <w:rPr>
                <w:rFonts w:ascii="Arial" w:hAnsi="Arial" w:cs="Arial"/>
              </w:rPr>
            </w:pPr>
            <w:r w:rsidRPr="00491867">
              <w:rPr>
                <w:rFonts w:ascii="Arial" w:hAnsi="Arial" w:cs="Arial"/>
              </w:rPr>
              <w:t>Do</w:t>
            </w:r>
            <w:r w:rsidRPr="00491867">
              <w:rPr>
                <w:rFonts w:ascii="Arial" w:hAnsi="Arial" w:cs="Arial"/>
                <w:spacing w:val="-9"/>
              </w:rPr>
              <w:t xml:space="preserve"> </w:t>
            </w:r>
            <w:r w:rsidRPr="00491867">
              <w:rPr>
                <w:rFonts w:ascii="Arial" w:hAnsi="Arial" w:cs="Arial"/>
              </w:rPr>
              <w:t>we</w:t>
            </w:r>
            <w:r w:rsidRPr="00491867">
              <w:rPr>
                <w:rFonts w:ascii="Arial" w:hAnsi="Arial" w:cs="Arial"/>
                <w:spacing w:val="-10"/>
              </w:rPr>
              <w:t xml:space="preserve"> </w:t>
            </w:r>
            <w:r w:rsidRPr="00491867">
              <w:rPr>
                <w:rFonts w:ascii="Arial" w:hAnsi="Arial" w:cs="Arial"/>
              </w:rPr>
              <w:t>confuse</w:t>
            </w:r>
            <w:r w:rsidRPr="00491867">
              <w:rPr>
                <w:rFonts w:ascii="Arial" w:hAnsi="Arial" w:cs="Arial"/>
                <w:spacing w:val="-10"/>
              </w:rPr>
              <w:t xml:space="preserve"> </w:t>
            </w:r>
            <w:r w:rsidRPr="00491867">
              <w:rPr>
                <w:rFonts w:ascii="Arial" w:hAnsi="Arial" w:cs="Arial"/>
              </w:rPr>
              <w:t>stereotyping</w:t>
            </w:r>
            <w:r w:rsidRPr="00491867">
              <w:rPr>
                <w:rFonts w:ascii="Arial" w:hAnsi="Arial" w:cs="Arial"/>
                <w:spacing w:val="-10"/>
              </w:rPr>
              <w:t xml:space="preserve"> </w:t>
            </w:r>
            <w:r w:rsidRPr="00491867">
              <w:rPr>
                <w:rFonts w:ascii="Arial" w:hAnsi="Arial" w:cs="Arial"/>
              </w:rPr>
              <w:t>with identity issues?</w:t>
            </w:r>
          </w:p>
          <w:p w14:paraId="3AAD49AE" w14:textId="77777777" w:rsidR="009C41AC" w:rsidRPr="00491867" w:rsidRDefault="007B0793" w:rsidP="00890A7A">
            <w:pPr>
              <w:pStyle w:val="TableParagraph"/>
              <w:numPr>
                <w:ilvl w:val="0"/>
                <w:numId w:val="59"/>
              </w:numPr>
              <w:spacing w:before="149"/>
              <w:ind w:right="127"/>
              <w:rPr>
                <w:rFonts w:ascii="Arial" w:hAnsi="Arial" w:cs="Arial"/>
              </w:rPr>
            </w:pPr>
            <w:r w:rsidRPr="00491867">
              <w:rPr>
                <w:rFonts w:ascii="Arial" w:hAnsi="Arial" w:cs="Arial"/>
              </w:rPr>
              <w:t>To</w:t>
            </w:r>
            <w:r w:rsidRPr="00491867">
              <w:rPr>
                <w:rFonts w:ascii="Arial" w:hAnsi="Arial" w:cs="Arial"/>
                <w:spacing w:val="-8"/>
              </w:rPr>
              <w:t xml:space="preserve"> </w:t>
            </w:r>
            <w:r w:rsidRPr="00491867">
              <w:rPr>
                <w:rFonts w:ascii="Arial" w:hAnsi="Arial" w:cs="Arial"/>
              </w:rPr>
              <w:t>what</w:t>
            </w:r>
            <w:r w:rsidRPr="00491867">
              <w:rPr>
                <w:rFonts w:ascii="Arial" w:hAnsi="Arial" w:cs="Arial"/>
                <w:spacing w:val="-8"/>
              </w:rPr>
              <w:t xml:space="preserve"> </w:t>
            </w:r>
            <w:r w:rsidRPr="00491867">
              <w:rPr>
                <w:rFonts w:ascii="Arial" w:hAnsi="Arial" w:cs="Arial"/>
              </w:rPr>
              <w:t>extent</w:t>
            </w:r>
            <w:r w:rsidRPr="00491867">
              <w:rPr>
                <w:rFonts w:ascii="Arial" w:hAnsi="Arial" w:cs="Arial"/>
                <w:spacing w:val="-8"/>
              </w:rPr>
              <w:t xml:space="preserve"> </w:t>
            </w:r>
            <w:r w:rsidRPr="00491867">
              <w:rPr>
                <w:rFonts w:ascii="Arial" w:hAnsi="Arial" w:cs="Arial"/>
              </w:rPr>
              <w:t>does</w:t>
            </w:r>
            <w:r w:rsidRPr="00491867">
              <w:rPr>
                <w:rFonts w:ascii="Arial" w:hAnsi="Arial" w:cs="Arial"/>
                <w:spacing w:val="-8"/>
              </w:rPr>
              <w:t xml:space="preserve"> </w:t>
            </w:r>
            <w:r w:rsidRPr="00491867">
              <w:rPr>
                <w:rFonts w:ascii="Arial" w:hAnsi="Arial" w:cs="Arial"/>
              </w:rPr>
              <w:t>this</w:t>
            </w:r>
            <w:r w:rsidRPr="00491867">
              <w:rPr>
                <w:rFonts w:ascii="Arial" w:hAnsi="Arial" w:cs="Arial"/>
                <w:spacing w:val="-8"/>
              </w:rPr>
              <w:t xml:space="preserve"> </w:t>
            </w:r>
            <w:r w:rsidRPr="00491867">
              <w:rPr>
                <w:rFonts w:ascii="Arial" w:hAnsi="Arial" w:cs="Arial"/>
              </w:rPr>
              <w:t>identity debate play into the national debate about British identity?</w:t>
            </w:r>
          </w:p>
          <w:p w14:paraId="4BDD229E" w14:textId="77777777" w:rsidR="009C41AC" w:rsidRPr="00491867" w:rsidRDefault="007B0793" w:rsidP="00890A7A">
            <w:pPr>
              <w:pStyle w:val="TableParagraph"/>
              <w:numPr>
                <w:ilvl w:val="0"/>
                <w:numId w:val="59"/>
              </w:numPr>
              <w:spacing w:before="150"/>
              <w:ind w:right="162"/>
              <w:rPr>
                <w:rFonts w:ascii="Arial" w:hAnsi="Arial" w:cs="Arial"/>
              </w:rPr>
            </w:pPr>
            <w:r w:rsidRPr="00491867">
              <w:rPr>
                <w:rFonts w:ascii="Arial" w:hAnsi="Arial" w:cs="Arial"/>
              </w:rPr>
              <w:t>This clearly links back to the earlier</w:t>
            </w:r>
            <w:r w:rsidRPr="00491867">
              <w:rPr>
                <w:rFonts w:ascii="Arial" w:hAnsi="Arial" w:cs="Arial"/>
                <w:spacing w:val="-8"/>
              </w:rPr>
              <w:t xml:space="preserve"> </w:t>
            </w:r>
            <w:r w:rsidRPr="00491867">
              <w:rPr>
                <w:rFonts w:ascii="Arial" w:hAnsi="Arial" w:cs="Arial"/>
              </w:rPr>
              <w:t>bullet</w:t>
            </w:r>
            <w:r w:rsidRPr="00491867">
              <w:rPr>
                <w:rFonts w:ascii="Arial" w:hAnsi="Arial" w:cs="Arial"/>
                <w:spacing w:val="-8"/>
              </w:rPr>
              <w:t xml:space="preserve"> </w:t>
            </w:r>
            <w:r w:rsidRPr="00491867">
              <w:rPr>
                <w:rFonts w:ascii="Arial" w:hAnsi="Arial" w:cs="Arial"/>
              </w:rPr>
              <w:t>point</w:t>
            </w:r>
            <w:r w:rsidRPr="00491867">
              <w:rPr>
                <w:rFonts w:ascii="Arial" w:hAnsi="Arial" w:cs="Arial"/>
                <w:spacing w:val="-8"/>
              </w:rPr>
              <w:t xml:space="preserve"> </w:t>
            </w:r>
            <w:r w:rsidRPr="00491867">
              <w:rPr>
                <w:rFonts w:ascii="Arial" w:hAnsi="Arial" w:cs="Arial"/>
              </w:rPr>
              <w:t>about</w:t>
            </w:r>
            <w:r w:rsidRPr="00491867">
              <w:rPr>
                <w:rFonts w:ascii="Arial" w:hAnsi="Arial" w:cs="Arial"/>
                <w:spacing w:val="-8"/>
              </w:rPr>
              <w:t xml:space="preserve"> </w:t>
            </w:r>
            <w:r w:rsidRPr="00491867">
              <w:rPr>
                <w:rFonts w:ascii="Arial" w:hAnsi="Arial" w:cs="Arial"/>
              </w:rPr>
              <w:t>forms</w:t>
            </w:r>
            <w:r w:rsidRPr="00491867">
              <w:rPr>
                <w:rFonts w:ascii="Arial" w:hAnsi="Arial" w:cs="Arial"/>
                <w:spacing w:val="-8"/>
              </w:rPr>
              <w:t xml:space="preserve"> </w:t>
            </w:r>
            <w:r w:rsidRPr="00491867">
              <w:rPr>
                <w:rFonts w:ascii="Arial" w:hAnsi="Arial" w:cs="Arial"/>
              </w:rPr>
              <w:t>of identity and the factors that develop identity. As with many citizenship issues there is not always a clear Yes or No answer. Students have to form their own judgments based upon evidence. What is important is their ability to gather and use a wider range of evidence often from differing</w:t>
            </w:r>
          </w:p>
          <w:p w14:paraId="47CA7877" w14:textId="77777777" w:rsidR="009C41AC" w:rsidRPr="00491867" w:rsidRDefault="007B0793" w:rsidP="00890A7A">
            <w:pPr>
              <w:pStyle w:val="TableParagraph"/>
              <w:numPr>
                <w:ilvl w:val="0"/>
                <w:numId w:val="59"/>
              </w:numPr>
              <w:spacing w:line="274" w:lineRule="exact"/>
              <w:ind w:right="213"/>
              <w:rPr>
                <w:rFonts w:ascii="Arial" w:hAnsi="Arial" w:cs="Arial"/>
              </w:rPr>
            </w:pPr>
            <w:r w:rsidRPr="00491867">
              <w:rPr>
                <w:rFonts w:ascii="Arial" w:hAnsi="Arial" w:cs="Arial"/>
              </w:rPr>
              <w:t>viewpoints</w:t>
            </w:r>
            <w:r w:rsidRPr="00491867">
              <w:rPr>
                <w:rFonts w:ascii="Arial" w:hAnsi="Arial" w:cs="Arial"/>
                <w:spacing w:val="-7"/>
              </w:rPr>
              <w:t xml:space="preserve"> </w:t>
            </w:r>
            <w:r w:rsidRPr="00491867">
              <w:rPr>
                <w:rFonts w:ascii="Arial" w:hAnsi="Arial" w:cs="Arial"/>
              </w:rPr>
              <w:t>to</w:t>
            </w:r>
            <w:r w:rsidRPr="00491867">
              <w:rPr>
                <w:rFonts w:ascii="Arial" w:hAnsi="Arial" w:cs="Arial"/>
                <w:spacing w:val="-8"/>
              </w:rPr>
              <w:t xml:space="preserve"> </w:t>
            </w:r>
            <w:r w:rsidRPr="00491867">
              <w:rPr>
                <w:rFonts w:ascii="Arial" w:hAnsi="Arial" w:cs="Arial"/>
              </w:rPr>
              <w:t>help</w:t>
            </w:r>
            <w:r w:rsidRPr="00491867">
              <w:rPr>
                <w:rFonts w:ascii="Arial" w:hAnsi="Arial" w:cs="Arial"/>
                <w:spacing w:val="-7"/>
              </w:rPr>
              <w:t xml:space="preserve"> </w:t>
            </w:r>
            <w:r w:rsidRPr="00491867">
              <w:rPr>
                <w:rFonts w:ascii="Arial" w:hAnsi="Arial" w:cs="Arial"/>
              </w:rPr>
              <w:t>them</w:t>
            </w:r>
            <w:r w:rsidRPr="00491867">
              <w:rPr>
                <w:rFonts w:ascii="Arial" w:hAnsi="Arial" w:cs="Arial"/>
                <w:spacing w:val="-8"/>
              </w:rPr>
              <w:t xml:space="preserve"> </w:t>
            </w:r>
            <w:r w:rsidRPr="00491867">
              <w:rPr>
                <w:rFonts w:ascii="Arial" w:hAnsi="Arial" w:cs="Arial"/>
              </w:rPr>
              <w:t>arrive</w:t>
            </w:r>
            <w:r w:rsidRPr="00491867">
              <w:rPr>
                <w:rFonts w:ascii="Arial" w:hAnsi="Arial" w:cs="Arial"/>
                <w:spacing w:val="-8"/>
              </w:rPr>
              <w:t xml:space="preserve"> </w:t>
            </w:r>
            <w:r w:rsidRPr="00491867">
              <w:rPr>
                <w:rFonts w:ascii="Arial" w:hAnsi="Arial" w:cs="Arial"/>
              </w:rPr>
              <w:t>at a judgment.</w:t>
            </w:r>
          </w:p>
        </w:tc>
        <w:tc>
          <w:tcPr>
            <w:tcW w:w="3480" w:type="dxa"/>
            <w:tcBorders>
              <w:top w:val="single" w:sz="8" w:space="0" w:color="4F81BC"/>
              <w:bottom w:val="single" w:sz="4" w:space="0" w:color="auto"/>
            </w:tcBorders>
          </w:tcPr>
          <w:p w14:paraId="572AA6AC" w14:textId="77777777" w:rsidR="009C41AC" w:rsidRPr="00491867" w:rsidRDefault="007B0793">
            <w:pPr>
              <w:pStyle w:val="TableParagraph"/>
              <w:spacing w:before="140"/>
              <w:rPr>
                <w:rFonts w:ascii="Arial" w:hAnsi="Arial" w:cs="Arial"/>
              </w:rPr>
            </w:pPr>
            <w:r w:rsidRPr="00491867">
              <w:rPr>
                <w:rFonts w:ascii="Arial" w:hAnsi="Arial" w:cs="Arial"/>
              </w:rPr>
              <w:t>What</w:t>
            </w:r>
            <w:r w:rsidRPr="00491867">
              <w:rPr>
                <w:rFonts w:ascii="Arial" w:hAnsi="Arial" w:cs="Arial"/>
                <w:spacing w:val="-5"/>
              </w:rPr>
              <w:t xml:space="preserve"> </w:t>
            </w:r>
            <w:r w:rsidRPr="00491867">
              <w:rPr>
                <w:rFonts w:ascii="Arial" w:hAnsi="Arial" w:cs="Arial"/>
              </w:rPr>
              <w:t>is</w:t>
            </w:r>
            <w:r w:rsidRPr="00491867">
              <w:rPr>
                <w:rFonts w:ascii="Arial" w:hAnsi="Arial" w:cs="Arial"/>
                <w:spacing w:val="-6"/>
              </w:rPr>
              <w:t xml:space="preserve"> </w:t>
            </w:r>
            <w:r w:rsidRPr="00491867">
              <w:rPr>
                <w:rFonts w:ascii="Arial" w:hAnsi="Arial" w:cs="Arial"/>
              </w:rPr>
              <w:t>the</w:t>
            </w:r>
            <w:r w:rsidRPr="00491867">
              <w:rPr>
                <w:rFonts w:ascii="Arial" w:hAnsi="Arial" w:cs="Arial"/>
                <w:spacing w:val="-6"/>
              </w:rPr>
              <w:t xml:space="preserve"> </w:t>
            </w:r>
            <w:r w:rsidRPr="00491867">
              <w:rPr>
                <w:rFonts w:ascii="Arial" w:hAnsi="Arial" w:cs="Arial"/>
              </w:rPr>
              <w:t>UK?</w:t>
            </w:r>
            <w:r w:rsidRPr="00491867">
              <w:rPr>
                <w:rFonts w:ascii="Arial" w:hAnsi="Arial" w:cs="Arial"/>
                <w:spacing w:val="40"/>
              </w:rPr>
              <w:t xml:space="preserve"> </w:t>
            </w:r>
            <w:r w:rsidRPr="00491867">
              <w:rPr>
                <w:rFonts w:ascii="Arial" w:hAnsi="Arial" w:cs="Arial"/>
              </w:rPr>
              <w:t>Study</w:t>
            </w:r>
            <w:r w:rsidRPr="00491867">
              <w:rPr>
                <w:rFonts w:ascii="Arial" w:hAnsi="Arial" w:cs="Arial"/>
                <w:spacing w:val="-5"/>
              </w:rPr>
              <w:t xml:space="preserve"> </w:t>
            </w:r>
            <w:r w:rsidRPr="00491867">
              <w:rPr>
                <w:rFonts w:ascii="Arial" w:hAnsi="Arial" w:cs="Arial"/>
              </w:rPr>
              <w:t>the</w:t>
            </w:r>
            <w:r w:rsidRPr="00491867">
              <w:rPr>
                <w:rFonts w:ascii="Arial" w:hAnsi="Arial" w:cs="Arial"/>
                <w:spacing w:val="-6"/>
              </w:rPr>
              <w:t xml:space="preserve"> </w:t>
            </w:r>
            <w:r w:rsidRPr="00491867">
              <w:rPr>
                <w:rFonts w:ascii="Arial" w:hAnsi="Arial" w:cs="Arial"/>
              </w:rPr>
              <w:t>maps. Think about how identities could differ</w:t>
            </w:r>
            <w:r w:rsidRPr="00491867">
              <w:rPr>
                <w:rFonts w:ascii="Arial" w:hAnsi="Arial" w:cs="Arial"/>
                <w:spacing w:val="-3"/>
              </w:rPr>
              <w:t xml:space="preserve"> </w:t>
            </w:r>
            <w:r w:rsidRPr="00491867">
              <w:rPr>
                <w:rFonts w:ascii="Arial" w:hAnsi="Arial" w:cs="Arial"/>
              </w:rPr>
              <w:t>in</w:t>
            </w:r>
            <w:r w:rsidRPr="00491867">
              <w:rPr>
                <w:rFonts w:ascii="Arial" w:hAnsi="Arial" w:cs="Arial"/>
                <w:spacing w:val="-4"/>
              </w:rPr>
              <w:t xml:space="preserve"> </w:t>
            </w:r>
            <w:r w:rsidRPr="00491867">
              <w:rPr>
                <w:rFonts w:ascii="Arial" w:hAnsi="Arial" w:cs="Arial"/>
              </w:rPr>
              <w:t>different</w:t>
            </w:r>
            <w:r w:rsidRPr="00491867">
              <w:rPr>
                <w:rFonts w:ascii="Arial" w:hAnsi="Arial" w:cs="Arial"/>
                <w:spacing w:val="-3"/>
              </w:rPr>
              <w:t xml:space="preserve"> </w:t>
            </w:r>
            <w:r w:rsidRPr="00491867">
              <w:rPr>
                <w:rFonts w:ascii="Arial" w:hAnsi="Arial" w:cs="Arial"/>
              </w:rPr>
              <w:t>parts</w:t>
            </w:r>
            <w:r w:rsidRPr="00491867">
              <w:rPr>
                <w:rFonts w:ascii="Arial" w:hAnsi="Arial" w:cs="Arial"/>
                <w:spacing w:val="-3"/>
              </w:rPr>
              <w:t xml:space="preserve"> </w:t>
            </w:r>
            <w:r w:rsidRPr="00491867">
              <w:rPr>
                <w:rFonts w:ascii="Arial" w:hAnsi="Arial" w:cs="Arial"/>
              </w:rPr>
              <w:t>of</w:t>
            </w:r>
            <w:r w:rsidRPr="00491867">
              <w:rPr>
                <w:rFonts w:ascii="Arial" w:hAnsi="Arial" w:cs="Arial"/>
                <w:spacing w:val="-6"/>
              </w:rPr>
              <w:t xml:space="preserve"> </w:t>
            </w:r>
            <w:r w:rsidRPr="00491867">
              <w:rPr>
                <w:rFonts w:ascii="Arial" w:hAnsi="Arial" w:cs="Arial"/>
              </w:rPr>
              <w:t>the</w:t>
            </w:r>
            <w:r w:rsidRPr="00491867">
              <w:rPr>
                <w:rFonts w:ascii="Arial" w:hAnsi="Arial" w:cs="Arial"/>
                <w:spacing w:val="-4"/>
              </w:rPr>
              <w:t xml:space="preserve"> </w:t>
            </w:r>
            <w:r w:rsidRPr="00491867">
              <w:rPr>
                <w:rFonts w:ascii="Arial" w:hAnsi="Arial" w:cs="Arial"/>
              </w:rPr>
              <w:t>UK.</w:t>
            </w:r>
          </w:p>
        </w:tc>
        <w:tc>
          <w:tcPr>
            <w:tcW w:w="3473" w:type="dxa"/>
            <w:tcBorders>
              <w:top w:val="single" w:sz="8" w:space="0" w:color="4F81BC"/>
              <w:bottom w:val="single" w:sz="4" w:space="0" w:color="auto"/>
              <w:right w:val="single" w:sz="4" w:space="0" w:color="auto"/>
            </w:tcBorders>
          </w:tcPr>
          <w:p w14:paraId="3FC95C04" w14:textId="77777777" w:rsidR="009C41AC" w:rsidRPr="00491867" w:rsidRDefault="007B0793">
            <w:pPr>
              <w:pStyle w:val="TableParagraph"/>
              <w:spacing w:before="140"/>
              <w:ind w:left="108"/>
              <w:rPr>
                <w:rFonts w:ascii="Arial" w:hAnsi="Arial" w:cs="Arial"/>
              </w:rPr>
            </w:pPr>
            <w:r w:rsidRPr="00491867">
              <w:rPr>
                <w:rFonts w:ascii="Arial" w:hAnsi="Arial" w:cs="Arial"/>
                <w:color w:val="0000FF"/>
                <w:u w:val="single" w:color="0000FF"/>
              </w:rPr>
              <w:t>Office</w:t>
            </w:r>
            <w:r w:rsidRPr="00491867">
              <w:rPr>
                <w:rFonts w:ascii="Arial" w:hAnsi="Arial" w:cs="Arial"/>
                <w:color w:val="0000FF"/>
                <w:spacing w:val="-4"/>
                <w:u w:val="single" w:color="0000FF"/>
              </w:rPr>
              <w:t xml:space="preserve"> </w:t>
            </w:r>
            <w:r w:rsidRPr="00491867">
              <w:rPr>
                <w:rFonts w:ascii="Arial" w:hAnsi="Arial" w:cs="Arial"/>
                <w:color w:val="0000FF"/>
                <w:u w:val="single" w:color="0000FF"/>
              </w:rPr>
              <w:t>for</w:t>
            </w:r>
            <w:r w:rsidRPr="00491867">
              <w:rPr>
                <w:rFonts w:ascii="Arial" w:hAnsi="Arial" w:cs="Arial"/>
                <w:color w:val="0000FF"/>
                <w:spacing w:val="-2"/>
                <w:u w:val="single" w:color="0000FF"/>
              </w:rPr>
              <w:t xml:space="preserve"> </w:t>
            </w:r>
            <w:r w:rsidRPr="00491867">
              <w:rPr>
                <w:rFonts w:ascii="Arial" w:hAnsi="Arial" w:cs="Arial"/>
                <w:color w:val="0000FF"/>
                <w:u w:val="single" w:color="0000FF"/>
              </w:rPr>
              <w:t>National</w:t>
            </w:r>
            <w:r w:rsidRPr="00491867">
              <w:rPr>
                <w:rFonts w:ascii="Arial" w:hAnsi="Arial" w:cs="Arial"/>
                <w:color w:val="0000FF"/>
                <w:spacing w:val="-2"/>
                <w:u w:val="single" w:color="0000FF"/>
              </w:rPr>
              <w:t xml:space="preserve"> Statistics</w:t>
            </w:r>
          </w:p>
          <w:p w14:paraId="6D98A12B" w14:textId="77777777" w:rsidR="009C41AC" w:rsidRPr="00491867" w:rsidRDefault="009C41AC">
            <w:pPr>
              <w:pStyle w:val="TableParagraph"/>
              <w:spacing w:before="1"/>
              <w:ind w:left="0"/>
              <w:rPr>
                <w:rFonts w:ascii="Arial" w:hAnsi="Arial" w:cs="Arial"/>
                <w:sz w:val="24"/>
              </w:rPr>
            </w:pPr>
          </w:p>
          <w:p w14:paraId="43303736" w14:textId="77777777" w:rsidR="009C41AC" w:rsidRPr="00491867" w:rsidRDefault="0057755E">
            <w:pPr>
              <w:pStyle w:val="TableParagraph"/>
              <w:ind w:left="108"/>
              <w:rPr>
                <w:rFonts w:ascii="Arial" w:hAnsi="Arial" w:cs="Arial"/>
              </w:rPr>
            </w:pPr>
            <w:hyperlink r:id="rId17">
              <w:r w:rsidR="007B0793" w:rsidRPr="00491867">
                <w:rPr>
                  <w:rFonts w:ascii="Arial" w:hAnsi="Arial" w:cs="Arial"/>
                  <w:color w:val="0000FF"/>
                  <w:u w:val="single" w:color="0000FF"/>
                </w:rPr>
                <w:t>British</w:t>
              </w:r>
              <w:r w:rsidR="007B0793" w:rsidRPr="00491867">
                <w:rPr>
                  <w:rFonts w:ascii="Arial" w:hAnsi="Arial" w:cs="Arial"/>
                  <w:color w:val="0000FF"/>
                  <w:spacing w:val="-4"/>
                  <w:u w:val="single" w:color="0000FF"/>
                </w:rPr>
                <w:t xml:space="preserve"> </w:t>
              </w:r>
              <w:r w:rsidR="007B0793" w:rsidRPr="00491867">
                <w:rPr>
                  <w:rFonts w:ascii="Arial" w:hAnsi="Arial" w:cs="Arial"/>
                  <w:color w:val="0000FF"/>
                  <w:u w:val="single" w:color="0000FF"/>
                </w:rPr>
                <w:t>Social</w:t>
              </w:r>
              <w:r w:rsidR="007B0793" w:rsidRPr="00491867">
                <w:rPr>
                  <w:rFonts w:ascii="Arial" w:hAnsi="Arial" w:cs="Arial"/>
                  <w:color w:val="0000FF"/>
                  <w:spacing w:val="-3"/>
                  <w:u w:val="single" w:color="0000FF"/>
                </w:rPr>
                <w:t xml:space="preserve"> </w:t>
              </w:r>
              <w:r w:rsidR="007B0793" w:rsidRPr="00491867">
                <w:rPr>
                  <w:rFonts w:ascii="Arial" w:hAnsi="Arial" w:cs="Arial"/>
                  <w:color w:val="0000FF"/>
                  <w:u w:val="single" w:color="0000FF"/>
                </w:rPr>
                <w:t>Attitudes</w:t>
              </w:r>
              <w:r w:rsidR="007B0793" w:rsidRPr="00491867">
                <w:rPr>
                  <w:rFonts w:ascii="Arial" w:hAnsi="Arial" w:cs="Arial"/>
                  <w:color w:val="0000FF"/>
                  <w:spacing w:val="-3"/>
                  <w:u w:val="single" w:color="0000FF"/>
                </w:rPr>
                <w:t xml:space="preserve"> </w:t>
              </w:r>
              <w:r w:rsidR="007B0793" w:rsidRPr="00491867">
                <w:rPr>
                  <w:rFonts w:ascii="Arial" w:hAnsi="Arial" w:cs="Arial"/>
                  <w:color w:val="0000FF"/>
                  <w:spacing w:val="-2"/>
                  <w:u w:val="single" w:color="0000FF"/>
                </w:rPr>
                <w:t>survey</w:t>
              </w:r>
            </w:hyperlink>
          </w:p>
          <w:p w14:paraId="36BCF345" w14:textId="77777777" w:rsidR="009C41AC" w:rsidRPr="00491867" w:rsidRDefault="0057755E">
            <w:pPr>
              <w:pStyle w:val="TableParagraph"/>
              <w:spacing w:before="149" w:line="242" w:lineRule="auto"/>
              <w:ind w:left="108" w:right="217"/>
              <w:rPr>
                <w:rFonts w:ascii="Arial" w:hAnsi="Arial" w:cs="Arial"/>
              </w:rPr>
            </w:pPr>
            <w:hyperlink r:id="rId18">
              <w:r w:rsidR="007B0793" w:rsidRPr="00491867">
                <w:rPr>
                  <w:rFonts w:ascii="Arial" w:hAnsi="Arial" w:cs="Arial"/>
                  <w:color w:val="0000FF"/>
                  <w:u w:val="single" w:color="0000FF"/>
                </w:rPr>
                <w:t>Guardian</w:t>
              </w:r>
              <w:r w:rsidR="007B0793" w:rsidRPr="00491867">
                <w:rPr>
                  <w:rFonts w:ascii="Arial" w:hAnsi="Arial" w:cs="Arial"/>
                  <w:color w:val="0000FF"/>
                  <w:spacing w:val="-11"/>
                  <w:u w:val="single" w:color="0000FF"/>
                </w:rPr>
                <w:t xml:space="preserve"> </w:t>
              </w:r>
              <w:r w:rsidR="007B0793" w:rsidRPr="00491867">
                <w:rPr>
                  <w:rFonts w:ascii="Arial" w:hAnsi="Arial" w:cs="Arial"/>
                  <w:color w:val="0000FF"/>
                  <w:u w:val="single" w:color="0000FF"/>
                </w:rPr>
                <w:t>Article</w:t>
              </w:r>
              <w:r w:rsidR="007B0793" w:rsidRPr="00491867">
                <w:rPr>
                  <w:rFonts w:ascii="Arial" w:hAnsi="Arial" w:cs="Arial"/>
                  <w:color w:val="0000FF"/>
                  <w:spacing w:val="-12"/>
                  <w:u w:val="single" w:color="0000FF"/>
                </w:rPr>
                <w:t xml:space="preserve"> </w:t>
              </w:r>
              <w:r w:rsidR="007B0793" w:rsidRPr="00491867">
                <w:rPr>
                  <w:rFonts w:ascii="Arial" w:hAnsi="Arial" w:cs="Arial"/>
                  <w:color w:val="0000FF"/>
                  <w:u w:val="single" w:color="0000FF"/>
                </w:rPr>
                <w:t>on</w:t>
              </w:r>
              <w:r w:rsidR="007B0793" w:rsidRPr="00491867">
                <w:rPr>
                  <w:rFonts w:ascii="Arial" w:hAnsi="Arial" w:cs="Arial"/>
                  <w:color w:val="0000FF"/>
                  <w:spacing w:val="-11"/>
                  <w:u w:val="single" w:color="0000FF"/>
                </w:rPr>
                <w:t xml:space="preserve"> </w:t>
              </w:r>
              <w:r w:rsidR="007B0793" w:rsidRPr="00491867">
                <w:rPr>
                  <w:rFonts w:ascii="Arial" w:hAnsi="Arial" w:cs="Arial"/>
                  <w:color w:val="0000FF"/>
                  <w:u w:val="single" w:color="0000FF"/>
                </w:rPr>
                <w:t>National</w:t>
              </w:r>
            </w:hyperlink>
            <w:r w:rsidR="007B0793" w:rsidRPr="00491867">
              <w:rPr>
                <w:rFonts w:ascii="Arial" w:hAnsi="Arial" w:cs="Arial"/>
                <w:color w:val="0000FF"/>
              </w:rPr>
              <w:t xml:space="preserve"> </w:t>
            </w:r>
            <w:hyperlink r:id="rId19">
              <w:r w:rsidR="007B0793" w:rsidRPr="00491867">
                <w:rPr>
                  <w:rFonts w:ascii="Arial" w:hAnsi="Arial" w:cs="Arial"/>
                  <w:color w:val="0000FF"/>
                  <w:spacing w:val="-2"/>
                  <w:u w:val="single" w:color="0000FF"/>
                </w:rPr>
                <w:t>Identity</w:t>
              </w:r>
            </w:hyperlink>
          </w:p>
        </w:tc>
      </w:tr>
    </w:tbl>
    <w:p w14:paraId="2946DB82" w14:textId="77777777" w:rsidR="009C41AC" w:rsidRDefault="009C41AC">
      <w:pPr>
        <w:spacing w:line="242" w:lineRule="auto"/>
        <w:sectPr w:rsidR="009C41AC">
          <w:pgSz w:w="16850" w:h="11900" w:orient="landscape"/>
          <w:pgMar w:top="1320" w:right="1200" w:bottom="280" w:left="1220" w:header="720" w:footer="720" w:gutter="0"/>
          <w:cols w:space="720"/>
        </w:sectPr>
      </w:pPr>
    </w:p>
    <w:p w14:paraId="110FFD37" w14:textId="77777777" w:rsidR="009C41AC" w:rsidRDefault="009C41AC">
      <w:pPr>
        <w:pStyle w:val="BodyText"/>
        <w:spacing w:before="8"/>
        <w:rPr>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2C7DC0" w14:paraId="4223BF45" w14:textId="77777777" w:rsidTr="002C7DC0">
        <w:trPr>
          <w:trHeight w:val="6201"/>
        </w:trPr>
        <w:tc>
          <w:tcPr>
            <w:tcW w:w="3752" w:type="dxa"/>
            <w:tcBorders>
              <w:bottom w:val="single" w:sz="4" w:space="0" w:color="auto"/>
            </w:tcBorders>
          </w:tcPr>
          <w:p w14:paraId="4AB2B7D3" w14:textId="77777777" w:rsidR="009C41AC" w:rsidRPr="002C7DC0" w:rsidRDefault="007B0793" w:rsidP="0083025F">
            <w:pPr>
              <w:pStyle w:val="TableParagraph"/>
              <w:tabs>
                <w:tab w:val="left" w:pos="288"/>
              </w:tabs>
              <w:spacing w:before="147"/>
              <w:ind w:right="185"/>
              <w:rPr>
                <w:rFonts w:asciiTheme="minorBidi" w:hAnsiTheme="minorBidi" w:cstheme="minorBidi"/>
              </w:rPr>
            </w:pPr>
            <w:r w:rsidRPr="002C7DC0">
              <w:rPr>
                <w:rFonts w:asciiTheme="minorBidi" w:hAnsiTheme="minorBidi" w:cstheme="minorBidi"/>
              </w:rPr>
              <w:t>Changes and movement of population over time: the impact on different</w:t>
            </w:r>
            <w:r w:rsidRPr="002C7DC0">
              <w:rPr>
                <w:rFonts w:asciiTheme="minorBidi" w:hAnsiTheme="minorBidi" w:cstheme="minorBidi"/>
                <w:spacing w:val="-1"/>
              </w:rPr>
              <w:t xml:space="preserve"> </w:t>
            </w:r>
            <w:r w:rsidRPr="002C7DC0">
              <w:rPr>
                <w:rFonts w:asciiTheme="minorBidi" w:hAnsiTheme="minorBidi" w:cstheme="minorBidi"/>
              </w:rPr>
              <w:t>communities</w:t>
            </w:r>
            <w:r w:rsidRPr="002C7DC0">
              <w:rPr>
                <w:rFonts w:asciiTheme="minorBidi" w:hAnsiTheme="minorBidi" w:cstheme="minorBidi"/>
                <w:spacing w:val="-1"/>
              </w:rPr>
              <w:t xml:space="preserve"> </w:t>
            </w:r>
            <w:r w:rsidRPr="002C7DC0">
              <w:rPr>
                <w:rFonts w:asciiTheme="minorBidi" w:hAnsiTheme="minorBidi" w:cstheme="minorBidi"/>
              </w:rPr>
              <w:t>in</w:t>
            </w:r>
            <w:r w:rsidRPr="002C7DC0">
              <w:rPr>
                <w:rFonts w:asciiTheme="minorBidi" w:hAnsiTheme="minorBidi" w:cstheme="minorBidi"/>
                <w:spacing w:val="-2"/>
              </w:rPr>
              <w:t xml:space="preserve"> </w:t>
            </w:r>
            <w:r w:rsidRPr="002C7DC0">
              <w:rPr>
                <w:rFonts w:asciiTheme="minorBidi" w:hAnsiTheme="minorBidi" w:cstheme="minorBidi"/>
              </w:rPr>
              <w:t>the</w:t>
            </w:r>
            <w:r w:rsidRPr="002C7DC0">
              <w:rPr>
                <w:rFonts w:asciiTheme="minorBidi" w:hAnsiTheme="minorBidi" w:cstheme="minorBidi"/>
                <w:spacing w:val="-2"/>
              </w:rPr>
              <w:t xml:space="preserve"> </w:t>
            </w:r>
            <w:r w:rsidRPr="002C7DC0">
              <w:rPr>
                <w:rFonts w:asciiTheme="minorBidi" w:hAnsiTheme="minorBidi" w:cstheme="minorBidi"/>
              </w:rPr>
              <w:t>UK;</w:t>
            </w:r>
            <w:r w:rsidRPr="002C7DC0">
              <w:rPr>
                <w:rFonts w:asciiTheme="minorBidi" w:hAnsiTheme="minorBidi" w:cstheme="minorBidi"/>
                <w:spacing w:val="-2"/>
              </w:rPr>
              <w:t xml:space="preserve"> </w:t>
            </w:r>
            <w:r w:rsidRPr="002C7DC0">
              <w:rPr>
                <w:rFonts w:asciiTheme="minorBidi" w:hAnsiTheme="minorBidi" w:cstheme="minorBidi"/>
              </w:rPr>
              <w:t>the nature</w:t>
            </w:r>
            <w:r w:rsidRPr="002C7DC0">
              <w:rPr>
                <w:rFonts w:asciiTheme="minorBidi" w:hAnsiTheme="minorBidi" w:cstheme="minorBidi"/>
                <w:spacing w:val="-10"/>
              </w:rPr>
              <w:t xml:space="preserve"> </w:t>
            </w:r>
            <w:r w:rsidRPr="002C7DC0">
              <w:rPr>
                <w:rFonts w:asciiTheme="minorBidi" w:hAnsiTheme="minorBidi" w:cstheme="minorBidi"/>
              </w:rPr>
              <w:t>of</w:t>
            </w:r>
            <w:r w:rsidRPr="002C7DC0">
              <w:rPr>
                <w:rFonts w:asciiTheme="minorBidi" w:hAnsiTheme="minorBidi" w:cstheme="minorBidi"/>
                <w:spacing w:val="-9"/>
              </w:rPr>
              <w:t xml:space="preserve"> </w:t>
            </w:r>
            <w:r w:rsidRPr="002C7DC0">
              <w:rPr>
                <w:rFonts w:asciiTheme="minorBidi" w:hAnsiTheme="minorBidi" w:cstheme="minorBidi"/>
              </w:rPr>
              <w:t>immigration</w:t>
            </w:r>
            <w:r w:rsidRPr="002C7DC0">
              <w:rPr>
                <w:rFonts w:asciiTheme="minorBidi" w:hAnsiTheme="minorBidi" w:cstheme="minorBidi"/>
                <w:spacing w:val="-10"/>
              </w:rPr>
              <w:t xml:space="preserve"> </w:t>
            </w:r>
            <w:r w:rsidRPr="002C7DC0">
              <w:rPr>
                <w:rFonts w:asciiTheme="minorBidi" w:hAnsiTheme="minorBidi" w:cstheme="minorBidi"/>
              </w:rPr>
              <w:t>and</w:t>
            </w:r>
            <w:r w:rsidRPr="002C7DC0">
              <w:rPr>
                <w:rFonts w:asciiTheme="minorBidi" w:hAnsiTheme="minorBidi" w:cstheme="minorBidi"/>
                <w:spacing w:val="-9"/>
              </w:rPr>
              <w:t xml:space="preserve"> </w:t>
            </w:r>
            <w:r w:rsidRPr="002C7DC0">
              <w:rPr>
                <w:rFonts w:asciiTheme="minorBidi" w:hAnsiTheme="minorBidi" w:cstheme="minorBidi"/>
              </w:rPr>
              <w:t>migration to and from the UK.</w:t>
            </w:r>
          </w:p>
        </w:tc>
        <w:tc>
          <w:tcPr>
            <w:tcW w:w="3473" w:type="dxa"/>
            <w:tcBorders>
              <w:bottom w:val="single" w:sz="4" w:space="0" w:color="auto"/>
            </w:tcBorders>
          </w:tcPr>
          <w:p w14:paraId="44E55E1B" w14:textId="77777777" w:rsidR="009C41AC" w:rsidRPr="002C7DC0" w:rsidRDefault="007B0793" w:rsidP="0083025F">
            <w:pPr>
              <w:pStyle w:val="TableParagraph"/>
              <w:numPr>
                <w:ilvl w:val="0"/>
                <w:numId w:val="58"/>
              </w:numPr>
              <w:spacing w:before="147"/>
              <w:ind w:right="127"/>
              <w:rPr>
                <w:rFonts w:asciiTheme="minorBidi" w:hAnsiTheme="minorBidi" w:cstheme="minorBidi"/>
              </w:rPr>
            </w:pPr>
            <w:r w:rsidRPr="002C7DC0">
              <w:rPr>
                <w:rFonts w:asciiTheme="minorBidi" w:hAnsiTheme="minorBidi" w:cstheme="minorBidi"/>
              </w:rPr>
              <w:t>It is not intended to become a historical timeline from the times of Roman Britain. Students need to be aware that the UK has over the centuries seen differing patterns of mass migration. The focus</w:t>
            </w:r>
            <w:r w:rsidRPr="002C7DC0">
              <w:rPr>
                <w:rFonts w:asciiTheme="minorBidi" w:hAnsiTheme="minorBidi" w:cstheme="minorBidi"/>
                <w:spacing w:val="-5"/>
              </w:rPr>
              <w:t xml:space="preserve"> </w:t>
            </w:r>
            <w:r w:rsidRPr="002C7DC0">
              <w:rPr>
                <w:rFonts w:asciiTheme="minorBidi" w:hAnsiTheme="minorBidi" w:cstheme="minorBidi"/>
              </w:rPr>
              <w:t>needs</w:t>
            </w:r>
            <w:r w:rsidRPr="002C7DC0">
              <w:rPr>
                <w:rFonts w:asciiTheme="minorBidi" w:hAnsiTheme="minorBidi" w:cstheme="minorBidi"/>
                <w:spacing w:val="-6"/>
              </w:rPr>
              <w:t xml:space="preserve"> </w:t>
            </w:r>
            <w:r w:rsidRPr="002C7DC0">
              <w:rPr>
                <w:rFonts w:asciiTheme="minorBidi" w:hAnsiTheme="minorBidi" w:cstheme="minorBidi"/>
              </w:rPr>
              <w:t>to</w:t>
            </w:r>
            <w:r w:rsidRPr="002C7DC0">
              <w:rPr>
                <w:rFonts w:asciiTheme="minorBidi" w:hAnsiTheme="minorBidi" w:cstheme="minorBidi"/>
                <w:spacing w:val="-5"/>
              </w:rPr>
              <w:t xml:space="preserve"> </w:t>
            </w:r>
            <w:r w:rsidRPr="002C7DC0">
              <w:rPr>
                <w:rFonts w:asciiTheme="minorBidi" w:hAnsiTheme="minorBidi" w:cstheme="minorBidi"/>
              </w:rPr>
              <w:t>be</w:t>
            </w:r>
            <w:r w:rsidRPr="002C7DC0">
              <w:rPr>
                <w:rFonts w:asciiTheme="minorBidi" w:hAnsiTheme="minorBidi" w:cstheme="minorBidi"/>
                <w:spacing w:val="-7"/>
              </w:rPr>
              <w:t xml:space="preserve"> </w:t>
            </w:r>
            <w:r w:rsidRPr="002C7DC0">
              <w:rPr>
                <w:rFonts w:asciiTheme="minorBidi" w:hAnsiTheme="minorBidi" w:cstheme="minorBidi"/>
              </w:rPr>
              <w:t>on</w:t>
            </w:r>
            <w:r w:rsidRPr="002C7DC0">
              <w:rPr>
                <w:rFonts w:asciiTheme="minorBidi" w:hAnsiTheme="minorBidi" w:cstheme="minorBidi"/>
                <w:spacing w:val="-6"/>
              </w:rPr>
              <w:t xml:space="preserve"> </w:t>
            </w:r>
            <w:r w:rsidRPr="002C7DC0">
              <w:rPr>
                <w:rFonts w:asciiTheme="minorBidi" w:hAnsiTheme="minorBidi" w:cstheme="minorBidi"/>
              </w:rPr>
              <w:t>the</w:t>
            </w:r>
            <w:r w:rsidRPr="002C7DC0">
              <w:rPr>
                <w:rFonts w:asciiTheme="minorBidi" w:hAnsiTheme="minorBidi" w:cstheme="minorBidi"/>
                <w:spacing w:val="-6"/>
              </w:rPr>
              <w:t xml:space="preserve"> </w:t>
            </w:r>
            <w:r w:rsidRPr="002C7DC0">
              <w:rPr>
                <w:rFonts w:asciiTheme="minorBidi" w:hAnsiTheme="minorBidi" w:cstheme="minorBidi"/>
              </w:rPr>
              <w:t>post</w:t>
            </w:r>
            <w:r w:rsidRPr="002C7DC0">
              <w:rPr>
                <w:rFonts w:asciiTheme="minorBidi" w:hAnsiTheme="minorBidi" w:cstheme="minorBidi"/>
                <w:spacing w:val="-5"/>
              </w:rPr>
              <w:t xml:space="preserve"> </w:t>
            </w:r>
            <w:r w:rsidRPr="002C7DC0">
              <w:rPr>
                <w:rFonts w:asciiTheme="minorBidi" w:hAnsiTheme="minorBidi" w:cstheme="minorBidi"/>
              </w:rPr>
              <w:t xml:space="preserve">war </w:t>
            </w:r>
            <w:r w:rsidRPr="002C7DC0">
              <w:rPr>
                <w:rFonts w:asciiTheme="minorBidi" w:hAnsiTheme="minorBidi" w:cstheme="minorBidi"/>
                <w:spacing w:val="-2"/>
              </w:rPr>
              <w:t>period.</w:t>
            </w:r>
          </w:p>
          <w:p w14:paraId="41D54F0E" w14:textId="77777777" w:rsidR="009C41AC" w:rsidRPr="002C7DC0" w:rsidRDefault="007B0793" w:rsidP="0083025F">
            <w:pPr>
              <w:pStyle w:val="TableParagraph"/>
              <w:numPr>
                <w:ilvl w:val="0"/>
                <w:numId w:val="58"/>
              </w:numPr>
              <w:spacing w:before="150"/>
              <w:rPr>
                <w:rFonts w:asciiTheme="minorBidi" w:hAnsiTheme="minorBidi" w:cstheme="minorBidi"/>
              </w:rPr>
            </w:pPr>
            <w:r w:rsidRPr="002C7DC0">
              <w:rPr>
                <w:rFonts w:asciiTheme="minorBidi" w:hAnsiTheme="minorBidi" w:cstheme="minorBidi"/>
              </w:rPr>
              <w:t>It is important to point out that there has been a pattern of migration</w:t>
            </w:r>
            <w:r w:rsidRPr="002C7DC0">
              <w:rPr>
                <w:rFonts w:asciiTheme="minorBidi" w:hAnsiTheme="minorBidi" w:cstheme="minorBidi"/>
                <w:spacing w:val="-7"/>
              </w:rPr>
              <w:t xml:space="preserve"> </w:t>
            </w:r>
            <w:r w:rsidRPr="002C7DC0">
              <w:rPr>
                <w:rFonts w:asciiTheme="minorBidi" w:hAnsiTheme="minorBidi" w:cstheme="minorBidi"/>
              </w:rPr>
              <w:t>from</w:t>
            </w:r>
            <w:r w:rsidRPr="002C7DC0">
              <w:rPr>
                <w:rFonts w:asciiTheme="minorBidi" w:hAnsiTheme="minorBidi" w:cstheme="minorBidi"/>
                <w:spacing w:val="-7"/>
              </w:rPr>
              <w:t xml:space="preserve"> </w:t>
            </w:r>
            <w:r w:rsidRPr="002C7DC0">
              <w:rPr>
                <w:rFonts w:asciiTheme="minorBidi" w:hAnsiTheme="minorBidi" w:cstheme="minorBidi"/>
              </w:rPr>
              <w:t>the</w:t>
            </w:r>
            <w:r w:rsidRPr="002C7DC0">
              <w:rPr>
                <w:rFonts w:asciiTheme="minorBidi" w:hAnsiTheme="minorBidi" w:cstheme="minorBidi"/>
                <w:spacing w:val="-7"/>
              </w:rPr>
              <w:t xml:space="preserve"> </w:t>
            </w:r>
            <w:r w:rsidRPr="002C7DC0">
              <w:rPr>
                <w:rFonts w:asciiTheme="minorBidi" w:hAnsiTheme="minorBidi" w:cstheme="minorBidi"/>
              </w:rPr>
              <w:t>UK</w:t>
            </w:r>
            <w:r w:rsidRPr="002C7DC0">
              <w:rPr>
                <w:rFonts w:asciiTheme="minorBidi" w:hAnsiTheme="minorBidi" w:cstheme="minorBidi"/>
                <w:spacing w:val="-7"/>
              </w:rPr>
              <w:t xml:space="preserve"> </w:t>
            </w:r>
            <w:r w:rsidRPr="002C7DC0">
              <w:rPr>
                <w:rFonts w:asciiTheme="minorBidi" w:hAnsiTheme="minorBidi" w:cstheme="minorBidi"/>
              </w:rPr>
              <w:t>since</w:t>
            </w:r>
            <w:r w:rsidRPr="002C7DC0">
              <w:rPr>
                <w:rFonts w:asciiTheme="minorBidi" w:hAnsiTheme="minorBidi" w:cstheme="minorBidi"/>
                <w:spacing w:val="-8"/>
              </w:rPr>
              <w:t xml:space="preserve"> </w:t>
            </w:r>
            <w:r w:rsidRPr="002C7DC0">
              <w:rPr>
                <w:rFonts w:asciiTheme="minorBidi" w:hAnsiTheme="minorBidi" w:cstheme="minorBidi"/>
              </w:rPr>
              <w:t>1945.</w:t>
            </w:r>
          </w:p>
          <w:p w14:paraId="655F3E5D" w14:textId="5E7E6B82" w:rsidR="009C41AC" w:rsidRPr="0083025F" w:rsidRDefault="007B0793" w:rsidP="0083025F">
            <w:pPr>
              <w:pStyle w:val="TableParagraph"/>
              <w:numPr>
                <w:ilvl w:val="0"/>
                <w:numId w:val="58"/>
              </w:numPr>
              <w:spacing w:before="151"/>
              <w:ind w:right="127"/>
              <w:rPr>
                <w:rFonts w:asciiTheme="minorBidi" w:hAnsiTheme="minorBidi" w:cstheme="minorBidi"/>
              </w:rPr>
            </w:pPr>
            <w:r w:rsidRPr="002C7DC0">
              <w:rPr>
                <w:rFonts w:asciiTheme="minorBidi" w:hAnsiTheme="minorBidi" w:cstheme="minorBidi"/>
              </w:rPr>
              <w:t>Office</w:t>
            </w:r>
            <w:r w:rsidRPr="002C7DC0">
              <w:rPr>
                <w:rFonts w:asciiTheme="minorBidi" w:hAnsiTheme="minorBidi" w:cstheme="minorBidi"/>
                <w:spacing w:val="-6"/>
              </w:rPr>
              <w:t xml:space="preserve"> </w:t>
            </w:r>
            <w:r w:rsidRPr="002C7DC0">
              <w:rPr>
                <w:rFonts w:asciiTheme="minorBidi" w:hAnsiTheme="minorBidi" w:cstheme="minorBidi"/>
              </w:rPr>
              <w:t>of</w:t>
            </w:r>
            <w:r w:rsidRPr="002C7DC0">
              <w:rPr>
                <w:rFonts w:asciiTheme="minorBidi" w:hAnsiTheme="minorBidi" w:cstheme="minorBidi"/>
                <w:spacing w:val="-5"/>
              </w:rPr>
              <w:t xml:space="preserve"> </w:t>
            </w:r>
            <w:r w:rsidRPr="002C7DC0">
              <w:rPr>
                <w:rFonts w:asciiTheme="minorBidi" w:hAnsiTheme="minorBidi" w:cstheme="minorBidi"/>
              </w:rPr>
              <w:t>National</w:t>
            </w:r>
            <w:r w:rsidRPr="002C7DC0">
              <w:rPr>
                <w:rFonts w:asciiTheme="minorBidi" w:hAnsiTheme="minorBidi" w:cstheme="minorBidi"/>
                <w:spacing w:val="-5"/>
              </w:rPr>
              <w:t xml:space="preserve"> </w:t>
            </w:r>
            <w:r w:rsidRPr="002C7DC0">
              <w:rPr>
                <w:rFonts w:asciiTheme="minorBidi" w:hAnsiTheme="minorBidi" w:cstheme="minorBidi"/>
              </w:rPr>
              <w:t>Statistics</w:t>
            </w:r>
            <w:r w:rsidRPr="002C7DC0">
              <w:rPr>
                <w:rFonts w:asciiTheme="minorBidi" w:hAnsiTheme="minorBidi" w:cstheme="minorBidi"/>
                <w:spacing w:val="-4"/>
              </w:rPr>
              <w:t xml:space="preserve"> </w:t>
            </w:r>
            <w:r w:rsidRPr="002C7DC0">
              <w:rPr>
                <w:rFonts w:asciiTheme="minorBidi" w:hAnsiTheme="minorBidi" w:cstheme="minorBidi"/>
              </w:rPr>
              <w:t>(ONS) materials are readily available regarding population movement within</w:t>
            </w:r>
            <w:r w:rsidRPr="002C7DC0">
              <w:rPr>
                <w:rFonts w:asciiTheme="minorBidi" w:hAnsiTheme="minorBidi" w:cstheme="minorBidi"/>
                <w:spacing w:val="-8"/>
              </w:rPr>
              <w:t xml:space="preserve"> </w:t>
            </w:r>
            <w:r w:rsidRPr="002C7DC0">
              <w:rPr>
                <w:rFonts w:asciiTheme="minorBidi" w:hAnsiTheme="minorBidi" w:cstheme="minorBidi"/>
              </w:rPr>
              <w:t>the</w:t>
            </w:r>
            <w:r w:rsidRPr="002C7DC0">
              <w:rPr>
                <w:rFonts w:asciiTheme="minorBidi" w:hAnsiTheme="minorBidi" w:cstheme="minorBidi"/>
                <w:spacing w:val="-8"/>
              </w:rPr>
              <w:t xml:space="preserve"> </w:t>
            </w:r>
            <w:r w:rsidRPr="002C7DC0">
              <w:rPr>
                <w:rFonts w:asciiTheme="minorBidi" w:hAnsiTheme="minorBidi" w:cstheme="minorBidi"/>
              </w:rPr>
              <w:t>UK.</w:t>
            </w:r>
            <w:r w:rsidRPr="002C7DC0">
              <w:rPr>
                <w:rFonts w:asciiTheme="minorBidi" w:hAnsiTheme="minorBidi" w:cstheme="minorBidi"/>
                <w:spacing w:val="-8"/>
              </w:rPr>
              <w:t xml:space="preserve"> </w:t>
            </w:r>
            <w:r w:rsidRPr="002C7DC0">
              <w:rPr>
                <w:rFonts w:asciiTheme="minorBidi" w:hAnsiTheme="minorBidi" w:cstheme="minorBidi"/>
              </w:rPr>
              <w:t>Students</w:t>
            </w:r>
            <w:r w:rsidRPr="002C7DC0">
              <w:rPr>
                <w:rFonts w:asciiTheme="minorBidi" w:hAnsiTheme="minorBidi" w:cstheme="minorBidi"/>
                <w:spacing w:val="-7"/>
              </w:rPr>
              <w:t xml:space="preserve"> </w:t>
            </w:r>
            <w:r w:rsidRPr="002C7DC0">
              <w:rPr>
                <w:rFonts w:asciiTheme="minorBidi" w:hAnsiTheme="minorBidi" w:cstheme="minorBidi"/>
              </w:rPr>
              <w:t>may</w:t>
            </w:r>
            <w:r w:rsidRPr="002C7DC0">
              <w:rPr>
                <w:rFonts w:asciiTheme="minorBidi" w:hAnsiTheme="minorBidi" w:cstheme="minorBidi"/>
                <w:spacing w:val="-7"/>
              </w:rPr>
              <w:t xml:space="preserve"> </w:t>
            </w:r>
            <w:r w:rsidRPr="002C7DC0">
              <w:rPr>
                <w:rFonts w:asciiTheme="minorBidi" w:hAnsiTheme="minorBidi" w:cstheme="minorBidi"/>
              </w:rPr>
              <w:t>wish to study patterns of population movement within their own local area and then choose a contrasting area and seek to</w:t>
            </w:r>
            <w:r w:rsidR="0083025F">
              <w:rPr>
                <w:rFonts w:asciiTheme="minorBidi" w:hAnsiTheme="minorBidi" w:cstheme="minorBidi"/>
              </w:rPr>
              <w:t xml:space="preserve"> </w:t>
            </w:r>
            <w:r w:rsidRPr="0083025F">
              <w:rPr>
                <w:rFonts w:asciiTheme="minorBidi" w:hAnsiTheme="minorBidi" w:cstheme="minorBidi"/>
              </w:rPr>
              <w:t>explain</w:t>
            </w:r>
            <w:r w:rsidRPr="0083025F">
              <w:rPr>
                <w:rFonts w:asciiTheme="minorBidi" w:hAnsiTheme="minorBidi" w:cstheme="minorBidi"/>
                <w:spacing w:val="-8"/>
              </w:rPr>
              <w:t xml:space="preserve"> </w:t>
            </w:r>
            <w:r w:rsidRPr="0083025F">
              <w:rPr>
                <w:rFonts w:asciiTheme="minorBidi" w:hAnsiTheme="minorBidi" w:cstheme="minorBidi"/>
              </w:rPr>
              <w:t>why</w:t>
            </w:r>
            <w:r w:rsidRPr="0083025F">
              <w:rPr>
                <w:rFonts w:asciiTheme="minorBidi" w:hAnsiTheme="minorBidi" w:cstheme="minorBidi"/>
                <w:spacing w:val="-7"/>
              </w:rPr>
              <w:t xml:space="preserve"> </w:t>
            </w:r>
            <w:r w:rsidRPr="0083025F">
              <w:rPr>
                <w:rFonts w:asciiTheme="minorBidi" w:hAnsiTheme="minorBidi" w:cstheme="minorBidi"/>
              </w:rPr>
              <w:t>one</w:t>
            </w:r>
            <w:r w:rsidRPr="0083025F">
              <w:rPr>
                <w:rFonts w:asciiTheme="minorBidi" w:hAnsiTheme="minorBidi" w:cstheme="minorBidi"/>
                <w:spacing w:val="-8"/>
              </w:rPr>
              <w:t xml:space="preserve"> </w:t>
            </w:r>
            <w:r w:rsidRPr="0083025F">
              <w:rPr>
                <w:rFonts w:asciiTheme="minorBidi" w:hAnsiTheme="minorBidi" w:cstheme="minorBidi"/>
              </w:rPr>
              <w:t>differs</w:t>
            </w:r>
            <w:r w:rsidRPr="0083025F">
              <w:rPr>
                <w:rFonts w:asciiTheme="minorBidi" w:hAnsiTheme="minorBidi" w:cstheme="minorBidi"/>
                <w:spacing w:val="-7"/>
              </w:rPr>
              <w:t xml:space="preserve"> </w:t>
            </w:r>
            <w:r w:rsidRPr="0083025F">
              <w:rPr>
                <w:rFonts w:asciiTheme="minorBidi" w:hAnsiTheme="minorBidi" w:cstheme="minorBidi"/>
              </w:rPr>
              <w:t>from</w:t>
            </w:r>
            <w:r w:rsidRPr="0083025F">
              <w:rPr>
                <w:rFonts w:asciiTheme="minorBidi" w:hAnsiTheme="minorBidi" w:cstheme="minorBidi"/>
                <w:spacing w:val="-8"/>
              </w:rPr>
              <w:t xml:space="preserve"> </w:t>
            </w:r>
            <w:r w:rsidRPr="0083025F">
              <w:rPr>
                <w:rFonts w:asciiTheme="minorBidi" w:hAnsiTheme="minorBidi" w:cstheme="minorBidi"/>
              </w:rPr>
              <w:t xml:space="preserve">the </w:t>
            </w:r>
            <w:r w:rsidRPr="0083025F">
              <w:rPr>
                <w:rFonts w:asciiTheme="minorBidi" w:hAnsiTheme="minorBidi" w:cstheme="minorBidi"/>
                <w:spacing w:val="-2"/>
              </w:rPr>
              <w:t>other.</w:t>
            </w:r>
          </w:p>
        </w:tc>
        <w:tc>
          <w:tcPr>
            <w:tcW w:w="3480" w:type="dxa"/>
            <w:tcBorders>
              <w:bottom w:val="single" w:sz="4" w:space="0" w:color="auto"/>
            </w:tcBorders>
          </w:tcPr>
          <w:p w14:paraId="52E275EC" w14:textId="77777777" w:rsidR="009C41AC" w:rsidRPr="002C7DC0" w:rsidRDefault="007B0793" w:rsidP="0083025F">
            <w:pPr>
              <w:pStyle w:val="TableParagraph"/>
              <w:numPr>
                <w:ilvl w:val="1"/>
                <w:numId w:val="18"/>
              </w:numPr>
              <w:spacing w:before="147"/>
              <w:rPr>
                <w:rFonts w:asciiTheme="minorBidi" w:hAnsiTheme="minorBidi" w:cstheme="minorBidi"/>
              </w:rPr>
            </w:pPr>
            <w:r w:rsidRPr="002C7DC0">
              <w:rPr>
                <w:rFonts w:asciiTheme="minorBidi" w:hAnsiTheme="minorBidi" w:cstheme="minorBidi"/>
              </w:rPr>
              <w:t>Look at the population statistics. How</w:t>
            </w:r>
            <w:r w:rsidRPr="002C7DC0">
              <w:rPr>
                <w:rFonts w:asciiTheme="minorBidi" w:hAnsiTheme="minorBidi" w:cstheme="minorBidi"/>
                <w:spacing w:val="-7"/>
              </w:rPr>
              <w:t xml:space="preserve"> </w:t>
            </w:r>
            <w:r w:rsidRPr="002C7DC0">
              <w:rPr>
                <w:rFonts w:asciiTheme="minorBidi" w:hAnsiTheme="minorBidi" w:cstheme="minorBidi"/>
              </w:rPr>
              <w:t>has</w:t>
            </w:r>
            <w:r w:rsidRPr="002C7DC0">
              <w:rPr>
                <w:rFonts w:asciiTheme="minorBidi" w:hAnsiTheme="minorBidi" w:cstheme="minorBidi"/>
                <w:spacing w:val="-6"/>
              </w:rPr>
              <w:t xml:space="preserve"> </w:t>
            </w:r>
            <w:r w:rsidRPr="002C7DC0">
              <w:rPr>
                <w:rFonts w:asciiTheme="minorBidi" w:hAnsiTheme="minorBidi" w:cstheme="minorBidi"/>
              </w:rPr>
              <w:t>the</w:t>
            </w:r>
            <w:r w:rsidRPr="002C7DC0">
              <w:rPr>
                <w:rFonts w:asciiTheme="minorBidi" w:hAnsiTheme="minorBidi" w:cstheme="minorBidi"/>
                <w:spacing w:val="-8"/>
              </w:rPr>
              <w:t xml:space="preserve"> </w:t>
            </w:r>
            <w:r w:rsidRPr="002C7DC0">
              <w:rPr>
                <w:rFonts w:asciiTheme="minorBidi" w:hAnsiTheme="minorBidi" w:cstheme="minorBidi"/>
              </w:rPr>
              <w:t>population</w:t>
            </w:r>
            <w:r w:rsidRPr="002C7DC0">
              <w:rPr>
                <w:rFonts w:asciiTheme="minorBidi" w:hAnsiTheme="minorBidi" w:cstheme="minorBidi"/>
                <w:spacing w:val="-7"/>
              </w:rPr>
              <w:t xml:space="preserve"> </w:t>
            </w:r>
            <w:r w:rsidRPr="002C7DC0">
              <w:rPr>
                <w:rFonts w:asciiTheme="minorBidi" w:hAnsiTheme="minorBidi" w:cstheme="minorBidi"/>
              </w:rPr>
              <w:t>of</w:t>
            </w:r>
            <w:r w:rsidRPr="002C7DC0">
              <w:rPr>
                <w:rFonts w:asciiTheme="minorBidi" w:hAnsiTheme="minorBidi" w:cstheme="minorBidi"/>
                <w:spacing w:val="-6"/>
              </w:rPr>
              <w:t xml:space="preserve"> </w:t>
            </w:r>
            <w:r w:rsidRPr="002C7DC0">
              <w:rPr>
                <w:rFonts w:asciiTheme="minorBidi" w:hAnsiTheme="minorBidi" w:cstheme="minorBidi"/>
              </w:rPr>
              <w:t>the</w:t>
            </w:r>
            <w:r w:rsidRPr="002C7DC0">
              <w:rPr>
                <w:rFonts w:asciiTheme="minorBidi" w:hAnsiTheme="minorBidi" w:cstheme="minorBidi"/>
                <w:spacing w:val="-7"/>
              </w:rPr>
              <w:t xml:space="preserve"> </w:t>
            </w:r>
            <w:r w:rsidRPr="002C7DC0">
              <w:rPr>
                <w:rFonts w:asciiTheme="minorBidi" w:hAnsiTheme="minorBidi" w:cstheme="minorBidi"/>
              </w:rPr>
              <w:t>UK changed over the past 50 years? Create</w:t>
            </w:r>
            <w:r w:rsidRPr="002C7DC0">
              <w:rPr>
                <w:rFonts w:asciiTheme="minorBidi" w:hAnsiTheme="minorBidi" w:cstheme="minorBidi"/>
                <w:spacing w:val="-1"/>
              </w:rPr>
              <w:t xml:space="preserve"> </w:t>
            </w:r>
            <w:r w:rsidRPr="002C7DC0">
              <w:rPr>
                <w:rFonts w:asciiTheme="minorBidi" w:hAnsiTheme="minorBidi" w:cstheme="minorBidi"/>
              </w:rPr>
              <w:t>a</w:t>
            </w:r>
            <w:r w:rsidRPr="002C7DC0">
              <w:rPr>
                <w:rFonts w:asciiTheme="minorBidi" w:hAnsiTheme="minorBidi" w:cstheme="minorBidi"/>
                <w:spacing w:val="-2"/>
              </w:rPr>
              <w:t xml:space="preserve"> </w:t>
            </w:r>
            <w:r w:rsidRPr="002C7DC0">
              <w:rPr>
                <w:rFonts w:asciiTheme="minorBidi" w:hAnsiTheme="minorBidi" w:cstheme="minorBidi"/>
              </w:rPr>
              <w:t>'now</w:t>
            </w:r>
            <w:r w:rsidRPr="002C7DC0">
              <w:rPr>
                <w:rFonts w:asciiTheme="minorBidi" w:hAnsiTheme="minorBidi" w:cstheme="minorBidi"/>
                <w:spacing w:val="-1"/>
              </w:rPr>
              <w:t xml:space="preserve"> </w:t>
            </w:r>
            <w:r w:rsidRPr="002C7DC0">
              <w:rPr>
                <w:rFonts w:asciiTheme="minorBidi" w:hAnsiTheme="minorBidi" w:cstheme="minorBidi"/>
              </w:rPr>
              <w:t>and then'</w:t>
            </w:r>
            <w:r w:rsidRPr="002C7DC0">
              <w:rPr>
                <w:rFonts w:asciiTheme="minorBidi" w:hAnsiTheme="minorBidi" w:cstheme="minorBidi"/>
                <w:spacing w:val="-1"/>
              </w:rPr>
              <w:t xml:space="preserve"> </w:t>
            </w:r>
            <w:r w:rsidRPr="002C7DC0">
              <w:rPr>
                <w:rFonts w:asciiTheme="minorBidi" w:hAnsiTheme="minorBidi" w:cstheme="minorBidi"/>
              </w:rPr>
              <w:t>poster to show the changes in population.</w:t>
            </w:r>
          </w:p>
          <w:p w14:paraId="2C8FB9C7" w14:textId="77777777" w:rsidR="009C41AC" w:rsidRPr="002C7DC0" w:rsidRDefault="007B0793" w:rsidP="0083025F">
            <w:pPr>
              <w:pStyle w:val="TableParagraph"/>
              <w:numPr>
                <w:ilvl w:val="1"/>
                <w:numId w:val="18"/>
              </w:numPr>
              <w:spacing w:before="151"/>
              <w:rPr>
                <w:rFonts w:asciiTheme="minorBidi" w:hAnsiTheme="minorBidi" w:cstheme="minorBidi"/>
              </w:rPr>
            </w:pPr>
            <w:r w:rsidRPr="002C7DC0">
              <w:rPr>
                <w:rFonts w:asciiTheme="minorBidi" w:hAnsiTheme="minorBidi" w:cstheme="minorBidi"/>
              </w:rPr>
              <w:t>Research activity: Why do people migrate</w:t>
            </w:r>
            <w:r w:rsidRPr="002C7DC0">
              <w:rPr>
                <w:rFonts w:asciiTheme="minorBidi" w:hAnsiTheme="minorBidi" w:cstheme="minorBidi"/>
                <w:spacing w:val="-6"/>
              </w:rPr>
              <w:t xml:space="preserve"> </w:t>
            </w:r>
            <w:r w:rsidRPr="002C7DC0">
              <w:rPr>
                <w:rFonts w:asciiTheme="minorBidi" w:hAnsiTheme="minorBidi" w:cstheme="minorBidi"/>
              </w:rPr>
              <w:t>to</w:t>
            </w:r>
            <w:r w:rsidRPr="002C7DC0">
              <w:rPr>
                <w:rFonts w:asciiTheme="minorBidi" w:hAnsiTheme="minorBidi" w:cstheme="minorBidi"/>
                <w:spacing w:val="-6"/>
              </w:rPr>
              <w:t xml:space="preserve"> </w:t>
            </w:r>
            <w:r w:rsidRPr="002C7DC0">
              <w:rPr>
                <w:rFonts w:asciiTheme="minorBidi" w:hAnsiTheme="minorBidi" w:cstheme="minorBidi"/>
              </w:rPr>
              <w:t>and</w:t>
            </w:r>
            <w:r w:rsidRPr="002C7DC0">
              <w:rPr>
                <w:rFonts w:asciiTheme="minorBidi" w:hAnsiTheme="minorBidi" w:cstheme="minorBidi"/>
                <w:spacing w:val="-5"/>
              </w:rPr>
              <w:t xml:space="preserve"> </w:t>
            </w:r>
            <w:r w:rsidRPr="002C7DC0">
              <w:rPr>
                <w:rFonts w:asciiTheme="minorBidi" w:hAnsiTheme="minorBidi" w:cstheme="minorBidi"/>
              </w:rPr>
              <w:t>from</w:t>
            </w:r>
            <w:r w:rsidRPr="002C7DC0">
              <w:rPr>
                <w:rFonts w:asciiTheme="minorBidi" w:hAnsiTheme="minorBidi" w:cstheme="minorBidi"/>
                <w:spacing w:val="-6"/>
              </w:rPr>
              <w:t xml:space="preserve"> </w:t>
            </w:r>
            <w:r w:rsidRPr="002C7DC0">
              <w:rPr>
                <w:rFonts w:asciiTheme="minorBidi" w:hAnsiTheme="minorBidi" w:cstheme="minorBidi"/>
              </w:rPr>
              <w:t>the</w:t>
            </w:r>
            <w:r w:rsidRPr="002C7DC0">
              <w:rPr>
                <w:rFonts w:asciiTheme="minorBidi" w:hAnsiTheme="minorBidi" w:cstheme="minorBidi"/>
                <w:spacing w:val="-6"/>
              </w:rPr>
              <w:t xml:space="preserve"> </w:t>
            </w:r>
            <w:r w:rsidRPr="002C7DC0">
              <w:rPr>
                <w:rFonts w:asciiTheme="minorBidi" w:hAnsiTheme="minorBidi" w:cstheme="minorBidi"/>
              </w:rPr>
              <w:t>UK?</w:t>
            </w:r>
            <w:r w:rsidRPr="002C7DC0">
              <w:rPr>
                <w:rFonts w:asciiTheme="minorBidi" w:hAnsiTheme="minorBidi" w:cstheme="minorBidi"/>
                <w:spacing w:val="40"/>
              </w:rPr>
              <w:t xml:space="preserve"> </w:t>
            </w:r>
            <w:r w:rsidRPr="002C7DC0">
              <w:rPr>
                <w:rFonts w:asciiTheme="minorBidi" w:hAnsiTheme="minorBidi" w:cstheme="minorBidi"/>
              </w:rPr>
              <w:t xml:space="preserve">Use case studies to support your </w:t>
            </w:r>
            <w:r w:rsidRPr="002C7DC0">
              <w:rPr>
                <w:rFonts w:asciiTheme="minorBidi" w:hAnsiTheme="minorBidi" w:cstheme="minorBidi"/>
                <w:spacing w:val="-2"/>
              </w:rPr>
              <w:t>research.</w:t>
            </w:r>
          </w:p>
          <w:p w14:paraId="6B699379" w14:textId="77777777" w:rsidR="009C41AC" w:rsidRPr="002C7DC0" w:rsidRDefault="009C41AC">
            <w:pPr>
              <w:pStyle w:val="TableParagraph"/>
              <w:ind w:left="0"/>
              <w:rPr>
                <w:rFonts w:asciiTheme="minorBidi" w:hAnsiTheme="minorBidi" w:cstheme="minorBidi"/>
              </w:rPr>
            </w:pPr>
          </w:p>
          <w:p w14:paraId="2118AEB9" w14:textId="77777777" w:rsidR="009C41AC" w:rsidRPr="002C7DC0" w:rsidRDefault="007B0793" w:rsidP="0083025F">
            <w:pPr>
              <w:pStyle w:val="TableParagraph"/>
              <w:numPr>
                <w:ilvl w:val="1"/>
                <w:numId w:val="18"/>
              </w:numPr>
              <w:spacing w:before="1"/>
              <w:rPr>
                <w:rFonts w:asciiTheme="minorBidi" w:hAnsiTheme="minorBidi" w:cstheme="minorBidi"/>
              </w:rPr>
            </w:pPr>
            <w:r w:rsidRPr="002C7DC0">
              <w:rPr>
                <w:rFonts w:asciiTheme="minorBidi" w:hAnsiTheme="minorBidi" w:cstheme="minorBidi"/>
              </w:rPr>
              <w:t>Create</w:t>
            </w:r>
            <w:r w:rsidRPr="002C7DC0">
              <w:rPr>
                <w:rFonts w:asciiTheme="minorBidi" w:hAnsiTheme="minorBidi" w:cstheme="minorBidi"/>
                <w:spacing w:val="-8"/>
              </w:rPr>
              <w:t xml:space="preserve"> </w:t>
            </w:r>
            <w:r w:rsidRPr="002C7DC0">
              <w:rPr>
                <w:rFonts w:asciiTheme="minorBidi" w:hAnsiTheme="minorBidi" w:cstheme="minorBidi"/>
              </w:rPr>
              <w:t>a</w:t>
            </w:r>
            <w:r w:rsidRPr="002C7DC0">
              <w:rPr>
                <w:rFonts w:asciiTheme="minorBidi" w:hAnsiTheme="minorBidi" w:cstheme="minorBidi"/>
                <w:spacing w:val="-9"/>
              </w:rPr>
              <w:t xml:space="preserve"> </w:t>
            </w:r>
            <w:r w:rsidRPr="002C7DC0">
              <w:rPr>
                <w:rFonts w:asciiTheme="minorBidi" w:hAnsiTheme="minorBidi" w:cstheme="minorBidi"/>
              </w:rPr>
              <w:t>poster</w:t>
            </w:r>
            <w:r w:rsidRPr="002C7DC0">
              <w:rPr>
                <w:rFonts w:asciiTheme="minorBidi" w:hAnsiTheme="minorBidi" w:cstheme="minorBidi"/>
                <w:spacing w:val="-7"/>
              </w:rPr>
              <w:t xml:space="preserve"> </w:t>
            </w:r>
            <w:r w:rsidRPr="002C7DC0">
              <w:rPr>
                <w:rFonts w:asciiTheme="minorBidi" w:hAnsiTheme="minorBidi" w:cstheme="minorBidi"/>
              </w:rPr>
              <w:t>about</w:t>
            </w:r>
            <w:r w:rsidRPr="002C7DC0">
              <w:rPr>
                <w:rFonts w:asciiTheme="minorBidi" w:hAnsiTheme="minorBidi" w:cstheme="minorBidi"/>
                <w:spacing w:val="-7"/>
              </w:rPr>
              <w:t xml:space="preserve"> </w:t>
            </w:r>
            <w:r w:rsidRPr="002C7DC0">
              <w:rPr>
                <w:rFonts w:asciiTheme="minorBidi" w:hAnsiTheme="minorBidi" w:cstheme="minorBidi"/>
              </w:rPr>
              <w:t>the</w:t>
            </w:r>
            <w:r w:rsidRPr="002C7DC0">
              <w:rPr>
                <w:rFonts w:asciiTheme="minorBidi" w:hAnsiTheme="minorBidi" w:cstheme="minorBidi"/>
                <w:spacing w:val="-6"/>
              </w:rPr>
              <w:t xml:space="preserve"> </w:t>
            </w:r>
            <w:r w:rsidRPr="002C7DC0">
              <w:rPr>
                <w:rFonts w:asciiTheme="minorBidi" w:hAnsiTheme="minorBidi" w:cstheme="minorBidi"/>
              </w:rPr>
              <w:t>positive and negative impacts of Polish immigration to the UK.</w:t>
            </w:r>
          </w:p>
        </w:tc>
        <w:tc>
          <w:tcPr>
            <w:tcW w:w="3473" w:type="dxa"/>
            <w:tcBorders>
              <w:bottom w:val="single" w:sz="4" w:space="0" w:color="auto"/>
            </w:tcBorders>
          </w:tcPr>
          <w:p w14:paraId="22EEB813" w14:textId="77777777" w:rsidR="009C41AC" w:rsidRPr="002C7DC0" w:rsidRDefault="0057755E">
            <w:pPr>
              <w:pStyle w:val="TableParagraph"/>
              <w:spacing w:before="147" w:line="242" w:lineRule="auto"/>
              <w:ind w:left="113"/>
              <w:rPr>
                <w:rFonts w:asciiTheme="minorBidi" w:hAnsiTheme="minorBidi" w:cstheme="minorBidi"/>
              </w:rPr>
            </w:pPr>
            <w:hyperlink r:id="rId20">
              <w:r w:rsidR="007B0793" w:rsidRPr="002C7DC0">
                <w:rPr>
                  <w:rFonts w:asciiTheme="minorBidi" w:hAnsiTheme="minorBidi" w:cstheme="minorBidi"/>
                  <w:color w:val="0000FF"/>
                  <w:u w:val="single" w:color="0000FF"/>
                </w:rPr>
                <w:t>Slide</w:t>
              </w:r>
              <w:r w:rsidR="007B0793" w:rsidRPr="002C7DC0">
                <w:rPr>
                  <w:rFonts w:asciiTheme="minorBidi" w:hAnsiTheme="minorBidi" w:cstheme="minorBidi"/>
                  <w:color w:val="0000FF"/>
                  <w:spacing w:val="-9"/>
                  <w:u w:val="single" w:color="0000FF"/>
                </w:rPr>
                <w:t xml:space="preserve"> </w:t>
              </w:r>
              <w:r w:rsidR="007B0793" w:rsidRPr="002C7DC0">
                <w:rPr>
                  <w:rFonts w:asciiTheme="minorBidi" w:hAnsiTheme="minorBidi" w:cstheme="minorBidi"/>
                  <w:color w:val="0000FF"/>
                  <w:u w:val="single" w:color="0000FF"/>
                </w:rPr>
                <w:t>Share:</w:t>
              </w:r>
              <w:r w:rsidR="007B0793" w:rsidRPr="002C7DC0">
                <w:rPr>
                  <w:rFonts w:asciiTheme="minorBidi" w:hAnsiTheme="minorBidi" w:cstheme="minorBidi"/>
                  <w:color w:val="0000FF"/>
                  <w:spacing w:val="-9"/>
                  <w:u w:val="single" w:color="0000FF"/>
                </w:rPr>
                <w:t xml:space="preserve"> </w:t>
              </w:r>
              <w:r w:rsidR="007B0793" w:rsidRPr="002C7DC0">
                <w:rPr>
                  <w:rFonts w:asciiTheme="minorBidi" w:hAnsiTheme="minorBidi" w:cstheme="minorBidi"/>
                  <w:color w:val="0000FF"/>
                  <w:u w:val="single" w:color="0000FF"/>
                </w:rPr>
                <w:t>Migration</w:t>
              </w:r>
              <w:r w:rsidR="007B0793" w:rsidRPr="002C7DC0">
                <w:rPr>
                  <w:rFonts w:asciiTheme="minorBidi" w:hAnsiTheme="minorBidi" w:cstheme="minorBidi"/>
                  <w:color w:val="0000FF"/>
                  <w:spacing w:val="-9"/>
                  <w:u w:val="single" w:color="0000FF"/>
                </w:rPr>
                <w:t xml:space="preserve"> </w:t>
              </w:r>
              <w:r w:rsidR="007B0793" w:rsidRPr="002C7DC0">
                <w:rPr>
                  <w:rFonts w:asciiTheme="minorBidi" w:hAnsiTheme="minorBidi" w:cstheme="minorBidi"/>
                  <w:color w:val="0000FF"/>
                  <w:u w:val="single" w:color="0000FF"/>
                </w:rPr>
                <w:t>Case</w:t>
              </w:r>
              <w:r w:rsidR="007B0793" w:rsidRPr="002C7DC0">
                <w:rPr>
                  <w:rFonts w:asciiTheme="minorBidi" w:hAnsiTheme="minorBidi" w:cstheme="minorBidi"/>
                  <w:color w:val="0000FF"/>
                  <w:spacing w:val="-10"/>
                  <w:u w:val="single" w:color="0000FF"/>
                </w:rPr>
                <w:t xml:space="preserve"> </w:t>
              </w:r>
              <w:r w:rsidR="007B0793" w:rsidRPr="002C7DC0">
                <w:rPr>
                  <w:rFonts w:asciiTheme="minorBidi" w:hAnsiTheme="minorBidi" w:cstheme="minorBidi"/>
                  <w:color w:val="0000FF"/>
                  <w:u w:val="single" w:color="0000FF"/>
                </w:rPr>
                <w:t>Study</w:t>
              </w:r>
            </w:hyperlink>
            <w:r w:rsidR="007B0793" w:rsidRPr="002C7DC0">
              <w:rPr>
                <w:rFonts w:asciiTheme="minorBidi" w:hAnsiTheme="minorBidi" w:cstheme="minorBidi"/>
                <w:color w:val="0000FF"/>
              </w:rPr>
              <w:t xml:space="preserve"> </w:t>
            </w:r>
            <w:hyperlink r:id="rId21">
              <w:r w:rsidR="007B0793" w:rsidRPr="002C7DC0">
                <w:rPr>
                  <w:rFonts w:asciiTheme="minorBidi" w:hAnsiTheme="minorBidi" w:cstheme="minorBidi"/>
                  <w:color w:val="0000FF"/>
                  <w:u w:val="single" w:color="0000FF"/>
                </w:rPr>
                <w:t>(Poland to UK)</w:t>
              </w:r>
            </w:hyperlink>
          </w:p>
          <w:p w14:paraId="1F72F646" w14:textId="77777777" w:rsidR="009C41AC" w:rsidRPr="002C7DC0" w:rsidRDefault="009C41AC">
            <w:pPr>
              <w:pStyle w:val="TableParagraph"/>
              <w:ind w:left="0"/>
              <w:rPr>
                <w:rFonts w:asciiTheme="minorBidi" w:hAnsiTheme="minorBidi" w:cstheme="minorBidi"/>
              </w:rPr>
            </w:pPr>
          </w:p>
          <w:p w14:paraId="08CE6F91" w14:textId="77777777" w:rsidR="009C41AC" w:rsidRPr="002C7DC0" w:rsidRDefault="009C41AC">
            <w:pPr>
              <w:pStyle w:val="TableParagraph"/>
              <w:spacing w:before="8"/>
              <w:ind w:left="0"/>
              <w:rPr>
                <w:rFonts w:asciiTheme="minorBidi" w:hAnsiTheme="minorBidi" w:cstheme="minorBidi"/>
                <w:sz w:val="23"/>
              </w:rPr>
            </w:pPr>
          </w:p>
          <w:p w14:paraId="61DEDEA8" w14:textId="77777777" w:rsidR="009C41AC" w:rsidRPr="002C7DC0" w:rsidRDefault="0057755E">
            <w:pPr>
              <w:pStyle w:val="TableParagraph"/>
              <w:spacing w:line="242" w:lineRule="auto"/>
              <w:ind w:left="113"/>
              <w:rPr>
                <w:rFonts w:asciiTheme="minorBidi" w:hAnsiTheme="minorBidi" w:cstheme="minorBidi"/>
              </w:rPr>
            </w:pPr>
            <w:hyperlink r:id="rId22">
              <w:r w:rsidR="007B0793" w:rsidRPr="002C7DC0">
                <w:rPr>
                  <w:rFonts w:asciiTheme="minorBidi" w:hAnsiTheme="minorBidi" w:cstheme="minorBidi"/>
                  <w:color w:val="0000FF"/>
                  <w:u w:val="single" w:color="0000FF"/>
                </w:rPr>
                <w:t>The</w:t>
              </w:r>
              <w:r w:rsidR="007B0793" w:rsidRPr="002C7DC0">
                <w:rPr>
                  <w:rFonts w:asciiTheme="minorBidi" w:hAnsiTheme="minorBidi" w:cstheme="minorBidi"/>
                  <w:color w:val="0000FF"/>
                  <w:spacing w:val="-8"/>
                  <w:u w:val="single" w:color="0000FF"/>
                </w:rPr>
                <w:t xml:space="preserve"> </w:t>
              </w:r>
              <w:r w:rsidR="007B0793" w:rsidRPr="002C7DC0">
                <w:rPr>
                  <w:rFonts w:asciiTheme="minorBidi" w:hAnsiTheme="minorBidi" w:cstheme="minorBidi"/>
                  <w:color w:val="0000FF"/>
                  <w:u w:val="single" w:color="0000FF"/>
                </w:rPr>
                <w:t>impact</w:t>
              </w:r>
              <w:r w:rsidR="007B0793" w:rsidRPr="002C7DC0">
                <w:rPr>
                  <w:rFonts w:asciiTheme="minorBidi" w:hAnsiTheme="minorBidi" w:cstheme="minorBidi"/>
                  <w:color w:val="0000FF"/>
                  <w:spacing w:val="-8"/>
                  <w:u w:val="single" w:color="0000FF"/>
                </w:rPr>
                <w:t xml:space="preserve"> </w:t>
              </w:r>
              <w:r w:rsidR="007B0793" w:rsidRPr="002C7DC0">
                <w:rPr>
                  <w:rFonts w:asciiTheme="minorBidi" w:hAnsiTheme="minorBidi" w:cstheme="minorBidi"/>
                  <w:color w:val="0000FF"/>
                  <w:u w:val="single" w:color="0000FF"/>
                </w:rPr>
                <w:t>of</w:t>
              </w:r>
              <w:r w:rsidR="007B0793" w:rsidRPr="002C7DC0">
                <w:rPr>
                  <w:rFonts w:asciiTheme="minorBidi" w:hAnsiTheme="minorBidi" w:cstheme="minorBidi"/>
                  <w:color w:val="0000FF"/>
                  <w:spacing w:val="-7"/>
                  <w:u w:val="single" w:color="0000FF"/>
                </w:rPr>
                <w:t xml:space="preserve"> </w:t>
              </w:r>
              <w:r w:rsidR="007B0793" w:rsidRPr="002C7DC0">
                <w:rPr>
                  <w:rFonts w:asciiTheme="minorBidi" w:hAnsiTheme="minorBidi" w:cstheme="minorBidi"/>
                  <w:color w:val="0000FF"/>
                  <w:u w:val="single" w:color="0000FF"/>
                </w:rPr>
                <w:t>migration</w:t>
              </w:r>
              <w:r w:rsidR="007B0793" w:rsidRPr="002C7DC0">
                <w:rPr>
                  <w:rFonts w:asciiTheme="minorBidi" w:hAnsiTheme="minorBidi" w:cstheme="minorBidi"/>
                  <w:color w:val="0000FF"/>
                  <w:spacing w:val="-8"/>
                  <w:u w:val="single" w:color="0000FF"/>
                </w:rPr>
                <w:t xml:space="preserve"> </w:t>
              </w:r>
              <w:r w:rsidR="007B0793" w:rsidRPr="002C7DC0">
                <w:rPr>
                  <w:rFonts w:asciiTheme="minorBidi" w:hAnsiTheme="minorBidi" w:cstheme="minorBidi"/>
                  <w:color w:val="0000FF"/>
                  <w:u w:val="single" w:color="0000FF"/>
                </w:rPr>
                <w:t>on</w:t>
              </w:r>
              <w:r w:rsidR="007B0793" w:rsidRPr="002C7DC0">
                <w:rPr>
                  <w:rFonts w:asciiTheme="minorBidi" w:hAnsiTheme="minorBidi" w:cstheme="minorBidi"/>
                  <w:color w:val="0000FF"/>
                  <w:spacing w:val="-8"/>
                  <w:u w:val="single" w:color="0000FF"/>
                </w:rPr>
                <w:t xml:space="preserve"> </w:t>
              </w:r>
              <w:r w:rsidR="007B0793" w:rsidRPr="002C7DC0">
                <w:rPr>
                  <w:rFonts w:asciiTheme="minorBidi" w:hAnsiTheme="minorBidi" w:cstheme="minorBidi"/>
                  <w:color w:val="0000FF"/>
                  <w:u w:val="single" w:color="0000FF"/>
                </w:rPr>
                <w:t>UK</w:t>
              </w:r>
            </w:hyperlink>
            <w:r w:rsidR="007B0793" w:rsidRPr="002C7DC0">
              <w:rPr>
                <w:rFonts w:asciiTheme="minorBidi" w:hAnsiTheme="minorBidi" w:cstheme="minorBidi"/>
                <w:color w:val="0000FF"/>
              </w:rPr>
              <w:t xml:space="preserve"> </w:t>
            </w:r>
            <w:hyperlink r:id="rId23">
              <w:r w:rsidR="007B0793" w:rsidRPr="002C7DC0">
                <w:rPr>
                  <w:rFonts w:asciiTheme="minorBidi" w:hAnsiTheme="minorBidi" w:cstheme="minorBidi"/>
                  <w:color w:val="0000FF"/>
                  <w:u w:val="single" w:color="0000FF"/>
                </w:rPr>
                <w:t>population growth</w:t>
              </w:r>
            </w:hyperlink>
          </w:p>
          <w:p w14:paraId="61CDCEAD" w14:textId="77777777" w:rsidR="009C41AC" w:rsidRPr="002C7DC0" w:rsidRDefault="009C41AC">
            <w:pPr>
              <w:pStyle w:val="TableParagraph"/>
              <w:ind w:left="0"/>
              <w:rPr>
                <w:rFonts w:asciiTheme="minorBidi" w:hAnsiTheme="minorBidi" w:cstheme="minorBidi"/>
              </w:rPr>
            </w:pPr>
          </w:p>
          <w:p w14:paraId="6BB9E253" w14:textId="77777777" w:rsidR="009C41AC" w:rsidRPr="002C7DC0" w:rsidRDefault="009C41AC">
            <w:pPr>
              <w:pStyle w:val="TableParagraph"/>
              <w:spacing w:before="10"/>
              <w:ind w:left="0"/>
              <w:rPr>
                <w:rFonts w:asciiTheme="minorBidi" w:hAnsiTheme="minorBidi" w:cstheme="minorBidi"/>
                <w:sz w:val="23"/>
              </w:rPr>
            </w:pPr>
          </w:p>
          <w:p w14:paraId="2D00CA49" w14:textId="77777777" w:rsidR="009C41AC" w:rsidRPr="002C7DC0" w:rsidRDefault="0057755E">
            <w:pPr>
              <w:pStyle w:val="TableParagraph"/>
              <w:spacing w:before="1"/>
              <w:ind w:left="113"/>
              <w:rPr>
                <w:rFonts w:asciiTheme="minorBidi" w:hAnsiTheme="minorBidi" w:cstheme="minorBidi"/>
              </w:rPr>
            </w:pPr>
            <w:hyperlink r:id="rId24">
              <w:r w:rsidR="007B0793" w:rsidRPr="002C7DC0">
                <w:rPr>
                  <w:rFonts w:asciiTheme="minorBidi" w:hAnsiTheme="minorBidi" w:cstheme="minorBidi"/>
                  <w:color w:val="0000FF"/>
                  <w:u w:val="single" w:color="0000FF"/>
                </w:rPr>
                <w:t>Guardian</w:t>
              </w:r>
              <w:r w:rsidR="007B0793" w:rsidRPr="002C7DC0">
                <w:rPr>
                  <w:rFonts w:asciiTheme="minorBidi" w:hAnsiTheme="minorBidi" w:cstheme="minorBidi"/>
                  <w:color w:val="0000FF"/>
                  <w:spacing w:val="-9"/>
                  <w:u w:val="single" w:color="0000FF"/>
                </w:rPr>
                <w:t xml:space="preserve"> </w:t>
              </w:r>
              <w:r w:rsidR="007B0793" w:rsidRPr="002C7DC0">
                <w:rPr>
                  <w:rFonts w:asciiTheme="minorBidi" w:hAnsiTheme="minorBidi" w:cstheme="minorBidi"/>
                  <w:color w:val="0000FF"/>
                  <w:u w:val="single" w:color="0000FF"/>
                </w:rPr>
                <w:t>article</w:t>
              </w:r>
              <w:r w:rsidR="007B0793" w:rsidRPr="002C7DC0">
                <w:rPr>
                  <w:rFonts w:asciiTheme="minorBidi" w:hAnsiTheme="minorBidi" w:cstheme="minorBidi"/>
                  <w:color w:val="0000FF"/>
                  <w:spacing w:val="-10"/>
                  <w:u w:val="single" w:color="0000FF"/>
                </w:rPr>
                <w:t xml:space="preserve"> </w:t>
              </w:r>
              <w:r w:rsidR="007B0793" w:rsidRPr="002C7DC0">
                <w:rPr>
                  <w:rFonts w:asciiTheme="minorBidi" w:hAnsiTheme="minorBidi" w:cstheme="minorBidi"/>
                  <w:color w:val="0000FF"/>
                  <w:u w:val="single" w:color="0000FF"/>
                </w:rPr>
                <w:t>on</w:t>
              </w:r>
              <w:r w:rsidR="007B0793" w:rsidRPr="002C7DC0">
                <w:rPr>
                  <w:rFonts w:asciiTheme="minorBidi" w:hAnsiTheme="minorBidi" w:cstheme="minorBidi"/>
                  <w:color w:val="0000FF"/>
                  <w:spacing w:val="-9"/>
                  <w:u w:val="single" w:color="0000FF"/>
                </w:rPr>
                <w:t xml:space="preserve"> </w:t>
              </w:r>
              <w:r w:rsidR="007B0793" w:rsidRPr="002C7DC0">
                <w:rPr>
                  <w:rFonts w:asciiTheme="minorBidi" w:hAnsiTheme="minorBidi" w:cstheme="minorBidi"/>
                  <w:color w:val="0000FF"/>
                  <w:u w:val="single" w:color="0000FF"/>
                </w:rPr>
                <w:t>UK</w:t>
              </w:r>
              <w:r w:rsidR="007B0793" w:rsidRPr="002C7DC0">
                <w:rPr>
                  <w:rFonts w:asciiTheme="minorBidi" w:hAnsiTheme="minorBidi" w:cstheme="minorBidi"/>
                  <w:color w:val="0000FF"/>
                  <w:spacing w:val="-9"/>
                  <w:u w:val="single" w:color="0000FF"/>
                </w:rPr>
                <w:t xml:space="preserve"> </w:t>
              </w:r>
              <w:r w:rsidR="007B0793" w:rsidRPr="002C7DC0">
                <w:rPr>
                  <w:rFonts w:asciiTheme="minorBidi" w:hAnsiTheme="minorBidi" w:cstheme="minorBidi"/>
                  <w:color w:val="0000FF"/>
                  <w:u w:val="single" w:color="0000FF"/>
                </w:rPr>
                <w:t>population</w:t>
              </w:r>
            </w:hyperlink>
            <w:r w:rsidR="007B0793" w:rsidRPr="002C7DC0">
              <w:rPr>
                <w:rFonts w:asciiTheme="minorBidi" w:hAnsiTheme="minorBidi" w:cstheme="minorBidi"/>
                <w:color w:val="0000FF"/>
              </w:rPr>
              <w:t xml:space="preserve"> </w:t>
            </w:r>
            <w:hyperlink r:id="rId25">
              <w:r w:rsidR="007B0793" w:rsidRPr="002C7DC0">
                <w:rPr>
                  <w:rFonts w:asciiTheme="minorBidi" w:hAnsiTheme="minorBidi" w:cstheme="minorBidi"/>
                  <w:color w:val="0000FF"/>
                  <w:spacing w:val="-2"/>
                  <w:u w:val="single" w:color="0000FF"/>
                </w:rPr>
                <w:t>growth</w:t>
              </w:r>
            </w:hyperlink>
          </w:p>
        </w:tc>
      </w:tr>
      <w:tr w:rsidR="009C41AC" w:rsidRPr="002C7DC0" w14:paraId="3CE2C33E" w14:textId="77777777" w:rsidTr="002C7DC0">
        <w:trPr>
          <w:trHeight w:val="3038"/>
        </w:trPr>
        <w:tc>
          <w:tcPr>
            <w:tcW w:w="3752" w:type="dxa"/>
            <w:tcBorders>
              <w:top w:val="single" w:sz="4" w:space="0" w:color="auto"/>
              <w:left w:val="single" w:sz="4" w:space="0" w:color="auto"/>
              <w:bottom w:val="single" w:sz="4" w:space="0" w:color="auto"/>
            </w:tcBorders>
          </w:tcPr>
          <w:p w14:paraId="45647395" w14:textId="77777777" w:rsidR="009C41AC" w:rsidRPr="002C7DC0" w:rsidRDefault="007B0793" w:rsidP="0083025F">
            <w:pPr>
              <w:pStyle w:val="TableParagraph"/>
              <w:tabs>
                <w:tab w:val="left" w:pos="283"/>
              </w:tabs>
              <w:spacing w:before="148"/>
              <w:ind w:left="107" w:right="363"/>
              <w:rPr>
                <w:rFonts w:asciiTheme="minorBidi" w:hAnsiTheme="minorBidi" w:cstheme="minorBidi"/>
              </w:rPr>
            </w:pPr>
            <w:r w:rsidRPr="002C7DC0">
              <w:rPr>
                <w:rFonts w:asciiTheme="minorBidi" w:hAnsiTheme="minorBidi" w:cstheme="minorBidi"/>
              </w:rPr>
              <w:t>The</w:t>
            </w:r>
            <w:r w:rsidRPr="002C7DC0">
              <w:rPr>
                <w:rFonts w:asciiTheme="minorBidi" w:hAnsiTheme="minorBidi" w:cstheme="minorBidi"/>
                <w:spacing w:val="-8"/>
              </w:rPr>
              <w:t xml:space="preserve"> </w:t>
            </w:r>
            <w:r w:rsidRPr="002C7DC0">
              <w:rPr>
                <w:rFonts w:asciiTheme="minorBidi" w:hAnsiTheme="minorBidi" w:cstheme="minorBidi"/>
              </w:rPr>
              <w:t>need</w:t>
            </w:r>
            <w:r w:rsidRPr="002C7DC0">
              <w:rPr>
                <w:rFonts w:asciiTheme="minorBidi" w:hAnsiTheme="minorBidi" w:cstheme="minorBidi"/>
                <w:spacing w:val="-7"/>
              </w:rPr>
              <w:t xml:space="preserve"> </w:t>
            </w:r>
            <w:r w:rsidRPr="002C7DC0">
              <w:rPr>
                <w:rFonts w:asciiTheme="minorBidi" w:hAnsiTheme="minorBidi" w:cstheme="minorBidi"/>
              </w:rPr>
              <w:t>for</w:t>
            </w:r>
            <w:r w:rsidRPr="002C7DC0">
              <w:rPr>
                <w:rFonts w:asciiTheme="minorBidi" w:hAnsiTheme="minorBidi" w:cstheme="minorBidi"/>
                <w:spacing w:val="-7"/>
              </w:rPr>
              <w:t xml:space="preserve"> </w:t>
            </w:r>
            <w:r w:rsidRPr="002C7DC0">
              <w:rPr>
                <w:rFonts w:asciiTheme="minorBidi" w:hAnsiTheme="minorBidi" w:cstheme="minorBidi"/>
              </w:rPr>
              <w:t>mutual</w:t>
            </w:r>
            <w:r w:rsidRPr="002C7DC0">
              <w:rPr>
                <w:rFonts w:asciiTheme="minorBidi" w:hAnsiTheme="minorBidi" w:cstheme="minorBidi"/>
                <w:spacing w:val="-7"/>
              </w:rPr>
              <w:t xml:space="preserve"> </w:t>
            </w:r>
            <w:r w:rsidRPr="002C7DC0">
              <w:rPr>
                <w:rFonts w:asciiTheme="minorBidi" w:hAnsiTheme="minorBidi" w:cstheme="minorBidi"/>
              </w:rPr>
              <w:t>respect</w:t>
            </w:r>
            <w:r w:rsidRPr="002C7DC0">
              <w:rPr>
                <w:rFonts w:asciiTheme="minorBidi" w:hAnsiTheme="minorBidi" w:cstheme="minorBidi"/>
                <w:spacing w:val="-8"/>
              </w:rPr>
              <w:t xml:space="preserve"> </w:t>
            </w:r>
            <w:r w:rsidRPr="002C7DC0">
              <w:rPr>
                <w:rFonts w:asciiTheme="minorBidi" w:hAnsiTheme="minorBidi" w:cstheme="minorBidi"/>
              </w:rPr>
              <w:t>and understanding in a diverse society and the values that underpin democratic society.</w:t>
            </w:r>
          </w:p>
        </w:tc>
        <w:tc>
          <w:tcPr>
            <w:tcW w:w="3473" w:type="dxa"/>
            <w:tcBorders>
              <w:top w:val="single" w:sz="4" w:space="0" w:color="auto"/>
              <w:bottom w:val="single" w:sz="4" w:space="0" w:color="auto"/>
            </w:tcBorders>
          </w:tcPr>
          <w:p w14:paraId="62837A05" w14:textId="77777777" w:rsidR="009C41AC" w:rsidRPr="002C7DC0" w:rsidRDefault="007B0793" w:rsidP="0083025F">
            <w:pPr>
              <w:pStyle w:val="TableParagraph"/>
              <w:numPr>
                <w:ilvl w:val="0"/>
                <w:numId w:val="57"/>
              </w:numPr>
              <w:spacing w:before="148"/>
              <w:ind w:right="99"/>
              <w:rPr>
                <w:rFonts w:asciiTheme="minorBidi" w:hAnsiTheme="minorBidi" w:cstheme="minorBidi"/>
              </w:rPr>
            </w:pPr>
            <w:r w:rsidRPr="002C7DC0">
              <w:rPr>
                <w:rFonts w:asciiTheme="minorBidi" w:hAnsiTheme="minorBidi" w:cstheme="minorBidi"/>
              </w:rPr>
              <w:t>This element links back to the opening section about values and allows</w:t>
            </w:r>
            <w:r w:rsidRPr="002C7DC0">
              <w:rPr>
                <w:rFonts w:asciiTheme="minorBidi" w:hAnsiTheme="minorBidi" w:cstheme="minorBidi"/>
                <w:spacing w:val="-7"/>
              </w:rPr>
              <w:t xml:space="preserve"> </w:t>
            </w:r>
            <w:r w:rsidRPr="002C7DC0">
              <w:rPr>
                <w:rFonts w:asciiTheme="minorBidi" w:hAnsiTheme="minorBidi" w:cstheme="minorBidi"/>
              </w:rPr>
              <w:t>for</w:t>
            </w:r>
            <w:r w:rsidRPr="002C7DC0">
              <w:rPr>
                <w:rFonts w:asciiTheme="minorBidi" w:hAnsiTheme="minorBidi" w:cstheme="minorBidi"/>
                <w:spacing w:val="-7"/>
              </w:rPr>
              <w:t xml:space="preserve"> </w:t>
            </w:r>
            <w:r w:rsidRPr="002C7DC0">
              <w:rPr>
                <w:rFonts w:asciiTheme="minorBidi" w:hAnsiTheme="minorBidi" w:cstheme="minorBidi"/>
              </w:rPr>
              <w:t>students</w:t>
            </w:r>
            <w:r w:rsidRPr="002C7DC0">
              <w:rPr>
                <w:rFonts w:asciiTheme="minorBidi" w:hAnsiTheme="minorBidi" w:cstheme="minorBidi"/>
                <w:spacing w:val="-7"/>
              </w:rPr>
              <w:t xml:space="preserve"> </w:t>
            </w:r>
            <w:r w:rsidRPr="002C7DC0">
              <w:rPr>
                <w:rFonts w:asciiTheme="minorBidi" w:hAnsiTheme="minorBidi" w:cstheme="minorBidi"/>
              </w:rPr>
              <w:t>to</w:t>
            </w:r>
            <w:r w:rsidRPr="002C7DC0">
              <w:rPr>
                <w:rFonts w:asciiTheme="minorBidi" w:hAnsiTheme="minorBidi" w:cstheme="minorBidi"/>
                <w:spacing w:val="-8"/>
              </w:rPr>
              <w:t xml:space="preserve"> </w:t>
            </w:r>
            <w:r w:rsidRPr="002C7DC0">
              <w:rPr>
                <w:rFonts w:asciiTheme="minorBidi" w:hAnsiTheme="minorBidi" w:cstheme="minorBidi"/>
              </w:rPr>
              <w:t>consider</w:t>
            </w:r>
            <w:r w:rsidRPr="002C7DC0">
              <w:rPr>
                <w:rFonts w:asciiTheme="minorBidi" w:hAnsiTheme="minorBidi" w:cstheme="minorBidi"/>
                <w:spacing w:val="-7"/>
              </w:rPr>
              <w:t xml:space="preserve"> </w:t>
            </w:r>
            <w:r w:rsidRPr="002C7DC0">
              <w:rPr>
                <w:rFonts w:asciiTheme="minorBidi" w:hAnsiTheme="minorBidi" w:cstheme="minorBidi"/>
              </w:rPr>
              <w:t>the importance of certain values in</w:t>
            </w:r>
            <w:r w:rsidRPr="002C7DC0">
              <w:rPr>
                <w:rFonts w:asciiTheme="minorBidi" w:hAnsiTheme="minorBidi" w:cstheme="minorBidi"/>
                <w:spacing w:val="40"/>
              </w:rPr>
              <w:t xml:space="preserve"> </w:t>
            </w:r>
            <w:r w:rsidRPr="002C7DC0">
              <w:rPr>
                <w:rFonts w:asciiTheme="minorBidi" w:hAnsiTheme="minorBidi" w:cstheme="minorBidi"/>
              </w:rPr>
              <w:t>the</w:t>
            </w:r>
            <w:r w:rsidRPr="002C7DC0">
              <w:rPr>
                <w:rFonts w:asciiTheme="minorBidi" w:hAnsiTheme="minorBidi" w:cstheme="minorBidi"/>
                <w:spacing w:val="-6"/>
              </w:rPr>
              <w:t xml:space="preserve"> </w:t>
            </w:r>
            <w:r w:rsidRPr="002C7DC0">
              <w:rPr>
                <w:rFonts w:asciiTheme="minorBidi" w:hAnsiTheme="minorBidi" w:cstheme="minorBidi"/>
              </w:rPr>
              <w:t>diverse</w:t>
            </w:r>
            <w:r w:rsidRPr="002C7DC0">
              <w:rPr>
                <w:rFonts w:asciiTheme="minorBidi" w:hAnsiTheme="minorBidi" w:cstheme="minorBidi"/>
                <w:spacing w:val="-6"/>
              </w:rPr>
              <w:t xml:space="preserve"> </w:t>
            </w:r>
            <w:r w:rsidRPr="002C7DC0">
              <w:rPr>
                <w:rFonts w:asciiTheme="minorBidi" w:hAnsiTheme="minorBidi" w:cstheme="minorBidi"/>
              </w:rPr>
              <w:t>and</w:t>
            </w:r>
            <w:r w:rsidRPr="002C7DC0">
              <w:rPr>
                <w:rFonts w:asciiTheme="minorBidi" w:hAnsiTheme="minorBidi" w:cstheme="minorBidi"/>
                <w:spacing w:val="-5"/>
              </w:rPr>
              <w:t xml:space="preserve"> </w:t>
            </w:r>
            <w:r w:rsidRPr="002C7DC0">
              <w:rPr>
                <w:rFonts w:asciiTheme="minorBidi" w:hAnsiTheme="minorBidi" w:cstheme="minorBidi"/>
              </w:rPr>
              <w:t>democratic</w:t>
            </w:r>
            <w:r w:rsidRPr="002C7DC0">
              <w:rPr>
                <w:rFonts w:asciiTheme="minorBidi" w:hAnsiTheme="minorBidi" w:cstheme="minorBidi"/>
                <w:spacing w:val="-6"/>
              </w:rPr>
              <w:t xml:space="preserve"> </w:t>
            </w:r>
            <w:r w:rsidRPr="002C7DC0">
              <w:rPr>
                <w:rFonts w:asciiTheme="minorBidi" w:hAnsiTheme="minorBidi" w:cstheme="minorBidi"/>
              </w:rPr>
              <w:t>society that is the UK today.</w:t>
            </w:r>
          </w:p>
          <w:p w14:paraId="4CE5FD3F" w14:textId="0B4C5BED" w:rsidR="009C41AC" w:rsidRPr="0083025F" w:rsidRDefault="007B0793" w:rsidP="0083025F">
            <w:pPr>
              <w:pStyle w:val="TableParagraph"/>
              <w:numPr>
                <w:ilvl w:val="0"/>
                <w:numId w:val="57"/>
              </w:numPr>
              <w:spacing w:before="150" w:line="242" w:lineRule="auto"/>
              <w:ind w:right="127"/>
              <w:rPr>
                <w:rFonts w:asciiTheme="minorBidi" w:hAnsiTheme="minorBidi" w:cstheme="minorBidi"/>
              </w:rPr>
            </w:pPr>
            <w:r w:rsidRPr="002C7DC0">
              <w:rPr>
                <w:rFonts w:asciiTheme="minorBidi" w:hAnsiTheme="minorBidi" w:cstheme="minorBidi"/>
              </w:rPr>
              <w:t>A</w:t>
            </w:r>
            <w:r w:rsidRPr="002C7DC0">
              <w:rPr>
                <w:rFonts w:asciiTheme="minorBidi" w:hAnsiTheme="minorBidi" w:cstheme="minorBidi"/>
                <w:spacing w:val="-7"/>
              </w:rPr>
              <w:t xml:space="preserve"> </w:t>
            </w:r>
            <w:r w:rsidRPr="002C7DC0">
              <w:rPr>
                <w:rFonts w:asciiTheme="minorBidi" w:hAnsiTheme="minorBidi" w:cstheme="minorBidi"/>
              </w:rPr>
              <w:t>debate</w:t>
            </w:r>
            <w:r w:rsidRPr="002C7DC0">
              <w:rPr>
                <w:rFonts w:asciiTheme="minorBidi" w:hAnsiTheme="minorBidi" w:cstheme="minorBidi"/>
                <w:spacing w:val="-7"/>
              </w:rPr>
              <w:t xml:space="preserve"> </w:t>
            </w:r>
            <w:r w:rsidRPr="002C7DC0">
              <w:rPr>
                <w:rFonts w:asciiTheme="minorBidi" w:hAnsiTheme="minorBidi" w:cstheme="minorBidi"/>
              </w:rPr>
              <w:t>could</w:t>
            </w:r>
            <w:r w:rsidRPr="002C7DC0">
              <w:rPr>
                <w:rFonts w:asciiTheme="minorBidi" w:hAnsiTheme="minorBidi" w:cstheme="minorBidi"/>
                <w:spacing w:val="-6"/>
              </w:rPr>
              <w:t xml:space="preserve"> </w:t>
            </w:r>
            <w:r w:rsidRPr="002C7DC0">
              <w:rPr>
                <w:rFonts w:asciiTheme="minorBidi" w:hAnsiTheme="minorBidi" w:cstheme="minorBidi"/>
              </w:rPr>
              <w:t>be</w:t>
            </w:r>
            <w:r w:rsidRPr="002C7DC0">
              <w:rPr>
                <w:rFonts w:asciiTheme="minorBidi" w:hAnsiTheme="minorBidi" w:cstheme="minorBidi"/>
                <w:spacing w:val="-7"/>
              </w:rPr>
              <w:t xml:space="preserve"> </w:t>
            </w:r>
            <w:r w:rsidRPr="002C7DC0">
              <w:rPr>
                <w:rFonts w:asciiTheme="minorBidi" w:hAnsiTheme="minorBidi" w:cstheme="minorBidi"/>
              </w:rPr>
              <w:t>held</w:t>
            </w:r>
            <w:r w:rsidRPr="002C7DC0">
              <w:rPr>
                <w:rFonts w:asciiTheme="minorBidi" w:hAnsiTheme="minorBidi" w:cstheme="minorBidi"/>
                <w:spacing w:val="-6"/>
              </w:rPr>
              <w:t xml:space="preserve"> </w:t>
            </w:r>
            <w:r w:rsidRPr="002C7DC0">
              <w:rPr>
                <w:rFonts w:asciiTheme="minorBidi" w:hAnsiTheme="minorBidi" w:cstheme="minorBidi"/>
              </w:rPr>
              <w:t>on:</w:t>
            </w:r>
            <w:r w:rsidRPr="002C7DC0">
              <w:rPr>
                <w:rFonts w:asciiTheme="minorBidi" w:hAnsiTheme="minorBidi" w:cstheme="minorBidi"/>
                <w:spacing w:val="-7"/>
              </w:rPr>
              <w:t xml:space="preserve"> </w:t>
            </w:r>
            <w:r w:rsidRPr="002C7DC0">
              <w:rPr>
                <w:rFonts w:asciiTheme="minorBidi" w:hAnsiTheme="minorBidi" w:cstheme="minorBidi"/>
              </w:rPr>
              <w:t>`Why are values such as respect and</w:t>
            </w:r>
            <w:r w:rsidR="0083025F">
              <w:rPr>
                <w:rFonts w:asciiTheme="minorBidi" w:hAnsiTheme="minorBidi" w:cstheme="minorBidi"/>
              </w:rPr>
              <w:t xml:space="preserve"> </w:t>
            </w:r>
            <w:r w:rsidRPr="0083025F">
              <w:rPr>
                <w:rFonts w:asciiTheme="minorBidi" w:hAnsiTheme="minorBidi" w:cstheme="minorBidi"/>
              </w:rPr>
              <w:t>understanding</w:t>
            </w:r>
            <w:r w:rsidRPr="0083025F">
              <w:rPr>
                <w:rFonts w:asciiTheme="minorBidi" w:hAnsiTheme="minorBidi" w:cstheme="minorBidi"/>
                <w:spacing w:val="-17"/>
              </w:rPr>
              <w:t xml:space="preserve"> </w:t>
            </w:r>
            <w:r w:rsidRPr="0083025F">
              <w:rPr>
                <w:rFonts w:asciiTheme="minorBidi" w:hAnsiTheme="minorBidi" w:cstheme="minorBidi"/>
              </w:rPr>
              <w:t>important</w:t>
            </w:r>
            <w:r w:rsidRPr="0083025F">
              <w:rPr>
                <w:rFonts w:asciiTheme="minorBidi" w:hAnsiTheme="minorBidi" w:cstheme="minorBidi"/>
                <w:spacing w:val="-16"/>
              </w:rPr>
              <w:t xml:space="preserve"> </w:t>
            </w:r>
            <w:r w:rsidRPr="0083025F">
              <w:rPr>
                <w:rFonts w:asciiTheme="minorBidi" w:hAnsiTheme="minorBidi" w:cstheme="minorBidi"/>
              </w:rPr>
              <w:t>in contemporary society?’</w:t>
            </w:r>
          </w:p>
        </w:tc>
        <w:tc>
          <w:tcPr>
            <w:tcW w:w="3480" w:type="dxa"/>
            <w:tcBorders>
              <w:top w:val="single" w:sz="4" w:space="0" w:color="auto"/>
              <w:bottom w:val="single" w:sz="4" w:space="0" w:color="auto"/>
            </w:tcBorders>
          </w:tcPr>
          <w:p w14:paraId="195835DD" w14:textId="77777777" w:rsidR="009C41AC" w:rsidRPr="002C7DC0" w:rsidRDefault="007B0793">
            <w:pPr>
              <w:pStyle w:val="TableParagraph"/>
              <w:spacing w:before="148"/>
              <w:rPr>
                <w:rFonts w:asciiTheme="minorBidi" w:hAnsiTheme="minorBidi" w:cstheme="minorBidi"/>
              </w:rPr>
            </w:pPr>
            <w:r w:rsidRPr="002C7DC0">
              <w:rPr>
                <w:rFonts w:asciiTheme="minorBidi" w:hAnsiTheme="minorBidi" w:cstheme="minorBidi"/>
              </w:rPr>
              <w:t>On maps of the UK research data shade in the percentage of the country that is: over 65, high rate tax</w:t>
            </w:r>
            <w:r w:rsidRPr="002C7DC0">
              <w:rPr>
                <w:rFonts w:asciiTheme="minorBidi" w:hAnsiTheme="minorBidi" w:cstheme="minorBidi"/>
                <w:spacing w:val="-8"/>
              </w:rPr>
              <w:t xml:space="preserve"> </w:t>
            </w:r>
            <w:r w:rsidRPr="002C7DC0">
              <w:rPr>
                <w:rFonts w:asciiTheme="minorBidi" w:hAnsiTheme="minorBidi" w:cstheme="minorBidi"/>
              </w:rPr>
              <w:t>payers,</w:t>
            </w:r>
            <w:r w:rsidRPr="002C7DC0">
              <w:rPr>
                <w:rFonts w:asciiTheme="minorBidi" w:hAnsiTheme="minorBidi" w:cstheme="minorBidi"/>
                <w:spacing w:val="-8"/>
              </w:rPr>
              <w:t xml:space="preserve"> </w:t>
            </w:r>
            <w:r w:rsidRPr="002C7DC0">
              <w:rPr>
                <w:rFonts w:asciiTheme="minorBidi" w:hAnsiTheme="minorBidi" w:cstheme="minorBidi"/>
              </w:rPr>
              <w:t>under</w:t>
            </w:r>
            <w:r w:rsidRPr="002C7DC0">
              <w:rPr>
                <w:rFonts w:asciiTheme="minorBidi" w:hAnsiTheme="minorBidi" w:cstheme="minorBidi"/>
                <w:spacing w:val="-7"/>
              </w:rPr>
              <w:t xml:space="preserve"> </w:t>
            </w:r>
            <w:r w:rsidRPr="002C7DC0">
              <w:rPr>
                <w:rFonts w:asciiTheme="minorBidi" w:hAnsiTheme="minorBidi" w:cstheme="minorBidi"/>
              </w:rPr>
              <w:t>10,</w:t>
            </w:r>
            <w:r w:rsidRPr="002C7DC0">
              <w:rPr>
                <w:rFonts w:asciiTheme="minorBidi" w:hAnsiTheme="minorBidi" w:cstheme="minorBidi"/>
                <w:spacing w:val="-7"/>
              </w:rPr>
              <w:t xml:space="preserve"> </w:t>
            </w:r>
            <w:r w:rsidRPr="002C7DC0">
              <w:rPr>
                <w:rFonts w:asciiTheme="minorBidi" w:hAnsiTheme="minorBidi" w:cstheme="minorBidi"/>
              </w:rPr>
              <w:t>born</w:t>
            </w:r>
            <w:r w:rsidRPr="002C7DC0">
              <w:rPr>
                <w:rFonts w:asciiTheme="minorBidi" w:hAnsiTheme="minorBidi" w:cstheme="minorBidi"/>
                <w:spacing w:val="-8"/>
              </w:rPr>
              <w:t xml:space="preserve"> </w:t>
            </w:r>
            <w:r w:rsidRPr="002C7DC0">
              <w:rPr>
                <w:rFonts w:asciiTheme="minorBidi" w:hAnsiTheme="minorBidi" w:cstheme="minorBidi"/>
              </w:rPr>
              <w:t>outside the UK etc.</w:t>
            </w:r>
          </w:p>
        </w:tc>
        <w:tc>
          <w:tcPr>
            <w:tcW w:w="3473" w:type="dxa"/>
            <w:tcBorders>
              <w:top w:val="single" w:sz="4" w:space="0" w:color="auto"/>
              <w:bottom w:val="single" w:sz="4" w:space="0" w:color="auto"/>
              <w:right w:val="single" w:sz="4" w:space="0" w:color="auto"/>
            </w:tcBorders>
          </w:tcPr>
          <w:p w14:paraId="6E1CD2A3" w14:textId="77777777" w:rsidR="009C41AC" w:rsidRPr="002C7DC0" w:rsidRDefault="0057755E">
            <w:pPr>
              <w:pStyle w:val="TableParagraph"/>
              <w:spacing w:before="148"/>
              <w:ind w:left="108"/>
              <w:rPr>
                <w:rFonts w:asciiTheme="minorBidi" w:hAnsiTheme="minorBidi" w:cstheme="minorBidi"/>
              </w:rPr>
            </w:pPr>
            <w:hyperlink r:id="rId26">
              <w:r w:rsidR="007B0793" w:rsidRPr="002C7DC0">
                <w:rPr>
                  <w:rFonts w:asciiTheme="minorBidi" w:hAnsiTheme="minorBidi" w:cstheme="minorBidi"/>
                  <w:color w:val="0000FF"/>
                  <w:u w:val="single" w:color="0000FF"/>
                </w:rPr>
                <w:t>Values</w:t>
              </w:r>
              <w:r w:rsidR="007B0793" w:rsidRPr="002C7DC0">
                <w:rPr>
                  <w:rFonts w:asciiTheme="minorBidi" w:hAnsiTheme="minorBidi" w:cstheme="minorBidi"/>
                  <w:color w:val="0000FF"/>
                  <w:spacing w:val="-4"/>
                  <w:u w:val="single" w:color="0000FF"/>
                </w:rPr>
                <w:t xml:space="preserve"> </w:t>
              </w:r>
              <w:r w:rsidR="007B0793" w:rsidRPr="002C7DC0">
                <w:rPr>
                  <w:rFonts w:asciiTheme="minorBidi" w:hAnsiTheme="minorBidi" w:cstheme="minorBidi"/>
                  <w:color w:val="0000FF"/>
                  <w:u w:val="single" w:color="0000FF"/>
                </w:rPr>
                <w:t>and</w:t>
              </w:r>
              <w:r w:rsidR="007B0793" w:rsidRPr="002C7DC0">
                <w:rPr>
                  <w:rFonts w:asciiTheme="minorBidi" w:hAnsiTheme="minorBidi" w:cstheme="minorBidi"/>
                  <w:color w:val="0000FF"/>
                  <w:spacing w:val="-3"/>
                  <w:u w:val="single" w:color="0000FF"/>
                </w:rPr>
                <w:t xml:space="preserve"> </w:t>
              </w:r>
              <w:r w:rsidR="007B0793" w:rsidRPr="002C7DC0">
                <w:rPr>
                  <w:rFonts w:asciiTheme="minorBidi" w:hAnsiTheme="minorBidi" w:cstheme="minorBidi"/>
                  <w:color w:val="0000FF"/>
                  <w:u w:val="single" w:color="0000FF"/>
                </w:rPr>
                <w:t>principles</w:t>
              </w:r>
              <w:r w:rsidR="007B0793" w:rsidRPr="002C7DC0">
                <w:rPr>
                  <w:rFonts w:asciiTheme="minorBidi" w:hAnsiTheme="minorBidi" w:cstheme="minorBidi"/>
                  <w:color w:val="0000FF"/>
                  <w:spacing w:val="-3"/>
                  <w:u w:val="single" w:color="0000FF"/>
                </w:rPr>
                <w:t xml:space="preserve"> </w:t>
              </w:r>
              <w:r w:rsidR="007B0793" w:rsidRPr="002C7DC0">
                <w:rPr>
                  <w:rFonts w:asciiTheme="minorBidi" w:hAnsiTheme="minorBidi" w:cstheme="minorBidi"/>
                  <w:color w:val="0000FF"/>
                  <w:u w:val="single" w:color="0000FF"/>
                </w:rPr>
                <w:t>of</w:t>
              </w:r>
              <w:r w:rsidR="007B0793" w:rsidRPr="002C7DC0">
                <w:rPr>
                  <w:rFonts w:asciiTheme="minorBidi" w:hAnsiTheme="minorBidi" w:cstheme="minorBidi"/>
                  <w:color w:val="0000FF"/>
                  <w:spacing w:val="-4"/>
                  <w:u w:val="single" w:color="0000FF"/>
                </w:rPr>
                <w:t xml:space="preserve"> </w:t>
              </w:r>
              <w:r w:rsidR="007B0793" w:rsidRPr="002C7DC0">
                <w:rPr>
                  <w:rFonts w:asciiTheme="minorBidi" w:hAnsiTheme="minorBidi" w:cstheme="minorBidi"/>
                  <w:color w:val="0000FF"/>
                  <w:u w:val="single" w:color="0000FF"/>
                </w:rPr>
                <w:t>the</w:t>
              </w:r>
              <w:r w:rsidR="007B0793" w:rsidRPr="002C7DC0">
                <w:rPr>
                  <w:rFonts w:asciiTheme="minorBidi" w:hAnsiTheme="minorBidi" w:cstheme="minorBidi"/>
                  <w:color w:val="0000FF"/>
                  <w:spacing w:val="-4"/>
                  <w:u w:val="single" w:color="0000FF"/>
                </w:rPr>
                <w:t xml:space="preserve"> </w:t>
              </w:r>
              <w:r w:rsidR="007B0793" w:rsidRPr="002C7DC0">
                <w:rPr>
                  <w:rFonts w:asciiTheme="minorBidi" w:hAnsiTheme="minorBidi" w:cstheme="minorBidi"/>
                  <w:color w:val="0000FF"/>
                  <w:spacing w:val="-5"/>
                  <w:u w:val="single" w:color="0000FF"/>
                </w:rPr>
                <w:t>UK</w:t>
              </w:r>
            </w:hyperlink>
          </w:p>
        </w:tc>
      </w:tr>
    </w:tbl>
    <w:p w14:paraId="23DE523C" w14:textId="77777777" w:rsidR="009C41AC" w:rsidRDefault="009C41AC">
      <w:pPr>
        <w:sectPr w:rsidR="009C41AC">
          <w:pgSz w:w="16850" w:h="11900" w:orient="landscape"/>
          <w:pgMar w:top="1320" w:right="1200" w:bottom="280" w:left="1220" w:header="720" w:footer="720" w:gutter="0"/>
          <w:cols w:space="720"/>
        </w:sectPr>
      </w:pPr>
    </w:p>
    <w:p w14:paraId="52E56223" w14:textId="77777777" w:rsidR="009C41AC" w:rsidRDefault="009C41AC">
      <w:pPr>
        <w:pStyle w:val="BodyText"/>
        <w:rPr>
          <w:sz w:val="20"/>
        </w:rPr>
      </w:pPr>
    </w:p>
    <w:p w14:paraId="07547A01" w14:textId="77777777" w:rsidR="009C41AC" w:rsidRDefault="009C41AC">
      <w:pPr>
        <w:pStyle w:val="BodyText"/>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2C7DC0" w14:paraId="62603148" w14:textId="77777777" w:rsidTr="002C7DC0">
        <w:trPr>
          <w:trHeight w:val="2616"/>
        </w:trPr>
        <w:tc>
          <w:tcPr>
            <w:tcW w:w="3752" w:type="dxa"/>
            <w:tcBorders>
              <w:top w:val="single" w:sz="4" w:space="0" w:color="auto"/>
            </w:tcBorders>
          </w:tcPr>
          <w:p w14:paraId="1632B40A" w14:textId="77777777" w:rsidR="009C41AC" w:rsidRPr="002C7DC0" w:rsidRDefault="007B0793" w:rsidP="0083025F">
            <w:pPr>
              <w:pStyle w:val="TableParagraph"/>
              <w:tabs>
                <w:tab w:val="left" w:pos="284"/>
              </w:tabs>
              <w:spacing w:before="147" w:line="242" w:lineRule="auto"/>
              <w:ind w:left="107" w:right="192"/>
              <w:rPr>
                <w:rFonts w:ascii="Arial" w:hAnsi="Arial" w:cs="Arial"/>
              </w:rPr>
            </w:pPr>
            <w:r w:rsidRPr="002C7DC0">
              <w:rPr>
                <w:rFonts w:ascii="Arial" w:hAnsi="Arial" w:cs="Arial"/>
              </w:rPr>
              <w:t>Identity</w:t>
            </w:r>
            <w:r w:rsidRPr="002C7DC0">
              <w:rPr>
                <w:rFonts w:ascii="Arial" w:hAnsi="Arial" w:cs="Arial"/>
                <w:spacing w:val="-9"/>
              </w:rPr>
              <w:t xml:space="preserve"> </w:t>
            </w:r>
            <w:r w:rsidRPr="002C7DC0">
              <w:rPr>
                <w:rFonts w:ascii="Arial" w:hAnsi="Arial" w:cs="Arial"/>
              </w:rPr>
              <w:t>and</w:t>
            </w:r>
            <w:r w:rsidRPr="002C7DC0">
              <w:rPr>
                <w:rFonts w:ascii="Arial" w:hAnsi="Arial" w:cs="Arial"/>
                <w:spacing w:val="-9"/>
              </w:rPr>
              <w:t xml:space="preserve"> </w:t>
            </w:r>
            <w:r w:rsidRPr="002C7DC0">
              <w:rPr>
                <w:rFonts w:ascii="Arial" w:hAnsi="Arial" w:cs="Arial"/>
              </w:rPr>
              <w:t>multiple</w:t>
            </w:r>
            <w:r w:rsidRPr="002C7DC0">
              <w:rPr>
                <w:rFonts w:ascii="Arial" w:hAnsi="Arial" w:cs="Arial"/>
                <w:spacing w:val="-11"/>
              </w:rPr>
              <w:t xml:space="preserve"> </w:t>
            </w:r>
            <w:r w:rsidRPr="002C7DC0">
              <w:rPr>
                <w:rFonts w:ascii="Arial" w:hAnsi="Arial" w:cs="Arial"/>
              </w:rPr>
              <w:t>identities;</w:t>
            </w:r>
            <w:r w:rsidRPr="002C7DC0">
              <w:rPr>
                <w:rFonts w:ascii="Arial" w:hAnsi="Arial" w:cs="Arial"/>
                <w:spacing w:val="-11"/>
              </w:rPr>
              <w:t xml:space="preserve"> </w:t>
            </w:r>
            <w:r w:rsidRPr="002C7DC0">
              <w:rPr>
                <w:rFonts w:ascii="Arial" w:hAnsi="Arial" w:cs="Arial"/>
              </w:rPr>
              <w:t>the diverse nature of the UK population.</w:t>
            </w:r>
          </w:p>
        </w:tc>
        <w:tc>
          <w:tcPr>
            <w:tcW w:w="3473" w:type="dxa"/>
          </w:tcPr>
          <w:p w14:paraId="098A63D3" w14:textId="77777777" w:rsidR="009C41AC" w:rsidRPr="002C7DC0" w:rsidRDefault="007B0793">
            <w:pPr>
              <w:pStyle w:val="TableParagraph"/>
              <w:spacing w:before="147"/>
              <w:ind w:left="108" w:right="129"/>
              <w:rPr>
                <w:rFonts w:ascii="Arial" w:hAnsi="Arial" w:cs="Arial"/>
              </w:rPr>
            </w:pPr>
            <w:r w:rsidRPr="002C7DC0">
              <w:rPr>
                <w:rFonts w:ascii="Arial" w:hAnsi="Arial" w:cs="Arial"/>
              </w:rPr>
              <w:t>Linking back to two earlier elements students should explore the nature of multiple identities alongside the diverse nature of</w:t>
            </w:r>
            <w:r w:rsidRPr="002C7DC0">
              <w:rPr>
                <w:rFonts w:ascii="Arial" w:hAnsi="Arial" w:cs="Arial"/>
                <w:spacing w:val="40"/>
              </w:rPr>
              <w:t xml:space="preserve"> </w:t>
            </w:r>
            <w:r w:rsidRPr="002C7DC0">
              <w:rPr>
                <w:rFonts w:ascii="Arial" w:hAnsi="Arial" w:cs="Arial"/>
              </w:rPr>
              <w:t>the UK population. This diversity can</w:t>
            </w:r>
            <w:r w:rsidRPr="002C7DC0">
              <w:rPr>
                <w:rFonts w:ascii="Arial" w:hAnsi="Arial" w:cs="Arial"/>
                <w:spacing w:val="-6"/>
              </w:rPr>
              <w:t xml:space="preserve"> </w:t>
            </w:r>
            <w:r w:rsidRPr="002C7DC0">
              <w:rPr>
                <w:rFonts w:ascii="Arial" w:hAnsi="Arial" w:cs="Arial"/>
              </w:rPr>
              <w:t>be</w:t>
            </w:r>
            <w:r w:rsidRPr="002C7DC0">
              <w:rPr>
                <w:rFonts w:ascii="Arial" w:hAnsi="Arial" w:cs="Arial"/>
                <w:spacing w:val="-6"/>
              </w:rPr>
              <w:t xml:space="preserve"> </w:t>
            </w:r>
            <w:r w:rsidRPr="002C7DC0">
              <w:rPr>
                <w:rFonts w:ascii="Arial" w:hAnsi="Arial" w:cs="Arial"/>
              </w:rPr>
              <w:t>studied</w:t>
            </w:r>
            <w:r w:rsidRPr="002C7DC0">
              <w:rPr>
                <w:rFonts w:ascii="Arial" w:hAnsi="Arial" w:cs="Arial"/>
                <w:spacing w:val="-5"/>
              </w:rPr>
              <w:t xml:space="preserve"> </w:t>
            </w:r>
            <w:r w:rsidRPr="002C7DC0">
              <w:rPr>
                <w:rFonts w:ascii="Arial" w:hAnsi="Arial" w:cs="Arial"/>
              </w:rPr>
              <w:t>in</w:t>
            </w:r>
            <w:r w:rsidRPr="002C7DC0">
              <w:rPr>
                <w:rFonts w:ascii="Arial" w:hAnsi="Arial" w:cs="Arial"/>
                <w:spacing w:val="-6"/>
              </w:rPr>
              <w:t xml:space="preserve"> </w:t>
            </w:r>
            <w:r w:rsidRPr="002C7DC0">
              <w:rPr>
                <w:rFonts w:ascii="Arial" w:hAnsi="Arial" w:cs="Arial"/>
              </w:rPr>
              <w:t>a</w:t>
            </w:r>
            <w:r w:rsidRPr="002C7DC0">
              <w:rPr>
                <w:rFonts w:ascii="Arial" w:hAnsi="Arial" w:cs="Arial"/>
                <w:spacing w:val="-6"/>
              </w:rPr>
              <w:t xml:space="preserve"> </w:t>
            </w:r>
            <w:r w:rsidRPr="002C7DC0">
              <w:rPr>
                <w:rFonts w:ascii="Arial" w:hAnsi="Arial" w:cs="Arial"/>
              </w:rPr>
              <w:t>variety</w:t>
            </w:r>
            <w:r w:rsidRPr="002C7DC0">
              <w:rPr>
                <w:rFonts w:ascii="Arial" w:hAnsi="Arial" w:cs="Arial"/>
                <w:spacing w:val="-5"/>
              </w:rPr>
              <w:t xml:space="preserve"> </w:t>
            </w:r>
            <w:r w:rsidRPr="002C7DC0">
              <w:rPr>
                <w:rFonts w:ascii="Arial" w:hAnsi="Arial" w:cs="Arial"/>
              </w:rPr>
              <w:t>of</w:t>
            </w:r>
            <w:r w:rsidRPr="002C7DC0">
              <w:rPr>
                <w:rFonts w:ascii="Arial" w:hAnsi="Arial" w:cs="Arial"/>
                <w:spacing w:val="-5"/>
              </w:rPr>
              <w:t xml:space="preserve"> </w:t>
            </w:r>
            <w:r w:rsidRPr="002C7DC0">
              <w:rPr>
                <w:rFonts w:ascii="Arial" w:hAnsi="Arial" w:cs="Arial"/>
              </w:rPr>
              <w:t>ways for</w:t>
            </w:r>
            <w:r w:rsidRPr="002C7DC0">
              <w:rPr>
                <w:rFonts w:ascii="Arial" w:hAnsi="Arial" w:cs="Arial"/>
                <w:spacing w:val="-5"/>
              </w:rPr>
              <w:t xml:space="preserve"> </w:t>
            </w:r>
            <w:r w:rsidRPr="002C7DC0">
              <w:rPr>
                <w:rFonts w:ascii="Arial" w:hAnsi="Arial" w:cs="Arial"/>
              </w:rPr>
              <w:t>example;</w:t>
            </w:r>
            <w:r w:rsidRPr="002C7DC0">
              <w:rPr>
                <w:rFonts w:ascii="Arial" w:hAnsi="Arial" w:cs="Arial"/>
                <w:spacing w:val="-6"/>
              </w:rPr>
              <w:t xml:space="preserve"> </w:t>
            </w:r>
            <w:r w:rsidRPr="002C7DC0">
              <w:rPr>
                <w:rFonts w:ascii="Arial" w:hAnsi="Arial" w:cs="Arial"/>
              </w:rPr>
              <w:t>gender,</w:t>
            </w:r>
            <w:r w:rsidRPr="002C7DC0">
              <w:rPr>
                <w:rFonts w:ascii="Arial" w:hAnsi="Arial" w:cs="Arial"/>
                <w:spacing w:val="-5"/>
              </w:rPr>
              <w:t xml:space="preserve"> </w:t>
            </w:r>
            <w:r w:rsidRPr="002C7DC0">
              <w:rPr>
                <w:rFonts w:ascii="Arial" w:hAnsi="Arial" w:cs="Arial"/>
              </w:rPr>
              <w:t>age,</w:t>
            </w:r>
            <w:r w:rsidRPr="002C7DC0">
              <w:rPr>
                <w:rFonts w:ascii="Arial" w:hAnsi="Arial" w:cs="Arial"/>
                <w:spacing w:val="-3"/>
              </w:rPr>
              <w:t xml:space="preserve"> </w:t>
            </w:r>
            <w:r w:rsidRPr="002C7DC0">
              <w:rPr>
                <w:rFonts w:ascii="Arial" w:hAnsi="Arial" w:cs="Arial"/>
                <w:spacing w:val="-2"/>
              </w:rPr>
              <w:t>regional</w:t>
            </w:r>
          </w:p>
          <w:p w14:paraId="66043BB3" w14:textId="77777777" w:rsidR="009C41AC" w:rsidRPr="002C7DC0" w:rsidRDefault="007B0793">
            <w:pPr>
              <w:pStyle w:val="TableParagraph"/>
              <w:spacing w:line="274" w:lineRule="exact"/>
              <w:ind w:left="108" w:right="213"/>
              <w:rPr>
                <w:rFonts w:ascii="Arial" w:hAnsi="Arial" w:cs="Arial"/>
              </w:rPr>
            </w:pPr>
            <w:r w:rsidRPr="002C7DC0">
              <w:rPr>
                <w:rFonts w:ascii="Arial" w:hAnsi="Arial" w:cs="Arial"/>
              </w:rPr>
              <w:t>location, occupation, class, religion,</w:t>
            </w:r>
            <w:r w:rsidRPr="002C7DC0">
              <w:rPr>
                <w:rFonts w:ascii="Arial" w:hAnsi="Arial" w:cs="Arial"/>
                <w:spacing w:val="-17"/>
              </w:rPr>
              <w:t xml:space="preserve"> </w:t>
            </w:r>
            <w:r w:rsidRPr="002C7DC0">
              <w:rPr>
                <w:rFonts w:ascii="Arial" w:hAnsi="Arial" w:cs="Arial"/>
              </w:rPr>
              <w:t>ethnicity,</w:t>
            </w:r>
            <w:r w:rsidRPr="002C7DC0">
              <w:rPr>
                <w:rFonts w:ascii="Arial" w:hAnsi="Arial" w:cs="Arial"/>
                <w:spacing w:val="-16"/>
              </w:rPr>
              <w:t xml:space="preserve"> </w:t>
            </w:r>
            <w:r w:rsidRPr="002C7DC0">
              <w:rPr>
                <w:rFonts w:ascii="Arial" w:hAnsi="Arial" w:cs="Arial"/>
              </w:rPr>
              <w:t>employment.</w:t>
            </w:r>
          </w:p>
        </w:tc>
        <w:tc>
          <w:tcPr>
            <w:tcW w:w="3480" w:type="dxa"/>
          </w:tcPr>
          <w:p w14:paraId="4FDFD82E" w14:textId="77777777" w:rsidR="009C41AC" w:rsidRPr="002C7DC0" w:rsidRDefault="007B0793" w:rsidP="0083025F">
            <w:pPr>
              <w:pStyle w:val="TableParagraph"/>
              <w:numPr>
                <w:ilvl w:val="0"/>
                <w:numId w:val="56"/>
              </w:numPr>
              <w:spacing w:before="147" w:line="242" w:lineRule="auto"/>
              <w:ind w:right="101"/>
              <w:rPr>
                <w:rFonts w:ascii="Arial" w:hAnsi="Arial" w:cs="Arial"/>
              </w:rPr>
            </w:pPr>
            <w:r w:rsidRPr="002C7DC0">
              <w:rPr>
                <w:rFonts w:ascii="Arial" w:hAnsi="Arial" w:cs="Arial"/>
              </w:rPr>
              <w:t>How</w:t>
            </w:r>
            <w:r w:rsidRPr="002C7DC0">
              <w:rPr>
                <w:rFonts w:ascii="Arial" w:hAnsi="Arial" w:cs="Arial"/>
                <w:spacing w:val="-8"/>
              </w:rPr>
              <w:t xml:space="preserve"> </w:t>
            </w:r>
            <w:r w:rsidRPr="002C7DC0">
              <w:rPr>
                <w:rFonts w:ascii="Arial" w:hAnsi="Arial" w:cs="Arial"/>
              </w:rPr>
              <w:t>do</w:t>
            </w:r>
            <w:r w:rsidRPr="002C7DC0">
              <w:rPr>
                <w:rFonts w:ascii="Arial" w:hAnsi="Arial" w:cs="Arial"/>
                <w:spacing w:val="-8"/>
              </w:rPr>
              <w:t xml:space="preserve"> </w:t>
            </w:r>
            <w:r w:rsidRPr="002C7DC0">
              <w:rPr>
                <w:rFonts w:ascii="Arial" w:hAnsi="Arial" w:cs="Arial"/>
              </w:rPr>
              <w:t>we</w:t>
            </w:r>
            <w:r w:rsidRPr="002C7DC0">
              <w:rPr>
                <w:rFonts w:ascii="Arial" w:hAnsi="Arial" w:cs="Arial"/>
                <w:spacing w:val="-8"/>
              </w:rPr>
              <w:t xml:space="preserve"> </w:t>
            </w:r>
            <w:r w:rsidRPr="002C7DC0">
              <w:rPr>
                <w:rFonts w:ascii="Arial" w:hAnsi="Arial" w:cs="Arial"/>
              </w:rPr>
              <w:t>celebrate</w:t>
            </w:r>
            <w:r w:rsidRPr="002C7DC0">
              <w:rPr>
                <w:rFonts w:ascii="Arial" w:hAnsi="Arial" w:cs="Arial"/>
                <w:spacing w:val="-8"/>
              </w:rPr>
              <w:t xml:space="preserve"> </w:t>
            </w:r>
            <w:r w:rsidRPr="002C7DC0">
              <w:rPr>
                <w:rFonts w:ascii="Arial" w:hAnsi="Arial" w:cs="Arial"/>
              </w:rPr>
              <w:t>diversity</w:t>
            </w:r>
            <w:r w:rsidRPr="002C7DC0">
              <w:rPr>
                <w:rFonts w:ascii="Arial" w:hAnsi="Arial" w:cs="Arial"/>
                <w:spacing w:val="-7"/>
              </w:rPr>
              <w:t xml:space="preserve"> </w:t>
            </w:r>
            <w:r w:rsidRPr="002C7DC0">
              <w:rPr>
                <w:rFonts w:ascii="Arial" w:hAnsi="Arial" w:cs="Arial"/>
              </w:rPr>
              <w:t>in the UK?</w:t>
            </w:r>
          </w:p>
          <w:p w14:paraId="6D4BBBC9" w14:textId="77777777" w:rsidR="009C41AC" w:rsidRPr="002C7DC0" w:rsidRDefault="007B0793" w:rsidP="0083025F">
            <w:pPr>
              <w:pStyle w:val="TableParagraph"/>
              <w:numPr>
                <w:ilvl w:val="0"/>
                <w:numId w:val="56"/>
              </w:numPr>
              <w:spacing w:before="146"/>
              <w:rPr>
                <w:rFonts w:ascii="Arial" w:hAnsi="Arial" w:cs="Arial"/>
              </w:rPr>
            </w:pPr>
            <w:r w:rsidRPr="002C7DC0">
              <w:rPr>
                <w:rFonts w:ascii="Arial" w:hAnsi="Arial" w:cs="Arial"/>
              </w:rPr>
              <w:t>For</w:t>
            </w:r>
            <w:r w:rsidRPr="002C7DC0">
              <w:rPr>
                <w:rFonts w:ascii="Arial" w:hAnsi="Arial" w:cs="Arial"/>
                <w:spacing w:val="-7"/>
              </w:rPr>
              <w:t xml:space="preserve"> </w:t>
            </w:r>
            <w:r w:rsidRPr="002C7DC0">
              <w:rPr>
                <w:rFonts w:ascii="Arial" w:hAnsi="Arial" w:cs="Arial"/>
              </w:rPr>
              <w:t>example,</w:t>
            </w:r>
            <w:r w:rsidRPr="002C7DC0">
              <w:rPr>
                <w:rFonts w:ascii="Arial" w:hAnsi="Arial" w:cs="Arial"/>
                <w:spacing w:val="-8"/>
              </w:rPr>
              <w:t xml:space="preserve"> </w:t>
            </w:r>
            <w:r w:rsidRPr="002C7DC0">
              <w:rPr>
                <w:rFonts w:ascii="Arial" w:hAnsi="Arial" w:cs="Arial"/>
              </w:rPr>
              <w:t>organise</w:t>
            </w:r>
            <w:r w:rsidRPr="002C7DC0">
              <w:rPr>
                <w:rFonts w:ascii="Arial" w:hAnsi="Arial" w:cs="Arial"/>
                <w:spacing w:val="-9"/>
              </w:rPr>
              <w:t xml:space="preserve"> </w:t>
            </w:r>
            <w:r w:rsidRPr="002C7DC0">
              <w:rPr>
                <w:rFonts w:ascii="Arial" w:hAnsi="Arial" w:cs="Arial"/>
              </w:rPr>
              <w:t>a</w:t>
            </w:r>
            <w:r w:rsidRPr="002C7DC0">
              <w:rPr>
                <w:rFonts w:ascii="Arial" w:hAnsi="Arial" w:cs="Arial"/>
                <w:spacing w:val="-9"/>
              </w:rPr>
              <w:t xml:space="preserve"> </w:t>
            </w:r>
            <w:r w:rsidRPr="002C7DC0">
              <w:rPr>
                <w:rFonts w:ascii="Arial" w:hAnsi="Arial" w:cs="Arial"/>
              </w:rPr>
              <w:t>festival</w:t>
            </w:r>
            <w:r w:rsidRPr="002C7DC0">
              <w:rPr>
                <w:rFonts w:ascii="Arial" w:hAnsi="Arial" w:cs="Arial"/>
                <w:spacing w:val="-8"/>
              </w:rPr>
              <w:t xml:space="preserve"> </w:t>
            </w:r>
            <w:r w:rsidRPr="002C7DC0">
              <w:rPr>
                <w:rFonts w:ascii="Arial" w:hAnsi="Arial" w:cs="Arial"/>
              </w:rPr>
              <w:t>in school to celebrate diversity.</w:t>
            </w:r>
          </w:p>
        </w:tc>
        <w:tc>
          <w:tcPr>
            <w:tcW w:w="3473" w:type="dxa"/>
          </w:tcPr>
          <w:p w14:paraId="26AEB6AE" w14:textId="77777777" w:rsidR="009C41AC" w:rsidRPr="002C7DC0" w:rsidRDefault="0057755E">
            <w:pPr>
              <w:pStyle w:val="TableParagraph"/>
              <w:spacing w:before="147"/>
              <w:ind w:left="108"/>
              <w:rPr>
                <w:rFonts w:ascii="Arial" w:hAnsi="Arial" w:cs="Arial"/>
              </w:rPr>
            </w:pPr>
            <w:hyperlink r:id="rId27">
              <w:r w:rsidR="007B0793" w:rsidRPr="002C7DC0">
                <w:rPr>
                  <w:rFonts w:ascii="Arial" w:hAnsi="Arial" w:cs="Arial"/>
                  <w:color w:val="0000FF"/>
                  <w:u w:val="single" w:color="0000FF"/>
                </w:rPr>
                <w:t>British</w:t>
              </w:r>
              <w:r w:rsidR="007B0793" w:rsidRPr="002C7DC0">
                <w:rPr>
                  <w:rFonts w:ascii="Arial" w:hAnsi="Arial" w:cs="Arial"/>
                  <w:color w:val="0000FF"/>
                  <w:spacing w:val="-3"/>
                  <w:u w:val="single" w:color="0000FF"/>
                </w:rPr>
                <w:t xml:space="preserve"> </w:t>
              </w:r>
              <w:r w:rsidR="007B0793" w:rsidRPr="002C7DC0">
                <w:rPr>
                  <w:rFonts w:ascii="Arial" w:hAnsi="Arial" w:cs="Arial"/>
                  <w:color w:val="0000FF"/>
                  <w:u w:val="single" w:color="0000FF"/>
                </w:rPr>
                <w:t>social</w:t>
              </w:r>
              <w:r w:rsidR="007B0793" w:rsidRPr="002C7DC0">
                <w:rPr>
                  <w:rFonts w:ascii="Arial" w:hAnsi="Arial" w:cs="Arial"/>
                  <w:color w:val="0000FF"/>
                  <w:spacing w:val="-3"/>
                  <w:u w:val="single" w:color="0000FF"/>
                </w:rPr>
                <w:t xml:space="preserve"> </w:t>
              </w:r>
              <w:r w:rsidR="007B0793" w:rsidRPr="002C7DC0">
                <w:rPr>
                  <w:rFonts w:ascii="Arial" w:hAnsi="Arial" w:cs="Arial"/>
                  <w:color w:val="0000FF"/>
                  <w:spacing w:val="-2"/>
                  <w:u w:val="single" w:color="0000FF"/>
                </w:rPr>
                <w:t>attitudes</w:t>
              </w:r>
            </w:hyperlink>
          </w:p>
        </w:tc>
      </w:tr>
    </w:tbl>
    <w:p w14:paraId="5043CB0F" w14:textId="77777777" w:rsidR="009C41AC" w:rsidRDefault="009C41AC">
      <w:pPr>
        <w:sectPr w:rsidR="009C41AC">
          <w:pgSz w:w="16850" w:h="11900" w:orient="landscape"/>
          <w:pgMar w:top="1320" w:right="1200" w:bottom="280" w:left="1220" w:header="720" w:footer="720" w:gutter="0"/>
          <w:cols w:space="720"/>
        </w:sectPr>
      </w:pPr>
    </w:p>
    <w:p w14:paraId="711FC9FA" w14:textId="77777777" w:rsidR="009C41AC" w:rsidRPr="002C7DC0" w:rsidRDefault="007B0793" w:rsidP="0083025F">
      <w:pPr>
        <w:pStyle w:val="Heading2"/>
        <w:numPr>
          <w:ilvl w:val="2"/>
          <w:numId w:val="22"/>
        </w:numPr>
        <w:tabs>
          <w:tab w:val="left" w:pos="916"/>
        </w:tabs>
        <w:rPr>
          <w:color w:val="412878"/>
        </w:rPr>
      </w:pPr>
      <w:r w:rsidRPr="002C7DC0">
        <w:rPr>
          <w:color w:val="412878"/>
        </w:rPr>
        <w:lastRenderedPageBreak/>
        <w:t>What</w:t>
      </w:r>
      <w:r w:rsidRPr="002C7DC0">
        <w:rPr>
          <w:color w:val="412878"/>
          <w:spacing w:val="-5"/>
        </w:rPr>
        <w:t xml:space="preserve"> </w:t>
      </w:r>
      <w:r w:rsidRPr="002C7DC0">
        <w:rPr>
          <w:color w:val="412878"/>
        </w:rPr>
        <w:t>is</w:t>
      </w:r>
      <w:r w:rsidRPr="002C7DC0">
        <w:rPr>
          <w:color w:val="412878"/>
          <w:spacing w:val="-1"/>
        </w:rPr>
        <w:t xml:space="preserve"> </w:t>
      </w:r>
      <w:r w:rsidRPr="002C7DC0">
        <w:rPr>
          <w:color w:val="412878"/>
        </w:rPr>
        <w:t>the</w:t>
      </w:r>
      <w:r w:rsidRPr="002C7DC0">
        <w:rPr>
          <w:color w:val="412878"/>
          <w:spacing w:val="-6"/>
        </w:rPr>
        <w:t xml:space="preserve"> </w:t>
      </w:r>
      <w:r w:rsidRPr="002C7DC0">
        <w:rPr>
          <w:color w:val="412878"/>
        </w:rPr>
        <w:t>role</w:t>
      </w:r>
      <w:r w:rsidRPr="002C7DC0">
        <w:rPr>
          <w:color w:val="412878"/>
          <w:spacing w:val="-1"/>
        </w:rPr>
        <w:t xml:space="preserve"> </w:t>
      </w:r>
      <w:r w:rsidRPr="002C7DC0">
        <w:rPr>
          <w:color w:val="412878"/>
        </w:rPr>
        <w:t>of</w:t>
      </w:r>
      <w:r w:rsidRPr="002C7DC0">
        <w:rPr>
          <w:color w:val="412878"/>
          <w:spacing w:val="-1"/>
        </w:rPr>
        <w:t xml:space="preserve"> </w:t>
      </w:r>
      <w:r w:rsidRPr="002C7DC0">
        <w:rPr>
          <w:color w:val="412878"/>
        </w:rPr>
        <w:t>the</w:t>
      </w:r>
      <w:r w:rsidRPr="002C7DC0">
        <w:rPr>
          <w:color w:val="412878"/>
          <w:spacing w:val="-4"/>
        </w:rPr>
        <w:t xml:space="preserve"> </w:t>
      </w:r>
      <w:r w:rsidRPr="002C7DC0">
        <w:rPr>
          <w:color w:val="412878"/>
        </w:rPr>
        <w:t>media</w:t>
      </w:r>
      <w:r w:rsidRPr="002C7DC0">
        <w:rPr>
          <w:color w:val="412878"/>
          <w:spacing w:val="-2"/>
        </w:rPr>
        <w:t xml:space="preserve"> </w:t>
      </w:r>
      <w:r w:rsidRPr="002C7DC0">
        <w:rPr>
          <w:color w:val="412878"/>
        </w:rPr>
        <w:t>and</w:t>
      </w:r>
      <w:r w:rsidRPr="002C7DC0">
        <w:rPr>
          <w:color w:val="412878"/>
          <w:spacing w:val="-4"/>
        </w:rPr>
        <w:t xml:space="preserve"> </w:t>
      </w:r>
      <w:r w:rsidRPr="002C7DC0">
        <w:rPr>
          <w:color w:val="412878"/>
        </w:rPr>
        <w:t>t</w:t>
      </w:r>
      <w:r w:rsidRPr="00E850E8">
        <w:rPr>
          <w:color w:val="412878"/>
        </w:rPr>
        <w:t>he</w:t>
      </w:r>
      <w:r w:rsidRPr="00E850E8">
        <w:rPr>
          <w:color w:val="412878"/>
          <w:spacing w:val="-1"/>
        </w:rPr>
        <w:t xml:space="preserve"> </w:t>
      </w:r>
      <w:r w:rsidRPr="00E850E8">
        <w:rPr>
          <w:color w:val="412878"/>
        </w:rPr>
        <w:t>free</w:t>
      </w:r>
      <w:r w:rsidRPr="002C7DC0">
        <w:rPr>
          <w:color w:val="412878"/>
          <w:spacing w:val="-3"/>
        </w:rPr>
        <w:t xml:space="preserve"> </w:t>
      </w:r>
      <w:r w:rsidRPr="002C7DC0">
        <w:rPr>
          <w:color w:val="412878"/>
          <w:spacing w:val="-2"/>
        </w:rPr>
        <w:t>press?</w:t>
      </w:r>
    </w:p>
    <w:p w14:paraId="33E8E0C1" w14:textId="77777777" w:rsidR="009C41AC" w:rsidRPr="002C7DC0" w:rsidRDefault="007B0793">
      <w:pPr>
        <w:pStyle w:val="Heading3"/>
        <w:rPr>
          <w:color w:val="412878"/>
        </w:rPr>
      </w:pPr>
      <w:r w:rsidRPr="002C7DC0">
        <w:rPr>
          <w:color w:val="412878"/>
        </w:rPr>
        <w:t>Week</w:t>
      </w:r>
      <w:r w:rsidRPr="002C7DC0">
        <w:rPr>
          <w:color w:val="412878"/>
          <w:spacing w:val="-2"/>
        </w:rPr>
        <w:t xml:space="preserve"> </w:t>
      </w:r>
      <w:r w:rsidRPr="002C7DC0">
        <w:rPr>
          <w:color w:val="412878"/>
        </w:rPr>
        <w:t>8 and</w:t>
      </w:r>
      <w:r w:rsidRPr="002C7DC0">
        <w:rPr>
          <w:color w:val="412878"/>
          <w:spacing w:val="-3"/>
        </w:rPr>
        <w:t xml:space="preserve"> </w:t>
      </w:r>
      <w:r w:rsidRPr="002C7DC0">
        <w:rPr>
          <w:color w:val="412878"/>
        </w:rPr>
        <w:t>week</w:t>
      </w:r>
      <w:r w:rsidRPr="002C7DC0">
        <w:rPr>
          <w:color w:val="412878"/>
          <w:spacing w:val="-1"/>
        </w:rPr>
        <w:t xml:space="preserve"> </w:t>
      </w:r>
      <w:r w:rsidRPr="002C7DC0">
        <w:rPr>
          <w:color w:val="412878"/>
        </w:rPr>
        <w:t>9</w:t>
      </w:r>
      <w:r w:rsidRPr="002C7DC0">
        <w:rPr>
          <w:color w:val="412878"/>
          <w:spacing w:val="-1"/>
        </w:rPr>
        <w:t xml:space="preserve"> </w:t>
      </w:r>
      <w:r w:rsidRPr="002C7DC0">
        <w:rPr>
          <w:color w:val="412878"/>
        </w:rPr>
        <w:t>of</w:t>
      </w:r>
      <w:r w:rsidRPr="002C7DC0">
        <w:rPr>
          <w:color w:val="412878"/>
          <w:spacing w:val="1"/>
        </w:rPr>
        <w:t xml:space="preserve"> </w:t>
      </w:r>
      <w:r w:rsidRPr="002C7DC0">
        <w:rPr>
          <w:color w:val="412878"/>
        </w:rPr>
        <w:t>Autumn</w:t>
      </w:r>
      <w:r w:rsidRPr="002C7DC0">
        <w:rPr>
          <w:color w:val="412878"/>
          <w:spacing w:val="-2"/>
        </w:rPr>
        <w:t xml:space="preserve"> </w:t>
      </w:r>
      <w:r w:rsidRPr="002C7DC0">
        <w:rPr>
          <w:color w:val="412878"/>
        </w:rPr>
        <w:t>Term</w:t>
      </w:r>
      <w:r w:rsidRPr="002C7DC0">
        <w:rPr>
          <w:color w:val="412878"/>
          <w:spacing w:val="-3"/>
        </w:rPr>
        <w:t xml:space="preserve"> </w:t>
      </w:r>
      <w:r w:rsidRPr="002C7DC0">
        <w:rPr>
          <w:color w:val="412878"/>
        </w:rPr>
        <w:t>Year</w:t>
      </w:r>
      <w:r w:rsidRPr="002C7DC0">
        <w:rPr>
          <w:color w:val="412878"/>
          <w:spacing w:val="-3"/>
        </w:rPr>
        <w:t xml:space="preserve"> </w:t>
      </w:r>
      <w:r w:rsidRPr="002C7DC0">
        <w:rPr>
          <w:color w:val="412878"/>
          <w:spacing w:val="-5"/>
        </w:rPr>
        <w:t>10.</w:t>
      </w:r>
    </w:p>
    <w:p w14:paraId="008757F9" w14:textId="77777777" w:rsidR="009C41AC" w:rsidRPr="002C7DC0" w:rsidRDefault="007B0793">
      <w:pPr>
        <w:pStyle w:val="BodyText"/>
        <w:spacing w:before="151" w:after="4"/>
        <w:ind w:left="220"/>
        <w:rPr>
          <w:rFonts w:asciiTheme="minorBidi" w:hAnsiTheme="minorBidi" w:cstheme="minorBidi"/>
        </w:rPr>
      </w:pPr>
      <w:r w:rsidRPr="002C7DC0">
        <w:rPr>
          <w:rFonts w:asciiTheme="minorBidi" w:hAnsiTheme="minorBidi" w:cstheme="minorBidi"/>
        </w:rPr>
        <w:t>The</w:t>
      </w:r>
      <w:r w:rsidRPr="002C7DC0">
        <w:rPr>
          <w:rFonts w:asciiTheme="minorBidi" w:hAnsiTheme="minorBidi" w:cstheme="minorBidi"/>
          <w:spacing w:val="-6"/>
        </w:rPr>
        <w:t xml:space="preserve"> </w:t>
      </w:r>
      <w:r w:rsidRPr="002C7DC0">
        <w:rPr>
          <w:rFonts w:asciiTheme="minorBidi" w:hAnsiTheme="minorBidi" w:cstheme="minorBidi"/>
        </w:rPr>
        <w:t>third</w:t>
      </w:r>
      <w:r w:rsidRPr="002C7DC0">
        <w:rPr>
          <w:rFonts w:asciiTheme="minorBidi" w:hAnsiTheme="minorBidi" w:cstheme="minorBidi"/>
          <w:spacing w:val="-2"/>
        </w:rPr>
        <w:t xml:space="preserve"> </w:t>
      </w:r>
      <w:r w:rsidRPr="002C7DC0">
        <w:rPr>
          <w:rFonts w:asciiTheme="minorBidi" w:hAnsiTheme="minorBidi" w:cstheme="minorBidi"/>
        </w:rPr>
        <w:t>key</w:t>
      </w:r>
      <w:r w:rsidRPr="002C7DC0">
        <w:rPr>
          <w:rFonts w:asciiTheme="minorBidi" w:hAnsiTheme="minorBidi" w:cstheme="minorBidi"/>
          <w:spacing w:val="-2"/>
        </w:rPr>
        <w:t xml:space="preserve"> </w:t>
      </w:r>
      <w:r w:rsidRPr="002C7DC0">
        <w:rPr>
          <w:rFonts w:asciiTheme="minorBidi" w:hAnsiTheme="minorBidi" w:cstheme="minorBidi"/>
        </w:rPr>
        <w:t>question</w:t>
      </w:r>
      <w:r w:rsidRPr="002C7DC0">
        <w:rPr>
          <w:rFonts w:asciiTheme="minorBidi" w:hAnsiTheme="minorBidi" w:cstheme="minorBidi"/>
          <w:spacing w:val="-4"/>
        </w:rPr>
        <w:t xml:space="preserve"> </w:t>
      </w:r>
      <w:r w:rsidRPr="002C7DC0">
        <w:rPr>
          <w:rFonts w:asciiTheme="minorBidi" w:hAnsiTheme="minorBidi" w:cstheme="minorBidi"/>
        </w:rPr>
        <w:t>within</w:t>
      </w:r>
      <w:r w:rsidRPr="002C7DC0">
        <w:rPr>
          <w:rFonts w:asciiTheme="minorBidi" w:hAnsiTheme="minorBidi" w:cstheme="minorBidi"/>
          <w:spacing w:val="-4"/>
        </w:rPr>
        <w:t xml:space="preserve"> </w:t>
      </w:r>
      <w:r w:rsidRPr="002C7DC0">
        <w:rPr>
          <w:rFonts w:asciiTheme="minorBidi" w:hAnsiTheme="minorBidi" w:cstheme="minorBidi"/>
        </w:rPr>
        <w:t>each</w:t>
      </w:r>
      <w:r w:rsidRPr="002C7DC0">
        <w:rPr>
          <w:rFonts w:asciiTheme="minorBidi" w:hAnsiTheme="minorBidi" w:cstheme="minorBidi"/>
          <w:spacing w:val="-2"/>
        </w:rPr>
        <w:t xml:space="preserve"> </w:t>
      </w:r>
      <w:r w:rsidRPr="002C7DC0">
        <w:rPr>
          <w:rFonts w:asciiTheme="minorBidi" w:hAnsiTheme="minorBidi" w:cstheme="minorBidi"/>
        </w:rPr>
        <w:t>theme</w:t>
      </w:r>
      <w:r w:rsidRPr="002C7DC0">
        <w:rPr>
          <w:rFonts w:asciiTheme="minorBidi" w:hAnsiTheme="minorBidi" w:cstheme="minorBidi"/>
          <w:spacing w:val="-4"/>
        </w:rPr>
        <w:t xml:space="preserve"> </w:t>
      </w:r>
      <w:r w:rsidRPr="002C7DC0">
        <w:rPr>
          <w:rFonts w:asciiTheme="minorBidi" w:hAnsiTheme="minorBidi" w:cstheme="minorBidi"/>
        </w:rPr>
        <w:t>is</w:t>
      </w:r>
      <w:r w:rsidRPr="002C7DC0">
        <w:rPr>
          <w:rFonts w:asciiTheme="minorBidi" w:hAnsiTheme="minorBidi" w:cstheme="minorBidi"/>
          <w:spacing w:val="-3"/>
        </w:rPr>
        <w:t xml:space="preserve"> </w:t>
      </w:r>
      <w:r w:rsidRPr="002C7DC0">
        <w:rPr>
          <w:rFonts w:asciiTheme="minorBidi" w:hAnsiTheme="minorBidi" w:cstheme="minorBidi"/>
        </w:rPr>
        <w:t>designed</w:t>
      </w:r>
      <w:r w:rsidRPr="002C7DC0">
        <w:rPr>
          <w:rFonts w:asciiTheme="minorBidi" w:hAnsiTheme="minorBidi" w:cstheme="minorBidi"/>
          <w:spacing w:val="-3"/>
        </w:rPr>
        <w:t xml:space="preserve"> </w:t>
      </w:r>
      <w:r w:rsidRPr="002C7DC0">
        <w:rPr>
          <w:rFonts w:asciiTheme="minorBidi" w:hAnsiTheme="minorBidi" w:cstheme="minorBidi"/>
        </w:rPr>
        <w:t>to</w:t>
      </w:r>
      <w:r w:rsidRPr="002C7DC0">
        <w:rPr>
          <w:rFonts w:asciiTheme="minorBidi" w:hAnsiTheme="minorBidi" w:cstheme="minorBidi"/>
          <w:spacing w:val="-3"/>
        </w:rPr>
        <w:t xml:space="preserve"> </w:t>
      </w:r>
      <w:r w:rsidRPr="002C7DC0">
        <w:rPr>
          <w:rFonts w:asciiTheme="minorBidi" w:hAnsiTheme="minorBidi" w:cstheme="minorBidi"/>
        </w:rPr>
        <w:t>look</w:t>
      </w:r>
      <w:r w:rsidRPr="002C7DC0">
        <w:rPr>
          <w:rFonts w:asciiTheme="minorBidi" w:hAnsiTheme="minorBidi" w:cstheme="minorBidi"/>
          <w:spacing w:val="-2"/>
        </w:rPr>
        <w:t xml:space="preserve"> </w:t>
      </w:r>
      <w:r w:rsidRPr="002C7DC0">
        <w:rPr>
          <w:rFonts w:asciiTheme="minorBidi" w:hAnsiTheme="minorBidi" w:cstheme="minorBidi"/>
        </w:rPr>
        <w:t>at</w:t>
      </w:r>
      <w:r w:rsidRPr="002C7DC0">
        <w:rPr>
          <w:rFonts w:asciiTheme="minorBidi" w:hAnsiTheme="minorBidi" w:cstheme="minorBidi"/>
          <w:spacing w:val="-2"/>
        </w:rPr>
        <w:t xml:space="preserve"> </w:t>
      </w:r>
      <w:r w:rsidRPr="002C7DC0">
        <w:rPr>
          <w:rFonts w:asciiTheme="minorBidi" w:hAnsiTheme="minorBidi" w:cstheme="minorBidi"/>
        </w:rPr>
        <w:t>national</w:t>
      </w:r>
      <w:r w:rsidRPr="002C7DC0">
        <w:rPr>
          <w:rFonts w:asciiTheme="minorBidi" w:hAnsiTheme="minorBidi" w:cstheme="minorBidi"/>
          <w:spacing w:val="-3"/>
        </w:rPr>
        <w:t xml:space="preserve"> </w:t>
      </w:r>
      <w:r w:rsidRPr="002C7DC0">
        <w:rPr>
          <w:rFonts w:asciiTheme="minorBidi" w:hAnsiTheme="minorBidi" w:cstheme="minorBidi"/>
        </w:rPr>
        <w:t>aspects</w:t>
      </w:r>
      <w:r w:rsidRPr="002C7DC0">
        <w:rPr>
          <w:rFonts w:asciiTheme="minorBidi" w:hAnsiTheme="minorBidi" w:cstheme="minorBidi"/>
          <w:spacing w:val="-3"/>
        </w:rPr>
        <w:t xml:space="preserve"> </w:t>
      </w:r>
      <w:r w:rsidRPr="002C7DC0">
        <w:rPr>
          <w:rFonts w:asciiTheme="minorBidi" w:hAnsiTheme="minorBidi" w:cstheme="minorBidi"/>
        </w:rPr>
        <w:t>of</w:t>
      </w:r>
      <w:r w:rsidRPr="002C7DC0">
        <w:rPr>
          <w:rFonts w:asciiTheme="minorBidi" w:hAnsiTheme="minorBidi" w:cstheme="minorBidi"/>
          <w:spacing w:val="-2"/>
        </w:rPr>
        <w:t xml:space="preserve"> </w:t>
      </w:r>
      <w:r w:rsidRPr="002C7DC0">
        <w:rPr>
          <w:rFonts w:asciiTheme="minorBidi" w:hAnsiTheme="minorBidi" w:cstheme="minorBidi"/>
        </w:rPr>
        <w:t>the</w:t>
      </w:r>
      <w:r w:rsidRPr="002C7DC0">
        <w:rPr>
          <w:rFonts w:asciiTheme="minorBidi" w:hAnsiTheme="minorBidi" w:cstheme="minorBidi"/>
          <w:spacing w:val="-3"/>
        </w:rPr>
        <w:t xml:space="preserve"> </w:t>
      </w:r>
      <w:r w:rsidRPr="002C7DC0">
        <w:rPr>
          <w:rFonts w:asciiTheme="minorBidi" w:hAnsiTheme="minorBidi" w:cstheme="minorBidi"/>
          <w:spacing w:val="-2"/>
        </w:rPr>
        <w:t>topic.</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3752"/>
        <w:gridCol w:w="3473"/>
        <w:gridCol w:w="3480"/>
        <w:gridCol w:w="3473"/>
      </w:tblGrid>
      <w:tr w:rsidR="009C41AC" w:rsidRPr="002C7DC0" w14:paraId="59FD7796" w14:textId="77777777" w:rsidTr="00E850E8">
        <w:trPr>
          <w:trHeight w:val="996"/>
        </w:trPr>
        <w:tc>
          <w:tcPr>
            <w:tcW w:w="3752" w:type="dxa"/>
            <w:tcBorders>
              <w:bottom w:val="nil"/>
            </w:tcBorders>
            <w:shd w:val="clear" w:color="auto" w:fill="412878"/>
          </w:tcPr>
          <w:p w14:paraId="572480CC" w14:textId="77777777" w:rsidR="009C41AC" w:rsidRPr="002C7DC0" w:rsidRDefault="007B0793">
            <w:pPr>
              <w:pStyle w:val="TableParagraph"/>
              <w:spacing w:before="147"/>
              <w:rPr>
                <w:rFonts w:ascii="Arial" w:hAnsi="Arial" w:cs="Arial"/>
              </w:rPr>
            </w:pPr>
            <w:r w:rsidRPr="002C7DC0">
              <w:rPr>
                <w:rFonts w:ascii="Arial" w:hAnsi="Arial" w:cs="Arial"/>
              </w:rPr>
              <w:t>Specification</w:t>
            </w:r>
            <w:r w:rsidRPr="002C7DC0">
              <w:rPr>
                <w:rFonts w:ascii="Arial" w:hAnsi="Arial" w:cs="Arial"/>
                <w:spacing w:val="-8"/>
              </w:rPr>
              <w:t xml:space="preserve"> </w:t>
            </w:r>
            <w:r w:rsidRPr="002C7DC0">
              <w:rPr>
                <w:rFonts w:ascii="Arial" w:hAnsi="Arial" w:cs="Arial"/>
                <w:spacing w:val="-2"/>
              </w:rPr>
              <w:t>Content</w:t>
            </w:r>
          </w:p>
        </w:tc>
        <w:tc>
          <w:tcPr>
            <w:tcW w:w="3473" w:type="dxa"/>
            <w:tcBorders>
              <w:bottom w:val="nil"/>
            </w:tcBorders>
            <w:shd w:val="clear" w:color="auto" w:fill="412878"/>
          </w:tcPr>
          <w:p w14:paraId="0E24C9D4" w14:textId="77777777" w:rsidR="009C41AC" w:rsidRPr="002C7DC0" w:rsidRDefault="007B0793">
            <w:pPr>
              <w:pStyle w:val="TableParagraph"/>
              <w:spacing w:before="147" w:line="242" w:lineRule="auto"/>
              <w:rPr>
                <w:rFonts w:ascii="Arial" w:hAnsi="Arial" w:cs="Arial"/>
              </w:rPr>
            </w:pPr>
            <w:r w:rsidRPr="002C7DC0">
              <w:rPr>
                <w:rFonts w:ascii="Arial" w:hAnsi="Arial" w:cs="Arial"/>
              </w:rPr>
              <w:t>Teaching</w:t>
            </w:r>
            <w:r w:rsidRPr="002C7DC0">
              <w:rPr>
                <w:rFonts w:ascii="Arial" w:hAnsi="Arial" w:cs="Arial"/>
                <w:spacing w:val="-13"/>
              </w:rPr>
              <w:t xml:space="preserve"> </w:t>
            </w:r>
            <w:r w:rsidRPr="002C7DC0">
              <w:rPr>
                <w:rFonts w:ascii="Arial" w:hAnsi="Arial" w:cs="Arial"/>
              </w:rPr>
              <w:t>strategies</w:t>
            </w:r>
            <w:r w:rsidRPr="002C7DC0">
              <w:rPr>
                <w:rFonts w:ascii="Arial" w:hAnsi="Arial" w:cs="Arial"/>
                <w:spacing w:val="-13"/>
              </w:rPr>
              <w:t xml:space="preserve"> </w:t>
            </w:r>
            <w:r w:rsidRPr="002C7DC0">
              <w:rPr>
                <w:rFonts w:ascii="Arial" w:hAnsi="Arial" w:cs="Arial"/>
              </w:rPr>
              <w:t>and</w:t>
            </w:r>
            <w:r w:rsidRPr="002C7DC0">
              <w:rPr>
                <w:rFonts w:ascii="Arial" w:hAnsi="Arial" w:cs="Arial"/>
                <w:spacing w:val="-13"/>
              </w:rPr>
              <w:t xml:space="preserve"> </w:t>
            </w:r>
            <w:r w:rsidRPr="002C7DC0">
              <w:rPr>
                <w:rFonts w:ascii="Arial" w:hAnsi="Arial" w:cs="Arial"/>
              </w:rPr>
              <w:t xml:space="preserve">Learning </w:t>
            </w:r>
            <w:r w:rsidRPr="002C7DC0">
              <w:rPr>
                <w:rFonts w:ascii="Arial" w:hAnsi="Arial" w:cs="Arial"/>
                <w:spacing w:val="-2"/>
              </w:rPr>
              <w:t>outcomes</w:t>
            </w:r>
          </w:p>
        </w:tc>
        <w:tc>
          <w:tcPr>
            <w:tcW w:w="3480" w:type="dxa"/>
            <w:tcBorders>
              <w:bottom w:val="nil"/>
            </w:tcBorders>
            <w:shd w:val="clear" w:color="auto" w:fill="412878"/>
          </w:tcPr>
          <w:p w14:paraId="2B3693FE" w14:textId="77777777" w:rsidR="009C41AC" w:rsidRPr="002C7DC0" w:rsidRDefault="007B0793">
            <w:pPr>
              <w:pStyle w:val="TableParagraph"/>
              <w:spacing w:before="147"/>
              <w:rPr>
                <w:rFonts w:ascii="Arial" w:hAnsi="Arial" w:cs="Arial"/>
              </w:rPr>
            </w:pPr>
            <w:r w:rsidRPr="002C7DC0">
              <w:rPr>
                <w:rFonts w:ascii="Arial" w:hAnsi="Arial" w:cs="Arial"/>
              </w:rPr>
              <w:t>Suggested</w:t>
            </w:r>
            <w:r w:rsidRPr="002C7DC0">
              <w:rPr>
                <w:rFonts w:ascii="Arial" w:hAnsi="Arial" w:cs="Arial"/>
                <w:spacing w:val="-9"/>
              </w:rPr>
              <w:t xml:space="preserve"> </w:t>
            </w:r>
            <w:r w:rsidRPr="002C7DC0">
              <w:rPr>
                <w:rFonts w:ascii="Arial" w:hAnsi="Arial" w:cs="Arial"/>
              </w:rPr>
              <w:t>learning</w:t>
            </w:r>
            <w:r w:rsidRPr="002C7DC0">
              <w:rPr>
                <w:rFonts w:ascii="Arial" w:hAnsi="Arial" w:cs="Arial"/>
                <w:spacing w:val="-8"/>
              </w:rPr>
              <w:t xml:space="preserve"> </w:t>
            </w:r>
            <w:r w:rsidRPr="002C7DC0">
              <w:rPr>
                <w:rFonts w:ascii="Arial" w:hAnsi="Arial" w:cs="Arial"/>
                <w:spacing w:val="-2"/>
              </w:rPr>
              <w:t>activities</w:t>
            </w:r>
          </w:p>
        </w:tc>
        <w:tc>
          <w:tcPr>
            <w:tcW w:w="3473" w:type="dxa"/>
            <w:tcBorders>
              <w:bottom w:val="nil"/>
            </w:tcBorders>
            <w:shd w:val="clear" w:color="auto" w:fill="412878"/>
          </w:tcPr>
          <w:p w14:paraId="6DD4E772" w14:textId="77777777" w:rsidR="009C41AC" w:rsidRPr="002C7DC0" w:rsidRDefault="007B0793">
            <w:pPr>
              <w:pStyle w:val="TableParagraph"/>
              <w:spacing w:before="147"/>
              <w:ind w:left="113"/>
              <w:rPr>
                <w:rFonts w:ascii="Arial" w:hAnsi="Arial" w:cs="Arial"/>
              </w:rPr>
            </w:pPr>
            <w:r w:rsidRPr="002C7DC0">
              <w:rPr>
                <w:rFonts w:ascii="Arial" w:hAnsi="Arial" w:cs="Arial"/>
                <w:spacing w:val="-2"/>
              </w:rPr>
              <w:t>Resources</w:t>
            </w:r>
          </w:p>
        </w:tc>
      </w:tr>
      <w:tr w:rsidR="009C41AC" w:rsidRPr="002C7DC0" w14:paraId="2BAE0E34" w14:textId="77777777" w:rsidTr="002C7DC0">
        <w:trPr>
          <w:trHeight w:val="3726"/>
        </w:trPr>
        <w:tc>
          <w:tcPr>
            <w:tcW w:w="3752" w:type="dxa"/>
            <w:tcBorders>
              <w:top w:val="single" w:sz="8" w:space="0" w:color="4F81BC"/>
              <w:left w:val="single" w:sz="4" w:space="0" w:color="auto"/>
              <w:bottom w:val="single" w:sz="4" w:space="0" w:color="auto"/>
            </w:tcBorders>
          </w:tcPr>
          <w:p w14:paraId="2429A56D" w14:textId="77777777" w:rsidR="009C41AC" w:rsidRPr="002C7DC0" w:rsidRDefault="007B0793" w:rsidP="0083025F">
            <w:pPr>
              <w:pStyle w:val="TableParagraph"/>
              <w:tabs>
                <w:tab w:val="left" w:pos="283"/>
              </w:tabs>
              <w:spacing w:before="138"/>
              <w:ind w:left="107" w:right="157"/>
              <w:rPr>
                <w:rFonts w:ascii="Arial" w:hAnsi="Arial" w:cs="Arial"/>
              </w:rPr>
            </w:pPr>
            <w:r w:rsidRPr="002C7DC0">
              <w:rPr>
                <w:rFonts w:ascii="Arial" w:hAnsi="Arial" w:cs="Arial"/>
              </w:rPr>
              <w:t>The</w:t>
            </w:r>
            <w:r w:rsidRPr="002C7DC0">
              <w:rPr>
                <w:rFonts w:ascii="Arial" w:hAnsi="Arial" w:cs="Arial"/>
                <w:spacing w:val="-9"/>
              </w:rPr>
              <w:t xml:space="preserve"> </w:t>
            </w:r>
            <w:r w:rsidRPr="002C7DC0">
              <w:rPr>
                <w:rFonts w:ascii="Arial" w:hAnsi="Arial" w:cs="Arial"/>
              </w:rPr>
              <w:t>rights,</w:t>
            </w:r>
            <w:r w:rsidRPr="002C7DC0">
              <w:rPr>
                <w:rFonts w:ascii="Arial" w:hAnsi="Arial" w:cs="Arial"/>
                <w:spacing w:val="-10"/>
              </w:rPr>
              <w:t xml:space="preserve"> </w:t>
            </w:r>
            <w:r w:rsidRPr="002C7DC0">
              <w:rPr>
                <w:rFonts w:ascii="Arial" w:hAnsi="Arial" w:cs="Arial"/>
              </w:rPr>
              <w:t>responsibilities</w:t>
            </w:r>
            <w:r w:rsidRPr="002C7DC0">
              <w:rPr>
                <w:rFonts w:ascii="Arial" w:hAnsi="Arial" w:cs="Arial"/>
                <w:spacing w:val="-8"/>
              </w:rPr>
              <w:t xml:space="preserve"> </w:t>
            </w:r>
            <w:r w:rsidRPr="002C7DC0">
              <w:rPr>
                <w:rFonts w:ascii="Arial" w:hAnsi="Arial" w:cs="Arial"/>
              </w:rPr>
              <w:t>and</w:t>
            </w:r>
            <w:r w:rsidRPr="002C7DC0">
              <w:rPr>
                <w:rFonts w:ascii="Arial" w:hAnsi="Arial" w:cs="Arial"/>
                <w:spacing w:val="-8"/>
              </w:rPr>
              <w:t xml:space="preserve"> </w:t>
            </w:r>
            <w:r w:rsidRPr="002C7DC0">
              <w:rPr>
                <w:rFonts w:ascii="Arial" w:hAnsi="Arial" w:cs="Arial"/>
              </w:rPr>
              <w:t>role of the media and a free press in informing and influencing public opinion, providing a forum for the communication and exchange of ideas and opinions, and in holding those in power to account.</w:t>
            </w:r>
          </w:p>
        </w:tc>
        <w:tc>
          <w:tcPr>
            <w:tcW w:w="3473" w:type="dxa"/>
            <w:tcBorders>
              <w:top w:val="single" w:sz="8" w:space="0" w:color="4F81BC"/>
              <w:bottom w:val="single" w:sz="4" w:space="0" w:color="auto"/>
            </w:tcBorders>
          </w:tcPr>
          <w:p w14:paraId="7C1B3761" w14:textId="43CC583D" w:rsidR="009C41AC" w:rsidRPr="002C7DC0" w:rsidRDefault="007B0793" w:rsidP="0083025F">
            <w:pPr>
              <w:pStyle w:val="TableParagraph"/>
              <w:numPr>
                <w:ilvl w:val="0"/>
                <w:numId w:val="55"/>
              </w:numPr>
              <w:spacing w:before="138"/>
              <w:ind w:right="213"/>
              <w:rPr>
                <w:rFonts w:ascii="Arial" w:hAnsi="Arial" w:cs="Arial"/>
              </w:rPr>
            </w:pPr>
            <w:r w:rsidRPr="0079572A">
              <w:rPr>
                <w:rFonts w:ascii="Arial" w:hAnsi="Arial" w:cs="Arial"/>
              </w:rPr>
              <w:t>Studies need to define what is currently</w:t>
            </w:r>
            <w:r w:rsidRPr="0079572A">
              <w:rPr>
                <w:rFonts w:ascii="Arial" w:hAnsi="Arial" w:cs="Arial"/>
                <w:spacing w:val="-2"/>
              </w:rPr>
              <w:t xml:space="preserve"> </w:t>
            </w:r>
            <w:r w:rsidRPr="0079572A">
              <w:rPr>
                <w:rFonts w:ascii="Arial" w:hAnsi="Arial" w:cs="Arial"/>
              </w:rPr>
              <w:t>meant</w:t>
            </w:r>
            <w:r w:rsidRPr="0079572A">
              <w:rPr>
                <w:rFonts w:ascii="Arial" w:hAnsi="Arial" w:cs="Arial"/>
                <w:spacing w:val="-2"/>
              </w:rPr>
              <w:t xml:space="preserve"> </w:t>
            </w:r>
            <w:r w:rsidRPr="0079572A">
              <w:rPr>
                <w:rFonts w:ascii="Arial" w:hAnsi="Arial" w:cs="Arial"/>
              </w:rPr>
              <w:t>by</w:t>
            </w:r>
            <w:r w:rsidRPr="0079572A">
              <w:rPr>
                <w:rFonts w:ascii="Arial" w:hAnsi="Arial" w:cs="Arial"/>
                <w:spacing w:val="-2"/>
              </w:rPr>
              <w:t xml:space="preserve"> </w:t>
            </w:r>
            <w:r w:rsidRPr="0079572A">
              <w:rPr>
                <w:rFonts w:ascii="Arial" w:hAnsi="Arial" w:cs="Arial"/>
              </w:rPr>
              <w:t>the</w:t>
            </w:r>
            <w:r w:rsidRPr="0079572A">
              <w:rPr>
                <w:rFonts w:ascii="Arial" w:hAnsi="Arial" w:cs="Arial"/>
                <w:spacing w:val="-3"/>
              </w:rPr>
              <w:t xml:space="preserve"> </w:t>
            </w:r>
            <w:r w:rsidRPr="0079572A">
              <w:rPr>
                <w:rFonts w:ascii="Arial" w:hAnsi="Arial" w:cs="Arial"/>
              </w:rPr>
              <w:t>term’</w:t>
            </w:r>
            <w:r w:rsidRPr="0079572A">
              <w:rPr>
                <w:rFonts w:ascii="Arial" w:hAnsi="Arial" w:cs="Arial"/>
                <w:spacing w:val="-2"/>
              </w:rPr>
              <w:t xml:space="preserve"> </w:t>
            </w:r>
            <w:r w:rsidRPr="0079572A">
              <w:rPr>
                <w:rFonts w:ascii="Arial" w:hAnsi="Arial" w:cs="Arial"/>
              </w:rPr>
              <w:t>the media’</w:t>
            </w:r>
            <w:r w:rsidR="0079572A" w:rsidRPr="0079572A">
              <w:rPr>
                <w:rFonts w:ascii="Arial" w:hAnsi="Arial" w:cs="Arial"/>
              </w:rPr>
              <w:t xml:space="preserve"> eg</w:t>
            </w:r>
            <w:r w:rsidRPr="0079572A">
              <w:rPr>
                <w:rFonts w:ascii="Arial" w:hAnsi="Arial" w:cs="Arial"/>
                <w:spacing w:val="-8"/>
              </w:rPr>
              <w:t xml:space="preserve"> </w:t>
            </w:r>
            <w:r w:rsidRPr="0079572A">
              <w:rPr>
                <w:rFonts w:ascii="Arial" w:hAnsi="Arial" w:cs="Arial"/>
              </w:rPr>
              <w:t>traditional</w:t>
            </w:r>
            <w:r w:rsidR="0079572A" w:rsidRPr="0079572A">
              <w:rPr>
                <w:rFonts w:ascii="Arial" w:hAnsi="Arial" w:cs="Arial"/>
              </w:rPr>
              <w:t>,</w:t>
            </w:r>
            <w:r w:rsidRPr="0079572A">
              <w:rPr>
                <w:rFonts w:ascii="Arial" w:hAnsi="Arial" w:cs="Arial"/>
                <w:spacing w:val="-7"/>
              </w:rPr>
              <w:t xml:space="preserve"> </w:t>
            </w:r>
            <w:r w:rsidRPr="0079572A">
              <w:rPr>
                <w:rFonts w:ascii="Arial" w:hAnsi="Arial" w:cs="Arial"/>
              </w:rPr>
              <w:t>new</w:t>
            </w:r>
            <w:r w:rsidR="0079572A" w:rsidRPr="0079572A">
              <w:rPr>
                <w:rFonts w:ascii="Arial" w:hAnsi="Arial" w:cs="Arial"/>
              </w:rPr>
              <w:t>,</w:t>
            </w:r>
            <w:r w:rsidRPr="0079572A">
              <w:rPr>
                <w:rFonts w:ascii="Arial" w:hAnsi="Arial" w:cs="Arial"/>
              </w:rPr>
              <w:t xml:space="preserve"> e</w:t>
            </w:r>
            <w:r w:rsidR="0079572A" w:rsidRPr="0079572A">
              <w:rPr>
                <w:rFonts w:ascii="Arial" w:hAnsi="Arial" w:cs="Arial"/>
              </w:rPr>
              <w:t>-</w:t>
            </w:r>
            <w:r w:rsidRPr="0079572A">
              <w:rPr>
                <w:rFonts w:ascii="Arial" w:hAnsi="Arial" w:cs="Arial"/>
              </w:rPr>
              <w:t>media</w:t>
            </w:r>
            <w:r w:rsidR="0079572A" w:rsidRPr="0079572A">
              <w:rPr>
                <w:rFonts w:ascii="Arial" w:hAnsi="Arial" w:cs="Arial"/>
              </w:rPr>
              <w:t>,</w:t>
            </w:r>
            <w:r w:rsidRPr="0079572A">
              <w:rPr>
                <w:rFonts w:ascii="Arial" w:hAnsi="Arial" w:cs="Arial"/>
              </w:rPr>
              <w:t xml:space="preserve"> social media.</w:t>
            </w:r>
          </w:p>
          <w:p w14:paraId="330CE719" w14:textId="77777777" w:rsidR="009C41AC" w:rsidRPr="002C7DC0" w:rsidRDefault="007B0793" w:rsidP="0083025F">
            <w:pPr>
              <w:pStyle w:val="TableParagraph"/>
              <w:numPr>
                <w:ilvl w:val="0"/>
                <w:numId w:val="55"/>
              </w:numPr>
              <w:spacing w:before="150"/>
              <w:ind w:right="127"/>
              <w:rPr>
                <w:rFonts w:ascii="Arial" w:hAnsi="Arial" w:cs="Arial"/>
              </w:rPr>
            </w:pPr>
            <w:r w:rsidRPr="002C7DC0">
              <w:rPr>
                <w:rFonts w:ascii="Arial" w:hAnsi="Arial" w:cs="Arial"/>
              </w:rPr>
              <w:t>The</w:t>
            </w:r>
            <w:r w:rsidRPr="002C7DC0">
              <w:rPr>
                <w:rFonts w:ascii="Arial" w:hAnsi="Arial" w:cs="Arial"/>
                <w:spacing w:val="-7"/>
              </w:rPr>
              <w:t xml:space="preserve"> </w:t>
            </w:r>
            <w:r w:rsidRPr="002C7DC0">
              <w:rPr>
                <w:rFonts w:ascii="Arial" w:hAnsi="Arial" w:cs="Arial"/>
              </w:rPr>
              <w:t>concept</w:t>
            </w:r>
            <w:r w:rsidRPr="002C7DC0">
              <w:rPr>
                <w:rFonts w:ascii="Arial" w:hAnsi="Arial" w:cs="Arial"/>
                <w:spacing w:val="-6"/>
              </w:rPr>
              <w:t xml:space="preserve"> </w:t>
            </w:r>
            <w:r w:rsidRPr="002C7DC0">
              <w:rPr>
                <w:rFonts w:ascii="Arial" w:hAnsi="Arial" w:cs="Arial"/>
              </w:rPr>
              <w:t>of</w:t>
            </w:r>
            <w:r w:rsidRPr="002C7DC0">
              <w:rPr>
                <w:rFonts w:ascii="Arial" w:hAnsi="Arial" w:cs="Arial"/>
                <w:spacing w:val="-7"/>
              </w:rPr>
              <w:t xml:space="preserve"> </w:t>
            </w:r>
            <w:r w:rsidRPr="002C7DC0">
              <w:rPr>
                <w:rFonts w:ascii="Arial" w:hAnsi="Arial" w:cs="Arial"/>
              </w:rPr>
              <w:t>a</w:t>
            </w:r>
            <w:r w:rsidRPr="002C7DC0">
              <w:rPr>
                <w:rFonts w:ascii="Arial" w:hAnsi="Arial" w:cs="Arial"/>
                <w:spacing w:val="-7"/>
              </w:rPr>
              <w:t xml:space="preserve"> </w:t>
            </w:r>
            <w:r w:rsidRPr="002C7DC0">
              <w:rPr>
                <w:rFonts w:ascii="Arial" w:hAnsi="Arial" w:cs="Arial"/>
              </w:rPr>
              <w:t>free</w:t>
            </w:r>
            <w:r w:rsidRPr="002C7DC0">
              <w:rPr>
                <w:rFonts w:ascii="Arial" w:hAnsi="Arial" w:cs="Arial"/>
                <w:spacing w:val="-7"/>
              </w:rPr>
              <w:t xml:space="preserve"> </w:t>
            </w:r>
            <w:r w:rsidRPr="002C7DC0">
              <w:rPr>
                <w:rFonts w:ascii="Arial" w:hAnsi="Arial" w:cs="Arial"/>
              </w:rPr>
              <w:t>press</w:t>
            </w:r>
            <w:r w:rsidRPr="002C7DC0">
              <w:rPr>
                <w:rFonts w:ascii="Arial" w:hAnsi="Arial" w:cs="Arial"/>
                <w:spacing w:val="-7"/>
              </w:rPr>
              <w:t xml:space="preserve"> </w:t>
            </w:r>
            <w:r w:rsidRPr="002C7DC0">
              <w:rPr>
                <w:rFonts w:ascii="Arial" w:hAnsi="Arial" w:cs="Arial"/>
              </w:rPr>
              <w:t>needs to be explored via a range of differing media formats.</w:t>
            </w:r>
          </w:p>
          <w:p w14:paraId="47D43F30" w14:textId="77777777" w:rsidR="009C41AC" w:rsidRPr="002C7DC0" w:rsidRDefault="007B0793" w:rsidP="0083025F">
            <w:pPr>
              <w:pStyle w:val="TableParagraph"/>
              <w:numPr>
                <w:ilvl w:val="0"/>
                <w:numId w:val="55"/>
              </w:numPr>
              <w:spacing w:before="151"/>
              <w:rPr>
                <w:rFonts w:ascii="Arial" w:hAnsi="Arial" w:cs="Arial"/>
              </w:rPr>
            </w:pPr>
            <w:r w:rsidRPr="002C7DC0">
              <w:rPr>
                <w:rFonts w:ascii="Arial" w:hAnsi="Arial" w:cs="Arial"/>
              </w:rPr>
              <w:t>In</w:t>
            </w:r>
            <w:r w:rsidRPr="002C7DC0">
              <w:rPr>
                <w:rFonts w:ascii="Arial" w:hAnsi="Arial" w:cs="Arial"/>
                <w:spacing w:val="-8"/>
              </w:rPr>
              <w:t xml:space="preserve"> </w:t>
            </w:r>
            <w:r w:rsidRPr="002C7DC0">
              <w:rPr>
                <w:rFonts w:ascii="Arial" w:hAnsi="Arial" w:cs="Arial"/>
              </w:rPr>
              <w:t>citizenship</w:t>
            </w:r>
            <w:r w:rsidRPr="002C7DC0">
              <w:rPr>
                <w:rFonts w:ascii="Arial" w:hAnsi="Arial" w:cs="Arial"/>
                <w:spacing w:val="-7"/>
              </w:rPr>
              <w:t xml:space="preserve"> </w:t>
            </w:r>
            <w:r w:rsidRPr="002C7DC0">
              <w:rPr>
                <w:rFonts w:ascii="Arial" w:hAnsi="Arial" w:cs="Arial"/>
              </w:rPr>
              <w:t>terms,</w:t>
            </w:r>
            <w:r w:rsidRPr="002C7DC0">
              <w:rPr>
                <w:rFonts w:ascii="Arial" w:hAnsi="Arial" w:cs="Arial"/>
                <w:spacing w:val="-8"/>
              </w:rPr>
              <w:t xml:space="preserve"> </w:t>
            </w:r>
            <w:r w:rsidRPr="002C7DC0">
              <w:rPr>
                <w:rFonts w:ascii="Arial" w:hAnsi="Arial" w:cs="Arial"/>
              </w:rPr>
              <w:t>what</w:t>
            </w:r>
            <w:r w:rsidRPr="002C7DC0">
              <w:rPr>
                <w:rFonts w:ascii="Arial" w:hAnsi="Arial" w:cs="Arial"/>
                <w:spacing w:val="-9"/>
              </w:rPr>
              <w:t xml:space="preserve"> </w:t>
            </w:r>
            <w:r w:rsidRPr="002C7DC0">
              <w:rPr>
                <w:rFonts w:ascii="Arial" w:hAnsi="Arial" w:cs="Arial"/>
              </w:rPr>
              <w:t>is</w:t>
            </w:r>
            <w:r w:rsidRPr="002C7DC0">
              <w:rPr>
                <w:rFonts w:ascii="Arial" w:hAnsi="Arial" w:cs="Arial"/>
                <w:spacing w:val="-8"/>
              </w:rPr>
              <w:t xml:space="preserve"> </w:t>
            </w:r>
            <w:r w:rsidRPr="002C7DC0">
              <w:rPr>
                <w:rFonts w:ascii="Arial" w:hAnsi="Arial" w:cs="Arial"/>
              </w:rPr>
              <w:t>the function of the media?</w:t>
            </w:r>
          </w:p>
          <w:p w14:paraId="24D0245F" w14:textId="260FE7D6" w:rsidR="009C41AC" w:rsidRPr="0083025F" w:rsidRDefault="007B0793" w:rsidP="0083025F">
            <w:pPr>
              <w:pStyle w:val="TableParagraph"/>
              <w:numPr>
                <w:ilvl w:val="0"/>
                <w:numId w:val="55"/>
              </w:numPr>
              <w:spacing w:line="273" w:lineRule="exact"/>
              <w:rPr>
                <w:rFonts w:ascii="Arial" w:hAnsi="Arial" w:cs="Arial"/>
              </w:rPr>
            </w:pPr>
            <w:r w:rsidRPr="002C7DC0">
              <w:rPr>
                <w:rFonts w:ascii="Arial" w:hAnsi="Arial" w:cs="Arial"/>
              </w:rPr>
              <w:t>Contemporary</w:t>
            </w:r>
            <w:r w:rsidRPr="002C7DC0">
              <w:rPr>
                <w:rFonts w:ascii="Arial" w:hAnsi="Arial" w:cs="Arial"/>
                <w:spacing w:val="-6"/>
              </w:rPr>
              <w:t xml:space="preserve"> </w:t>
            </w:r>
            <w:r w:rsidRPr="002C7DC0">
              <w:rPr>
                <w:rFonts w:ascii="Arial" w:hAnsi="Arial" w:cs="Arial"/>
              </w:rPr>
              <w:t>case</w:t>
            </w:r>
            <w:r w:rsidRPr="002C7DC0">
              <w:rPr>
                <w:rFonts w:ascii="Arial" w:hAnsi="Arial" w:cs="Arial"/>
                <w:spacing w:val="-7"/>
              </w:rPr>
              <w:t xml:space="preserve"> </w:t>
            </w:r>
            <w:r w:rsidRPr="002C7DC0">
              <w:rPr>
                <w:rFonts w:ascii="Arial" w:hAnsi="Arial" w:cs="Arial"/>
              </w:rPr>
              <w:t>studies</w:t>
            </w:r>
            <w:r w:rsidRPr="002C7DC0">
              <w:rPr>
                <w:rFonts w:ascii="Arial" w:hAnsi="Arial" w:cs="Arial"/>
                <w:spacing w:val="-5"/>
              </w:rPr>
              <w:t xml:space="preserve"> </w:t>
            </w:r>
            <w:r w:rsidRPr="002C7DC0">
              <w:rPr>
                <w:rFonts w:ascii="Arial" w:hAnsi="Arial" w:cs="Arial"/>
                <w:spacing w:val="-2"/>
              </w:rPr>
              <w:t>enable</w:t>
            </w:r>
            <w:r w:rsidR="0083025F">
              <w:rPr>
                <w:rFonts w:ascii="Arial" w:hAnsi="Arial" w:cs="Arial"/>
              </w:rPr>
              <w:t xml:space="preserve"> </w:t>
            </w:r>
            <w:r w:rsidRPr="0083025F">
              <w:rPr>
                <w:rFonts w:ascii="Arial" w:hAnsi="Arial" w:cs="Arial"/>
              </w:rPr>
              <w:t>students</w:t>
            </w:r>
            <w:r w:rsidRPr="0083025F">
              <w:rPr>
                <w:rFonts w:ascii="Arial" w:hAnsi="Arial" w:cs="Arial"/>
                <w:spacing w:val="-9"/>
              </w:rPr>
              <w:t xml:space="preserve"> </w:t>
            </w:r>
            <w:r w:rsidRPr="0083025F">
              <w:rPr>
                <w:rFonts w:ascii="Arial" w:hAnsi="Arial" w:cs="Arial"/>
              </w:rPr>
              <w:t>to</w:t>
            </w:r>
            <w:r w:rsidRPr="0083025F">
              <w:rPr>
                <w:rFonts w:ascii="Arial" w:hAnsi="Arial" w:cs="Arial"/>
                <w:spacing w:val="-10"/>
              </w:rPr>
              <w:t xml:space="preserve"> </w:t>
            </w:r>
            <w:r w:rsidRPr="0083025F">
              <w:rPr>
                <w:rFonts w:ascii="Arial" w:hAnsi="Arial" w:cs="Arial"/>
              </w:rPr>
              <w:t>readily</w:t>
            </w:r>
            <w:r w:rsidRPr="0083025F">
              <w:rPr>
                <w:rFonts w:ascii="Arial" w:hAnsi="Arial" w:cs="Arial"/>
                <w:spacing w:val="-9"/>
              </w:rPr>
              <w:t xml:space="preserve"> </w:t>
            </w:r>
            <w:r w:rsidRPr="0083025F">
              <w:rPr>
                <w:rFonts w:ascii="Arial" w:hAnsi="Arial" w:cs="Arial"/>
              </w:rPr>
              <w:t>understand</w:t>
            </w:r>
            <w:r w:rsidRPr="0083025F">
              <w:rPr>
                <w:rFonts w:ascii="Arial" w:hAnsi="Arial" w:cs="Arial"/>
                <w:spacing w:val="-9"/>
              </w:rPr>
              <w:t xml:space="preserve"> </w:t>
            </w:r>
            <w:r w:rsidRPr="0083025F">
              <w:rPr>
                <w:rFonts w:ascii="Arial" w:hAnsi="Arial" w:cs="Arial"/>
              </w:rPr>
              <w:t>the concepts involved.</w:t>
            </w:r>
          </w:p>
        </w:tc>
        <w:tc>
          <w:tcPr>
            <w:tcW w:w="3480" w:type="dxa"/>
            <w:tcBorders>
              <w:top w:val="single" w:sz="8" w:space="0" w:color="4F81BC"/>
              <w:bottom w:val="single" w:sz="4" w:space="0" w:color="auto"/>
            </w:tcBorders>
          </w:tcPr>
          <w:p w14:paraId="65117267" w14:textId="77777777" w:rsidR="009C41AC" w:rsidRPr="002C7DC0" w:rsidRDefault="007B0793">
            <w:pPr>
              <w:pStyle w:val="TableParagraph"/>
              <w:spacing w:before="138" w:line="242" w:lineRule="auto"/>
              <w:rPr>
                <w:rFonts w:ascii="Arial" w:hAnsi="Arial" w:cs="Arial"/>
              </w:rPr>
            </w:pPr>
            <w:r w:rsidRPr="002C7DC0">
              <w:rPr>
                <w:rFonts w:ascii="Arial" w:hAnsi="Arial" w:cs="Arial"/>
              </w:rPr>
              <w:t>How</w:t>
            </w:r>
            <w:r w:rsidRPr="002C7DC0">
              <w:rPr>
                <w:rFonts w:ascii="Arial" w:hAnsi="Arial" w:cs="Arial"/>
                <w:spacing w:val="-8"/>
              </w:rPr>
              <w:t xml:space="preserve"> </w:t>
            </w:r>
            <w:r w:rsidRPr="002C7DC0">
              <w:rPr>
                <w:rFonts w:ascii="Arial" w:hAnsi="Arial" w:cs="Arial"/>
              </w:rPr>
              <w:t>effective</w:t>
            </w:r>
            <w:r w:rsidRPr="002C7DC0">
              <w:rPr>
                <w:rFonts w:ascii="Arial" w:hAnsi="Arial" w:cs="Arial"/>
                <w:spacing w:val="-8"/>
              </w:rPr>
              <w:t xml:space="preserve"> </w:t>
            </w:r>
            <w:r w:rsidRPr="002C7DC0">
              <w:rPr>
                <w:rFonts w:ascii="Arial" w:hAnsi="Arial" w:cs="Arial"/>
              </w:rPr>
              <w:t>are</w:t>
            </w:r>
            <w:r w:rsidRPr="002C7DC0">
              <w:rPr>
                <w:rFonts w:ascii="Arial" w:hAnsi="Arial" w:cs="Arial"/>
                <w:spacing w:val="-8"/>
              </w:rPr>
              <w:t xml:space="preserve"> </w:t>
            </w:r>
            <w:r w:rsidRPr="002C7DC0">
              <w:rPr>
                <w:rFonts w:ascii="Arial" w:hAnsi="Arial" w:cs="Arial"/>
              </w:rPr>
              <w:t>the</w:t>
            </w:r>
            <w:r w:rsidRPr="002C7DC0">
              <w:rPr>
                <w:rFonts w:ascii="Arial" w:hAnsi="Arial" w:cs="Arial"/>
                <w:spacing w:val="-8"/>
              </w:rPr>
              <w:t xml:space="preserve"> </w:t>
            </w:r>
            <w:r w:rsidRPr="002C7DC0">
              <w:rPr>
                <w:rFonts w:ascii="Arial" w:hAnsi="Arial" w:cs="Arial"/>
              </w:rPr>
              <w:t>media</w:t>
            </w:r>
            <w:r w:rsidRPr="002C7DC0">
              <w:rPr>
                <w:rFonts w:ascii="Arial" w:hAnsi="Arial" w:cs="Arial"/>
                <w:spacing w:val="-8"/>
              </w:rPr>
              <w:t xml:space="preserve"> </w:t>
            </w:r>
            <w:r w:rsidRPr="002C7DC0">
              <w:rPr>
                <w:rFonts w:ascii="Arial" w:hAnsi="Arial" w:cs="Arial"/>
              </w:rPr>
              <w:t>in influencing public opinion?</w:t>
            </w:r>
          </w:p>
          <w:p w14:paraId="7785CB65" w14:textId="77777777" w:rsidR="009C41AC" w:rsidRPr="002C7DC0" w:rsidRDefault="007B0793">
            <w:pPr>
              <w:pStyle w:val="TableParagraph"/>
              <w:ind w:right="144"/>
              <w:rPr>
                <w:rFonts w:ascii="Arial" w:hAnsi="Arial" w:cs="Arial"/>
              </w:rPr>
            </w:pPr>
            <w:r w:rsidRPr="002C7DC0">
              <w:rPr>
                <w:rFonts w:ascii="Arial" w:hAnsi="Arial" w:cs="Arial"/>
              </w:rPr>
              <w:t>Consider a citizenship issue, MPs expenses, attitudes towards the EU,</w:t>
            </w:r>
            <w:r w:rsidRPr="002C7DC0">
              <w:rPr>
                <w:rFonts w:ascii="Arial" w:hAnsi="Arial" w:cs="Arial"/>
                <w:spacing w:val="-6"/>
              </w:rPr>
              <w:t xml:space="preserve"> </w:t>
            </w:r>
            <w:r w:rsidRPr="002C7DC0">
              <w:rPr>
                <w:rFonts w:ascii="Arial" w:hAnsi="Arial" w:cs="Arial"/>
              </w:rPr>
              <w:t>2011</w:t>
            </w:r>
            <w:r w:rsidRPr="002C7DC0">
              <w:rPr>
                <w:rFonts w:ascii="Arial" w:hAnsi="Arial" w:cs="Arial"/>
                <w:spacing w:val="-4"/>
              </w:rPr>
              <w:t xml:space="preserve"> </w:t>
            </w:r>
            <w:r w:rsidRPr="002C7DC0">
              <w:rPr>
                <w:rFonts w:ascii="Arial" w:hAnsi="Arial" w:cs="Arial"/>
              </w:rPr>
              <w:t>riots</w:t>
            </w:r>
            <w:r w:rsidRPr="002C7DC0">
              <w:rPr>
                <w:rFonts w:ascii="Arial" w:hAnsi="Arial" w:cs="Arial"/>
                <w:spacing w:val="-5"/>
              </w:rPr>
              <w:t xml:space="preserve"> </w:t>
            </w:r>
            <w:r w:rsidRPr="002C7DC0">
              <w:rPr>
                <w:rFonts w:ascii="Arial" w:hAnsi="Arial" w:cs="Arial"/>
              </w:rPr>
              <w:t>-</w:t>
            </w:r>
            <w:r w:rsidRPr="002C7DC0">
              <w:rPr>
                <w:rFonts w:ascii="Arial" w:hAnsi="Arial" w:cs="Arial"/>
                <w:spacing w:val="-6"/>
              </w:rPr>
              <w:t xml:space="preserve"> </w:t>
            </w:r>
            <w:r w:rsidRPr="002C7DC0">
              <w:rPr>
                <w:rFonts w:ascii="Arial" w:hAnsi="Arial" w:cs="Arial"/>
              </w:rPr>
              <w:t>what</w:t>
            </w:r>
            <w:r w:rsidRPr="002C7DC0">
              <w:rPr>
                <w:rFonts w:ascii="Arial" w:hAnsi="Arial" w:cs="Arial"/>
                <w:spacing w:val="-6"/>
              </w:rPr>
              <w:t xml:space="preserve"> </w:t>
            </w:r>
            <w:r w:rsidRPr="002C7DC0">
              <w:rPr>
                <w:rFonts w:ascii="Arial" w:hAnsi="Arial" w:cs="Arial"/>
              </w:rPr>
              <w:t>role</w:t>
            </w:r>
            <w:r w:rsidRPr="002C7DC0">
              <w:rPr>
                <w:rFonts w:ascii="Arial" w:hAnsi="Arial" w:cs="Arial"/>
                <w:spacing w:val="-6"/>
              </w:rPr>
              <w:t xml:space="preserve"> </w:t>
            </w:r>
            <w:r w:rsidRPr="002C7DC0">
              <w:rPr>
                <w:rFonts w:ascii="Arial" w:hAnsi="Arial" w:cs="Arial"/>
              </w:rPr>
              <w:t>did</w:t>
            </w:r>
            <w:r w:rsidRPr="002C7DC0">
              <w:rPr>
                <w:rFonts w:ascii="Arial" w:hAnsi="Arial" w:cs="Arial"/>
                <w:spacing w:val="-5"/>
              </w:rPr>
              <w:t xml:space="preserve"> </w:t>
            </w:r>
            <w:r w:rsidRPr="002C7DC0">
              <w:rPr>
                <w:rFonts w:ascii="Arial" w:hAnsi="Arial" w:cs="Arial"/>
              </w:rPr>
              <w:t>the media play.</w:t>
            </w:r>
            <w:r w:rsidRPr="002C7DC0">
              <w:rPr>
                <w:rFonts w:ascii="Arial" w:hAnsi="Arial" w:cs="Arial"/>
                <w:spacing w:val="40"/>
              </w:rPr>
              <w:t xml:space="preserve"> </w:t>
            </w:r>
            <w:r w:rsidRPr="002C7DC0">
              <w:rPr>
                <w:rFonts w:ascii="Arial" w:hAnsi="Arial" w:cs="Arial"/>
              </w:rPr>
              <w:t>Create a PowerPoint of media headlines and analyse the influence of the media.</w:t>
            </w:r>
          </w:p>
        </w:tc>
        <w:tc>
          <w:tcPr>
            <w:tcW w:w="3473" w:type="dxa"/>
            <w:tcBorders>
              <w:top w:val="single" w:sz="8" w:space="0" w:color="4F81BC"/>
              <w:bottom w:val="single" w:sz="4" w:space="0" w:color="auto"/>
              <w:right w:val="single" w:sz="4" w:space="0" w:color="auto"/>
            </w:tcBorders>
          </w:tcPr>
          <w:p w14:paraId="53935BC2" w14:textId="77777777" w:rsidR="009C41AC" w:rsidRPr="002C7DC0" w:rsidRDefault="0057755E">
            <w:pPr>
              <w:pStyle w:val="TableParagraph"/>
              <w:spacing w:before="138" w:line="242" w:lineRule="auto"/>
              <w:ind w:left="108"/>
              <w:rPr>
                <w:rFonts w:ascii="Arial" w:hAnsi="Arial" w:cs="Arial"/>
              </w:rPr>
            </w:pPr>
            <w:hyperlink r:id="rId28">
              <w:r w:rsidR="007B0793" w:rsidRPr="002C7DC0">
                <w:rPr>
                  <w:rFonts w:ascii="Arial" w:hAnsi="Arial" w:cs="Arial"/>
                  <w:color w:val="0000FF"/>
                  <w:u w:val="single" w:color="0000FF"/>
                </w:rPr>
                <w:t>Government</w:t>
              </w:r>
              <w:r w:rsidR="007B0793" w:rsidRPr="002C7DC0">
                <w:rPr>
                  <w:rFonts w:ascii="Arial" w:hAnsi="Arial" w:cs="Arial"/>
                  <w:color w:val="0000FF"/>
                  <w:spacing w:val="-16"/>
                  <w:u w:val="single" w:color="0000FF"/>
                </w:rPr>
                <w:t xml:space="preserve"> </w:t>
              </w:r>
              <w:r w:rsidR="007B0793" w:rsidRPr="002C7DC0">
                <w:rPr>
                  <w:rFonts w:ascii="Arial" w:hAnsi="Arial" w:cs="Arial"/>
                  <w:color w:val="0000FF"/>
                  <w:u w:val="single" w:color="0000FF"/>
                </w:rPr>
                <w:t>services</w:t>
              </w:r>
              <w:r w:rsidR="007B0793" w:rsidRPr="002C7DC0">
                <w:rPr>
                  <w:rFonts w:ascii="Arial" w:hAnsi="Arial" w:cs="Arial"/>
                  <w:color w:val="0000FF"/>
                  <w:spacing w:val="-16"/>
                  <w:u w:val="single" w:color="0000FF"/>
                </w:rPr>
                <w:t xml:space="preserve"> </w:t>
              </w:r>
              <w:r w:rsidR="007B0793" w:rsidRPr="002C7DC0">
                <w:rPr>
                  <w:rFonts w:ascii="Arial" w:hAnsi="Arial" w:cs="Arial"/>
                  <w:color w:val="0000FF"/>
                  <w:u w:val="single" w:color="0000FF"/>
                </w:rPr>
                <w:t>and</w:t>
              </w:r>
            </w:hyperlink>
            <w:r w:rsidR="007B0793" w:rsidRPr="002C7DC0">
              <w:rPr>
                <w:rFonts w:ascii="Arial" w:hAnsi="Arial" w:cs="Arial"/>
                <w:color w:val="0000FF"/>
              </w:rPr>
              <w:t xml:space="preserve"> </w:t>
            </w:r>
            <w:hyperlink r:id="rId29">
              <w:r w:rsidR="007B0793" w:rsidRPr="002C7DC0">
                <w:rPr>
                  <w:rFonts w:ascii="Arial" w:hAnsi="Arial" w:cs="Arial"/>
                  <w:color w:val="0000FF"/>
                  <w:spacing w:val="-2"/>
                  <w:u w:val="single" w:color="0000FF"/>
                </w:rPr>
                <w:t>information</w:t>
              </w:r>
            </w:hyperlink>
          </w:p>
          <w:p w14:paraId="1E3F7F73" w14:textId="77777777" w:rsidR="009C41AC" w:rsidRPr="002C7DC0" w:rsidRDefault="0057755E">
            <w:pPr>
              <w:pStyle w:val="TableParagraph"/>
              <w:spacing w:before="145"/>
              <w:ind w:left="108"/>
              <w:rPr>
                <w:rFonts w:ascii="Arial" w:hAnsi="Arial" w:cs="Arial"/>
              </w:rPr>
            </w:pPr>
            <w:hyperlink r:id="rId30">
              <w:r w:rsidR="007B0793" w:rsidRPr="002C7DC0">
                <w:rPr>
                  <w:rFonts w:ascii="Arial" w:hAnsi="Arial" w:cs="Arial"/>
                  <w:color w:val="0000FF"/>
                  <w:u w:val="single" w:color="0000FF"/>
                </w:rPr>
                <w:t>Broadcasters</w:t>
              </w:r>
              <w:r w:rsidR="007B0793" w:rsidRPr="002C7DC0">
                <w:rPr>
                  <w:rFonts w:ascii="Arial" w:hAnsi="Arial" w:cs="Arial"/>
                  <w:color w:val="0000FF"/>
                  <w:spacing w:val="-17"/>
                  <w:u w:val="single" w:color="0000FF"/>
                </w:rPr>
                <w:t xml:space="preserve"> </w:t>
              </w:r>
              <w:r w:rsidR="007B0793" w:rsidRPr="002C7DC0">
                <w:rPr>
                  <w:rFonts w:ascii="Arial" w:hAnsi="Arial" w:cs="Arial"/>
                  <w:color w:val="0000FF"/>
                  <w:u w:val="single" w:color="0000FF"/>
                </w:rPr>
                <w:t>Audience</w:t>
              </w:r>
              <w:r w:rsidR="007B0793" w:rsidRPr="002C7DC0">
                <w:rPr>
                  <w:rFonts w:ascii="Arial" w:hAnsi="Arial" w:cs="Arial"/>
                  <w:color w:val="0000FF"/>
                  <w:spacing w:val="-16"/>
                  <w:u w:val="single" w:color="0000FF"/>
                </w:rPr>
                <w:t xml:space="preserve"> </w:t>
              </w:r>
              <w:r w:rsidR="007B0793" w:rsidRPr="002C7DC0">
                <w:rPr>
                  <w:rFonts w:ascii="Arial" w:hAnsi="Arial" w:cs="Arial"/>
                  <w:color w:val="0000FF"/>
                  <w:u w:val="single" w:color="0000FF"/>
                </w:rPr>
                <w:t>Research</w:t>
              </w:r>
            </w:hyperlink>
            <w:r w:rsidR="007B0793" w:rsidRPr="002C7DC0">
              <w:rPr>
                <w:rFonts w:ascii="Arial" w:hAnsi="Arial" w:cs="Arial"/>
                <w:color w:val="0000FF"/>
              </w:rPr>
              <w:t xml:space="preserve"> </w:t>
            </w:r>
            <w:hyperlink r:id="rId31">
              <w:r w:rsidR="007B0793" w:rsidRPr="002C7DC0">
                <w:rPr>
                  <w:rFonts w:ascii="Arial" w:hAnsi="Arial" w:cs="Arial"/>
                  <w:color w:val="0000FF"/>
                  <w:spacing w:val="-4"/>
                  <w:u w:val="single" w:color="0000FF"/>
                </w:rPr>
                <w:t>Board</w:t>
              </w:r>
            </w:hyperlink>
          </w:p>
          <w:p w14:paraId="3B274F40" w14:textId="77777777" w:rsidR="009C41AC" w:rsidRPr="002C7DC0" w:rsidRDefault="0057755E">
            <w:pPr>
              <w:pStyle w:val="TableParagraph"/>
              <w:spacing w:before="148" w:line="242" w:lineRule="auto"/>
              <w:ind w:left="108" w:right="217"/>
              <w:rPr>
                <w:rFonts w:ascii="Arial" w:hAnsi="Arial" w:cs="Arial"/>
              </w:rPr>
            </w:pPr>
            <w:hyperlink r:id="rId32">
              <w:r w:rsidR="007B0793" w:rsidRPr="002C7DC0">
                <w:rPr>
                  <w:rFonts w:ascii="Arial" w:hAnsi="Arial" w:cs="Arial"/>
                  <w:color w:val="0000FF"/>
                  <w:u w:val="single" w:color="0000FF"/>
                </w:rPr>
                <w:t>Office</w:t>
              </w:r>
              <w:r w:rsidR="007B0793" w:rsidRPr="002C7DC0">
                <w:rPr>
                  <w:rFonts w:ascii="Arial" w:hAnsi="Arial" w:cs="Arial"/>
                  <w:color w:val="0000FF"/>
                  <w:spacing w:val="-17"/>
                  <w:u w:val="single" w:color="0000FF"/>
                </w:rPr>
                <w:t xml:space="preserve"> </w:t>
              </w:r>
              <w:r w:rsidR="007B0793" w:rsidRPr="002C7DC0">
                <w:rPr>
                  <w:rFonts w:ascii="Arial" w:hAnsi="Arial" w:cs="Arial"/>
                  <w:color w:val="0000FF"/>
                  <w:u w:val="single" w:color="0000FF"/>
                </w:rPr>
                <w:t>of</w:t>
              </w:r>
              <w:r w:rsidR="007B0793" w:rsidRPr="002C7DC0">
                <w:rPr>
                  <w:rFonts w:ascii="Arial" w:hAnsi="Arial" w:cs="Arial"/>
                  <w:color w:val="0000FF"/>
                  <w:spacing w:val="-16"/>
                  <w:u w:val="single" w:color="0000FF"/>
                </w:rPr>
                <w:t xml:space="preserve"> </w:t>
              </w:r>
              <w:r w:rsidR="007B0793" w:rsidRPr="002C7DC0">
                <w:rPr>
                  <w:rFonts w:ascii="Arial" w:hAnsi="Arial" w:cs="Arial"/>
                  <w:color w:val="0000FF"/>
                  <w:u w:val="single" w:color="0000FF"/>
                </w:rPr>
                <w:t>Communications</w:t>
              </w:r>
            </w:hyperlink>
            <w:r w:rsidR="007B0793" w:rsidRPr="002C7DC0">
              <w:rPr>
                <w:rFonts w:ascii="Arial" w:hAnsi="Arial" w:cs="Arial"/>
                <w:color w:val="0000FF"/>
              </w:rPr>
              <w:t xml:space="preserve"> </w:t>
            </w:r>
            <w:hyperlink r:id="rId33">
              <w:r w:rsidR="007B0793" w:rsidRPr="002C7DC0">
                <w:rPr>
                  <w:rFonts w:ascii="Arial" w:hAnsi="Arial" w:cs="Arial"/>
                  <w:color w:val="0000FF"/>
                  <w:spacing w:val="-2"/>
                  <w:u w:val="single" w:color="0000FF"/>
                </w:rPr>
                <w:t>(OFCOM)</w:t>
              </w:r>
            </w:hyperlink>
          </w:p>
          <w:p w14:paraId="56096143" w14:textId="77777777" w:rsidR="009C41AC" w:rsidRPr="002C7DC0" w:rsidRDefault="0057755E">
            <w:pPr>
              <w:pStyle w:val="TableParagraph"/>
              <w:spacing w:before="146" w:line="242" w:lineRule="auto"/>
              <w:ind w:left="108"/>
              <w:rPr>
                <w:rFonts w:ascii="Arial" w:hAnsi="Arial" w:cs="Arial"/>
              </w:rPr>
            </w:pPr>
            <w:hyperlink r:id="rId34">
              <w:r w:rsidR="007B0793" w:rsidRPr="002C7DC0">
                <w:rPr>
                  <w:rFonts w:ascii="Arial" w:hAnsi="Arial" w:cs="Arial"/>
                  <w:color w:val="0000FF"/>
                  <w:u w:val="single" w:color="0000FF"/>
                </w:rPr>
                <w:t>Independent</w:t>
              </w:r>
              <w:r w:rsidR="007B0793" w:rsidRPr="002C7DC0">
                <w:rPr>
                  <w:rFonts w:ascii="Arial" w:hAnsi="Arial" w:cs="Arial"/>
                  <w:color w:val="0000FF"/>
                  <w:spacing w:val="-17"/>
                  <w:u w:val="single" w:color="0000FF"/>
                </w:rPr>
                <w:t xml:space="preserve"> </w:t>
              </w:r>
              <w:r w:rsidR="007B0793" w:rsidRPr="002C7DC0">
                <w:rPr>
                  <w:rFonts w:ascii="Arial" w:hAnsi="Arial" w:cs="Arial"/>
                  <w:color w:val="0000FF"/>
                  <w:u w:val="single" w:color="0000FF"/>
                </w:rPr>
                <w:t>Press</w:t>
              </w:r>
              <w:r w:rsidR="007B0793" w:rsidRPr="002C7DC0">
                <w:rPr>
                  <w:rFonts w:ascii="Arial" w:hAnsi="Arial" w:cs="Arial"/>
                  <w:color w:val="0000FF"/>
                  <w:spacing w:val="-16"/>
                  <w:u w:val="single" w:color="0000FF"/>
                </w:rPr>
                <w:t xml:space="preserve"> </w:t>
              </w:r>
              <w:r w:rsidR="007B0793" w:rsidRPr="002C7DC0">
                <w:rPr>
                  <w:rFonts w:ascii="Arial" w:hAnsi="Arial" w:cs="Arial"/>
                  <w:color w:val="0000FF"/>
                  <w:u w:val="single" w:color="0000FF"/>
                </w:rPr>
                <w:t>Standards</w:t>
              </w:r>
            </w:hyperlink>
            <w:r w:rsidR="007B0793" w:rsidRPr="002C7DC0">
              <w:rPr>
                <w:rFonts w:ascii="Arial" w:hAnsi="Arial" w:cs="Arial"/>
                <w:color w:val="0000FF"/>
              </w:rPr>
              <w:t xml:space="preserve"> </w:t>
            </w:r>
            <w:hyperlink r:id="rId35">
              <w:r w:rsidR="007B0793" w:rsidRPr="002C7DC0">
                <w:rPr>
                  <w:rFonts w:ascii="Arial" w:hAnsi="Arial" w:cs="Arial"/>
                  <w:color w:val="0000FF"/>
                  <w:spacing w:val="-2"/>
                  <w:u w:val="single" w:color="0000FF"/>
                </w:rPr>
                <w:t>Organisation</w:t>
              </w:r>
            </w:hyperlink>
          </w:p>
        </w:tc>
      </w:tr>
      <w:tr w:rsidR="009C41AC" w:rsidRPr="002C7DC0" w14:paraId="6CBE5FB1" w14:textId="77777777" w:rsidTr="002C7DC0">
        <w:trPr>
          <w:trHeight w:val="3885"/>
        </w:trPr>
        <w:tc>
          <w:tcPr>
            <w:tcW w:w="3752" w:type="dxa"/>
            <w:tcBorders>
              <w:top w:val="single" w:sz="4" w:space="0" w:color="auto"/>
            </w:tcBorders>
          </w:tcPr>
          <w:p w14:paraId="43E0D4FE" w14:textId="77777777" w:rsidR="009C41AC" w:rsidRPr="002C7DC0" w:rsidRDefault="007B0793" w:rsidP="0083025F">
            <w:pPr>
              <w:pStyle w:val="TableParagraph"/>
              <w:tabs>
                <w:tab w:val="left" w:pos="288"/>
              </w:tabs>
              <w:spacing w:before="147"/>
              <w:ind w:right="108"/>
              <w:rPr>
                <w:rFonts w:ascii="Arial" w:hAnsi="Arial" w:cs="Arial"/>
              </w:rPr>
            </w:pPr>
            <w:r w:rsidRPr="002C7DC0">
              <w:rPr>
                <w:rFonts w:ascii="Arial" w:hAnsi="Arial" w:cs="Arial"/>
              </w:rPr>
              <w:t>The right of the media to investigate and report on issues of public</w:t>
            </w:r>
            <w:r w:rsidRPr="002C7DC0">
              <w:rPr>
                <w:rFonts w:ascii="Arial" w:hAnsi="Arial" w:cs="Arial"/>
                <w:spacing w:val="-7"/>
              </w:rPr>
              <w:t xml:space="preserve"> </w:t>
            </w:r>
            <w:r w:rsidRPr="002C7DC0">
              <w:rPr>
                <w:rFonts w:ascii="Arial" w:hAnsi="Arial" w:cs="Arial"/>
              </w:rPr>
              <w:t>interest</w:t>
            </w:r>
            <w:r w:rsidRPr="002C7DC0">
              <w:rPr>
                <w:rFonts w:ascii="Arial" w:hAnsi="Arial" w:cs="Arial"/>
                <w:spacing w:val="-6"/>
              </w:rPr>
              <w:t xml:space="preserve"> </w:t>
            </w:r>
            <w:r w:rsidRPr="002C7DC0">
              <w:rPr>
                <w:rFonts w:ascii="Arial" w:hAnsi="Arial" w:cs="Arial"/>
              </w:rPr>
              <w:t>subject</w:t>
            </w:r>
            <w:r w:rsidRPr="002C7DC0">
              <w:rPr>
                <w:rFonts w:ascii="Arial" w:hAnsi="Arial" w:cs="Arial"/>
                <w:spacing w:val="-7"/>
              </w:rPr>
              <w:t xml:space="preserve"> </w:t>
            </w:r>
            <w:r w:rsidRPr="002C7DC0">
              <w:rPr>
                <w:rFonts w:ascii="Arial" w:hAnsi="Arial" w:cs="Arial"/>
              </w:rPr>
              <w:t>to</w:t>
            </w:r>
            <w:r w:rsidRPr="002C7DC0">
              <w:rPr>
                <w:rFonts w:ascii="Arial" w:hAnsi="Arial" w:cs="Arial"/>
                <w:spacing w:val="-6"/>
              </w:rPr>
              <w:t xml:space="preserve"> </w:t>
            </w:r>
            <w:r w:rsidRPr="002C7DC0">
              <w:rPr>
                <w:rFonts w:ascii="Arial" w:hAnsi="Arial" w:cs="Arial"/>
              </w:rPr>
              <w:t>the</w:t>
            </w:r>
            <w:r w:rsidRPr="002C7DC0">
              <w:rPr>
                <w:rFonts w:ascii="Arial" w:hAnsi="Arial" w:cs="Arial"/>
                <w:spacing w:val="-7"/>
              </w:rPr>
              <w:t xml:space="preserve"> </w:t>
            </w:r>
            <w:r w:rsidRPr="002C7DC0">
              <w:rPr>
                <w:rFonts w:ascii="Arial" w:hAnsi="Arial" w:cs="Arial"/>
              </w:rPr>
              <w:t>need</w:t>
            </w:r>
            <w:r w:rsidRPr="002C7DC0">
              <w:rPr>
                <w:rFonts w:ascii="Arial" w:hAnsi="Arial" w:cs="Arial"/>
                <w:spacing w:val="-6"/>
              </w:rPr>
              <w:t xml:space="preserve"> </w:t>
            </w:r>
            <w:r w:rsidRPr="002C7DC0">
              <w:rPr>
                <w:rFonts w:ascii="Arial" w:hAnsi="Arial" w:cs="Arial"/>
              </w:rPr>
              <w:t>for accuracy and respect for people's privacy and dignity.</w:t>
            </w:r>
          </w:p>
        </w:tc>
        <w:tc>
          <w:tcPr>
            <w:tcW w:w="3473" w:type="dxa"/>
            <w:tcBorders>
              <w:top w:val="single" w:sz="4" w:space="0" w:color="auto"/>
            </w:tcBorders>
          </w:tcPr>
          <w:p w14:paraId="30E5A884" w14:textId="77777777" w:rsidR="009C41AC" w:rsidRPr="002C7DC0" w:rsidRDefault="007B0793" w:rsidP="0083025F">
            <w:pPr>
              <w:pStyle w:val="TableParagraph"/>
              <w:numPr>
                <w:ilvl w:val="0"/>
                <w:numId w:val="17"/>
              </w:numPr>
              <w:spacing w:before="147"/>
              <w:ind w:left="288"/>
              <w:rPr>
                <w:rFonts w:ascii="Arial" w:hAnsi="Arial" w:cs="Arial"/>
              </w:rPr>
            </w:pPr>
            <w:r w:rsidRPr="002C7DC0">
              <w:rPr>
                <w:rFonts w:ascii="Arial" w:hAnsi="Arial" w:cs="Arial"/>
              </w:rPr>
              <w:t>What is the balance in modern society</w:t>
            </w:r>
            <w:r w:rsidRPr="002C7DC0">
              <w:rPr>
                <w:rFonts w:ascii="Arial" w:hAnsi="Arial" w:cs="Arial"/>
                <w:spacing w:val="-12"/>
              </w:rPr>
              <w:t xml:space="preserve"> </w:t>
            </w:r>
            <w:r w:rsidRPr="002C7DC0">
              <w:rPr>
                <w:rFonts w:ascii="Arial" w:hAnsi="Arial" w:cs="Arial"/>
              </w:rPr>
              <w:t>between</w:t>
            </w:r>
            <w:r w:rsidRPr="002C7DC0">
              <w:rPr>
                <w:rFonts w:ascii="Arial" w:hAnsi="Arial" w:cs="Arial"/>
                <w:spacing w:val="-13"/>
              </w:rPr>
              <w:t xml:space="preserve"> </w:t>
            </w:r>
            <w:r w:rsidRPr="002C7DC0">
              <w:rPr>
                <w:rFonts w:ascii="Arial" w:hAnsi="Arial" w:cs="Arial"/>
              </w:rPr>
              <w:t>individual</w:t>
            </w:r>
            <w:r w:rsidRPr="002C7DC0">
              <w:rPr>
                <w:rFonts w:ascii="Arial" w:hAnsi="Arial" w:cs="Arial"/>
                <w:spacing w:val="-12"/>
              </w:rPr>
              <w:t xml:space="preserve"> </w:t>
            </w:r>
            <w:r w:rsidRPr="002C7DC0">
              <w:rPr>
                <w:rFonts w:ascii="Arial" w:hAnsi="Arial" w:cs="Arial"/>
              </w:rPr>
              <w:t>privacy and the right to know?</w:t>
            </w:r>
          </w:p>
          <w:p w14:paraId="7CC99BD4" w14:textId="77777777" w:rsidR="009C41AC" w:rsidRPr="002C7DC0" w:rsidRDefault="007B0793" w:rsidP="0083025F">
            <w:pPr>
              <w:pStyle w:val="TableParagraph"/>
              <w:numPr>
                <w:ilvl w:val="0"/>
                <w:numId w:val="17"/>
              </w:numPr>
              <w:spacing w:before="151"/>
              <w:ind w:left="288"/>
              <w:rPr>
                <w:rFonts w:ascii="Arial" w:hAnsi="Arial" w:cs="Arial"/>
              </w:rPr>
            </w:pPr>
            <w:r w:rsidRPr="002C7DC0">
              <w:rPr>
                <w:rFonts w:ascii="Arial" w:hAnsi="Arial" w:cs="Arial"/>
              </w:rPr>
              <w:t>What</w:t>
            </w:r>
            <w:r w:rsidRPr="002C7DC0">
              <w:rPr>
                <w:rFonts w:ascii="Arial" w:hAnsi="Arial" w:cs="Arial"/>
                <w:spacing w:val="-5"/>
              </w:rPr>
              <w:t xml:space="preserve"> </w:t>
            </w:r>
            <w:r w:rsidRPr="002C7DC0">
              <w:rPr>
                <w:rFonts w:ascii="Arial" w:hAnsi="Arial" w:cs="Arial"/>
              </w:rPr>
              <w:t>do</w:t>
            </w:r>
            <w:r w:rsidRPr="002C7DC0">
              <w:rPr>
                <w:rFonts w:ascii="Arial" w:hAnsi="Arial" w:cs="Arial"/>
                <w:spacing w:val="-6"/>
              </w:rPr>
              <w:t xml:space="preserve"> </w:t>
            </w:r>
            <w:r w:rsidRPr="002C7DC0">
              <w:rPr>
                <w:rFonts w:ascii="Arial" w:hAnsi="Arial" w:cs="Arial"/>
              </w:rPr>
              <w:t>we</w:t>
            </w:r>
            <w:r w:rsidRPr="002C7DC0">
              <w:rPr>
                <w:rFonts w:ascii="Arial" w:hAnsi="Arial" w:cs="Arial"/>
                <w:spacing w:val="-7"/>
              </w:rPr>
              <w:t xml:space="preserve"> </w:t>
            </w:r>
            <w:r w:rsidRPr="002C7DC0">
              <w:rPr>
                <w:rFonts w:ascii="Arial" w:hAnsi="Arial" w:cs="Arial"/>
              </w:rPr>
              <w:t>mean</w:t>
            </w:r>
            <w:r w:rsidRPr="002C7DC0">
              <w:rPr>
                <w:rFonts w:ascii="Arial" w:hAnsi="Arial" w:cs="Arial"/>
                <w:spacing w:val="-6"/>
              </w:rPr>
              <w:t xml:space="preserve"> </w:t>
            </w:r>
            <w:r w:rsidRPr="002C7DC0">
              <w:rPr>
                <w:rFonts w:ascii="Arial" w:hAnsi="Arial" w:cs="Arial"/>
              </w:rPr>
              <w:t>by</w:t>
            </w:r>
            <w:r w:rsidRPr="002C7DC0">
              <w:rPr>
                <w:rFonts w:ascii="Arial" w:hAnsi="Arial" w:cs="Arial"/>
                <w:spacing w:val="-5"/>
              </w:rPr>
              <w:t xml:space="preserve"> </w:t>
            </w:r>
            <w:r w:rsidRPr="002C7DC0">
              <w:rPr>
                <w:rFonts w:ascii="Arial" w:hAnsi="Arial" w:cs="Arial"/>
              </w:rPr>
              <w:t>‘in</w:t>
            </w:r>
            <w:r w:rsidRPr="002C7DC0">
              <w:rPr>
                <w:rFonts w:ascii="Arial" w:hAnsi="Arial" w:cs="Arial"/>
                <w:spacing w:val="-6"/>
              </w:rPr>
              <w:t xml:space="preserve"> </w:t>
            </w:r>
            <w:r w:rsidRPr="002C7DC0">
              <w:rPr>
                <w:rFonts w:ascii="Arial" w:hAnsi="Arial" w:cs="Arial"/>
              </w:rPr>
              <w:t>the</w:t>
            </w:r>
            <w:r w:rsidRPr="002C7DC0">
              <w:rPr>
                <w:rFonts w:ascii="Arial" w:hAnsi="Arial" w:cs="Arial"/>
                <w:spacing w:val="-6"/>
              </w:rPr>
              <w:t xml:space="preserve"> </w:t>
            </w:r>
            <w:r w:rsidRPr="002C7DC0">
              <w:rPr>
                <w:rFonts w:ascii="Arial" w:hAnsi="Arial" w:cs="Arial"/>
              </w:rPr>
              <w:t xml:space="preserve">public </w:t>
            </w:r>
            <w:r w:rsidRPr="002C7DC0">
              <w:rPr>
                <w:rFonts w:ascii="Arial" w:hAnsi="Arial" w:cs="Arial"/>
                <w:spacing w:val="-2"/>
              </w:rPr>
              <w:t>interest’?</w:t>
            </w:r>
          </w:p>
          <w:p w14:paraId="4C357C80" w14:textId="77777777" w:rsidR="009C41AC" w:rsidRPr="002C7DC0" w:rsidRDefault="007B0793" w:rsidP="0083025F">
            <w:pPr>
              <w:pStyle w:val="TableParagraph"/>
              <w:numPr>
                <w:ilvl w:val="0"/>
                <w:numId w:val="17"/>
              </w:numPr>
              <w:spacing w:before="149"/>
              <w:ind w:left="288"/>
              <w:rPr>
                <w:rFonts w:ascii="Arial" w:hAnsi="Arial" w:cs="Arial"/>
              </w:rPr>
            </w:pPr>
            <w:r w:rsidRPr="002C7DC0">
              <w:rPr>
                <w:rFonts w:ascii="Arial" w:hAnsi="Arial" w:cs="Arial"/>
              </w:rPr>
              <w:t>This</w:t>
            </w:r>
            <w:r w:rsidRPr="002C7DC0">
              <w:rPr>
                <w:rFonts w:ascii="Arial" w:hAnsi="Arial" w:cs="Arial"/>
                <w:spacing w:val="-6"/>
              </w:rPr>
              <w:t xml:space="preserve"> </w:t>
            </w:r>
            <w:r w:rsidRPr="002C7DC0">
              <w:rPr>
                <w:rFonts w:ascii="Arial" w:hAnsi="Arial" w:cs="Arial"/>
              </w:rPr>
              <w:t>topic</w:t>
            </w:r>
            <w:r w:rsidRPr="002C7DC0">
              <w:rPr>
                <w:rFonts w:ascii="Arial" w:hAnsi="Arial" w:cs="Arial"/>
                <w:spacing w:val="-7"/>
              </w:rPr>
              <w:t xml:space="preserve"> </w:t>
            </w:r>
            <w:r w:rsidRPr="002C7DC0">
              <w:rPr>
                <w:rFonts w:ascii="Arial" w:hAnsi="Arial" w:cs="Arial"/>
              </w:rPr>
              <w:t>can</w:t>
            </w:r>
            <w:r w:rsidRPr="002C7DC0">
              <w:rPr>
                <w:rFonts w:ascii="Arial" w:hAnsi="Arial" w:cs="Arial"/>
                <w:spacing w:val="-7"/>
              </w:rPr>
              <w:t xml:space="preserve"> </w:t>
            </w:r>
            <w:r w:rsidRPr="002C7DC0">
              <w:rPr>
                <w:rFonts w:ascii="Arial" w:hAnsi="Arial" w:cs="Arial"/>
              </w:rPr>
              <w:t>be</w:t>
            </w:r>
            <w:r w:rsidRPr="002C7DC0">
              <w:rPr>
                <w:rFonts w:ascii="Arial" w:hAnsi="Arial" w:cs="Arial"/>
                <w:spacing w:val="-8"/>
              </w:rPr>
              <w:t xml:space="preserve"> </w:t>
            </w:r>
            <w:r w:rsidRPr="002C7DC0">
              <w:rPr>
                <w:rFonts w:ascii="Arial" w:hAnsi="Arial" w:cs="Arial"/>
              </w:rPr>
              <w:t>explored</w:t>
            </w:r>
            <w:r w:rsidRPr="002C7DC0">
              <w:rPr>
                <w:rFonts w:ascii="Arial" w:hAnsi="Arial" w:cs="Arial"/>
                <w:spacing w:val="-6"/>
              </w:rPr>
              <w:t xml:space="preserve"> </w:t>
            </w:r>
            <w:r w:rsidRPr="002C7DC0">
              <w:rPr>
                <w:rFonts w:ascii="Arial" w:hAnsi="Arial" w:cs="Arial"/>
              </w:rPr>
              <w:t>through studying a range of newspapers’ coverage of topical issues and can provide a basis for class debate.</w:t>
            </w:r>
          </w:p>
          <w:p w14:paraId="28FED956" w14:textId="77777777" w:rsidR="009C41AC" w:rsidRPr="002C7DC0" w:rsidRDefault="007B0793" w:rsidP="0083025F">
            <w:pPr>
              <w:pStyle w:val="TableParagraph"/>
              <w:numPr>
                <w:ilvl w:val="0"/>
                <w:numId w:val="17"/>
              </w:numPr>
              <w:spacing w:before="150"/>
              <w:ind w:left="288"/>
              <w:rPr>
                <w:rFonts w:ascii="Arial" w:hAnsi="Arial" w:cs="Arial"/>
              </w:rPr>
            </w:pPr>
            <w:r w:rsidRPr="002C7DC0">
              <w:rPr>
                <w:rFonts w:ascii="Arial" w:hAnsi="Arial" w:cs="Arial"/>
              </w:rPr>
              <w:t>The</w:t>
            </w:r>
            <w:r w:rsidRPr="002C7DC0">
              <w:rPr>
                <w:rFonts w:ascii="Arial" w:hAnsi="Arial" w:cs="Arial"/>
                <w:spacing w:val="-7"/>
              </w:rPr>
              <w:t xml:space="preserve"> </w:t>
            </w:r>
            <w:r w:rsidRPr="002C7DC0">
              <w:rPr>
                <w:rFonts w:ascii="Arial" w:hAnsi="Arial" w:cs="Arial"/>
              </w:rPr>
              <w:t>Leveson</w:t>
            </w:r>
            <w:r w:rsidRPr="002C7DC0">
              <w:rPr>
                <w:rFonts w:ascii="Arial" w:hAnsi="Arial" w:cs="Arial"/>
                <w:spacing w:val="-5"/>
              </w:rPr>
              <w:t xml:space="preserve"> </w:t>
            </w:r>
            <w:r w:rsidRPr="002C7DC0">
              <w:rPr>
                <w:rFonts w:ascii="Arial" w:hAnsi="Arial" w:cs="Arial"/>
              </w:rPr>
              <w:t>Inquiry</w:t>
            </w:r>
            <w:r w:rsidRPr="002C7DC0">
              <w:rPr>
                <w:rFonts w:ascii="Arial" w:hAnsi="Arial" w:cs="Arial"/>
                <w:spacing w:val="-4"/>
              </w:rPr>
              <w:t xml:space="preserve"> </w:t>
            </w:r>
            <w:r w:rsidRPr="002C7DC0">
              <w:rPr>
                <w:rFonts w:ascii="Arial" w:hAnsi="Arial" w:cs="Arial"/>
              </w:rPr>
              <w:t>provides</w:t>
            </w:r>
            <w:r w:rsidRPr="002C7DC0">
              <w:rPr>
                <w:rFonts w:ascii="Arial" w:hAnsi="Arial" w:cs="Arial"/>
                <w:spacing w:val="-4"/>
              </w:rPr>
              <w:t xml:space="preserve"> </w:t>
            </w:r>
            <w:r w:rsidRPr="002C7DC0">
              <w:rPr>
                <w:rFonts w:ascii="Arial" w:hAnsi="Arial" w:cs="Arial"/>
                <w:spacing w:val="-10"/>
              </w:rPr>
              <w:t>a</w:t>
            </w:r>
          </w:p>
          <w:p w14:paraId="2FA2BD4F" w14:textId="77777777" w:rsidR="009C41AC" w:rsidRPr="002C7DC0" w:rsidRDefault="007B0793" w:rsidP="0083025F">
            <w:pPr>
              <w:pStyle w:val="TableParagraph"/>
              <w:spacing w:line="274" w:lineRule="exact"/>
              <w:ind w:left="288" w:right="127"/>
              <w:rPr>
                <w:rFonts w:ascii="Arial" w:hAnsi="Arial" w:cs="Arial"/>
              </w:rPr>
            </w:pPr>
            <w:r w:rsidRPr="002C7DC0">
              <w:rPr>
                <w:rFonts w:ascii="Arial" w:hAnsi="Arial" w:cs="Arial"/>
              </w:rPr>
              <w:t>wealth</w:t>
            </w:r>
            <w:r w:rsidRPr="002C7DC0">
              <w:rPr>
                <w:rFonts w:ascii="Arial" w:hAnsi="Arial" w:cs="Arial"/>
                <w:spacing w:val="-12"/>
              </w:rPr>
              <w:t xml:space="preserve"> </w:t>
            </w:r>
            <w:r w:rsidRPr="002C7DC0">
              <w:rPr>
                <w:rFonts w:ascii="Arial" w:hAnsi="Arial" w:cs="Arial"/>
              </w:rPr>
              <w:t>of</w:t>
            </w:r>
            <w:r w:rsidRPr="002C7DC0">
              <w:rPr>
                <w:rFonts w:ascii="Arial" w:hAnsi="Arial" w:cs="Arial"/>
                <w:spacing w:val="-12"/>
              </w:rPr>
              <w:t xml:space="preserve"> </w:t>
            </w:r>
            <w:r w:rsidRPr="002C7DC0">
              <w:rPr>
                <w:rFonts w:ascii="Arial" w:hAnsi="Arial" w:cs="Arial"/>
              </w:rPr>
              <w:t>source</w:t>
            </w:r>
            <w:r w:rsidRPr="002C7DC0">
              <w:rPr>
                <w:rFonts w:ascii="Arial" w:hAnsi="Arial" w:cs="Arial"/>
                <w:spacing w:val="-14"/>
              </w:rPr>
              <w:t xml:space="preserve"> </w:t>
            </w:r>
            <w:r w:rsidRPr="002C7DC0">
              <w:rPr>
                <w:rFonts w:ascii="Arial" w:hAnsi="Arial" w:cs="Arial"/>
              </w:rPr>
              <w:t>material regarding this element.</w:t>
            </w:r>
          </w:p>
        </w:tc>
        <w:tc>
          <w:tcPr>
            <w:tcW w:w="3480" w:type="dxa"/>
            <w:tcBorders>
              <w:top w:val="single" w:sz="4" w:space="0" w:color="auto"/>
            </w:tcBorders>
          </w:tcPr>
          <w:p w14:paraId="6810EA22" w14:textId="0267F9D5" w:rsidR="009C41AC" w:rsidRPr="002C7DC0" w:rsidRDefault="007B0793" w:rsidP="0083025F">
            <w:pPr>
              <w:pStyle w:val="TableParagraph"/>
              <w:numPr>
                <w:ilvl w:val="0"/>
                <w:numId w:val="17"/>
              </w:numPr>
              <w:spacing w:before="147"/>
              <w:ind w:left="288" w:right="144"/>
              <w:rPr>
                <w:rFonts w:ascii="Arial" w:hAnsi="Arial" w:cs="Arial"/>
              </w:rPr>
            </w:pPr>
            <w:r w:rsidRPr="002C7DC0">
              <w:rPr>
                <w:rFonts w:ascii="Arial" w:hAnsi="Arial" w:cs="Arial"/>
              </w:rPr>
              <w:t>Class</w:t>
            </w:r>
            <w:r w:rsidRPr="002C7DC0">
              <w:rPr>
                <w:rFonts w:ascii="Arial" w:hAnsi="Arial" w:cs="Arial"/>
                <w:spacing w:val="-13"/>
              </w:rPr>
              <w:t xml:space="preserve"> </w:t>
            </w:r>
            <w:r w:rsidRPr="002C7DC0">
              <w:rPr>
                <w:rFonts w:ascii="Arial" w:hAnsi="Arial" w:cs="Arial"/>
              </w:rPr>
              <w:t>discussion:</w:t>
            </w:r>
            <w:r w:rsidRPr="002C7DC0">
              <w:rPr>
                <w:rFonts w:ascii="Arial" w:hAnsi="Arial" w:cs="Arial"/>
                <w:spacing w:val="-13"/>
              </w:rPr>
              <w:t xml:space="preserve"> </w:t>
            </w:r>
            <w:r w:rsidR="002C7DC0">
              <w:rPr>
                <w:rFonts w:ascii="Arial" w:hAnsi="Arial" w:cs="Arial"/>
              </w:rPr>
              <w:t>S</w:t>
            </w:r>
            <w:r w:rsidRPr="002C7DC0">
              <w:rPr>
                <w:rFonts w:ascii="Arial" w:hAnsi="Arial" w:cs="Arial"/>
              </w:rPr>
              <w:t>hould</w:t>
            </w:r>
            <w:r w:rsidRPr="002C7DC0">
              <w:rPr>
                <w:rFonts w:ascii="Arial" w:hAnsi="Arial" w:cs="Arial"/>
                <w:spacing w:val="-12"/>
              </w:rPr>
              <w:t xml:space="preserve"> </w:t>
            </w:r>
            <w:r w:rsidRPr="002C7DC0">
              <w:rPr>
                <w:rFonts w:ascii="Arial" w:hAnsi="Arial" w:cs="Arial"/>
              </w:rPr>
              <w:t xml:space="preserve">more information in the UK be </w:t>
            </w:r>
            <w:r w:rsidRPr="002C7DC0">
              <w:rPr>
                <w:rFonts w:ascii="Arial" w:hAnsi="Arial" w:cs="Arial"/>
                <w:spacing w:val="-2"/>
              </w:rPr>
              <w:t>censored?</w:t>
            </w:r>
          </w:p>
          <w:p w14:paraId="0F7E72FF" w14:textId="090EF610" w:rsidR="009C41AC" w:rsidRPr="002C7DC0" w:rsidRDefault="007B0793" w:rsidP="0083025F">
            <w:pPr>
              <w:pStyle w:val="TableParagraph"/>
              <w:numPr>
                <w:ilvl w:val="0"/>
                <w:numId w:val="17"/>
              </w:numPr>
              <w:spacing w:before="151"/>
              <w:ind w:left="288" w:right="127"/>
              <w:jc w:val="both"/>
              <w:rPr>
                <w:rFonts w:ascii="Arial" w:hAnsi="Arial" w:cs="Arial"/>
              </w:rPr>
            </w:pPr>
            <w:r w:rsidRPr="002C7DC0">
              <w:rPr>
                <w:rFonts w:ascii="Arial" w:hAnsi="Arial" w:cs="Arial"/>
              </w:rPr>
              <w:t>Class</w:t>
            </w:r>
            <w:r w:rsidRPr="002C7DC0">
              <w:rPr>
                <w:rFonts w:ascii="Arial" w:hAnsi="Arial" w:cs="Arial"/>
                <w:spacing w:val="-5"/>
              </w:rPr>
              <w:t xml:space="preserve"> </w:t>
            </w:r>
            <w:r w:rsidRPr="002C7DC0">
              <w:rPr>
                <w:rFonts w:ascii="Arial" w:hAnsi="Arial" w:cs="Arial"/>
              </w:rPr>
              <w:t>debate:</w:t>
            </w:r>
            <w:r w:rsidRPr="002C7DC0">
              <w:rPr>
                <w:rFonts w:ascii="Arial" w:hAnsi="Arial" w:cs="Arial"/>
                <w:spacing w:val="40"/>
              </w:rPr>
              <w:t xml:space="preserve"> </w:t>
            </w:r>
            <w:r w:rsidR="002C7DC0">
              <w:rPr>
                <w:rFonts w:ascii="Arial" w:hAnsi="Arial" w:cs="Arial"/>
              </w:rPr>
              <w:t>F</w:t>
            </w:r>
            <w:r w:rsidRPr="002C7DC0">
              <w:rPr>
                <w:rFonts w:ascii="Arial" w:hAnsi="Arial" w:cs="Arial"/>
              </w:rPr>
              <w:t>reedom</w:t>
            </w:r>
            <w:r w:rsidRPr="002C7DC0">
              <w:rPr>
                <w:rFonts w:ascii="Arial" w:hAnsi="Arial" w:cs="Arial"/>
                <w:spacing w:val="-5"/>
              </w:rPr>
              <w:t xml:space="preserve"> </w:t>
            </w:r>
            <w:r w:rsidRPr="002C7DC0">
              <w:rPr>
                <w:rFonts w:ascii="Arial" w:hAnsi="Arial" w:cs="Arial"/>
              </w:rPr>
              <w:t>of</w:t>
            </w:r>
            <w:r w:rsidRPr="002C7DC0">
              <w:rPr>
                <w:rFonts w:ascii="Arial" w:hAnsi="Arial" w:cs="Arial"/>
                <w:spacing w:val="-4"/>
              </w:rPr>
              <w:t xml:space="preserve"> </w:t>
            </w:r>
            <w:r w:rsidRPr="002C7DC0">
              <w:rPr>
                <w:rFonts w:ascii="Arial" w:hAnsi="Arial" w:cs="Arial"/>
              </w:rPr>
              <w:t>press</w:t>
            </w:r>
            <w:r w:rsidRPr="002C7DC0">
              <w:rPr>
                <w:rFonts w:ascii="Arial" w:hAnsi="Arial" w:cs="Arial"/>
                <w:spacing w:val="-5"/>
              </w:rPr>
              <w:t xml:space="preserve"> </w:t>
            </w:r>
            <w:r w:rsidRPr="002C7DC0">
              <w:rPr>
                <w:rFonts w:ascii="Arial" w:hAnsi="Arial" w:cs="Arial"/>
              </w:rPr>
              <w:t>vs the</w:t>
            </w:r>
            <w:r w:rsidRPr="002C7DC0">
              <w:rPr>
                <w:rFonts w:ascii="Arial" w:hAnsi="Arial" w:cs="Arial"/>
                <w:spacing w:val="-7"/>
              </w:rPr>
              <w:t xml:space="preserve"> </w:t>
            </w:r>
            <w:r w:rsidRPr="002C7DC0">
              <w:rPr>
                <w:rFonts w:ascii="Arial" w:hAnsi="Arial" w:cs="Arial"/>
              </w:rPr>
              <w:t>right</w:t>
            </w:r>
            <w:r w:rsidRPr="002C7DC0">
              <w:rPr>
                <w:rFonts w:ascii="Arial" w:hAnsi="Arial" w:cs="Arial"/>
                <w:spacing w:val="-6"/>
              </w:rPr>
              <w:t xml:space="preserve"> </w:t>
            </w:r>
            <w:r w:rsidRPr="002C7DC0">
              <w:rPr>
                <w:rFonts w:ascii="Arial" w:hAnsi="Arial" w:cs="Arial"/>
              </w:rPr>
              <w:t>to</w:t>
            </w:r>
            <w:r w:rsidRPr="002C7DC0">
              <w:rPr>
                <w:rFonts w:ascii="Arial" w:hAnsi="Arial" w:cs="Arial"/>
                <w:spacing w:val="-7"/>
              </w:rPr>
              <w:t xml:space="preserve"> </w:t>
            </w:r>
            <w:r w:rsidRPr="002C7DC0">
              <w:rPr>
                <w:rFonts w:ascii="Arial" w:hAnsi="Arial" w:cs="Arial"/>
              </w:rPr>
              <w:t>privacy.</w:t>
            </w:r>
            <w:r w:rsidRPr="002C7DC0">
              <w:rPr>
                <w:rFonts w:ascii="Arial" w:hAnsi="Arial" w:cs="Arial"/>
                <w:spacing w:val="40"/>
              </w:rPr>
              <w:t xml:space="preserve"> </w:t>
            </w:r>
            <w:r w:rsidRPr="002C7DC0">
              <w:rPr>
                <w:rFonts w:ascii="Arial" w:hAnsi="Arial" w:cs="Arial"/>
              </w:rPr>
              <w:t>Research</w:t>
            </w:r>
            <w:r w:rsidRPr="002C7DC0">
              <w:rPr>
                <w:rFonts w:ascii="Arial" w:hAnsi="Arial" w:cs="Arial"/>
                <w:spacing w:val="-6"/>
              </w:rPr>
              <w:t xml:space="preserve"> </w:t>
            </w:r>
            <w:r w:rsidRPr="002C7DC0">
              <w:rPr>
                <w:rFonts w:ascii="Arial" w:hAnsi="Arial" w:cs="Arial"/>
              </w:rPr>
              <w:t>and organise your argument.</w:t>
            </w:r>
          </w:p>
          <w:p w14:paraId="70DF9E56" w14:textId="77777777" w:rsidR="009C41AC" w:rsidRPr="002C7DC0" w:rsidRDefault="009C41AC" w:rsidP="0083025F">
            <w:pPr>
              <w:pStyle w:val="TableParagraph"/>
              <w:ind w:left="176"/>
              <w:rPr>
                <w:rFonts w:ascii="Arial" w:hAnsi="Arial" w:cs="Arial"/>
                <w:sz w:val="24"/>
              </w:rPr>
            </w:pPr>
          </w:p>
          <w:p w14:paraId="1C291FDB" w14:textId="1AA4042F" w:rsidR="009C41AC" w:rsidRPr="002C7DC0" w:rsidRDefault="007B0793" w:rsidP="0083025F">
            <w:pPr>
              <w:pStyle w:val="TableParagraph"/>
              <w:numPr>
                <w:ilvl w:val="0"/>
                <w:numId w:val="17"/>
              </w:numPr>
              <w:spacing w:before="1"/>
              <w:ind w:left="288" w:right="101"/>
              <w:rPr>
                <w:rFonts w:ascii="Arial" w:hAnsi="Arial" w:cs="Arial"/>
              </w:rPr>
            </w:pPr>
            <w:r w:rsidRPr="002C7DC0">
              <w:rPr>
                <w:rFonts w:ascii="Arial" w:hAnsi="Arial" w:cs="Arial"/>
              </w:rPr>
              <w:t>Find out about the experiences of JK Rowling or Hugh Grant at the Leveson</w:t>
            </w:r>
            <w:r w:rsidRPr="002C7DC0">
              <w:rPr>
                <w:rFonts w:ascii="Arial" w:hAnsi="Arial" w:cs="Arial"/>
                <w:spacing w:val="-8"/>
              </w:rPr>
              <w:t xml:space="preserve"> </w:t>
            </w:r>
            <w:r w:rsidRPr="002C7DC0">
              <w:rPr>
                <w:rFonts w:ascii="Arial" w:hAnsi="Arial" w:cs="Arial"/>
              </w:rPr>
              <w:t>Enquiry.</w:t>
            </w:r>
            <w:r w:rsidRPr="002C7DC0">
              <w:rPr>
                <w:rFonts w:ascii="Arial" w:hAnsi="Arial" w:cs="Arial"/>
                <w:spacing w:val="40"/>
              </w:rPr>
              <w:t xml:space="preserve"> </w:t>
            </w:r>
            <w:r w:rsidRPr="002C7DC0">
              <w:rPr>
                <w:rFonts w:ascii="Arial" w:hAnsi="Arial" w:cs="Arial"/>
              </w:rPr>
              <w:t>What</w:t>
            </w:r>
            <w:r w:rsidRPr="002C7DC0">
              <w:rPr>
                <w:rFonts w:ascii="Arial" w:hAnsi="Arial" w:cs="Arial"/>
                <w:spacing w:val="-7"/>
              </w:rPr>
              <w:t xml:space="preserve"> </w:t>
            </w:r>
            <w:r w:rsidRPr="002C7DC0">
              <w:rPr>
                <w:rFonts w:ascii="Arial" w:hAnsi="Arial" w:cs="Arial"/>
              </w:rPr>
              <w:t>were</w:t>
            </w:r>
            <w:r w:rsidRPr="002C7DC0">
              <w:rPr>
                <w:rFonts w:ascii="Arial" w:hAnsi="Arial" w:cs="Arial"/>
                <w:spacing w:val="-8"/>
              </w:rPr>
              <w:t xml:space="preserve"> </w:t>
            </w:r>
            <w:r w:rsidRPr="002C7DC0">
              <w:rPr>
                <w:rFonts w:ascii="Arial" w:hAnsi="Arial" w:cs="Arial"/>
              </w:rPr>
              <w:t>their</w:t>
            </w:r>
            <w:r w:rsidR="0083025F">
              <w:rPr>
                <w:rFonts w:ascii="Arial" w:hAnsi="Arial" w:cs="Arial"/>
              </w:rPr>
              <w:t xml:space="preserve"> </w:t>
            </w:r>
            <w:r w:rsidRPr="002C7DC0">
              <w:rPr>
                <w:rFonts w:ascii="Arial" w:hAnsi="Arial" w:cs="Arial"/>
              </w:rPr>
              <w:t>issues</w:t>
            </w:r>
            <w:r w:rsidRPr="002C7DC0">
              <w:rPr>
                <w:rFonts w:ascii="Arial" w:hAnsi="Arial" w:cs="Arial"/>
                <w:spacing w:val="-6"/>
              </w:rPr>
              <w:t xml:space="preserve"> </w:t>
            </w:r>
            <w:r w:rsidRPr="002C7DC0">
              <w:rPr>
                <w:rFonts w:ascii="Arial" w:hAnsi="Arial" w:cs="Arial"/>
              </w:rPr>
              <w:t>with</w:t>
            </w:r>
            <w:r w:rsidRPr="002C7DC0">
              <w:rPr>
                <w:rFonts w:ascii="Arial" w:hAnsi="Arial" w:cs="Arial"/>
                <w:spacing w:val="-6"/>
              </w:rPr>
              <w:t xml:space="preserve"> </w:t>
            </w:r>
            <w:r w:rsidRPr="002C7DC0">
              <w:rPr>
                <w:rFonts w:ascii="Arial" w:hAnsi="Arial" w:cs="Arial"/>
              </w:rPr>
              <w:t>the</w:t>
            </w:r>
            <w:r w:rsidRPr="002C7DC0">
              <w:rPr>
                <w:rFonts w:ascii="Arial" w:hAnsi="Arial" w:cs="Arial"/>
                <w:spacing w:val="-7"/>
              </w:rPr>
              <w:t xml:space="preserve"> </w:t>
            </w:r>
            <w:r w:rsidRPr="002C7DC0">
              <w:rPr>
                <w:rFonts w:ascii="Arial" w:hAnsi="Arial" w:cs="Arial"/>
              </w:rPr>
              <w:t>press?</w:t>
            </w:r>
            <w:r w:rsidRPr="002C7DC0">
              <w:rPr>
                <w:rFonts w:ascii="Arial" w:hAnsi="Arial" w:cs="Arial"/>
                <w:spacing w:val="40"/>
              </w:rPr>
              <w:t xml:space="preserve"> </w:t>
            </w:r>
            <w:r w:rsidRPr="002C7DC0">
              <w:rPr>
                <w:rFonts w:ascii="Arial" w:hAnsi="Arial" w:cs="Arial"/>
              </w:rPr>
              <w:t>Were</w:t>
            </w:r>
            <w:r w:rsidRPr="002C7DC0">
              <w:rPr>
                <w:rFonts w:ascii="Arial" w:hAnsi="Arial" w:cs="Arial"/>
                <w:spacing w:val="-7"/>
              </w:rPr>
              <w:t xml:space="preserve"> </w:t>
            </w:r>
            <w:r w:rsidRPr="002C7DC0">
              <w:rPr>
                <w:rFonts w:ascii="Arial" w:hAnsi="Arial" w:cs="Arial"/>
              </w:rPr>
              <w:t>they justified in these?</w:t>
            </w:r>
          </w:p>
        </w:tc>
        <w:tc>
          <w:tcPr>
            <w:tcW w:w="3473" w:type="dxa"/>
            <w:tcBorders>
              <w:top w:val="single" w:sz="4" w:space="0" w:color="auto"/>
            </w:tcBorders>
          </w:tcPr>
          <w:p w14:paraId="3656D7A7" w14:textId="77777777" w:rsidR="009C41AC" w:rsidRPr="002C7DC0" w:rsidRDefault="007B0793">
            <w:pPr>
              <w:pStyle w:val="TableParagraph"/>
              <w:spacing w:before="147"/>
              <w:ind w:left="113"/>
              <w:rPr>
                <w:rFonts w:ascii="Arial" w:hAnsi="Arial" w:cs="Arial"/>
              </w:rPr>
            </w:pPr>
            <w:r w:rsidRPr="002C7DC0">
              <w:rPr>
                <w:rFonts w:ascii="Arial" w:hAnsi="Arial" w:cs="Arial"/>
                <w:color w:val="0000FF"/>
                <w:u w:val="single" w:color="0000FF"/>
              </w:rPr>
              <w:t>The</w:t>
            </w:r>
            <w:r w:rsidRPr="002C7DC0">
              <w:rPr>
                <w:rFonts w:ascii="Arial" w:hAnsi="Arial" w:cs="Arial"/>
                <w:color w:val="0000FF"/>
                <w:spacing w:val="-3"/>
                <w:u w:val="single" w:color="0000FF"/>
              </w:rPr>
              <w:t xml:space="preserve"> </w:t>
            </w:r>
            <w:r w:rsidRPr="002C7DC0">
              <w:rPr>
                <w:rFonts w:ascii="Arial" w:hAnsi="Arial" w:cs="Arial"/>
                <w:color w:val="0000FF"/>
                <w:u w:val="single" w:color="0000FF"/>
              </w:rPr>
              <w:t>Leveson</w:t>
            </w:r>
            <w:r w:rsidRPr="002C7DC0">
              <w:rPr>
                <w:rFonts w:ascii="Arial" w:hAnsi="Arial" w:cs="Arial"/>
                <w:color w:val="0000FF"/>
                <w:spacing w:val="-3"/>
                <w:u w:val="single" w:color="0000FF"/>
              </w:rPr>
              <w:t xml:space="preserve"> </w:t>
            </w:r>
            <w:r w:rsidRPr="002C7DC0">
              <w:rPr>
                <w:rFonts w:ascii="Arial" w:hAnsi="Arial" w:cs="Arial"/>
                <w:color w:val="0000FF"/>
                <w:spacing w:val="-2"/>
                <w:u w:val="single" w:color="0000FF"/>
              </w:rPr>
              <w:t>Inquiry</w:t>
            </w:r>
          </w:p>
          <w:p w14:paraId="44E871BC" w14:textId="77777777" w:rsidR="009C41AC" w:rsidRPr="002C7DC0" w:rsidRDefault="009C41AC">
            <w:pPr>
              <w:pStyle w:val="TableParagraph"/>
              <w:ind w:left="0"/>
              <w:rPr>
                <w:rFonts w:ascii="Arial" w:hAnsi="Arial" w:cs="Arial"/>
              </w:rPr>
            </w:pPr>
          </w:p>
          <w:p w14:paraId="328BB4F2" w14:textId="77777777" w:rsidR="009C41AC" w:rsidRPr="002C7DC0" w:rsidRDefault="0057755E">
            <w:pPr>
              <w:pStyle w:val="TableParagraph"/>
              <w:spacing w:before="1"/>
              <w:ind w:left="113"/>
              <w:rPr>
                <w:rFonts w:ascii="Arial" w:hAnsi="Arial" w:cs="Arial"/>
              </w:rPr>
            </w:pPr>
            <w:hyperlink r:id="rId36">
              <w:r w:rsidR="007B0793" w:rsidRPr="002C7DC0">
                <w:rPr>
                  <w:rFonts w:ascii="Arial" w:hAnsi="Arial" w:cs="Arial"/>
                  <w:color w:val="0000FF"/>
                  <w:u w:val="single" w:color="0000FF"/>
                </w:rPr>
                <w:t>Freedom</w:t>
              </w:r>
              <w:r w:rsidR="007B0793" w:rsidRPr="002C7DC0">
                <w:rPr>
                  <w:rFonts w:ascii="Arial" w:hAnsi="Arial" w:cs="Arial"/>
                  <w:color w:val="0000FF"/>
                  <w:spacing w:val="-3"/>
                  <w:u w:val="single" w:color="0000FF"/>
                </w:rPr>
                <w:t xml:space="preserve"> </w:t>
              </w:r>
              <w:r w:rsidR="007B0793" w:rsidRPr="002C7DC0">
                <w:rPr>
                  <w:rFonts w:ascii="Arial" w:hAnsi="Arial" w:cs="Arial"/>
                  <w:color w:val="0000FF"/>
                  <w:u w:val="single" w:color="0000FF"/>
                </w:rPr>
                <w:t>of</w:t>
              </w:r>
              <w:r w:rsidR="007B0793" w:rsidRPr="002C7DC0">
                <w:rPr>
                  <w:rFonts w:ascii="Arial" w:hAnsi="Arial" w:cs="Arial"/>
                  <w:color w:val="0000FF"/>
                  <w:spacing w:val="-3"/>
                  <w:u w:val="single" w:color="0000FF"/>
                </w:rPr>
                <w:t xml:space="preserve"> </w:t>
              </w:r>
              <w:r w:rsidR="007B0793" w:rsidRPr="002C7DC0">
                <w:rPr>
                  <w:rFonts w:ascii="Arial" w:hAnsi="Arial" w:cs="Arial"/>
                  <w:color w:val="0000FF"/>
                  <w:u w:val="single" w:color="0000FF"/>
                </w:rPr>
                <w:t>the</w:t>
              </w:r>
              <w:r w:rsidR="007B0793" w:rsidRPr="002C7DC0">
                <w:rPr>
                  <w:rFonts w:ascii="Arial" w:hAnsi="Arial" w:cs="Arial"/>
                  <w:color w:val="0000FF"/>
                  <w:spacing w:val="-2"/>
                  <w:u w:val="single" w:color="0000FF"/>
                </w:rPr>
                <w:t xml:space="preserve"> press</w:t>
              </w:r>
            </w:hyperlink>
          </w:p>
          <w:p w14:paraId="738610EB" w14:textId="77777777" w:rsidR="009C41AC" w:rsidRPr="002C7DC0" w:rsidRDefault="009C41AC">
            <w:pPr>
              <w:pStyle w:val="TableParagraph"/>
              <w:ind w:left="0"/>
              <w:rPr>
                <w:rFonts w:ascii="Arial" w:hAnsi="Arial" w:cs="Arial"/>
              </w:rPr>
            </w:pPr>
          </w:p>
          <w:p w14:paraId="73BED8CA" w14:textId="77777777" w:rsidR="009C41AC" w:rsidRPr="002C7DC0" w:rsidRDefault="0057755E">
            <w:pPr>
              <w:pStyle w:val="TableParagraph"/>
              <w:spacing w:line="242" w:lineRule="auto"/>
              <w:ind w:left="113" w:right="213"/>
              <w:rPr>
                <w:rFonts w:ascii="Arial" w:hAnsi="Arial" w:cs="Arial"/>
              </w:rPr>
            </w:pPr>
            <w:hyperlink r:id="rId37">
              <w:r w:rsidR="007B0793" w:rsidRPr="002C7DC0">
                <w:rPr>
                  <w:rFonts w:ascii="Arial" w:hAnsi="Arial" w:cs="Arial"/>
                  <w:color w:val="0000FF"/>
                  <w:u w:val="single" w:color="0000FF"/>
                </w:rPr>
                <w:t>Guardian</w:t>
              </w:r>
              <w:r w:rsidR="007B0793" w:rsidRPr="002C7DC0">
                <w:rPr>
                  <w:rFonts w:ascii="Arial" w:hAnsi="Arial" w:cs="Arial"/>
                  <w:color w:val="0000FF"/>
                  <w:spacing w:val="-13"/>
                  <w:u w:val="single" w:color="0000FF"/>
                </w:rPr>
                <w:t xml:space="preserve"> </w:t>
              </w:r>
              <w:r w:rsidR="007B0793" w:rsidRPr="002C7DC0">
                <w:rPr>
                  <w:rFonts w:ascii="Arial" w:hAnsi="Arial" w:cs="Arial"/>
                  <w:color w:val="0000FF"/>
                  <w:u w:val="single" w:color="0000FF"/>
                </w:rPr>
                <w:t>articles</w:t>
              </w:r>
              <w:r w:rsidR="007B0793" w:rsidRPr="002C7DC0">
                <w:rPr>
                  <w:rFonts w:ascii="Arial" w:hAnsi="Arial" w:cs="Arial"/>
                  <w:color w:val="0000FF"/>
                  <w:spacing w:val="-12"/>
                  <w:u w:val="single" w:color="0000FF"/>
                </w:rPr>
                <w:t xml:space="preserve"> </w:t>
              </w:r>
              <w:r w:rsidR="007B0793" w:rsidRPr="002C7DC0">
                <w:rPr>
                  <w:rFonts w:ascii="Arial" w:hAnsi="Arial" w:cs="Arial"/>
                  <w:color w:val="0000FF"/>
                  <w:u w:val="single" w:color="0000FF"/>
                </w:rPr>
                <w:t>on</w:t>
              </w:r>
              <w:r w:rsidR="007B0793" w:rsidRPr="002C7DC0">
                <w:rPr>
                  <w:rFonts w:ascii="Arial" w:hAnsi="Arial" w:cs="Arial"/>
                  <w:color w:val="0000FF"/>
                  <w:spacing w:val="-14"/>
                  <w:u w:val="single" w:color="0000FF"/>
                </w:rPr>
                <w:t xml:space="preserve"> </w:t>
              </w:r>
              <w:r w:rsidR="007B0793" w:rsidRPr="002C7DC0">
                <w:rPr>
                  <w:rFonts w:ascii="Arial" w:hAnsi="Arial" w:cs="Arial"/>
                  <w:color w:val="0000FF"/>
                  <w:u w:val="single" w:color="0000FF"/>
                </w:rPr>
                <w:t>press</w:t>
              </w:r>
            </w:hyperlink>
            <w:r w:rsidR="007B0793" w:rsidRPr="002C7DC0">
              <w:rPr>
                <w:rFonts w:ascii="Arial" w:hAnsi="Arial" w:cs="Arial"/>
                <w:color w:val="0000FF"/>
              </w:rPr>
              <w:t xml:space="preserve"> </w:t>
            </w:r>
            <w:hyperlink r:id="rId38">
              <w:r w:rsidR="007B0793" w:rsidRPr="002C7DC0">
                <w:rPr>
                  <w:rFonts w:ascii="Arial" w:hAnsi="Arial" w:cs="Arial"/>
                  <w:color w:val="0000FF"/>
                  <w:spacing w:val="-2"/>
                  <w:u w:val="single" w:color="0000FF"/>
                </w:rPr>
                <w:t>freedom</w:t>
              </w:r>
            </w:hyperlink>
          </w:p>
        </w:tc>
      </w:tr>
    </w:tbl>
    <w:p w14:paraId="463F29E8" w14:textId="77777777" w:rsidR="009C41AC" w:rsidRDefault="009C41AC">
      <w:pPr>
        <w:spacing w:line="242" w:lineRule="auto"/>
        <w:sectPr w:rsidR="009C41AC">
          <w:pgSz w:w="16850" w:h="11900" w:orient="landscape"/>
          <w:pgMar w:top="1320" w:right="1200" w:bottom="0" w:left="1220" w:header="720" w:footer="720" w:gutter="0"/>
          <w:cols w:space="720"/>
        </w:sectPr>
      </w:pPr>
    </w:p>
    <w:p w14:paraId="3B7B4B86" w14:textId="77777777" w:rsidR="009C41AC" w:rsidRDefault="009C41AC">
      <w:pPr>
        <w:pStyle w:val="BodyText"/>
        <w:rPr>
          <w:sz w:val="20"/>
        </w:rPr>
      </w:pPr>
    </w:p>
    <w:p w14:paraId="3A0FF5F2" w14:textId="77777777" w:rsidR="009C41AC" w:rsidRDefault="009C41AC">
      <w:pPr>
        <w:pStyle w:val="BodyText"/>
        <w:rPr>
          <w:sz w:val="17"/>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3752"/>
        <w:gridCol w:w="3473"/>
        <w:gridCol w:w="3480"/>
        <w:gridCol w:w="3473"/>
      </w:tblGrid>
      <w:tr w:rsidR="009C41AC" w:rsidRPr="002C7DC0" w14:paraId="41C45E23" w14:textId="77777777" w:rsidTr="002C7DC0">
        <w:trPr>
          <w:trHeight w:val="4284"/>
        </w:trPr>
        <w:tc>
          <w:tcPr>
            <w:tcW w:w="3752" w:type="dxa"/>
          </w:tcPr>
          <w:p w14:paraId="0DFAD397" w14:textId="77777777" w:rsidR="009C41AC" w:rsidRPr="002C7DC0" w:rsidRDefault="007B0793" w:rsidP="0083025F">
            <w:pPr>
              <w:pStyle w:val="TableParagraph"/>
              <w:tabs>
                <w:tab w:val="left" w:pos="283"/>
              </w:tabs>
              <w:spacing w:before="147"/>
              <w:ind w:left="107" w:right="178"/>
              <w:rPr>
                <w:rFonts w:ascii="Arial" w:hAnsi="Arial" w:cs="Arial"/>
              </w:rPr>
            </w:pPr>
            <w:r w:rsidRPr="002C7DC0">
              <w:rPr>
                <w:rFonts w:ascii="Arial" w:hAnsi="Arial" w:cs="Arial"/>
              </w:rPr>
              <w:t>The operation of press regulation and</w:t>
            </w:r>
            <w:r w:rsidRPr="002C7DC0">
              <w:rPr>
                <w:rFonts w:ascii="Arial" w:hAnsi="Arial" w:cs="Arial"/>
                <w:spacing w:val="-6"/>
              </w:rPr>
              <w:t xml:space="preserve"> </w:t>
            </w:r>
            <w:r w:rsidRPr="002C7DC0">
              <w:rPr>
                <w:rFonts w:ascii="Arial" w:hAnsi="Arial" w:cs="Arial"/>
              </w:rPr>
              <w:t>examples</w:t>
            </w:r>
            <w:r w:rsidRPr="002C7DC0">
              <w:rPr>
                <w:rFonts w:ascii="Arial" w:hAnsi="Arial" w:cs="Arial"/>
                <w:spacing w:val="-6"/>
              </w:rPr>
              <w:t xml:space="preserve"> </w:t>
            </w:r>
            <w:r w:rsidRPr="002C7DC0">
              <w:rPr>
                <w:rFonts w:ascii="Arial" w:hAnsi="Arial" w:cs="Arial"/>
              </w:rPr>
              <w:t>of</w:t>
            </w:r>
            <w:r w:rsidRPr="002C7DC0">
              <w:rPr>
                <w:rFonts w:ascii="Arial" w:hAnsi="Arial" w:cs="Arial"/>
                <w:spacing w:val="-7"/>
              </w:rPr>
              <w:t xml:space="preserve"> </w:t>
            </w:r>
            <w:r w:rsidRPr="002C7DC0">
              <w:rPr>
                <w:rFonts w:ascii="Arial" w:hAnsi="Arial" w:cs="Arial"/>
              </w:rPr>
              <w:t>where</w:t>
            </w:r>
            <w:r w:rsidRPr="002C7DC0">
              <w:rPr>
                <w:rFonts w:ascii="Arial" w:hAnsi="Arial" w:cs="Arial"/>
                <w:spacing w:val="-7"/>
              </w:rPr>
              <w:t xml:space="preserve"> </w:t>
            </w:r>
            <w:r w:rsidRPr="002C7DC0">
              <w:rPr>
                <w:rFonts w:ascii="Arial" w:hAnsi="Arial" w:cs="Arial"/>
              </w:rPr>
              <w:t>censorship</w:t>
            </w:r>
            <w:r w:rsidRPr="002C7DC0">
              <w:rPr>
                <w:rFonts w:ascii="Arial" w:hAnsi="Arial" w:cs="Arial"/>
                <w:spacing w:val="-6"/>
              </w:rPr>
              <w:t xml:space="preserve"> </w:t>
            </w:r>
            <w:r w:rsidRPr="002C7DC0">
              <w:rPr>
                <w:rFonts w:ascii="Arial" w:hAnsi="Arial" w:cs="Arial"/>
              </w:rPr>
              <w:t xml:space="preserve">is </w:t>
            </w:r>
            <w:r w:rsidRPr="002C7DC0">
              <w:rPr>
                <w:rFonts w:ascii="Arial" w:hAnsi="Arial" w:cs="Arial"/>
                <w:spacing w:val="-2"/>
              </w:rPr>
              <w:t>used.</w:t>
            </w:r>
          </w:p>
        </w:tc>
        <w:tc>
          <w:tcPr>
            <w:tcW w:w="3473" w:type="dxa"/>
          </w:tcPr>
          <w:p w14:paraId="162A64E5" w14:textId="77777777" w:rsidR="009C41AC" w:rsidRPr="002C7DC0" w:rsidRDefault="007B0793" w:rsidP="0083025F">
            <w:pPr>
              <w:pStyle w:val="TableParagraph"/>
              <w:numPr>
                <w:ilvl w:val="0"/>
                <w:numId w:val="54"/>
              </w:numPr>
              <w:spacing w:before="147"/>
              <w:ind w:right="102"/>
              <w:rPr>
                <w:rFonts w:ascii="Arial" w:hAnsi="Arial" w:cs="Arial"/>
              </w:rPr>
            </w:pPr>
            <w:r w:rsidRPr="002C7DC0">
              <w:rPr>
                <w:rFonts w:ascii="Arial" w:hAnsi="Arial" w:cs="Arial"/>
              </w:rPr>
              <w:t>Should</w:t>
            </w:r>
            <w:r w:rsidRPr="002C7DC0">
              <w:rPr>
                <w:rFonts w:ascii="Arial" w:hAnsi="Arial" w:cs="Arial"/>
                <w:spacing w:val="-9"/>
              </w:rPr>
              <w:t xml:space="preserve"> </w:t>
            </w:r>
            <w:r w:rsidRPr="002C7DC0">
              <w:rPr>
                <w:rFonts w:ascii="Arial" w:hAnsi="Arial" w:cs="Arial"/>
              </w:rPr>
              <w:t>there</w:t>
            </w:r>
            <w:r w:rsidRPr="002C7DC0">
              <w:rPr>
                <w:rFonts w:ascii="Arial" w:hAnsi="Arial" w:cs="Arial"/>
                <w:spacing w:val="-10"/>
              </w:rPr>
              <w:t xml:space="preserve"> </w:t>
            </w:r>
            <w:r w:rsidRPr="002C7DC0">
              <w:rPr>
                <w:rFonts w:ascii="Arial" w:hAnsi="Arial" w:cs="Arial"/>
              </w:rPr>
              <w:t>be</w:t>
            </w:r>
            <w:r w:rsidRPr="002C7DC0">
              <w:rPr>
                <w:rFonts w:ascii="Arial" w:hAnsi="Arial" w:cs="Arial"/>
                <w:spacing w:val="-11"/>
              </w:rPr>
              <w:t xml:space="preserve"> </w:t>
            </w:r>
            <w:r w:rsidRPr="002C7DC0">
              <w:rPr>
                <w:rFonts w:ascii="Arial" w:hAnsi="Arial" w:cs="Arial"/>
              </w:rPr>
              <w:t>media</w:t>
            </w:r>
            <w:r w:rsidRPr="002C7DC0">
              <w:rPr>
                <w:rFonts w:ascii="Arial" w:hAnsi="Arial" w:cs="Arial"/>
                <w:spacing w:val="-10"/>
              </w:rPr>
              <w:t xml:space="preserve"> </w:t>
            </w:r>
            <w:r w:rsidRPr="002C7DC0">
              <w:rPr>
                <w:rFonts w:ascii="Arial" w:hAnsi="Arial" w:cs="Arial"/>
              </w:rPr>
              <w:t>regulation? When,</w:t>
            </w:r>
            <w:r w:rsidRPr="002C7DC0">
              <w:rPr>
                <w:rFonts w:ascii="Arial" w:hAnsi="Arial" w:cs="Arial"/>
                <w:spacing w:val="-7"/>
              </w:rPr>
              <w:t xml:space="preserve"> </w:t>
            </w:r>
            <w:r w:rsidRPr="002C7DC0">
              <w:rPr>
                <w:rFonts w:ascii="Arial" w:hAnsi="Arial" w:cs="Arial"/>
              </w:rPr>
              <w:t>if</w:t>
            </w:r>
            <w:r w:rsidRPr="002C7DC0">
              <w:rPr>
                <w:rFonts w:ascii="Arial" w:hAnsi="Arial" w:cs="Arial"/>
                <w:spacing w:val="-6"/>
              </w:rPr>
              <w:t xml:space="preserve"> </w:t>
            </w:r>
            <w:r w:rsidRPr="002C7DC0">
              <w:rPr>
                <w:rFonts w:ascii="Arial" w:hAnsi="Arial" w:cs="Arial"/>
              </w:rPr>
              <w:t>ever,</w:t>
            </w:r>
            <w:r w:rsidRPr="002C7DC0">
              <w:rPr>
                <w:rFonts w:ascii="Arial" w:hAnsi="Arial" w:cs="Arial"/>
                <w:spacing w:val="-7"/>
              </w:rPr>
              <w:t xml:space="preserve"> </w:t>
            </w:r>
            <w:r w:rsidRPr="002C7DC0">
              <w:rPr>
                <w:rFonts w:ascii="Arial" w:hAnsi="Arial" w:cs="Arial"/>
              </w:rPr>
              <w:t>is</w:t>
            </w:r>
            <w:r w:rsidRPr="002C7DC0">
              <w:rPr>
                <w:rFonts w:ascii="Arial" w:hAnsi="Arial" w:cs="Arial"/>
                <w:spacing w:val="-7"/>
              </w:rPr>
              <w:t xml:space="preserve"> </w:t>
            </w:r>
            <w:r w:rsidRPr="002C7DC0">
              <w:rPr>
                <w:rFonts w:ascii="Arial" w:hAnsi="Arial" w:cs="Arial"/>
              </w:rPr>
              <w:t>censorship</w:t>
            </w:r>
            <w:r w:rsidRPr="002C7DC0">
              <w:rPr>
                <w:rFonts w:ascii="Arial" w:hAnsi="Arial" w:cs="Arial"/>
                <w:spacing w:val="-6"/>
              </w:rPr>
              <w:t xml:space="preserve"> </w:t>
            </w:r>
            <w:r w:rsidRPr="002C7DC0">
              <w:rPr>
                <w:rFonts w:ascii="Arial" w:hAnsi="Arial" w:cs="Arial"/>
              </w:rPr>
              <w:t>a</w:t>
            </w:r>
            <w:r w:rsidRPr="002C7DC0">
              <w:rPr>
                <w:rFonts w:ascii="Arial" w:hAnsi="Arial" w:cs="Arial"/>
                <w:spacing w:val="-7"/>
              </w:rPr>
              <w:t xml:space="preserve"> </w:t>
            </w:r>
            <w:r w:rsidRPr="002C7DC0">
              <w:rPr>
                <w:rFonts w:ascii="Arial" w:hAnsi="Arial" w:cs="Arial"/>
              </w:rPr>
              <w:t xml:space="preserve">valid </w:t>
            </w:r>
            <w:r w:rsidRPr="002C7DC0">
              <w:rPr>
                <w:rFonts w:ascii="Arial" w:hAnsi="Arial" w:cs="Arial"/>
                <w:spacing w:val="-2"/>
              </w:rPr>
              <w:t>policy?</w:t>
            </w:r>
          </w:p>
          <w:p w14:paraId="5CAE7525" w14:textId="77777777" w:rsidR="009C41AC" w:rsidRPr="002C7DC0" w:rsidRDefault="007B0793" w:rsidP="0083025F">
            <w:pPr>
              <w:pStyle w:val="TableParagraph"/>
              <w:numPr>
                <w:ilvl w:val="0"/>
                <w:numId w:val="54"/>
              </w:numPr>
              <w:spacing w:before="151"/>
              <w:ind w:right="128"/>
              <w:rPr>
                <w:rFonts w:ascii="Arial" w:hAnsi="Arial" w:cs="Arial"/>
              </w:rPr>
            </w:pPr>
            <w:r w:rsidRPr="002C7DC0">
              <w:rPr>
                <w:rFonts w:ascii="Arial" w:hAnsi="Arial" w:cs="Arial"/>
              </w:rPr>
              <w:t>Building on some of the work from</w:t>
            </w:r>
            <w:r w:rsidRPr="002C7DC0">
              <w:rPr>
                <w:rFonts w:ascii="Arial" w:hAnsi="Arial" w:cs="Arial"/>
                <w:spacing w:val="-10"/>
              </w:rPr>
              <w:t xml:space="preserve"> </w:t>
            </w:r>
            <w:r w:rsidRPr="002C7DC0">
              <w:rPr>
                <w:rFonts w:ascii="Arial" w:hAnsi="Arial" w:cs="Arial"/>
              </w:rPr>
              <w:t>the</w:t>
            </w:r>
            <w:r w:rsidRPr="002C7DC0">
              <w:rPr>
                <w:rFonts w:ascii="Arial" w:hAnsi="Arial" w:cs="Arial"/>
                <w:spacing w:val="-10"/>
              </w:rPr>
              <w:t xml:space="preserve"> </w:t>
            </w:r>
            <w:r w:rsidRPr="002C7DC0">
              <w:rPr>
                <w:rFonts w:ascii="Arial" w:hAnsi="Arial" w:cs="Arial"/>
              </w:rPr>
              <w:t>previous</w:t>
            </w:r>
            <w:r w:rsidRPr="002C7DC0">
              <w:rPr>
                <w:rFonts w:ascii="Arial" w:hAnsi="Arial" w:cs="Arial"/>
                <w:spacing w:val="-9"/>
              </w:rPr>
              <w:t xml:space="preserve"> </w:t>
            </w:r>
            <w:r w:rsidRPr="002C7DC0">
              <w:rPr>
                <w:rFonts w:ascii="Arial" w:hAnsi="Arial" w:cs="Arial"/>
              </w:rPr>
              <w:t>element,</w:t>
            </w:r>
            <w:r w:rsidRPr="002C7DC0">
              <w:rPr>
                <w:rFonts w:ascii="Arial" w:hAnsi="Arial" w:cs="Arial"/>
                <w:spacing w:val="-9"/>
              </w:rPr>
              <w:t xml:space="preserve"> </w:t>
            </w:r>
            <w:r w:rsidRPr="002C7DC0">
              <w:rPr>
                <w:rFonts w:ascii="Arial" w:hAnsi="Arial" w:cs="Arial"/>
              </w:rPr>
              <w:t>topical news stories can be discussed.</w:t>
            </w:r>
          </w:p>
          <w:p w14:paraId="7E2E22D2" w14:textId="22ED079E" w:rsidR="009C41AC" w:rsidRPr="002C7DC0" w:rsidRDefault="007B0793" w:rsidP="0083025F">
            <w:pPr>
              <w:pStyle w:val="TableParagraph"/>
              <w:numPr>
                <w:ilvl w:val="0"/>
                <w:numId w:val="54"/>
              </w:numPr>
              <w:spacing w:before="151"/>
              <w:ind w:right="102"/>
              <w:rPr>
                <w:rFonts w:ascii="Arial" w:hAnsi="Arial" w:cs="Arial"/>
              </w:rPr>
            </w:pPr>
            <w:r w:rsidRPr="002C7DC0">
              <w:rPr>
                <w:rFonts w:ascii="Arial" w:hAnsi="Arial" w:cs="Arial"/>
              </w:rPr>
              <w:t>What</w:t>
            </w:r>
            <w:r w:rsidRPr="002C7DC0">
              <w:rPr>
                <w:rFonts w:ascii="Arial" w:hAnsi="Arial" w:cs="Arial"/>
                <w:spacing w:val="-2"/>
              </w:rPr>
              <w:t xml:space="preserve"> </w:t>
            </w:r>
            <w:r w:rsidRPr="002C7DC0">
              <w:rPr>
                <w:rFonts w:ascii="Arial" w:hAnsi="Arial" w:cs="Arial"/>
              </w:rPr>
              <w:t>happens</w:t>
            </w:r>
            <w:r w:rsidRPr="002C7DC0">
              <w:rPr>
                <w:rFonts w:ascii="Arial" w:hAnsi="Arial" w:cs="Arial"/>
                <w:spacing w:val="-2"/>
              </w:rPr>
              <w:t xml:space="preserve"> </w:t>
            </w:r>
            <w:r w:rsidRPr="002C7DC0">
              <w:rPr>
                <w:rFonts w:ascii="Arial" w:hAnsi="Arial" w:cs="Arial"/>
              </w:rPr>
              <w:t>if</w:t>
            </w:r>
            <w:r w:rsidRPr="002C7DC0">
              <w:rPr>
                <w:rFonts w:ascii="Arial" w:hAnsi="Arial" w:cs="Arial"/>
                <w:spacing w:val="-2"/>
              </w:rPr>
              <w:t xml:space="preserve"> </w:t>
            </w:r>
            <w:r w:rsidRPr="002C7DC0">
              <w:rPr>
                <w:rFonts w:ascii="Arial" w:hAnsi="Arial" w:cs="Arial"/>
              </w:rPr>
              <w:t>there</w:t>
            </w:r>
            <w:r w:rsidRPr="002C7DC0">
              <w:rPr>
                <w:rFonts w:ascii="Arial" w:hAnsi="Arial" w:cs="Arial"/>
                <w:spacing w:val="-3"/>
              </w:rPr>
              <w:t xml:space="preserve"> </w:t>
            </w:r>
            <w:r w:rsidRPr="002C7DC0">
              <w:rPr>
                <w:rFonts w:ascii="Arial" w:hAnsi="Arial" w:cs="Arial"/>
              </w:rPr>
              <w:t>is</w:t>
            </w:r>
            <w:r w:rsidRPr="002C7DC0">
              <w:rPr>
                <w:rFonts w:ascii="Arial" w:hAnsi="Arial" w:cs="Arial"/>
                <w:spacing w:val="-5"/>
              </w:rPr>
              <w:t xml:space="preserve"> </w:t>
            </w:r>
            <w:r w:rsidRPr="002C7DC0">
              <w:rPr>
                <w:rFonts w:ascii="Arial" w:hAnsi="Arial" w:cs="Arial"/>
              </w:rPr>
              <w:t>no</w:t>
            </w:r>
            <w:r w:rsidRPr="002C7DC0">
              <w:rPr>
                <w:rFonts w:ascii="Arial" w:hAnsi="Arial" w:cs="Arial"/>
                <w:spacing w:val="-2"/>
              </w:rPr>
              <w:t xml:space="preserve"> </w:t>
            </w:r>
            <w:r w:rsidRPr="002C7DC0">
              <w:rPr>
                <w:rFonts w:ascii="Arial" w:hAnsi="Arial" w:cs="Arial"/>
              </w:rPr>
              <w:t>media regulation? While the content refers to press regulation it is helpful,</w:t>
            </w:r>
            <w:r w:rsidRPr="002C7DC0">
              <w:rPr>
                <w:rFonts w:ascii="Arial" w:hAnsi="Arial" w:cs="Arial"/>
                <w:spacing w:val="-4"/>
              </w:rPr>
              <w:t xml:space="preserve"> </w:t>
            </w:r>
            <w:r w:rsidRPr="002C7DC0">
              <w:rPr>
                <w:rFonts w:ascii="Arial" w:hAnsi="Arial" w:cs="Arial"/>
              </w:rPr>
              <w:t>if</w:t>
            </w:r>
            <w:r w:rsidRPr="002C7DC0">
              <w:rPr>
                <w:rFonts w:ascii="Arial" w:hAnsi="Arial" w:cs="Arial"/>
                <w:spacing w:val="-4"/>
              </w:rPr>
              <w:t xml:space="preserve"> </w:t>
            </w:r>
            <w:r w:rsidRPr="002C7DC0">
              <w:rPr>
                <w:rFonts w:ascii="Arial" w:hAnsi="Arial" w:cs="Arial"/>
              </w:rPr>
              <w:t>only</w:t>
            </w:r>
            <w:r w:rsidRPr="002C7DC0">
              <w:rPr>
                <w:rFonts w:ascii="Arial" w:hAnsi="Arial" w:cs="Arial"/>
                <w:spacing w:val="-4"/>
              </w:rPr>
              <w:t xml:space="preserve"> </w:t>
            </w:r>
            <w:r w:rsidRPr="002C7DC0">
              <w:rPr>
                <w:rFonts w:ascii="Arial" w:hAnsi="Arial" w:cs="Arial"/>
              </w:rPr>
              <w:t>briefly,</w:t>
            </w:r>
            <w:r w:rsidRPr="002C7DC0">
              <w:rPr>
                <w:rFonts w:ascii="Arial" w:hAnsi="Arial" w:cs="Arial"/>
                <w:spacing w:val="-4"/>
              </w:rPr>
              <w:t xml:space="preserve"> </w:t>
            </w:r>
            <w:r w:rsidRPr="002C7DC0">
              <w:rPr>
                <w:rFonts w:ascii="Arial" w:hAnsi="Arial" w:cs="Arial"/>
              </w:rPr>
              <w:t>to</w:t>
            </w:r>
            <w:r w:rsidRPr="002C7DC0">
              <w:rPr>
                <w:rFonts w:ascii="Arial" w:hAnsi="Arial" w:cs="Arial"/>
                <w:spacing w:val="-6"/>
              </w:rPr>
              <w:t xml:space="preserve"> </w:t>
            </w:r>
            <w:r w:rsidRPr="002C7DC0">
              <w:rPr>
                <w:rFonts w:ascii="Arial" w:hAnsi="Arial" w:cs="Arial"/>
              </w:rPr>
              <w:t>outline</w:t>
            </w:r>
            <w:r w:rsidRPr="002C7DC0">
              <w:rPr>
                <w:rFonts w:ascii="Arial" w:hAnsi="Arial" w:cs="Arial"/>
                <w:spacing w:val="-4"/>
              </w:rPr>
              <w:t xml:space="preserve"> </w:t>
            </w:r>
            <w:r w:rsidRPr="002C7DC0">
              <w:rPr>
                <w:rFonts w:ascii="Arial" w:hAnsi="Arial" w:cs="Arial"/>
              </w:rPr>
              <w:t>to students</w:t>
            </w:r>
            <w:r w:rsidRPr="002C7DC0">
              <w:rPr>
                <w:rFonts w:ascii="Arial" w:hAnsi="Arial" w:cs="Arial"/>
                <w:spacing w:val="-9"/>
              </w:rPr>
              <w:t xml:space="preserve"> </w:t>
            </w:r>
            <w:r w:rsidRPr="002C7DC0">
              <w:rPr>
                <w:rFonts w:ascii="Arial" w:hAnsi="Arial" w:cs="Arial"/>
              </w:rPr>
              <w:t>how</w:t>
            </w:r>
            <w:r w:rsidRPr="002C7DC0">
              <w:rPr>
                <w:rFonts w:ascii="Arial" w:hAnsi="Arial" w:cs="Arial"/>
                <w:spacing w:val="-10"/>
              </w:rPr>
              <w:t xml:space="preserve"> </w:t>
            </w:r>
            <w:r w:rsidRPr="002C7DC0">
              <w:rPr>
                <w:rFonts w:ascii="Arial" w:hAnsi="Arial" w:cs="Arial"/>
              </w:rPr>
              <w:t>other</w:t>
            </w:r>
            <w:r w:rsidRPr="002C7DC0">
              <w:rPr>
                <w:rFonts w:ascii="Arial" w:hAnsi="Arial" w:cs="Arial"/>
                <w:spacing w:val="-9"/>
              </w:rPr>
              <w:t xml:space="preserve"> </w:t>
            </w:r>
            <w:r w:rsidRPr="002C7DC0">
              <w:rPr>
                <w:rFonts w:ascii="Arial" w:hAnsi="Arial" w:cs="Arial"/>
              </w:rPr>
              <w:t>media</w:t>
            </w:r>
            <w:r w:rsidRPr="002C7DC0">
              <w:rPr>
                <w:rFonts w:ascii="Arial" w:hAnsi="Arial" w:cs="Arial"/>
                <w:spacing w:val="-10"/>
              </w:rPr>
              <w:t xml:space="preserve"> </w:t>
            </w:r>
            <w:r w:rsidRPr="002C7DC0">
              <w:rPr>
                <w:rFonts w:ascii="Arial" w:hAnsi="Arial" w:cs="Arial"/>
              </w:rPr>
              <w:t>formats are and are not regulated. This will engender a discussion of</w:t>
            </w:r>
            <w:r w:rsidR="0079572A">
              <w:rPr>
                <w:rFonts w:ascii="Arial" w:hAnsi="Arial" w:cs="Arial"/>
              </w:rPr>
              <w:t xml:space="preserve"> </w:t>
            </w:r>
            <w:r w:rsidRPr="002C7DC0">
              <w:rPr>
                <w:rFonts w:ascii="Arial" w:hAnsi="Arial" w:cs="Arial"/>
              </w:rPr>
              <w:t>differing</w:t>
            </w:r>
            <w:r w:rsidRPr="002C7DC0">
              <w:rPr>
                <w:rFonts w:ascii="Arial" w:hAnsi="Arial" w:cs="Arial"/>
                <w:spacing w:val="-4"/>
              </w:rPr>
              <w:t xml:space="preserve"> </w:t>
            </w:r>
            <w:r w:rsidRPr="002C7DC0">
              <w:rPr>
                <w:rFonts w:ascii="Arial" w:hAnsi="Arial" w:cs="Arial"/>
              </w:rPr>
              <w:t>forms</w:t>
            </w:r>
            <w:r w:rsidRPr="002C7DC0">
              <w:rPr>
                <w:rFonts w:ascii="Arial" w:hAnsi="Arial" w:cs="Arial"/>
                <w:spacing w:val="-3"/>
              </w:rPr>
              <w:t xml:space="preserve"> </w:t>
            </w:r>
            <w:r w:rsidRPr="002C7DC0">
              <w:rPr>
                <w:rFonts w:ascii="Arial" w:hAnsi="Arial" w:cs="Arial"/>
              </w:rPr>
              <w:t>of</w:t>
            </w:r>
            <w:r w:rsidRPr="002C7DC0">
              <w:rPr>
                <w:rFonts w:ascii="Arial" w:hAnsi="Arial" w:cs="Arial"/>
                <w:spacing w:val="-3"/>
              </w:rPr>
              <w:t xml:space="preserve"> </w:t>
            </w:r>
            <w:r w:rsidRPr="002C7DC0">
              <w:rPr>
                <w:rFonts w:ascii="Arial" w:hAnsi="Arial" w:cs="Arial"/>
                <w:spacing w:val="-2"/>
              </w:rPr>
              <w:t>regulation.</w:t>
            </w:r>
          </w:p>
        </w:tc>
        <w:tc>
          <w:tcPr>
            <w:tcW w:w="3480" w:type="dxa"/>
          </w:tcPr>
          <w:p w14:paraId="47828DC7" w14:textId="77777777" w:rsidR="009C41AC" w:rsidRPr="002C7DC0" w:rsidRDefault="007B0793" w:rsidP="0083025F">
            <w:pPr>
              <w:pStyle w:val="TableParagraph"/>
              <w:numPr>
                <w:ilvl w:val="0"/>
                <w:numId w:val="54"/>
              </w:numPr>
              <w:spacing w:before="147"/>
              <w:ind w:right="380"/>
              <w:jc w:val="both"/>
              <w:rPr>
                <w:rFonts w:ascii="Arial" w:hAnsi="Arial" w:cs="Arial"/>
              </w:rPr>
            </w:pPr>
            <w:r w:rsidRPr="002C7DC0">
              <w:rPr>
                <w:rFonts w:ascii="Arial" w:hAnsi="Arial" w:cs="Arial"/>
              </w:rPr>
              <w:t>Write</w:t>
            </w:r>
            <w:r w:rsidRPr="002C7DC0">
              <w:rPr>
                <w:rFonts w:ascii="Arial" w:hAnsi="Arial" w:cs="Arial"/>
                <w:spacing w:val="-7"/>
              </w:rPr>
              <w:t xml:space="preserve"> </w:t>
            </w:r>
            <w:r w:rsidRPr="002C7DC0">
              <w:rPr>
                <w:rFonts w:ascii="Arial" w:hAnsi="Arial" w:cs="Arial"/>
              </w:rPr>
              <w:t>a</w:t>
            </w:r>
            <w:r w:rsidRPr="002C7DC0">
              <w:rPr>
                <w:rFonts w:ascii="Arial" w:hAnsi="Arial" w:cs="Arial"/>
                <w:spacing w:val="-7"/>
              </w:rPr>
              <w:t xml:space="preserve"> </w:t>
            </w:r>
            <w:r w:rsidRPr="002C7DC0">
              <w:rPr>
                <w:rFonts w:ascii="Arial" w:hAnsi="Arial" w:cs="Arial"/>
              </w:rPr>
              <w:t>set</w:t>
            </w:r>
            <w:r w:rsidRPr="002C7DC0">
              <w:rPr>
                <w:rFonts w:ascii="Arial" w:hAnsi="Arial" w:cs="Arial"/>
                <w:spacing w:val="-6"/>
              </w:rPr>
              <w:t xml:space="preserve"> </w:t>
            </w:r>
            <w:r w:rsidRPr="002C7DC0">
              <w:rPr>
                <w:rFonts w:ascii="Arial" w:hAnsi="Arial" w:cs="Arial"/>
              </w:rPr>
              <w:t>of</w:t>
            </w:r>
            <w:r w:rsidRPr="002C7DC0">
              <w:rPr>
                <w:rFonts w:ascii="Arial" w:hAnsi="Arial" w:cs="Arial"/>
                <w:spacing w:val="-6"/>
              </w:rPr>
              <w:t xml:space="preserve"> </w:t>
            </w:r>
            <w:r w:rsidRPr="002C7DC0">
              <w:rPr>
                <w:rFonts w:ascii="Arial" w:hAnsi="Arial" w:cs="Arial"/>
              </w:rPr>
              <w:t>guidelines</w:t>
            </w:r>
            <w:r w:rsidRPr="002C7DC0">
              <w:rPr>
                <w:rFonts w:ascii="Arial" w:hAnsi="Arial" w:cs="Arial"/>
                <w:spacing w:val="-6"/>
              </w:rPr>
              <w:t xml:space="preserve"> </w:t>
            </w:r>
            <w:r w:rsidRPr="002C7DC0">
              <w:rPr>
                <w:rFonts w:ascii="Arial" w:hAnsi="Arial" w:cs="Arial"/>
              </w:rPr>
              <w:t>for</w:t>
            </w:r>
            <w:r w:rsidRPr="002C7DC0">
              <w:rPr>
                <w:rFonts w:ascii="Arial" w:hAnsi="Arial" w:cs="Arial"/>
                <w:spacing w:val="-6"/>
              </w:rPr>
              <w:t xml:space="preserve"> </w:t>
            </w:r>
            <w:r w:rsidRPr="002C7DC0">
              <w:rPr>
                <w:rFonts w:ascii="Arial" w:hAnsi="Arial" w:cs="Arial"/>
              </w:rPr>
              <w:t>the press.</w:t>
            </w:r>
            <w:r w:rsidRPr="002C7DC0">
              <w:rPr>
                <w:rFonts w:ascii="Arial" w:hAnsi="Arial" w:cs="Arial"/>
                <w:spacing w:val="40"/>
              </w:rPr>
              <w:t xml:space="preserve"> </w:t>
            </w:r>
            <w:r w:rsidRPr="002C7DC0">
              <w:rPr>
                <w:rFonts w:ascii="Arial" w:hAnsi="Arial" w:cs="Arial"/>
              </w:rPr>
              <w:t>How</w:t>
            </w:r>
            <w:r w:rsidRPr="002C7DC0">
              <w:rPr>
                <w:rFonts w:ascii="Arial" w:hAnsi="Arial" w:cs="Arial"/>
                <w:spacing w:val="-5"/>
              </w:rPr>
              <w:t xml:space="preserve"> </w:t>
            </w:r>
            <w:r w:rsidRPr="002C7DC0">
              <w:rPr>
                <w:rFonts w:ascii="Arial" w:hAnsi="Arial" w:cs="Arial"/>
              </w:rPr>
              <w:t>would</w:t>
            </w:r>
            <w:r w:rsidRPr="002C7DC0">
              <w:rPr>
                <w:rFonts w:ascii="Arial" w:hAnsi="Arial" w:cs="Arial"/>
                <w:spacing w:val="-4"/>
              </w:rPr>
              <w:t xml:space="preserve"> </w:t>
            </w:r>
            <w:r w:rsidRPr="002C7DC0">
              <w:rPr>
                <w:rFonts w:ascii="Arial" w:hAnsi="Arial" w:cs="Arial"/>
              </w:rPr>
              <w:t>you</w:t>
            </w:r>
            <w:r w:rsidRPr="002C7DC0">
              <w:rPr>
                <w:rFonts w:ascii="Arial" w:hAnsi="Arial" w:cs="Arial"/>
                <w:spacing w:val="-5"/>
              </w:rPr>
              <w:t xml:space="preserve"> </w:t>
            </w:r>
            <w:r w:rsidRPr="002C7DC0">
              <w:rPr>
                <w:rFonts w:ascii="Arial" w:hAnsi="Arial" w:cs="Arial"/>
              </w:rPr>
              <w:t>regulate their activities?</w:t>
            </w:r>
          </w:p>
          <w:p w14:paraId="43E4BB00" w14:textId="77777777" w:rsidR="009C41AC" w:rsidRPr="002C7DC0" w:rsidRDefault="007B0793" w:rsidP="0083025F">
            <w:pPr>
              <w:pStyle w:val="TableParagraph"/>
              <w:numPr>
                <w:ilvl w:val="0"/>
                <w:numId w:val="54"/>
              </w:numPr>
              <w:spacing w:before="151"/>
              <w:ind w:right="134"/>
              <w:rPr>
                <w:rFonts w:ascii="Arial" w:hAnsi="Arial" w:cs="Arial"/>
              </w:rPr>
            </w:pPr>
            <w:r w:rsidRPr="002C7DC0">
              <w:rPr>
                <w:rFonts w:ascii="Arial" w:hAnsi="Arial" w:cs="Arial"/>
              </w:rPr>
              <w:t>Look at case studies from countries where the press is strongly</w:t>
            </w:r>
            <w:r w:rsidRPr="002C7DC0">
              <w:rPr>
                <w:rFonts w:ascii="Arial" w:hAnsi="Arial" w:cs="Arial"/>
                <w:spacing w:val="-9"/>
              </w:rPr>
              <w:t xml:space="preserve"> </w:t>
            </w:r>
            <w:r w:rsidRPr="002C7DC0">
              <w:rPr>
                <w:rFonts w:ascii="Arial" w:hAnsi="Arial" w:cs="Arial"/>
              </w:rPr>
              <w:t>censored</w:t>
            </w:r>
            <w:r w:rsidRPr="002C7DC0">
              <w:rPr>
                <w:rFonts w:ascii="Arial" w:hAnsi="Arial" w:cs="Arial"/>
                <w:spacing w:val="-9"/>
              </w:rPr>
              <w:t xml:space="preserve"> </w:t>
            </w:r>
            <w:r w:rsidRPr="002C7DC0">
              <w:rPr>
                <w:rFonts w:ascii="Arial" w:hAnsi="Arial" w:cs="Arial"/>
              </w:rPr>
              <w:t>eg</w:t>
            </w:r>
            <w:r w:rsidRPr="002C7DC0">
              <w:rPr>
                <w:rFonts w:ascii="Arial" w:hAnsi="Arial" w:cs="Arial"/>
                <w:spacing w:val="-9"/>
              </w:rPr>
              <w:t xml:space="preserve"> </w:t>
            </w:r>
            <w:r w:rsidRPr="002C7DC0">
              <w:rPr>
                <w:rFonts w:ascii="Arial" w:hAnsi="Arial" w:cs="Arial"/>
              </w:rPr>
              <w:t>North</w:t>
            </w:r>
            <w:r w:rsidRPr="002C7DC0">
              <w:rPr>
                <w:rFonts w:ascii="Arial" w:hAnsi="Arial" w:cs="Arial"/>
                <w:spacing w:val="-9"/>
              </w:rPr>
              <w:t xml:space="preserve"> </w:t>
            </w:r>
            <w:r w:rsidRPr="002C7DC0">
              <w:rPr>
                <w:rFonts w:ascii="Arial" w:hAnsi="Arial" w:cs="Arial"/>
              </w:rPr>
              <w:t>Korea.</w:t>
            </w:r>
          </w:p>
        </w:tc>
        <w:tc>
          <w:tcPr>
            <w:tcW w:w="3473" w:type="dxa"/>
          </w:tcPr>
          <w:p w14:paraId="64E81665" w14:textId="77777777" w:rsidR="009C41AC" w:rsidRPr="002C7DC0" w:rsidRDefault="0057755E">
            <w:pPr>
              <w:pStyle w:val="TableParagraph"/>
              <w:spacing w:before="147" w:line="242" w:lineRule="auto"/>
              <w:ind w:left="108" w:right="49"/>
              <w:rPr>
                <w:rFonts w:ascii="Arial" w:hAnsi="Arial" w:cs="Arial"/>
              </w:rPr>
            </w:pPr>
            <w:hyperlink r:id="rId39">
              <w:r w:rsidR="007B0793" w:rsidRPr="002C7DC0">
                <w:rPr>
                  <w:rFonts w:ascii="Arial" w:hAnsi="Arial" w:cs="Arial"/>
                  <w:color w:val="0000FF"/>
                  <w:u w:val="single" w:color="0000FF"/>
                </w:rPr>
                <w:t>Committee</w:t>
              </w:r>
              <w:r w:rsidR="007B0793" w:rsidRPr="002C7DC0">
                <w:rPr>
                  <w:rFonts w:ascii="Arial" w:hAnsi="Arial" w:cs="Arial"/>
                  <w:color w:val="0000FF"/>
                  <w:spacing w:val="-11"/>
                  <w:u w:val="single" w:color="0000FF"/>
                </w:rPr>
                <w:t xml:space="preserve"> </w:t>
              </w:r>
              <w:r w:rsidR="007B0793" w:rsidRPr="002C7DC0">
                <w:rPr>
                  <w:rFonts w:ascii="Arial" w:hAnsi="Arial" w:cs="Arial"/>
                  <w:color w:val="0000FF"/>
                  <w:u w:val="single" w:color="0000FF"/>
                </w:rPr>
                <w:t>to</w:t>
              </w:r>
              <w:r w:rsidR="007B0793" w:rsidRPr="002C7DC0">
                <w:rPr>
                  <w:rFonts w:ascii="Arial" w:hAnsi="Arial" w:cs="Arial"/>
                  <w:color w:val="0000FF"/>
                  <w:spacing w:val="-11"/>
                  <w:u w:val="single" w:color="0000FF"/>
                </w:rPr>
                <w:t xml:space="preserve"> </w:t>
              </w:r>
              <w:r w:rsidR="007B0793" w:rsidRPr="002C7DC0">
                <w:rPr>
                  <w:rFonts w:ascii="Arial" w:hAnsi="Arial" w:cs="Arial"/>
                  <w:color w:val="0000FF"/>
                  <w:u w:val="single" w:color="0000FF"/>
                </w:rPr>
                <w:t>Protect</w:t>
              </w:r>
              <w:r w:rsidR="007B0793" w:rsidRPr="002C7DC0">
                <w:rPr>
                  <w:rFonts w:ascii="Arial" w:hAnsi="Arial" w:cs="Arial"/>
                  <w:color w:val="0000FF"/>
                  <w:spacing w:val="-11"/>
                  <w:u w:val="single" w:color="0000FF"/>
                </w:rPr>
                <w:t xml:space="preserve"> </w:t>
              </w:r>
              <w:r w:rsidR="007B0793" w:rsidRPr="002C7DC0">
                <w:rPr>
                  <w:rFonts w:ascii="Arial" w:hAnsi="Arial" w:cs="Arial"/>
                  <w:color w:val="0000FF"/>
                  <w:u w:val="single" w:color="0000FF"/>
                </w:rPr>
                <w:t>Journalists:</w:t>
              </w:r>
            </w:hyperlink>
            <w:r w:rsidR="007B0793" w:rsidRPr="002C7DC0">
              <w:rPr>
                <w:rFonts w:ascii="Arial" w:hAnsi="Arial" w:cs="Arial"/>
                <w:color w:val="0000FF"/>
              </w:rPr>
              <w:t xml:space="preserve"> </w:t>
            </w:r>
            <w:hyperlink r:id="rId40">
              <w:r w:rsidR="007B0793" w:rsidRPr="002C7DC0">
                <w:rPr>
                  <w:rFonts w:ascii="Arial" w:hAnsi="Arial" w:cs="Arial"/>
                  <w:color w:val="0000FF"/>
                  <w:u w:val="single" w:color="0000FF"/>
                </w:rPr>
                <w:t>10 most censored countries</w:t>
              </w:r>
            </w:hyperlink>
          </w:p>
          <w:p w14:paraId="61829076" w14:textId="77777777" w:rsidR="009C41AC" w:rsidRPr="002C7DC0" w:rsidRDefault="009C41AC">
            <w:pPr>
              <w:pStyle w:val="TableParagraph"/>
              <w:spacing w:before="10"/>
              <w:ind w:left="0"/>
              <w:rPr>
                <w:rFonts w:ascii="Arial" w:hAnsi="Arial" w:cs="Arial"/>
                <w:sz w:val="23"/>
              </w:rPr>
            </w:pPr>
          </w:p>
          <w:p w14:paraId="3B389010" w14:textId="77777777" w:rsidR="009C41AC" w:rsidRPr="002C7DC0" w:rsidRDefault="0057755E">
            <w:pPr>
              <w:pStyle w:val="TableParagraph"/>
              <w:ind w:left="108"/>
              <w:rPr>
                <w:rFonts w:ascii="Arial" w:hAnsi="Arial" w:cs="Arial"/>
              </w:rPr>
            </w:pPr>
            <w:hyperlink r:id="rId41">
              <w:r w:rsidR="007B0793" w:rsidRPr="002C7DC0">
                <w:rPr>
                  <w:rFonts w:ascii="Arial" w:hAnsi="Arial" w:cs="Arial"/>
                  <w:color w:val="0000FF"/>
                  <w:u w:val="single" w:color="0000FF"/>
                </w:rPr>
                <w:t>Media</w:t>
              </w:r>
              <w:r w:rsidR="007B0793" w:rsidRPr="002C7DC0">
                <w:rPr>
                  <w:rFonts w:ascii="Arial" w:hAnsi="Arial" w:cs="Arial"/>
                  <w:color w:val="0000FF"/>
                  <w:spacing w:val="-4"/>
                  <w:u w:val="single" w:color="0000FF"/>
                </w:rPr>
                <w:t xml:space="preserve"> </w:t>
              </w:r>
              <w:r w:rsidR="007B0793" w:rsidRPr="002C7DC0">
                <w:rPr>
                  <w:rFonts w:ascii="Arial" w:hAnsi="Arial" w:cs="Arial"/>
                  <w:color w:val="0000FF"/>
                  <w:spacing w:val="-2"/>
                  <w:u w:val="single" w:color="0000FF"/>
                </w:rPr>
                <w:t>censorship</w:t>
              </w:r>
            </w:hyperlink>
          </w:p>
        </w:tc>
      </w:tr>
    </w:tbl>
    <w:p w14:paraId="2BA226A1" w14:textId="77777777" w:rsidR="009C41AC" w:rsidRDefault="009C41AC">
      <w:pPr>
        <w:sectPr w:rsidR="009C41AC">
          <w:pgSz w:w="16850" w:h="11900" w:orient="landscape"/>
          <w:pgMar w:top="1320" w:right="1200" w:bottom="280" w:left="1220" w:header="720" w:footer="720" w:gutter="0"/>
          <w:cols w:space="720"/>
        </w:sectPr>
      </w:pPr>
    </w:p>
    <w:p w14:paraId="17AD93B2" w14:textId="77777777" w:rsidR="009C41AC" w:rsidRDefault="009C41AC">
      <w:pPr>
        <w:pStyle w:val="BodyText"/>
        <w:rPr>
          <w:sz w:val="20"/>
        </w:rPr>
      </w:pPr>
    </w:p>
    <w:p w14:paraId="0DE4B5B7" w14:textId="77777777" w:rsidR="009C41AC" w:rsidRDefault="009C41AC">
      <w:pPr>
        <w:pStyle w:val="BodyText"/>
        <w:spacing w:before="8"/>
        <w:rPr>
          <w:sz w:val="14"/>
        </w:rPr>
      </w:pPr>
    </w:p>
    <w:p w14:paraId="04B52E93" w14:textId="77777777" w:rsidR="009C41AC" w:rsidRPr="00364193" w:rsidRDefault="007B0793" w:rsidP="0083025F">
      <w:pPr>
        <w:pStyle w:val="Heading2"/>
        <w:numPr>
          <w:ilvl w:val="2"/>
          <w:numId w:val="22"/>
        </w:numPr>
        <w:tabs>
          <w:tab w:val="left" w:pos="916"/>
        </w:tabs>
        <w:rPr>
          <w:color w:val="412878"/>
        </w:rPr>
      </w:pPr>
      <w:r w:rsidRPr="00364193">
        <w:rPr>
          <w:color w:val="412878"/>
        </w:rPr>
        <w:t>What</w:t>
      </w:r>
      <w:r w:rsidRPr="00364193">
        <w:rPr>
          <w:color w:val="412878"/>
          <w:spacing w:val="-7"/>
        </w:rPr>
        <w:t xml:space="preserve"> </w:t>
      </w:r>
      <w:r w:rsidRPr="00364193">
        <w:rPr>
          <w:color w:val="412878"/>
        </w:rPr>
        <w:t>is</w:t>
      </w:r>
      <w:r w:rsidRPr="00364193">
        <w:rPr>
          <w:color w:val="412878"/>
          <w:spacing w:val="-1"/>
        </w:rPr>
        <w:t xml:space="preserve"> </w:t>
      </w:r>
      <w:r w:rsidRPr="00364193">
        <w:rPr>
          <w:color w:val="412878"/>
        </w:rPr>
        <w:t>the</w:t>
      </w:r>
      <w:r w:rsidRPr="00364193">
        <w:rPr>
          <w:color w:val="412878"/>
          <w:spacing w:val="-4"/>
        </w:rPr>
        <w:t xml:space="preserve"> </w:t>
      </w:r>
      <w:r w:rsidRPr="00364193">
        <w:rPr>
          <w:color w:val="412878"/>
        </w:rPr>
        <w:t>UK's</w:t>
      </w:r>
      <w:r w:rsidRPr="00364193">
        <w:rPr>
          <w:color w:val="412878"/>
          <w:spacing w:val="-4"/>
        </w:rPr>
        <w:t xml:space="preserve"> </w:t>
      </w:r>
      <w:r w:rsidRPr="00364193">
        <w:rPr>
          <w:color w:val="412878"/>
        </w:rPr>
        <w:t>role</w:t>
      </w:r>
      <w:r w:rsidRPr="00364193">
        <w:rPr>
          <w:color w:val="412878"/>
          <w:spacing w:val="-3"/>
        </w:rPr>
        <w:t xml:space="preserve"> </w:t>
      </w:r>
      <w:r w:rsidRPr="00364193">
        <w:rPr>
          <w:color w:val="412878"/>
        </w:rPr>
        <w:t>in</w:t>
      </w:r>
      <w:r w:rsidRPr="00364193">
        <w:rPr>
          <w:color w:val="412878"/>
          <w:spacing w:val="-3"/>
        </w:rPr>
        <w:t xml:space="preserve"> </w:t>
      </w:r>
      <w:r w:rsidRPr="00364193">
        <w:rPr>
          <w:color w:val="412878"/>
        </w:rPr>
        <w:t>key</w:t>
      </w:r>
      <w:r w:rsidRPr="00364193">
        <w:rPr>
          <w:color w:val="412878"/>
          <w:spacing w:val="-4"/>
        </w:rPr>
        <w:t xml:space="preserve"> </w:t>
      </w:r>
      <w:r w:rsidRPr="00364193">
        <w:rPr>
          <w:color w:val="412878"/>
        </w:rPr>
        <w:t>international</w:t>
      </w:r>
      <w:r w:rsidRPr="00364193">
        <w:rPr>
          <w:color w:val="412878"/>
          <w:spacing w:val="-4"/>
        </w:rPr>
        <w:t xml:space="preserve"> </w:t>
      </w:r>
      <w:r w:rsidRPr="00364193">
        <w:rPr>
          <w:color w:val="412878"/>
          <w:spacing w:val="-2"/>
        </w:rPr>
        <w:t>organisations?</w:t>
      </w:r>
    </w:p>
    <w:p w14:paraId="6EA6B4BC" w14:textId="77777777" w:rsidR="009C41AC" w:rsidRPr="00364193" w:rsidRDefault="007B0793">
      <w:pPr>
        <w:pStyle w:val="Heading3"/>
        <w:rPr>
          <w:color w:val="412878"/>
        </w:rPr>
      </w:pPr>
      <w:r w:rsidRPr="00364193">
        <w:rPr>
          <w:color w:val="412878"/>
        </w:rPr>
        <w:t>Week</w:t>
      </w:r>
      <w:r w:rsidRPr="00364193">
        <w:rPr>
          <w:color w:val="412878"/>
          <w:spacing w:val="-2"/>
        </w:rPr>
        <w:t xml:space="preserve"> </w:t>
      </w:r>
      <w:r w:rsidRPr="00364193">
        <w:rPr>
          <w:color w:val="412878"/>
        </w:rPr>
        <w:t>10</w:t>
      </w:r>
      <w:r w:rsidRPr="00364193">
        <w:rPr>
          <w:color w:val="412878"/>
          <w:spacing w:val="-1"/>
        </w:rPr>
        <w:t xml:space="preserve"> </w:t>
      </w:r>
      <w:r w:rsidRPr="00364193">
        <w:rPr>
          <w:color w:val="412878"/>
        </w:rPr>
        <w:t>and</w:t>
      </w:r>
      <w:r w:rsidRPr="00364193">
        <w:rPr>
          <w:color w:val="412878"/>
          <w:spacing w:val="-3"/>
        </w:rPr>
        <w:t xml:space="preserve"> </w:t>
      </w:r>
      <w:r w:rsidRPr="00364193">
        <w:rPr>
          <w:color w:val="412878"/>
        </w:rPr>
        <w:t>week</w:t>
      </w:r>
      <w:r w:rsidRPr="00364193">
        <w:rPr>
          <w:color w:val="412878"/>
          <w:spacing w:val="-1"/>
        </w:rPr>
        <w:t xml:space="preserve"> </w:t>
      </w:r>
      <w:r w:rsidRPr="00364193">
        <w:rPr>
          <w:color w:val="412878"/>
        </w:rPr>
        <w:t>11</w:t>
      </w:r>
      <w:r w:rsidRPr="00364193">
        <w:rPr>
          <w:color w:val="412878"/>
          <w:spacing w:val="-2"/>
        </w:rPr>
        <w:t xml:space="preserve"> </w:t>
      </w:r>
      <w:r w:rsidRPr="00364193">
        <w:rPr>
          <w:color w:val="412878"/>
        </w:rPr>
        <w:t>of</w:t>
      </w:r>
      <w:r w:rsidRPr="00364193">
        <w:rPr>
          <w:color w:val="412878"/>
          <w:spacing w:val="-3"/>
        </w:rPr>
        <w:t xml:space="preserve"> </w:t>
      </w:r>
      <w:r w:rsidRPr="00364193">
        <w:rPr>
          <w:color w:val="412878"/>
        </w:rPr>
        <w:t>Autumn</w:t>
      </w:r>
      <w:r w:rsidRPr="00364193">
        <w:rPr>
          <w:color w:val="412878"/>
          <w:spacing w:val="-2"/>
        </w:rPr>
        <w:t xml:space="preserve"> </w:t>
      </w:r>
      <w:r w:rsidRPr="00364193">
        <w:rPr>
          <w:color w:val="412878"/>
        </w:rPr>
        <w:t>Term</w:t>
      </w:r>
      <w:r w:rsidRPr="00364193">
        <w:rPr>
          <w:color w:val="412878"/>
          <w:spacing w:val="-1"/>
        </w:rPr>
        <w:t xml:space="preserve"> </w:t>
      </w:r>
      <w:r w:rsidRPr="00364193">
        <w:rPr>
          <w:color w:val="412878"/>
        </w:rPr>
        <w:t>Year</w:t>
      </w:r>
      <w:r w:rsidRPr="00364193">
        <w:rPr>
          <w:color w:val="412878"/>
          <w:spacing w:val="-3"/>
        </w:rPr>
        <w:t xml:space="preserve"> </w:t>
      </w:r>
      <w:r w:rsidRPr="00364193">
        <w:rPr>
          <w:color w:val="412878"/>
          <w:spacing w:val="-5"/>
        </w:rPr>
        <w:t>10.</w:t>
      </w:r>
    </w:p>
    <w:p w14:paraId="5EC05973" w14:textId="77777777" w:rsidR="009C41AC" w:rsidRPr="00364193" w:rsidRDefault="007B0793">
      <w:pPr>
        <w:pStyle w:val="BodyText"/>
        <w:spacing w:before="151"/>
        <w:ind w:left="220"/>
        <w:rPr>
          <w:rFonts w:ascii="Arial" w:hAnsi="Arial" w:cs="Arial"/>
        </w:rPr>
      </w:pPr>
      <w:r w:rsidRPr="00364193">
        <w:rPr>
          <w:rFonts w:ascii="Arial" w:hAnsi="Arial" w:cs="Arial"/>
        </w:rPr>
        <w:t>The</w:t>
      </w:r>
      <w:r w:rsidRPr="00364193">
        <w:rPr>
          <w:rFonts w:ascii="Arial" w:hAnsi="Arial" w:cs="Arial"/>
          <w:spacing w:val="-7"/>
        </w:rPr>
        <w:t xml:space="preserve"> </w:t>
      </w:r>
      <w:r w:rsidRPr="00364193">
        <w:rPr>
          <w:rFonts w:ascii="Arial" w:hAnsi="Arial" w:cs="Arial"/>
        </w:rPr>
        <w:t>fourth</w:t>
      </w:r>
      <w:r w:rsidRPr="00364193">
        <w:rPr>
          <w:rFonts w:ascii="Arial" w:hAnsi="Arial" w:cs="Arial"/>
          <w:spacing w:val="-4"/>
        </w:rPr>
        <w:t xml:space="preserve"> </w:t>
      </w:r>
      <w:r w:rsidRPr="00364193">
        <w:rPr>
          <w:rFonts w:ascii="Arial" w:hAnsi="Arial" w:cs="Arial"/>
        </w:rPr>
        <w:t>key</w:t>
      </w:r>
      <w:r w:rsidRPr="00364193">
        <w:rPr>
          <w:rFonts w:ascii="Arial" w:hAnsi="Arial" w:cs="Arial"/>
          <w:spacing w:val="-3"/>
        </w:rPr>
        <w:t xml:space="preserve"> </w:t>
      </w:r>
      <w:r w:rsidRPr="00364193">
        <w:rPr>
          <w:rFonts w:ascii="Arial" w:hAnsi="Arial" w:cs="Arial"/>
        </w:rPr>
        <w:t>question</w:t>
      </w:r>
      <w:r w:rsidRPr="00364193">
        <w:rPr>
          <w:rFonts w:ascii="Arial" w:hAnsi="Arial" w:cs="Arial"/>
          <w:spacing w:val="-6"/>
        </w:rPr>
        <w:t xml:space="preserve"> </w:t>
      </w:r>
      <w:r w:rsidRPr="00364193">
        <w:rPr>
          <w:rFonts w:ascii="Arial" w:hAnsi="Arial" w:cs="Arial"/>
        </w:rPr>
        <w:t>relates</w:t>
      </w:r>
      <w:r w:rsidRPr="00364193">
        <w:rPr>
          <w:rFonts w:ascii="Arial" w:hAnsi="Arial" w:cs="Arial"/>
          <w:spacing w:val="-3"/>
        </w:rPr>
        <w:t xml:space="preserve"> </w:t>
      </w:r>
      <w:r w:rsidRPr="00364193">
        <w:rPr>
          <w:rFonts w:ascii="Arial" w:hAnsi="Arial" w:cs="Arial"/>
        </w:rPr>
        <w:t>to</w:t>
      </w:r>
      <w:r w:rsidRPr="00364193">
        <w:rPr>
          <w:rFonts w:ascii="Arial" w:hAnsi="Arial" w:cs="Arial"/>
          <w:spacing w:val="-5"/>
        </w:rPr>
        <w:t xml:space="preserve"> </w:t>
      </w:r>
      <w:r w:rsidRPr="00364193">
        <w:rPr>
          <w:rFonts w:ascii="Arial" w:hAnsi="Arial" w:cs="Arial"/>
        </w:rPr>
        <w:t>international</w:t>
      </w:r>
      <w:r w:rsidRPr="00364193">
        <w:rPr>
          <w:rFonts w:ascii="Arial" w:hAnsi="Arial" w:cs="Arial"/>
          <w:spacing w:val="-3"/>
        </w:rPr>
        <w:t xml:space="preserve"> </w:t>
      </w:r>
      <w:r w:rsidRPr="00364193">
        <w:rPr>
          <w:rFonts w:ascii="Arial" w:hAnsi="Arial" w:cs="Arial"/>
        </w:rPr>
        <w:t>or</w:t>
      </w:r>
      <w:r w:rsidRPr="00364193">
        <w:rPr>
          <w:rFonts w:ascii="Arial" w:hAnsi="Arial" w:cs="Arial"/>
          <w:spacing w:val="-3"/>
        </w:rPr>
        <w:t xml:space="preserve"> </w:t>
      </w:r>
      <w:r w:rsidRPr="00364193">
        <w:rPr>
          <w:rFonts w:ascii="Arial" w:hAnsi="Arial" w:cs="Arial"/>
        </w:rPr>
        <w:t>global</w:t>
      </w:r>
      <w:r w:rsidRPr="00364193">
        <w:rPr>
          <w:rFonts w:ascii="Arial" w:hAnsi="Arial" w:cs="Arial"/>
          <w:spacing w:val="-4"/>
        </w:rPr>
        <w:t xml:space="preserve"> </w:t>
      </w:r>
      <w:r w:rsidRPr="00364193">
        <w:rPr>
          <w:rFonts w:ascii="Arial" w:hAnsi="Arial" w:cs="Arial"/>
        </w:rPr>
        <w:t>aspects</w:t>
      </w:r>
      <w:r w:rsidRPr="00364193">
        <w:rPr>
          <w:rFonts w:ascii="Arial" w:hAnsi="Arial" w:cs="Arial"/>
          <w:spacing w:val="-4"/>
        </w:rPr>
        <w:t xml:space="preserve"> </w:t>
      </w:r>
      <w:r w:rsidRPr="00364193">
        <w:rPr>
          <w:rFonts w:ascii="Arial" w:hAnsi="Arial" w:cs="Arial"/>
        </w:rPr>
        <w:t>of</w:t>
      </w:r>
      <w:r w:rsidRPr="00364193">
        <w:rPr>
          <w:rFonts w:ascii="Arial" w:hAnsi="Arial" w:cs="Arial"/>
          <w:spacing w:val="-4"/>
        </w:rPr>
        <w:t xml:space="preserve"> </w:t>
      </w:r>
      <w:r w:rsidRPr="00364193">
        <w:rPr>
          <w:rFonts w:ascii="Arial" w:hAnsi="Arial" w:cs="Arial"/>
        </w:rPr>
        <w:t>the</w:t>
      </w:r>
      <w:r w:rsidRPr="00364193">
        <w:rPr>
          <w:rFonts w:ascii="Arial" w:hAnsi="Arial" w:cs="Arial"/>
          <w:spacing w:val="-3"/>
        </w:rPr>
        <w:t xml:space="preserve"> </w:t>
      </w:r>
      <w:r w:rsidRPr="00364193">
        <w:rPr>
          <w:rFonts w:ascii="Arial" w:hAnsi="Arial" w:cs="Arial"/>
          <w:spacing w:val="-2"/>
        </w:rPr>
        <w:t>theme.</w:t>
      </w:r>
    </w:p>
    <w:tbl>
      <w:tblPr>
        <w:tblW w:w="0" w:type="auto"/>
        <w:tblInd w:w="122" w:type="dxa"/>
        <w:tblBorders>
          <w:top w:val="single" w:sz="4" w:space="0" w:color="000000"/>
          <w:left w:val="single" w:sz="4" w:space="0" w:color="auto"/>
          <w:bottom w:val="single" w:sz="4" w:space="0" w:color="auto"/>
          <w:right w:val="single" w:sz="4" w:space="0" w:color="auto"/>
          <w:insideH w:val="single" w:sz="8" w:space="0" w:color="4F81BC"/>
          <w:insideV w:val="single" w:sz="4" w:space="0" w:color="000000"/>
        </w:tblBorders>
        <w:tblLayout w:type="fixed"/>
        <w:tblCellMar>
          <w:left w:w="0" w:type="dxa"/>
          <w:right w:w="0" w:type="dxa"/>
        </w:tblCellMar>
        <w:tblLook w:val="01E0" w:firstRow="1" w:lastRow="1" w:firstColumn="1" w:lastColumn="1" w:noHBand="0" w:noVBand="0"/>
      </w:tblPr>
      <w:tblGrid>
        <w:gridCol w:w="3051"/>
        <w:gridCol w:w="4614"/>
        <w:gridCol w:w="4340"/>
        <w:gridCol w:w="2175"/>
      </w:tblGrid>
      <w:tr w:rsidR="009C41AC" w:rsidRPr="00364193" w14:paraId="02538342" w14:textId="77777777" w:rsidTr="00E850E8">
        <w:trPr>
          <w:trHeight w:val="996"/>
        </w:trPr>
        <w:tc>
          <w:tcPr>
            <w:tcW w:w="3051" w:type="dxa"/>
            <w:tcBorders>
              <w:bottom w:val="single" w:sz="4" w:space="0" w:color="auto"/>
              <w:right w:val="single" w:sz="4" w:space="0" w:color="auto"/>
            </w:tcBorders>
            <w:shd w:val="clear" w:color="auto" w:fill="412878"/>
          </w:tcPr>
          <w:p w14:paraId="26D9413C" w14:textId="77777777" w:rsidR="009C41AC" w:rsidRPr="00364193" w:rsidRDefault="007B0793">
            <w:pPr>
              <w:pStyle w:val="TableParagraph"/>
              <w:spacing w:before="147"/>
              <w:rPr>
                <w:rFonts w:ascii="Arial" w:hAnsi="Arial" w:cs="Arial"/>
              </w:rPr>
            </w:pPr>
            <w:r w:rsidRPr="00364193">
              <w:rPr>
                <w:rFonts w:ascii="Arial" w:hAnsi="Arial" w:cs="Arial"/>
              </w:rPr>
              <w:t>Specification</w:t>
            </w:r>
            <w:r w:rsidRPr="00364193">
              <w:rPr>
                <w:rFonts w:ascii="Arial" w:hAnsi="Arial" w:cs="Arial"/>
                <w:spacing w:val="-8"/>
              </w:rPr>
              <w:t xml:space="preserve"> </w:t>
            </w:r>
            <w:r w:rsidRPr="00364193">
              <w:rPr>
                <w:rFonts w:ascii="Arial" w:hAnsi="Arial" w:cs="Arial"/>
                <w:spacing w:val="-2"/>
              </w:rPr>
              <w:t>Content</w:t>
            </w:r>
          </w:p>
        </w:tc>
        <w:tc>
          <w:tcPr>
            <w:tcW w:w="4614" w:type="dxa"/>
            <w:tcBorders>
              <w:left w:val="single" w:sz="4" w:space="0" w:color="auto"/>
              <w:bottom w:val="single" w:sz="4" w:space="0" w:color="auto"/>
            </w:tcBorders>
            <w:shd w:val="clear" w:color="auto" w:fill="412878"/>
          </w:tcPr>
          <w:p w14:paraId="0336CD16" w14:textId="77777777" w:rsidR="009C41AC" w:rsidRPr="00364193" w:rsidRDefault="007B0793">
            <w:pPr>
              <w:pStyle w:val="TableParagraph"/>
              <w:spacing w:before="147"/>
              <w:rPr>
                <w:rFonts w:ascii="Arial" w:hAnsi="Arial" w:cs="Arial"/>
              </w:rPr>
            </w:pPr>
            <w:r w:rsidRPr="00364193">
              <w:rPr>
                <w:rFonts w:ascii="Arial" w:hAnsi="Arial" w:cs="Arial"/>
              </w:rPr>
              <w:t>Teaching</w:t>
            </w:r>
            <w:r w:rsidRPr="00364193">
              <w:rPr>
                <w:rFonts w:ascii="Arial" w:hAnsi="Arial" w:cs="Arial"/>
                <w:spacing w:val="-6"/>
              </w:rPr>
              <w:t xml:space="preserve"> </w:t>
            </w:r>
            <w:r w:rsidRPr="00364193">
              <w:rPr>
                <w:rFonts w:ascii="Arial" w:hAnsi="Arial" w:cs="Arial"/>
              </w:rPr>
              <w:t>strategies</w:t>
            </w:r>
            <w:r w:rsidRPr="00364193">
              <w:rPr>
                <w:rFonts w:ascii="Arial" w:hAnsi="Arial" w:cs="Arial"/>
                <w:spacing w:val="-6"/>
              </w:rPr>
              <w:t xml:space="preserve"> </w:t>
            </w:r>
            <w:r w:rsidRPr="00364193">
              <w:rPr>
                <w:rFonts w:ascii="Arial" w:hAnsi="Arial" w:cs="Arial"/>
              </w:rPr>
              <w:t>and</w:t>
            </w:r>
            <w:r w:rsidRPr="00364193">
              <w:rPr>
                <w:rFonts w:ascii="Arial" w:hAnsi="Arial" w:cs="Arial"/>
                <w:spacing w:val="-5"/>
              </w:rPr>
              <w:t xml:space="preserve"> </w:t>
            </w:r>
            <w:r w:rsidRPr="00364193">
              <w:rPr>
                <w:rFonts w:ascii="Arial" w:hAnsi="Arial" w:cs="Arial"/>
              </w:rPr>
              <w:t>Learning</w:t>
            </w:r>
            <w:r w:rsidRPr="00364193">
              <w:rPr>
                <w:rFonts w:ascii="Arial" w:hAnsi="Arial" w:cs="Arial"/>
                <w:spacing w:val="-5"/>
              </w:rPr>
              <w:t xml:space="preserve"> </w:t>
            </w:r>
            <w:r w:rsidRPr="00364193">
              <w:rPr>
                <w:rFonts w:ascii="Arial" w:hAnsi="Arial" w:cs="Arial"/>
                <w:spacing w:val="-2"/>
              </w:rPr>
              <w:t>outcomes</w:t>
            </w:r>
          </w:p>
        </w:tc>
        <w:tc>
          <w:tcPr>
            <w:tcW w:w="4340" w:type="dxa"/>
            <w:tcBorders>
              <w:bottom w:val="single" w:sz="4" w:space="0" w:color="auto"/>
            </w:tcBorders>
            <w:shd w:val="clear" w:color="auto" w:fill="412878"/>
          </w:tcPr>
          <w:p w14:paraId="68FA682C" w14:textId="77777777" w:rsidR="009C41AC" w:rsidRPr="00364193" w:rsidRDefault="007B0793">
            <w:pPr>
              <w:pStyle w:val="TableParagraph"/>
              <w:spacing w:before="147"/>
              <w:rPr>
                <w:rFonts w:ascii="Arial" w:hAnsi="Arial" w:cs="Arial"/>
              </w:rPr>
            </w:pPr>
            <w:r w:rsidRPr="00364193">
              <w:rPr>
                <w:rFonts w:ascii="Arial" w:hAnsi="Arial" w:cs="Arial"/>
              </w:rPr>
              <w:t>Suggested</w:t>
            </w:r>
            <w:r w:rsidRPr="00364193">
              <w:rPr>
                <w:rFonts w:ascii="Arial" w:hAnsi="Arial" w:cs="Arial"/>
                <w:spacing w:val="-9"/>
              </w:rPr>
              <w:t xml:space="preserve"> </w:t>
            </w:r>
            <w:r w:rsidRPr="00364193">
              <w:rPr>
                <w:rFonts w:ascii="Arial" w:hAnsi="Arial" w:cs="Arial"/>
              </w:rPr>
              <w:t>learning</w:t>
            </w:r>
            <w:r w:rsidRPr="00364193">
              <w:rPr>
                <w:rFonts w:ascii="Arial" w:hAnsi="Arial" w:cs="Arial"/>
                <w:spacing w:val="-8"/>
              </w:rPr>
              <w:t xml:space="preserve"> </w:t>
            </w:r>
            <w:r w:rsidRPr="00364193">
              <w:rPr>
                <w:rFonts w:ascii="Arial" w:hAnsi="Arial" w:cs="Arial"/>
                <w:spacing w:val="-2"/>
              </w:rPr>
              <w:t>activities</w:t>
            </w:r>
          </w:p>
        </w:tc>
        <w:tc>
          <w:tcPr>
            <w:tcW w:w="2175" w:type="dxa"/>
            <w:tcBorders>
              <w:bottom w:val="single" w:sz="4" w:space="0" w:color="auto"/>
            </w:tcBorders>
            <w:shd w:val="clear" w:color="auto" w:fill="412878"/>
          </w:tcPr>
          <w:p w14:paraId="75099410" w14:textId="77777777" w:rsidR="009C41AC" w:rsidRPr="00364193" w:rsidRDefault="007B0793">
            <w:pPr>
              <w:pStyle w:val="TableParagraph"/>
              <w:spacing w:before="147"/>
              <w:rPr>
                <w:rFonts w:ascii="Arial" w:hAnsi="Arial" w:cs="Arial"/>
              </w:rPr>
            </w:pPr>
            <w:r w:rsidRPr="00364193">
              <w:rPr>
                <w:rFonts w:ascii="Arial" w:hAnsi="Arial" w:cs="Arial"/>
                <w:spacing w:val="-2"/>
              </w:rPr>
              <w:t>Resources</w:t>
            </w:r>
          </w:p>
        </w:tc>
      </w:tr>
      <w:tr w:rsidR="009C41AC" w:rsidRPr="007132E2" w14:paraId="6A473E3E" w14:textId="77777777" w:rsidTr="00E850E8">
        <w:trPr>
          <w:trHeight w:val="7464"/>
        </w:trPr>
        <w:tc>
          <w:tcPr>
            <w:tcW w:w="3051" w:type="dxa"/>
            <w:tcBorders>
              <w:top w:val="single" w:sz="4" w:space="0" w:color="auto"/>
            </w:tcBorders>
          </w:tcPr>
          <w:p w14:paraId="403547C8" w14:textId="5ABD7475" w:rsidR="009C41AC" w:rsidRPr="00E850E8" w:rsidRDefault="00E850E8" w:rsidP="0083025F">
            <w:pPr>
              <w:pStyle w:val="TableParagraph"/>
              <w:numPr>
                <w:ilvl w:val="0"/>
                <w:numId w:val="25"/>
              </w:numPr>
              <w:tabs>
                <w:tab w:val="left" w:pos="283"/>
              </w:tabs>
              <w:ind w:right="86"/>
              <w:rPr>
                <w:rFonts w:asciiTheme="minorBidi" w:hAnsiTheme="minorBidi" w:cstheme="minorBidi"/>
              </w:rPr>
            </w:pPr>
            <w:r>
              <w:rPr>
                <w:rFonts w:asciiTheme="minorBidi" w:eastAsia="Calibri" w:hAnsiTheme="minorBidi" w:cstheme="minorBidi"/>
                <w:color w:val="000000" w:themeColor="text1"/>
                <w:lang w:val="en-GB"/>
              </w:rPr>
              <w:t xml:space="preserve"> </w:t>
            </w:r>
            <w:r w:rsidR="799AB901" w:rsidRPr="00E850E8">
              <w:rPr>
                <w:rFonts w:asciiTheme="minorBidi" w:eastAsia="Calibri" w:hAnsiTheme="minorBidi" w:cstheme="minorBidi"/>
                <w:color w:val="000000" w:themeColor="text1"/>
                <w:lang w:val="en-GB"/>
              </w:rPr>
              <w:t>Relationships between the</w:t>
            </w:r>
            <w:r>
              <w:rPr>
                <w:rFonts w:asciiTheme="minorBidi" w:eastAsia="Calibri" w:hAnsiTheme="minorBidi" w:cstheme="minorBidi"/>
                <w:color w:val="000000" w:themeColor="text1"/>
                <w:lang w:val="en-GB"/>
              </w:rPr>
              <w:t xml:space="preserve"> </w:t>
            </w:r>
            <w:r w:rsidR="799AB901" w:rsidRPr="00E850E8">
              <w:rPr>
                <w:rFonts w:asciiTheme="minorBidi" w:eastAsia="Calibri" w:hAnsiTheme="minorBidi" w:cstheme="minorBidi"/>
                <w:color w:val="000000" w:themeColor="text1"/>
                <w:lang w:val="en-GB"/>
              </w:rPr>
              <w:t>United Kingdom and global organisations including the United Nations (UN) and its agencies, NATO, the European Union (EU), The Council of Europe, the Commonwealth and the World Trade Organisation (WTO)</w:t>
            </w:r>
            <w:r>
              <w:rPr>
                <w:rFonts w:asciiTheme="minorBidi" w:eastAsia="Calibri" w:hAnsiTheme="minorBidi" w:cstheme="minorBidi"/>
                <w:color w:val="000000" w:themeColor="text1"/>
                <w:lang w:val="en-GB"/>
              </w:rPr>
              <w:t>.</w:t>
            </w:r>
          </w:p>
          <w:p w14:paraId="20FAD644" w14:textId="77777777" w:rsidR="008067D3" w:rsidRPr="00E850E8" w:rsidRDefault="008067D3" w:rsidP="008067D3">
            <w:pPr>
              <w:pStyle w:val="ListParagraph"/>
              <w:spacing w:line="260" w:lineRule="atLeast"/>
              <w:ind w:left="107" w:firstLine="0"/>
              <w:rPr>
                <w:rFonts w:asciiTheme="minorBidi" w:eastAsia="Symbol" w:hAnsiTheme="minorBidi" w:cstheme="minorBidi"/>
                <w:color w:val="000000" w:themeColor="text1"/>
                <w:lang w:val="en-GB"/>
              </w:rPr>
            </w:pPr>
          </w:p>
          <w:p w14:paraId="603CA797" w14:textId="3C89A02D" w:rsidR="009C41AC" w:rsidRPr="00E850E8" w:rsidRDefault="00E850E8" w:rsidP="0083025F">
            <w:pPr>
              <w:pStyle w:val="ListParagraph"/>
              <w:numPr>
                <w:ilvl w:val="0"/>
                <w:numId w:val="24"/>
              </w:numPr>
              <w:spacing w:line="260" w:lineRule="atLeast"/>
              <w:rPr>
                <w:rFonts w:asciiTheme="minorBidi" w:eastAsiaTheme="minorEastAsia" w:hAnsiTheme="minorBidi" w:cstheme="minorBidi"/>
                <w:color w:val="000000" w:themeColor="text1"/>
              </w:rPr>
            </w:pPr>
            <w:r w:rsidRPr="00E850E8">
              <w:rPr>
                <w:rFonts w:asciiTheme="minorBidi" w:eastAsia="Calibri" w:hAnsiTheme="minorBidi" w:cstheme="minorBidi"/>
                <w:color w:val="000000" w:themeColor="text1"/>
                <w:lang w:val="en-GB"/>
              </w:rPr>
              <w:t>T</w:t>
            </w:r>
            <w:r w:rsidR="799AB901" w:rsidRPr="00E850E8">
              <w:rPr>
                <w:rFonts w:asciiTheme="minorBidi" w:eastAsia="Calibri" w:hAnsiTheme="minorBidi" w:cstheme="minorBidi"/>
                <w:color w:val="000000" w:themeColor="text1"/>
                <w:lang w:val="en-GB"/>
              </w:rPr>
              <w:t>he ongoing implications of the UK’s former membership of the European Union and examples of decisions that continue to impact the UK</w:t>
            </w:r>
            <w:r>
              <w:rPr>
                <w:rFonts w:asciiTheme="minorBidi" w:eastAsia="Calibri" w:hAnsiTheme="minorBidi" w:cstheme="minorBidi"/>
                <w:color w:val="000000" w:themeColor="text1"/>
                <w:lang w:val="en-GB"/>
              </w:rPr>
              <w:t>.</w:t>
            </w:r>
          </w:p>
          <w:p w14:paraId="21B65F98" w14:textId="43A8EC8A" w:rsidR="009C41AC" w:rsidRPr="00E850E8" w:rsidRDefault="009C41AC" w:rsidP="00E850E8">
            <w:pPr>
              <w:pStyle w:val="TableParagraph"/>
              <w:tabs>
                <w:tab w:val="left" w:pos="283"/>
              </w:tabs>
              <w:ind w:left="0" w:right="86"/>
              <w:rPr>
                <w:rFonts w:asciiTheme="minorBidi" w:hAnsiTheme="minorBidi" w:cstheme="minorBidi"/>
              </w:rPr>
            </w:pPr>
          </w:p>
        </w:tc>
        <w:tc>
          <w:tcPr>
            <w:tcW w:w="4614" w:type="dxa"/>
            <w:tcBorders>
              <w:top w:val="single" w:sz="4" w:space="0" w:color="auto"/>
            </w:tcBorders>
          </w:tcPr>
          <w:p w14:paraId="012265B7" w14:textId="79C807EA" w:rsidR="009C41AC" w:rsidRPr="00E850E8" w:rsidRDefault="5D0ACB25" w:rsidP="0083025F">
            <w:pPr>
              <w:pStyle w:val="TableParagraph"/>
              <w:numPr>
                <w:ilvl w:val="0"/>
                <w:numId w:val="53"/>
              </w:numPr>
              <w:spacing w:before="138"/>
              <w:rPr>
                <w:rFonts w:asciiTheme="minorBidi" w:hAnsiTheme="minorBidi" w:cstheme="minorBidi"/>
              </w:rPr>
            </w:pPr>
            <w:r w:rsidRPr="00E850E8">
              <w:rPr>
                <w:rFonts w:asciiTheme="minorBidi" w:hAnsiTheme="minorBidi" w:cstheme="minorBidi"/>
              </w:rPr>
              <w:t>Students</w:t>
            </w:r>
            <w:r w:rsidRPr="00E850E8">
              <w:rPr>
                <w:rFonts w:asciiTheme="minorBidi" w:hAnsiTheme="minorBidi" w:cstheme="minorBidi"/>
                <w:spacing w:val="-6"/>
              </w:rPr>
              <w:t xml:space="preserve"> </w:t>
            </w:r>
            <w:r w:rsidRPr="00E850E8">
              <w:rPr>
                <w:rFonts w:asciiTheme="minorBidi" w:hAnsiTheme="minorBidi" w:cstheme="minorBidi"/>
              </w:rPr>
              <w:t>are</w:t>
            </w:r>
            <w:r w:rsidRPr="00E850E8">
              <w:rPr>
                <w:rFonts w:asciiTheme="minorBidi" w:hAnsiTheme="minorBidi" w:cstheme="minorBidi"/>
                <w:spacing w:val="-7"/>
              </w:rPr>
              <w:t xml:space="preserve"> </w:t>
            </w:r>
            <w:r w:rsidRPr="00E850E8">
              <w:rPr>
                <w:rFonts w:asciiTheme="minorBidi" w:hAnsiTheme="minorBidi" w:cstheme="minorBidi"/>
              </w:rPr>
              <w:t>required</w:t>
            </w:r>
            <w:r w:rsidRPr="00E850E8">
              <w:rPr>
                <w:rFonts w:asciiTheme="minorBidi" w:hAnsiTheme="minorBidi" w:cstheme="minorBidi"/>
                <w:spacing w:val="-6"/>
              </w:rPr>
              <w:t xml:space="preserve"> </w:t>
            </w:r>
            <w:r w:rsidRPr="00E850E8">
              <w:rPr>
                <w:rFonts w:asciiTheme="minorBidi" w:hAnsiTheme="minorBidi" w:cstheme="minorBidi"/>
              </w:rPr>
              <w:t>to</w:t>
            </w:r>
            <w:r w:rsidRPr="00E850E8">
              <w:rPr>
                <w:rFonts w:asciiTheme="minorBidi" w:hAnsiTheme="minorBidi" w:cstheme="minorBidi"/>
                <w:spacing w:val="-7"/>
              </w:rPr>
              <w:t xml:space="preserve"> </w:t>
            </w:r>
            <w:r w:rsidRPr="00E850E8">
              <w:rPr>
                <w:rFonts w:asciiTheme="minorBidi" w:hAnsiTheme="minorBidi" w:cstheme="minorBidi"/>
              </w:rPr>
              <w:t>understand</w:t>
            </w:r>
            <w:r w:rsidRPr="00E850E8">
              <w:rPr>
                <w:rFonts w:asciiTheme="minorBidi" w:hAnsiTheme="minorBidi" w:cstheme="minorBidi"/>
                <w:spacing w:val="-6"/>
              </w:rPr>
              <w:t xml:space="preserve"> </w:t>
            </w:r>
            <w:r w:rsidRPr="00E850E8">
              <w:rPr>
                <w:rFonts w:asciiTheme="minorBidi" w:hAnsiTheme="minorBidi" w:cstheme="minorBidi"/>
              </w:rPr>
              <w:t>the</w:t>
            </w:r>
            <w:r w:rsidRPr="00E850E8">
              <w:rPr>
                <w:rFonts w:asciiTheme="minorBidi" w:hAnsiTheme="minorBidi" w:cstheme="minorBidi"/>
                <w:spacing w:val="-7"/>
              </w:rPr>
              <w:t xml:space="preserve"> </w:t>
            </w:r>
            <w:r w:rsidR="717F20E6" w:rsidRPr="00E850E8">
              <w:rPr>
                <w:rFonts w:asciiTheme="minorBidi" w:hAnsiTheme="minorBidi" w:cstheme="minorBidi"/>
              </w:rPr>
              <w:t xml:space="preserve">relationship </w:t>
            </w:r>
            <w:r w:rsidR="22AB0FAD" w:rsidRPr="00E850E8">
              <w:rPr>
                <w:rFonts w:asciiTheme="minorBidi" w:hAnsiTheme="minorBidi" w:cstheme="minorBidi"/>
              </w:rPr>
              <w:t>between</w:t>
            </w:r>
            <w:r w:rsidR="717F20E6" w:rsidRPr="00E850E8">
              <w:rPr>
                <w:rFonts w:asciiTheme="minorBidi" w:hAnsiTheme="minorBidi" w:cstheme="minorBidi"/>
              </w:rPr>
              <w:t xml:space="preserve"> the UK and a</w:t>
            </w:r>
            <w:r w:rsidRPr="00E850E8">
              <w:rPr>
                <w:rFonts w:asciiTheme="minorBidi" w:hAnsiTheme="minorBidi" w:cstheme="minorBidi"/>
              </w:rPr>
              <w:t xml:space="preserve"> number of key </w:t>
            </w:r>
            <w:r w:rsidR="5D1A8E25" w:rsidRPr="00E850E8">
              <w:rPr>
                <w:rFonts w:asciiTheme="minorBidi" w:hAnsiTheme="minorBidi" w:cstheme="minorBidi"/>
              </w:rPr>
              <w:t>global</w:t>
            </w:r>
            <w:r w:rsidRPr="00E850E8">
              <w:rPr>
                <w:rFonts w:asciiTheme="minorBidi" w:hAnsiTheme="minorBidi" w:cstheme="minorBidi"/>
              </w:rPr>
              <w:t xml:space="preserve"> </w:t>
            </w:r>
            <w:r w:rsidRPr="00E850E8">
              <w:rPr>
                <w:rFonts w:asciiTheme="minorBidi" w:hAnsiTheme="minorBidi" w:cstheme="minorBidi"/>
                <w:spacing w:val="-2"/>
              </w:rPr>
              <w:t>organisations.</w:t>
            </w:r>
          </w:p>
          <w:p w14:paraId="778EF518" w14:textId="77777777" w:rsidR="009C41AC" w:rsidRPr="00E850E8" w:rsidRDefault="007B0793" w:rsidP="0083025F">
            <w:pPr>
              <w:pStyle w:val="TableParagraph"/>
              <w:numPr>
                <w:ilvl w:val="0"/>
                <w:numId w:val="53"/>
              </w:numPr>
              <w:spacing w:before="150"/>
              <w:ind w:right="115"/>
              <w:rPr>
                <w:rFonts w:asciiTheme="minorBidi" w:hAnsiTheme="minorBidi" w:cstheme="minorBidi"/>
              </w:rPr>
            </w:pPr>
            <w:r w:rsidRPr="00E850E8">
              <w:rPr>
                <w:rFonts w:asciiTheme="minorBidi" w:hAnsiTheme="minorBidi" w:cstheme="minorBidi"/>
              </w:rPr>
              <w:t>This can be achieved through a coverage grid so</w:t>
            </w:r>
            <w:r w:rsidRPr="00E850E8">
              <w:rPr>
                <w:rFonts w:asciiTheme="minorBidi" w:hAnsiTheme="minorBidi" w:cstheme="minorBidi"/>
                <w:spacing w:val="-6"/>
              </w:rPr>
              <w:t xml:space="preserve"> </w:t>
            </w:r>
            <w:r w:rsidRPr="00E850E8">
              <w:rPr>
                <w:rFonts w:asciiTheme="minorBidi" w:hAnsiTheme="minorBidi" w:cstheme="minorBidi"/>
              </w:rPr>
              <w:t>that</w:t>
            </w:r>
            <w:r w:rsidRPr="00E850E8">
              <w:rPr>
                <w:rFonts w:asciiTheme="minorBidi" w:hAnsiTheme="minorBidi" w:cstheme="minorBidi"/>
                <w:spacing w:val="-6"/>
              </w:rPr>
              <w:t xml:space="preserve"> </w:t>
            </w:r>
            <w:r w:rsidRPr="00E850E8">
              <w:rPr>
                <w:rFonts w:asciiTheme="minorBidi" w:hAnsiTheme="minorBidi" w:cstheme="minorBidi"/>
              </w:rPr>
              <w:t>comparative</w:t>
            </w:r>
            <w:r w:rsidRPr="00E850E8">
              <w:rPr>
                <w:rFonts w:asciiTheme="minorBidi" w:hAnsiTheme="minorBidi" w:cstheme="minorBidi"/>
                <w:spacing w:val="-7"/>
              </w:rPr>
              <w:t xml:space="preserve"> </w:t>
            </w:r>
            <w:r w:rsidRPr="00E850E8">
              <w:rPr>
                <w:rFonts w:asciiTheme="minorBidi" w:hAnsiTheme="minorBidi" w:cstheme="minorBidi"/>
              </w:rPr>
              <w:t>evaluation</w:t>
            </w:r>
            <w:r w:rsidRPr="00E850E8">
              <w:rPr>
                <w:rFonts w:asciiTheme="minorBidi" w:hAnsiTheme="minorBidi" w:cstheme="minorBidi"/>
                <w:spacing w:val="-7"/>
              </w:rPr>
              <w:t xml:space="preserve"> </w:t>
            </w:r>
            <w:r w:rsidRPr="00E850E8">
              <w:rPr>
                <w:rFonts w:asciiTheme="minorBidi" w:hAnsiTheme="minorBidi" w:cstheme="minorBidi"/>
              </w:rPr>
              <w:t>can</w:t>
            </w:r>
            <w:r w:rsidRPr="00E850E8">
              <w:rPr>
                <w:rFonts w:asciiTheme="minorBidi" w:hAnsiTheme="minorBidi" w:cstheme="minorBidi"/>
                <w:spacing w:val="-7"/>
              </w:rPr>
              <w:t xml:space="preserve"> </w:t>
            </w:r>
            <w:r w:rsidRPr="00E850E8">
              <w:rPr>
                <w:rFonts w:asciiTheme="minorBidi" w:hAnsiTheme="minorBidi" w:cstheme="minorBidi"/>
              </w:rPr>
              <w:t>take</w:t>
            </w:r>
            <w:r w:rsidRPr="00E850E8">
              <w:rPr>
                <w:rFonts w:asciiTheme="minorBidi" w:hAnsiTheme="minorBidi" w:cstheme="minorBidi"/>
                <w:spacing w:val="-7"/>
              </w:rPr>
              <w:t xml:space="preserve"> </w:t>
            </w:r>
            <w:r w:rsidRPr="00E850E8">
              <w:rPr>
                <w:rFonts w:asciiTheme="minorBidi" w:hAnsiTheme="minorBidi" w:cstheme="minorBidi"/>
              </w:rPr>
              <w:t>place.</w:t>
            </w:r>
          </w:p>
          <w:p w14:paraId="6DB8A49A" w14:textId="1B11226C" w:rsidR="009C41AC" w:rsidRPr="00E850E8" w:rsidRDefault="5D0ACB25" w:rsidP="0083025F">
            <w:pPr>
              <w:pStyle w:val="TableParagraph"/>
              <w:numPr>
                <w:ilvl w:val="0"/>
                <w:numId w:val="53"/>
              </w:numPr>
              <w:spacing w:before="151"/>
              <w:ind w:right="115"/>
              <w:rPr>
                <w:rFonts w:asciiTheme="minorBidi" w:hAnsiTheme="minorBidi" w:cstheme="minorBidi"/>
              </w:rPr>
            </w:pPr>
            <w:r w:rsidRPr="00E850E8">
              <w:rPr>
                <w:rFonts w:asciiTheme="minorBidi" w:hAnsiTheme="minorBidi" w:cstheme="minorBidi"/>
              </w:rPr>
              <w:t>Heading</w:t>
            </w:r>
            <w:r w:rsidR="4C08AC0C" w:rsidRPr="00E850E8">
              <w:rPr>
                <w:rFonts w:asciiTheme="minorBidi" w:hAnsiTheme="minorBidi" w:cstheme="minorBidi"/>
              </w:rPr>
              <w:t>s</w:t>
            </w:r>
            <w:r w:rsidRPr="00E850E8">
              <w:rPr>
                <w:rFonts w:asciiTheme="minorBidi" w:hAnsiTheme="minorBidi" w:cstheme="minorBidi"/>
              </w:rPr>
              <w:t xml:space="preserve"> may include; function of the organisation</w:t>
            </w:r>
            <w:r w:rsidRPr="00E850E8">
              <w:rPr>
                <w:rFonts w:asciiTheme="minorBidi" w:hAnsiTheme="minorBidi" w:cstheme="minorBidi"/>
                <w:spacing w:val="-7"/>
              </w:rPr>
              <w:t xml:space="preserve"> </w:t>
            </w:r>
            <w:r w:rsidRPr="00E850E8">
              <w:rPr>
                <w:rFonts w:asciiTheme="minorBidi" w:hAnsiTheme="minorBidi" w:cstheme="minorBidi"/>
              </w:rPr>
              <w:t>date</w:t>
            </w:r>
            <w:r w:rsidRPr="00E850E8">
              <w:rPr>
                <w:rFonts w:asciiTheme="minorBidi" w:hAnsiTheme="minorBidi" w:cstheme="minorBidi"/>
                <w:spacing w:val="-6"/>
              </w:rPr>
              <w:t xml:space="preserve"> </w:t>
            </w:r>
            <w:r w:rsidRPr="00E850E8">
              <w:rPr>
                <w:rFonts w:asciiTheme="minorBidi" w:hAnsiTheme="minorBidi" w:cstheme="minorBidi"/>
              </w:rPr>
              <w:t>of</w:t>
            </w:r>
            <w:r w:rsidRPr="00E850E8">
              <w:rPr>
                <w:rFonts w:asciiTheme="minorBidi" w:hAnsiTheme="minorBidi" w:cstheme="minorBidi"/>
                <w:spacing w:val="-5"/>
              </w:rPr>
              <w:t xml:space="preserve"> </w:t>
            </w:r>
            <w:r w:rsidRPr="00E850E8">
              <w:rPr>
                <w:rFonts w:asciiTheme="minorBidi" w:hAnsiTheme="minorBidi" w:cstheme="minorBidi"/>
              </w:rPr>
              <w:t>formation date of UK membership</w:t>
            </w:r>
            <w:r w:rsidR="1558DCF3" w:rsidRPr="00E850E8">
              <w:rPr>
                <w:rFonts w:asciiTheme="minorBidi" w:hAnsiTheme="minorBidi" w:cstheme="minorBidi"/>
              </w:rPr>
              <w:t xml:space="preserve"> or </w:t>
            </w:r>
            <w:r w:rsidR="6F6AD388" w:rsidRPr="00E850E8">
              <w:rPr>
                <w:rFonts w:asciiTheme="minorBidi" w:hAnsiTheme="minorBidi" w:cstheme="minorBidi"/>
              </w:rPr>
              <w:t>establishment</w:t>
            </w:r>
            <w:r w:rsidR="1558DCF3" w:rsidRPr="00E850E8">
              <w:rPr>
                <w:rFonts w:asciiTheme="minorBidi" w:hAnsiTheme="minorBidi" w:cstheme="minorBidi"/>
              </w:rPr>
              <w:t xml:space="preserve"> of </w:t>
            </w:r>
            <w:r w:rsidR="01FD8246" w:rsidRPr="00E850E8">
              <w:rPr>
                <w:rFonts w:asciiTheme="minorBidi" w:hAnsiTheme="minorBidi" w:cstheme="minorBidi"/>
              </w:rPr>
              <w:t>relationship</w:t>
            </w:r>
            <w:r w:rsidRPr="00E850E8">
              <w:rPr>
                <w:rFonts w:asciiTheme="minorBidi" w:hAnsiTheme="minorBidi" w:cstheme="minorBidi"/>
              </w:rPr>
              <w:t>, size of the organisation</w:t>
            </w:r>
            <w:r w:rsidR="5506FA38" w:rsidRPr="00E850E8">
              <w:rPr>
                <w:rFonts w:asciiTheme="minorBidi" w:hAnsiTheme="minorBidi" w:cstheme="minorBidi"/>
              </w:rPr>
              <w:t>,</w:t>
            </w:r>
            <w:r w:rsidR="62343B3B" w:rsidRPr="00E850E8">
              <w:rPr>
                <w:rFonts w:asciiTheme="minorBidi" w:hAnsiTheme="minorBidi" w:cstheme="minorBidi"/>
              </w:rPr>
              <w:t xml:space="preserve"> </w:t>
            </w:r>
            <w:r w:rsidR="7B78D63E" w:rsidRPr="00E850E8">
              <w:rPr>
                <w:rFonts w:asciiTheme="minorBidi" w:hAnsiTheme="minorBidi" w:cstheme="minorBidi"/>
              </w:rPr>
              <w:t>current</w:t>
            </w:r>
            <w:r w:rsidR="0E8B8D04" w:rsidRPr="00E850E8">
              <w:rPr>
                <w:rFonts w:asciiTheme="minorBidi" w:hAnsiTheme="minorBidi" w:cstheme="minorBidi"/>
              </w:rPr>
              <w:t xml:space="preserve"> </w:t>
            </w:r>
            <w:r w:rsidR="6755B4B7" w:rsidRPr="00E850E8">
              <w:rPr>
                <w:rFonts w:asciiTheme="minorBidi" w:hAnsiTheme="minorBidi" w:cstheme="minorBidi"/>
              </w:rPr>
              <w:t>relationship</w:t>
            </w:r>
            <w:r w:rsidR="0E8B8D04" w:rsidRPr="00E850E8">
              <w:rPr>
                <w:rFonts w:asciiTheme="minorBidi" w:hAnsiTheme="minorBidi" w:cstheme="minorBidi"/>
              </w:rPr>
              <w:t xml:space="preserve"> and activity between the UK and the organisation </w:t>
            </w:r>
            <w:r w:rsidR="62343B3B" w:rsidRPr="00E850E8">
              <w:rPr>
                <w:rFonts w:asciiTheme="minorBidi" w:hAnsiTheme="minorBidi" w:cstheme="minorBidi"/>
              </w:rPr>
              <w:t>etc.</w:t>
            </w:r>
            <w:r w:rsidRPr="00E850E8">
              <w:rPr>
                <w:rFonts w:asciiTheme="minorBidi" w:hAnsiTheme="minorBidi" w:cstheme="minorBidi"/>
              </w:rPr>
              <w:t xml:space="preserve"> </w:t>
            </w:r>
          </w:p>
          <w:p w14:paraId="6712B38E" w14:textId="77777777" w:rsidR="009C41AC" w:rsidRPr="00E850E8" w:rsidRDefault="007B0793" w:rsidP="0083025F">
            <w:pPr>
              <w:pStyle w:val="TableParagraph"/>
              <w:numPr>
                <w:ilvl w:val="0"/>
                <w:numId w:val="53"/>
              </w:numPr>
              <w:spacing w:before="149"/>
              <w:ind w:right="115"/>
              <w:rPr>
                <w:rFonts w:asciiTheme="minorBidi" w:hAnsiTheme="minorBidi" w:cstheme="minorBidi"/>
              </w:rPr>
            </w:pPr>
            <w:r w:rsidRPr="00E850E8">
              <w:rPr>
                <w:rFonts w:asciiTheme="minorBidi" w:hAnsiTheme="minorBidi" w:cstheme="minorBidi"/>
              </w:rPr>
              <w:t>A</w:t>
            </w:r>
            <w:r w:rsidRPr="00E850E8">
              <w:rPr>
                <w:rFonts w:asciiTheme="minorBidi" w:hAnsiTheme="minorBidi" w:cstheme="minorBidi"/>
                <w:spacing w:val="-5"/>
              </w:rPr>
              <w:t xml:space="preserve"> </w:t>
            </w:r>
            <w:r w:rsidRPr="00E850E8">
              <w:rPr>
                <w:rFonts w:asciiTheme="minorBidi" w:hAnsiTheme="minorBidi" w:cstheme="minorBidi"/>
              </w:rPr>
              <w:t>class</w:t>
            </w:r>
            <w:r w:rsidRPr="00E850E8">
              <w:rPr>
                <w:rFonts w:asciiTheme="minorBidi" w:hAnsiTheme="minorBidi" w:cstheme="minorBidi"/>
                <w:spacing w:val="-5"/>
              </w:rPr>
              <w:t xml:space="preserve"> </w:t>
            </w:r>
            <w:r w:rsidRPr="00E850E8">
              <w:rPr>
                <w:rFonts w:asciiTheme="minorBidi" w:hAnsiTheme="minorBidi" w:cstheme="minorBidi"/>
              </w:rPr>
              <w:t>debate</w:t>
            </w:r>
            <w:r w:rsidRPr="00E850E8">
              <w:rPr>
                <w:rFonts w:asciiTheme="minorBidi" w:hAnsiTheme="minorBidi" w:cstheme="minorBidi"/>
                <w:spacing w:val="-5"/>
              </w:rPr>
              <w:t xml:space="preserve"> </w:t>
            </w:r>
            <w:r w:rsidRPr="00E850E8">
              <w:rPr>
                <w:rFonts w:asciiTheme="minorBidi" w:hAnsiTheme="minorBidi" w:cstheme="minorBidi"/>
              </w:rPr>
              <w:t>can</w:t>
            </w:r>
            <w:r w:rsidRPr="00E850E8">
              <w:rPr>
                <w:rFonts w:asciiTheme="minorBidi" w:hAnsiTheme="minorBidi" w:cstheme="minorBidi"/>
                <w:spacing w:val="-5"/>
              </w:rPr>
              <w:t xml:space="preserve"> </w:t>
            </w:r>
            <w:r w:rsidRPr="00E850E8">
              <w:rPr>
                <w:rFonts w:asciiTheme="minorBidi" w:hAnsiTheme="minorBidi" w:cstheme="minorBidi"/>
              </w:rPr>
              <w:t>be</w:t>
            </w:r>
            <w:r w:rsidRPr="00E850E8">
              <w:rPr>
                <w:rFonts w:asciiTheme="minorBidi" w:hAnsiTheme="minorBidi" w:cstheme="minorBidi"/>
                <w:spacing w:val="-6"/>
              </w:rPr>
              <w:t xml:space="preserve"> </w:t>
            </w:r>
            <w:r w:rsidRPr="00E850E8">
              <w:rPr>
                <w:rFonts w:asciiTheme="minorBidi" w:hAnsiTheme="minorBidi" w:cstheme="minorBidi"/>
              </w:rPr>
              <w:t>held</w:t>
            </w:r>
            <w:r w:rsidRPr="00E850E8">
              <w:rPr>
                <w:rFonts w:asciiTheme="minorBidi" w:hAnsiTheme="minorBidi" w:cstheme="minorBidi"/>
                <w:spacing w:val="-4"/>
              </w:rPr>
              <w:t xml:space="preserve"> </w:t>
            </w:r>
            <w:r w:rsidRPr="00E850E8">
              <w:rPr>
                <w:rFonts w:asciiTheme="minorBidi" w:hAnsiTheme="minorBidi" w:cstheme="minorBidi"/>
              </w:rPr>
              <w:t>regarding</w:t>
            </w:r>
            <w:r w:rsidRPr="00E850E8">
              <w:rPr>
                <w:rFonts w:asciiTheme="minorBidi" w:hAnsiTheme="minorBidi" w:cstheme="minorBidi"/>
                <w:spacing w:val="-4"/>
              </w:rPr>
              <w:t xml:space="preserve"> </w:t>
            </w:r>
            <w:r w:rsidRPr="00E850E8">
              <w:rPr>
                <w:rFonts w:asciiTheme="minorBidi" w:hAnsiTheme="minorBidi" w:cstheme="minorBidi"/>
              </w:rPr>
              <w:t>the</w:t>
            </w:r>
            <w:r w:rsidRPr="00E850E8">
              <w:rPr>
                <w:rFonts w:asciiTheme="minorBidi" w:hAnsiTheme="minorBidi" w:cstheme="minorBidi"/>
                <w:spacing w:val="-6"/>
              </w:rPr>
              <w:t xml:space="preserve"> </w:t>
            </w:r>
            <w:r w:rsidRPr="00E850E8">
              <w:rPr>
                <w:rFonts w:asciiTheme="minorBidi" w:hAnsiTheme="minorBidi" w:cstheme="minorBidi"/>
              </w:rPr>
              <w:t>case for and against membership of these bodies. To what extent do we gain or lose national power by belonging? What impact do these bodies have globally?</w:t>
            </w:r>
          </w:p>
          <w:p w14:paraId="58925685" w14:textId="0C98DE30" w:rsidR="009C41AC" w:rsidRPr="00E850E8" w:rsidRDefault="5D0ACB25" w:rsidP="0083025F">
            <w:pPr>
              <w:pStyle w:val="TableParagraph"/>
              <w:numPr>
                <w:ilvl w:val="0"/>
                <w:numId w:val="53"/>
              </w:numPr>
              <w:spacing w:before="150"/>
              <w:ind w:right="115"/>
              <w:rPr>
                <w:rFonts w:asciiTheme="minorBidi" w:hAnsiTheme="minorBidi" w:cstheme="minorBidi"/>
              </w:rPr>
            </w:pPr>
            <w:r w:rsidRPr="00E850E8">
              <w:rPr>
                <w:rFonts w:asciiTheme="minorBidi" w:hAnsiTheme="minorBidi" w:cstheme="minorBidi"/>
              </w:rPr>
              <w:t xml:space="preserve">If the EU is considered as the last on the list, its impact upon the UK can be considered in more depth </w:t>
            </w:r>
            <w:r w:rsidR="0B0C152D" w:rsidRPr="00E850E8">
              <w:rPr>
                <w:rFonts w:asciiTheme="minorBidi" w:hAnsiTheme="minorBidi" w:cstheme="minorBidi"/>
              </w:rPr>
              <w:t>than</w:t>
            </w:r>
            <w:r w:rsidRPr="00E850E8">
              <w:rPr>
                <w:rFonts w:asciiTheme="minorBidi" w:hAnsiTheme="minorBidi" w:cstheme="minorBidi"/>
              </w:rPr>
              <w:t xml:space="preserve"> the other bodies. The debate around</w:t>
            </w:r>
            <w:r w:rsidRPr="00E850E8">
              <w:rPr>
                <w:rFonts w:asciiTheme="minorBidi" w:hAnsiTheme="minorBidi" w:cstheme="minorBidi"/>
                <w:spacing w:val="-6"/>
              </w:rPr>
              <w:t xml:space="preserve"> </w:t>
            </w:r>
            <w:r w:rsidRPr="00E850E8">
              <w:rPr>
                <w:rFonts w:asciiTheme="minorBidi" w:hAnsiTheme="minorBidi" w:cstheme="minorBidi"/>
              </w:rPr>
              <w:t>the</w:t>
            </w:r>
            <w:r w:rsidRPr="00E850E8">
              <w:rPr>
                <w:rFonts w:asciiTheme="minorBidi" w:hAnsiTheme="minorBidi" w:cstheme="minorBidi"/>
                <w:spacing w:val="-7"/>
              </w:rPr>
              <w:t xml:space="preserve"> </w:t>
            </w:r>
            <w:r w:rsidRPr="00E850E8">
              <w:rPr>
                <w:rFonts w:asciiTheme="minorBidi" w:hAnsiTheme="minorBidi" w:cstheme="minorBidi"/>
              </w:rPr>
              <w:t>June</w:t>
            </w:r>
            <w:r w:rsidRPr="00E850E8">
              <w:rPr>
                <w:rFonts w:asciiTheme="minorBidi" w:hAnsiTheme="minorBidi" w:cstheme="minorBidi"/>
                <w:spacing w:val="-7"/>
              </w:rPr>
              <w:t xml:space="preserve"> </w:t>
            </w:r>
            <w:r w:rsidRPr="00E850E8">
              <w:rPr>
                <w:rFonts w:asciiTheme="minorBidi" w:hAnsiTheme="minorBidi" w:cstheme="minorBidi"/>
              </w:rPr>
              <w:t>2016</w:t>
            </w:r>
            <w:r w:rsidRPr="00E850E8">
              <w:rPr>
                <w:rFonts w:asciiTheme="minorBidi" w:hAnsiTheme="minorBidi" w:cstheme="minorBidi"/>
                <w:spacing w:val="-5"/>
              </w:rPr>
              <w:t xml:space="preserve"> </w:t>
            </w:r>
            <w:r w:rsidRPr="00E850E8">
              <w:rPr>
                <w:rFonts w:asciiTheme="minorBidi" w:hAnsiTheme="minorBidi" w:cstheme="minorBidi"/>
              </w:rPr>
              <w:t>Referendum</w:t>
            </w:r>
            <w:r w:rsidRPr="00E850E8">
              <w:rPr>
                <w:rFonts w:asciiTheme="minorBidi" w:hAnsiTheme="minorBidi" w:cstheme="minorBidi"/>
                <w:spacing w:val="-7"/>
              </w:rPr>
              <w:t xml:space="preserve"> </w:t>
            </w:r>
            <w:r w:rsidR="1BBF7357" w:rsidRPr="00E850E8">
              <w:rPr>
                <w:rFonts w:asciiTheme="minorBidi" w:hAnsiTheme="minorBidi" w:cstheme="minorBidi"/>
                <w:spacing w:val="-7"/>
              </w:rPr>
              <w:t xml:space="preserve">and subsequent departure of the UK from the EU provides </w:t>
            </w:r>
            <w:r w:rsidRPr="00E850E8">
              <w:rPr>
                <w:rFonts w:asciiTheme="minorBidi" w:hAnsiTheme="minorBidi" w:cstheme="minorBidi"/>
              </w:rPr>
              <w:t>a</w:t>
            </w:r>
            <w:r w:rsidR="008067D3" w:rsidRPr="00E850E8">
              <w:rPr>
                <w:rFonts w:asciiTheme="minorBidi" w:hAnsiTheme="minorBidi" w:cstheme="minorBidi"/>
              </w:rPr>
              <w:t xml:space="preserve"> </w:t>
            </w:r>
            <w:r w:rsidR="007B0793" w:rsidRPr="00E850E8">
              <w:rPr>
                <w:rFonts w:asciiTheme="minorBidi" w:hAnsiTheme="minorBidi" w:cstheme="minorBidi"/>
              </w:rPr>
              <w:t>wealth</w:t>
            </w:r>
            <w:r w:rsidR="007B0793" w:rsidRPr="00E850E8">
              <w:rPr>
                <w:rFonts w:asciiTheme="minorBidi" w:hAnsiTheme="minorBidi" w:cstheme="minorBidi"/>
                <w:spacing w:val="-8"/>
              </w:rPr>
              <w:t xml:space="preserve"> </w:t>
            </w:r>
            <w:r w:rsidR="007B0793" w:rsidRPr="00E850E8">
              <w:rPr>
                <w:rFonts w:asciiTheme="minorBidi" w:hAnsiTheme="minorBidi" w:cstheme="minorBidi"/>
              </w:rPr>
              <w:t>of</w:t>
            </w:r>
            <w:r w:rsidR="007B0793" w:rsidRPr="00E850E8">
              <w:rPr>
                <w:rFonts w:asciiTheme="minorBidi" w:hAnsiTheme="minorBidi" w:cstheme="minorBidi"/>
                <w:spacing w:val="-8"/>
              </w:rPr>
              <w:t xml:space="preserve"> </w:t>
            </w:r>
            <w:r w:rsidR="007B0793" w:rsidRPr="00E850E8">
              <w:rPr>
                <w:rFonts w:asciiTheme="minorBidi" w:hAnsiTheme="minorBidi" w:cstheme="minorBidi"/>
              </w:rPr>
              <w:t>contrasting</w:t>
            </w:r>
            <w:r w:rsidR="007B0793" w:rsidRPr="00E850E8">
              <w:rPr>
                <w:rFonts w:asciiTheme="minorBidi" w:hAnsiTheme="minorBidi" w:cstheme="minorBidi"/>
                <w:spacing w:val="-8"/>
              </w:rPr>
              <w:t xml:space="preserve"> </w:t>
            </w:r>
            <w:r w:rsidR="007B0793" w:rsidRPr="00E850E8">
              <w:rPr>
                <w:rFonts w:asciiTheme="minorBidi" w:hAnsiTheme="minorBidi" w:cstheme="minorBidi"/>
              </w:rPr>
              <w:t>evidence</w:t>
            </w:r>
            <w:r w:rsidR="007B0793" w:rsidRPr="00E850E8">
              <w:rPr>
                <w:rFonts w:asciiTheme="minorBidi" w:hAnsiTheme="minorBidi" w:cstheme="minorBidi"/>
                <w:spacing w:val="-10"/>
              </w:rPr>
              <w:t xml:space="preserve"> </w:t>
            </w:r>
            <w:r w:rsidR="007B0793" w:rsidRPr="00E850E8">
              <w:rPr>
                <w:rFonts w:asciiTheme="minorBidi" w:hAnsiTheme="minorBidi" w:cstheme="minorBidi"/>
              </w:rPr>
              <w:t>and</w:t>
            </w:r>
            <w:r w:rsidR="007B0793" w:rsidRPr="00E850E8">
              <w:rPr>
                <w:rFonts w:asciiTheme="minorBidi" w:hAnsiTheme="minorBidi" w:cstheme="minorBidi"/>
                <w:spacing w:val="-8"/>
              </w:rPr>
              <w:t xml:space="preserve"> </w:t>
            </w:r>
            <w:r w:rsidR="007B0793" w:rsidRPr="00E850E8">
              <w:rPr>
                <w:rFonts w:asciiTheme="minorBidi" w:hAnsiTheme="minorBidi" w:cstheme="minorBidi"/>
              </w:rPr>
              <w:t>materials that students can evaluate.</w:t>
            </w:r>
          </w:p>
        </w:tc>
        <w:tc>
          <w:tcPr>
            <w:tcW w:w="4340" w:type="dxa"/>
            <w:tcBorders>
              <w:top w:val="single" w:sz="4" w:space="0" w:color="auto"/>
              <w:right w:val="single" w:sz="4" w:space="0" w:color="auto"/>
            </w:tcBorders>
          </w:tcPr>
          <w:p w14:paraId="365460FA" w14:textId="77777777" w:rsidR="009C41AC" w:rsidRPr="007132E2" w:rsidRDefault="007B0793" w:rsidP="0083025F">
            <w:pPr>
              <w:pStyle w:val="TableParagraph"/>
              <w:numPr>
                <w:ilvl w:val="0"/>
                <w:numId w:val="53"/>
              </w:numPr>
              <w:spacing w:before="138" w:line="242" w:lineRule="auto"/>
              <w:rPr>
                <w:rFonts w:asciiTheme="minorBidi" w:hAnsiTheme="minorBidi" w:cstheme="minorBidi"/>
              </w:rPr>
            </w:pPr>
            <w:r w:rsidRPr="007132E2">
              <w:rPr>
                <w:rFonts w:asciiTheme="minorBidi" w:hAnsiTheme="minorBidi" w:cstheme="minorBidi"/>
              </w:rPr>
              <w:t>Thought</w:t>
            </w:r>
            <w:r w:rsidRPr="007132E2">
              <w:rPr>
                <w:rFonts w:asciiTheme="minorBidi" w:hAnsiTheme="minorBidi" w:cstheme="minorBidi"/>
                <w:spacing w:val="-9"/>
              </w:rPr>
              <w:t xml:space="preserve"> </w:t>
            </w:r>
            <w:r w:rsidRPr="007132E2">
              <w:rPr>
                <w:rFonts w:asciiTheme="minorBidi" w:hAnsiTheme="minorBidi" w:cstheme="minorBidi"/>
              </w:rPr>
              <w:t>shower:</w:t>
            </w:r>
            <w:r w:rsidRPr="007132E2">
              <w:rPr>
                <w:rFonts w:asciiTheme="minorBidi" w:hAnsiTheme="minorBidi" w:cstheme="minorBidi"/>
                <w:spacing w:val="-10"/>
              </w:rPr>
              <w:t xml:space="preserve"> </w:t>
            </w:r>
            <w:r w:rsidRPr="007132E2">
              <w:rPr>
                <w:rFonts w:asciiTheme="minorBidi" w:hAnsiTheme="minorBidi" w:cstheme="minorBidi"/>
              </w:rPr>
              <w:t>How</w:t>
            </w:r>
            <w:r w:rsidRPr="007132E2">
              <w:rPr>
                <w:rFonts w:asciiTheme="minorBidi" w:hAnsiTheme="minorBidi" w:cstheme="minorBidi"/>
                <w:spacing w:val="-10"/>
              </w:rPr>
              <w:t xml:space="preserve"> </w:t>
            </w:r>
            <w:r w:rsidRPr="007132E2">
              <w:rPr>
                <w:rFonts w:asciiTheme="minorBidi" w:hAnsiTheme="minorBidi" w:cstheme="minorBidi"/>
              </w:rPr>
              <w:t>many</w:t>
            </w:r>
            <w:r w:rsidRPr="007132E2">
              <w:rPr>
                <w:rFonts w:asciiTheme="minorBidi" w:hAnsiTheme="minorBidi" w:cstheme="minorBidi"/>
                <w:spacing w:val="-9"/>
              </w:rPr>
              <w:t xml:space="preserve"> </w:t>
            </w:r>
            <w:r w:rsidRPr="007132E2">
              <w:rPr>
                <w:rFonts w:asciiTheme="minorBidi" w:hAnsiTheme="minorBidi" w:cstheme="minorBidi"/>
              </w:rPr>
              <w:t>international organisations can you name?</w:t>
            </w:r>
          </w:p>
          <w:p w14:paraId="21166D55" w14:textId="0737F052" w:rsidR="009C41AC" w:rsidRPr="007132E2" w:rsidRDefault="007B0793" w:rsidP="0083025F">
            <w:pPr>
              <w:pStyle w:val="TableParagraph"/>
              <w:numPr>
                <w:ilvl w:val="0"/>
                <w:numId w:val="53"/>
              </w:numPr>
              <w:spacing w:before="145"/>
              <w:ind w:right="180"/>
              <w:rPr>
                <w:rFonts w:asciiTheme="minorBidi" w:hAnsiTheme="minorBidi" w:cstheme="minorBidi"/>
              </w:rPr>
            </w:pPr>
            <w:r w:rsidRPr="007132E2">
              <w:rPr>
                <w:rFonts w:asciiTheme="minorBidi" w:hAnsiTheme="minorBidi" w:cstheme="minorBidi"/>
              </w:rPr>
              <w:t>Research</w:t>
            </w:r>
            <w:r w:rsidRPr="007132E2">
              <w:rPr>
                <w:rFonts w:asciiTheme="minorBidi" w:hAnsiTheme="minorBidi" w:cstheme="minorBidi"/>
                <w:spacing w:val="-6"/>
              </w:rPr>
              <w:t xml:space="preserve"> </w:t>
            </w:r>
            <w:r w:rsidRPr="007132E2">
              <w:rPr>
                <w:rFonts w:asciiTheme="minorBidi" w:hAnsiTheme="minorBidi" w:cstheme="minorBidi"/>
              </w:rPr>
              <w:t>the</w:t>
            </w:r>
            <w:r w:rsidRPr="007132E2">
              <w:rPr>
                <w:rFonts w:asciiTheme="minorBidi" w:hAnsiTheme="minorBidi" w:cstheme="minorBidi"/>
                <w:spacing w:val="-7"/>
              </w:rPr>
              <w:t xml:space="preserve"> </w:t>
            </w:r>
            <w:r w:rsidRPr="007132E2">
              <w:rPr>
                <w:rFonts w:asciiTheme="minorBidi" w:hAnsiTheme="minorBidi" w:cstheme="minorBidi"/>
              </w:rPr>
              <w:t>roles</w:t>
            </w:r>
            <w:r w:rsidRPr="007132E2">
              <w:rPr>
                <w:rFonts w:asciiTheme="minorBidi" w:hAnsiTheme="minorBidi" w:cstheme="minorBidi"/>
                <w:spacing w:val="-6"/>
              </w:rPr>
              <w:t xml:space="preserve"> </w:t>
            </w:r>
            <w:r w:rsidRPr="007132E2">
              <w:rPr>
                <w:rFonts w:asciiTheme="minorBidi" w:hAnsiTheme="minorBidi" w:cstheme="minorBidi"/>
              </w:rPr>
              <w:t>of</w:t>
            </w:r>
            <w:r w:rsidRPr="007132E2">
              <w:rPr>
                <w:rFonts w:asciiTheme="minorBidi" w:hAnsiTheme="minorBidi" w:cstheme="minorBidi"/>
                <w:spacing w:val="-7"/>
              </w:rPr>
              <w:t xml:space="preserve"> </w:t>
            </w:r>
            <w:r w:rsidRPr="007132E2">
              <w:rPr>
                <w:rFonts w:asciiTheme="minorBidi" w:hAnsiTheme="minorBidi" w:cstheme="minorBidi"/>
              </w:rPr>
              <w:t>the</w:t>
            </w:r>
            <w:r w:rsidRPr="007132E2">
              <w:rPr>
                <w:rFonts w:asciiTheme="minorBidi" w:hAnsiTheme="minorBidi" w:cstheme="minorBidi"/>
                <w:spacing w:val="-10"/>
              </w:rPr>
              <w:t xml:space="preserve"> </w:t>
            </w:r>
            <w:r w:rsidRPr="007132E2">
              <w:rPr>
                <w:rFonts w:asciiTheme="minorBidi" w:hAnsiTheme="minorBidi" w:cstheme="minorBidi"/>
              </w:rPr>
              <w:t>key</w:t>
            </w:r>
            <w:r w:rsidRPr="007132E2">
              <w:rPr>
                <w:rFonts w:asciiTheme="minorBidi" w:hAnsiTheme="minorBidi" w:cstheme="minorBidi"/>
                <w:spacing w:val="-6"/>
              </w:rPr>
              <w:t xml:space="preserve"> </w:t>
            </w:r>
            <w:r w:rsidRPr="007132E2">
              <w:rPr>
                <w:rFonts w:asciiTheme="minorBidi" w:hAnsiTheme="minorBidi" w:cstheme="minorBidi"/>
              </w:rPr>
              <w:t>international organisations.</w:t>
            </w:r>
            <w:r w:rsidR="0025655E">
              <w:rPr>
                <w:rFonts w:asciiTheme="minorBidi" w:hAnsiTheme="minorBidi" w:cstheme="minorBidi"/>
                <w:spacing w:val="40"/>
              </w:rPr>
              <w:t xml:space="preserve"> </w:t>
            </w:r>
            <w:r w:rsidRPr="007132E2">
              <w:rPr>
                <w:rFonts w:asciiTheme="minorBidi" w:hAnsiTheme="minorBidi" w:cstheme="minorBidi"/>
              </w:rPr>
              <w:t>Create a profile of each organisation with key information, eg, broad aims, date it was established, date the UK joined, role played by the UK, structure of the organisation, recent work of the</w:t>
            </w:r>
            <w:r w:rsidRPr="007132E2">
              <w:rPr>
                <w:rFonts w:asciiTheme="minorBidi" w:hAnsiTheme="minorBidi" w:cstheme="minorBidi"/>
                <w:spacing w:val="-1"/>
              </w:rPr>
              <w:t xml:space="preserve"> </w:t>
            </w:r>
            <w:r w:rsidRPr="007132E2">
              <w:rPr>
                <w:rFonts w:asciiTheme="minorBidi" w:hAnsiTheme="minorBidi" w:cstheme="minorBidi"/>
              </w:rPr>
              <w:t>organisation, current UK</w:t>
            </w:r>
            <w:r w:rsidRPr="007132E2">
              <w:rPr>
                <w:rFonts w:asciiTheme="minorBidi" w:hAnsiTheme="minorBidi" w:cstheme="minorBidi"/>
                <w:spacing w:val="-2"/>
              </w:rPr>
              <w:t xml:space="preserve"> </w:t>
            </w:r>
            <w:r w:rsidRPr="007132E2">
              <w:rPr>
                <w:rFonts w:asciiTheme="minorBidi" w:hAnsiTheme="minorBidi" w:cstheme="minorBidi"/>
              </w:rPr>
              <w:t>attitude</w:t>
            </w:r>
            <w:r w:rsidRPr="007132E2">
              <w:rPr>
                <w:rFonts w:asciiTheme="minorBidi" w:hAnsiTheme="minorBidi" w:cstheme="minorBidi"/>
                <w:spacing w:val="-1"/>
              </w:rPr>
              <w:t xml:space="preserve"> </w:t>
            </w:r>
            <w:r w:rsidRPr="007132E2">
              <w:rPr>
                <w:rFonts w:asciiTheme="minorBidi" w:hAnsiTheme="minorBidi" w:cstheme="minorBidi"/>
              </w:rPr>
              <w:t>of the UK towards the organisation.</w:t>
            </w:r>
          </w:p>
          <w:p w14:paraId="0C8CDE34" w14:textId="03F72D18" w:rsidR="009C41AC" w:rsidRPr="007132E2" w:rsidRDefault="007B0793" w:rsidP="0083025F">
            <w:pPr>
              <w:pStyle w:val="TableParagraph"/>
              <w:numPr>
                <w:ilvl w:val="0"/>
                <w:numId w:val="53"/>
              </w:numPr>
              <w:spacing w:before="150"/>
              <w:ind w:right="180"/>
              <w:rPr>
                <w:rFonts w:asciiTheme="minorBidi" w:hAnsiTheme="minorBidi" w:cstheme="minorBidi"/>
              </w:rPr>
            </w:pPr>
            <w:r w:rsidRPr="007132E2">
              <w:rPr>
                <w:rFonts w:asciiTheme="minorBidi" w:hAnsiTheme="minorBidi" w:cstheme="minorBidi"/>
              </w:rPr>
              <w:t>Class debate:</w:t>
            </w:r>
            <w:r w:rsidRPr="007132E2">
              <w:rPr>
                <w:rFonts w:asciiTheme="minorBidi" w:hAnsiTheme="minorBidi" w:cstheme="minorBidi"/>
                <w:spacing w:val="40"/>
              </w:rPr>
              <w:t xml:space="preserve"> </w:t>
            </w:r>
            <w:r w:rsidRPr="007132E2">
              <w:rPr>
                <w:rFonts w:asciiTheme="minorBidi" w:hAnsiTheme="minorBidi" w:cstheme="minorBidi"/>
              </w:rPr>
              <w:t>Should the UK have remained a member of the EU?</w:t>
            </w:r>
            <w:r w:rsidRPr="007132E2">
              <w:rPr>
                <w:rFonts w:asciiTheme="minorBidi" w:hAnsiTheme="minorBidi" w:cstheme="minorBidi"/>
                <w:spacing w:val="40"/>
              </w:rPr>
              <w:t xml:space="preserve"> </w:t>
            </w:r>
            <w:r w:rsidRPr="007132E2">
              <w:rPr>
                <w:rFonts w:asciiTheme="minorBidi" w:hAnsiTheme="minorBidi" w:cstheme="minorBidi"/>
              </w:rPr>
              <w:t>Research and</w:t>
            </w:r>
            <w:r w:rsidRPr="007132E2">
              <w:rPr>
                <w:rFonts w:asciiTheme="minorBidi" w:hAnsiTheme="minorBidi" w:cstheme="minorBidi"/>
                <w:spacing w:val="-6"/>
              </w:rPr>
              <w:t xml:space="preserve"> </w:t>
            </w:r>
            <w:r w:rsidRPr="007132E2">
              <w:rPr>
                <w:rFonts w:asciiTheme="minorBidi" w:hAnsiTheme="minorBidi" w:cstheme="minorBidi"/>
              </w:rPr>
              <w:t>present</w:t>
            </w:r>
            <w:r w:rsidRPr="007132E2">
              <w:rPr>
                <w:rFonts w:asciiTheme="minorBidi" w:hAnsiTheme="minorBidi" w:cstheme="minorBidi"/>
                <w:spacing w:val="-6"/>
              </w:rPr>
              <w:t xml:space="preserve"> </w:t>
            </w:r>
            <w:r w:rsidRPr="007132E2">
              <w:rPr>
                <w:rFonts w:asciiTheme="minorBidi" w:hAnsiTheme="minorBidi" w:cstheme="minorBidi"/>
              </w:rPr>
              <w:t>the</w:t>
            </w:r>
            <w:r w:rsidRPr="007132E2">
              <w:rPr>
                <w:rFonts w:asciiTheme="minorBidi" w:hAnsiTheme="minorBidi" w:cstheme="minorBidi"/>
                <w:spacing w:val="-7"/>
              </w:rPr>
              <w:t xml:space="preserve"> </w:t>
            </w:r>
            <w:r w:rsidRPr="007132E2">
              <w:rPr>
                <w:rFonts w:asciiTheme="minorBidi" w:hAnsiTheme="minorBidi" w:cstheme="minorBidi"/>
              </w:rPr>
              <w:t>opposing</w:t>
            </w:r>
            <w:r w:rsidRPr="007132E2">
              <w:rPr>
                <w:rFonts w:asciiTheme="minorBidi" w:hAnsiTheme="minorBidi" w:cstheme="minorBidi"/>
                <w:spacing w:val="-6"/>
              </w:rPr>
              <w:t xml:space="preserve"> </w:t>
            </w:r>
            <w:r w:rsidRPr="007132E2">
              <w:rPr>
                <w:rFonts w:asciiTheme="minorBidi" w:hAnsiTheme="minorBidi" w:cstheme="minorBidi"/>
              </w:rPr>
              <w:t>arguments.</w:t>
            </w:r>
            <w:r w:rsidRPr="007132E2">
              <w:rPr>
                <w:rFonts w:asciiTheme="minorBidi" w:hAnsiTheme="minorBidi" w:cstheme="minorBidi"/>
                <w:spacing w:val="40"/>
              </w:rPr>
              <w:t xml:space="preserve"> </w:t>
            </w:r>
            <w:r w:rsidRPr="007132E2">
              <w:rPr>
                <w:rFonts w:asciiTheme="minorBidi" w:hAnsiTheme="minorBidi" w:cstheme="minorBidi"/>
              </w:rPr>
              <w:t>Use the</w:t>
            </w:r>
            <w:r w:rsidRPr="007132E2">
              <w:rPr>
                <w:rFonts w:asciiTheme="minorBidi" w:hAnsiTheme="minorBidi" w:cstheme="minorBidi"/>
                <w:spacing w:val="-4"/>
              </w:rPr>
              <w:t xml:space="preserve"> </w:t>
            </w:r>
            <w:r w:rsidRPr="007132E2">
              <w:rPr>
                <w:rFonts w:asciiTheme="minorBidi" w:hAnsiTheme="minorBidi" w:cstheme="minorBidi"/>
              </w:rPr>
              <w:t>campaigns</w:t>
            </w:r>
            <w:r w:rsidRPr="007132E2">
              <w:rPr>
                <w:rFonts w:asciiTheme="minorBidi" w:hAnsiTheme="minorBidi" w:cstheme="minorBidi"/>
                <w:spacing w:val="-3"/>
              </w:rPr>
              <w:t xml:space="preserve"> </w:t>
            </w:r>
            <w:r w:rsidRPr="007132E2">
              <w:rPr>
                <w:rFonts w:asciiTheme="minorBidi" w:hAnsiTheme="minorBidi" w:cstheme="minorBidi"/>
              </w:rPr>
              <w:t>from</w:t>
            </w:r>
            <w:r w:rsidRPr="007132E2">
              <w:rPr>
                <w:rFonts w:asciiTheme="minorBidi" w:hAnsiTheme="minorBidi" w:cstheme="minorBidi"/>
                <w:spacing w:val="-5"/>
              </w:rPr>
              <w:t xml:space="preserve"> </w:t>
            </w:r>
            <w:r w:rsidRPr="007132E2">
              <w:rPr>
                <w:rFonts w:asciiTheme="minorBidi" w:hAnsiTheme="minorBidi" w:cstheme="minorBidi"/>
              </w:rPr>
              <w:t>the</w:t>
            </w:r>
            <w:r w:rsidRPr="007132E2">
              <w:rPr>
                <w:rFonts w:asciiTheme="minorBidi" w:hAnsiTheme="minorBidi" w:cstheme="minorBidi"/>
                <w:spacing w:val="-4"/>
              </w:rPr>
              <w:t xml:space="preserve"> </w:t>
            </w:r>
            <w:r w:rsidRPr="007132E2">
              <w:rPr>
                <w:rFonts w:asciiTheme="minorBidi" w:hAnsiTheme="minorBidi" w:cstheme="minorBidi"/>
              </w:rPr>
              <w:t>2016</w:t>
            </w:r>
            <w:r w:rsidRPr="007132E2">
              <w:rPr>
                <w:rFonts w:asciiTheme="minorBidi" w:hAnsiTheme="minorBidi" w:cstheme="minorBidi"/>
                <w:spacing w:val="-2"/>
              </w:rPr>
              <w:t xml:space="preserve"> </w:t>
            </w:r>
            <w:r w:rsidRPr="007132E2">
              <w:rPr>
                <w:rFonts w:asciiTheme="minorBidi" w:hAnsiTheme="minorBidi" w:cstheme="minorBidi"/>
              </w:rPr>
              <w:t>referendum to support your preparation</w:t>
            </w:r>
            <w:r w:rsidR="00E850E8">
              <w:rPr>
                <w:rFonts w:asciiTheme="minorBidi" w:hAnsiTheme="minorBidi" w:cstheme="minorBidi"/>
              </w:rPr>
              <w:t>.</w:t>
            </w:r>
          </w:p>
        </w:tc>
        <w:tc>
          <w:tcPr>
            <w:tcW w:w="2175" w:type="dxa"/>
            <w:tcBorders>
              <w:top w:val="single" w:sz="4" w:space="0" w:color="auto"/>
              <w:left w:val="single" w:sz="4" w:space="0" w:color="auto"/>
            </w:tcBorders>
          </w:tcPr>
          <w:p w14:paraId="7BA9A8B8" w14:textId="77777777" w:rsidR="009C41AC" w:rsidRPr="007132E2" w:rsidRDefault="007B0793">
            <w:pPr>
              <w:pStyle w:val="TableParagraph"/>
              <w:spacing w:before="138"/>
              <w:ind w:left="107"/>
              <w:rPr>
                <w:rFonts w:asciiTheme="minorBidi" w:hAnsiTheme="minorBidi" w:cstheme="minorBidi"/>
              </w:rPr>
            </w:pPr>
            <w:r w:rsidRPr="007132E2">
              <w:rPr>
                <w:rFonts w:asciiTheme="minorBidi" w:hAnsiTheme="minorBidi" w:cstheme="minorBidi"/>
                <w:color w:val="0000FF"/>
                <w:u w:val="single" w:color="0000FF"/>
              </w:rPr>
              <w:t>United</w:t>
            </w:r>
            <w:r w:rsidRPr="007132E2">
              <w:rPr>
                <w:rFonts w:asciiTheme="minorBidi" w:hAnsiTheme="minorBidi" w:cstheme="minorBidi"/>
                <w:color w:val="0000FF"/>
                <w:spacing w:val="-4"/>
                <w:u w:val="single" w:color="0000FF"/>
              </w:rPr>
              <w:t xml:space="preserve"> </w:t>
            </w:r>
            <w:r w:rsidRPr="007132E2">
              <w:rPr>
                <w:rFonts w:asciiTheme="minorBidi" w:hAnsiTheme="minorBidi" w:cstheme="minorBidi"/>
                <w:color w:val="0000FF"/>
                <w:spacing w:val="-2"/>
                <w:u w:val="single" w:color="0000FF"/>
              </w:rPr>
              <w:t>Nations</w:t>
            </w:r>
          </w:p>
          <w:p w14:paraId="509196C8" w14:textId="77777777" w:rsidR="009C41AC" w:rsidRPr="007132E2" w:rsidRDefault="0057755E">
            <w:pPr>
              <w:pStyle w:val="TableParagraph"/>
              <w:spacing w:before="151"/>
              <w:ind w:left="107" w:right="165"/>
              <w:rPr>
                <w:rFonts w:asciiTheme="minorBidi" w:hAnsiTheme="minorBidi" w:cstheme="minorBidi"/>
              </w:rPr>
            </w:pPr>
            <w:hyperlink r:id="rId42">
              <w:r w:rsidR="007B0793" w:rsidRPr="007132E2">
                <w:rPr>
                  <w:rFonts w:asciiTheme="minorBidi" w:hAnsiTheme="minorBidi" w:cstheme="minorBidi"/>
                  <w:color w:val="0000FF"/>
                  <w:u w:val="single" w:color="0000FF"/>
                </w:rPr>
                <w:t>North Atlantic</w:t>
              </w:r>
            </w:hyperlink>
            <w:r w:rsidR="007B0793" w:rsidRPr="007132E2">
              <w:rPr>
                <w:rFonts w:asciiTheme="minorBidi" w:hAnsiTheme="minorBidi" w:cstheme="minorBidi"/>
                <w:color w:val="0000FF"/>
              </w:rPr>
              <w:t xml:space="preserve"> </w:t>
            </w:r>
            <w:hyperlink r:id="rId43">
              <w:r w:rsidR="007B0793" w:rsidRPr="007132E2">
                <w:rPr>
                  <w:rFonts w:asciiTheme="minorBidi" w:hAnsiTheme="minorBidi" w:cstheme="minorBidi"/>
                  <w:color w:val="0000FF"/>
                  <w:u w:val="single" w:color="0000FF"/>
                </w:rPr>
                <w:t>Treaty</w:t>
              </w:r>
              <w:r w:rsidR="007B0793" w:rsidRPr="007132E2">
                <w:rPr>
                  <w:rFonts w:asciiTheme="minorBidi" w:hAnsiTheme="minorBidi" w:cstheme="minorBidi"/>
                  <w:color w:val="0000FF"/>
                  <w:spacing w:val="-17"/>
                  <w:u w:val="single" w:color="0000FF"/>
                </w:rPr>
                <w:t xml:space="preserve"> </w:t>
              </w:r>
              <w:r w:rsidR="007B0793" w:rsidRPr="007132E2">
                <w:rPr>
                  <w:rFonts w:asciiTheme="minorBidi" w:hAnsiTheme="minorBidi" w:cstheme="minorBidi"/>
                  <w:color w:val="0000FF"/>
                  <w:u w:val="single" w:color="0000FF"/>
                </w:rPr>
                <w:t>Organisation</w:t>
              </w:r>
            </w:hyperlink>
            <w:r w:rsidR="007B0793" w:rsidRPr="007132E2">
              <w:rPr>
                <w:rFonts w:asciiTheme="minorBidi" w:hAnsiTheme="minorBidi" w:cstheme="minorBidi"/>
                <w:color w:val="0000FF"/>
              </w:rPr>
              <w:t xml:space="preserve"> </w:t>
            </w:r>
            <w:hyperlink r:id="rId44">
              <w:r w:rsidR="007B0793" w:rsidRPr="007132E2">
                <w:rPr>
                  <w:rFonts w:asciiTheme="minorBidi" w:hAnsiTheme="minorBidi" w:cstheme="minorBidi"/>
                  <w:color w:val="0000FF"/>
                  <w:spacing w:val="-2"/>
                  <w:u w:val="single" w:color="0000FF"/>
                </w:rPr>
                <w:t>(NATO)</w:t>
              </w:r>
            </w:hyperlink>
          </w:p>
          <w:p w14:paraId="43FD7B6E" w14:textId="77777777" w:rsidR="009C41AC" w:rsidRPr="007132E2" w:rsidRDefault="0057755E">
            <w:pPr>
              <w:pStyle w:val="TableParagraph"/>
              <w:spacing w:before="148" w:line="372" w:lineRule="auto"/>
              <w:ind w:left="107" w:right="165"/>
              <w:rPr>
                <w:rFonts w:asciiTheme="minorBidi" w:hAnsiTheme="minorBidi" w:cstheme="minorBidi"/>
              </w:rPr>
            </w:pPr>
            <w:hyperlink r:id="rId45">
              <w:r w:rsidR="007B0793" w:rsidRPr="007132E2">
                <w:rPr>
                  <w:rFonts w:asciiTheme="minorBidi" w:hAnsiTheme="minorBidi" w:cstheme="minorBidi"/>
                  <w:color w:val="0000FF"/>
                  <w:u w:val="single" w:color="0000FF"/>
                </w:rPr>
                <w:t>European Union</w:t>
              </w:r>
            </w:hyperlink>
            <w:r w:rsidR="007B0793" w:rsidRPr="007132E2">
              <w:rPr>
                <w:rFonts w:asciiTheme="minorBidi" w:hAnsiTheme="minorBidi" w:cstheme="minorBidi"/>
                <w:color w:val="0000FF"/>
              </w:rPr>
              <w:t xml:space="preserve"> </w:t>
            </w:r>
            <w:hyperlink r:id="rId46">
              <w:r w:rsidR="007B0793" w:rsidRPr="007132E2">
                <w:rPr>
                  <w:rFonts w:asciiTheme="minorBidi" w:hAnsiTheme="minorBidi" w:cstheme="minorBidi"/>
                  <w:color w:val="0000FF"/>
                  <w:u w:val="single" w:color="0000FF"/>
                </w:rPr>
                <w:t>Council of Europe</w:t>
              </w:r>
            </w:hyperlink>
            <w:r w:rsidR="007B0793" w:rsidRPr="007132E2">
              <w:rPr>
                <w:rFonts w:asciiTheme="minorBidi" w:hAnsiTheme="minorBidi" w:cstheme="minorBidi"/>
                <w:color w:val="0000FF"/>
              </w:rPr>
              <w:t xml:space="preserve"> </w:t>
            </w:r>
            <w:hyperlink r:id="rId47">
              <w:r w:rsidR="007B0793" w:rsidRPr="007132E2">
                <w:rPr>
                  <w:rFonts w:asciiTheme="minorBidi" w:hAnsiTheme="minorBidi" w:cstheme="minorBidi"/>
                  <w:color w:val="0000FF"/>
                  <w:u w:val="single" w:color="0000FF"/>
                </w:rPr>
                <w:t>The</w:t>
              </w:r>
              <w:r w:rsidR="007B0793" w:rsidRPr="007132E2">
                <w:rPr>
                  <w:rFonts w:asciiTheme="minorBidi" w:hAnsiTheme="minorBidi" w:cstheme="minorBidi"/>
                  <w:color w:val="0000FF"/>
                  <w:spacing w:val="-17"/>
                  <w:u w:val="single" w:color="0000FF"/>
                </w:rPr>
                <w:t xml:space="preserve"> </w:t>
              </w:r>
              <w:r w:rsidR="007B0793" w:rsidRPr="007132E2">
                <w:rPr>
                  <w:rFonts w:asciiTheme="minorBidi" w:hAnsiTheme="minorBidi" w:cstheme="minorBidi"/>
                  <w:color w:val="0000FF"/>
                  <w:u w:val="single" w:color="0000FF"/>
                </w:rPr>
                <w:t>Commonwealth</w:t>
              </w:r>
            </w:hyperlink>
          </w:p>
          <w:p w14:paraId="757B3D11" w14:textId="77777777" w:rsidR="009C41AC" w:rsidRPr="007132E2" w:rsidRDefault="0057755E">
            <w:pPr>
              <w:pStyle w:val="TableParagraph"/>
              <w:spacing w:line="242" w:lineRule="auto"/>
              <w:ind w:left="107"/>
              <w:rPr>
                <w:rFonts w:asciiTheme="minorBidi" w:hAnsiTheme="minorBidi" w:cstheme="minorBidi"/>
              </w:rPr>
            </w:pPr>
            <w:hyperlink r:id="rId48">
              <w:r w:rsidR="007B0793" w:rsidRPr="007132E2">
                <w:rPr>
                  <w:rFonts w:asciiTheme="minorBidi" w:hAnsiTheme="minorBidi" w:cstheme="minorBidi"/>
                  <w:color w:val="0000FF"/>
                  <w:u w:val="single" w:color="0000FF"/>
                </w:rPr>
                <w:t>World</w:t>
              </w:r>
              <w:r w:rsidR="007B0793" w:rsidRPr="007132E2">
                <w:rPr>
                  <w:rFonts w:asciiTheme="minorBidi" w:hAnsiTheme="minorBidi" w:cstheme="minorBidi"/>
                  <w:color w:val="0000FF"/>
                  <w:spacing w:val="-17"/>
                  <w:u w:val="single" w:color="0000FF"/>
                </w:rPr>
                <w:t xml:space="preserve"> </w:t>
              </w:r>
              <w:r w:rsidR="007B0793" w:rsidRPr="007132E2">
                <w:rPr>
                  <w:rFonts w:asciiTheme="minorBidi" w:hAnsiTheme="minorBidi" w:cstheme="minorBidi"/>
                  <w:color w:val="0000FF"/>
                  <w:u w:val="single" w:color="0000FF"/>
                </w:rPr>
                <w:t>Trade</w:t>
              </w:r>
            </w:hyperlink>
            <w:r w:rsidR="007B0793" w:rsidRPr="007132E2">
              <w:rPr>
                <w:rFonts w:asciiTheme="minorBidi" w:hAnsiTheme="minorBidi" w:cstheme="minorBidi"/>
                <w:color w:val="0000FF"/>
              </w:rPr>
              <w:t xml:space="preserve"> </w:t>
            </w:r>
            <w:hyperlink r:id="rId49">
              <w:r w:rsidR="007B0793" w:rsidRPr="007132E2">
                <w:rPr>
                  <w:rFonts w:asciiTheme="minorBidi" w:hAnsiTheme="minorBidi" w:cstheme="minorBidi"/>
                  <w:color w:val="0000FF"/>
                  <w:spacing w:val="-2"/>
                  <w:u w:val="single" w:color="0000FF"/>
                </w:rPr>
                <w:t>Organisation</w:t>
              </w:r>
            </w:hyperlink>
          </w:p>
          <w:p w14:paraId="6B62F1B3" w14:textId="77777777" w:rsidR="009C41AC" w:rsidRPr="007132E2" w:rsidRDefault="009C41AC">
            <w:pPr>
              <w:pStyle w:val="TableParagraph"/>
              <w:ind w:left="0"/>
              <w:rPr>
                <w:rFonts w:asciiTheme="minorBidi" w:hAnsiTheme="minorBidi" w:cstheme="minorBidi"/>
              </w:rPr>
            </w:pPr>
          </w:p>
          <w:p w14:paraId="02F2C34E" w14:textId="77777777" w:rsidR="009C41AC" w:rsidRPr="007132E2" w:rsidRDefault="009C41AC">
            <w:pPr>
              <w:pStyle w:val="TableParagraph"/>
              <w:spacing w:before="9"/>
              <w:ind w:left="0"/>
              <w:rPr>
                <w:rFonts w:asciiTheme="minorBidi" w:hAnsiTheme="minorBidi" w:cstheme="minorBidi"/>
                <w:sz w:val="23"/>
              </w:rPr>
            </w:pPr>
          </w:p>
          <w:p w14:paraId="0208FEED" w14:textId="7F4CFDFE" w:rsidR="009C41AC" w:rsidRPr="007132E2" w:rsidRDefault="009C41AC" w:rsidP="5D0ACB25">
            <w:pPr>
              <w:pStyle w:val="TableParagraph"/>
              <w:ind w:left="107"/>
              <w:rPr>
                <w:rFonts w:asciiTheme="minorBidi" w:hAnsiTheme="minorBidi" w:cstheme="minorBidi"/>
              </w:rPr>
            </w:pPr>
          </w:p>
          <w:p w14:paraId="763FC0C7" w14:textId="40FE9E7E" w:rsidR="5D0ACB25" w:rsidRPr="007132E2" w:rsidRDefault="5D0ACB25" w:rsidP="5D0ACB25">
            <w:pPr>
              <w:pStyle w:val="TableParagraph"/>
              <w:ind w:left="107"/>
              <w:rPr>
                <w:rFonts w:asciiTheme="minorBidi" w:hAnsiTheme="minorBidi" w:cstheme="minorBidi"/>
                <w:color w:val="0000FF"/>
                <w:u w:val="single"/>
              </w:rPr>
            </w:pPr>
          </w:p>
          <w:p w14:paraId="4B5807E7" w14:textId="2BADEED4" w:rsidR="009C41AC" w:rsidRPr="007132E2" w:rsidRDefault="4C756915">
            <w:pPr>
              <w:pStyle w:val="TableParagraph"/>
              <w:spacing w:before="149" w:line="242" w:lineRule="auto"/>
              <w:ind w:left="107"/>
              <w:rPr>
                <w:rFonts w:asciiTheme="minorBidi" w:hAnsiTheme="minorBidi" w:cstheme="minorBidi"/>
              </w:rPr>
            </w:pPr>
            <w:r w:rsidRPr="007132E2">
              <w:rPr>
                <w:rFonts w:asciiTheme="minorBidi" w:hAnsiTheme="minorBidi" w:cstheme="minorBidi"/>
                <w:color w:val="0000FF"/>
                <w:u w:val="single"/>
              </w:rPr>
              <w:t xml:space="preserve">BBC </w:t>
            </w:r>
            <w:hyperlink r:id="rId50" w:history="1">
              <w:r w:rsidRPr="007132E2">
                <w:rPr>
                  <w:rStyle w:val="Hyperlink"/>
                  <w:rFonts w:asciiTheme="minorBidi" w:hAnsiTheme="minorBidi" w:cstheme="minorBidi"/>
                </w:rPr>
                <w:t>Brexit - BBC News</w:t>
              </w:r>
            </w:hyperlink>
            <w:r w:rsidR="1F7EE108" w:rsidRPr="007132E2">
              <w:rPr>
                <w:rFonts w:asciiTheme="minorBidi" w:hAnsiTheme="minorBidi" w:cstheme="minorBidi"/>
              </w:rPr>
              <w:t xml:space="preserve"> </w:t>
            </w:r>
          </w:p>
          <w:p w14:paraId="7E934A79" w14:textId="09E4A01C" w:rsidR="009C41AC" w:rsidRPr="007132E2" w:rsidRDefault="0057755E" w:rsidP="00E850E8">
            <w:pPr>
              <w:pStyle w:val="TableParagraph"/>
              <w:spacing w:before="149" w:line="242" w:lineRule="auto"/>
              <w:ind w:left="107"/>
              <w:rPr>
                <w:rFonts w:asciiTheme="minorBidi" w:hAnsiTheme="minorBidi" w:cstheme="minorBidi"/>
              </w:rPr>
            </w:pPr>
            <w:hyperlink r:id="rId51" w:history="1">
              <w:r w:rsidR="1F7EE108" w:rsidRPr="007132E2">
                <w:rPr>
                  <w:rStyle w:val="Hyperlink"/>
                  <w:rFonts w:asciiTheme="minorBidi" w:hAnsiTheme="minorBidi" w:cstheme="minorBidi"/>
                </w:rPr>
                <w:t>Brexit | The Guardian</w:t>
              </w:r>
            </w:hyperlink>
          </w:p>
          <w:p w14:paraId="0A49C0B0" w14:textId="62417375" w:rsidR="009C41AC" w:rsidRPr="007132E2" w:rsidRDefault="00E850E8" w:rsidP="00E850E8">
            <w:pPr>
              <w:pStyle w:val="TableParagraph"/>
              <w:spacing w:before="145" w:line="242" w:lineRule="auto"/>
              <w:ind w:left="0"/>
              <w:rPr>
                <w:rFonts w:asciiTheme="minorBidi" w:hAnsiTheme="minorBidi" w:cstheme="minorBidi"/>
              </w:rPr>
            </w:pPr>
            <w:r>
              <w:rPr>
                <w:rFonts w:asciiTheme="minorBidi" w:hAnsiTheme="minorBidi" w:cstheme="minorBidi"/>
              </w:rPr>
              <w:t xml:space="preserve"> </w:t>
            </w:r>
            <w:hyperlink r:id="rId52" w:history="1">
              <w:r w:rsidR="57BD2FD5" w:rsidRPr="007132E2">
                <w:rPr>
                  <w:rStyle w:val="Hyperlink"/>
                  <w:rFonts w:asciiTheme="minorBidi" w:hAnsiTheme="minorBidi" w:cstheme="minorBidi"/>
                </w:rPr>
                <w:t>Brexit (huffingtonpost.co.uk)</w:t>
              </w:r>
            </w:hyperlink>
          </w:p>
        </w:tc>
      </w:tr>
    </w:tbl>
    <w:p w14:paraId="680A4E5D" w14:textId="77777777" w:rsidR="009C41AC" w:rsidRDefault="009C41AC">
      <w:pPr>
        <w:spacing w:line="242" w:lineRule="auto"/>
        <w:sectPr w:rsidR="009C41AC">
          <w:pgSz w:w="16850" w:h="11900" w:orient="landscape"/>
          <w:pgMar w:top="1320" w:right="1200" w:bottom="0" w:left="1220" w:header="720" w:footer="720" w:gutter="0"/>
          <w:cols w:space="720"/>
        </w:sectPr>
      </w:pPr>
    </w:p>
    <w:p w14:paraId="19219836" w14:textId="77777777" w:rsidR="009C41AC" w:rsidRDefault="009C41AC">
      <w:pPr>
        <w:pStyle w:val="BodyText"/>
        <w:rPr>
          <w:sz w:val="20"/>
        </w:rPr>
      </w:pPr>
    </w:p>
    <w:p w14:paraId="296FEF7D" w14:textId="77777777" w:rsidR="009C41AC" w:rsidRDefault="009C41AC">
      <w:pPr>
        <w:pStyle w:val="BodyText"/>
        <w:rPr>
          <w:sz w:val="17"/>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51"/>
        <w:gridCol w:w="4614"/>
        <w:gridCol w:w="4340"/>
        <w:gridCol w:w="2175"/>
      </w:tblGrid>
      <w:tr w:rsidR="009C41AC" w:rsidRPr="00E850E8" w14:paraId="4A5D6485" w14:textId="77777777" w:rsidTr="00AA37EC">
        <w:trPr>
          <w:trHeight w:val="1518"/>
        </w:trPr>
        <w:tc>
          <w:tcPr>
            <w:tcW w:w="3051" w:type="dxa"/>
          </w:tcPr>
          <w:p w14:paraId="7194DBDC" w14:textId="77777777" w:rsidR="009C41AC" w:rsidRPr="00E850E8" w:rsidRDefault="009C41AC">
            <w:pPr>
              <w:pStyle w:val="TableParagraph"/>
              <w:ind w:left="0"/>
              <w:rPr>
                <w:rFonts w:ascii="Arial" w:hAnsi="Arial" w:cs="Arial"/>
              </w:rPr>
            </w:pPr>
          </w:p>
        </w:tc>
        <w:tc>
          <w:tcPr>
            <w:tcW w:w="4614" w:type="dxa"/>
          </w:tcPr>
          <w:p w14:paraId="02DCDF0C" w14:textId="583F4E92" w:rsidR="009C41AC" w:rsidRPr="00E850E8" w:rsidRDefault="5D0ACB25" w:rsidP="00E850E8">
            <w:pPr>
              <w:pStyle w:val="TableParagraph"/>
              <w:spacing w:before="147"/>
              <w:rPr>
                <w:rFonts w:ascii="Arial" w:hAnsi="Arial" w:cs="Arial"/>
              </w:rPr>
            </w:pPr>
            <w:r w:rsidRPr="00E850E8">
              <w:rPr>
                <w:rFonts w:ascii="Arial" w:hAnsi="Arial" w:cs="Arial"/>
              </w:rPr>
              <w:t xml:space="preserve">This </w:t>
            </w:r>
            <w:r w:rsidR="6DCA8650" w:rsidRPr="00E850E8">
              <w:rPr>
                <w:rFonts w:ascii="Arial" w:hAnsi="Arial" w:cs="Arial"/>
              </w:rPr>
              <w:t>subject of</w:t>
            </w:r>
            <w:r w:rsidR="2CE99E59" w:rsidRPr="00E850E8">
              <w:rPr>
                <w:rFonts w:ascii="Arial" w:hAnsi="Arial" w:cs="Arial"/>
              </w:rPr>
              <w:t xml:space="preserve"> BREXIT</w:t>
            </w:r>
            <w:r w:rsidRPr="00E850E8">
              <w:rPr>
                <w:rFonts w:ascii="Arial" w:hAnsi="Arial" w:cs="Arial"/>
              </w:rPr>
              <w:t xml:space="preserve"> is a useful cross theme issue, as the nature of immigration relates to theme 1, sovereignty and the power of</w:t>
            </w:r>
            <w:r w:rsidR="00E850E8">
              <w:rPr>
                <w:rFonts w:ascii="Arial" w:hAnsi="Arial" w:cs="Arial"/>
              </w:rPr>
              <w:t xml:space="preserve"> </w:t>
            </w:r>
            <w:r w:rsidR="007B0793" w:rsidRPr="00E850E8">
              <w:rPr>
                <w:rFonts w:ascii="Arial" w:hAnsi="Arial" w:cs="Arial"/>
              </w:rPr>
              <w:t>parliament</w:t>
            </w:r>
            <w:r w:rsidR="007B0793" w:rsidRPr="00E850E8">
              <w:rPr>
                <w:rFonts w:ascii="Arial" w:hAnsi="Arial" w:cs="Arial"/>
                <w:spacing w:val="-5"/>
              </w:rPr>
              <w:t xml:space="preserve"> </w:t>
            </w:r>
            <w:r w:rsidR="007B0793" w:rsidRPr="00E850E8">
              <w:rPr>
                <w:rFonts w:ascii="Arial" w:hAnsi="Arial" w:cs="Arial"/>
              </w:rPr>
              <w:t>relates</w:t>
            </w:r>
            <w:r w:rsidR="007B0793" w:rsidRPr="00E850E8">
              <w:rPr>
                <w:rFonts w:ascii="Arial" w:hAnsi="Arial" w:cs="Arial"/>
                <w:spacing w:val="-5"/>
              </w:rPr>
              <w:t xml:space="preserve"> </w:t>
            </w:r>
            <w:r w:rsidR="007B0793" w:rsidRPr="00E850E8">
              <w:rPr>
                <w:rFonts w:ascii="Arial" w:hAnsi="Arial" w:cs="Arial"/>
              </w:rPr>
              <w:t>to</w:t>
            </w:r>
            <w:r w:rsidR="007B0793" w:rsidRPr="00E850E8">
              <w:rPr>
                <w:rFonts w:ascii="Arial" w:hAnsi="Arial" w:cs="Arial"/>
                <w:spacing w:val="-6"/>
              </w:rPr>
              <w:t xml:space="preserve"> </w:t>
            </w:r>
            <w:r w:rsidR="007B0793" w:rsidRPr="00E850E8">
              <w:rPr>
                <w:rFonts w:ascii="Arial" w:hAnsi="Arial" w:cs="Arial"/>
              </w:rPr>
              <w:t>theme</w:t>
            </w:r>
            <w:r w:rsidR="007B0793" w:rsidRPr="00E850E8">
              <w:rPr>
                <w:rFonts w:ascii="Arial" w:hAnsi="Arial" w:cs="Arial"/>
                <w:spacing w:val="-6"/>
              </w:rPr>
              <w:t xml:space="preserve"> </w:t>
            </w:r>
            <w:r w:rsidR="007B0793" w:rsidRPr="00E850E8">
              <w:rPr>
                <w:rFonts w:ascii="Arial" w:hAnsi="Arial" w:cs="Arial"/>
              </w:rPr>
              <w:t>3</w:t>
            </w:r>
            <w:r w:rsidR="007B0793" w:rsidRPr="00E850E8">
              <w:rPr>
                <w:rFonts w:ascii="Arial" w:hAnsi="Arial" w:cs="Arial"/>
                <w:spacing w:val="-5"/>
              </w:rPr>
              <w:t xml:space="preserve"> </w:t>
            </w:r>
            <w:r w:rsidR="007B0793" w:rsidRPr="00E850E8">
              <w:rPr>
                <w:rFonts w:ascii="Arial" w:hAnsi="Arial" w:cs="Arial"/>
              </w:rPr>
              <w:t>and</w:t>
            </w:r>
            <w:r w:rsidR="007B0793" w:rsidRPr="00E850E8">
              <w:rPr>
                <w:rFonts w:ascii="Arial" w:hAnsi="Arial" w:cs="Arial"/>
                <w:spacing w:val="-5"/>
              </w:rPr>
              <w:t xml:space="preserve"> </w:t>
            </w:r>
            <w:r w:rsidR="007B0793" w:rsidRPr="00E850E8">
              <w:rPr>
                <w:rFonts w:ascii="Arial" w:hAnsi="Arial" w:cs="Arial"/>
              </w:rPr>
              <w:t>legal</w:t>
            </w:r>
            <w:r w:rsidR="007B0793" w:rsidRPr="00E850E8">
              <w:rPr>
                <w:rFonts w:ascii="Arial" w:hAnsi="Arial" w:cs="Arial"/>
                <w:spacing w:val="-5"/>
              </w:rPr>
              <w:t xml:space="preserve"> </w:t>
            </w:r>
            <w:r w:rsidR="007B0793" w:rsidRPr="00E850E8">
              <w:rPr>
                <w:rFonts w:ascii="Arial" w:hAnsi="Arial" w:cs="Arial"/>
              </w:rPr>
              <w:t>rights relate to theme 2.</w:t>
            </w:r>
          </w:p>
        </w:tc>
        <w:tc>
          <w:tcPr>
            <w:tcW w:w="4340" w:type="dxa"/>
          </w:tcPr>
          <w:p w14:paraId="769D0D3C" w14:textId="77777777" w:rsidR="009C41AC" w:rsidRPr="00E850E8" w:rsidRDefault="009C41AC">
            <w:pPr>
              <w:pStyle w:val="TableParagraph"/>
              <w:ind w:left="0"/>
              <w:rPr>
                <w:rFonts w:ascii="Arial" w:hAnsi="Arial" w:cs="Arial"/>
              </w:rPr>
            </w:pPr>
          </w:p>
        </w:tc>
        <w:tc>
          <w:tcPr>
            <w:tcW w:w="2175" w:type="dxa"/>
          </w:tcPr>
          <w:p w14:paraId="54CD245A" w14:textId="77777777" w:rsidR="009C41AC" w:rsidRPr="00E850E8" w:rsidRDefault="009C41AC">
            <w:pPr>
              <w:pStyle w:val="TableParagraph"/>
              <w:ind w:left="0"/>
              <w:rPr>
                <w:rFonts w:ascii="Arial" w:hAnsi="Arial" w:cs="Arial"/>
              </w:rPr>
            </w:pPr>
          </w:p>
        </w:tc>
      </w:tr>
      <w:tr w:rsidR="009C41AC" w:rsidRPr="00E850E8" w14:paraId="596C36DE" w14:textId="77777777" w:rsidTr="00AA37EC">
        <w:trPr>
          <w:trHeight w:val="1349"/>
        </w:trPr>
        <w:tc>
          <w:tcPr>
            <w:tcW w:w="3051" w:type="dxa"/>
          </w:tcPr>
          <w:p w14:paraId="283CF2B1" w14:textId="77777777" w:rsidR="009C41AC" w:rsidRPr="00E850E8" w:rsidRDefault="007B0793" w:rsidP="0083025F">
            <w:pPr>
              <w:pStyle w:val="TableParagraph"/>
              <w:tabs>
                <w:tab w:val="left" w:pos="288"/>
              </w:tabs>
              <w:spacing w:before="150"/>
              <w:ind w:right="203"/>
              <w:rPr>
                <w:rFonts w:ascii="Arial" w:hAnsi="Arial" w:cs="Arial"/>
              </w:rPr>
            </w:pPr>
            <w:r w:rsidRPr="00E850E8">
              <w:rPr>
                <w:rFonts w:ascii="Arial" w:hAnsi="Arial" w:cs="Arial"/>
              </w:rPr>
              <w:t>How</w:t>
            </w:r>
            <w:r w:rsidRPr="00E850E8">
              <w:rPr>
                <w:rFonts w:ascii="Arial" w:hAnsi="Arial" w:cs="Arial"/>
                <w:spacing w:val="-8"/>
              </w:rPr>
              <w:t xml:space="preserve"> </w:t>
            </w:r>
            <w:r w:rsidRPr="00E850E8">
              <w:rPr>
                <w:rFonts w:ascii="Arial" w:hAnsi="Arial" w:cs="Arial"/>
              </w:rPr>
              <w:t>the</w:t>
            </w:r>
            <w:r w:rsidRPr="00E850E8">
              <w:rPr>
                <w:rFonts w:ascii="Arial" w:hAnsi="Arial" w:cs="Arial"/>
                <w:spacing w:val="-8"/>
              </w:rPr>
              <w:t xml:space="preserve"> </w:t>
            </w:r>
            <w:r w:rsidRPr="00E850E8">
              <w:rPr>
                <w:rFonts w:ascii="Arial" w:hAnsi="Arial" w:cs="Arial"/>
              </w:rPr>
              <w:t>UK</w:t>
            </w:r>
            <w:r w:rsidRPr="00E850E8">
              <w:rPr>
                <w:rFonts w:ascii="Arial" w:hAnsi="Arial" w:cs="Arial"/>
                <w:spacing w:val="-8"/>
              </w:rPr>
              <w:t xml:space="preserve"> </w:t>
            </w:r>
            <w:r w:rsidRPr="00E850E8">
              <w:rPr>
                <w:rFonts w:ascii="Arial" w:hAnsi="Arial" w:cs="Arial"/>
              </w:rPr>
              <w:t>has</w:t>
            </w:r>
            <w:r w:rsidRPr="00E850E8">
              <w:rPr>
                <w:rFonts w:ascii="Arial" w:hAnsi="Arial" w:cs="Arial"/>
                <w:spacing w:val="-7"/>
              </w:rPr>
              <w:t xml:space="preserve"> </w:t>
            </w:r>
            <w:r w:rsidRPr="00E850E8">
              <w:rPr>
                <w:rFonts w:ascii="Arial" w:hAnsi="Arial" w:cs="Arial"/>
              </w:rPr>
              <w:t>assisted</w:t>
            </w:r>
            <w:r w:rsidRPr="00E850E8">
              <w:rPr>
                <w:rFonts w:ascii="Arial" w:hAnsi="Arial" w:cs="Arial"/>
                <w:spacing w:val="-7"/>
              </w:rPr>
              <w:t xml:space="preserve"> </w:t>
            </w:r>
            <w:r w:rsidRPr="00E850E8">
              <w:rPr>
                <w:rFonts w:ascii="Arial" w:hAnsi="Arial" w:cs="Arial"/>
              </w:rPr>
              <w:t>in resolving international disputes and conflicts, and the range of methods used.</w:t>
            </w:r>
          </w:p>
        </w:tc>
        <w:tc>
          <w:tcPr>
            <w:tcW w:w="4614" w:type="dxa"/>
          </w:tcPr>
          <w:p w14:paraId="7C8FC995" w14:textId="7048B922" w:rsidR="009C41AC" w:rsidRPr="00E850E8" w:rsidRDefault="5D0ACB25" w:rsidP="5D0ACB25">
            <w:pPr>
              <w:pStyle w:val="TableParagraph"/>
              <w:spacing w:before="150"/>
              <w:rPr>
                <w:rFonts w:ascii="Arial" w:hAnsi="Arial" w:cs="Arial"/>
              </w:rPr>
            </w:pPr>
            <w:r w:rsidRPr="00E850E8">
              <w:rPr>
                <w:rFonts w:ascii="Arial" w:hAnsi="Arial" w:cs="Arial"/>
              </w:rPr>
              <w:t>It is best within this element to focus upon actions by the UK government as the final element</w:t>
            </w:r>
            <w:r w:rsidRPr="00E850E8">
              <w:rPr>
                <w:rFonts w:ascii="Arial" w:hAnsi="Arial" w:cs="Arial"/>
                <w:spacing w:val="-5"/>
              </w:rPr>
              <w:t xml:space="preserve"> </w:t>
            </w:r>
            <w:r w:rsidRPr="00E850E8">
              <w:rPr>
                <w:rFonts w:ascii="Arial" w:hAnsi="Arial" w:cs="Arial"/>
              </w:rPr>
              <w:t>relates</w:t>
            </w:r>
            <w:r w:rsidRPr="00E850E8">
              <w:rPr>
                <w:rFonts w:ascii="Arial" w:hAnsi="Arial" w:cs="Arial"/>
                <w:spacing w:val="-5"/>
              </w:rPr>
              <w:t xml:space="preserve"> </w:t>
            </w:r>
            <w:r w:rsidRPr="00E850E8">
              <w:rPr>
                <w:rFonts w:ascii="Arial" w:hAnsi="Arial" w:cs="Arial"/>
              </w:rPr>
              <w:t>to</w:t>
            </w:r>
            <w:r w:rsidRPr="00E850E8">
              <w:rPr>
                <w:rFonts w:ascii="Arial" w:hAnsi="Arial" w:cs="Arial"/>
                <w:spacing w:val="-6"/>
              </w:rPr>
              <w:t xml:space="preserve"> </w:t>
            </w:r>
            <w:r w:rsidRPr="00E850E8">
              <w:rPr>
                <w:rFonts w:ascii="Arial" w:hAnsi="Arial" w:cs="Arial"/>
              </w:rPr>
              <w:t>NGOs.</w:t>
            </w:r>
            <w:r w:rsidRPr="00E850E8">
              <w:rPr>
                <w:rFonts w:ascii="Arial" w:hAnsi="Arial" w:cs="Arial"/>
                <w:spacing w:val="-7"/>
              </w:rPr>
              <w:t xml:space="preserve"> </w:t>
            </w:r>
            <w:r w:rsidRPr="00E850E8">
              <w:rPr>
                <w:rFonts w:ascii="Arial" w:hAnsi="Arial" w:cs="Arial"/>
              </w:rPr>
              <w:t>This</w:t>
            </w:r>
            <w:r w:rsidRPr="00E850E8">
              <w:rPr>
                <w:rFonts w:ascii="Arial" w:hAnsi="Arial" w:cs="Arial"/>
                <w:spacing w:val="-6"/>
              </w:rPr>
              <w:t xml:space="preserve"> </w:t>
            </w:r>
            <w:r w:rsidRPr="00E850E8">
              <w:rPr>
                <w:rFonts w:ascii="Arial" w:hAnsi="Arial" w:cs="Arial"/>
              </w:rPr>
              <w:t>relates</w:t>
            </w:r>
            <w:r w:rsidRPr="00E850E8">
              <w:rPr>
                <w:rFonts w:ascii="Arial" w:hAnsi="Arial" w:cs="Arial"/>
                <w:spacing w:val="-5"/>
              </w:rPr>
              <w:t xml:space="preserve"> </w:t>
            </w:r>
            <w:r w:rsidRPr="00E850E8">
              <w:rPr>
                <w:rFonts w:ascii="Arial" w:hAnsi="Arial" w:cs="Arial"/>
              </w:rPr>
              <w:t>back</w:t>
            </w:r>
            <w:r w:rsidRPr="00E850E8">
              <w:rPr>
                <w:rFonts w:ascii="Arial" w:hAnsi="Arial" w:cs="Arial"/>
                <w:spacing w:val="-6"/>
              </w:rPr>
              <w:t xml:space="preserve"> </w:t>
            </w:r>
            <w:r w:rsidRPr="00E850E8">
              <w:rPr>
                <w:rFonts w:ascii="Arial" w:hAnsi="Arial" w:cs="Arial"/>
              </w:rPr>
              <w:t>to our role within the UN and</w:t>
            </w:r>
            <w:r w:rsidR="13ABDF6A" w:rsidRPr="00E850E8">
              <w:rPr>
                <w:rFonts w:ascii="Arial" w:hAnsi="Arial" w:cs="Arial"/>
              </w:rPr>
              <w:t xml:space="preserve"> until BREXIT, the </w:t>
            </w:r>
            <w:r w:rsidRPr="00E850E8">
              <w:rPr>
                <w:rFonts w:ascii="Arial" w:hAnsi="Arial" w:cs="Arial"/>
              </w:rPr>
              <w:t>EU.</w:t>
            </w:r>
          </w:p>
        </w:tc>
        <w:tc>
          <w:tcPr>
            <w:tcW w:w="4340" w:type="dxa"/>
          </w:tcPr>
          <w:p w14:paraId="3CDF9E4D" w14:textId="77777777" w:rsidR="009C41AC" w:rsidRPr="00E850E8" w:rsidRDefault="007B0793">
            <w:pPr>
              <w:pStyle w:val="TableParagraph"/>
              <w:spacing w:before="150"/>
              <w:ind w:right="180"/>
              <w:rPr>
                <w:rFonts w:ascii="Arial" w:hAnsi="Arial" w:cs="Arial"/>
              </w:rPr>
            </w:pPr>
            <w:r w:rsidRPr="00E850E8">
              <w:rPr>
                <w:rFonts w:ascii="Arial" w:hAnsi="Arial" w:cs="Arial"/>
              </w:rPr>
              <w:t>In</w:t>
            </w:r>
            <w:r w:rsidRPr="00E850E8">
              <w:rPr>
                <w:rFonts w:ascii="Arial" w:hAnsi="Arial" w:cs="Arial"/>
                <w:spacing w:val="-6"/>
              </w:rPr>
              <w:t xml:space="preserve"> </w:t>
            </w:r>
            <w:r w:rsidRPr="00E850E8">
              <w:rPr>
                <w:rFonts w:ascii="Arial" w:hAnsi="Arial" w:cs="Arial"/>
              </w:rPr>
              <w:t>groups,</w:t>
            </w:r>
            <w:r w:rsidRPr="00E850E8">
              <w:rPr>
                <w:rFonts w:ascii="Arial" w:hAnsi="Arial" w:cs="Arial"/>
                <w:spacing w:val="-6"/>
              </w:rPr>
              <w:t xml:space="preserve"> </w:t>
            </w:r>
            <w:r w:rsidRPr="00E850E8">
              <w:rPr>
                <w:rFonts w:ascii="Arial" w:hAnsi="Arial" w:cs="Arial"/>
              </w:rPr>
              <w:t>research</w:t>
            </w:r>
            <w:r w:rsidRPr="00E850E8">
              <w:rPr>
                <w:rFonts w:ascii="Arial" w:hAnsi="Arial" w:cs="Arial"/>
                <w:spacing w:val="-6"/>
              </w:rPr>
              <w:t xml:space="preserve"> </w:t>
            </w:r>
            <w:r w:rsidRPr="00E850E8">
              <w:rPr>
                <w:rFonts w:ascii="Arial" w:hAnsi="Arial" w:cs="Arial"/>
              </w:rPr>
              <w:t>one</w:t>
            </w:r>
            <w:r w:rsidRPr="00E850E8">
              <w:rPr>
                <w:rFonts w:ascii="Arial" w:hAnsi="Arial" w:cs="Arial"/>
                <w:spacing w:val="-6"/>
              </w:rPr>
              <w:t xml:space="preserve"> </w:t>
            </w:r>
            <w:r w:rsidRPr="00E850E8">
              <w:rPr>
                <w:rFonts w:ascii="Arial" w:hAnsi="Arial" w:cs="Arial"/>
              </w:rPr>
              <w:t>conflict</w:t>
            </w:r>
            <w:r w:rsidRPr="00E850E8">
              <w:rPr>
                <w:rFonts w:ascii="Arial" w:hAnsi="Arial" w:cs="Arial"/>
                <w:spacing w:val="-6"/>
              </w:rPr>
              <w:t xml:space="preserve"> </w:t>
            </w:r>
            <w:r w:rsidRPr="00E850E8">
              <w:rPr>
                <w:rFonts w:ascii="Arial" w:hAnsi="Arial" w:cs="Arial"/>
              </w:rPr>
              <w:t>which</w:t>
            </w:r>
            <w:r w:rsidRPr="00E850E8">
              <w:rPr>
                <w:rFonts w:ascii="Arial" w:hAnsi="Arial" w:cs="Arial"/>
                <w:spacing w:val="-6"/>
              </w:rPr>
              <w:t xml:space="preserve"> </w:t>
            </w:r>
            <w:r w:rsidRPr="00E850E8">
              <w:rPr>
                <w:rFonts w:ascii="Arial" w:hAnsi="Arial" w:cs="Arial"/>
              </w:rPr>
              <w:t>the UK has assisted in.</w:t>
            </w:r>
            <w:r w:rsidRPr="00E850E8">
              <w:rPr>
                <w:rFonts w:ascii="Arial" w:hAnsi="Arial" w:cs="Arial"/>
                <w:spacing w:val="40"/>
              </w:rPr>
              <w:t xml:space="preserve"> </w:t>
            </w:r>
            <w:r w:rsidRPr="00E850E8">
              <w:rPr>
                <w:rFonts w:ascii="Arial" w:hAnsi="Arial" w:cs="Arial"/>
              </w:rPr>
              <w:t>Assess how effective the action was.</w:t>
            </w:r>
          </w:p>
        </w:tc>
        <w:tc>
          <w:tcPr>
            <w:tcW w:w="2175" w:type="dxa"/>
          </w:tcPr>
          <w:p w14:paraId="65B9824F" w14:textId="77777777" w:rsidR="009C41AC" w:rsidRPr="00E850E8" w:rsidRDefault="0057755E">
            <w:pPr>
              <w:pStyle w:val="TableParagraph"/>
              <w:spacing w:before="150" w:line="274" w:lineRule="exact"/>
              <w:rPr>
                <w:rFonts w:ascii="Arial" w:hAnsi="Arial" w:cs="Arial"/>
              </w:rPr>
            </w:pPr>
            <w:hyperlink r:id="rId53">
              <w:r w:rsidR="007B0793" w:rsidRPr="00E850E8">
                <w:rPr>
                  <w:rFonts w:ascii="Arial" w:hAnsi="Arial" w:cs="Arial"/>
                  <w:color w:val="0000FF"/>
                  <w:u w:val="single" w:color="0000FF"/>
                </w:rPr>
                <w:t>2010</w:t>
              </w:r>
              <w:r w:rsidR="007B0793" w:rsidRPr="00E850E8">
                <w:rPr>
                  <w:rFonts w:ascii="Arial" w:hAnsi="Arial" w:cs="Arial"/>
                  <w:color w:val="0000FF"/>
                  <w:spacing w:val="-2"/>
                  <w:u w:val="single" w:color="0000FF"/>
                </w:rPr>
                <w:t xml:space="preserve"> </w:t>
              </w:r>
              <w:r w:rsidR="007B0793" w:rsidRPr="00E850E8">
                <w:rPr>
                  <w:rFonts w:ascii="Arial" w:hAnsi="Arial" w:cs="Arial"/>
                  <w:color w:val="0000FF"/>
                  <w:u w:val="single" w:color="0000FF"/>
                </w:rPr>
                <w:t>to</w:t>
              </w:r>
              <w:r w:rsidR="007B0793" w:rsidRPr="00E850E8">
                <w:rPr>
                  <w:rFonts w:ascii="Arial" w:hAnsi="Arial" w:cs="Arial"/>
                  <w:color w:val="0000FF"/>
                  <w:spacing w:val="-2"/>
                  <w:u w:val="single" w:color="0000FF"/>
                </w:rPr>
                <w:t xml:space="preserve"> </w:t>
              </w:r>
              <w:r w:rsidR="007B0793" w:rsidRPr="00E850E8">
                <w:rPr>
                  <w:rFonts w:ascii="Arial" w:hAnsi="Arial" w:cs="Arial"/>
                  <w:color w:val="0000FF"/>
                  <w:spacing w:val="-4"/>
                  <w:u w:val="single" w:color="0000FF"/>
                </w:rPr>
                <w:t>2015</w:t>
              </w:r>
            </w:hyperlink>
          </w:p>
          <w:p w14:paraId="317397D1" w14:textId="013C9062" w:rsidR="009C41AC" w:rsidRPr="00E850E8" w:rsidRDefault="0057755E">
            <w:pPr>
              <w:pStyle w:val="TableParagraph"/>
              <w:rPr>
                <w:rFonts w:ascii="Arial" w:hAnsi="Arial" w:cs="Arial"/>
              </w:rPr>
            </w:pPr>
            <w:hyperlink r:id="rId54">
              <w:r w:rsidR="00AA37EC">
                <w:rPr>
                  <w:rFonts w:ascii="Arial" w:hAnsi="Arial" w:cs="Arial"/>
                  <w:color w:val="0000FF"/>
                  <w:u w:val="single" w:color="0000FF"/>
                </w:rPr>
                <w:t>G</w:t>
              </w:r>
              <w:r w:rsidR="007B0793" w:rsidRPr="00E850E8">
                <w:rPr>
                  <w:rFonts w:ascii="Arial" w:hAnsi="Arial" w:cs="Arial"/>
                  <w:color w:val="0000FF"/>
                  <w:u w:val="single" w:color="0000FF"/>
                </w:rPr>
                <w:t>overnment</w:t>
              </w:r>
              <w:r w:rsidR="007B0793" w:rsidRPr="00E850E8">
                <w:rPr>
                  <w:rFonts w:ascii="Arial" w:hAnsi="Arial" w:cs="Arial"/>
                  <w:color w:val="0000FF"/>
                  <w:spacing w:val="-17"/>
                  <w:u w:val="single" w:color="0000FF"/>
                </w:rPr>
                <w:t xml:space="preserve"> </w:t>
              </w:r>
              <w:r w:rsidR="007B0793" w:rsidRPr="00E850E8">
                <w:rPr>
                  <w:rFonts w:ascii="Arial" w:hAnsi="Arial" w:cs="Arial"/>
                  <w:color w:val="0000FF"/>
                  <w:u w:val="single" w:color="0000FF"/>
                </w:rPr>
                <w:t>policy:</w:t>
              </w:r>
            </w:hyperlink>
            <w:r w:rsidR="007B0793" w:rsidRPr="00E850E8">
              <w:rPr>
                <w:rFonts w:ascii="Arial" w:hAnsi="Arial" w:cs="Arial"/>
                <w:color w:val="0000FF"/>
              </w:rPr>
              <w:t xml:space="preserve"> </w:t>
            </w:r>
            <w:hyperlink r:id="rId55">
              <w:r w:rsidR="007B0793" w:rsidRPr="00E850E8">
                <w:rPr>
                  <w:rFonts w:ascii="Arial" w:hAnsi="Arial" w:cs="Arial"/>
                  <w:color w:val="0000FF"/>
                  <w:u w:val="single" w:color="0000FF"/>
                </w:rPr>
                <w:t>conflict in fragile</w:t>
              </w:r>
            </w:hyperlink>
            <w:r w:rsidR="007B0793" w:rsidRPr="00E850E8">
              <w:rPr>
                <w:rFonts w:ascii="Arial" w:hAnsi="Arial" w:cs="Arial"/>
                <w:color w:val="0000FF"/>
              </w:rPr>
              <w:t xml:space="preserve"> </w:t>
            </w:r>
            <w:hyperlink r:id="rId56">
              <w:r w:rsidR="007B0793" w:rsidRPr="00E850E8">
                <w:rPr>
                  <w:rFonts w:ascii="Arial" w:hAnsi="Arial" w:cs="Arial"/>
                  <w:color w:val="0000FF"/>
                  <w:spacing w:val="-2"/>
                  <w:u w:val="single" w:color="0000FF"/>
                </w:rPr>
                <w:t>states</w:t>
              </w:r>
            </w:hyperlink>
          </w:p>
        </w:tc>
      </w:tr>
      <w:tr w:rsidR="009C41AC" w:rsidRPr="00E850E8" w14:paraId="0B51FB9A" w14:textId="77777777" w:rsidTr="00AA37EC">
        <w:trPr>
          <w:trHeight w:val="1692"/>
        </w:trPr>
        <w:tc>
          <w:tcPr>
            <w:tcW w:w="3051" w:type="dxa"/>
          </w:tcPr>
          <w:p w14:paraId="1231BE67" w14:textId="77777777" w:rsidR="009C41AC" w:rsidRPr="00E850E8" w:rsidRDefault="009C41AC">
            <w:pPr>
              <w:pStyle w:val="TableParagraph"/>
              <w:ind w:left="0"/>
              <w:rPr>
                <w:rFonts w:ascii="Arial" w:hAnsi="Arial" w:cs="Arial"/>
              </w:rPr>
            </w:pPr>
          </w:p>
        </w:tc>
        <w:tc>
          <w:tcPr>
            <w:tcW w:w="4614" w:type="dxa"/>
          </w:tcPr>
          <w:p w14:paraId="05BB397A" w14:textId="77777777" w:rsidR="009C41AC" w:rsidRPr="00E850E8" w:rsidRDefault="007B0793">
            <w:pPr>
              <w:pStyle w:val="TableParagraph"/>
              <w:spacing w:before="44" w:line="242" w:lineRule="auto"/>
              <w:ind w:right="190"/>
              <w:rPr>
                <w:rFonts w:ascii="Arial" w:hAnsi="Arial" w:cs="Arial"/>
              </w:rPr>
            </w:pPr>
            <w:r w:rsidRPr="00E850E8">
              <w:rPr>
                <w:rFonts w:ascii="Arial" w:hAnsi="Arial" w:cs="Arial"/>
              </w:rPr>
              <w:t>Case</w:t>
            </w:r>
            <w:r w:rsidRPr="00E850E8">
              <w:rPr>
                <w:rFonts w:ascii="Arial" w:hAnsi="Arial" w:cs="Arial"/>
                <w:spacing w:val="-8"/>
              </w:rPr>
              <w:t xml:space="preserve"> </w:t>
            </w:r>
            <w:r w:rsidRPr="00E850E8">
              <w:rPr>
                <w:rFonts w:ascii="Arial" w:hAnsi="Arial" w:cs="Arial"/>
              </w:rPr>
              <w:t>studies</w:t>
            </w:r>
            <w:r w:rsidRPr="00E850E8">
              <w:rPr>
                <w:rFonts w:ascii="Arial" w:hAnsi="Arial" w:cs="Arial"/>
                <w:spacing w:val="-6"/>
              </w:rPr>
              <w:t xml:space="preserve"> </w:t>
            </w:r>
            <w:r w:rsidRPr="00E850E8">
              <w:rPr>
                <w:rFonts w:ascii="Arial" w:hAnsi="Arial" w:cs="Arial"/>
              </w:rPr>
              <w:t>may</w:t>
            </w:r>
            <w:r w:rsidRPr="00E850E8">
              <w:rPr>
                <w:rFonts w:ascii="Arial" w:hAnsi="Arial" w:cs="Arial"/>
                <w:spacing w:val="-6"/>
              </w:rPr>
              <w:t xml:space="preserve"> </w:t>
            </w:r>
            <w:r w:rsidRPr="00E850E8">
              <w:rPr>
                <w:rFonts w:ascii="Arial" w:hAnsi="Arial" w:cs="Arial"/>
              </w:rPr>
              <w:t>revolve</w:t>
            </w:r>
            <w:r w:rsidRPr="00E850E8">
              <w:rPr>
                <w:rFonts w:ascii="Arial" w:hAnsi="Arial" w:cs="Arial"/>
                <w:spacing w:val="-7"/>
              </w:rPr>
              <w:t xml:space="preserve"> </w:t>
            </w:r>
            <w:r w:rsidRPr="00E850E8">
              <w:rPr>
                <w:rFonts w:ascii="Arial" w:hAnsi="Arial" w:cs="Arial"/>
              </w:rPr>
              <w:t>around</w:t>
            </w:r>
            <w:r w:rsidRPr="00E850E8">
              <w:rPr>
                <w:rFonts w:ascii="Arial" w:hAnsi="Arial" w:cs="Arial"/>
                <w:spacing w:val="-6"/>
              </w:rPr>
              <w:t xml:space="preserve"> </w:t>
            </w:r>
            <w:r w:rsidRPr="00E850E8">
              <w:rPr>
                <w:rFonts w:ascii="Arial" w:hAnsi="Arial" w:cs="Arial"/>
              </w:rPr>
              <w:t>the</w:t>
            </w:r>
            <w:r w:rsidRPr="00E850E8">
              <w:rPr>
                <w:rFonts w:ascii="Arial" w:hAnsi="Arial" w:cs="Arial"/>
                <w:spacing w:val="-7"/>
              </w:rPr>
              <w:t xml:space="preserve"> </w:t>
            </w:r>
            <w:r w:rsidRPr="00E850E8">
              <w:rPr>
                <w:rFonts w:ascii="Arial" w:hAnsi="Arial" w:cs="Arial"/>
              </w:rPr>
              <w:t>Balkans in the 1990’s, intervention in Sierra Leona.</w:t>
            </w:r>
          </w:p>
          <w:p w14:paraId="6A27DA98" w14:textId="77777777" w:rsidR="009C41AC" w:rsidRPr="00E850E8" w:rsidRDefault="007B0793">
            <w:pPr>
              <w:pStyle w:val="TableParagraph"/>
              <w:rPr>
                <w:rFonts w:ascii="Arial" w:hAnsi="Arial" w:cs="Arial"/>
              </w:rPr>
            </w:pPr>
            <w:r w:rsidRPr="00E850E8">
              <w:rPr>
                <w:rFonts w:ascii="Arial" w:hAnsi="Arial" w:cs="Arial"/>
              </w:rPr>
              <w:t>This is not a section where the UK role as a participant</w:t>
            </w:r>
            <w:r w:rsidRPr="00E850E8">
              <w:rPr>
                <w:rFonts w:ascii="Arial" w:hAnsi="Arial" w:cs="Arial"/>
                <w:spacing w:val="-5"/>
              </w:rPr>
              <w:t xml:space="preserve"> </w:t>
            </w:r>
            <w:r w:rsidRPr="00E850E8">
              <w:rPr>
                <w:rFonts w:ascii="Arial" w:hAnsi="Arial" w:cs="Arial"/>
              </w:rPr>
              <w:t>within</w:t>
            </w:r>
            <w:r w:rsidRPr="00E850E8">
              <w:rPr>
                <w:rFonts w:ascii="Arial" w:hAnsi="Arial" w:cs="Arial"/>
                <w:spacing w:val="-5"/>
              </w:rPr>
              <w:t xml:space="preserve"> </w:t>
            </w:r>
            <w:r w:rsidRPr="00E850E8">
              <w:rPr>
                <w:rFonts w:ascii="Arial" w:hAnsi="Arial" w:cs="Arial"/>
              </w:rPr>
              <w:t>armed</w:t>
            </w:r>
            <w:r w:rsidRPr="00E850E8">
              <w:rPr>
                <w:rFonts w:ascii="Arial" w:hAnsi="Arial" w:cs="Arial"/>
                <w:spacing w:val="-5"/>
              </w:rPr>
              <w:t xml:space="preserve"> </w:t>
            </w:r>
            <w:r w:rsidRPr="00E850E8">
              <w:rPr>
                <w:rFonts w:ascii="Arial" w:hAnsi="Arial" w:cs="Arial"/>
              </w:rPr>
              <w:t>conflicts</w:t>
            </w:r>
            <w:r w:rsidRPr="00E850E8">
              <w:rPr>
                <w:rFonts w:ascii="Arial" w:hAnsi="Arial" w:cs="Arial"/>
                <w:spacing w:val="-4"/>
              </w:rPr>
              <w:t xml:space="preserve"> </w:t>
            </w:r>
            <w:r w:rsidRPr="00E850E8">
              <w:rPr>
                <w:rFonts w:ascii="Arial" w:hAnsi="Arial" w:cs="Arial"/>
              </w:rPr>
              <w:t>is</w:t>
            </w:r>
            <w:r w:rsidRPr="00E850E8">
              <w:rPr>
                <w:rFonts w:ascii="Arial" w:hAnsi="Arial" w:cs="Arial"/>
                <w:spacing w:val="-4"/>
              </w:rPr>
              <w:t xml:space="preserve"> </w:t>
            </w:r>
            <w:r w:rsidRPr="00E850E8">
              <w:rPr>
                <w:rFonts w:ascii="Arial" w:hAnsi="Arial" w:cs="Arial"/>
                <w:spacing w:val="-2"/>
              </w:rPr>
              <w:t>discussed.</w:t>
            </w:r>
          </w:p>
          <w:p w14:paraId="536CD41A" w14:textId="77777777" w:rsidR="009C41AC" w:rsidRPr="00E850E8" w:rsidRDefault="007B0793">
            <w:pPr>
              <w:pStyle w:val="TableParagraph"/>
              <w:spacing w:line="274" w:lineRule="exact"/>
              <w:ind w:right="115"/>
              <w:rPr>
                <w:rFonts w:ascii="Arial" w:hAnsi="Arial" w:cs="Arial"/>
              </w:rPr>
            </w:pPr>
            <w:r w:rsidRPr="00E850E8">
              <w:rPr>
                <w:rFonts w:ascii="Arial" w:hAnsi="Arial" w:cs="Arial"/>
              </w:rPr>
              <w:t>The</w:t>
            </w:r>
            <w:r w:rsidRPr="00E850E8">
              <w:rPr>
                <w:rFonts w:ascii="Arial" w:hAnsi="Arial" w:cs="Arial"/>
                <w:spacing w:val="-4"/>
              </w:rPr>
              <w:t xml:space="preserve"> </w:t>
            </w:r>
            <w:r w:rsidRPr="00E850E8">
              <w:rPr>
                <w:rFonts w:ascii="Arial" w:hAnsi="Arial" w:cs="Arial"/>
              </w:rPr>
              <w:t>UK’s</w:t>
            </w:r>
            <w:r w:rsidRPr="00E850E8">
              <w:rPr>
                <w:rFonts w:ascii="Arial" w:hAnsi="Arial" w:cs="Arial"/>
                <w:spacing w:val="-3"/>
              </w:rPr>
              <w:t xml:space="preserve"> </w:t>
            </w:r>
            <w:r w:rsidRPr="00E850E8">
              <w:rPr>
                <w:rFonts w:ascii="Arial" w:hAnsi="Arial" w:cs="Arial"/>
              </w:rPr>
              <w:t>role</w:t>
            </w:r>
            <w:r w:rsidRPr="00E850E8">
              <w:rPr>
                <w:rFonts w:ascii="Arial" w:hAnsi="Arial" w:cs="Arial"/>
                <w:spacing w:val="-5"/>
              </w:rPr>
              <w:t xml:space="preserve"> </w:t>
            </w:r>
            <w:r w:rsidRPr="00E850E8">
              <w:rPr>
                <w:rFonts w:ascii="Arial" w:hAnsi="Arial" w:cs="Arial"/>
              </w:rPr>
              <w:t>is</w:t>
            </w:r>
            <w:r w:rsidRPr="00E850E8">
              <w:rPr>
                <w:rFonts w:ascii="Arial" w:hAnsi="Arial" w:cs="Arial"/>
                <w:spacing w:val="-4"/>
              </w:rPr>
              <w:t xml:space="preserve"> </w:t>
            </w:r>
            <w:r w:rsidRPr="00E850E8">
              <w:rPr>
                <w:rFonts w:ascii="Arial" w:hAnsi="Arial" w:cs="Arial"/>
              </w:rPr>
              <w:t>often</w:t>
            </w:r>
            <w:r w:rsidRPr="00E850E8">
              <w:rPr>
                <w:rFonts w:ascii="Arial" w:hAnsi="Arial" w:cs="Arial"/>
                <w:spacing w:val="-4"/>
              </w:rPr>
              <w:t xml:space="preserve"> </w:t>
            </w:r>
            <w:r w:rsidRPr="00E850E8">
              <w:rPr>
                <w:rFonts w:ascii="Arial" w:hAnsi="Arial" w:cs="Arial"/>
              </w:rPr>
              <w:t>as</w:t>
            </w:r>
            <w:r w:rsidRPr="00E850E8">
              <w:rPr>
                <w:rFonts w:ascii="Arial" w:hAnsi="Arial" w:cs="Arial"/>
                <w:spacing w:val="-3"/>
              </w:rPr>
              <w:t xml:space="preserve"> </w:t>
            </w:r>
            <w:r w:rsidRPr="00E850E8">
              <w:rPr>
                <w:rFonts w:ascii="Arial" w:hAnsi="Arial" w:cs="Arial"/>
              </w:rPr>
              <w:t>a</w:t>
            </w:r>
            <w:r w:rsidRPr="00E850E8">
              <w:rPr>
                <w:rFonts w:ascii="Arial" w:hAnsi="Arial" w:cs="Arial"/>
                <w:spacing w:val="-5"/>
              </w:rPr>
              <w:t xml:space="preserve"> </w:t>
            </w:r>
            <w:r w:rsidRPr="00E850E8">
              <w:rPr>
                <w:rFonts w:ascii="Arial" w:hAnsi="Arial" w:cs="Arial"/>
              </w:rPr>
              <w:t>member</w:t>
            </w:r>
            <w:r w:rsidRPr="00E850E8">
              <w:rPr>
                <w:rFonts w:ascii="Arial" w:hAnsi="Arial" w:cs="Arial"/>
                <w:spacing w:val="-3"/>
              </w:rPr>
              <w:t xml:space="preserve"> </w:t>
            </w:r>
            <w:r w:rsidRPr="00E850E8">
              <w:rPr>
                <w:rFonts w:ascii="Arial" w:hAnsi="Arial" w:cs="Arial"/>
              </w:rPr>
              <w:t>of</w:t>
            </w:r>
            <w:r w:rsidRPr="00E850E8">
              <w:rPr>
                <w:rFonts w:ascii="Arial" w:hAnsi="Arial" w:cs="Arial"/>
                <w:spacing w:val="-3"/>
              </w:rPr>
              <w:t xml:space="preserve"> </w:t>
            </w:r>
            <w:r w:rsidRPr="00E850E8">
              <w:rPr>
                <w:rFonts w:ascii="Arial" w:hAnsi="Arial" w:cs="Arial"/>
              </w:rPr>
              <w:t>a</w:t>
            </w:r>
            <w:r w:rsidRPr="00E850E8">
              <w:rPr>
                <w:rFonts w:ascii="Arial" w:hAnsi="Arial" w:cs="Arial"/>
                <w:spacing w:val="-5"/>
              </w:rPr>
              <w:t xml:space="preserve"> </w:t>
            </w:r>
            <w:r w:rsidRPr="00E850E8">
              <w:rPr>
                <w:rFonts w:ascii="Arial" w:hAnsi="Arial" w:cs="Arial"/>
              </w:rPr>
              <w:t>group of nations and those are valid case studies.</w:t>
            </w:r>
          </w:p>
        </w:tc>
        <w:tc>
          <w:tcPr>
            <w:tcW w:w="4340" w:type="dxa"/>
          </w:tcPr>
          <w:p w14:paraId="36FEB5B0" w14:textId="77777777" w:rsidR="009C41AC" w:rsidRPr="00E850E8" w:rsidRDefault="009C41AC">
            <w:pPr>
              <w:pStyle w:val="TableParagraph"/>
              <w:ind w:left="0"/>
              <w:rPr>
                <w:rFonts w:ascii="Arial" w:hAnsi="Arial" w:cs="Arial"/>
              </w:rPr>
            </w:pPr>
          </w:p>
        </w:tc>
        <w:tc>
          <w:tcPr>
            <w:tcW w:w="2175" w:type="dxa"/>
          </w:tcPr>
          <w:p w14:paraId="30D7AA69" w14:textId="77777777" w:rsidR="009C41AC" w:rsidRPr="00E850E8" w:rsidRDefault="009C41AC">
            <w:pPr>
              <w:pStyle w:val="TableParagraph"/>
              <w:ind w:left="0"/>
              <w:rPr>
                <w:rFonts w:ascii="Arial" w:hAnsi="Arial" w:cs="Arial"/>
              </w:rPr>
            </w:pPr>
          </w:p>
        </w:tc>
      </w:tr>
      <w:tr w:rsidR="00AA37EC" w:rsidRPr="00E850E8" w14:paraId="6CA2CBCA" w14:textId="77777777" w:rsidTr="000F57A9">
        <w:trPr>
          <w:trHeight w:val="3299"/>
        </w:trPr>
        <w:tc>
          <w:tcPr>
            <w:tcW w:w="3051" w:type="dxa"/>
          </w:tcPr>
          <w:p w14:paraId="32504158" w14:textId="77777777" w:rsidR="00AA37EC" w:rsidRPr="00E850E8" w:rsidRDefault="00AA37EC" w:rsidP="0083025F">
            <w:pPr>
              <w:pStyle w:val="TableParagraph"/>
              <w:tabs>
                <w:tab w:val="left" w:pos="283"/>
              </w:tabs>
              <w:spacing w:before="146"/>
              <w:rPr>
                <w:rFonts w:ascii="Arial" w:hAnsi="Arial" w:cs="Arial"/>
              </w:rPr>
            </w:pPr>
            <w:r w:rsidRPr="00E850E8">
              <w:rPr>
                <w:rFonts w:ascii="Arial" w:hAnsi="Arial" w:cs="Arial"/>
              </w:rPr>
              <w:t>How</w:t>
            </w:r>
            <w:r w:rsidRPr="00E850E8">
              <w:rPr>
                <w:rFonts w:ascii="Arial" w:hAnsi="Arial" w:cs="Arial"/>
                <w:spacing w:val="-5"/>
              </w:rPr>
              <w:t xml:space="preserve"> </w:t>
            </w:r>
            <w:r w:rsidRPr="00E850E8">
              <w:rPr>
                <w:rFonts w:ascii="Arial" w:hAnsi="Arial" w:cs="Arial"/>
              </w:rPr>
              <w:t>international</w:t>
            </w:r>
            <w:r w:rsidRPr="00E850E8">
              <w:rPr>
                <w:rFonts w:ascii="Arial" w:hAnsi="Arial" w:cs="Arial"/>
                <w:spacing w:val="-5"/>
              </w:rPr>
              <w:t xml:space="preserve"> </w:t>
            </w:r>
            <w:r w:rsidRPr="00E850E8">
              <w:rPr>
                <w:rFonts w:ascii="Arial" w:hAnsi="Arial" w:cs="Arial"/>
              </w:rPr>
              <w:t>law</w:t>
            </w:r>
            <w:r w:rsidRPr="00E850E8">
              <w:rPr>
                <w:rFonts w:ascii="Arial" w:hAnsi="Arial" w:cs="Arial"/>
                <w:spacing w:val="-4"/>
              </w:rPr>
              <w:t xml:space="preserve"> </w:t>
            </w:r>
            <w:r w:rsidRPr="00E850E8">
              <w:rPr>
                <w:rFonts w:ascii="Arial" w:hAnsi="Arial" w:cs="Arial"/>
                <w:spacing w:val="-5"/>
              </w:rPr>
              <w:t>has</w:t>
            </w:r>
          </w:p>
          <w:p w14:paraId="4BE78C0F" w14:textId="77777777" w:rsidR="00AA37EC" w:rsidRPr="00E850E8" w:rsidRDefault="00AA37EC">
            <w:pPr>
              <w:pStyle w:val="TableParagraph"/>
              <w:spacing w:line="244" w:lineRule="exact"/>
              <w:ind w:left="107"/>
              <w:rPr>
                <w:rFonts w:ascii="Arial" w:hAnsi="Arial" w:cs="Arial"/>
              </w:rPr>
            </w:pPr>
            <w:r w:rsidRPr="00E850E8">
              <w:rPr>
                <w:rFonts w:ascii="Arial" w:hAnsi="Arial" w:cs="Arial"/>
              </w:rPr>
              <w:t>assisted</w:t>
            </w:r>
            <w:r w:rsidRPr="00E850E8">
              <w:rPr>
                <w:rFonts w:ascii="Arial" w:hAnsi="Arial" w:cs="Arial"/>
                <w:spacing w:val="-4"/>
              </w:rPr>
              <w:t xml:space="preserve"> </w:t>
            </w:r>
            <w:r w:rsidRPr="00E850E8">
              <w:rPr>
                <w:rFonts w:ascii="Arial" w:hAnsi="Arial" w:cs="Arial"/>
              </w:rPr>
              <w:t>those</w:t>
            </w:r>
            <w:r w:rsidRPr="00E850E8">
              <w:rPr>
                <w:rFonts w:ascii="Arial" w:hAnsi="Arial" w:cs="Arial"/>
                <w:spacing w:val="-5"/>
              </w:rPr>
              <w:t xml:space="preserve"> </w:t>
            </w:r>
            <w:r w:rsidRPr="00E850E8">
              <w:rPr>
                <w:rFonts w:ascii="Arial" w:hAnsi="Arial" w:cs="Arial"/>
              </w:rPr>
              <w:t>involved</w:t>
            </w:r>
            <w:r w:rsidRPr="00E850E8">
              <w:rPr>
                <w:rFonts w:ascii="Arial" w:hAnsi="Arial" w:cs="Arial"/>
                <w:spacing w:val="-3"/>
              </w:rPr>
              <w:t xml:space="preserve"> </w:t>
            </w:r>
            <w:r w:rsidRPr="00E850E8">
              <w:rPr>
                <w:rFonts w:ascii="Arial" w:hAnsi="Arial" w:cs="Arial"/>
                <w:spacing w:val="-5"/>
              </w:rPr>
              <w:t>in</w:t>
            </w:r>
          </w:p>
          <w:p w14:paraId="0CF4F30B" w14:textId="77777777" w:rsidR="00AA37EC" w:rsidRPr="00E850E8" w:rsidRDefault="00AA37EC">
            <w:pPr>
              <w:pStyle w:val="TableParagraph"/>
              <w:spacing w:line="245" w:lineRule="exact"/>
              <w:ind w:left="107"/>
              <w:rPr>
                <w:rFonts w:ascii="Arial" w:hAnsi="Arial" w:cs="Arial"/>
              </w:rPr>
            </w:pPr>
            <w:r w:rsidRPr="00E850E8">
              <w:rPr>
                <w:rFonts w:ascii="Arial" w:hAnsi="Arial" w:cs="Arial"/>
              </w:rPr>
              <w:t>conflict</w:t>
            </w:r>
            <w:r w:rsidRPr="00E850E8">
              <w:rPr>
                <w:rFonts w:ascii="Arial" w:hAnsi="Arial" w:cs="Arial"/>
                <w:spacing w:val="-3"/>
              </w:rPr>
              <w:t xml:space="preserve"> </w:t>
            </w:r>
            <w:r w:rsidRPr="00E850E8">
              <w:rPr>
                <w:rFonts w:ascii="Arial" w:hAnsi="Arial" w:cs="Arial"/>
              </w:rPr>
              <w:t>and</w:t>
            </w:r>
            <w:r w:rsidRPr="00E850E8">
              <w:rPr>
                <w:rFonts w:ascii="Arial" w:hAnsi="Arial" w:cs="Arial"/>
                <w:spacing w:val="-2"/>
              </w:rPr>
              <w:t xml:space="preserve"> </w:t>
            </w:r>
            <w:r w:rsidRPr="00E850E8">
              <w:rPr>
                <w:rFonts w:ascii="Arial" w:hAnsi="Arial" w:cs="Arial"/>
              </w:rPr>
              <w:t>has</w:t>
            </w:r>
            <w:r w:rsidRPr="00E850E8">
              <w:rPr>
                <w:rFonts w:ascii="Arial" w:hAnsi="Arial" w:cs="Arial"/>
                <w:spacing w:val="-2"/>
              </w:rPr>
              <w:t xml:space="preserve"> helped</w:t>
            </w:r>
          </w:p>
          <w:p w14:paraId="73566168" w14:textId="2C1CAD70" w:rsidR="00AA37EC" w:rsidRPr="00E850E8" w:rsidRDefault="00AA37EC" w:rsidP="00E850E8">
            <w:pPr>
              <w:pStyle w:val="TableParagraph"/>
              <w:spacing w:line="244" w:lineRule="exact"/>
              <w:ind w:left="107"/>
              <w:rPr>
                <w:rFonts w:ascii="Arial" w:hAnsi="Arial" w:cs="Arial"/>
              </w:rPr>
            </w:pPr>
            <w:r w:rsidRPr="00E850E8">
              <w:rPr>
                <w:rFonts w:ascii="Arial" w:hAnsi="Arial" w:cs="Arial"/>
              </w:rPr>
              <w:t>establish</w:t>
            </w:r>
            <w:r w:rsidRPr="00E850E8">
              <w:rPr>
                <w:rFonts w:ascii="Arial" w:hAnsi="Arial" w:cs="Arial"/>
                <w:spacing w:val="-3"/>
              </w:rPr>
              <w:t xml:space="preserve"> </w:t>
            </w:r>
            <w:r w:rsidRPr="00E850E8">
              <w:rPr>
                <w:rFonts w:ascii="Arial" w:hAnsi="Arial" w:cs="Arial"/>
              </w:rPr>
              <w:t>the</w:t>
            </w:r>
            <w:r w:rsidRPr="00E850E8">
              <w:rPr>
                <w:rFonts w:ascii="Arial" w:hAnsi="Arial" w:cs="Arial"/>
                <w:spacing w:val="-4"/>
              </w:rPr>
              <w:t xml:space="preserve"> </w:t>
            </w:r>
            <w:r w:rsidRPr="00E850E8">
              <w:rPr>
                <w:rFonts w:ascii="Arial" w:hAnsi="Arial" w:cs="Arial"/>
              </w:rPr>
              <w:t>rules</w:t>
            </w:r>
            <w:r w:rsidRPr="00E850E8">
              <w:rPr>
                <w:rFonts w:ascii="Arial" w:hAnsi="Arial" w:cs="Arial"/>
                <w:spacing w:val="-3"/>
              </w:rPr>
              <w:t xml:space="preserve"> </w:t>
            </w:r>
            <w:r w:rsidRPr="00E850E8">
              <w:rPr>
                <w:rFonts w:ascii="Arial" w:hAnsi="Arial" w:cs="Arial"/>
              </w:rPr>
              <w:t>of</w:t>
            </w:r>
            <w:r w:rsidRPr="00E850E8">
              <w:rPr>
                <w:rFonts w:ascii="Arial" w:hAnsi="Arial" w:cs="Arial"/>
                <w:spacing w:val="-3"/>
              </w:rPr>
              <w:t xml:space="preserve"> </w:t>
            </w:r>
            <w:r w:rsidRPr="00E850E8">
              <w:rPr>
                <w:rFonts w:ascii="Arial" w:hAnsi="Arial" w:cs="Arial"/>
                <w:spacing w:val="-4"/>
              </w:rPr>
              <w:t>war.</w:t>
            </w:r>
          </w:p>
        </w:tc>
        <w:tc>
          <w:tcPr>
            <w:tcW w:w="4614" w:type="dxa"/>
          </w:tcPr>
          <w:p w14:paraId="0EBF0D31" w14:textId="238DFE65" w:rsidR="00AA37EC" w:rsidRPr="00E850E8" w:rsidRDefault="00AA37EC" w:rsidP="00E850E8">
            <w:pPr>
              <w:pStyle w:val="TableParagraph"/>
              <w:spacing w:line="244" w:lineRule="exact"/>
              <w:ind w:left="0"/>
              <w:rPr>
                <w:rFonts w:ascii="Arial" w:hAnsi="Arial" w:cs="Arial"/>
              </w:rPr>
            </w:pPr>
            <w:r>
              <w:rPr>
                <w:rFonts w:ascii="Arial" w:hAnsi="Arial" w:cs="Arial"/>
              </w:rPr>
              <w:t xml:space="preserve"> </w:t>
            </w:r>
          </w:p>
          <w:p w14:paraId="31FCFC8B" w14:textId="35B6E27F" w:rsidR="00AA37EC" w:rsidRPr="00E850E8" w:rsidRDefault="00AA37EC" w:rsidP="00AA37EC">
            <w:pPr>
              <w:pStyle w:val="TableParagraph"/>
              <w:spacing w:line="245" w:lineRule="exact"/>
              <w:rPr>
                <w:rFonts w:ascii="Arial" w:hAnsi="Arial" w:cs="Arial"/>
              </w:rPr>
            </w:pPr>
            <w:r w:rsidRPr="00E850E8">
              <w:rPr>
                <w:rFonts w:ascii="Arial" w:hAnsi="Arial" w:cs="Arial"/>
              </w:rPr>
              <w:t>As</w:t>
            </w:r>
            <w:r w:rsidRPr="00E850E8">
              <w:rPr>
                <w:rFonts w:ascii="Arial" w:hAnsi="Arial" w:cs="Arial"/>
                <w:spacing w:val="-4"/>
              </w:rPr>
              <w:t xml:space="preserve"> </w:t>
            </w:r>
            <w:r w:rsidRPr="00E850E8">
              <w:rPr>
                <w:rFonts w:ascii="Arial" w:hAnsi="Arial" w:cs="Arial"/>
              </w:rPr>
              <w:t>well</w:t>
            </w:r>
            <w:r w:rsidRPr="00E850E8">
              <w:rPr>
                <w:rFonts w:ascii="Arial" w:hAnsi="Arial" w:cs="Arial"/>
                <w:spacing w:val="-4"/>
              </w:rPr>
              <w:t xml:space="preserve"> </w:t>
            </w:r>
            <w:r w:rsidRPr="00E850E8">
              <w:rPr>
                <w:rFonts w:ascii="Arial" w:hAnsi="Arial" w:cs="Arial"/>
              </w:rPr>
              <w:t>as</w:t>
            </w:r>
            <w:r w:rsidRPr="00E850E8">
              <w:rPr>
                <w:rFonts w:ascii="Arial" w:hAnsi="Arial" w:cs="Arial"/>
                <w:spacing w:val="-2"/>
              </w:rPr>
              <w:t xml:space="preserve"> </w:t>
            </w:r>
            <w:r w:rsidRPr="00E850E8">
              <w:rPr>
                <w:rFonts w:ascii="Arial" w:hAnsi="Arial" w:cs="Arial"/>
              </w:rPr>
              <w:t>an</w:t>
            </w:r>
            <w:r w:rsidRPr="00E850E8">
              <w:rPr>
                <w:rFonts w:ascii="Arial" w:hAnsi="Arial" w:cs="Arial"/>
                <w:spacing w:val="-4"/>
              </w:rPr>
              <w:t xml:space="preserve"> </w:t>
            </w:r>
            <w:r w:rsidRPr="00E850E8">
              <w:rPr>
                <w:rFonts w:ascii="Arial" w:hAnsi="Arial" w:cs="Arial"/>
              </w:rPr>
              <w:t>historical</w:t>
            </w:r>
            <w:r w:rsidRPr="00E850E8">
              <w:rPr>
                <w:rFonts w:ascii="Arial" w:hAnsi="Arial" w:cs="Arial"/>
                <w:spacing w:val="-2"/>
              </w:rPr>
              <w:t xml:space="preserve"> </w:t>
            </w:r>
            <w:r w:rsidRPr="00E850E8">
              <w:rPr>
                <w:rFonts w:ascii="Arial" w:hAnsi="Arial" w:cs="Arial"/>
              </w:rPr>
              <w:t>approach</w:t>
            </w:r>
            <w:r w:rsidRPr="00E850E8">
              <w:rPr>
                <w:rFonts w:ascii="Arial" w:hAnsi="Arial" w:cs="Arial"/>
                <w:spacing w:val="-3"/>
              </w:rPr>
              <w:t xml:space="preserve"> </w:t>
            </w:r>
            <w:r w:rsidRPr="00E850E8">
              <w:rPr>
                <w:rFonts w:ascii="Arial" w:hAnsi="Arial" w:cs="Arial"/>
              </w:rPr>
              <w:t>looking</w:t>
            </w:r>
            <w:r>
              <w:rPr>
                <w:rFonts w:ascii="Arial" w:hAnsi="Arial" w:cs="Arial"/>
                <w:spacing w:val="-2"/>
              </w:rPr>
              <w:t xml:space="preserve"> </w:t>
            </w:r>
            <w:r w:rsidRPr="00E850E8">
              <w:rPr>
                <w:rFonts w:ascii="Arial" w:hAnsi="Arial" w:cs="Arial"/>
                <w:spacing w:val="-4"/>
              </w:rPr>
              <w:t>about</w:t>
            </w:r>
            <w:r w:rsidRPr="00E850E8">
              <w:rPr>
                <w:rFonts w:ascii="Arial" w:hAnsi="Arial" w:cs="Arial"/>
              </w:rPr>
              <w:t xml:space="preserve"> how</w:t>
            </w:r>
            <w:r w:rsidRPr="00E850E8">
              <w:rPr>
                <w:rFonts w:ascii="Arial" w:hAnsi="Arial" w:cs="Arial"/>
                <w:spacing w:val="-5"/>
              </w:rPr>
              <w:t xml:space="preserve"> </w:t>
            </w:r>
            <w:r w:rsidRPr="00E850E8">
              <w:rPr>
                <w:rFonts w:ascii="Arial" w:hAnsi="Arial" w:cs="Arial"/>
              </w:rPr>
              <w:t>international</w:t>
            </w:r>
            <w:r w:rsidRPr="00E850E8">
              <w:rPr>
                <w:rFonts w:ascii="Arial" w:hAnsi="Arial" w:cs="Arial"/>
                <w:spacing w:val="-4"/>
              </w:rPr>
              <w:t xml:space="preserve"> </w:t>
            </w:r>
            <w:r w:rsidRPr="00E850E8">
              <w:rPr>
                <w:rFonts w:ascii="Arial" w:hAnsi="Arial" w:cs="Arial"/>
              </w:rPr>
              <w:t>law</w:t>
            </w:r>
            <w:r w:rsidRPr="00E850E8">
              <w:rPr>
                <w:rFonts w:ascii="Arial" w:hAnsi="Arial" w:cs="Arial"/>
                <w:spacing w:val="-5"/>
              </w:rPr>
              <w:t xml:space="preserve"> </w:t>
            </w:r>
            <w:r w:rsidRPr="00E850E8">
              <w:rPr>
                <w:rFonts w:ascii="Arial" w:hAnsi="Arial" w:cs="Arial"/>
              </w:rPr>
              <w:t>has</w:t>
            </w:r>
            <w:r w:rsidRPr="00E850E8">
              <w:rPr>
                <w:rFonts w:ascii="Arial" w:hAnsi="Arial" w:cs="Arial"/>
                <w:spacing w:val="-5"/>
              </w:rPr>
              <w:t xml:space="preserve"> </w:t>
            </w:r>
            <w:r w:rsidRPr="00E850E8">
              <w:rPr>
                <w:rFonts w:ascii="Arial" w:hAnsi="Arial" w:cs="Arial"/>
              </w:rPr>
              <w:t>developed</w:t>
            </w:r>
            <w:r w:rsidRPr="00E850E8">
              <w:rPr>
                <w:rFonts w:ascii="Arial" w:hAnsi="Arial" w:cs="Arial"/>
                <w:spacing w:val="-4"/>
              </w:rPr>
              <w:t xml:space="preserve"> </w:t>
            </w:r>
            <w:r w:rsidRPr="00E850E8">
              <w:rPr>
                <w:rFonts w:ascii="Arial" w:hAnsi="Arial" w:cs="Arial"/>
                <w:spacing w:val="-2"/>
              </w:rPr>
              <w:t>especially</w:t>
            </w:r>
            <w:r w:rsidRPr="00E850E8">
              <w:rPr>
                <w:rFonts w:ascii="Arial" w:hAnsi="Arial" w:cs="Arial"/>
              </w:rPr>
              <w:t xml:space="preserve"> since</w:t>
            </w:r>
            <w:r w:rsidRPr="00E850E8">
              <w:rPr>
                <w:rFonts w:ascii="Arial" w:hAnsi="Arial" w:cs="Arial"/>
                <w:spacing w:val="-5"/>
              </w:rPr>
              <w:t xml:space="preserve"> </w:t>
            </w:r>
            <w:r w:rsidRPr="00E850E8">
              <w:rPr>
                <w:rFonts w:ascii="Arial" w:hAnsi="Arial" w:cs="Arial"/>
              </w:rPr>
              <w:t>the</w:t>
            </w:r>
            <w:r w:rsidRPr="00E850E8">
              <w:rPr>
                <w:rFonts w:ascii="Arial" w:hAnsi="Arial" w:cs="Arial"/>
                <w:spacing w:val="-3"/>
              </w:rPr>
              <w:t xml:space="preserve"> </w:t>
            </w:r>
            <w:r w:rsidRPr="00E850E8">
              <w:rPr>
                <w:rFonts w:ascii="Arial" w:hAnsi="Arial" w:cs="Arial"/>
              </w:rPr>
              <w:t>19</w:t>
            </w:r>
            <w:r w:rsidRPr="00E850E8">
              <w:rPr>
                <w:rFonts w:ascii="Arial" w:hAnsi="Arial" w:cs="Arial"/>
                <w:vertAlign w:val="superscript"/>
              </w:rPr>
              <w:t>th</w:t>
            </w:r>
            <w:r w:rsidRPr="00E850E8">
              <w:rPr>
                <w:rFonts w:ascii="Arial" w:hAnsi="Arial" w:cs="Arial"/>
                <w:spacing w:val="-2"/>
              </w:rPr>
              <w:t xml:space="preserve"> </w:t>
            </w:r>
            <w:r w:rsidRPr="00E850E8">
              <w:rPr>
                <w:rFonts w:ascii="Arial" w:hAnsi="Arial" w:cs="Arial"/>
              </w:rPr>
              <w:t>century,</w:t>
            </w:r>
            <w:r w:rsidRPr="00E850E8">
              <w:rPr>
                <w:rFonts w:ascii="Arial" w:hAnsi="Arial" w:cs="Arial"/>
                <w:spacing w:val="-2"/>
              </w:rPr>
              <w:t xml:space="preserve"> </w:t>
            </w:r>
            <w:r w:rsidRPr="00E850E8">
              <w:rPr>
                <w:rFonts w:ascii="Arial" w:hAnsi="Arial" w:cs="Arial"/>
              </w:rPr>
              <w:t>this</w:t>
            </w:r>
            <w:r w:rsidRPr="00E850E8">
              <w:rPr>
                <w:rFonts w:ascii="Arial" w:hAnsi="Arial" w:cs="Arial"/>
                <w:spacing w:val="-2"/>
              </w:rPr>
              <w:t xml:space="preserve"> </w:t>
            </w:r>
            <w:r w:rsidRPr="00E850E8">
              <w:rPr>
                <w:rFonts w:ascii="Arial" w:hAnsi="Arial" w:cs="Arial"/>
              </w:rPr>
              <w:t>topic</w:t>
            </w:r>
            <w:r w:rsidRPr="00E850E8">
              <w:rPr>
                <w:rFonts w:ascii="Arial" w:hAnsi="Arial" w:cs="Arial"/>
                <w:spacing w:val="-3"/>
              </w:rPr>
              <w:t xml:space="preserve"> </w:t>
            </w:r>
            <w:r w:rsidRPr="00E850E8">
              <w:rPr>
                <w:rFonts w:ascii="Arial" w:hAnsi="Arial" w:cs="Arial"/>
              </w:rPr>
              <w:t>can</w:t>
            </w:r>
            <w:r w:rsidRPr="00E850E8">
              <w:rPr>
                <w:rFonts w:ascii="Arial" w:hAnsi="Arial" w:cs="Arial"/>
                <w:spacing w:val="-3"/>
              </w:rPr>
              <w:t xml:space="preserve"> </w:t>
            </w:r>
            <w:r w:rsidRPr="00E850E8">
              <w:rPr>
                <w:rFonts w:ascii="Arial" w:hAnsi="Arial" w:cs="Arial"/>
              </w:rPr>
              <w:t>provide</w:t>
            </w:r>
            <w:r w:rsidRPr="00E850E8">
              <w:rPr>
                <w:rFonts w:ascii="Arial" w:hAnsi="Arial" w:cs="Arial"/>
                <w:spacing w:val="-4"/>
              </w:rPr>
              <w:t xml:space="preserve"> </w:t>
            </w:r>
            <w:r w:rsidRPr="00E850E8">
              <w:rPr>
                <w:rFonts w:ascii="Arial" w:hAnsi="Arial" w:cs="Arial"/>
                <w:spacing w:val="-10"/>
              </w:rPr>
              <w:t>a</w:t>
            </w:r>
            <w:r>
              <w:rPr>
                <w:rFonts w:ascii="Arial" w:hAnsi="Arial" w:cs="Arial"/>
                <w:spacing w:val="-10"/>
              </w:rPr>
              <w:t xml:space="preserve"> </w:t>
            </w:r>
            <w:r w:rsidRPr="00E850E8">
              <w:rPr>
                <w:rFonts w:ascii="Arial" w:hAnsi="Arial" w:cs="Arial"/>
              </w:rPr>
              <w:t>link</w:t>
            </w:r>
            <w:r w:rsidRPr="00E850E8">
              <w:rPr>
                <w:rFonts w:ascii="Arial" w:hAnsi="Arial" w:cs="Arial"/>
                <w:spacing w:val="-2"/>
              </w:rPr>
              <w:t xml:space="preserve"> </w:t>
            </w:r>
            <w:r w:rsidRPr="00E850E8">
              <w:rPr>
                <w:rFonts w:ascii="Arial" w:hAnsi="Arial" w:cs="Arial"/>
              </w:rPr>
              <w:t>to</w:t>
            </w:r>
            <w:r w:rsidRPr="00E850E8">
              <w:rPr>
                <w:rFonts w:ascii="Arial" w:hAnsi="Arial" w:cs="Arial"/>
                <w:spacing w:val="-2"/>
              </w:rPr>
              <w:t xml:space="preserve"> </w:t>
            </w:r>
            <w:r w:rsidRPr="00E850E8">
              <w:rPr>
                <w:rFonts w:ascii="Arial" w:hAnsi="Arial" w:cs="Arial"/>
              </w:rPr>
              <w:t>the</w:t>
            </w:r>
            <w:r w:rsidRPr="00E850E8">
              <w:rPr>
                <w:rFonts w:ascii="Arial" w:hAnsi="Arial" w:cs="Arial"/>
                <w:spacing w:val="-3"/>
              </w:rPr>
              <w:t xml:space="preserve"> </w:t>
            </w:r>
            <w:r w:rsidRPr="00E850E8">
              <w:rPr>
                <w:rFonts w:ascii="Arial" w:hAnsi="Arial" w:cs="Arial"/>
              </w:rPr>
              <w:t>Rights</w:t>
            </w:r>
            <w:r w:rsidRPr="00E850E8">
              <w:rPr>
                <w:rFonts w:ascii="Arial" w:hAnsi="Arial" w:cs="Arial"/>
                <w:spacing w:val="-2"/>
              </w:rPr>
              <w:t xml:space="preserve"> </w:t>
            </w:r>
            <w:r w:rsidRPr="00E850E8">
              <w:rPr>
                <w:rFonts w:ascii="Arial" w:hAnsi="Arial" w:cs="Arial"/>
              </w:rPr>
              <w:t>and</w:t>
            </w:r>
            <w:r w:rsidRPr="00E850E8">
              <w:rPr>
                <w:rFonts w:ascii="Arial" w:hAnsi="Arial" w:cs="Arial"/>
                <w:spacing w:val="-5"/>
              </w:rPr>
              <w:t xml:space="preserve"> </w:t>
            </w:r>
            <w:r>
              <w:rPr>
                <w:rFonts w:ascii="Arial" w:hAnsi="Arial" w:cs="Arial"/>
                <w:spacing w:val="-5"/>
              </w:rPr>
              <w:t>R</w:t>
            </w:r>
            <w:r w:rsidRPr="00E850E8">
              <w:rPr>
                <w:rFonts w:ascii="Arial" w:hAnsi="Arial" w:cs="Arial"/>
              </w:rPr>
              <w:t>esponsibilities</w:t>
            </w:r>
            <w:r w:rsidRPr="00E850E8">
              <w:rPr>
                <w:rFonts w:ascii="Arial" w:hAnsi="Arial" w:cs="Arial"/>
                <w:spacing w:val="-2"/>
              </w:rPr>
              <w:t xml:space="preserve"> section</w:t>
            </w:r>
            <w:r>
              <w:rPr>
                <w:rFonts w:ascii="Arial" w:hAnsi="Arial" w:cs="Arial"/>
                <w:spacing w:val="-2"/>
              </w:rPr>
              <w:t xml:space="preserve"> </w:t>
            </w:r>
            <w:r w:rsidRPr="00E850E8">
              <w:rPr>
                <w:rFonts w:ascii="Arial" w:hAnsi="Arial" w:cs="Arial"/>
              </w:rPr>
              <w:t>if</w:t>
            </w:r>
            <w:r w:rsidRPr="00E850E8">
              <w:rPr>
                <w:rFonts w:ascii="Arial" w:hAnsi="Arial" w:cs="Arial"/>
                <w:spacing w:val="-3"/>
              </w:rPr>
              <w:t xml:space="preserve"> </w:t>
            </w:r>
            <w:r w:rsidRPr="00E850E8">
              <w:rPr>
                <w:rFonts w:ascii="Arial" w:hAnsi="Arial" w:cs="Arial"/>
              </w:rPr>
              <w:t>the</w:t>
            </w:r>
            <w:r w:rsidRPr="00E850E8">
              <w:rPr>
                <w:rFonts w:ascii="Arial" w:hAnsi="Arial" w:cs="Arial"/>
                <w:spacing w:val="-3"/>
              </w:rPr>
              <w:t xml:space="preserve"> </w:t>
            </w:r>
            <w:r w:rsidRPr="00E850E8">
              <w:rPr>
                <w:rFonts w:ascii="Arial" w:hAnsi="Arial" w:cs="Arial"/>
              </w:rPr>
              <w:t>focus</w:t>
            </w:r>
            <w:r w:rsidRPr="00E850E8">
              <w:rPr>
                <w:rFonts w:ascii="Arial" w:hAnsi="Arial" w:cs="Arial"/>
                <w:spacing w:val="-2"/>
              </w:rPr>
              <w:t xml:space="preserve"> </w:t>
            </w:r>
            <w:r w:rsidRPr="00E850E8">
              <w:rPr>
                <w:rFonts w:ascii="Arial" w:hAnsi="Arial" w:cs="Arial"/>
              </w:rPr>
              <w:t>is</w:t>
            </w:r>
            <w:r w:rsidRPr="00E850E8">
              <w:rPr>
                <w:rFonts w:ascii="Arial" w:hAnsi="Arial" w:cs="Arial"/>
                <w:spacing w:val="-2"/>
              </w:rPr>
              <w:t xml:space="preserve"> </w:t>
            </w:r>
            <w:r w:rsidRPr="00E850E8">
              <w:rPr>
                <w:rFonts w:ascii="Arial" w:hAnsi="Arial" w:cs="Arial"/>
              </w:rPr>
              <w:t>through</w:t>
            </w:r>
            <w:r w:rsidRPr="00E850E8">
              <w:rPr>
                <w:rFonts w:ascii="Arial" w:hAnsi="Arial" w:cs="Arial"/>
                <w:spacing w:val="-2"/>
              </w:rPr>
              <w:t xml:space="preserve"> </w:t>
            </w:r>
            <w:r w:rsidRPr="00E850E8">
              <w:rPr>
                <w:rFonts w:ascii="Arial" w:hAnsi="Arial" w:cs="Arial"/>
              </w:rPr>
              <w:t>say</w:t>
            </w:r>
            <w:r w:rsidRPr="00E850E8">
              <w:rPr>
                <w:rFonts w:ascii="Arial" w:hAnsi="Arial" w:cs="Arial"/>
                <w:spacing w:val="-4"/>
              </w:rPr>
              <w:t xml:space="preserve"> </w:t>
            </w:r>
            <w:r w:rsidRPr="00E850E8">
              <w:rPr>
                <w:rFonts w:ascii="Arial" w:hAnsi="Arial" w:cs="Arial"/>
              </w:rPr>
              <w:t>a</w:t>
            </w:r>
            <w:r w:rsidRPr="00E850E8">
              <w:rPr>
                <w:rFonts w:ascii="Arial" w:hAnsi="Arial" w:cs="Arial"/>
                <w:spacing w:val="-4"/>
              </w:rPr>
              <w:t xml:space="preserve"> </w:t>
            </w:r>
            <w:r w:rsidRPr="00E850E8">
              <w:rPr>
                <w:rFonts w:ascii="Arial" w:hAnsi="Arial" w:cs="Arial"/>
              </w:rPr>
              <w:t>current</w:t>
            </w:r>
            <w:r w:rsidRPr="00E850E8">
              <w:rPr>
                <w:rFonts w:ascii="Arial" w:hAnsi="Arial" w:cs="Arial"/>
                <w:spacing w:val="-2"/>
              </w:rPr>
              <w:t xml:space="preserve"> </w:t>
            </w:r>
            <w:r w:rsidRPr="00E850E8">
              <w:rPr>
                <w:rFonts w:ascii="Arial" w:hAnsi="Arial" w:cs="Arial"/>
              </w:rPr>
              <w:t>case</w:t>
            </w:r>
            <w:r w:rsidRPr="00E850E8">
              <w:rPr>
                <w:rFonts w:ascii="Arial" w:hAnsi="Arial" w:cs="Arial"/>
                <w:spacing w:val="-3"/>
              </w:rPr>
              <w:t xml:space="preserve"> </w:t>
            </w:r>
            <w:r w:rsidRPr="00E850E8">
              <w:rPr>
                <w:rFonts w:ascii="Arial" w:hAnsi="Arial" w:cs="Arial"/>
                <w:spacing w:val="-5"/>
              </w:rPr>
              <w:t>at</w:t>
            </w:r>
            <w:r>
              <w:rPr>
                <w:rFonts w:ascii="Arial" w:hAnsi="Arial" w:cs="Arial"/>
                <w:spacing w:val="-5"/>
              </w:rPr>
              <w:t xml:space="preserve"> </w:t>
            </w:r>
            <w:r w:rsidRPr="00E850E8">
              <w:rPr>
                <w:rFonts w:ascii="Arial" w:hAnsi="Arial" w:cs="Arial"/>
              </w:rPr>
              <w:t>the</w:t>
            </w:r>
            <w:r w:rsidRPr="00E850E8">
              <w:rPr>
                <w:rFonts w:ascii="Arial" w:hAnsi="Arial" w:cs="Arial"/>
                <w:spacing w:val="-8"/>
              </w:rPr>
              <w:t xml:space="preserve"> </w:t>
            </w:r>
            <w:r w:rsidRPr="00E850E8">
              <w:rPr>
                <w:rFonts w:ascii="Arial" w:hAnsi="Arial" w:cs="Arial"/>
              </w:rPr>
              <w:t>International</w:t>
            </w:r>
            <w:r w:rsidRPr="00E850E8">
              <w:rPr>
                <w:rFonts w:ascii="Arial" w:hAnsi="Arial" w:cs="Arial"/>
                <w:spacing w:val="-6"/>
              </w:rPr>
              <w:t xml:space="preserve"> </w:t>
            </w:r>
            <w:r w:rsidRPr="00E850E8">
              <w:rPr>
                <w:rFonts w:ascii="Arial" w:hAnsi="Arial" w:cs="Arial"/>
              </w:rPr>
              <w:t>Criminal</w:t>
            </w:r>
            <w:r w:rsidRPr="00E850E8">
              <w:rPr>
                <w:rFonts w:ascii="Arial" w:hAnsi="Arial" w:cs="Arial"/>
                <w:spacing w:val="-5"/>
              </w:rPr>
              <w:t xml:space="preserve"> </w:t>
            </w:r>
            <w:r w:rsidRPr="00E850E8">
              <w:rPr>
                <w:rFonts w:ascii="Arial" w:hAnsi="Arial" w:cs="Arial"/>
              </w:rPr>
              <w:t>Court</w:t>
            </w:r>
            <w:r w:rsidRPr="00E850E8">
              <w:rPr>
                <w:rFonts w:ascii="Arial" w:hAnsi="Arial" w:cs="Arial"/>
                <w:spacing w:val="-5"/>
              </w:rPr>
              <w:t xml:space="preserve"> </w:t>
            </w:r>
            <w:r w:rsidRPr="00E850E8">
              <w:rPr>
                <w:rFonts w:ascii="Arial" w:hAnsi="Arial" w:cs="Arial"/>
              </w:rPr>
              <w:t>(ICC)</w:t>
            </w:r>
            <w:r w:rsidRPr="00E850E8">
              <w:rPr>
                <w:rFonts w:ascii="Arial" w:hAnsi="Arial" w:cs="Arial"/>
                <w:spacing w:val="-4"/>
              </w:rPr>
              <w:t xml:space="preserve"> </w:t>
            </w:r>
            <w:r w:rsidRPr="00E850E8">
              <w:rPr>
                <w:rFonts w:ascii="Arial" w:hAnsi="Arial" w:cs="Arial"/>
                <w:spacing w:val="-5"/>
              </w:rPr>
              <w:t>and</w:t>
            </w:r>
            <w:r>
              <w:rPr>
                <w:rFonts w:ascii="Arial" w:hAnsi="Arial" w:cs="Arial"/>
                <w:spacing w:val="-5"/>
              </w:rPr>
              <w:t xml:space="preserve"> </w:t>
            </w:r>
            <w:r w:rsidRPr="00E850E8">
              <w:rPr>
                <w:rFonts w:ascii="Arial" w:hAnsi="Arial" w:cs="Arial"/>
              </w:rPr>
              <w:t>students</w:t>
            </w:r>
            <w:r w:rsidRPr="00E850E8">
              <w:rPr>
                <w:rFonts w:ascii="Arial" w:hAnsi="Arial" w:cs="Arial"/>
                <w:spacing w:val="-5"/>
              </w:rPr>
              <w:t xml:space="preserve"> </w:t>
            </w:r>
            <w:r w:rsidRPr="00E850E8">
              <w:rPr>
                <w:rFonts w:ascii="Arial" w:hAnsi="Arial" w:cs="Arial"/>
              </w:rPr>
              <w:t>trace</w:t>
            </w:r>
            <w:r w:rsidRPr="00E850E8">
              <w:rPr>
                <w:rFonts w:ascii="Arial" w:hAnsi="Arial" w:cs="Arial"/>
                <w:spacing w:val="-6"/>
              </w:rPr>
              <w:t xml:space="preserve"> </w:t>
            </w:r>
            <w:r w:rsidRPr="00E850E8">
              <w:rPr>
                <w:rFonts w:ascii="Arial" w:hAnsi="Arial" w:cs="Arial"/>
              </w:rPr>
              <w:t>back</w:t>
            </w:r>
            <w:r w:rsidRPr="00E850E8">
              <w:rPr>
                <w:rFonts w:ascii="Arial" w:hAnsi="Arial" w:cs="Arial"/>
                <w:spacing w:val="-5"/>
              </w:rPr>
              <w:t xml:space="preserve"> </w:t>
            </w:r>
            <w:r w:rsidRPr="00E850E8">
              <w:rPr>
                <w:rFonts w:ascii="Arial" w:hAnsi="Arial" w:cs="Arial"/>
              </w:rPr>
              <w:t>the</w:t>
            </w:r>
            <w:r w:rsidRPr="00E850E8">
              <w:rPr>
                <w:rFonts w:ascii="Arial" w:hAnsi="Arial" w:cs="Arial"/>
                <w:spacing w:val="-5"/>
              </w:rPr>
              <w:t xml:space="preserve"> </w:t>
            </w:r>
            <w:r w:rsidRPr="00E850E8">
              <w:rPr>
                <w:rFonts w:ascii="Arial" w:hAnsi="Arial" w:cs="Arial"/>
              </w:rPr>
              <w:t>development</w:t>
            </w:r>
            <w:r w:rsidRPr="00E850E8">
              <w:rPr>
                <w:rFonts w:ascii="Arial" w:hAnsi="Arial" w:cs="Arial"/>
                <w:spacing w:val="-4"/>
              </w:rPr>
              <w:t xml:space="preserve"> </w:t>
            </w:r>
            <w:r w:rsidRPr="00E850E8">
              <w:rPr>
                <w:rFonts w:ascii="Arial" w:hAnsi="Arial" w:cs="Arial"/>
                <w:spacing w:val="-5"/>
              </w:rPr>
              <w:t>of</w:t>
            </w:r>
            <w:r>
              <w:rPr>
                <w:rFonts w:ascii="Arial" w:hAnsi="Arial" w:cs="Arial"/>
                <w:spacing w:val="-5"/>
              </w:rPr>
              <w:t xml:space="preserve"> </w:t>
            </w:r>
            <w:r w:rsidRPr="00E850E8">
              <w:rPr>
                <w:rFonts w:ascii="Arial" w:hAnsi="Arial" w:cs="Arial"/>
              </w:rPr>
              <w:t>current</w:t>
            </w:r>
            <w:r w:rsidRPr="00E850E8">
              <w:rPr>
                <w:rFonts w:ascii="Arial" w:hAnsi="Arial" w:cs="Arial"/>
                <w:spacing w:val="-7"/>
              </w:rPr>
              <w:t xml:space="preserve"> </w:t>
            </w:r>
            <w:r w:rsidRPr="00E850E8">
              <w:rPr>
                <w:rFonts w:ascii="Arial" w:hAnsi="Arial" w:cs="Arial"/>
              </w:rPr>
              <w:t>offences.</w:t>
            </w:r>
            <w:r w:rsidRPr="00E850E8">
              <w:rPr>
                <w:rFonts w:ascii="Arial" w:hAnsi="Arial" w:cs="Arial"/>
                <w:spacing w:val="-8"/>
              </w:rPr>
              <w:t xml:space="preserve"> </w:t>
            </w:r>
            <w:r w:rsidRPr="00E850E8">
              <w:rPr>
                <w:rFonts w:ascii="Arial" w:hAnsi="Arial" w:cs="Arial"/>
              </w:rPr>
              <w:t>The</w:t>
            </w:r>
            <w:r w:rsidRPr="00E850E8">
              <w:rPr>
                <w:rFonts w:ascii="Arial" w:hAnsi="Arial" w:cs="Arial"/>
                <w:spacing w:val="-6"/>
              </w:rPr>
              <w:t xml:space="preserve"> </w:t>
            </w:r>
            <w:r w:rsidRPr="00E850E8">
              <w:rPr>
                <w:rFonts w:ascii="Arial" w:hAnsi="Arial" w:cs="Arial"/>
              </w:rPr>
              <w:t>International</w:t>
            </w:r>
            <w:r w:rsidRPr="00E850E8">
              <w:rPr>
                <w:rFonts w:ascii="Arial" w:hAnsi="Arial" w:cs="Arial"/>
                <w:spacing w:val="-6"/>
              </w:rPr>
              <w:t xml:space="preserve"> </w:t>
            </w:r>
            <w:r w:rsidRPr="00E850E8">
              <w:rPr>
                <w:rFonts w:ascii="Arial" w:hAnsi="Arial" w:cs="Arial"/>
                <w:spacing w:val="-2"/>
              </w:rPr>
              <w:t>Rescue</w:t>
            </w:r>
            <w:r>
              <w:rPr>
                <w:rFonts w:ascii="Arial" w:hAnsi="Arial" w:cs="Arial"/>
                <w:spacing w:val="-2"/>
              </w:rPr>
              <w:t xml:space="preserve"> </w:t>
            </w:r>
            <w:r w:rsidRPr="00E850E8">
              <w:rPr>
                <w:rFonts w:ascii="Arial" w:hAnsi="Arial" w:cs="Arial"/>
              </w:rPr>
              <w:t>Committee</w:t>
            </w:r>
            <w:r w:rsidRPr="00E850E8">
              <w:rPr>
                <w:rFonts w:ascii="Arial" w:hAnsi="Arial" w:cs="Arial"/>
                <w:spacing w:val="-7"/>
              </w:rPr>
              <w:t xml:space="preserve"> </w:t>
            </w:r>
            <w:r w:rsidRPr="00E850E8">
              <w:rPr>
                <w:rFonts w:ascii="Arial" w:hAnsi="Arial" w:cs="Arial"/>
              </w:rPr>
              <w:t>(IRC)</w:t>
            </w:r>
            <w:r w:rsidRPr="00E850E8">
              <w:rPr>
                <w:rFonts w:ascii="Arial" w:hAnsi="Arial" w:cs="Arial"/>
                <w:spacing w:val="-7"/>
              </w:rPr>
              <w:t xml:space="preserve"> </w:t>
            </w:r>
            <w:r w:rsidRPr="00E850E8">
              <w:rPr>
                <w:rFonts w:ascii="Arial" w:hAnsi="Arial" w:cs="Arial"/>
              </w:rPr>
              <w:t>provides</w:t>
            </w:r>
            <w:r w:rsidRPr="00E850E8">
              <w:rPr>
                <w:rFonts w:ascii="Arial" w:hAnsi="Arial" w:cs="Arial"/>
                <w:spacing w:val="-7"/>
              </w:rPr>
              <w:t xml:space="preserve"> </w:t>
            </w:r>
            <w:r w:rsidRPr="00E850E8">
              <w:rPr>
                <w:rFonts w:ascii="Arial" w:hAnsi="Arial" w:cs="Arial"/>
              </w:rPr>
              <w:t>excellent</w:t>
            </w:r>
            <w:r w:rsidRPr="00E850E8">
              <w:rPr>
                <w:rFonts w:ascii="Arial" w:hAnsi="Arial" w:cs="Arial"/>
                <w:spacing w:val="-5"/>
              </w:rPr>
              <w:t xml:space="preserve"> </w:t>
            </w:r>
            <w:r w:rsidRPr="00E850E8">
              <w:rPr>
                <w:rFonts w:ascii="Arial" w:hAnsi="Arial" w:cs="Arial"/>
                <w:spacing w:val="-2"/>
              </w:rPr>
              <w:t>resources</w:t>
            </w:r>
          </w:p>
          <w:p w14:paraId="0FC6C016" w14:textId="5171238E" w:rsidR="00AA37EC" w:rsidRPr="00E850E8" w:rsidRDefault="00AA37EC" w:rsidP="00E850E8">
            <w:pPr>
              <w:pStyle w:val="TableParagraph"/>
              <w:spacing w:line="244" w:lineRule="exact"/>
              <w:rPr>
                <w:rFonts w:ascii="Arial" w:hAnsi="Arial" w:cs="Arial"/>
              </w:rPr>
            </w:pPr>
            <w:r w:rsidRPr="00E850E8">
              <w:rPr>
                <w:rFonts w:ascii="Arial" w:hAnsi="Arial" w:cs="Arial"/>
              </w:rPr>
              <w:t>regarding</w:t>
            </w:r>
            <w:r w:rsidRPr="00E850E8">
              <w:rPr>
                <w:rFonts w:ascii="Arial" w:hAnsi="Arial" w:cs="Arial"/>
                <w:spacing w:val="-5"/>
              </w:rPr>
              <w:t xml:space="preserve"> </w:t>
            </w:r>
            <w:r w:rsidRPr="00E850E8">
              <w:rPr>
                <w:rFonts w:ascii="Arial" w:hAnsi="Arial" w:cs="Arial"/>
              </w:rPr>
              <w:t>this</w:t>
            </w:r>
            <w:r w:rsidRPr="00E850E8">
              <w:rPr>
                <w:rFonts w:ascii="Arial" w:hAnsi="Arial" w:cs="Arial"/>
                <w:spacing w:val="-5"/>
              </w:rPr>
              <w:t xml:space="preserve"> </w:t>
            </w:r>
            <w:r w:rsidRPr="00E850E8">
              <w:rPr>
                <w:rFonts w:ascii="Arial" w:hAnsi="Arial" w:cs="Arial"/>
                <w:spacing w:val="-2"/>
              </w:rPr>
              <w:t>topic.</w:t>
            </w:r>
          </w:p>
        </w:tc>
        <w:tc>
          <w:tcPr>
            <w:tcW w:w="4340" w:type="dxa"/>
          </w:tcPr>
          <w:p w14:paraId="3B7464E1" w14:textId="77777777" w:rsidR="00AA37EC" w:rsidRPr="00E850E8" w:rsidRDefault="00AA37EC">
            <w:pPr>
              <w:pStyle w:val="TableParagraph"/>
              <w:spacing w:before="146"/>
              <w:rPr>
                <w:rFonts w:ascii="Arial" w:hAnsi="Arial" w:cs="Arial"/>
              </w:rPr>
            </w:pPr>
            <w:r w:rsidRPr="00E850E8">
              <w:rPr>
                <w:rFonts w:ascii="Arial" w:hAnsi="Arial" w:cs="Arial"/>
              </w:rPr>
              <w:t>Create</w:t>
            </w:r>
            <w:r w:rsidRPr="00E850E8">
              <w:rPr>
                <w:rFonts w:ascii="Arial" w:hAnsi="Arial" w:cs="Arial"/>
                <w:spacing w:val="-4"/>
              </w:rPr>
              <w:t xml:space="preserve"> </w:t>
            </w:r>
            <w:r w:rsidRPr="00E850E8">
              <w:rPr>
                <w:rFonts w:ascii="Arial" w:hAnsi="Arial" w:cs="Arial"/>
              </w:rPr>
              <w:t>a</w:t>
            </w:r>
            <w:r w:rsidRPr="00E850E8">
              <w:rPr>
                <w:rFonts w:ascii="Arial" w:hAnsi="Arial" w:cs="Arial"/>
                <w:spacing w:val="-5"/>
              </w:rPr>
              <w:t xml:space="preserve"> </w:t>
            </w:r>
            <w:r w:rsidRPr="00E850E8">
              <w:rPr>
                <w:rFonts w:ascii="Arial" w:hAnsi="Arial" w:cs="Arial"/>
              </w:rPr>
              <w:t>leaflet</w:t>
            </w:r>
            <w:r w:rsidRPr="00E850E8">
              <w:rPr>
                <w:rFonts w:ascii="Arial" w:hAnsi="Arial" w:cs="Arial"/>
                <w:spacing w:val="-3"/>
              </w:rPr>
              <w:t xml:space="preserve"> </w:t>
            </w:r>
            <w:r w:rsidRPr="00E850E8">
              <w:rPr>
                <w:rFonts w:ascii="Arial" w:hAnsi="Arial" w:cs="Arial"/>
              </w:rPr>
              <w:t>explaining</w:t>
            </w:r>
            <w:r w:rsidRPr="00E850E8">
              <w:rPr>
                <w:rFonts w:ascii="Arial" w:hAnsi="Arial" w:cs="Arial"/>
                <w:spacing w:val="-1"/>
              </w:rPr>
              <w:t xml:space="preserve"> </w:t>
            </w:r>
            <w:r w:rsidRPr="00E850E8">
              <w:rPr>
                <w:rFonts w:ascii="Arial" w:hAnsi="Arial" w:cs="Arial"/>
              </w:rPr>
              <w:t>the</w:t>
            </w:r>
            <w:r w:rsidRPr="00E850E8">
              <w:rPr>
                <w:rFonts w:ascii="Arial" w:hAnsi="Arial" w:cs="Arial"/>
                <w:spacing w:val="-4"/>
              </w:rPr>
              <w:t xml:space="preserve"> </w:t>
            </w:r>
            <w:r w:rsidRPr="00E850E8">
              <w:rPr>
                <w:rFonts w:ascii="Arial" w:hAnsi="Arial" w:cs="Arial"/>
              </w:rPr>
              <w:t>key</w:t>
            </w:r>
            <w:r w:rsidRPr="00E850E8">
              <w:rPr>
                <w:rFonts w:ascii="Arial" w:hAnsi="Arial" w:cs="Arial"/>
                <w:spacing w:val="-3"/>
              </w:rPr>
              <w:t xml:space="preserve"> </w:t>
            </w:r>
            <w:r w:rsidRPr="00E850E8">
              <w:rPr>
                <w:rFonts w:ascii="Arial" w:hAnsi="Arial" w:cs="Arial"/>
              </w:rPr>
              <w:t>points</w:t>
            </w:r>
            <w:r w:rsidRPr="00E850E8">
              <w:rPr>
                <w:rFonts w:ascii="Arial" w:hAnsi="Arial" w:cs="Arial"/>
                <w:spacing w:val="-2"/>
              </w:rPr>
              <w:t xml:space="preserve"> </w:t>
            </w:r>
            <w:r w:rsidRPr="00E850E8">
              <w:rPr>
                <w:rFonts w:ascii="Arial" w:hAnsi="Arial" w:cs="Arial"/>
                <w:spacing w:val="-5"/>
              </w:rPr>
              <w:t>of</w:t>
            </w:r>
          </w:p>
          <w:p w14:paraId="4E9D1796" w14:textId="7B4ED04B" w:rsidR="00AA37EC" w:rsidRPr="00E850E8" w:rsidRDefault="00AA37EC" w:rsidP="00E850E8">
            <w:pPr>
              <w:pStyle w:val="TableParagraph"/>
              <w:spacing w:line="244" w:lineRule="exact"/>
              <w:rPr>
                <w:rFonts w:ascii="Arial" w:hAnsi="Arial" w:cs="Arial"/>
              </w:rPr>
            </w:pPr>
            <w:r w:rsidRPr="00E850E8">
              <w:rPr>
                <w:rFonts w:ascii="Arial" w:hAnsi="Arial" w:cs="Arial"/>
              </w:rPr>
              <w:t>the</w:t>
            </w:r>
            <w:r w:rsidRPr="00E850E8">
              <w:rPr>
                <w:rFonts w:ascii="Arial" w:hAnsi="Arial" w:cs="Arial"/>
                <w:spacing w:val="-4"/>
              </w:rPr>
              <w:t xml:space="preserve"> </w:t>
            </w:r>
            <w:r w:rsidRPr="00E850E8">
              <w:rPr>
                <w:rFonts w:ascii="Arial" w:hAnsi="Arial" w:cs="Arial"/>
              </w:rPr>
              <w:t>Geneva</w:t>
            </w:r>
            <w:r w:rsidRPr="00E850E8">
              <w:rPr>
                <w:rFonts w:ascii="Arial" w:hAnsi="Arial" w:cs="Arial"/>
                <w:spacing w:val="-3"/>
              </w:rPr>
              <w:t xml:space="preserve"> </w:t>
            </w:r>
            <w:r w:rsidRPr="00E850E8">
              <w:rPr>
                <w:rFonts w:ascii="Arial" w:hAnsi="Arial" w:cs="Arial"/>
                <w:spacing w:val="-2"/>
              </w:rPr>
              <w:t>Convention.</w:t>
            </w:r>
          </w:p>
        </w:tc>
        <w:tc>
          <w:tcPr>
            <w:tcW w:w="2175" w:type="dxa"/>
          </w:tcPr>
          <w:p w14:paraId="15107B45" w14:textId="77777777" w:rsidR="00AA37EC" w:rsidRPr="00E850E8" w:rsidRDefault="0057755E">
            <w:pPr>
              <w:pStyle w:val="TableParagraph"/>
              <w:spacing w:before="146"/>
              <w:ind w:left="107"/>
              <w:rPr>
                <w:rFonts w:ascii="Arial" w:hAnsi="Arial" w:cs="Arial"/>
              </w:rPr>
            </w:pPr>
            <w:hyperlink r:id="rId57">
              <w:r w:rsidR="00AA37EC" w:rsidRPr="00E850E8">
                <w:rPr>
                  <w:rFonts w:ascii="Arial" w:hAnsi="Arial" w:cs="Arial"/>
                  <w:color w:val="0000FF"/>
                  <w:u w:val="single" w:color="0000FF"/>
                </w:rPr>
                <w:t>International</w:t>
              </w:r>
              <w:r w:rsidR="00AA37EC" w:rsidRPr="00E850E8">
                <w:rPr>
                  <w:rFonts w:ascii="Arial" w:hAnsi="Arial" w:cs="Arial"/>
                  <w:color w:val="0000FF"/>
                  <w:spacing w:val="-9"/>
                  <w:u w:val="single" w:color="0000FF"/>
                </w:rPr>
                <w:t xml:space="preserve"> </w:t>
              </w:r>
              <w:r w:rsidR="00AA37EC" w:rsidRPr="00E850E8">
                <w:rPr>
                  <w:rFonts w:ascii="Arial" w:hAnsi="Arial" w:cs="Arial"/>
                  <w:color w:val="0000FF"/>
                  <w:spacing w:val="-2"/>
                  <w:u w:val="single" w:color="0000FF"/>
                </w:rPr>
                <w:t>Rescue</w:t>
              </w:r>
            </w:hyperlink>
          </w:p>
          <w:p w14:paraId="3455B26D" w14:textId="59BD3209" w:rsidR="00AA37EC" w:rsidRDefault="0057755E">
            <w:pPr>
              <w:pStyle w:val="TableParagraph"/>
              <w:spacing w:line="244" w:lineRule="exact"/>
              <w:ind w:left="107"/>
              <w:rPr>
                <w:rFonts w:ascii="Arial" w:hAnsi="Arial" w:cs="Arial"/>
                <w:color w:val="0000FF"/>
                <w:spacing w:val="-2"/>
                <w:u w:val="single" w:color="0000FF"/>
              </w:rPr>
            </w:pPr>
            <w:hyperlink r:id="rId58">
              <w:r w:rsidR="00AA37EC" w:rsidRPr="00E850E8">
                <w:rPr>
                  <w:rFonts w:ascii="Arial" w:hAnsi="Arial" w:cs="Arial"/>
                  <w:color w:val="0000FF"/>
                  <w:spacing w:val="-2"/>
                  <w:u w:val="single" w:color="0000FF"/>
                </w:rPr>
                <w:t>Committee</w:t>
              </w:r>
            </w:hyperlink>
          </w:p>
          <w:p w14:paraId="4A356F51" w14:textId="77777777" w:rsidR="00AA37EC" w:rsidRPr="00E850E8" w:rsidRDefault="00AA37EC">
            <w:pPr>
              <w:pStyle w:val="TableParagraph"/>
              <w:spacing w:line="244" w:lineRule="exact"/>
              <w:ind w:left="107"/>
              <w:rPr>
                <w:rFonts w:ascii="Arial" w:hAnsi="Arial" w:cs="Arial"/>
              </w:rPr>
            </w:pPr>
          </w:p>
          <w:p w14:paraId="56AAC774" w14:textId="77777777" w:rsidR="00AA37EC" w:rsidRPr="00E850E8" w:rsidRDefault="0057755E">
            <w:pPr>
              <w:pStyle w:val="TableParagraph"/>
              <w:spacing w:line="266" w:lineRule="exact"/>
              <w:ind w:left="107"/>
              <w:rPr>
                <w:rFonts w:ascii="Arial" w:hAnsi="Arial" w:cs="Arial"/>
              </w:rPr>
            </w:pPr>
            <w:hyperlink r:id="rId59">
              <w:r w:rsidR="00AA37EC" w:rsidRPr="00E850E8">
                <w:rPr>
                  <w:rFonts w:ascii="Arial" w:hAnsi="Arial" w:cs="Arial"/>
                  <w:color w:val="0000FF"/>
                  <w:u w:val="single" w:color="0000FF"/>
                </w:rPr>
                <w:t>Can</w:t>
              </w:r>
              <w:r w:rsidR="00AA37EC" w:rsidRPr="00E850E8">
                <w:rPr>
                  <w:rFonts w:ascii="Arial" w:hAnsi="Arial" w:cs="Arial"/>
                  <w:color w:val="0000FF"/>
                  <w:spacing w:val="-6"/>
                  <w:u w:val="single" w:color="0000FF"/>
                </w:rPr>
                <w:t xml:space="preserve"> </w:t>
              </w:r>
              <w:r w:rsidR="00AA37EC" w:rsidRPr="00E850E8">
                <w:rPr>
                  <w:rFonts w:ascii="Arial" w:hAnsi="Arial" w:cs="Arial"/>
                  <w:color w:val="0000FF"/>
                  <w:spacing w:val="-2"/>
                  <w:u w:val="single" w:color="0000FF"/>
                </w:rPr>
                <w:t>international</w:t>
              </w:r>
            </w:hyperlink>
          </w:p>
          <w:p w14:paraId="70B28E65" w14:textId="77777777" w:rsidR="00AA37EC" w:rsidRPr="00E850E8" w:rsidRDefault="0057755E">
            <w:pPr>
              <w:pStyle w:val="TableParagraph"/>
              <w:spacing w:line="255" w:lineRule="exact"/>
              <w:ind w:left="107"/>
              <w:rPr>
                <w:rFonts w:ascii="Arial" w:hAnsi="Arial" w:cs="Arial"/>
              </w:rPr>
            </w:pPr>
            <w:hyperlink r:id="rId60">
              <w:r w:rsidR="00AA37EC" w:rsidRPr="00E850E8">
                <w:rPr>
                  <w:rFonts w:ascii="Arial" w:hAnsi="Arial" w:cs="Arial"/>
                  <w:color w:val="0000FF"/>
                  <w:u w:val="single" w:color="0000FF"/>
                </w:rPr>
                <w:t>law</w:t>
              </w:r>
              <w:r w:rsidR="00AA37EC" w:rsidRPr="00E850E8">
                <w:rPr>
                  <w:rFonts w:ascii="Arial" w:hAnsi="Arial" w:cs="Arial"/>
                  <w:color w:val="0000FF"/>
                  <w:spacing w:val="-6"/>
                  <w:u w:val="single" w:color="0000FF"/>
                </w:rPr>
                <w:t xml:space="preserve"> </w:t>
              </w:r>
              <w:r w:rsidR="00AA37EC" w:rsidRPr="00E850E8">
                <w:rPr>
                  <w:rFonts w:ascii="Arial" w:hAnsi="Arial" w:cs="Arial"/>
                  <w:color w:val="0000FF"/>
                  <w:u w:val="single" w:color="0000FF"/>
                </w:rPr>
                <w:t>meet</w:t>
              </w:r>
              <w:r w:rsidR="00AA37EC" w:rsidRPr="00E850E8">
                <w:rPr>
                  <w:rFonts w:ascii="Arial" w:hAnsi="Arial" w:cs="Arial"/>
                  <w:color w:val="0000FF"/>
                  <w:spacing w:val="-4"/>
                  <w:u w:val="single" w:color="0000FF"/>
                </w:rPr>
                <w:t xml:space="preserve"> </w:t>
              </w:r>
              <w:r w:rsidR="00AA37EC" w:rsidRPr="00E850E8">
                <w:rPr>
                  <w:rFonts w:ascii="Arial" w:hAnsi="Arial" w:cs="Arial"/>
                  <w:color w:val="0000FF"/>
                  <w:spacing w:val="-5"/>
                  <w:u w:val="single" w:color="0000FF"/>
                </w:rPr>
                <w:t>the</w:t>
              </w:r>
            </w:hyperlink>
          </w:p>
          <w:p w14:paraId="0D0DB00E" w14:textId="77777777" w:rsidR="00AA37EC" w:rsidRPr="00E850E8" w:rsidRDefault="0057755E">
            <w:pPr>
              <w:pStyle w:val="TableParagraph"/>
              <w:spacing w:line="254" w:lineRule="exact"/>
              <w:ind w:left="107"/>
              <w:rPr>
                <w:rFonts w:ascii="Arial" w:hAnsi="Arial" w:cs="Arial"/>
              </w:rPr>
            </w:pPr>
            <w:hyperlink r:id="rId61">
              <w:r w:rsidR="00AA37EC" w:rsidRPr="00E850E8">
                <w:rPr>
                  <w:rFonts w:ascii="Arial" w:hAnsi="Arial" w:cs="Arial"/>
                  <w:color w:val="0000FF"/>
                  <w:u w:val="single" w:color="0000FF"/>
                </w:rPr>
                <w:t>challenges</w:t>
              </w:r>
              <w:r w:rsidR="00AA37EC" w:rsidRPr="00E850E8">
                <w:rPr>
                  <w:rFonts w:ascii="Arial" w:hAnsi="Arial" w:cs="Arial"/>
                  <w:color w:val="0000FF"/>
                  <w:spacing w:val="-6"/>
                  <w:u w:val="single" w:color="0000FF"/>
                </w:rPr>
                <w:t xml:space="preserve"> </w:t>
              </w:r>
              <w:r w:rsidR="00AA37EC" w:rsidRPr="00E850E8">
                <w:rPr>
                  <w:rFonts w:ascii="Arial" w:hAnsi="Arial" w:cs="Arial"/>
                  <w:color w:val="0000FF"/>
                  <w:u w:val="single" w:color="0000FF"/>
                </w:rPr>
                <w:t>of</w:t>
              </w:r>
              <w:r w:rsidR="00AA37EC" w:rsidRPr="00E850E8">
                <w:rPr>
                  <w:rFonts w:ascii="Arial" w:hAnsi="Arial" w:cs="Arial"/>
                  <w:color w:val="0000FF"/>
                  <w:spacing w:val="-5"/>
                  <w:u w:val="single" w:color="0000FF"/>
                </w:rPr>
                <w:t xml:space="preserve"> </w:t>
              </w:r>
              <w:r w:rsidR="00AA37EC" w:rsidRPr="00E850E8">
                <w:rPr>
                  <w:rFonts w:ascii="Arial" w:hAnsi="Arial" w:cs="Arial"/>
                  <w:color w:val="0000FF"/>
                  <w:spacing w:val="-2"/>
                  <w:u w:val="single" w:color="0000FF"/>
                </w:rPr>
                <w:t>today's</w:t>
              </w:r>
            </w:hyperlink>
          </w:p>
          <w:p w14:paraId="582C88F9" w14:textId="6127CA32" w:rsidR="00AA37EC" w:rsidRPr="00E850E8" w:rsidRDefault="0057755E" w:rsidP="000F57A9">
            <w:pPr>
              <w:pStyle w:val="TableParagraph"/>
              <w:spacing w:line="254" w:lineRule="exact"/>
              <w:ind w:left="107"/>
              <w:rPr>
                <w:rFonts w:ascii="Arial" w:hAnsi="Arial" w:cs="Arial"/>
              </w:rPr>
            </w:pPr>
            <w:hyperlink r:id="rId62">
              <w:r w:rsidR="00AA37EC" w:rsidRPr="00E850E8">
                <w:rPr>
                  <w:rFonts w:ascii="Arial" w:hAnsi="Arial" w:cs="Arial"/>
                  <w:color w:val="0000FF"/>
                  <w:u w:val="single" w:color="0000FF"/>
                </w:rPr>
                <w:t>lawless</w:t>
              </w:r>
              <w:r w:rsidR="00AA37EC" w:rsidRPr="00E850E8">
                <w:rPr>
                  <w:rFonts w:ascii="Arial" w:hAnsi="Arial" w:cs="Arial"/>
                  <w:color w:val="0000FF"/>
                  <w:spacing w:val="-7"/>
                  <w:u w:val="single" w:color="0000FF"/>
                </w:rPr>
                <w:t xml:space="preserve"> </w:t>
              </w:r>
              <w:r w:rsidR="00AA37EC" w:rsidRPr="00E850E8">
                <w:rPr>
                  <w:rFonts w:ascii="Arial" w:hAnsi="Arial" w:cs="Arial"/>
                  <w:color w:val="0000FF"/>
                  <w:spacing w:val="-2"/>
                  <w:u w:val="single" w:color="0000FF"/>
                </w:rPr>
                <w:t>conflicts?</w:t>
              </w:r>
            </w:hyperlink>
          </w:p>
        </w:tc>
      </w:tr>
    </w:tbl>
    <w:p w14:paraId="44FB30F8" w14:textId="77777777" w:rsidR="009C41AC" w:rsidRDefault="009C41AC">
      <w:pPr>
        <w:rPr>
          <w:rFonts w:ascii="Times New Roman"/>
        </w:rPr>
        <w:sectPr w:rsidR="009C41AC">
          <w:pgSz w:w="16850" w:h="11900" w:orient="landscape"/>
          <w:pgMar w:top="1320" w:right="1200" w:bottom="280" w:left="1220" w:header="720" w:footer="720" w:gutter="0"/>
          <w:cols w:space="720"/>
        </w:sectPr>
      </w:pPr>
    </w:p>
    <w:p w14:paraId="1DA6542E" w14:textId="77777777" w:rsidR="009C41AC" w:rsidRDefault="009C41AC">
      <w:pPr>
        <w:pStyle w:val="BodyText"/>
        <w:rPr>
          <w:sz w:val="20"/>
        </w:rPr>
      </w:pPr>
    </w:p>
    <w:p w14:paraId="3041E394" w14:textId="77777777" w:rsidR="009C41AC" w:rsidRDefault="009C41AC">
      <w:pPr>
        <w:pStyle w:val="BodyText"/>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1"/>
        <w:gridCol w:w="4614"/>
        <w:gridCol w:w="4340"/>
        <w:gridCol w:w="2175"/>
      </w:tblGrid>
      <w:tr w:rsidR="009C41AC" w:rsidRPr="00794A87" w14:paraId="4C9BCF14" w14:textId="77777777">
        <w:trPr>
          <w:trHeight w:val="4186"/>
        </w:trPr>
        <w:tc>
          <w:tcPr>
            <w:tcW w:w="3051" w:type="dxa"/>
          </w:tcPr>
          <w:p w14:paraId="174DD011" w14:textId="77777777" w:rsidR="009C41AC" w:rsidRPr="00794A87" w:rsidRDefault="007B0793" w:rsidP="0083025F">
            <w:pPr>
              <w:pStyle w:val="TableParagraph"/>
              <w:tabs>
                <w:tab w:val="left" w:pos="284"/>
              </w:tabs>
              <w:spacing w:before="147"/>
              <w:ind w:left="107" w:right="147"/>
              <w:rPr>
                <w:rFonts w:ascii="Arial" w:hAnsi="Arial" w:cs="Arial"/>
              </w:rPr>
            </w:pPr>
            <w:r w:rsidRPr="00794A87">
              <w:rPr>
                <w:rFonts w:ascii="Arial" w:hAnsi="Arial" w:cs="Arial"/>
              </w:rPr>
              <w:t>How non-governmental organisations</w:t>
            </w:r>
            <w:r w:rsidRPr="00794A87">
              <w:rPr>
                <w:rFonts w:ascii="Arial" w:hAnsi="Arial" w:cs="Arial"/>
                <w:spacing w:val="-17"/>
              </w:rPr>
              <w:t xml:space="preserve"> </w:t>
            </w:r>
            <w:r w:rsidRPr="00794A87">
              <w:rPr>
                <w:rFonts w:ascii="Arial" w:hAnsi="Arial" w:cs="Arial"/>
              </w:rPr>
              <w:t>(NGOs)</w:t>
            </w:r>
            <w:r w:rsidRPr="00794A87">
              <w:rPr>
                <w:rFonts w:ascii="Arial" w:hAnsi="Arial" w:cs="Arial"/>
                <w:spacing w:val="-16"/>
              </w:rPr>
              <w:t xml:space="preserve"> </w:t>
            </w:r>
            <w:r w:rsidRPr="00794A87">
              <w:rPr>
                <w:rFonts w:ascii="Arial" w:hAnsi="Arial" w:cs="Arial"/>
              </w:rPr>
              <w:t>respond to humanitarian crises.</w:t>
            </w:r>
          </w:p>
        </w:tc>
        <w:tc>
          <w:tcPr>
            <w:tcW w:w="4614" w:type="dxa"/>
          </w:tcPr>
          <w:p w14:paraId="2ED96CFF" w14:textId="77777777" w:rsidR="009C41AC" w:rsidRPr="00794A87" w:rsidRDefault="007B0793" w:rsidP="0083025F">
            <w:pPr>
              <w:pStyle w:val="TableParagraph"/>
              <w:numPr>
                <w:ilvl w:val="0"/>
                <w:numId w:val="16"/>
              </w:numPr>
              <w:spacing w:before="147"/>
              <w:ind w:left="283" w:right="115"/>
              <w:rPr>
                <w:rFonts w:ascii="Arial" w:hAnsi="Arial" w:cs="Arial"/>
              </w:rPr>
            </w:pPr>
            <w:r w:rsidRPr="00794A87">
              <w:rPr>
                <w:rFonts w:ascii="Arial" w:hAnsi="Arial" w:cs="Arial"/>
              </w:rPr>
              <w:t>This</w:t>
            </w:r>
            <w:r w:rsidRPr="00794A87">
              <w:rPr>
                <w:rFonts w:ascii="Arial" w:hAnsi="Arial" w:cs="Arial"/>
                <w:spacing w:val="-5"/>
              </w:rPr>
              <w:t xml:space="preserve"> </w:t>
            </w:r>
            <w:r w:rsidRPr="00794A87">
              <w:rPr>
                <w:rFonts w:ascii="Arial" w:hAnsi="Arial" w:cs="Arial"/>
              </w:rPr>
              <w:t>element</w:t>
            </w:r>
            <w:r w:rsidRPr="00794A87">
              <w:rPr>
                <w:rFonts w:ascii="Arial" w:hAnsi="Arial" w:cs="Arial"/>
                <w:spacing w:val="-5"/>
              </w:rPr>
              <w:t xml:space="preserve"> </w:t>
            </w:r>
            <w:r w:rsidRPr="00794A87">
              <w:rPr>
                <w:rFonts w:ascii="Arial" w:hAnsi="Arial" w:cs="Arial"/>
              </w:rPr>
              <w:t>moves</w:t>
            </w:r>
            <w:r w:rsidRPr="00794A87">
              <w:rPr>
                <w:rFonts w:ascii="Arial" w:hAnsi="Arial" w:cs="Arial"/>
                <w:spacing w:val="-5"/>
              </w:rPr>
              <w:t xml:space="preserve"> </w:t>
            </w:r>
            <w:r w:rsidRPr="00794A87">
              <w:rPr>
                <w:rFonts w:ascii="Arial" w:hAnsi="Arial" w:cs="Arial"/>
              </w:rPr>
              <w:t>away</w:t>
            </w:r>
            <w:r w:rsidRPr="00794A87">
              <w:rPr>
                <w:rFonts w:ascii="Arial" w:hAnsi="Arial" w:cs="Arial"/>
                <w:spacing w:val="-5"/>
              </w:rPr>
              <w:t xml:space="preserve"> </w:t>
            </w:r>
            <w:r w:rsidRPr="00794A87">
              <w:rPr>
                <w:rFonts w:ascii="Arial" w:hAnsi="Arial" w:cs="Arial"/>
              </w:rPr>
              <w:t>from</w:t>
            </w:r>
            <w:r w:rsidRPr="00794A87">
              <w:rPr>
                <w:rFonts w:ascii="Arial" w:hAnsi="Arial" w:cs="Arial"/>
                <w:spacing w:val="-6"/>
              </w:rPr>
              <w:t xml:space="preserve"> </w:t>
            </w:r>
            <w:r w:rsidRPr="00794A87">
              <w:rPr>
                <w:rFonts w:ascii="Arial" w:hAnsi="Arial" w:cs="Arial"/>
              </w:rPr>
              <w:t>conflict</w:t>
            </w:r>
            <w:r w:rsidRPr="00794A87">
              <w:rPr>
                <w:rFonts w:ascii="Arial" w:hAnsi="Arial" w:cs="Arial"/>
                <w:spacing w:val="-5"/>
              </w:rPr>
              <w:t xml:space="preserve"> </w:t>
            </w:r>
            <w:r w:rsidRPr="00794A87">
              <w:rPr>
                <w:rFonts w:ascii="Arial" w:hAnsi="Arial" w:cs="Arial"/>
              </w:rPr>
              <w:t>and</w:t>
            </w:r>
            <w:r w:rsidRPr="00794A87">
              <w:rPr>
                <w:rFonts w:ascii="Arial" w:hAnsi="Arial" w:cs="Arial"/>
                <w:spacing w:val="-5"/>
              </w:rPr>
              <w:t xml:space="preserve"> </w:t>
            </w:r>
            <w:r w:rsidRPr="00794A87">
              <w:rPr>
                <w:rFonts w:ascii="Arial" w:hAnsi="Arial" w:cs="Arial"/>
              </w:rPr>
              <w:t>its resolution and issues to considering humanitarian crises, which may result from war</w:t>
            </w:r>
            <w:r w:rsidRPr="00794A87">
              <w:rPr>
                <w:rFonts w:ascii="Arial" w:hAnsi="Arial" w:cs="Arial"/>
                <w:spacing w:val="-4"/>
              </w:rPr>
              <w:t xml:space="preserve"> </w:t>
            </w:r>
            <w:r w:rsidRPr="00794A87">
              <w:rPr>
                <w:rFonts w:ascii="Arial" w:hAnsi="Arial" w:cs="Arial"/>
              </w:rPr>
              <w:t>and</w:t>
            </w:r>
            <w:r w:rsidRPr="00794A87">
              <w:rPr>
                <w:rFonts w:ascii="Arial" w:hAnsi="Arial" w:cs="Arial"/>
                <w:spacing w:val="-4"/>
              </w:rPr>
              <w:t xml:space="preserve"> </w:t>
            </w:r>
            <w:r w:rsidRPr="00794A87">
              <w:rPr>
                <w:rFonts w:ascii="Arial" w:hAnsi="Arial" w:cs="Arial"/>
              </w:rPr>
              <w:t>civil</w:t>
            </w:r>
            <w:r w:rsidRPr="00794A87">
              <w:rPr>
                <w:rFonts w:ascii="Arial" w:hAnsi="Arial" w:cs="Arial"/>
                <w:spacing w:val="-5"/>
              </w:rPr>
              <w:t xml:space="preserve"> </w:t>
            </w:r>
            <w:r w:rsidRPr="00794A87">
              <w:rPr>
                <w:rFonts w:ascii="Arial" w:hAnsi="Arial" w:cs="Arial"/>
              </w:rPr>
              <w:t>conflict</w:t>
            </w:r>
            <w:r w:rsidRPr="00794A87">
              <w:rPr>
                <w:rFonts w:ascii="Arial" w:hAnsi="Arial" w:cs="Arial"/>
                <w:spacing w:val="-4"/>
              </w:rPr>
              <w:t xml:space="preserve"> </w:t>
            </w:r>
            <w:r w:rsidRPr="00794A87">
              <w:rPr>
                <w:rFonts w:ascii="Arial" w:hAnsi="Arial" w:cs="Arial"/>
              </w:rPr>
              <w:t>but</w:t>
            </w:r>
            <w:r w:rsidRPr="00794A87">
              <w:rPr>
                <w:rFonts w:ascii="Arial" w:hAnsi="Arial" w:cs="Arial"/>
                <w:spacing w:val="-4"/>
              </w:rPr>
              <w:t xml:space="preserve"> </w:t>
            </w:r>
            <w:r w:rsidRPr="00794A87">
              <w:rPr>
                <w:rFonts w:ascii="Arial" w:hAnsi="Arial" w:cs="Arial"/>
              </w:rPr>
              <w:t>can</w:t>
            </w:r>
            <w:r w:rsidRPr="00794A87">
              <w:rPr>
                <w:rFonts w:ascii="Arial" w:hAnsi="Arial" w:cs="Arial"/>
                <w:spacing w:val="-5"/>
              </w:rPr>
              <w:t xml:space="preserve"> </w:t>
            </w:r>
            <w:r w:rsidRPr="00794A87">
              <w:rPr>
                <w:rFonts w:ascii="Arial" w:hAnsi="Arial" w:cs="Arial"/>
              </w:rPr>
              <w:t>also</w:t>
            </w:r>
            <w:r w:rsidRPr="00794A87">
              <w:rPr>
                <w:rFonts w:ascii="Arial" w:hAnsi="Arial" w:cs="Arial"/>
                <w:spacing w:val="-5"/>
              </w:rPr>
              <w:t xml:space="preserve"> </w:t>
            </w:r>
            <w:r w:rsidRPr="00794A87">
              <w:rPr>
                <w:rFonts w:ascii="Arial" w:hAnsi="Arial" w:cs="Arial"/>
              </w:rPr>
              <w:t>be</w:t>
            </w:r>
            <w:r w:rsidRPr="00794A87">
              <w:rPr>
                <w:rFonts w:ascii="Arial" w:hAnsi="Arial" w:cs="Arial"/>
                <w:spacing w:val="-5"/>
              </w:rPr>
              <w:t xml:space="preserve"> </w:t>
            </w:r>
            <w:r w:rsidRPr="00794A87">
              <w:rPr>
                <w:rFonts w:ascii="Arial" w:hAnsi="Arial" w:cs="Arial"/>
              </w:rPr>
              <w:t>the</w:t>
            </w:r>
            <w:r w:rsidRPr="00794A87">
              <w:rPr>
                <w:rFonts w:ascii="Arial" w:hAnsi="Arial" w:cs="Arial"/>
                <w:spacing w:val="-5"/>
              </w:rPr>
              <w:t xml:space="preserve"> </w:t>
            </w:r>
            <w:r w:rsidRPr="00794A87">
              <w:rPr>
                <w:rFonts w:ascii="Arial" w:hAnsi="Arial" w:cs="Arial"/>
              </w:rPr>
              <w:t>result of natural and human initiated disasters.</w:t>
            </w:r>
          </w:p>
          <w:p w14:paraId="10D33086" w14:textId="2A310E5F" w:rsidR="009C41AC" w:rsidRPr="00794A87" w:rsidRDefault="007B0793" w:rsidP="0083025F">
            <w:pPr>
              <w:pStyle w:val="TableParagraph"/>
              <w:numPr>
                <w:ilvl w:val="0"/>
                <w:numId w:val="16"/>
              </w:numPr>
              <w:spacing w:before="151" w:line="242" w:lineRule="auto"/>
              <w:ind w:left="283" w:right="190"/>
              <w:rPr>
                <w:rFonts w:ascii="Arial" w:hAnsi="Arial" w:cs="Arial"/>
              </w:rPr>
            </w:pPr>
            <w:r w:rsidRPr="00794A87">
              <w:rPr>
                <w:rFonts w:ascii="Arial" w:hAnsi="Arial" w:cs="Arial"/>
              </w:rPr>
              <w:t>This</w:t>
            </w:r>
            <w:r w:rsidRPr="00794A87">
              <w:rPr>
                <w:rFonts w:ascii="Arial" w:hAnsi="Arial" w:cs="Arial"/>
                <w:spacing w:val="-5"/>
              </w:rPr>
              <w:t xml:space="preserve"> </w:t>
            </w:r>
            <w:r w:rsidRPr="00794A87">
              <w:rPr>
                <w:rFonts w:ascii="Arial" w:hAnsi="Arial" w:cs="Arial"/>
              </w:rPr>
              <w:t>element</w:t>
            </w:r>
            <w:r w:rsidRPr="00794A87">
              <w:rPr>
                <w:rFonts w:ascii="Arial" w:hAnsi="Arial" w:cs="Arial"/>
                <w:spacing w:val="-5"/>
              </w:rPr>
              <w:t xml:space="preserve"> </w:t>
            </w:r>
            <w:r w:rsidRPr="00794A87">
              <w:rPr>
                <w:rFonts w:ascii="Arial" w:hAnsi="Arial" w:cs="Arial"/>
              </w:rPr>
              <w:t>is</w:t>
            </w:r>
            <w:r w:rsidRPr="00794A87">
              <w:rPr>
                <w:rFonts w:ascii="Arial" w:hAnsi="Arial" w:cs="Arial"/>
                <w:spacing w:val="-6"/>
              </w:rPr>
              <w:t xml:space="preserve"> </w:t>
            </w:r>
            <w:r w:rsidRPr="00794A87">
              <w:rPr>
                <w:rFonts w:ascii="Arial" w:hAnsi="Arial" w:cs="Arial"/>
              </w:rPr>
              <w:t>best</w:t>
            </w:r>
            <w:r w:rsidRPr="00794A87">
              <w:rPr>
                <w:rFonts w:ascii="Arial" w:hAnsi="Arial" w:cs="Arial"/>
                <w:spacing w:val="-5"/>
              </w:rPr>
              <w:t xml:space="preserve"> </w:t>
            </w:r>
            <w:r w:rsidRPr="00794A87">
              <w:rPr>
                <w:rFonts w:ascii="Arial" w:hAnsi="Arial" w:cs="Arial"/>
              </w:rPr>
              <w:t>studied</w:t>
            </w:r>
            <w:r w:rsidRPr="00794A87">
              <w:rPr>
                <w:rFonts w:ascii="Arial" w:hAnsi="Arial" w:cs="Arial"/>
                <w:spacing w:val="-5"/>
              </w:rPr>
              <w:t xml:space="preserve"> </w:t>
            </w:r>
            <w:r w:rsidRPr="00794A87">
              <w:rPr>
                <w:rFonts w:ascii="Arial" w:hAnsi="Arial" w:cs="Arial"/>
              </w:rPr>
              <w:t>through</w:t>
            </w:r>
            <w:r w:rsidRPr="00794A87">
              <w:rPr>
                <w:rFonts w:ascii="Arial" w:hAnsi="Arial" w:cs="Arial"/>
                <w:spacing w:val="-5"/>
              </w:rPr>
              <w:t xml:space="preserve"> </w:t>
            </w:r>
            <w:r w:rsidRPr="00794A87">
              <w:rPr>
                <w:rFonts w:ascii="Arial" w:hAnsi="Arial" w:cs="Arial"/>
              </w:rPr>
              <w:t>the</w:t>
            </w:r>
            <w:r w:rsidRPr="00794A87">
              <w:rPr>
                <w:rFonts w:ascii="Arial" w:hAnsi="Arial" w:cs="Arial"/>
                <w:spacing w:val="-6"/>
              </w:rPr>
              <w:t xml:space="preserve"> </w:t>
            </w:r>
            <w:r w:rsidRPr="00794A87">
              <w:rPr>
                <w:rFonts w:ascii="Arial" w:hAnsi="Arial" w:cs="Arial"/>
              </w:rPr>
              <w:t>use of case studies and the supporting links</w:t>
            </w:r>
            <w:r w:rsidR="0083025F">
              <w:rPr>
                <w:rFonts w:ascii="Arial" w:hAnsi="Arial" w:cs="Arial"/>
              </w:rPr>
              <w:t xml:space="preserve"> </w:t>
            </w:r>
            <w:r w:rsidRPr="00794A87">
              <w:rPr>
                <w:rFonts w:ascii="Arial" w:hAnsi="Arial" w:cs="Arial"/>
              </w:rPr>
              <w:t>provided</w:t>
            </w:r>
            <w:r w:rsidRPr="00794A87">
              <w:rPr>
                <w:rFonts w:ascii="Arial" w:hAnsi="Arial" w:cs="Arial"/>
                <w:spacing w:val="-2"/>
              </w:rPr>
              <w:t xml:space="preserve"> </w:t>
            </w:r>
            <w:r w:rsidRPr="00794A87">
              <w:rPr>
                <w:rFonts w:ascii="Arial" w:hAnsi="Arial" w:cs="Arial"/>
              </w:rPr>
              <w:t>on</w:t>
            </w:r>
            <w:r w:rsidRPr="00794A87">
              <w:rPr>
                <w:rFonts w:ascii="Arial" w:hAnsi="Arial" w:cs="Arial"/>
                <w:spacing w:val="-3"/>
              </w:rPr>
              <w:t xml:space="preserve"> </w:t>
            </w:r>
            <w:r w:rsidRPr="00794A87">
              <w:rPr>
                <w:rFonts w:ascii="Arial" w:hAnsi="Arial" w:cs="Arial"/>
              </w:rPr>
              <w:t>an</w:t>
            </w:r>
            <w:r w:rsidRPr="00794A87">
              <w:rPr>
                <w:rFonts w:ascii="Arial" w:hAnsi="Arial" w:cs="Arial"/>
                <w:spacing w:val="-3"/>
              </w:rPr>
              <w:t xml:space="preserve"> </w:t>
            </w:r>
            <w:r w:rsidRPr="00794A87">
              <w:rPr>
                <w:rFonts w:ascii="Arial" w:hAnsi="Arial" w:cs="Arial"/>
              </w:rPr>
              <w:t>NGO’s</w:t>
            </w:r>
            <w:r w:rsidRPr="00794A87">
              <w:rPr>
                <w:rFonts w:ascii="Arial" w:hAnsi="Arial" w:cs="Arial"/>
                <w:spacing w:val="-2"/>
              </w:rPr>
              <w:t xml:space="preserve"> website.</w:t>
            </w:r>
          </w:p>
        </w:tc>
        <w:tc>
          <w:tcPr>
            <w:tcW w:w="4340" w:type="dxa"/>
          </w:tcPr>
          <w:p w14:paraId="3EF90A87" w14:textId="77777777" w:rsidR="009C41AC" w:rsidRPr="00794A87" w:rsidRDefault="007B0793">
            <w:pPr>
              <w:pStyle w:val="TableParagraph"/>
              <w:spacing w:before="147"/>
              <w:ind w:left="107" w:right="97"/>
              <w:rPr>
                <w:rFonts w:ascii="Arial" w:hAnsi="Arial" w:cs="Arial"/>
              </w:rPr>
            </w:pPr>
            <w:r w:rsidRPr="00794A87">
              <w:rPr>
                <w:rFonts w:ascii="Arial" w:hAnsi="Arial" w:cs="Arial"/>
              </w:rPr>
              <w:t>Give</w:t>
            </w:r>
            <w:r w:rsidRPr="00794A87">
              <w:rPr>
                <w:rFonts w:ascii="Arial" w:hAnsi="Arial" w:cs="Arial"/>
                <w:spacing w:val="-8"/>
              </w:rPr>
              <w:t xml:space="preserve"> </w:t>
            </w:r>
            <w:r w:rsidRPr="00794A87">
              <w:rPr>
                <w:rFonts w:ascii="Arial" w:hAnsi="Arial" w:cs="Arial"/>
              </w:rPr>
              <w:t>students</w:t>
            </w:r>
            <w:r w:rsidRPr="00794A87">
              <w:rPr>
                <w:rFonts w:ascii="Arial" w:hAnsi="Arial" w:cs="Arial"/>
                <w:spacing w:val="-8"/>
              </w:rPr>
              <w:t xml:space="preserve"> </w:t>
            </w:r>
            <w:r w:rsidRPr="00794A87">
              <w:rPr>
                <w:rFonts w:ascii="Arial" w:hAnsi="Arial" w:cs="Arial"/>
              </w:rPr>
              <w:t>different</w:t>
            </w:r>
            <w:r w:rsidRPr="00794A87">
              <w:rPr>
                <w:rFonts w:ascii="Arial" w:hAnsi="Arial" w:cs="Arial"/>
                <w:spacing w:val="-8"/>
              </w:rPr>
              <w:t xml:space="preserve"> </w:t>
            </w:r>
            <w:r w:rsidRPr="00794A87">
              <w:rPr>
                <w:rFonts w:ascii="Arial" w:hAnsi="Arial" w:cs="Arial"/>
              </w:rPr>
              <w:t>natural</w:t>
            </w:r>
            <w:r w:rsidRPr="00794A87">
              <w:rPr>
                <w:rFonts w:ascii="Arial" w:hAnsi="Arial" w:cs="Arial"/>
                <w:spacing w:val="-8"/>
              </w:rPr>
              <w:t xml:space="preserve"> </w:t>
            </w:r>
            <w:r w:rsidRPr="00794A87">
              <w:rPr>
                <w:rFonts w:ascii="Arial" w:hAnsi="Arial" w:cs="Arial"/>
              </w:rPr>
              <w:t>disasters</w:t>
            </w:r>
            <w:r w:rsidRPr="00794A87">
              <w:rPr>
                <w:rFonts w:ascii="Arial" w:hAnsi="Arial" w:cs="Arial"/>
                <w:spacing w:val="-8"/>
              </w:rPr>
              <w:t xml:space="preserve"> </w:t>
            </w:r>
            <w:r w:rsidRPr="00794A87">
              <w:rPr>
                <w:rFonts w:ascii="Arial" w:hAnsi="Arial" w:cs="Arial"/>
              </w:rPr>
              <w:t>eg, Haiti earthquake, Indian Ocean tsunami, Typhoon Haitian. Research task is to find out what NGOs did to respond to the crisis.</w:t>
            </w:r>
          </w:p>
        </w:tc>
        <w:tc>
          <w:tcPr>
            <w:tcW w:w="2175" w:type="dxa"/>
          </w:tcPr>
          <w:p w14:paraId="43B94C49" w14:textId="76458BD0" w:rsidR="009C41AC" w:rsidRPr="00794A87" w:rsidRDefault="0057755E" w:rsidP="00794A87">
            <w:pPr>
              <w:pStyle w:val="TableParagraph"/>
              <w:spacing w:before="147"/>
              <w:ind w:left="107" w:right="431"/>
              <w:rPr>
                <w:rFonts w:ascii="Arial" w:hAnsi="Arial" w:cs="Arial"/>
              </w:rPr>
            </w:pPr>
            <w:hyperlink r:id="rId63">
              <w:r w:rsidR="007B0793" w:rsidRPr="00794A87">
                <w:rPr>
                  <w:rFonts w:ascii="Arial" w:hAnsi="Arial" w:cs="Arial"/>
                  <w:color w:val="0000FF"/>
                  <w:u w:val="single" w:color="0000FF"/>
                </w:rPr>
                <w:t>Humanitarian</w:t>
              </w:r>
              <w:r w:rsidR="007B0793" w:rsidRPr="00794A87">
                <w:rPr>
                  <w:rFonts w:ascii="Arial" w:hAnsi="Arial" w:cs="Arial"/>
                  <w:color w:val="0000FF"/>
                  <w:spacing w:val="-17"/>
                  <w:u w:val="single" w:color="0000FF"/>
                </w:rPr>
                <w:t xml:space="preserve"> </w:t>
              </w:r>
              <w:r w:rsidR="007B0793" w:rsidRPr="00794A87">
                <w:rPr>
                  <w:rFonts w:ascii="Arial" w:hAnsi="Arial" w:cs="Arial"/>
                  <w:color w:val="0000FF"/>
                  <w:u w:val="single" w:color="0000FF"/>
                </w:rPr>
                <w:t>aid</w:t>
              </w:r>
            </w:hyperlink>
            <w:r w:rsidR="00794A87">
              <w:rPr>
                <w:rFonts w:ascii="Arial" w:hAnsi="Arial" w:cs="Arial"/>
                <w:color w:val="0000FF"/>
              </w:rPr>
              <w:t xml:space="preserve"> </w:t>
            </w:r>
            <w:hyperlink r:id="rId64">
              <w:r w:rsidR="007B0793" w:rsidRPr="00794A87">
                <w:rPr>
                  <w:rFonts w:ascii="Arial" w:hAnsi="Arial" w:cs="Arial"/>
                  <w:color w:val="0000FF"/>
                  <w:u w:val="single" w:color="0000FF"/>
                </w:rPr>
                <w:t>and</w:t>
              </w:r>
              <w:r w:rsidR="007B0793" w:rsidRPr="00794A87">
                <w:rPr>
                  <w:rFonts w:ascii="Arial" w:hAnsi="Arial" w:cs="Arial"/>
                  <w:color w:val="0000FF"/>
                  <w:spacing w:val="-17"/>
                  <w:u w:val="single" w:color="0000FF"/>
                </w:rPr>
                <w:t xml:space="preserve"> </w:t>
              </w:r>
              <w:r w:rsidR="007B0793" w:rsidRPr="00794A87">
                <w:rPr>
                  <w:rFonts w:ascii="Arial" w:hAnsi="Arial" w:cs="Arial"/>
                  <w:color w:val="0000FF"/>
                  <w:u w:val="single" w:color="0000FF"/>
                </w:rPr>
                <w:t>development</w:t>
              </w:r>
            </w:hyperlink>
            <w:r w:rsidR="007B0793" w:rsidRPr="00794A87">
              <w:rPr>
                <w:rFonts w:ascii="Arial" w:hAnsi="Arial" w:cs="Arial"/>
                <w:color w:val="0000FF"/>
              </w:rPr>
              <w:t xml:space="preserve"> </w:t>
            </w:r>
            <w:hyperlink r:id="rId65">
              <w:r w:rsidR="007B0793" w:rsidRPr="00794A87">
                <w:rPr>
                  <w:rFonts w:ascii="Arial" w:hAnsi="Arial" w:cs="Arial"/>
                  <w:color w:val="0000FF"/>
                  <w:spacing w:val="-2"/>
                  <w:u w:val="single" w:color="0000FF"/>
                </w:rPr>
                <w:t>assistance</w:t>
              </w:r>
            </w:hyperlink>
          </w:p>
          <w:p w14:paraId="5804C80E" w14:textId="77777777" w:rsidR="009C41AC" w:rsidRPr="00794A87" w:rsidRDefault="0057755E">
            <w:pPr>
              <w:pStyle w:val="TableParagraph"/>
              <w:spacing w:before="151" w:line="242" w:lineRule="auto"/>
              <w:ind w:left="107"/>
              <w:rPr>
                <w:rFonts w:ascii="Arial" w:hAnsi="Arial" w:cs="Arial"/>
              </w:rPr>
            </w:pPr>
            <w:hyperlink r:id="rId66">
              <w:r w:rsidR="007B0793" w:rsidRPr="00794A87">
                <w:rPr>
                  <w:rFonts w:ascii="Arial" w:hAnsi="Arial" w:cs="Arial"/>
                  <w:color w:val="0000FF"/>
                  <w:u w:val="single" w:color="0000FF"/>
                </w:rPr>
                <w:t>Top 5 aid</w:t>
              </w:r>
            </w:hyperlink>
            <w:r w:rsidR="007B0793" w:rsidRPr="00794A87">
              <w:rPr>
                <w:rFonts w:ascii="Arial" w:hAnsi="Arial" w:cs="Arial"/>
                <w:color w:val="0000FF"/>
              </w:rPr>
              <w:t xml:space="preserve"> </w:t>
            </w:r>
            <w:hyperlink r:id="rId67">
              <w:r w:rsidR="007B0793" w:rsidRPr="00794A87">
                <w:rPr>
                  <w:rFonts w:ascii="Arial" w:hAnsi="Arial" w:cs="Arial"/>
                  <w:color w:val="0000FF"/>
                  <w:spacing w:val="-2"/>
                  <w:u w:val="single" w:color="0000FF"/>
                </w:rPr>
                <w:t>organisations</w:t>
              </w:r>
            </w:hyperlink>
          </w:p>
          <w:p w14:paraId="7AEB547B" w14:textId="77777777" w:rsidR="009C41AC" w:rsidRPr="00794A87" w:rsidRDefault="0057755E">
            <w:pPr>
              <w:pStyle w:val="TableParagraph"/>
              <w:spacing w:before="146"/>
              <w:ind w:left="107" w:right="128"/>
              <w:rPr>
                <w:rFonts w:ascii="Arial" w:hAnsi="Arial" w:cs="Arial"/>
              </w:rPr>
            </w:pPr>
            <w:hyperlink r:id="rId68">
              <w:r w:rsidR="007B0793" w:rsidRPr="00794A87">
                <w:rPr>
                  <w:rFonts w:ascii="Arial" w:hAnsi="Arial" w:cs="Arial"/>
                  <w:color w:val="0000FF"/>
                  <w:spacing w:val="-2"/>
                  <w:u w:val="single" w:color="0000FF"/>
                </w:rPr>
                <w:t>International</w:t>
              </w:r>
            </w:hyperlink>
            <w:r w:rsidR="007B0793" w:rsidRPr="00794A87">
              <w:rPr>
                <w:rFonts w:ascii="Arial" w:hAnsi="Arial" w:cs="Arial"/>
                <w:color w:val="0000FF"/>
                <w:spacing w:val="-2"/>
              </w:rPr>
              <w:t xml:space="preserve"> </w:t>
            </w:r>
            <w:hyperlink r:id="rId69">
              <w:r w:rsidR="007B0793" w:rsidRPr="00794A87">
                <w:rPr>
                  <w:rFonts w:ascii="Arial" w:hAnsi="Arial" w:cs="Arial"/>
                  <w:color w:val="0000FF"/>
                  <w:u w:val="single" w:color="0000FF"/>
                </w:rPr>
                <w:t>Committee</w:t>
              </w:r>
              <w:r w:rsidR="007B0793" w:rsidRPr="00794A87">
                <w:rPr>
                  <w:rFonts w:ascii="Arial" w:hAnsi="Arial" w:cs="Arial"/>
                  <w:color w:val="0000FF"/>
                  <w:spacing w:val="-17"/>
                  <w:u w:val="single" w:color="0000FF"/>
                </w:rPr>
                <w:t xml:space="preserve"> </w:t>
              </w:r>
              <w:r w:rsidR="007B0793" w:rsidRPr="00794A87">
                <w:rPr>
                  <w:rFonts w:ascii="Arial" w:hAnsi="Arial" w:cs="Arial"/>
                  <w:color w:val="0000FF"/>
                  <w:u w:val="single" w:color="0000FF"/>
                </w:rPr>
                <w:t>of</w:t>
              </w:r>
              <w:r w:rsidR="007B0793" w:rsidRPr="00794A87">
                <w:rPr>
                  <w:rFonts w:ascii="Arial" w:hAnsi="Arial" w:cs="Arial"/>
                  <w:color w:val="0000FF"/>
                  <w:spacing w:val="-16"/>
                  <w:u w:val="single" w:color="0000FF"/>
                </w:rPr>
                <w:t xml:space="preserve"> </w:t>
              </w:r>
              <w:r w:rsidR="007B0793" w:rsidRPr="00794A87">
                <w:rPr>
                  <w:rFonts w:ascii="Arial" w:hAnsi="Arial" w:cs="Arial"/>
                  <w:color w:val="0000FF"/>
                  <w:u w:val="single" w:color="0000FF"/>
                </w:rPr>
                <w:t>the</w:t>
              </w:r>
            </w:hyperlink>
            <w:r w:rsidR="007B0793" w:rsidRPr="00794A87">
              <w:rPr>
                <w:rFonts w:ascii="Arial" w:hAnsi="Arial" w:cs="Arial"/>
                <w:color w:val="0000FF"/>
              </w:rPr>
              <w:t xml:space="preserve"> </w:t>
            </w:r>
            <w:hyperlink r:id="rId70">
              <w:r w:rsidR="007B0793" w:rsidRPr="00794A87">
                <w:rPr>
                  <w:rFonts w:ascii="Arial" w:hAnsi="Arial" w:cs="Arial"/>
                  <w:color w:val="0000FF"/>
                  <w:u w:val="single" w:color="0000FF"/>
                </w:rPr>
                <w:t>Red Cross</w:t>
              </w:r>
            </w:hyperlink>
          </w:p>
          <w:p w14:paraId="072FE8F2" w14:textId="2076894C" w:rsidR="009C41AC" w:rsidRPr="00794A87" w:rsidRDefault="0057755E">
            <w:pPr>
              <w:pStyle w:val="TableParagraph"/>
              <w:spacing w:before="148" w:line="242" w:lineRule="auto"/>
              <w:ind w:left="107" w:right="856"/>
              <w:rPr>
                <w:rFonts w:ascii="Arial" w:hAnsi="Arial" w:cs="Arial"/>
              </w:rPr>
            </w:pPr>
            <w:hyperlink r:id="rId71">
              <w:proofErr w:type="spellStart"/>
              <w:r w:rsidR="007B0793" w:rsidRPr="00794A87">
                <w:rPr>
                  <w:rFonts w:ascii="Arial" w:hAnsi="Arial" w:cs="Arial"/>
                  <w:color w:val="0000FF"/>
                  <w:u w:val="single" w:color="0000FF"/>
                </w:rPr>
                <w:t>Med</w:t>
              </w:r>
              <w:r w:rsidR="0025655E">
                <w:rPr>
                  <w:rFonts w:ascii="Arial" w:hAnsi="Arial" w:cs="Arial"/>
                  <w:color w:val="0000FF"/>
                  <w:u w:val="single" w:color="0000FF"/>
                </w:rPr>
                <w:t>e</w:t>
              </w:r>
              <w:r w:rsidR="007B0793" w:rsidRPr="00794A87">
                <w:rPr>
                  <w:rFonts w:ascii="Arial" w:hAnsi="Arial" w:cs="Arial"/>
                  <w:color w:val="0000FF"/>
                  <w:u w:val="single" w:color="0000FF"/>
                </w:rPr>
                <w:t>cins</w:t>
              </w:r>
              <w:proofErr w:type="spellEnd"/>
              <w:r w:rsidR="0025655E">
                <w:rPr>
                  <w:rFonts w:ascii="Arial" w:hAnsi="Arial" w:cs="Arial"/>
                  <w:color w:val="0000FF"/>
                  <w:u w:val="single" w:color="0000FF"/>
                </w:rPr>
                <w:t xml:space="preserve"> </w:t>
              </w:r>
              <w:r w:rsidR="007B0793" w:rsidRPr="00794A87">
                <w:rPr>
                  <w:rFonts w:ascii="Arial" w:hAnsi="Arial" w:cs="Arial"/>
                  <w:color w:val="0000FF"/>
                  <w:u w:val="single" w:color="0000FF"/>
                </w:rPr>
                <w:t>san</w:t>
              </w:r>
            </w:hyperlink>
            <w:r w:rsidR="0025655E">
              <w:rPr>
                <w:rFonts w:ascii="Arial" w:hAnsi="Arial" w:cs="Arial"/>
                <w:color w:val="0000FF"/>
                <w:u w:val="single" w:color="0000FF"/>
              </w:rPr>
              <w:t>s</w:t>
            </w:r>
            <w:r w:rsidR="0025655E">
              <w:rPr>
                <w:rFonts w:ascii="Arial" w:hAnsi="Arial" w:cs="Arial"/>
                <w:color w:val="0000FF"/>
              </w:rPr>
              <w:t xml:space="preserve"> </w:t>
            </w:r>
            <w:hyperlink r:id="rId72">
              <w:proofErr w:type="spellStart"/>
              <w:r w:rsidR="0025655E">
                <w:rPr>
                  <w:rFonts w:ascii="Arial" w:hAnsi="Arial" w:cs="Arial"/>
                  <w:color w:val="0000FF"/>
                  <w:spacing w:val="-2"/>
                  <w:u w:val="single" w:color="0000FF"/>
                </w:rPr>
                <w:t>F</w:t>
              </w:r>
              <w:r w:rsidR="007B0793" w:rsidRPr="00794A87">
                <w:rPr>
                  <w:rFonts w:ascii="Arial" w:hAnsi="Arial" w:cs="Arial"/>
                  <w:color w:val="0000FF"/>
                  <w:spacing w:val="-2"/>
                  <w:u w:val="single" w:color="0000FF"/>
                </w:rPr>
                <w:t>rontieres</w:t>
              </w:r>
              <w:proofErr w:type="spellEnd"/>
            </w:hyperlink>
          </w:p>
          <w:p w14:paraId="7BCC992A" w14:textId="77777777" w:rsidR="009C41AC" w:rsidRPr="00794A87" w:rsidRDefault="0057755E">
            <w:pPr>
              <w:pStyle w:val="TableParagraph"/>
              <w:spacing w:before="145"/>
              <w:ind w:left="107"/>
              <w:rPr>
                <w:rFonts w:ascii="Arial" w:hAnsi="Arial" w:cs="Arial"/>
              </w:rPr>
            </w:pPr>
            <w:hyperlink r:id="rId73">
              <w:r w:rsidR="007B0793" w:rsidRPr="00794A87">
                <w:rPr>
                  <w:rFonts w:ascii="Arial" w:hAnsi="Arial" w:cs="Arial"/>
                  <w:color w:val="0000FF"/>
                  <w:spacing w:val="-2"/>
                  <w:u w:val="single" w:color="0000FF"/>
                </w:rPr>
                <w:t>Oxfam</w:t>
              </w:r>
            </w:hyperlink>
          </w:p>
        </w:tc>
      </w:tr>
    </w:tbl>
    <w:p w14:paraId="722B00AE" w14:textId="77777777" w:rsidR="009C41AC" w:rsidRPr="00794A87" w:rsidRDefault="009C41AC">
      <w:pPr>
        <w:pStyle w:val="BodyText"/>
        <w:rPr>
          <w:rFonts w:ascii="Arial" w:hAnsi="Arial" w:cs="Arial"/>
          <w:sz w:val="20"/>
        </w:rPr>
      </w:pPr>
    </w:p>
    <w:p w14:paraId="42C6D796" w14:textId="692532D5" w:rsidR="00983C38" w:rsidRDefault="00983C38">
      <w:pPr>
        <w:rPr>
          <w:sz w:val="20"/>
        </w:rPr>
      </w:pPr>
      <w:r>
        <w:rPr>
          <w:sz w:val="20"/>
        </w:rPr>
        <w:br w:type="page"/>
      </w:r>
    </w:p>
    <w:p w14:paraId="1800A0C6" w14:textId="77777777" w:rsidR="009C41AC" w:rsidRPr="00983C38" w:rsidRDefault="007B0793" w:rsidP="0083025F">
      <w:pPr>
        <w:pStyle w:val="Heading2"/>
        <w:numPr>
          <w:ilvl w:val="2"/>
          <w:numId w:val="22"/>
        </w:numPr>
        <w:tabs>
          <w:tab w:val="left" w:pos="919"/>
        </w:tabs>
        <w:spacing w:before="158"/>
        <w:ind w:left="918" w:hanging="699"/>
        <w:rPr>
          <w:color w:val="412878"/>
        </w:rPr>
      </w:pPr>
      <w:r w:rsidRPr="00983C38">
        <w:rPr>
          <w:color w:val="412878"/>
        </w:rPr>
        <w:lastRenderedPageBreak/>
        <w:t>How</w:t>
      </w:r>
      <w:r w:rsidRPr="00983C38">
        <w:rPr>
          <w:color w:val="412878"/>
          <w:spacing w:val="-6"/>
        </w:rPr>
        <w:t xml:space="preserve"> </w:t>
      </w:r>
      <w:r w:rsidRPr="00983C38">
        <w:rPr>
          <w:color w:val="412878"/>
        </w:rPr>
        <w:t>can</w:t>
      </w:r>
      <w:r w:rsidRPr="00983C38">
        <w:rPr>
          <w:color w:val="412878"/>
          <w:spacing w:val="-4"/>
        </w:rPr>
        <w:t xml:space="preserve"> </w:t>
      </w:r>
      <w:r w:rsidRPr="00983C38">
        <w:rPr>
          <w:color w:val="412878"/>
        </w:rPr>
        <w:t>citizens</w:t>
      </w:r>
      <w:r w:rsidRPr="00983C38">
        <w:rPr>
          <w:color w:val="412878"/>
          <w:spacing w:val="-2"/>
        </w:rPr>
        <w:t xml:space="preserve"> </w:t>
      </w:r>
      <w:r w:rsidRPr="00983C38">
        <w:rPr>
          <w:color w:val="412878"/>
        </w:rPr>
        <w:t>make</w:t>
      </w:r>
      <w:r w:rsidRPr="00983C38">
        <w:rPr>
          <w:color w:val="412878"/>
          <w:spacing w:val="-4"/>
        </w:rPr>
        <w:t xml:space="preserve"> </w:t>
      </w:r>
      <w:r w:rsidRPr="00983C38">
        <w:rPr>
          <w:color w:val="412878"/>
        </w:rPr>
        <w:t>their</w:t>
      </w:r>
      <w:r w:rsidRPr="00983C38">
        <w:rPr>
          <w:color w:val="412878"/>
          <w:spacing w:val="-3"/>
        </w:rPr>
        <w:t xml:space="preserve"> </w:t>
      </w:r>
      <w:r w:rsidRPr="00983C38">
        <w:rPr>
          <w:color w:val="412878"/>
        </w:rPr>
        <w:t>voice</w:t>
      </w:r>
      <w:r w:rsidRPr="00983C38">
        <w:rPr>
          <w:color w:val="412878"/>
          <w:spacing w:val="-6"/>
        </w:rPr>
        <w:t xml:space="preserve"> </w:t>
      </w:r>
      <w:r w:rsidRPr="00983C38">
        <w:rPr>
          <w:color w:val="412878"/>
        </w:rPr>
        <w:t>heard</w:t>
      </w:r>
      <w:r w:rsidRPr="00983C38">
        <w:rPr>
          <w:color w:val="412878"/>
          <w:spacing w:val="-5"/>
        </w:rPr>
        <w:t xml:space="preserve"> </w:t>
      </w:r>
      <w:r w:rsidRPr="00983C38">
        <w:rPr>
          <w:color w:val="412878"/>
        </w:rPr>
        <w:t>and</w:t>
      </w:r>
      <w:r w:rsidRPr="00983C38">
        <w:rPr>
          <w:color w:val="412878"/>
          <w:spacing w:val="-5"/>
        </w:rPr>
        <w:t xml:space="preserve"> </w:t>
      </w:r>
      <w:r w:rsidRPr="00983C38">
        <w:rPr>
          <w:color w:val="412878"/>
        </w:rPr>
        <w:t>make</w:t>
      </w:r>
      <w:r w:rsidRPr="00983C38">
        <w:rPr>
          <w:color w:val="412878"/>
          <w:spacing w:val="-3"/>
        </w:rPr>
        <w:t xml:space="preserve"> </w:t>
      </w:r>
      <w:r w:rsidRPr="00983C38">
        <w:rPr>
          <w:color w:val="412878"/>
        </w:rPr>
        <w:t>a</w:t>
      </w:r>
      <w:r w:rsidRPr="00983C38">
        <w:rPr>
          <w:color w:val="412878"/>
          <w:spacing w:val="-2"/>
        </w:rPr>
        <w:t xml:space="preserve"> </w:t>
      </w:r>
      <w:r w:rsidRPr="00983C38">
        <w:rPr>
          <w:color w:val="412878"/>
        </w:rPr>
        <w:t>difference</w:t>
      </w:r>
      <w:r w:rsidRPr="00983C38">
        <w:rPr>
          <w:color w:val="412878"/>
          <w:spacing w:val="-2"/>
        </w:rPr>
        <w:t xml:space="preserve"> </w:t>
      </w:r>
      <w:r w:rsidRPr="00983C38">
        <w:rPr>
          <w:color w:val="412878"/>
        </w:rPr>
        <w:t>in</w:t>
      </w:r>
      <w:r w:rsidRPr="00983C38">
        <w:rPr>
          <w:color w:val="412878"/>
          <w:spacing w:val="3"/>
        </w:rPr>
        <w:t xml:space="preserve"> </w:t>
      </w:r>
      <w:r w:rsidRPr="00983C38">
        <w:rPr>
          <w:color w:val="412878"/>
          <w:spacing w:val="-2"/>
        </w:rPr>
        <w:t>society?</w:t>
      </w:r>
    </w:p>
    <w:p w14:paraId="310B5031" w14:textId="77777777" w:rsidR="009C41AC" w:rsidRPr="00983C38" w:rsidRDefault="007B0793">
      <w:pPr>
        <w:pStyle w:val="Heading3"/>
        <w:spacing w:before="210"/>
        <w:rPr>
          <w:color w:val="412878"/>
        </w:rPr>
      </w:pPr>
      <w:r w:rsidRPr="00983C38">
        <w:rPr>
          <w:color w:val="412878"/>
        </w:rPr>
        <w:t>Week</w:t>
      </w:r>
      <w:r w:rsidRPr="00983C38">
        <w:rPr>
          <w:color w:val="412878"/>
          <w:spacing w:val="-1"/>
        </w:rPr>
        <w:t xml:space="preserve"> </w:t>
      </w:r>
      <w:r w:rsidRPr="00983C38">
        <w:rPr>
          <w:color w:val="412878"/>
        </w:rPr>
        <w:t>12,</w:t>
      </w:r>
      <w:r w:rsidRPr="00983C38">
        <w:rPr>
          <w:color w:val="412878"/>
          <w:spacing w:val="-3"/>
        </w:rPr>
        <w:t xml:space="preserve"> </w:t>
      </w:r>
      <w:r w:rsidRPr="00983C38">
        <w:rPr>
          <w:color w:val="412878"/>
        </w:rPr>
        <w:t>week</w:t>
      </w:r>
      <w:r w:rsidRPr="00983C38">
        <w:rPr>
          <w:color w:val="412878"/>
          <w:spacing w:val="-1"/>
        </w:rPr>
        <w:t xml:space="preserve"> </w:t>
      </w:r>
      <w:r w:rsidRPr="00983C38">
        <w:rPr>
          <w:color w:val="412878"/>
        </w:rPr>
        <w:t>13</w:t>
      </w:r>
      <w:r w:rsidRPr="00983C38">
        <w:rPr>
          <w:color w:val="412878"/>
          <w:spacing w:val="-1"/>
        </w:rPr>
        <w:t xml:space="preserve"> </w:t>
      </w:r>
      <w:r w:rsidRPr="00983C38">
        <w:rPr>
          <w:color w:val="412878"/>
        </w:rPr>
        <w:t>and week</w:t>
      </w:r>
      <w:r w:rsidRPr="00983C38">
        <w:rPr>
          <w:color w:val="412878"/>
          <w:spacing w:val="-1"/>
        </w:rPr>
        <w:t xml:space="preserve"> </w:t>
      </w:r>
      <w:r w:rsidRPr="00983C38">
        <w:rPr>
          <w:color w:val="412878"/>
        </w:rPr>
        <w:t>14</w:t>
      </w:r>
      <w:r w:rsidRPr="00983C38">
        <w:rPr>
          <w:color w:val="412878"/>
          <w:spacing w:val="-3"/>
        </w:rPr>
        <w:t xml:space="preserve"> </w:t>
      </w:r>
      <w:r w:rsidRPr="00983C38">
        <w:rPr>
          <w:color w:val="412878"/>
        </w:rPr>
        <w:t>of</w:t>
      </w:r>
      <w:r w:rsidRPr="00983C38">
        <w:rPr>
          <w:color w:val="412878"/>
          <w:spacing w:val="-3"/>
        </w:rPr>
        <w:t xml:space="preserve"> </w:t>
      </w:r>
      <w:r w:rsidRPr="00983C38">
        <w:rPr>
          <w:color w:val="412878"/>
        </w:rPr>
        <w:t>Autumn</w:t>
      </w:r>
      <w:r w:rsidRPr="00983C38">
        <w:rPr>
          <w:color w:val="412878"/>
          <w:spacing w:val="-2"/>
        </w:rPr>
        <w:t xml:space="preserve"> </w:t>
      </w:r>
      <w:r w:rsidRPr="00983C38">
        <w:rPr>
          <w:color w:val="412878"/>
        </w:rPr>
        <w:t>Term</w:t>
      </w:r>
      <w:r w:rsidRPr="00983C38">
        <w:rPr>
          <w:color w:val="412878"/>
          <w:spacing w:val="-3"/>
        </w:rPr>
        <w:t xml:space="preserve"> </w:t>
      </w:r>
      <w:r w:rsidRPr="00983C38">
        <w:rPr>
          <w:color w:val="412878"/>
        </w:rPr>
        <w:t>Year</w:t>
      </w:r>
      <w:r w:rsidRPr="00983C38">
        <w:rPr>
          <w:color w:val="412878"/>
          <w:spacing w:val="1"/>
        </w:rPr>
        <w:t xml:space="preserve"> </w:t>
      </w:r>
      <w:r w:rsidRPr="00983C38">
        <w:rPr>
          <w:color w:val="412878"/>
          <w:spacing w:val="-5"/>
        </w:rPr>
        <w:t>10.</w:t>
      </w:r>
    </w:p>
    <w:p w14:paraId="1B3351C0" w14:textId="6DEC5402" w:rsidR="009C41AC" w:rsidRDefault="007B0793" w:rsidP="0083025F">
      <w:pPr>
        <w:pStyle w:val="BodyText"/>
        <w:spacing w:before="151"/>
        <w:ind w:left="220" w:right="318"/>
        <w:rPr>
          <w:rFonts w:ascii="Arial" w:hAnsi="Arial" w:cs="Arial"/>
        </w:rPr>
      </w:pPr>
      <w:r w:rsidRPr="00983C38">
        <w:rPr>
          <w:rFonts w:ascii="Arial" w:hAnsi="Arial" w:cs="Arial"/>
        </w:rPr>
        <w:t>Each</w:t>
      </w:r>
      <w:r w:rsidRPr="00983C38">
        <w:rPr>
          <w:rFonts w:ascii="Arial" w:hAnsi="Arial" w:cs="Arial"/>
          <w:spacing w:val="-1"/>
        </w:rPr>
        <w:t xml:space="preserve"> </w:t>
      </w:r>
      <w:r w:rsidRPr="00983C38">
        <w:rPr>
          <w:rFonts w:ascii="Arial" w:hAnsi="Arial" w:cs="Arial"/>
        </w:rPr>
        <w:t>of</w:t>
      </w:r>
      <w:r w:rsidRPr="00983C38">
        <w:rPr>
          <w:rFonts w:ascii="Arial" w:hAnsi="Arial" w:cs="Arial"/>
          <w:spacing w:val="-2"/>
        </w:rPr>
        <w:t xml:space="preserve"> </w:t>
      </w:r>
      <w:r w:rsidRPr="00983C38">
        <w:rPr>
          <w:rFonts w:ascii="Arial" w:hAnsi="Arial" w:cs="Arial"/>
        </w:rPr>
        <w:t>the</w:t>
      </w:r>
      <w:r w:rsidRPr="00983C38">
        <w:rPr>
          <w:rFonts w:ascii="Arial" w:hAnsi="Arial" w:cs="Arial"/>
          <w:spacing w:val="-2"/>
        </w:rPr>
        <w:t xml:space="preserve"> </w:t>
      </w:r>
      <w:r w:rsidRPr="00983C38">
        <w:rPr>
          <w:rFonts w:ascii="Arial" w:hAnsi="Arial" w:cs="Arial"/>
        </w:rPr>
        <w:t>key</w:t>
      </w:r>
      <w:r w:rsidRPr="00983C38">
        <w:rPr>
          <w:rFonts w:ascii="Arial" w:hAnsi="Arial" w:cs="Arial"/>
          <w:spacing w:val="-1"/>
        </w:rPr>
        <w:t xml:space="preserve"> </w:t>
      </w:r>
      <w:r w:rsidRPr="00983C38">
        <w:rPr>
          <w:rFonts w:ascii="Arial" w:hAnsi="Arial" w:cs="Arial"/>
        </w:rPr>
        <w:t>questions</w:t>
      </w:r>
      <w:r w:rsidRPr="00983C38">
        <w:rPr>
          <w:rFonts w:ascii="Arial" w:hAnsi="Arial" w:cs="Arial"/>
          <w:spacing w:val="-4"/>
        </w:rPr>
        <w:t xml:space="preserve"> </w:t>
      </w:r>
      <w:r w:rsidRPr="00983C38">
        <w:rPr>
          <w:rFonts w:ascii="Arial" w:hAnsi="Arial" w:cs="Arial"/>
        </w:rPr>
        <w:t>relating</w:t>
      </w:r>
      <w:r w:rsidRPr="00983C38">
        <w:rPr>
          <w:rFonts w:ascii="Arial" w:hAnsi="Arial" w:cs="Arial"/>
          <w:spacing w:val="-1"/>
        </w:rPr>
        <w:t xml:space="preserve"> </w:t>
      </w:r>
      <w:r w:rsidRPr="00983C38">
        <w:rPr>
          <w:rFonts w:ascii="Arial" w:hAnsi="Arial" w:cs="Arial"/>
        </w:rPr>
        <w:t>to</w:t>
      </w:r>
      <w:r w:rsidRPr="00983C38">
        <w:rPr>
          <w:rFonts w:ascii="Arial" w:hAnsi="Arial" w:cs="Arial"/>
          <w:spacing w:val="-2"/>
        </w:rPr>
        <w:t xml:space="preserve"> </w:t>
      </w:r>
      <w:r w:rsidRPr="00983C38">
        <w:rPr>
          <w:rFonts w:ascii="Arial" w:hAnsi="Arial" w:cs="Arial"/>
        </w:rPr>
        <w:t>Active</w:t>
      </w:r>
      <w:r w:rsidRPr="00983C38">
        <w:rPr>
          <w:rFonts w:ascii="Arial" w:hAnsi="Arial" w:cs="Arial"/>
          <w:spacing w:val="-2"/>
        </w:rPr>
        <w:t xml:space="preserve"> </w:t>
      </w:r>
      <w:r w:rsidR="0083025F">
        <w:rPr>
          <w:rFonts w:ascii="Arial" w:hAnsi="Arial" w:cs="Arial"/>
        </w:rPr>
        <w:t>C</w:t>
      </w:r>
      <w:r w:rsidRPr="00983C38">
        <w:rPr>
          <w:rFonts w:ascii="Arial" w:hAnsi="Arial" w:cs="Arial"/>
        </w:rPr>
        <w:t>itizenship,</w:t>
      </w:r>
      <w:r w:rsidRPr="00983C38">
        <w:rPr>
          <w:rFonts w:ascii="Arial" w:hAnsi="Arial" w:cs="Arial"/>
          <w:spacing w:val="-2"/>
        </w:rPr>
        <w:t xml:space="preserve"> </w:t>
      </w:r>
      <w:r w:rsidRPr="00983C38">
        <w:rPr>
          <w:rFonts w:ascii="Arial" w:hAnsi="Arial" w:cs="Arial"/>
        </w:rPr>
        <w:t>while</w:t>
      </w:r>
      <w:r w:rsidRPr="00983C38">
        <w:rPr>
          <w:rFonts w:ascii="Arial" w:hAnsi="Arial" w:cs="Arial"/>
          <w:spacing w:val="-3"/>
        </w:rPr>
        <w:t xml:space="preserve"> </w:t>
      </w:r>
      <w:r w:rsidRPr="00983C38">
        <w:rPr>
          <w:rFonts w:ascii="Arial" w:hAnsi="Arial" w:cs="Arial"/>
        </w:rPr>
        <w:t>appearing</w:t>
      </w:r>
      <w:r w:rsidRPr="00983C38">
        <w:rPr>
          <w:rFonts w:ascii="Arial" w:hAnsi="Arial" w:cs="Arial"/>
          <w:spacing w:val="-2"/>
        </w:rPr>
        <w:t xml:space="preserve"> </w:t>
      </w:r>
      <w:r w:rsidRPr="00983C38">
        <w:rPr>
          <w:rFonts w:ascii="Arial" w:hAnsi="Arial" w:cs="Arial"/>
        </w:rPr>
        <w:t>as</w:t>
      </w:r>
      <w:r w:rsidRPr="00983C38">
        <w:rPr>
          <w:rFonts w:ascii="Arial" w:hAnsi="Arial" w:cs="Arial"/>
          <w:spacing w:val="-1"/>
        </w:rPr>
        <w:t xml:space="preserve"> </w:t>
      </w:r>
      <w:r w:rsidRPr="00983C38">
        <w:rPr>
          <w:rFonts w:ascii="Arial" w:hAnsi="Arial" w:cs="Arial"/>
        </w:rPr>
        <w:t>the</w:t>
      </w:r>
      <w:r w:rsidRPr="00983C38">
        <w:rPr>
          <w:rFonts w:ascii="Arial" w:hAnsi="Arial" w:cs="Arial"/>
          <w:spacing w:val="-3"/>
        </w:rPr>
        <w:t xml:space="preserve"> </w:t>
      </w:r>
      <w:r w:rsidRPr="00983C38">
        <w:rPr>
          <w:rFonts w:ascii="Arial" w:hAnsi="Arial" w:cs="Arial"/>
        </w:rPr>
        <w:t>last</w:t>
      </w:r>
      <w:r w:rsidRPr="00983C38">
        <w:rPr>
          <w:rFonts w:ascii="Arial" w:hAnsi="Arial" w:cs="Arial"/>
          <w:spacing w:val="-1"/>
        </w:rPr>
        <w:t xml:space="preserve"> </w:t>
      </w:r>
      <w:r w:rsidRPr="00983C38">
        <w:rPr>
          <w:rFonts w:ascii="Arial" w:hAnsi="Arial" w:cs="Arial"/>
        </w:rPr>
        <w:t>of</w:t>
      </w:r>
      <w:r w:rsidRPr="00983C38">
        <w:rPr>
          <w:rFonts w:ascii="Arial" w:hAnsi="Arial" w:cs="Arial"/>
          <w:spacing w:val="-2"/>
        </w:rPr>
        <w:t xml:space="preserve"> </w:t>
      </w:r>
      <w:r w:rsidRPr="00983C38">
        <w:rPr>
          <w:rFonts w:ascii="Arial" w:hAnsi="Arial" w:cs="Arial"/>
        </w:rPr>
        <w:t>the</w:t>
      </w:r>
      <w:r w:rsidRPr="00983C38">
        <w:rPr>
          <w:rFonts w:ascii="Arial" w:hAnsi="Arial" w:cs="Arial"/>
          <w:spacing w:val="-2"/>
        </w:rPr>
        <w:t xml:space="preserve"> </w:t>
      </w:r>
      <w:r w:rsidRPr="00983C38">
        <w:rPr>
          <w:rFonts w:ascii="Arial" w:hAnsi="Arial" w:cs="Arial"/>
        </w:rPr>
        <w:t>five</w:t>
      </w:r>
      <w:r w:rsidRPr="00983C38">
        <w:rPr>
          <w:rFonts w:ascii="Arial" w:hAnsi="Arial" w:cs="Arial"/>
          <w:spacing w:val="-2"/>
        </w:rPr>
        <w:t xml:space="preserve"> </w:t>
      </w:r>
      <w:r w:rsidRPr="00983C38">
        <w:rPr>
          <w:rFonts w:ascii="Arial" w:hAnsi="Arial" w:cs="Arial"/>
        </w:rPr>
        <w:t>questions</w:t>
      </w:r>
      <w:r w:rsidRPr="00983C38">
        <w:rPr>
          <w:rFonts w:ascii="Arial" w:hAnsi="Arial" w:cs="Arial"/>
          <w:spacing w:val="-1"/>
        </w:rPr>
        <w:t xml:space="preserve"> </w:t>
      </w:r>
      <w:r w:rsidRPr="00983C38">
        <w:rPr>
          <w:rFonts w:ascii="Arial" w:hAnsi="Arial" w:cs="Arial"/>
        </w:rPr>
        <w:t>in</w:t>
      </w:r>
      <w:r w:rsidRPr="00983C38">
        <w:rPr>
          <w:rFonts w:ascii="Arial" w:hAnsi="Arial" w:cs="Arial"/>
          <w:spacing w:val="-2"/>
        </w:rPr>
        <w:t xml:space="preserve"> </w:t>
      </w:r>
      <w:r w:rsidRPr="00983C38">
        <w:rPr>
          <w:rFonts w:ascii="Arial" w:hAnsi="Arial" w:cs="Arial"/>
        </w:rPr>
        <w:t>each</w:t>
      </w:r>
      <w:r w:rsidRPr="00983C38">
        <w:rPr>
          <w:rFonts w:ascii="Arial" w:hAnsi="Arial" w:cs="Arial"/>
          <w:spacing w:val="-1"/>
        </w:rPr>
        <w:t xml:space="preserve"> </w:t>
      </w:r>
      <w:r w:rsidRPr="00983C38">
        <w:rPr>
          <w:rFonts w:ascii="Arial" w:hAnsi="Arial" w:cs="Arial"/>
        </w:rPr>
        <w:t>theme,</w:t>
      </w:r>
      <w:r w:rsidRPr="00983C38">
        <w:rPr>
          <w:rFonts w:ascii="Arial" w:hAnsi="Arial" w:cs="Arial"/>
          <w:spacing w:val="-2"/>
        </w:rPr>
        <w:t xml:space="preserve"> </w:t>
      </w:r>
      <w:r w:rsidRPr="00983C38">
        <w:rPr>
          <w:rFonts w:ascii="Arial" w:hAnsi="Arial" w:cs="Arial"/>
        </w:rPr>
        <w:t>can</w:t>
      </w:r>
      <w:r w:rsidRPr="00983C38">
        <w:rPr>
          <w:rFonts w:ascii="Arial" w:hAnsi="Arial" w:cs="Arial"/>
          <w:spacing w:val="-2"/>
        </w:rPr>
        <w:t xml:space="preserve"> </w:t>
      </w:r>
      <w:r w:rsidRPr="00983C38">
        <w:rPr>
          <w:rFonts w:ascii="Arial" w:hAnsi="Arial" w:cs="Arial"/>
        </w:rPr>
        <w:t>be</w:t>
      </w:r>
      <w:r w:rsidRPr="00983C38">
        <w:rPr>
          <w:rFonts w:ascii="Arial" w:hAnsi="Arial" w:cs="Arial"/>
          <w:spacing w:val="-3"/>
        </w:rPr>
        <w:t xml:space="preserve"> </w:t>
      </w:r>
      <w:r w:rsidRPr="00983C38">
        <w:rPr>
          <w:rFonts w:ascii="Arial" w:hAnsi="Arial" w:cs="Arial"/>
        </w:rPr>
        <w:t>taught</w:t>
      </w:r>
      <w:r w:rsidRPr="00983C38">
        <w:rPr>
          <w:rFonts w:ascii="Arial" w:hAnsi="Arial" w:cs="Arial"/>
          <w:spacing w:val="-1"/>
        </w:rPr>
        <w:t xml:space="preserve"> </w:t>
      </w:r>
      <w:r w:rsidRPr="00983C38">
        <w:rPr>
          <w:rFonts w:ascii="Arial" w:hAnsi="Arial" w:cs="Arial"/>
        </w:rPr>
        <w:t>alongside</w:t>
      </w:r>
      <w:r w:rsidRPr="00983C38">
        <w:rPr>
          <w:rFonts w:ascii="Arial" w:hAnsi="Arial" w:cs="Arial"/>
          <w:spacing w:val="-2"/>
        </w:rPr>
        <w:t xml:space="preserve"> </w:t>
      </w:r>
      <w:r w:rsidRPr="00983C38">
        <w:rPr>
          <w:rFonts w:ascii="Arial" w:hAnsi="Arial" w:cs="Arial"/>
        </w:rPr>
        <w:t xml:space="preserve">the first four elements or as a stand-alone element. The use of contemporary case studies is a useful way to introduce students to the concepts and actions relating to Active </w:t>
      </w:r>
      <w:r w:rsidR="0083025F">
        <w:rPr>
          <w:rFonts w:ascii="Arial" w:hAnsi="Arial" w:cs="Arial"/>
        </w:rPr>
        <w:t>C</w:t>
      </w:r>
      <w:r w:rsidRPr="00983C38">
        <w:rPr>
          <w:rFonts w:ascii="Arial" w:hAnsi="Arial" w:cs="Arial"/>
        </w:rPr>
        <w:t>itizenship.</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983C38" w14:paraId="3C6B8CBC" w14:textId="77777777" w:rsidTr="00983C38">
        <w:trPr>
          <w:trHeight w:val="995"/>
        </w:trPr>
        <w:tc>
          <w:tcPr>
            <w:tcW w:w="3752" w:type="dxa"/>
            <w:tcBorders>
              <w:top w:val="single" w:sz="4" w:space="0" w:color="auto"/>
              <w:left w:val="single" w:sz="4" w:space="0" w:color="auto"/>
              <w:bottom w:val="single" w:sz="4" w:space="0" w:color="auto"/>
              <w:right w:val="single" w:sz="4" w:space="0" w:color="auto"/>
            </w:tcBorders>
            <w:shd w:val="clear" w:color="auto" w:fill="412878"/>
          </w:tcPr>
          <w:p w14:paraId="66D51349" w14:textId="77777777" w:rsidR="009C41AC" w:rsidRPr="00983C38" w:rsidRDefault="007B0793">
            <w:pPr>
              <w:pStyle w:val="TableParagraph"/>
              <w:spacing w:before="147"/>
              <w:rPr>
                <w:rFonts w:asciiTheme="minorBidi" w:hAnsiTheme="minorBidi" w:cstheme="minorBidi"/>
              </w:rPr>
            </w:pPr>
            <w:r w:rsidRPr="00983C38">
              <w:rPr>
                <w:rFonts w:asciiTheme="minorBidi" w:hAnsiTheme="minorBidi" w:cstheme="minorBidi"/>
              </w:rPr>
              <w:t>Specification</w:t>
            </w:r>
            <w:r w:rsidRPr="00983C38">
              <w:rPr>
                <w:rFonts w:asciiTheme="minorBidi" w:hAnsiTheme="minorBidi" w:cstheme="minorBidi"/>
                <w:spacing w:val="-8"/>
              </w:rPr>
              <w:t xml:space="preserve"> </w:t>
            </w:r>
            <w:r w:rsidRPr="00983C38">
              <w:rPr>
                <w:rFonts w:asciiTheme="minorBidi" w:hAnsiTheme="minorBidi" w:cstheme="minorBidi"/>
                <w:spacing w:val="-2"/>
              </w:rPr>
              <w:t>Content</w:t>
            </w:r>
          </w:p>
        </w:tc>
        <w:tc>
          <w:tcPr>
            <w:tcW w:w="3473" w:type="dxa"/>
            <w:tcBorders>
              <w:left w:val="single" w:sz="4" w:space="0" w:color="auto"/>
              <w:bottom w:val="single" w:sz="4" w:space="0" w:color="auto"/>
            </w:tcBorders>
            <w:shd w:val="clear" w:color="auto" w:fill="412878"/>
          </w:tcPr>
          <w:p w14:paraId="77515865" w14:textId="77777777" w:rsidR="009C41AC" w:rsidRPr="00983C38" w:rsidRDefault="007B0793">
            <w:pPr>
              <w:pStyle w:val="TableParagraph"/>
              <w:spacing w:before="147" w:line="242" w:lineRule="auto"/>
              <w:rPr>
                <w:rFonts w:asciiTheme="minorBidi" w:hAnsiTheme="minorBidi" w:cstheme="minorBidi"/>
              </w:rPr>
            </w:pPr>
            <w:r w:rsidRPr="00983C38">
              <w:rPr>
                <w:rFonts w:asciiTheme="minorBidi" w:hAnsiTheme="minorBidi" w:cstheme="minorBidi"/>
              </w:rPr>
              <w:t>Teaching</w:t>
            </w:r>
            <w:r w:rsidRPr="00983C38">
              <w:rPr>
                <w:rFonts w:asciiTheme="minorBidi" w:hAnsiTheme="minorBidi" w:cstheme="minorBidi"/>
                <w:spacing w:val="-13"/>
              </w:rPr>
              <w:t xml:space="preserve"> </w:t>
            </w:r>
            <w:r w:rsidRPr="00983C38">
              <w:rPr>
                <w:rFonts w:asciiTheme="minorBidi" w:hAnsiTheme="minorBidi" w:cstheme="minorBidi"/>
              </w:rPr>
              <w:t>strategies</w:t>
            </w:r>
            <w:r w:rsidRPr="00983C38">
              <w:rPr>
                <w:rFonts w:asciiTheme="minorBidi" w:hAnsiTheme="minorBidi" w:cstheme="minorBidi"/>
                <w:spacing w:val="-13"/>
              </w:rPr>
              <w:t xml:space="preserve"> </w:t>
            </w:r>
            <w:r w:rsidRPr="00983C38">
              <w:rPr>
                <w:rFonts w:asciiTheme="minorBidi" w:hAnsiTheme="minorBidi" w:cstheme="minorBidi"/>
              </w:rPr>
              <w:t>and</w:t>
            </w:r>
            <w:r w:rsidRPr="00983C38">
              <w:rPr>
                <w:rFonts w:asciiTheme="minorBidi" w:hAnsiTheme="minorBidi" w:cstheme="minorBidi"/>
                <w:spacing w:val="-14"/>
              </w:rPr>
              <w:t xml:space="preserve"> </w:t>
            </w:r>
            <w:r w:rsidRPr="00983C38">
              <w:rPr>
                <w:rFonts w:asciiTheme="minorBidi" w:hAnsiTheme="minorBidi" w:cstheme="minorBidi"/>
              </w:rPr>
              <w:t xml:space="preserve">Learning </w:t>
            </w:r>
            <w:r w:rsidRPr="00983C38">
              <w:rPr>
                <w:rFonts w:asciiTheme="minorBidi" w:hAnsiTheme="minorBidi" w:cstheme="minorBidi"/>
                <w:spacing w:val="-2"/>
              </w:rPr>
              <w:t>outcomes</w:t>
            </w:r>
          </w:p>
        </w:tc>
        <w:tc>
          <w:tcPr>
            <w:tcW w:w="3480" w:type="dxa"/>
            <w:tcBorders>
              <w:bottom w:val="single" w:sz="4" w:space="0" w:color="auto"/>
            </w:tcBorders>
            <w:shd w:val="clear" w:color="auto" w:fill="412878"/>
          </w:tcPr>
          <w:p w14:paraId="66E27F6B" w14:textId="77777777" w:rsidR="009C41AC" w:rsidRPr="00983C38" w:rsidRDefault="007B0793">
            <w:pPr>
              <w:pStyle w:val="TableParagraph"/>
              <w:spacing w:before="147"/>
              <w:rPr>
                <w:rFonts w:asciiTheme="minorBidi" w:hAnsiTheme="minorBidi" w:cstheme="minorBidi"/>
              </w:rPr>
            </w:pPr>
            <w:r w:rsidRPr="00983C38">
              <w:rPr>
                <w:rFonts w:asciiTheme="minorBidi" w:hAnsiTheme="minorBidi" w:cstheme="minorBidi"/>
              </w:rPr>
              <w:t>Suggested</w:t>
            </w:r>
            <w:r w:rsidRPr="00983C38">
              <w:rPr>
                <w:rFonts w:asciiTheme="minorBidi" w:hAnsiTheme="minorBidi" w:cstheme="minorBidi"/>
                <w:spacing w:val="-9"/>
              </w:rPr>
              <w:t xml:space="preserve"> </w:t>
            </w:r>
            <w:r w:rsidRPr="00983C38">
              <w:rPr>
                <w:rFonts w:asciiTheme="minorBidi" w:hAnsiTheme="minorBidi" w:cstheme="minorBidi"/>
              </w:rPr>
              <w:t>learning</w:t>
            </w:r>
            <w:r w:rsidRPr="00983C38">
              <w:rPr>
                <w:rFonts w:asciiTheme="minorBidi" w:hAnsiTheme="minorBidi" w:cstheme="minorBidi"/>
                <w:spacing w:val="-8"/>
              </w:rPr>
              <w:t xml:space="preserve"> </w:t>
            </w:r>
            <w:r w:rsidRPr="00983C38">
              <w:rPr>
                <w:rFonts w:asciiTheme="minorBidi" w:hAnsiTheme="minorBidi" w:cstheme="minorBidi"/>
                <w:spacing w:val="-2"/>
              </w:rPr>
              <w:t>activities</w:t>
            </w:r>
          </w:p>
        </w:tc>
        <w:tc>
          <w:tcPr>
            <w:tcW w:w="3473" w:type="dxa"/>
            <w:tcBorders>
              <w:bottom w:val="single" w:sz="4" w:space="0" w:color="auto"/>
            </w:tcBorders>
            <w:shd w:val="clear" w:color="auto" w:fill="412878"/>
          </w:tcPr>
          <w:p w14:paraId="1D8661BE" w14:textId="77777777" w:rsidR="009C41AC" w:rsidRPr="00983C38" w:rsidRDefault="007B0793">
            <w:pPr>
              <w:pStyle w:val="TableParagraph"/>
              <w:spacing w:before="147"/>
              <w:ind w:left="113"/>
              <w:rPr>
                <w:rFonts w:asciiTheme="minorBidi" w:hAnsiTheme="minorBidi" w:cstheme="minorBidi"/>
              </w:rPr>
            </w:pPr>
            <w:r w:rsidRPr="00983C38">
              <w:rPr>
                <w:rFonts w:asciiTheme="minorBidi" w:hAnsiTheme="minorBidi" w:cstheme="minorBidi"/>
                <w:spacing w:val="-2"/>
              </w:rPr>
              <w:t>Resources</w:t>
            </w:r>
          </w:p>
        </w:tc>
      </w:tr>
      <w:tr w:rsidR="009C41AC" w:rsidRPr="00983C38" w14:paraId="28782F4A" w14:textId="77777777" w:rsidTr="00983C38">
        <w:trPr>
          <w:trHeight w:val="2233"/>
        </w:trPr>
        <w:tc>
          <w:tcPr>
            <w:tcW w:w="3752" w:type="dxa"/>
            <w:tcBorders>
              <w:top w:val="single" w:sz="4" w:space="0" w:color="auto"/>
              <w:left w:val="single" w:sz="4" w:space="0" w:color="auto"/>
              <w:bottom w:val="single" w:sz="4" w:space="0" w:color="auto"/>
              <w:right w:val="single" w:sz="4" w:space="0" w:color="auto"/>
            </w:tcBorders>
          </w:tcPr>
          <w:p w14:paraId="1A17C208" w14:textId="77777777" w:rsidR="009C41AC" w:rsidRPr="00983C38" w:rsidRDefault="007B0793" w:rsidP="0083025F">
            <w:pPr>
              <w:pStyle w:val="TableParagraph"/>
              <w:numPr>
                <w:ilvl w:val="0"/>
                <w:numId w:val="15"/>
              </w:numPr>
              <w:tabs>
                <w:tab w:val="left" w:pos="283"/>
              </w:tabs>
              <w:spacing w:before="138" w:line="242" w:lineRule="auto"/>
              <w:ind w:right="330" w:firstLine="0"/>
              <w:rPr>
                <w:rFonts w:ascii="Arial" w:hAnsi="Arial" w:cs="Arial"/>
              </w:rPr>
            </w:pPr>
            <w:r w:rsidRPr="00983C38">
              <w:rPr>
                <w:rFonts w:ascii="Arial" w:hAnsi="Arial" w:cs="Arial"/>
              </w:rPr>
              <w:t>The</w:t>
            </w:r>
            <w:r w:rsidRPr="00983C38">
              <w:rPr>
                <w:rFonts w:ascii="Arial" w:hAnsi="Arial" w:cs="Arial"/>
                <w:spacing w:val="-9"/>
              </w:rPr>
              <w:t xml:space="preserve"> </w:t>
            </w:r>
            <w:r w:rsidRPr="00983C38">
              <w:rPr>
                <w:rFonts w:ascii="Arial" w:hAnsi="Arial" w:cs="Arial"/>
              </w:rPr>
              <w:t>opportunities</w:t>
            </w:r>
            <w:r w:rsidRPr="00983C38">
              <w:rPr>
                <w:rFonts w:ascii="Arial" w:hAnsi="Arial" w:cs="Arial"/>
                <w:spacing w:val="-8"/>
              </w:rPr>
              <w:t xml:space="preserve"> </w:t>
            </w:r>
            <w:r w:rsidRPr="00983C38">
              <w:rPr>
                <w:rFonts w:ascii="Arial" w:hAnsi="Arial" w:cs="Arial"/>
              </w:rPr>
              <w:t>and</w:t>
            </w:r>
            <w:r w:rsidRPr="00983C38">
              <w:rPr>
                <w:rFonts w:ascii="Arial" w:hAnsi="Arial" w:cs="Arial"/>
                <w:spacing w:val="-8"/>
              </w:rPr>
              <w:t xml:space="preserve"> </w:t>
            </w:r>
            <w:r w:rsidRPr="00983C38">
              <w:rPr>
                <w:rFonts w:ascii="Arial" w:hAnsi="Arial" w:cs="Arial"/>
              </w:rPr>
              <w:t>barriers</w:t>
            </w:r>
            <w:r w:rsidRPr="00983C38">
              <w:rPr>
                <w:rFonts w:ascii="Arial" w:hAnsi="Arial" w:cs="Arial"/>
                <w:spacing w:val="-9"/>
              </w:rPr>
              <w:t xml:space="preserve"> </w:t>
            </w:r>
            <w:r w:rsidRPr="00983C38">
              <w:rPr>
                <w:rFonts w:ascii="Arial" w:hAnsi="Arial" w:cs="Arial"/>
              </w:rPr>
              <w:t>to citizen participation in democracy.</w:t>
            </w:r>
          </w:p>
          <w:p w14:paraId="12DDB698" w14:textId="77777777" w:rsidR="009C41AC" w:rsidRPr="00983C38" w:rsidRDefault="007B0793" w:rsidP="0083025F">
            <w:pPr>
              <w:pStyle w:val="TableParagraph"/>
              <w:numPr>
                <w:ilvl w:val="0"/>
                <w:numId w:val="15"/>
              </w:numPr>
              <w:tabs>
                <w:tab w:val="left" w:pos="283"/>
              </w:tabs>
              <w:spacing w:before="145"/>
              <w:ind w:right="303" w:firstLine="0"/>
              <w:rPr>
                <w:rFonts w:ascii="Arial" w:hAnsi="Arial" w:cs="Arial"/>
              </w:rPr>
            </w:pPr>
            <w:r w:rsidRPr="00983C38">
              <w:rPr>
                <w:rFonts w:ascii="Arial" w:hAnsi="Arial" w:cs="Arial"/>
              </w:rPr>
              <w:t>The</w:t>
            </w:r>
            <w:r w:rsidRPr="00983C38">
              <w:rPr>
                <w:rFonts w:ascii="Arial" w:hAnsi="Arial" w:cs="Arial"/>
                <w:spacing w:val="-6"/>
              </w:rPr>
              <w:t xml:space="preserve"> </w:t>
            </w:r>
            <w:r w:rsidRPr="00983C38">
              <w:rPr>
                <w:rFonts w:ascii="Arial" w:hAnsi="Arial" w:cs="Arial"/>
              </w:rPr>
              <w:t>range</w:t>
            </w:r>
            <w:r w:rsidRPr="00983C38">
              <w:rPr>
                <w:rFonts w:ascii="Arial" w:hAnsi="Arial" w:cs="Arial"/>
                <w:spacing w:val="-7"/>
              </w:rPr>
              <w:t xml:space="preserve"> </w:t>
            </w:r>
            <w:r w:rsidRPr="00983C38">
              <w:rPr>
                <w:rFonts w:ascii="Arial" w:hAnsi="Arial" w:cs="Arial"/>
              </w:rPr>
              <w:t>of</w:t>
            </w:r>
            <w:r w:rsidRPr="00983C38">
              <w:rPr>
                <w:rFonts w:ascii="Arial" w:hAnsi="Arial" w:cs="Arial"/>
                <w:spacing w:val="-5"/>
              </w:rPr>
              <w:t xml:space="preserve"> </w:t>
            </w:r>
            <w:r w:rsidRPr="00983C38">
              <w:rPr>
                <w:rFonts w:ascii="Arial" w:hAnsi="Arial" w:cs="Arial"/>
              </w:rPr>
              <w:t>actions</w:t>
            </w:r>
            <w:r w:rsidRPr="00983C38">
              <w:rPr>
                <w:rFonts w:ascii="Arial" w:hAnsi="Arial" w:cs="Arial"/>
                <w:spacing w:val="-5"/>
              </w:rPr>
              <w:t xml:space="preserve"> </w:t>
            </w:r>
            <w:r w:rsidRPr="00983C38">
              <w:rPr>
                <w:rFonts w:ascii="Arial" w:hAnsi="Arial" w:cs="Arial"/>
              </w:rPr>
              <w:t>a</w:t>
            </w:r>
            <w:r w:rsidRPr="00983C38">
              <w:rPr>
                <w:rFonts w:ascii="Arial" w:hAnsi="Arial" w:cs="Arial"/>
                <w:spacing w:val="-7"/>
              </w:rPr>
              <w:t xml:space="preserve"> </w:t>
            </w:r>
            <w:r w:rsidRPr="00983C38">
              <w:rPr>
                <w:rFonts w:ascii="Arial" w:hAnsi="Arial" w:cs="Arial"/>
              </w:rPr>
              <w:t>citizen</w:t>
            </w:r>
            <w:r w:rsidRPr="00983C38">
              <w:rPr>
                <w:rFonts w:ascii="Arial" w:hAnsi="Arial" w:cs="Arial"/>
                <w:spacing w:val="-6"/>
              </w:rPr>
              <w:t xml:space="preserve"> </w:t>
            </w:r>
            <w:r w:rsidRPr="00983C38">
              <w:rPr>
                <w:rFonts w:ascii="Arial" w:hAnsi="Arial" w:cs="Arial"/>
              </w:rPr>
              <w:t>can take who wishes to hold those in power to account; the advantages and disadvantages of joining an interest group or political party,</w:t>
            </w:r>
          </w:p>
        </w:tc>
        <w:tc>
          <w:tcPr>
            <w:tcW w:w="3473" w:type="dxa"/>
            <w:tcBorders>
              <w:top w:val="single" w:sz="4" w:space="0" w:color="auto"/>
              <w:left w:val="single" w:sz="4" w:space="0" w:color="auto"/>
              <w:bottom w:val="single" w:sz="4" w:space="0" w:color="auto"/>
              <w:right w:val="single" w:sz="4" w:space="0" w:color="auto"/>
            </w:tcBorders>
          </w:tcPr>
          <w:p w14:paraId="10863A70" w14:textId="747A92FF" w:rsidR="009C41AC" w:rsidRPr="00983C38" w:rsidRDefault="007B0793" w:rsidP="0083025F">
            <w:pPr>
              <w:pStyle w:val="TableParagraph"/>
              <w:numPr>
                <w:ilvl w:val="0"/>
                <w:numId w:val="24"/>
              </w:numPr>
              <w:spacing w:before="138"/>
              <w:rPr>
                <w:rFonts w:ascii="Arial" w:hAnsi="Arial" w:cs="Arial"/>
              </w:rPr>
            </w:pPr>
            <w:r w:rsidRPr="00983C38">
              <w:rPr>
                <w:rFonts w:ascii="Arial" w:hAnsi="Arial" w:cs="Arial"/>
              </w:rPr>
              <w:t>This element of the course considers participation in society, based</w:t>
            </w:r>
            <w:r w:rsidRPr="00983C38">
              <w:rPr>
                <w:rFonts w:ascii="Arial" w:hAnsi="Arial" w:cs="Arial"/>
                <w:spacing w:val="-7"/>
              </w:rPr>
              <w:t xml:space="preserve"> </w:t>
            </w:r>
            <w:r w:rsidRPr="00983C38">
              <w:rPr>
                <w:rFonts w:ascii="Arial" w:hAnsi="Arial" w:cs="Arial"/>
              </w:rPr>
              <w:t>upon</w:t>
            </w:r>
            <w:r w:rsidRPr="00983C38">
              <w:rPr>
                <w:rFonts w:ascii="Arial" w:hAnsi="Arial" w:cs="Arial"/>
                <w:spacing w:val="-8"/>
              </w:rPr>
              <w:t xml:space="preserve"> </w:t>
            </w:r>
            <w:r w:rsidRPr="00983C38">
              <w:rPr>
                <w:rFonts w:ascii="Arial" w:hAnsi="Arial" w:cs="Arial"/>
              </w:rPr>
              <w:t>living</w:t>
            </w:r>
            <w:r w:rsidRPr="00983C38">
              <w:rPr>
                <w:rFonts w:ascii="Arial" w:hAnsi="Arial" w:cs="Arial"/>
                <w:spacing w:val="-7"/>
              </w:rPr>
              <w:t xml:space="preserve"> </w:t>
            </w:r>
            <w:r w:rsidRPr="00983C38">
              <w:rPr>
                <w:rFonts w:ascii="Arial" w:hAnsi="Arial" w:cs="Arial"/>
              </w:rPr>
              <w:t>in</w:t>
            </w:r>
            <w:r w:rsidRPr="00983C38">
              <w:rPr>
                <w:rFonts w:ascii="Arial" w:hAnsi="Arial" w:cs="Arial"/>
                <w:spacing w:val="-8"/>
              </w:rPr>
              <w:t xml:space="preserve"> </w:t>
            </w:r>
            <w:r w:rsidRPr="00983C38">
              <w:rPr>
                <w:rFonts w:ascii="Arial" w:hAnsi="Arial" w:cs="Arial"/>
              </w:rPr>
              <w:t>a</w:t>
            </w:r>
            <w:r w:rsidRPr="00983C38">
              <w:rPr>
                <w:rFonts w:ascii="Arial" w:hAnsi="Arial" w:cs="Arial"/>
                <w:spacing w:val="-9"/>
              </w:rPr>
              <w:t xml:space="preserve"> </w:t>
            </w:r>
            <w:r w:rsidRPr="00983C38">
              <w:rPr>
                <w:rFonts w:ascii="Arial" w:hAnsi="Arial" w:cs="Arial"/>
              </w:rPr>
              <w:t>democracy. Clearly it is easier if the focus for this activity is the UK, but other democratic and non-democratic societies may be referenced to</w:t>
            </w:r>
            <w:r w:rsidR="0083025F">
              <w:rPr>
                <w:rFonts w:ascii="Arial" w:hAnsi="Arial" w:cs="Arial"/>
              </w:rPr>
              <w:t xml:space="preserve"> </w:t>
            </w:r>
            <w:r w:rsidR="0083025F" w:rsidRPr="00983C38">
              <w:rPr>
                <w:rFonts w:asciiTheme="minorBidi" w:hAnsiTheme="minorBidi" w:cstheme="minorBidi"/>
              </w:rPr>
              <w:t>help</w:t>
            </w:r>
            <w:r w:rsidR="0083025F" w:rsidRPr="00983C38">
              <w:rPr>
                <w:rFonts w:asciiTheme="minorBidi" w:hAnsiTheme="minorBidi" w:cstheme="minorBidi"/>
                <w:spacing w:val="-9"/>
              </w:rPr>
              <w:t xml:space="preserve"> </w:t>
            </w:r>
            <w:r w:rsidR="0083025F" w:rsidRPr="00983C38">
              <w:rPr>
                <w:rFonts w:asciiTheme="minorBidi" w:hAnsiTheme="minorBidi" w:cstheme="minorBidi"/>
              </w:rPr>
              <w:t>develop</w:t>
            </w:r>
            <w:r w:rsidR="0083025F" w:rsidRPr="00983C38">
              <w:rPr>
                <w:rFonts w:asciiTheme="minorBidi" w:hAnsiTheme="minorBidi" w:cstheme="minorBidi"/>
                <w:spacing w:val="-9"/>
              </w:rPr>
              <w:t xml:space="preserve"> </w:t>
            </w:r>
            <w:r w:rsidR="0083025F" w:rsidRPr="00983C38">
              <w:rPr>
                <w:rFonts w:asciiTheme="minorBidi" w:hAnsiTheme="minorBidi" w:cstheme="minorBidi"/>
              </w:rPr>
              <w:t>points</w:t>
            </w:r>
            <w:r w:rsidR="0083025F" w:rsidRPr="00983C38">
              <w:rPr>
                <w:rFonts w:asciiTheme="minorBidi" w:hAnsiTheme="minorBidi" w:cstheme="minorBidi"/>
                <w:spacing w:val="-9"/>
              </w:rPr>
              <w:t xml:space="preserve"> </w:t>
            </w:r>
            <w:r w:rsidR="0083025F" w:rsidRPr="00983C38">
              <w:rPr>
                <w:rFonts w:asciiTheme="minorBidi" w:hAnsiTheme="minorBidi" w:cstheme="minorBidi"/>
              </w:rPr>
              <w:t>or</w:t>
            </w:r>
            <w:r w:rsidR="0083025F" w:rsidRPr="00983C38">
              <w:rPr>
                <w:rFonts w:asciiTheme="minorBidi" w:hAnsiTheme="minorBidi" w:cstheme="minorBidi"/>
                <w:spacing w:val="-10"/>
              </w:rPr>
              <w:t xml:space="preserve"> </w:t>
            </w:r>
            <w:r w:rsidR="0083025F" w:rsidRPr="00983C38">
              <w:rPr>
                <w:rFonts w:asciiTheme="minorBidi" w:hAnsiTheme="minorBidi" w:cstheme="minorBidi"/>
              </w:rPr>
              <w:t xml:space="preserve">provide </w:t>
            </w:r>
            <w:r w:rsidR="0083025F">
              <w:rPr>
                <w:rFonts w:asciiTheme="minorBidi" w:hAnsiTheme="minorBidi" w:cstheme="minorBidi"/>
              </w:rPr>
              <w:t xml:space="preserve">    </w:t>
            </w:r>
            <w:r w:rsidR="0083025F" w:rsidRPr="00983C38">
              <w:rPr>
                <w:rFonts w:asciiTheme="minorBidi" w:hAnsiTheme="minorBidi" w:cstheme="minorBidi"/>
                <w:spacing w:val="-2"/>
              </w:rPr>
              <w:t>contrasts.</w:t>
            </w:r>
          </w:p>
        </w:tc>
        <w:tc>
          <w:tcPr>
            <w:tcW w:w="3480" w:type="dxa"/>
            <w:tcBorders>
              <w:top w:val="single" w:sz="4" w:space="0" w:color="auto"/>
              <w:left w:val="single" w:sz="4" w:space="0" w:color="auto"/>
              <w:bottom w:val="single" w:sz="4" w:space="0" w:color="auto"/>
              <w:right w:val="single" w:sz="4" w:space="0" w:color="auto"/>
            </w:tcBorders>
          </w:tcPr>
          <w:p w14:paraId="63537F74" w14:textId="77777777" w:rsidR="009C41AC" w:rsidRPr="00983C38" w:rsidRDefault="007B0793" w:rsidP="0083025F">
            <w:pPr>
              <w:pStyle w:val="TableParagraph"/>
              <w:numPr>
                <w:ilvl w:val="0"/>
                <w:numId w:val="24"/>
              </w:numPr>
              <w:spacing w:before="138"/>
              <w:ind w:right="206"/>
              <w:rPr>
                <w:rFonts w:ascii="Arial" w:hAnsi="Arial" w:cs="Arial"/>
              </w:rPr>
            </w:pPr>
            <w:r w:rsidRPr="00983C38">
              <w:rPr>
                <w:rFonts w:ascii="Arial" w:hAnsi="Arial" w:cs="Arial"/>
              </w:rPr>
              <w:t>Thought shower:</w:t>
            </w:r>
            <w:r w:rsidRPr="00983C38">
              <w:rPr>
                <w:rFonts w:ascii="Arial" w:hAnsi="Arial" w:cs="Arial"/>
                <w:spacing w:val="40"/>
              </w:rPr>
              <w:t xml:space="preserve"> </w:t>
            </w:r>
            <w:r w:rsidRPr="00983C38">
              <w:rPr>
                <w:rFonts w:ascii="Arial" w:hAnsi="Arial" w:cs="Arial"/>
              </w:rPr>
              <w:t>How can citizens</w:t>
            </w:r>
            <w:r w:rsidRPr="00983C38">
              <w:rPr>
                <w:rFonts w:ascii="Arial" w:hAnsi="Arial" w:cs="Arial"/>
                <w:spacing w:val="-9"/>
              </w:rPr>
              <w:t xml:space="preserve"> </w:t>
            </w:r>
            <w:r w:rsidRPr="00983C38">
              <w:rPr>
                <w:rFonts w:ascii="Arial" w:hAnsi="Arial" w:cs="Arial"/>
              </w:rPr>
              <w:t>get</w:t>
            </w:r>
            <w:r w:rsidRPr="00983C38">
              <w:rPr>
                <w:rFonts w:ascii="Arial" w:hAnsi="Arial" w:cs="Arial"/>
                <w:spacing w:val="-9"/>
              </w:rPr>
              <w:t xml:space="preserve"> </w:t>
            </w:r>
            <w:r w:rsidRPr="00983C38">
              <w:rPr>
                <w:rFonts w:ascii="Arial" w:hAnsi="Arial" w:cs="Arial"/>
              </w:rPr>
              <w:t>involved</w:t>
            </w:r>
            <w:r w:rsidRPr="00983C38">
              <w:rPr>
                <w:rFonts w:ascii="Arial" w:hAnsi="Arial" w:cs="Arial"/>
                <w:spacing w:val="-9"/>
              </w:rPr>
              <w:t xml:space="preserve"> </w:t>
            </w:r>
            <w:r w:rsidRPr="00983C38">
              <w:rPr>
                <w:rFonts w:ascii="Arial" w:hAnsi="Arial" w:cs="Arial"/>
              </w:rPr>
              <w:t>to</w:t>
            </w:r>
            <w:r w:rsidRPr="00983C38">
              <w:rPr>
                <w:rFonts w:ascii="Arial" w:hAnsi="Arial" w:cs="Arial"/>
                <w:spacing w:val="-10"/>
              </w:rPr>
              <w:t xml:space="preserve"> </w:t>
            </w:r>
            <w:r w:rsidRPr="00983C38">
              <w:rPr>
                <w:rFonts w:ascii="Arial" w:hAnsi="Arial" w:cs="Arial"/>
              </w:rPr>
              <w:t>bring about change?</w:t>
            </w:r>
          </w:p>
          <w:p w14:paraId="212D842E" w14:textId="77777777" w:rsidR="009C41AC" w:rsidRPr="00983C38" w:rsidRDefault="007B0793" w:rsidP="0083025F">
            <w:pPr>
              <w:pStyle w:val="TableParagraph"/>
              <w:numPr>
                <w:ilvl w:val="0"/>
                <w:numId w:val="24"/>
              </w:numPr>
              <w:spacing w:before="151"/>
              <w:rPr>
                <w:rFonts w:ascii="Arial" w:hAnsi="Arial" w:cs="Arial"/>
              </w:rPr>
            </w:pPr>
            <w:r w:rsidRPr="00983C38">
              <w:rPr>
                <w:rFonts w:ascii="Arial" w:hAnsi="Arial" w:cs="Arial"/>
              </w:rPr>
              <w:t>Research the different techniques used</w:t>
            </w:r>
            <w:r w:rsidRPr="00983C38">
              <w:rPr>
                <w:rFonts w:ascii="Arial" w:hAnsi="Arial" w:cs="Arial"/>
                <w:spacing w:val="-7"/>
              </w:rPr>
              <w:t xml:space="preserve"> </w:t>
            </w:r>
            <w:r w:rsidRPr="00983C38">
              <w:rPr>
                <w:rFonts w:ascii="Arial" w:hAnsi="Arial" w:cs="Arial"/>
              </w:rPr>
              <w:t>by</w:t>
            </w:r>
            <w:r w:rsidRPr="00983C38">
              <w:rPr>
                <w:rFonts w:ascii="Arial" w:hAnsi="Arial" w:cs="Arial"/>
                <w:spacing w:val="-7"/>
              </w:rPr>
              <w:t xml:space="preserve"> </w:t>
            </w:r>
            <w:r w:rsidRPr="00983C38">
              <w:rPr>
                <w:rFonts w:ascii="Arial" w:hAnsi="Arial" w:cs="Arial"/>
              </w:rPr>
              <w:t>citizens/groups</w:t>
            </w:r>
            <w:r w:rsidRPr="00983C38">
              <w:rPr>
                <w:rFonts w:ascii="Arial" w:hAnsi="Arial" w:cs="Arial"/>
                <w:spacing w:val="-8"/>
              </w:rPr>
              <w:t xml:space="preserve"> </w:t>
            </w:r>
            <w:r w:rsidRPr="00983C38">
              <w:rPr>
                <w:rFonts w:ascii="Arial" w:hAnsi="Arial" w:cs="Arial"/>
              </w:rPr>
              <w:t>in</w:t>
            </w:r>
            <w:r w:rsidRPr="00983C38">
              <w:rPr>
                <w:rFonts w:ascii="Arial" w:hAnsi="Arial" w:cs="Arial"/>
                <w:spacing w:val="-8"/>
              </w:rPr>
              <w:t xml:space="preserve"> </w:t>
            </w:r>
            <w:r w:rsidRPr="00983C38">
              <w:rPr>
                <w:rFonts w:ascii="Arial" w:hAnsi="Arial" w:cs="Arial"/>
              </w:rPr>
              <w:t>the</w:t>
            </w:r>
            <w:r w:rsidRPr="00983C38">
              <w:rPr>
                <w:rFonts w:ascii="Arial" w:hAnsi="Arial" w:cs="Arial"/>
                <w:spacing w:val="-8"/>
              </w:rPr>
              <w:t xml:space="preserve"> </w:t>
            </w:r>
            <w:r w:rsidRPr="00983C38">
              <w:rPr>
                <w:rFonts w:ascii="Arial" w:hAnsi="Arial" w:cs="Arial"/>
              </w:rPr>
              <w:t>past to bring about change.</w:t>
            </w:r>
          </w:p>
        </w:tc>
        <w:tc>
          <w:tcPr>
            <w:tcW w:w="3473" w:type="dxa"/>
            <w:tcBorders>
              <w:top w:val="single" w:sz="4" w:space="0" w:color="auto"/>
              <w:left w:val="single" w:sz="4" w:space="0" w:color="auto"/>
              <w:bottom w:val="single" w:sz="4" w:space="0" w:color="auto"/>
              <w:right w:val="single" w:sz="4" w:space="0" w:color="auto"/>
            </w:tcBorders>
          </w:tcPr>
          <w:p w14:paraId="5CF6B651" w14:textId="77777777" w:rsidR="009C41AC" w:rsidRPr="00983C38" w:rsidRDefault="007B0793">
            <w:pPr>
              <w:pStyle w:val="TableParagraph"/>
              <w:spacing w:before="138"/>
              <w:ind w:left="108"/>
              <w:rPr>
                <w:rFonts w:ascii="Arial" w:hAnsi="Arial" w:cs="Arial"/>
              </w:rPr>
            </w:pPr>
            <w:r w:rsidRPr="00983C38">
              <w:rPr>
                <w:rFonts w:ascii="Arial" w:hAnsi="Arial" w:cs="Arial"/>
                <w:color w:val="0000FF"/>
                <w:spacing w:val="-2"/>
                <w:u w:val="single" w:color="0000FF"/>
              </w:rPr>
              <w:t>38degrees</w:t>
            </w:r>
          </w:p>
          <w:p w14:paraId="747447AD" w14:textId="77777777" w:rsidR="009C41AC" w:rsidRPr="00983C38" w:rsidRDefault="0057755E">
            <w:pPr>
              <w:pStyle w:val="TableParagraph"/>
              <w:spacing w:before="150"/>
              <w:ind w:left="108"/>
              <w:rPr>
                <w:rFonts w:ascii="Arial" w:hAnsi="Arial" w:cs="Arial"/>
              </w:rPr>
            </w:pPr>
            <w:hyperlink r:id="rId74">
              <w:r w:rsidR="007B0793" w:rsidRPr="00983C38">
                <w:rPr>
                  <w:rFonts w:ascii="Arial" w:hAnsi="Arial" w:cs="Arial"/>
                  <w:color w:val="0000FF"/>
                  <w:u w:val="single" w:color="0000FF"/>
                </w:rPr>
                <w:t>Mhairi</w:t>
              </w:r>
              <w:r w:rsidR="007B0793" w:rsidRPr="00983C38">
                <w:rPr>
                  <w:rFonts w:ascii="Arial" w:hAnsi="Arial" w:cs="Arial"/>
                  <w:color w:val="0000FF"/>
                  <w:spacing w:val="-6"/>
                  <w:u w:val="single" w:color="0000FF"/>
                </w:rPr>
                <w:t xml:space="preserve"> </w:t>
              </w:r>
              <w:r w:rsidR="007B0793" w:rsidRPr="00983C38">
                <w:rPr>
                  <w:rFonts w:ascii="Arial" w:hAnsi="Arial" w:cs="Arial"/>
                  <w:color w:val="0000FF"/>
                  <w:u w:val="single" w:color="0000FF"/>
                </w:rPr>
                <w:t>Black</w:t>
              </w:r>
              <w:r w:rsidR="007B0793" w:rsidRPr="00983C38">
                <w:rPr>
                  <w:rFonts w:ascii="Arial" w:hAnsi="Arial" w:cs="Arial"/>
                  <w:color w:val="0000FF"/>
                  <w:spacing w:val="-7"/>
                  <w:u w:val="single" w:color="0000FF"/>
                </w:rPr>
                <w:t xml:space="preserve"> </w:t>
              </w:r>
              <w:r w:rsidR="007B0793" w:rsidRPr="00983C38">
                <w:rPr>
                  <w:rFonts w:ascii="Arial" w:hAnsi="Arial" w:cs="Arial"/>
                  <w:color w:val="0000FF"/>
                  <w:u w:val="single" w:color="0000FF"/>
                </w:rPr>
                <w:t>MP</w:t>
              </w:r>
              <w:r w:rsidR="007B0793" w:rsidRPr="00983C38">
                <w:rPr>
                  <w:rFonts w:ascii="Arial" w:hAnsi="Arial" w:cs="Arial"/>
                  <w:color w:val="0000FF"/>
                  <w:spacing w:val="-8"/>
                  <w:u w:val="single" w:color="0000FF"/>
                </w:rPr>
                <w:t xml:space="preserve"> </w:t>
              </w:r>
              <w:r w:rsidR="007B0793" w:rsidRPr="00983C38">
                <w:rPr>
                  <w:rFonts w:ascii="Arial" w:hAnsi="Arial" w:cs="Arial"/>
                  <w:color w:val="0000FF"/>
                  <w:u w:val="single" w:color="0000FF"/>
                </w:rPr>
                <w:t>for</w:t>
              </w:r>
              <w:r w:rsidR="007B0793" w:rsidRPr="00983C38">
                <w:rPr>
                  <w:rFonts w:ascii="Arial" w:hAnsi="Arial" w:cs="Arial"/>
                  <w:color w:val="0000FF"/>
                  <w:spacing w:val="-6"/>
                  <w:u w:val="single" w:color="0000FF"/>
                </w:rPr>
                <w:t xml:space="preserve"> </w:t>
              </w:r>
              <w:r w:rsidR="007B0793" w:rsidRPr="00983C38">
                <w:rPr>
                  <w:rFonts w:ascii="Arial" w:hAnsi="Arial" w:cs="Arial"/>
                  <w:color w:val="0000FF"/>
                  <w:u w:val="single" w:color="0000FF"/>
                </w:rPr>
                <w:t>Paisley</w:t>
              </w:r>
              <w:r w:rsidR="007B0793" w:rsidRPr="00983C38">
                <w:rPr>
                  <w:rFonts w:ascii="Arial" w:hAnsi="Arial" w:cs="Arial"/>
                  <w:color w:val="0000FF"/>
                  <w:spacing w:val="-6"/>
                  <w:u w:val="single" w:color="0000FF"/>
                </w:rPr>
                <w:t xml:space="preserve"> </w:t>
              </w:r>
              <w:r w:rsidR="007B0793" w:rsidRPr="00983C38">
                <w:rPr>
                  <w:rFonts w:ascii="Arial" w:hAnsi="Arial" w:cs="Arial"/>
                  <w:color w:val="0000FF"/>
                  <w:u w:val="single" w:color="0000FF"/>
                </w:rPr>
                <w:t>&amp;</w:t>
              </w:r>
            </w:hyperlink>
            <w:r w:rsidR="007B0793" w:rsidRPr="00983C38">
              <w:rPr>
                <w:rFonts w:ascii="Arial" w:hAnsi="Arial" w:cs="Arial"/>
                <w:color w:val="0000FF"/>
              </w:rPr>
              <w:t xml:space="preserve"> </w:t>
            </w:r>
            <w:hyperlink r:id="rId75">
              <w:r w:rsidR="007B0793" w:rsidRPr="00983C38">
                <w:rPr>
                  <w:rFonts w:ascii="Arial" w:hAnsi="Arial" w:cs="Arial"/>
                  <w:color w:val="0000FF"/>
                  <w:u w:val="single" w:color="0000FF"/>
                </w:rPr>
                <w:t>Renfrewshire South</w:t>
              </w:r>
            </w:hyperlink>
          </w:p>
          <w:p w14:paraId="264AB522" w14:textId="77777777" w:rsidR="009C41AC" w:rsidRPr="00983C38" w:rsidRDefault="0057755E">
            <w:pPr>
              <w:pStyle w:val="TableParagraph"/>
              <w:spacing w:before="149" w:line="242" w:lineRule="auto"/>
              <w:ind w:left="108"/>
              <w:rPr>
                <w:rFonts w:ascii="Arial" w:hAnsi="Arial" w:cs="Arial"/>
              </w:rPr>
            </w:pPr>
            <w:hyperlink r:id="rId76">
              <w:r w:rsidR="007B0793" w:rsidRPr="00983C38">
                <w:rPr>
                  <w:rFonts w:ascii="Arial" w:hAnsi="Arial" w:cs="Arial"/>
                  <w:color w:val="0000FF"/>
                  <w:u w:val="single" w:color="0000FF"/>
                </w:rPr>
                <w:t>National</w:t>
              </w:r>
              <w:r w:rsidR="007B0793" w:rsidRPr="00983C38">
                <w:rPr>
                  <w:rFonts w:ascii="Arial" w:hAnsi="Arial" w:cs="Arial"/>
                  <w:color w:val="0000FF"/>
                  <w:spacing w:val="-10"/>
                  <w:u w:val="single" w:color="0000FF"/>
                </w:rPr>
                <w:t xml:space="preserve"> </w:t>
              </w:r>
              <w:r w:rsidR="007B0793" w:rsidRPr="00983C38">
                <w:rPr>
                  <w:rFonts w:ascii="Arial" w:hAnsi="Arial" w:cs="Arial"/>
                  <w:color w:val="0000FF"/>
                  <w:u w:val="single" w:color="0000FF"/>
                </w:rPr>
                <w:t>Council</w:t>
              </w:r>
              <w:r w:rsidR="007B0793" w:rsidRPr="00983C38">
                <w:rPr>
                  <w:rFonts w:ascii="Arial" w:hAnsi="Arial" w:cs="Arial"/>
                  <w:color w:val="0000FF"/>
                  <w:spacing w:val="-11"/>
                  <w:u w:val="single" w:color="0000FF"/>
                </w:rPr>
                <w:t xml:space="preserve"> </w:t>
              </w:r>
              <w:r w:rsidR="007B0793" w:rsidRPr="00983C38">
                <w:rPr>
                  <w:rFonts w:ascii="Arial" w:hAnsi="Arial" w:cs="Arial"/>
                  <w:color w:val="0000FF"/>
                  <w:u w:val="single" w:color="0000FF"/>
                </w:rPr>
                <w:t>for</w:t>
              </w:r>
              <w:r w:rsidR="007B0793" w:rsidRPr="00983C38">
                <w:rPr>
                  <w:rFonts w:ascii="Arial" w:hAnsi="Arial" w:cs="Arial"/>
                  <w:color w:val="0000FF"/>
                  <w:spacing w:val="-10"/>
                  <w:u w:val="single" w:color="0000FF"/>
                </w:rPr>
                <w:t xml:space="preserve"> </w:t>
              </w:r>
              <w:r w:rsidR="007B0793" w:rsidRPr="00983C38">
                <w:rPr>
                  <w:rFonts w:ascii="Arial" w:hAnsi="Arial" w:cs="Arial"/>
                  <w:color w:val="0000FF"/>
                  <w:u w:val="single" w:color="0000FF"/>
                </w:rPr>
                <w:t>Voluntary</w:t>
              </w:r>
            </w:hyperlink>
            <w:r w:rsidR="007B0793" w:rsidRPr="00983C38">
              <w:rPr>
                <w:rFonts w:ascii="Arial" w:hAnsi="Arial" w:cs="Arial"/>
                <w:color w:val="0000FF"/>
              </w:rPr>
              <w:t xml:space="preserve"> </w:t>
            </w:r>
            <w:hyperlink r:id="rId77">
              <w:r w:rsidR="007B0793" w:rsidRPr="00983C38">
                <w:rPr>
                  <w:rFonts w:ascii="Arial" w:hAnsi="Arial" w:cs="Arial"/>
                  <w:color w:val="0000FF"/>
                  <w:spacing w:val="-2"/>
                  <w:u w:val="single" w:color="0000FF"/>
                </w:rPr>
                <w:t>Organisation</w:t>
              </w:r>
            </w:hyperlink>
          </w:p>
          <w:p w14:paraId="28ABA6DE" w14:textId="77777777" w:rsidR="009C41AC" w:rsidRPr="00983C38" w:rsidRDefault="0057755E">
            <w:pPr>
              <w:pStyle w:val="TableParagraph"/>
              <w:spacing w:before="146" w:line="257" w:lineRule="exact"/>
              <w:ind w:left="108"/>
              <w:rPr>
                <w:rFonts w:ascii="Arial" w:hAnsi="Arial" w:cs="Arial"/>
              </w:rPr>
            </w:pPr>
            <w:hyperlink r:id="rId78">
              <w:r w:rsidR="007B0793" w:rsidRPr="00983C38">
                <w:rPr>
                  <w:rFonts w:ascii="Arial" w:hAnsi="Arial" w:cs="Arial"/>
                  <w:color w:val="0000FF"/>
                  <w:u w:val="single" w:color="0000FF"/>
                </w:rPr>
                <w:t>Jamie</w:t>
              </w:r>
              <w:r w:rsidR="007B0793" w:rsidRPr="00983C38">
                <w:rPr>
                  <w:rFonts w:ascii="Arial" w:hAnsi="Arial" w:cs="Arial"/>
                  <w:color w:val="0000FF"/>
                  <w:spacing w:val="-6"/>
                  <w:u w:val="single" w:color="0000FF"/>
                </w:rPr>
                <w:t xml:space="preserve"> </w:t>
              </w:r>
              <w:r w:rsidR="007B0793" w:rsidRPr="00983C38">
                <w:rPr>
                  <w:rFonts w:ascii="Arial" w:hAnsi="Arial" w:cs="Arial"/>
                  <w:color w:val="0000FF"/>
                  <w:u w:val="single" w:color="0000FF"/>
                </w:rPr>
                <w:t>Oliver's</w:t>
              </w:r>
              <w:r w:rsidR="007B0793" w:rsidRPr="00983C38">
                <w:rPr>
                  <w:rFonts w:ascii="Arial" w:hAnsi="Arial" w:cs="Arial"/>
                  <w:color w:val="0000FF"/>
                  <w:spacing w:val="-4"/>
                  <w:u w:val="single" w:color="0000FF"/>
                </w:rPr>
                <w:t xml:space="preserve"> </w:t>
              </w:r>
              <w:r w:rsidR="007B0793" w:rsidRPr="00983C38">
                <w:rPr>
                  <w:rFonts w:ascii="Arial" w:hAnsi="Arial" w:cs="Arial"/>
                  <w:color w:val="0000FF"/>
                  <w:u w:val="single" w:color="0000FF"/>
                </w:rPr>
                <w:t>Food</w:t>
              </w:r>
              <w:r w:rsidR="007B0793" w:rsidRPr="00983C38">
                <w:rPr>
                  <w:rFonts w:ascii="Arial" w:hAnsi="Arial" w:cs="Arial"/>
                  <w:color w:val="0000FF"/>
                  <w:spacing w:val="-4"/>
                  <w:u w:val="single" w:color="0000FF"/>
                </w:rPr>
                <w:t xml:space="preserve"> </w:t>
              </w:r>
              <w:r w:rsidR="007B0793" w:rsidRPr="00983C38">
                <w:rPr>
                  <w:rFonts w:ascii="Arial" w:hAnsi="Arial" w:cs="Arial"/>
                  <w:color w:val="0000FF"/>
                  <w:spacing w:val="-2"/>
                  <w:u w:val="single" w:color="0000FF"/>
                </w:rPr>
                <w:t>Revolution</w:t>
              </w:r>
            </w:hyperlink>
          </w:p>
        </w:tc>
      </w:tr>
    </w:tbl>
    <w:p w14:paraId="6E1831B3" w14:textId="77777777" w:rsidR="009C41AC" w:rsidRDefault="009C41AC">
      <w:pPr>
        <w:spacing w:line="257" w:lineRule="exact"/>
        <w:sectPr w:rsidR="009C41AC">
          <w:pgSz w:w="16850" w:h="11900" w:orient="landscape"/>
          <w:pgMar w:top="1320" w:right="1200" w:bottom="0" w:left="1220" w:header="720" w:footer="720" w:gutter="0"/>
          <w:cols w:space="720"/>
        </w:sectPr>
      </w:pPr>
    </w:p>
    <w:p w14:paraId="54E11D2A" w14:textId="77777777" w:rsidR="009C41AC" w:rsidRDefault="009C41AC">
      <w:pPr>
        <w:pStyle w:val="BodyText"/>
        <w:rPr>
          <w:sz w:val="20"/>
        </w:rPr>
      </w:pPr>
    </w:p>
    <w:p w14:paraId="31126E5D" w14:textId="77777777" w:rsidR="009C41AC" w:rsidRDefault="009C41AC">
      <w:pPr>
        <w:pStyle w:val="BodyText"/>
        <w:rPr>
          <w:sz w:val="17"/>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983C38" w14:paraId="42085C9A" w14:textId="77777777" w:rsidTr="00983C38">
        <w:trPr>
          <w:trHeight w:val="9090"/>
        </w:trPr>
        <w:tc>
          <w:tcPr>
            <w:tcW w:w="3752" w:type="dxa"/>
          </w:tcPr>
          <w:p w14:paraId="5A594FAF" w14:textId="77777777" w:rsidR="009C41AC" w:rsidRPr="00983C38" w:rsidRDefault="007B0793">
            <w:pPr>
              <w:pStyle w:val="TableParagraph"/>
              <w:ind w:left="107" w:right="179"/>
              <w:rPr>
                <w:rFonts w:asciiTheme="minorBidi" w:hAnsiTheme="minorBidi" w:cstheme="minorBidi"/>
              </w:rPr>
            </w:pPr>
            <w:r w:rsidRPr="00983C38">
              <w:rPr>
                <w:rFonts w:asciiTheme="minorBidi" w:hAnsiTheme="minorBidi" w:cstheme="minorBidi"/>
              </w:rPr>
              <w:t>standing for election, campaigning, advocacy,</w:t>
            </w:r>
            <w:r w:rsidRPr="00983C38">
              <w:rPr>
                <w:rFonts w:asciiTheme="minorBidi" w:hAnsiTheme="minorBidi" w:cstheme="minorBidi"/>
                <w:spacing w:val="-11"/>
              </w:rPr>
              <w:t xml:space="preserve"> </w:t>
            </w:r>
            <w:r w:rsidRPr="00983C38">
              <w:rPr>
                <w:rFonts w:asciiTheme="minorBidi" w:hAnsiTheme="minorBidi" w:cstheme="minorBidi"/>
              </w:rPr>
              <w:t>lobbying,</w:t>
            </w:r>
            <w:r w:rsidRPr="00983C38">
              <w:rPr>
                <w:rFonts w:asciiTheme="minorBidi" w:hAnsiTheme="minorBidi" w:cstheme="minorBidi"/>
                <w:spacing w:val="-12"/>
              </w:rPr>
              <w:t xml:space="preserve"> </w:t>
            </w:r>
            <w:r w:rsidRPr="00983C38">
              <w:rPr>
                <w:rFonts w:asciiTheme="minorBidi" w:hAnsiTheme="minorBidi" w:cstheme="minorBidi"/>
              </w:rPr>
              <w:t>petitions,</w:t>
            </w:r>
            <w:r w:rsidRPr="00983C38">
              <w:rPr>
                <w:rFonts w:asciiTheme="minorBidi" w:hAnsiTheme="minorBidi" w:cstheme="minorBidi"/>
                <w:spacing w:val="-12"/>
              </w:rPr>
              <w:t xml:space="preserve"> </w:t>
            </w:r>
            <w:r w:rsidRPr="00983C38">
              <w:rPr>
                <w:rFonts w:asciiTheme="minorBidi" w:hAnsiTheme="minorBidi" w:cstheme="minorBidi"/>
              </w:rPr>
              <w:t>joining a demonstration and volunteering.</w:t>
            </w:r>
          </w:p>
        </w:tc>
        <w:tc>
          <w:tcPr>
            <w:tcW w:w="3473" w:type="dxa"/>
          </w:tcPr>
          <w:p w14:paraId="1358EACB" w14:textId="46C1C987" w:rsidR="009C41AC" w:rsidRPr="00983C38" w:rsidRDefault="00983C38" w:rsidP="00983C38">
            <w:pPr>
              <w:pStyle w:val="TableParagraph"/>
              <w:ind w:left="0"/>
              <w:rPr>
                <w:rFonts w:asciiTheme="minorBidi" w:hAnsiTheme="minorBidi" w:cstheme="minorBidi"/>
              </w:rPr>
            </w:pPr>
            <w:r>
              <w:rPr>
                <w:rFonts w:asciiTheme="minorBidi" w:hAnsiTheme="minorBidi" w:cstheme="minorBidi"/>
              </w:rPr>
              <w:t xml:space="preserve"> </w:t>
            </w:r>
          </w:p>
          <w:p w14:paraId="37E9AC26" w14:textId="77777777" w:rsidR="009C41AC" w:rsidRPr="00983C38" w:rsidRDefault="007B0793" w:rsidP="0083025F">
            <w:pPr>
              <w:pStyle w:val="TableParagraph"/>
              <w:numPr>
                <w:ilvl w:val="0"/>
                <w:numId w:val="24"/>
              </w:numPr>
              <w:spacing w:before="149"/>
              <w:ind w:right="127"/>
              <w:rPr>
                <w:rFonts w:asciiTheme="minorBidi" w:hAnsiTheme="minorBidi" w:cstheme="minorBidi"/>
              </w:rPr>
            </w:pPr>
            <w:r w:rsidRPr="00983C38">
              <w:rPr>
                <w:rFonts w:asciiTheme="minorBidi" w:hAnsiTheme="minorBidi" w:cstheme="minorBidi"/>
              </w:rPr>
              <w:t>Barriers may include such issues as</w:t>
            </w:r>
            <w:r w:rsidRPr="00983C38">
              <w:rPr>
                <w:rFonts w:asciiTheme="minorBidi" w:hAnsiTheme="minorBidi" w:cstheme="minorBidi"/>
                <w:spacing w:val="-7"/>
              </w:rPr>
              <w:t xml:space="preserve"> </w:t>
            </w:r>
            <w:r w:rsidRPr="00983C38">
              <w:rPr>
                <w:rFonts w:asciiTheme="minorBidi" w:hAnsiTheme="minorBidi" w:cstheme="minorBidi"/>
              </w:rPr>
              <w:t>access</w:t>
            </w:r>
            <w:r w:rsidRPr="00983C38">
              <w:rPr>
                <w:rFonts w:asciiTheme="minorBidi" w:hAnsiTheme="minorBidi" w:cstheme="minorBidi"/>
                <w:spacing w:val="-8"/>
              </w:rPr>
              <w:t xml:space="preserve"> </w:t>
            </w:r>
            <w:r w:rsidRPr="00983C38">
              <w:rPr>
                <w:rFonts w:asciiTheme="minorBidi" w:hAnsiTheme="minorBidi" w:cstheme="minorBidi"/>
              </w:rPr>
              <w:t>to</w:t>
            </w:r>
            <w:r w:rsidRPr="00983C38">
              <w:rPr>
                <w:rFonts w:asciiTheme="minorBidi" w:hAnsiTheme="minorBidi" w:cstheme="minorBidi"/>
                <w:spacing w:val="-7"/>
              </w:rPr>
              <w:t xml:space="preserve"> </w:t>
            </w:r>
            <w:r w:rsidRPr="00983C38">
              <w:rPr>
                <w:rFonts w:asciiTheme="minorBidi" w:hAnsiTheme="minorBidi" w:cstheme="minorBidi"/>
              </w:rPr>
              <w:t>information,</w:t>
            </w:r>
            <w:r w:rsidRPr="00983C38">
              <w:rPr>
                <w:rFonts w:asciiTheme="minorBidi" w:hAnsiTheme="minorBidi" w:cstheme="minorBidi"/>
                <w:spacing w:val="-7"/>
              </w:rPr>
              <w:t xml:space="preserve"> </w:t>
            </w:r>
            <w:r w:rsidRPr="00983C38">
              <w:rPr>
                <w:rFonts w:asciiTheme="minorBidi" w:hAnsiTheme="minorBidi" w:cstheme="minorBidi"/>
              </w:rPr>
              <w:t>ability</w:t>
            </w:r>
            <w:r w:rsidRPr="00983C38">
              <w:rPr>
                <w:rFonts w:asciiTheme="minorBidi" w:hAnsiTheme="minorBidi" w:cstheme="minorBidi"/>
                <w:spacing w:val="-7"/>
              </w:rPr>
              <w:t xml:space="preserve"> </w:t>
            </w:r>
            <w:r w:rsidRPr="00983C38">
              <w:rPr>
                <w:rFonts w:asciiTheme="minorBidi" w:hAnsiTheme="minorBidi" w:cstheme="minorBidi"/>
              </w:rPr>
              <w:t>to influence decisions, or simply lack of interest or motivation. The use of case studies helps develop understanding. This can be local, national or global.</w:t>
            </w:r>
          </w:p>
          <w:p w14:paraId="4EDA3AA3" w14:textId="77777777" w:rsidR="009C41AC" w:rsidRPr="00983C38" w:rsidRDefault="007B0793" w:rsidP="0083025F">
            <w:pPr>
              <w:pStyle w:val="TableParagraph"/>
              <w:numPr>
                <w:ilvl w:val="0"/>
                <w:numId w:val="24"/>
              </w:numPr>
              <w:spacing w:before="150"/>
              <w:ind w:right="140"/>
              <w:rPr>
                <w:rFonts w:asciiTheme="minorBidi" w:hAnsiTheme="minorBidi" w:cstheme="minorBidi"/>
              </w:rPr>
            </w:pPr>
            <w:r w:rsidRPr="00983C38">
              <w:rPr>
                <w:rFonts w:asciiTheme="minorBidi" w:hAnsiTheme="minorBidi" w:cstheme="minorBidi"/>
              </w:rPr>
              <w:t>When</w:t>
            </w:r>
            <w:r w:rsidRPr="00983C38">
              <w:rPr>
                <w:rFonts w:asciiTheme="minorBidi" w:hAnsiTheme="minorBidi" w:cstheme="minorBidi"/>
                <w:spacing w:val="-8"/>
              </w:rPr>
              <w:t xml:space="preserve"> </w:t>
            </w:r>
            <w:r w:rsidRPr="00983C38">
              <w:rPr>
                <w:rFonts w:asciiTheme="minorBidi" w:hAnsiTheme="minorBidi" w:cstheme="minorBidi"/>
              </w:rPr>
              <w:t>looking</w:t>
            </w:r>
            <w:r w:rsidRPr="00983C38">
              <w:rPr>
                <w:rFonts w:asciiTheme="minorBidi" w:hAnsiTheme="minorBidi" w:cstheme="minorBidi"/>
                <w:spacing w:val="-7"/>
              </w:rPr>
              <w:t xml:space="preserve"> </w:t>
            </w:r>
            <w:r w:rsidRPr="00983C38">
              <w:rPr>
                <w:rFonts w:asciiTheme="minorBidi" w:hAnsiTheme="minorBidi" w:cstheme="minorBidi"/>
              </w:rPr>
              <w:t>at</w:t>
            </w:r>
            <w:r w:rsidRPr="00983C38">
              <w:rPr>
                <w:rFonts w:asciiTheme="minorBidi" w:hAnsiTheme="minorBidi" w:cstheme="minorBidi"/>
                <w:spacing w:val="-7"/>
              </w:rPr>
              <w:t xml:space="preserve"> </w:t>
            </w:r>
            <w:r w:rsidRPr="00983C38">
              <w:rPr>
                <w:rFonts w:asciiTheme="minorBidi" w:hAnsiTheme="minorBidi" w:cstheme="minorBidi"/>
              </w:rPr>
              <w:t>actions</w:t>
            </w:r>
            <w:r w:rsidRPr="00983C38">
              <w:rPr>
                <w:rFonts w:asciiTheme="minorBidi" w:hAnsiTheme="minorBidi" w:cstheme="minorBidi"/>
                <w:spacing w:val="-7"/>
              </w:rPr>
              <w:t xml:space="preserve"> </w:t>
            </w:r>
            <w:r w:rsidRPr="00983C38">
              <w:rPr>
                <w:rFonts w:asciiTheme="minorBidi" w:hAnsiTheme="minorBidi" w:cstheme="minorBidi"/>
              </w:rPr>
              <w:t>which</w:t>
            </w:r>
            <w:r w:rsidRPr="00983C38">
              <w:rPr>
                <w:rFonts w:asciiTheme="minorBidi" w:hAnsiTheme="minorBidi" w:cstheme="minorBidi"/>
                <w:spacing w:val="-7"/>
              </w:rPr>
              <w:t xml:space="preserve"> </w:t>
            </w:r>
            <w:r w:rsidRPr="00983C38">
              <w:rPr>
                <w:rFonts w:asciiTheme="minorBidi" w:hAnsiTheme="minorBidi" w:cstheme="minorBidi"/>
              </w:rPr>
              <w:t xml:space="preserve">are acceptable and which are not acceptable in a democracy; how and why do we make a </w:t>
            </w:r>
            <w:r w:rsidRPr="00983C38">
              <w:rPr>
                <w:rFonts w:asciiTheme="minorBidi" w:hAnsiTheme="minorBidi" w:cstheme="minorBidi"/>
                <w:spacing w:val="-2"/>
              </w:rPr>
              <w:t>distinction?</w:t>
            </w:r>
          </w:p>
          <w:p w14:paraId="2B6223FF" w14:textId="77777777" w:rsidR="009C41AC" w:rsidRPr="00983C38" w:rsidRDefault="007B0793" w:rsidP="0083025F">
            <w:pPr>
              <w:pStyle w:val="TableParagraph"/>
              <w:numPr>
                <w:ilvl w:val="0"/>
                <w:numId w:val="24"/>
              </w:numPr>
              <w:spacing w:before="151"/>
              <w:ind w:right="361"/>
              <w:jc w:val="both"/>
              <w:rPr>
                <w:rFonts w:asciiTheme="minorBidi" w:hAnsiTheme="minorBidi" w:cstheme="minorBidi"/>
              </w:rPr>
            </w:pPr>
            <w:r w:rsidRPr="00983C38">
              <w:rPr>
                <w:rFonts w:asciiTheme="minorBidi" w:hAnsiTheme="minorBidi" w:cstheme="minorBidi"/>
              </w:rPr>
              <w:t>Each</w:t>
            </w:r>
            <w:r w:rsidRPr="00983C38">
              <w:rPr>
                <w:rFonts w:asciiTheme="minorBidi" w:hAnsiTheme="minorBidi" w:cstheme="minorBidi"/>
                <w:spacing w:val="-7"/>
              </w:rPr>
              <w:t xml:space="preserve"> </w:t>
            </w:r>
            <w:r w:rsidRPr="00983C38">
              <w:rPr>
                <w:rFonts w:asciiTheme="minorBidi" w:hAnsiTheme="minorBidi" w:cstheme="minorBidi"/>
              </w:rPr>
              <w:t>of</w:t>
            </w:r>
            <w:r w:rsidRPr="00983C38">
              <w:rPr>
                <w:rFonts w:asciiTheme="minorBidi" w:hAnsiTheme="minorBidi" w:cstheme="minorBidi"/>
                <w:spacing w:val="-8"/>
              </w:rPr>
              <w:t xml:space="preserve"> </w:t>
            </w:r>
            <w:r w:rsidRPr="00983C38">
              <w:rPr>
                <w:rFonts w:asciiTheme="minorBidi" w:hAnsiTheme="minorBidi" w:cstheme="minorBidi"/>
              </w:rPr>
              <w:t>the</w:t>
            </w:r>
            <w:r w:rsidRPr="00983C38">
              <w:rPr>
                <w:rFonts w:asciiTheme="minorBidi" w:hAnsiTheme="minorBidi" w:cstheme="minorBidi"/>
                <w:spacing w:val="-8"/>
              </w:rPr>
              <w:t xml:space="preserve"> </w:t>
            </w:r>
            <w:r w:rsidRPr="00983C38">
              <w:rPr>
                <w:rFonts w:asciiTheme="minorBidi" w:hAnsiTheme="minorBidi" w:cstheme="minorBidi"/>
              </w:rPr>
              <w:t>actions</w:t>
            </w:r>
            <w:r w:rsidRPr="00983C38">
              <w:rPr>
                <w:rFonts w:asciiTheme="minorBidi" w:hAnsiTheme="minorBidi" w:cstheme="minorBidi"/>
                <w:spacing w:val="-8"/>
              </w:rPr>
              <w:t xml:space="preserve"> </w:t>
            </w:r>
            <w:r w:rsidRPr="00983C38">
              <w:rPr>
                <w:rFonts w:asciiTheme="minorBidi" w:hAnsiTheme="minorBidi" w:cstheme="minorBidi"/>
              </w:rPr>
              <w:t>outlined</w:t>
            </w:r>
            <w:r w:rsidRPr="00983C38">
              <w:rPr>
                <w:rFonts w:asciiTheme="minorBidi" w:hAnsiTheme="minorBidi" w:cstheme="minorBidi"/>
                <w:spacing w:val="-7"/>
              </w:rPr>
              <w:t xml:space="preserve"> </w:t>
            </w:r>
            <w:r w:rsidRPr="00983C38">
              <w:rPr>
                <w:rFonts w:asciiTheme="minorBidi" w:hAnsiTheme="minorBidi" w:cstheme="minorBidi"/>
              </w:rPr>
              <w:t>can lead</w:t>
            </w:r>
            <w:r w:rsidRPr="00983C38">
              <w:rPr>
                <w:rFonts w:asciiTheme="minorBidi" w:hAnsiTheme="minorBidi" w:cstheme="minorBidi"/>
                <w:spacing w:val="-6"/>
              </w:rPr>
              <w:t xml:space="preserve"> </w:t>
            </w:r>
            <w:r w:rsidRPr="00983C38">
              <w:rPr>
                <w:rFonts w:asciiTheme="minorBidi" w:hAnsiTheme="minorBidi" w:cstheme="minorBidi"/>
              </w:rPr>
              <w:t>to</w:t>
            </w:r>
            <w:r w:rsidRPr="00983C38">
              <w:rPr>
                <w:rFonts w:asciiTheme="minorBidi" w:hAnsiTheme="minorBidi" w:cstheme="minorBidi"/>
                <w:spacing w:val="-7"/>
              </w:rPr>
              <w:t xml:space="preserve"> </w:t>
            </w:r>
            <w:r w:rsidRPr="00983C38">
              <w:rPr>
                <w:rFonts w:asciiTheme="minorBidi" w:hAnsiTheme="minorBidi" w:cstheme="minorBidi"/>
              </w:rPr>
              <w:t>research</w:t>
            </w:r>
            <w:r w:rsidRPr="00983C38">
              <w:rPr>
                <w:rFonts w:asciiTheme="minorBidi" w:hAnsiTheme="minorBidi" w:cstheme="minorBidi"/>
                <w:spacing w:val="-6"/>
              </w:rPr>
              <w:t xml:space="preserve"> </w:t>
            </w:r>
            <w:r w:rsidRPr="00983C38">
              <w:rPr>
                <w:rFonts w:asciiTheme="minorBidi" w:hAnsiTheme="minorBidi" w:cstheme="minorBidi"/>
              </w:rPr>
              <w:t>tasks</w:t>
            </w:r>
            <w:r w:rsidRPr="00983C38">
              <w:rPr>
                <w:rFonts w:asciiTheme="minorBidi" w:hAnsiTheme="minorBidi" w:cstheme="minorBidi"/>
                <w:spacing w:val="-7"/>
              </w:rPr>
              <w:t xml:space="preserve"> </w:t>
            </w:r>
            <w:r w:rsidRPr="00983C38">
              <w:rPr>
                <w:rFonts w:asciiTheme="minorBidi" w:hAnsiTheme="minorBidi" w:cstheme="minorBidi"/>
              </w:rPr>
              <w:t>and</w:t>
            </w:r>
            <w:r w:rsidRPr="00983C38">
              <w:rPr>
                <w:rFonts w:asciiTheme="minorBidi" w:hAnsiTheme="minorBidi" w:cstheme="minorBidi"/>
                <w:spacing w:val="-6"/>
              </w:rPr>
              <w:t xml:space="preserve"> </w:t>
            </w:r>
            <w:r w:rsidRPr="00983C38">
              <w:rPr>
                <w:rFonts w:asciiTheme="minorBidi" w:hAnsiTheme="minorBidi" w:cstheme="minorBidi"/>
              </w:rPr>
              <w:t xml:space="preserve">class </w:t>
            </w:r>
            <w:r w:rsidRPr="00983C38">
              <w:rPr>
                <w:rFonts w:asciiTheme="minorBidi" w:hAnsiTheme="minorBidi" w:cstheme="minorBidi"/>
                <w:spacing w:val="-2"/>
              </w:rPr>
              <w:t>presentations.</w:t>
            </w:r>
          </w:p>
        </w:tc>
        <w:tc>
          <w:tcPr>
            <w:tcW w:w="3480" w:type="dxa"/>
          </w:tcPr>
          <w:p w14:paraId="1B61C403" w14:textId="77777777" w:rsidR="009C41AC" w:rsidRPr="00983C38" w:rsidRDefault="007B0793" w:rsidP="0083025F">
            <w:pPr>
              <w:pStyle w:val="TableParagraph"/>
              <w:numPr>
                <w:ilvl w:val="0"/>
                <w:numId w:val="24"/>
              </w:numPr>
              <w:spacing w:before="147"/>
              <w:rPr>
                <w:rFonts w:asciiTheme="minorBidi" w:hAnsiTheme="minorBidi" w:cstheme="minorBidi"/>
              </w:rPr>
            </w:pPr>
            <w:r w:rsidRPr="00983C38">
              <w:rPr>
                <w:rFonts w:asciiTheme="minorBidi" w:hAnsiTheme="minorBidi" w:cstheme="minorBidi"/>
              </w:rPr>
              <w:t>Find membership of different interest groups/pressure groups. Why</w:t>
            </w:r>
            <w:r w:rsidRPr="00983C38">
              <w:rPr>
                <w:rFonts w:asciiTheme="minorBidi" w:hAnsiTheme="minorBidi" w:cstheme="minorBidi"/>
                <w:spacing w:val="-6"/>
              </w:rPr>
              <w:t xml:space="preserve"> </w:t>
            </w:r>
            <w:r w:rsidRPr="00983C38">
              <w:rPr>
                <w:rFonts w:asciiTheme="minorBidi" w:hAnsiTheme="minorBidi" w:cstheme="minorBidi"/>
              </w:rPr>
              <w:t>would</w:t>
            </w:r>
            <w:r w:rsidRPr="00983C38">
              <w:rPr>
                <w:rFonts w:asciiTheme="minorBidi" w:hAnsiTheme="minorBidi" w:cstheme="minorBidi"/>
                <w:spacing w:val="-6"/>
              </w:rPr>
              <w:t xml:space="preserve"> </w:t>
            </w:r>
            <w:r w:rsidRPr="00983C38">
              <w:rPr>
                <w:rFonts w:asciiTheme="minorBidi" w:hAnsiTheme="minorBidi" w:cstheme="minorBidi"/>
              </w:rPr>
              <w:t>a</w:t>
            </w:r>
            <w:r w:rsidRPr="00983C38">
              <w:rPr>
                <w:rFonts w:asciiTheme="minorBidi" w:hAnsiTheme="minorBidi" w:cstheme="minorBidi"/>
                <w:spacing w:val="-7"/>
              </w:rPr>
              <w:t xml:space="preserve"> </w:t>
            </w:r>
            <w:r w:rsidRPr="00983C38">
              <w:rPr>
                <w:rFonts w:asciiTheme="minorBidi" w:hAnsiTheme="minorBidi" w:cstheme="minorBidi"/>
              </w:rPr>
              <w:t>person</w:t>
            </w:r>
            <w:r w:rsidRPr="00983C38">
              <w:rPr>
                <w:rFonts w:asciiTheme="minorBidi" w:hAnsiTheme="minorBidi" w:cstheme="minorBidi"/>
                <w:spacing w:val="-7"/>
              </w:rPr>
              <w:t xml:space="preserve"> </w:t>
            </w:r>
            <w:r w:rsidRPr="00983C38">
              <w:rPr>
                <w:rFonts w:asciiTheme="minorBidi" w:hAnsiTheme="minorBidi" w:cstheme="minorBidi"/>
              </w:rPr>
              <w:t>choose</w:t>
            </w:r>
            <w:r w:rsidRPr="00983C38">
              <w:rPr>
                <w:rFonts w:asciiTheme="minorBidi" w:hAnsiTheme="minorBidi" w:cstheme="minorBidi"/>
                <w:spacing w:val="-7"/>
              </w:rPr>
              <w:t xml:space="preserve"> </w:t>
            </w:r>
            <w:r w:rsidRPr="00983C38">
              <w:rPr>
                <w:rFonts w:asciiTheme="minorBidi" w:hAnsiTheme="minorBidi" w:cstheme="minorBidi"/>
              </w:rPr>
              <w:t>to</w:t>
            </w:r>
            <w:r w:rsidRPr="00983C38">
              <w:rPr>
                <w:rFonts w:asciiTheme="minorBidi" w:hAnsiTheme="minorBidi" w:cstheme="minorBidi"/>
                <w:spacing w:val="-7"/>
              </w:rPr>
              <w:t xml:space="preserve"> </w:t>
            </w:r>
            <w:r w:rsidRPr="00983C38">
              <w:rPr>
                <w:rFonts w:asciiTheme="minorBidi" w:hAnsiTheme="minorBidi" w:cstheme="minorBidi"/>
              </w:rPr>
              <w:t>join eg Friends of the Earth?</w:t>
            </w:r>
            <w:r w:rsidRPr="00983C38">
              <w:rPr>
                <w:rFonts w:asciiTheme="minorBidi" w:hAnsiTheme="minorBidi" w:cstheme="minorBidi"/>
                <w:spacing w:val="40"/>
              </w:rPr>
              <w:t xml:space="preserve"> </w:t>
            </w:r>
            <w:r w:rsidRPr="00983C38">
              <w:rPr>
                <w:rFonts w:asciiTheme="minorBidi" w:hAnsiTheme="minorBidi" w:cstheme="minorBidi"/>
              </w:rPr>
              <w:t>What would they hope to achieve?</w:t>
            </w:r>
          </w:p>
          <w:p w14:paraId="2DE403A5" w14:textId="77777777" w:rsidR="009C41AC" w:rsidRPr="00983C38" w:rsidRDefault="009C41AC">
            <w:pPr>
              <w:pStyle w:val="TableParagraph"/>
              <w:ind w:left="0"/>
              <w:rPr>
                <w:rFonts w:asciiTheme="minorBidi" w:hAnsiTheme="minorBidi" w:cstheme="minorBidi"/>
              </w:rPr>
            </w:pPr>
          </w:p>
          <w:p w14:paraId="62431CDC" w14:textId="77777777" w:rsidR="009C41AC" w:rsidRPr="00983C38" w:rsidRDefault="009C41AC">
            <w:pPr>
              <w:pStyle w:val="TableParagraph"/>
              <w:spacing w:before="3"/>
              <w:ind w:left="0"/>
              <w:rPr>
                <w:rFonts w:asciiTheme="minorBidi" w:hAnsiTheme="minorBidi" w:cstheme="minorBidi"/>
                <w:sz w:val="24"/>
              </w:rPr>
            </w:pPr>
          </w:p>
          <w:p w14:paraId="3A27C77A" w14:textId="77777777" w:rsidR="009C41AC" w:rsidRPr="00983C38" w:rsidRDefault="007B0793" w:rsidP="0083025F">
            <w:pPr>
              <w:pStyle w:val="TableParagraph"/>
              <w:numPr>
                <w:ilvl w:val="0"/>
                <w:numId w:val="24"/>
              </w:numPr>
              <w:ind w:right="144"/>
              <w:rPr>
                <w:rFonts w:asciiTheme="minorBidi" w:hAnsiTheme="minorBidi" w:cstheme="minorBidi"/>
              </w:rPr>
            </w:pPr>
            <w:r w:rsidRPr="00983C38">
              <w:rPr>
                <w:rFonts w:asciiTheme="minorBidi" w:hAnsiTheme="minorBidi" w:cstheme="minorBidi"/>
              </w:rPr>
              <w:t>What factors are needed for a successful campaign to bring about change?</w:t>
            </w:r>
            <w:r w:rsidRPr="00983C38">
              <w:rPr>
                <w:rFonts w:asciiTheme="minorBidi" w:hAnsiTheme="minorBidi" w:cstheme="minorBidi"/>
                <w:spacing w:val="40"/>
              </w:rPr>
              <w:t xml:space="preserve"> </w:t>
            </w:r>
            <w:r w:rsidRPr="00983C38">
              <w:rPr>
                <w:rFonts w:asciiTheme="minorBidi" w:hAnsiTheme="minorBidi" w:cstheme="minorBidi"/>
              </w:rPr>
              <w:t>What different types of action could citizens/groups take? Make an information leaflet with ideas about</w:t>
            </w:r>
            <w:r w:rsidRPr="00983C38">
              <w:rPr>
                <w:rFonts w:asciiTheme="minorBidi" w:hAnsiTheme="minorBidi" w:cstheme="minorBidi"/>
                <w:spacing w:val="-6"/>
              </w:rPr>
              <w:t xml:space="preserve"> </w:t>
            </w:r>
            <w:r w:rsidRPr="00983C38">
              <w:rPr>
                <w:rFonts w:asciiTheme="minorBidi" w:hAnsiTheme="minorBidi" w:cstheme="minorBidi"/>
              </w:rPr>
              <w:t>how</w:t>
            </w:r>
            <w:r w:rsidRPr="00983C38">
              <w:rPr>
                <w:rFonts w:asciiTheme="minorBidi" w:hAnsiTheme="minorBidi" w:cstheme="minorBidi"/>
                <w:spacing w:val="-7"/>
              </w:rPr>
              <w:t xml:space="preserve"> </w:t>
            </w:r>
            <w:r w:rsidRPr="00983C38">
              <w:rPr>
                <w:rFonts w:asciiTheme="minorBidi" w:hAnsiTheme="minorBidi" w:cstheme="minorBidi"/>
              </w:rPr>
              <w:t>to</w:t>
            </w:r>
            <w:r w:rsidRPr="00983C38">
              <w:rPr>
                <w:rFonts w:asciiTheme="minorBidi" w:hAnsiTheme="minorBidi" w:cstheme="minorBidi"/>
                <w:spacing w:val="-6"/>
              </w:rPr>
              <w:t xml:space="preserve"> </w:t>
            </w:r>
            <w:r w:rsidRPr="00983C38">
              <w:rPr>
                <w:rFonts w:asciiTheme="minorBidi" w:hAnsiTheme="minorBidi" w:cstheme="minorBidi"/>
              </w:rPr>
              <w:t>make</w:t>
            </w:r>
            <w:r w:rsidRPr="00983C38">
              <w:rPr>
                <w:rFonts w:asciiTheme="minorBidi" w:hAnsiTheme="minorBidi" w:cstheme="minorBidi"/>
                <w:spacing w:val="-7"/>
              </w:rPr>
              <w:t xml:space="preserve"> </w:t>
            </w:r>
            <w:r w:rsidRPr="00983C38">
              <w:rPr>
                <w:rFonts w:asciiTheme="minorBidi" w:hAnsiTheme="minorBidi" w:cstheme="minorBidi"/>
              </w:rPr>
              <w:t>a</w:t>
            </w:r>
            <w:r w:rsidRPr="00983C38">
              <w:rPr>
                <w:rFonts w:asciiTheme="minorBidi" w:hAnsiTheme="minorBidi" w:cstheme="minorBidi"/>
                <w:spacing w:val="-7"/>
              </w:rPr>
              <w:t xml:space="preserve"> </w:t>
            </w:r>
            <w:r w:rsidRPr="00983C38">
              <w:rPr>
                <w:rFonts w:asciiTheme="minorBidi" w:hAnsiTheme="minorBidi" w:cstheme="minorBidi"/>
              </w:rPr>
              <w:t>difference</w:t>
            </w:r>
            <w:r w:rsidRPr="00983C38">
              <w:rPr>
                <w:rFonts w:asciiTheme="minorBidi" w:hAnsiTheme="minorBidi" w:cstheme="minorBidi"/>
                <w:spacing w:val="-7"/>
              </w:rPr>
              <w:t xml:space="preserve"> </w:t>
            </w:r>
            <w:r w:rsidRPr="00983C38">
              <w:rPr>
                <w:rFonts w:asciiTheme="minorBidi" w:hAnsiTheme="minorBidi" w:cstheme="minorBidi"/>
              </w:rPr>
              <w:t xml:space="preserve">in </w:t>
            </w:r>
            <w:r w:rsidRPr="00983C38">
              <w:rPr>
                <w:rFonts w:asciiTheme="minorBidi" w:hAnsiTheme="minorBidi" w:cstheme="minorBidi"/>
                <w:spacing w:val="-2"/>
              </w:rPr>
              <w:t>society.</w:t>
            </w:r>
          </w:p>
          <w:p w14:paraId="476A1C76" w14:textId="031898B9" w:rsidR="009C41AC" w:rsidRPr="0083025F" w:rsidRDefault="007B0793" w:rsidP="0083025F">
            <w:pPr>
              <w:pStyle w:val="TableParagraph"/>
              <w:numPr>
                <w:ilvl w:val="0"/>
                <w:numId w:val="24"/>
              </w:numPr>
              <w:spacing w:before="150"/>
              <w:ind w:right="116"/>
              <w:rPr>
                <w:rFonts w:asciiTheme="minorBidi" w:hAnsiTheme="minorBidi" w:cstheme="minorBidi"/>
              </w:rPr>
            </w:pPr>
            <w:r w:rsidRPr="00983C38">
              <w:rPr>
                <w:rFonts w:asciiTheme="minorBidi" w:hAnsiTheme="minorBidi" w:cstheme="minorBidi"/>
              </w:rPr>
              <w:t>Run your own campaign to work together and make a difference. Choose an issue in school which you want to change and organise</w:t>
            </w:r>
            <w:r w:rsidRPr="00983C38">
              <w:rPr>
                <w:rFonts w:asciiTheme="minorBidi" w:hAnsiTheme="minorBidi" w:cstheme="minorBidi"/>
                <w:spacing w:val="40"/>
              </w:rPr>
              <w:t xml:space="preserve"> </w:t>
            </w:r>
            <w:r w:rsidRPr="00983C38">
              <w:rPr>
                <w:rFonts w:asciiTheme="minorBidi" w:hAnsiTheme="minorBidi" w:cstheme="minorBidi"/>
              </w:rPr>
              <w:t>a campaign to try and achieve your aims.</w:t>
            </w:r>
            <w:r w:rsidRPr="00983C38">
              <w:rPr>
                <w:rFonts w:asciiTheme="minorBidi" w:hAnsiTheme="minorBidi" w:cstheme="minorBidi"/>
                <w:spacing w:val="40"/>
              </w:rPr>
              <w:t xml:space="preserve"> </w:t>
            </w:r>
            <w:r w:rsidRPr="00983C38">
              <w:rPr>
                <w:rFonts w:asciiTheme="minorBidi" w:hAnsiTheme="minorBidi" w:cstheme="minorBidi"/>
              </w:rPr>
              <w:t>Research other campaigns to gain the knowledge to be successful and use different techniques to get your message across</w:t>
            </w:r>
            <w:r w:rsidRPr="00983C38">
              <w:rPr>
                <w:rFonts w:asciiTheme="minorBidi" w:hAnsiTheme="minorBidi" w:cstheme="minorBidi"/>
                <w:spacing w:val="-4"/>
              </w:rPr>
              <w:t xml:space="preserve"> </w:t>
            </w:r>
            <w:r w:rsidRPr="00983C38">
              <w:rPr>
                <w:rFonts w:asciiTheme="minorBidi" w:hAnsiTheme="minorBidi" w:cstheme="minorBidi"/>
              </w:rPr>
              <w:t>to</w:t>
            </w:r>
            <w:r w:rsidRPr="00983C38">
              <w:rPr>
                <w:rFonts w:asciiTheme="minorBidi" w:hAnsiTheme="minorBidi" w:cstheme="minorBidi"/>
                <w:spacing w:val="-4"/>
              </w:rPr>
              <w:t xml:space="preserve"> </w:t>
            </w:r>
            <w:r w:rsidRPr="00983C38">
              <w:rPr>
                <w:rFonts w:asciiTheme="minorBidi" w:hAnsiTheme="minorBidi" w:cstheme="minorBidi"/>
              </w:rPr>
              <w:t>the</w:t>
            </w:r>
            <w:r w:rsidRPr="00983C38">
              <w:rPr>
                <w:rFonts w:asciiTheme="minorBidi" w:hAnsiTheme="minorBidi" w:cstheme="minorBidi"/>
                <w:spacing w:val="-4"/>
              </w:rPr>
              <w:t xml:space="preserve"> </w:t>
            </w:r>
            <w:r w:rsidRPr="00983C38">
              <w:rPr>
                <w:rFonts w:asciiTheme="minorBidi" w:hAnsiTheme="minorBidi" w:cstheme="minorBidi"/>
              </w:rPr>
              <w:t>leadership</w:t>
            </w:r>
            <w:r w:rsidRPr="00983C38">
              <w:rPr>
                <w:rFonts w:asciiTheme="minorBidi" w:hAnsiTheme="minorBidi" w:cstheme="minorBidi"/>
                <w:spacing w:val="-3"/>
              </w:rPr>
              <w:t xml:space="preserve"> </w:t>
            </w:r>
            <w:r w:rsidRPr="00983C38">
              <w:rPr>
                <w:rFonts w:asciiTheme="minorBidi" w:hAnsiTheme="minorBidi" w:cstheme="minorBidi"/>
              </w:rPr>
              <w:t>within</w:t>
            </w:r>
            <w:r w:rsidRPr="00983C38">
              <w:rPr>
                <w:rFonts w:asciiTheme="minorBidi" w:hAnsiTheme="minorBidi" w:cstheme="minorBidi"/>
                <w:spacing w:val="-4"/>
              </w:rPr>
              <w:t xml:space="preserve"> </w:t>
            </w:r>
            <w:r w:rsidRPr="00983C38">
              <w:rPr>
                <w:rFonts w:asciiTheme="minorBidi" w:hAnsiTheme="minorBidi" w:cstheme="minorBidi"/>
              </w:rPr>
              <w:t>the school.</w:t>
            </w:r>
            <w:r w:rsidRPr="00983C38">
              <w:rPr>
                <w:rFonts w:asciiTheme="minorBidi" w:hAnsiTheme="minorBidi" w:cstheme="minorBidi"/>
                <w:spacing w:val="40"/>
              </w:rPr>
              <w:t xml:space="preserve"> </w:t>
            </w:r>
            <w:r w:rsidRPr="00983C38">
              <w:rPr>
                <w:rFonts w:asciiTheme="minorBidi" w:hAnsiTheme="minorBidi" w:cstheme="minorBidi"/>
              </w:rPr>
              <w:t>This</w:t>
            </w:r>
            <w:r w:rsidRPr="00983C38">
              <w:rPr>
                <w:rFonts w:asciiTheme="minorBidi" w:hAnsiTheme="minorBidi" w:cstheme="minorBidi"/>
                <w:spacing w:val="-6"/>
              </w:rPr>
              <w:t xml:space="preserve"> </w:t>
            </w:r>
            <w:r w:rsidRPr="00983C38">
              <w:rPr>
                <w:rFonts w:asciiTheme="minorBidi" w:hAnsiTheme="minorBidi" w:cstheme="minorBidi"/>
              </w:rPr>
              <w:t>could</w:t>
            </w:r>
            <w:r w:rsidRPr="00983C38">
              <w:rPr>
                <w:rFonts w:asciiTheme="minorBidi" w:hAnsiTheme="minorBidi" w:cstheme="minorBidi"/>
                <w:spacing w:val="-6"/>
              </w:rPr>
              <w:t xml:space="preserve"> </w:t>
            </w:r>
            <w:r w:rsidRPr="00983C38">
              <w:rPr>
                <w:rFonts w:asciiTheme="minorBidi" w:hAnsiTheme="minorBidi" w:cstheme="minorBidi"/>
              </w:rPr>
              <w:t>be</w:t>
            </w:r>
            <w:r w:rsidRPr="00983C38">
              <w:rPr>
                <w:rFonts w:asciiTheme="minorBidi" w:hAnsiTheme="minorBidi" w:cstheme="minorBidi"/>
                <w:spacing w:val="-8"/>
              </w:rPr>
              <w:t xml:space="preserve"> </w:t>
            </w:r>
            <w:r w:rsidRPr="00983C38">
              <w:rPr>
                <w:rFonts w:asciiTheme="minorBidi" w:hAnsiTheme="minorBidi" w:cstheme="minorBidi"/>
              </w:rPr>
              <w:t>organised</w:t>
            </w:r>
            <w:r w:rsidRPr="00983C38">
              <w:rPr>
                <w:rFonts w:asciiTheme="minorBidi" w:hAnsiTheme="minorBidi" w:cstheme="minorBidi"/>
                <w:spacing w:val="-6"/>
              </w:rPr>
              <w:t xml:space="preserve"> </w:t>
            </w:r>
            <w:r w:rsidRPr="00983C38">
              <w:rPr>
                <w:rFonts w:asciiTheme="minorBidi" w:hAnsiTheme="minorBidi" w:cstheme="minorBidi"/>
              </w:rPr>
              <w:t>as a</w:t>
            </w:r>
            <w:r w:rsidRPr="00983C38">
              <w:rPr>
                <w:rFonts w:asciiTheme="minorBidi" w:hAnsiTheme="minorBidi" w:cstheme="minorBidi"/>
                <w:spacing w:val="-6"/>
              </w:rPr>
              <w:t xml:space="preserve"> </w:t>
            </w:r>
            <w:r w:rsidRPr="00983C38">
              <w:rPr>
                <w:rFonts w:asciiTheme="minorBidi" w:hAnsiTheme="minorBidi" w:cstheme="minorBidi"/>
              </w:rPr>
              <w:t>competition</w:t>
            </w:r>
            <w:r w:rsidRPr="00983C38">
              <w:rPr>
                <w:rFonts w:asciiTheme="minorBidi" w:hAnsiTheme="minorBidi" w:cstheme="minorBidi"/>
                <w:spacing w:val="-6"/>
              </w:rPr>
              <w:t xml:space="preserve"> </w:t>
            </w:r>
            <w:r w:rsidRPr="00983C38">
              <w:rPr>
                <w:rFonts w:asciiTheme="minorBidi" w:hAnsiTheme="minorBidi" w:cstheme="minorBidi"/>
              </w:rPr>
              <w:t>within</w:t>
            </w:r>
            <w:r w:rsidRPr="00983C38">
              <w:rPr>
                <w:rFonts w:asciiTheme="minorBidi" w:hAnsiTheme="minorBidi" w:cstheme="minorBidi"/>
                <w:spacing w:val="-6"/>
              </w:rPr>
              <w:t xml:space="preserve"> </w:t>
            </w:r>
            <w:r w:rsidRPr="00983C38">
              <w:rPr>
                <w:rFonts w:asciiTheme="minorBidi" w:hAnsiTheme="minorBidi" w:cstheme="minorBidi"/>
              </w:rPr>
              <w:t>the</w:t>
            </w:r>
            <w:r w:rsidRPr="00983C38">
              <w:rPr>
                <w:rFonts w:asciiTheme="minorBidi" w:hAnsiTheme="minorBidi" w:cstheme="minorBidi"/>
                <w:spacing w:val="-6"/>
              </w:rPr>
              <w:t xml:space="preserve"> </w:t>
            </w:r>
            <w:r w:rsidRPr="00983C38">
              <w:rPr>
                <w:rFonts w:asciiTheme="minorBidi" w:hAnsiTheme="minorBidi" w:cstheme="minorBidi"/>
              </w:rPr>
              <w:t>class</w:t>
            </w:r>
            <w:r w:rsidRPr="00983C38">
              <w:rPr>
                <w:rFonts w:asciiTheme="minorBidi" w:hAnsiTheme="minorBidi" w:cstheme="minorBidi"/>
                <w:spacing w:val="-6"/>
              </w:rPr>
              <w:t xml:space="preserve"> </w:t>
            </w:r>
            <w:r w:rsidRPr="00983C38">
              <w:rPr>
                <w:rFonts w:asciiTheme="minorBidi" w:hAnsiTheme="minorBidi" w:cstheme="minorBidi"/>
              </w:rPr>
              <w:t>with different campaigns running for the same issue.</w:t>
            </w:r>
            <w:r w:rsidRPr="00983C38">
              <w:rPr>
                <w:rFonts w:asciiTheme="minorBidi" w:hAnsiTheme="minorBidi" w:cstheme="minorBidi"/>
                <w:spacing w:val="40"/>
              </w:rPr>
              <w:t xml:space="preserve"> </w:t>
            </w:r>
            <w:r w:rsidRPr="00983C38">
              <w:rPr>
                <w:rFonts w:asciiTheme="minorBidi" w:hAnsiTheme="minorBidi" w:cstheme="minorBidi"/>
              </w:rPr>
              <w:t>Senior leadership could assess the effectiveness of</w:t>
            </w:r>
            <w:r w:rsidR="0083025F">
              <w:rPr>
                <w:rFonts w:asciiTheme="minorBidi" w:hAnsiTheme="minorBidi" w:cstheme="minorBidi"/>
              </w:rPr>
              <w:t xml:space="preserve"> </w:t>
            </w:r>
            <w:r w:rsidRPr="0083025F">
              <w:rPr>
                <w:rFonts w:asciiTheme="minorBidi" w:hAnsiTheme="minorBidi" w:cstheme="minorBidi"/>
              </w:rPr>
              <w:t>the</w:t>
            </w:r>
            <w:r w:rsidRPr="0083025F">
              <w:rPr>
                <w:rFonts w:asciiTheme="minorBidi" w:hAnsiTheme="minorBidi" w:cstheme="minorBidi"/>
                <w:spacing w:val="-13"/>
              </w:rPr>
              <w:t xml:space="preserve"> </w:t>
            </w:r>
            <w:r w:rsidRPr="0083025F">
              <w:rPr>
                <w:rFonts w:asciiTheme="minorBidi" w:hAnsiTheme="minorBidi" w:cstheme="minorBidi"/>
              </w:rPr>
              <w:t>different</w:t>
            </w:r>
            <w:r w:rsidRPr="0083025F">
              <w:rPr>
                <w:rFonts w:asciiTheme="minorBidi" w:hAnsiTheme="minorBidi" w:cstheme="minorBidi"/>
                <w:spacing w:val="-12"/>
              </w:rPr>
              <w:t xml:space="preserve"> </w:t>
            </w:r>
            <w:r w:rsidRPr="0083025F">
              <w:rPr>
                <w:rFonts w:asciiTheme="minorBidi" w:hAnsiTheme="minorBidi" w:cstheme="minorBidi"/>
              </w:rPr>
              <w:t>campaigns</w:t>
            </w:r>
            <w:r w:rsidRPr="0083025F">
              <w:rPr>
                <w:rFonts w:asciiTheme="minorBidi" w:hAnsiTheme="minorBidi" w:cstheme="minorBidi"/>
                <w:spacing w:val="-12"/>
              </w:rPr>
              <w:t xml:space="preserve"> </w:t>
            </w:r>
            <w:r w:rsidRPr="0083025F">
              <w:rPr>
                <w:rFonts w:asciiTheme="minorBidi" w:hAnsiTheme="minorBidi" w:cstheme="minorBidi"/>
              </w:rPr>
              <w:t>and choose a 'winner'.</w:t>
            </w:r>
          </w:p>
        </w:tc>
        <w:tc>
          <w:tcPr>
            <w:tcW w:w="3473" w:type="dxa"/>
          </w:tcPr>
          <w:p w14:paraId="3AC04357" w14:textId="77777777" w:rsidR="009C41AC" w:rsidRPr="00983C38" w:rsidRDefault="007B0793">
            <w:pPr>
              <w:pStyle w:val="TableParagraph"/>
              <w:spacing w:before="147"/>
              <w:ind w:left="108"/>
              <w:rPr>
                <w:rFonts w:asciiTheme="minorBidi" w:hAnsiTheme="minorBidi" w:cstheme="minorBidi"/>
              </w:rPr>
            </w:pPr>
            <w:r w:rsidRPr="00983C38">
              <w:rPr>
                <w:rFonts w:asciiTheme="minorBidi" w:hAnsiTheme="minorBidi" w:cstheme="minorBidi"/>
                <w:color w:val="0000FF"/>
                <w:u w:val="single" w:color="0000FF"/>
              </w:rPr>
              <w:t>The</w:t>
            </w:r>
            <w:r w:rsidRPr="00983C38">
              <w:rPr>
                <w:rFonts w:asciiTheme="minorBidi" w:hAnsiTheme="minorBidi" w:cstheme="minorBidi"/>
                <w:color w:val="0000FF"/>
                <w:spacing w:val="-4"/>
                <w:u w:val="single" w:color="0000FF"/>
              </w:rPr>
              <w:t xml:space="preserve"> </w:t>
            </w:r>
            <w:r w:rsidRPr="00983C38">
              <w:rPr>
                <w:rFonts w:asciiTheme="minorBidi" w:hAnsiTheme="minorBidi" w:cstheme="minorBidi"/>
                <w:color w:val="0000FF"/>
                <w:u w:val="single" w:color="0000FF"/>
              </w:rPr>
              <w:t>National</w:t>
            </w:r>
            <w:r w:rsidRPr="00983C38">
              <w:rPr>
                <w:rFonts w:asciiTheme="minorBidi" w:hAnsiTheme="minorBidi" w:cstheme="minorBidi"/>
                <w:color w:val="0000FF"/>
                <w:spacing w:val="-2"/>
                <w:u w:val="single" w:color="0000FF"/>
              </w:rPr>
              <w:t xml:space="preserve"> Archives</w:t>
            </w:r>
          </w:p>
          <w:p w14:paraId="5DEA5C72" w14:textId="77777777" w:rsidR="009C41AC" w:rsidRPr="00983C38" w:rsidRDefault="007B0793">
            <w:pPr>
              <w:pStyle w:val="TableParagraph"/>
              <w:spacing w:before="151" w:line="242" w:lineRule="auto"/>
              <w:ind w:left="108" w:right="217"/>
              <w:rPr>
                <w:rFonts w:asciiTheme="minorBidi" w:hAnsiTheme="minorBidi" w:cstheme="minorBidi"/>
              </w:rPr>
            </w:pPr>
            <w:r w:rsidRPr="00983C38">
              <w:rPr>
                <w:rFonts w:asciiTheme="minorBidi" w:hAnsiTheme="minorBidi" w:cstheme="minorBidi"/>
                <w:color w:val="0000FF"/>
                <w:u w:val="single" w:color="0000FF"/>
              </w:rPr>
              <w:t>Future</w:t>
            </w:r>
            <w:r w:rsidRPr="00983C38">
              <w:rPr>
                <w:rFonts w:asciiTheme="minorBidi" w:hAnsiTheme="minorBidi" w:cstheme="minorBidi"/>
                <w:color w:val="0000FF"/>
                <w:spacing w:val="-11"/>
                <w:u w:val="single" w:color="0000FF"/>
              </w:rPr>
              <w:t xml:space="preserve"> </w:t>
            </w:r>
            <w:r w:rsidRPr="00983C38">
              <w:rPr>
                <w:rFonts w:asciiTheme="minorBidi" w:hAnsiTheme="minorBidi" w:cstheme="minorBidi"/>
                <w:color w:val="0000FF"/>
                <w:u w:val="single" w:color="0000FF"/>
              </w:rPr>
              <w:t>health:</w:t>
            </w:r>
            <w:r w:rsidRPr="00983C38">
              <w:rPr>
                <w:rFonts w:asciiTheme="minorBidi" w:hAnsiTheme="minorBidi" w:cstheme="minorBidi"/>
                <w:color w:val="0000FF"/>
                <w:spacing w:val="-11"/>
                <w:u w:val="single" w:color="0000FF"/>
              </w:rPr>
              <w:t xml:space="preserve"> </w:t>
            </w:r>
            <w:r w:rsidRPr="00983C38">
              <w:rPr>
                <w:rFonts w:asciiTheme="minorBidi" w:hAnsiTheme="minorBidi" w:cstheme="minorBidi"/>
                <w:color w:val="0000FF"/>
                <w:u w:val="single" w:color="0000FF"/>
              </w:rPr>
              <w:t>sustainable</w:t>
            </w:r>
            <w:r w:rsidRPr="00983C38">
              <w:rPr>
                <w:rFonts w:asciiTheme="minorBidi" w:hAnsiTheme="minorBidi" w:cstheme="minorBidi"/>
                <w:color w:val="0000FF"/>
                <w:spacing w:val="-12"/>
                <w:u w:val="single" w:color="0000FF"/>
              </w:rPr>
              <w:t xml:space="preserve"> </w:t>
            </w:r>
            <w:r w:rsidRPr="00983C38">
              <w:rPr>
                <w:rFonts w:asciiTheme="minorBidi" w:hAnsiTheme="minorBidi" w:cstheme="minorBidi"/>
                <w:color w:val="0000FF"/>
                <w:u w:val="single" w:color="0000FF"/>
              </w:rPr>
              <w:t>places</w:t>
            </w:r>
            <w:r w:rsidRPr="00983C38">
              <w:rPr>
                <w:rFonts w:asciiTheme="minorBidi" w:hAnsiTheme="minorBidi" w:cstheme="minorBidi"/>
                <w:color w:val="0000FF"/>
              </w:rPr>
              <w:t xml:space="preserve"> </w:t>
            </w:r>
            <w:r w:rsidRPr="00983C38">
              <w:rPr>
                <w:rFonts w:asciiTheme="minorBidi" w:hAnsiTheme="minorBidi" w:cstheme="minorBidi"/>
                <w:color w:val="0000FF"/>
                <w:u w:val="single" w:color="0000FF"/>
              </w:rPr>
              <w:t>for health &amp; wellbeing</w:t>
            </w:r>
          </w:p>
        </w:tc>
      </w:tr>
    </w:tbl>
    <w:p w14:paraId="49E398E2" w14:textId="77777777" w:rsidR="009C41AC" w:rsidRDefault="009C41AC">
      <w:pPr>
        <w:spacing w:line="242" w:lineRule="auto"/>
        <w:sectPr w:rsidR="009C41AC">
          <w:pgSz w:w="16850" w:h="11900" w:orient="landscape"/>
          <w:pgMar w:top="1320" w:right="1200" w:bottom="280" w:left="1220" w:header="720" w:footer="720" w:gutter="0"/>
          <w:cols w:space="720"/>
        </w:sectPr>
      </w:pPr>
    </w:p>
    <w:p w14:paraId="16287F21" w14:textId="77777777" w:rsidR="009C41AC" w:rsidRDefault="009C41AC">
      <w:pPr>
        <w:pStyle w:val="BodyText"/>
        <w:rPr>
          <w:sz w:val="20"/>
        </w:rPr>
      </w:pPr>
    </w:p>
    <w:p w14:paraId="5BE93A62" w14:textId="77777777" w:rsidR="009C41AC" w:rsidRDefault="009C41AC">
      <w:pPr>
        <w:pStyle w:val="BodyText"/>
        <w:spacing w:before="8"/>
        <w:rPr>
          <w:sz w:val="16"/>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983C38" w14:paraId="71EC8982" w14:textId="77777777" w:rsidTr="00983C38">
        <w:trPr>
          <w:trHeight w:val="4133"/>
        </w:trPr>
        <w:tc>
          <w:tcPr>
            <w:tcW w:w="3752" w:type="dxa"/>
          </w:tcPr>
          <w:p w14:paraId="6DA68C68" w14:textId="77777777" w:rsidR="009C41AC" w:rsidRPr="00983C38" w:rsidRDefault="007B0793" w:rsidP="0083025F">
            <w:pPr>
              <w:pStyle w:val="TableParagraph"/>
              <w:numPr>
                <w:ilvl w:val="0"/>
                <w:numId w:val="14"/>
              </w:numPr>
              <w:tabs>
                <w:tab w:val="left" w:pos="288"/>
              </w:tabs>
              <w:spacing w:before="147"/>
              <w:ind w:right="348" w:firstLine="0"/>
              <w:rPr>
                <w:rFonts w:asciiTheme="minorBidi" w:hAnsiTheme="minorBidi" w:cstheme="minorBidi"/>
              </w:rPr>
            </w:pPr>
            <w:r w:rsidRPr="00983C38">
              <w:rPr>
                <w:rFonts w:asciiTheme="minorBidi" w:hAnsiTheme="minorBidi" w:cstheme="minorBidi"/>
              </w:rPr>
              <w:t>The</w:t>
            </w:r>
            <w:r w:rsidRPr="00983C38">
              <w:rPr>
                <w:rFonts w:asciiTheme="minorBidi" w:hAnsiTheme="minorBidi" w:cstheme="minorBidi"/>
                <w:spacing w:val="-8"/>
              </w:rPr>
              <w:t xml:space="preserve"> </w:t>
            </w:r>
            <w:r w:rsidRPr="00983C38">
              <w:rPr>
                <w:rFonts w:asciiTheme="minorBidi" w:hAnsiTheme="minorBidi" w:cstheme="minorBidi"/>
              </w:rPr>
              <w:t>role</w:t>
            </w:r>
            <w:r w:rsidRPr="00983C38">
              <w:rPr>
                <w:rFonts w:asciiTheme="minorBidi" w:hAnsiTheme="minorBidi" w:cstheme="minorBidi"/>
                <w:spacing w:val="-9"/>
              </w:rPr>
              <w:t xml:space="preserve"> </w:t>
            </w:r>
            <w:r w:rsidRPr="00983C38">
              <w:rPr>
                <w:rFonts w:asciiTheme="minorBidi" w:hAnsiTheme="minorBidi" w:cstheme="minorBidi"/>
              </w:rPr>
              <w:t>of</w:t>
            </w:r>
            <w:r w:rsidRPr="00983C38">
              <w:rPr>
                <w:rFonts w:asciiTheme="minorBidi" w:hAnsiTheme="minorBidi" w:cstheme="minorBidi"/>
                <w:spacing w:val="-8"/>
              </w:rPr>
              <w:t xml:space="preserve"> </w:t>
            </w:r>
            <w:r w:rsidRPr="00983C38">
              <w:rPr>
                <w:rFonts w:asciiTheme="minorBidi" w:hAnsiTheme="minorBidi" w:cstheme="minorBidi"/>
              </w:rPr>
              <w:t>organisations</w:t>
            </w:r>
            <w:r w:rsidRPr="00983C38">
              <w:rPr>
                <w:rFonts w:asciiTheme="minorBidi" w:hAnsiTheme="minorBidi" w:cstheme="minorBidi"/>
                <w:spacing w:val="-8"/>
              </w:rPr>
              <w:t xml:space="preserve"> </w:t>
            </w:r>
            <w:r w:rsidRPr="00983C38">
              <w:rPr>
                <w:rFonts w:asciiTheme="minorBidi" w:hAnsiTheme="minorBidi" w:cstheme="minorBidi"/>
              </w:rPr>
              <w:t>such</w:t>
            </w:r>
            <w:r w:rsidRPr="00983C38">
              <w:rPr>
                <w:rFonts w:asciiTheme="minorBidi" w:hAnsiTheme="minorBidi" w:cstheme="minorBidi"/>
                <w:spacing w:val="-8"/>
              </w:rPr>
              <w:t xml:space="preserve"> </w:t>
            </w:r>
            <w:r w:rsidRPr="00983C38">
              <w:rPr>
                <w:rFonts w:asciiTheme="minorBidi" w:hAnsiTheme="minorBidi" w:cstheme="minorBidi"/>
              </w:rPr>
              <w:t>as public services, interest groups, pressure groups, trade unions, charities</w:t>
            </w:r>
            <w:r w:rsidRPr="00983C38">
              <w:rPr>
                <w:rFonts w:asciiTheme="minorBidi" w:hAnsiTheme="minorBidi" w:cstheme="minorBidi"/>
                <w:spacing w:val="-4"/>
              </w:rPr>
              <w:t xml:space="preserve"> </w:t>
            </w:r>
            <w:r w:rsidRPr="00983C38">
              <w:rPr>
                <w:rFonts w:asciiTheme="minorBidi" w:hAnsiTheme="minorBidi" w:cstheme="minorBidi"/>
              </w:rPr>
              <w:t>and</w:t>
            </w:r>
            <w:r w:rsidRPr="00983C38">
              <w:rPr>
                <w:rFonts w:asciiTheme="minorBidi" w:hAnsiTheme="minorBidi" w:cstheme="minorBidi"/>
                <w:spacing w:val="-4"/>
              </w:rPr>
              <w:t xml:space="preserve"> </w:t>
            </w:r>
            <w:r w:rsidRPr="00983C38">
              <w:rPr>
                <w:rFonts w:asciiTheme="minorBidi" w:hAnsiTheme="minorBidi" w:cstheme="minorBidi"/>
              </w:rPr>
              <w:t>voluntary</w:t>
            </w:r>
            <w:r w:rsidRPr="00983C38">
              <w:rPr>
                <w:rFonts w:asciiTheme="minorBidi" w:hAnsiTheme="minorBidi" w:cstheme="minorBidi"/>
                <w:spacing w:val="-4"/>
              </w:rPr>
              <w:t xml:space="preserve"> </w:t>
            </w:r>
            <w:r w:rsidRPr="00983C38">
              <w:rPr>
                <w:rFonts w:asciiTheme="minorBidi" w:hAnsiTheme="minorBidi" w:cstheme="minorBidi"/>
              </w:rPr>
              <w:t>groups</w:t>
            </w:r>
            <w:r w:rsidRPr="00983C38">
              <w:rPr>
                <w:rFonts w:asciiTheme="minorBidi" w:hAnsiTheme="minorBidi" w:cstheme="minorBidi"/>
                <w:spacing w:val="-5"/>
              </w:rPr>
              <w:t xml:space="preserve"> </w:t>
            </w:r>
            <w:r w:rsidRPr="00983C38">
              <w:rPr>
                <w:rFonts w:asciiTheme="minorBidi" w:hAnsiTheme="minorBidi" w:cstheme="minorBidi"/>
              </w:rPr>
              <w:t>and how they play a role</w:t>
            </w:r>
            <w:r w:rsidRPr="00983C38">
              <w:rPr>
                <w:rFonts w:asciiTheme="minorBidi" w:hAnsiTheme="minorBidi" w:cstheme="minorBidi"/>
                <w:spacing w:val="-1"/>
              </w:rPr>
              <w:t xml:space="preserve"> </w:t>
            </w:r>
            <w:r w:rsidRPr="00983C38">
              <w:rPr>
                <w:rFonts w:asciiTheme="minorBidi" w:hAnsiTheme="minorBidi" w:cstheme="minorBidi"/>
              </w:rPr>
              <w:t>in</w:t>
            </w:r>
            <w:r w:rsidRPr="00983C38">
              <w:rPr>
                <w:rFonts w:asciiTheme="minorBidi" w:hAnsiTheme="minorBidi" w:cstheme="minorBidi"/>
                <w:spacing w:val="-1"/>
              </w:rPr>
              <w:t xml:space="preserve"> </w:t>
            </w:r>
            <w:r w:rsidRPr="00983C38">
              <w:rPr>
                <w:rFonts w:asciiTheme="minorBidi" w:hAnsiTheme="minorBidi" w:cstheme="minorBidi"/>
              </w:rPr>
              <w:t>providing a voice and support for different groups in society.</w:t>
            </w:r>
          </w:p>
          <w:p w14:paraId="0F3166C0" w14:textId="77777777" w:rsidR="009C41AC" w:rsidRPr="00983C38" w:rsidRDefault="007B0793" w:rsidP="0083025F">
            <w:pPr>
              <w:pStyle w:val="TableParagraph"/>
              <w:numPr>
                <w:ilvl w:val="0"/>
                <w:numId w:val="14"/>
              </w:numPr>
              <w:tabs>
                <w:tab w:val="left" w:pos="288"/>
              </w:tabs>
              <w:spacing w:before="151"/>
              <w:ind w:right="102" w:firstLine="0"/>
              <w:rPr>
                <w:rFonts w:asciiTheme="minorBidi" w:hAnsiTheme="minorBidi" w:cstheme="minorBidi"/>
              </w:rPr>
            </w:pPr>
            <w:r w:rsidRPr="00983C38">
              <w:rPr>
                <w:rFonts w:asciiTheme="minorBidi" w:hAnsiTheme="minorBidi" w:cstheme="minorBidi"/>
              </w:rPr>
              <w:t>Two different examples of how citizens working together, or through groups, attempt to change or</w:t>
            </w:r>
            <w:r w:rsidRPr="00983C38">
              <w:rPr>
                <w:rFonts w:asciiTheme="minorBidi" w:hAnsiTheme="minorBidi" w:cstheme="minorBidi"/>
                <w:spacing w:val="40"/>
              </w:rPr>
              <w:t xml:space="preserve"> </w:t>
            </w:r>
            <w:r w:rsidRPr="00983C38">
              <w:rPr>
                <w:rFonts w:asciiTheme="minorBidi" w:hAnsiTheme="minorBidi" w:cstheme="minorBidi"/>
              </w:rPr>
              <w:t>improve their communities through actions either to address public</w:t>
            </w:r>
          </w:p>
          <w:p w14:paraId="05D19164" w14:textId="77777777" w:rsidR="009C41AC" w:rsidRPr="00983C38" w:rsidRDefault="007B0793">
            <w:pPr>
              <w:pStyle w:val="TableParagraph"/>
              <w:spacing w:line="274" w:lineRule="exact"/>
              <w:rPr>
                <w:rFonts w:asciiTheme="minorBidi" w:hAnsiTheme="minorBidi" w:cstheme="minorBidi"/>
              </w:rPr>
            </w:pPr>
            <w:r w:rsidRPr="00983C38">
              <w:rPr>
                <w:rFonts w:asciiTheme="minorBidi" w:hAnsiTheme="minorBidi" w:cstheme="minorBidi"/>
              </w:rPr>
              <w:t>policy,</w:t>
            </w:r>
            <w:r w:rsidRPr="00983C38">
              <w:rPr>
                <w:rFonts w:asciiTheme="minorBidi" w:hAnsiTheme="minorBidi" w:cstheme="minorBidi"/>
                <w:spacing w:val="-7"/>
              </w:rPr>
              <w:t xml:space="preserve"> </w:t>
            </w:r>
            <w:r w:rsidRPr="00983C38">
              <w:rPr>
                <w:rFonts w:asciiTheme="minorBidi" w:hAnsiTheme="minorBidi" w:cstheme="minorBidi"/>
              </w:rPr>
              <w:t>challenge</w:t>
            </w:r>
            <w:r w:rsidRPr="00983C38">
              <w:rPr>
                <w:rFonts w:asciiTheme="minorBidi" w:hAnsiTheme="minorBidi" w:cstheme="minorBidi"/>
                <w:spacing w:val="-8"/>
              </w:rPr>
              <w:t xml:space="preserve"> </w:t>
            </w:r>
            <w:r w:rsidRPr="00983C38">
              <w:rPr>
                <w:rFonts w:asciiTheme="minorBidi" w:hAnsiTheme="minorBidi" w:cstheme="minorBidi"/>
              </w:rPr>
              <w:t>injustice</w:t>
            </w:r>
            <w:r w:rsidRPr="00983C38">
              <w:rPr>
                <w:rFonts w:asciiTheme="minorBidi" w:hAnsiTheme="minorBidi" w:cstheme="minorBidi"/>
                <w:spacing w:val="-7"/>
              </w:rPr>
              <w:t xml:space="preserve"> </w:t>
            </w:r>
            <w:r w:rsidRPr="00983C38">
              <w:rPr>
                <w:rFonts w:asciiTheme="minorBidi" w:hAnsiTheme="minorBidi" w:cstheme="minorBidi"/>
              </w:rPr>
              <w:t>or</w:t>
            </w:r>
            <w:r w:rsidRPr="00983C38">
              <w:rPr>
                <w:rFonts w:asciiTheme="minorBidi" w:hAnsiTheme="minorBidi" w:cstheme="minorBidi"/>
                <w:spacing w:val="-7"/>
              </w:rPr>
              <w:t xml:space="preserve"> </w:t>
            </w:r>
            <w:r w:rsidRPr="00983C38">
              <w:rPr>
                <w:rFonts w:asciiTheme="minorBidi" w:hAnsiTheme="minorBidi" w:cstheme="minorBidi"/>
              </w:rPr>
              <w:t>resolve</w:t>
            </w:r>
            <w:r w:rsidRPr="00983C38">
              <w:rPr>
                <w:rFonts w:asciiTheme="minorBidi" w:hAnsiTheme="minorBidi" w:cstheme="minorBidi"/>
                <w:spacing w:val="-7"/>
              </w:rPr>
              <w:t xml:space="preserve"> </w:t>
            </w:r>
            <w:r w:rsidRPr="00983C38">
              <w:rPr>
                <w:rFonts w:asciiTheme="minorBidi" w:hAnsiTheme="minorBidi" w:cstheme="minorBidi"/>
              </w:rPr>
              <w:t>a local community issue.</w:t>
            </w:r>
          </w:p>
        </w:tc>
        <w:tc>
          <w:tcPr>
            <w:tcW w:w="3473" w:type="dxa"/>
          </w:tcPr>
          <w:p w14:paraId="30476220" w14:textId="77777777" w:rsidR="009C41AC" w:rsidRPr="00983C38" w:rsidRDefault="007B0793">
            <w:pPr>
              <w:pStyle w:val="TableParagraph"/>
              <w:spacing w:before="147"/>
              <w:ind w:right="162"/>
              <w:rPr>
                <w:rFonts w:asciiTheme="minorBidi" w:hAnsiTheme="minorBidi" w:cstheme="minorBidi"/>
              </w:rPr>
            </w:pPr>
            <w:r w:rsidRPr="00983C38">
              <w:rPr>
                <w:rFonts w:asciiTheme="minorBidi" w:hAnsiTheme="minorBidi" w:cstheme="minorBidi"/>
              </w:rPr>
              <w:t>Elements</w:t>
            </w:r>
            <w:r w:rsidRPr="00983C38">
              <w:rPr>
                <w:rFonts w:asciiTheme="minorBidi" w:hAnsiTheme="minorBidi" w:cstheme="minorBidi"/>
                <w:spacing w:val="-1"/>
              </w:rPr>
              <w:t xml:space="preserve"> </w:t>
            </w:r>
            <w:r w:rsidRPr="00983C38">
              <w:rPr>
                <w:rFonts w:asciiTheme="minorBidi" w:hAnsiTheme="minorBidi" w:cstheme="minorBidi"/>
              </w:rPr>
              <w:t>three</w:t>
            </w:r>
            <w:r w:rsidRPr="00983C38">
              <w:rPr>
                <w:rFonts w:asciiTheme="minorBidi" w:hAnsiTheme="minorBidi" w:cstheme="minorBidi"/>
                <w:spacing w:val="-2"/>
              </w:rPr>
              <w:t xml:space="preserve"> </w:t>
            </w:r>
            <w:r w:rsidRPr="00983C38">
              <w:rPr>
                <w:rFonts w:asciiTheme="minorBidi" w:hAnsiTheme="minorBidi" w:cstheme="minorBidi"/>
              </w:rPr>
              <w:t>and</w:t>
            </w:r>
            <w:r w:rsidRPr="00983C38">
              <w:rPr>
                <w:rFonts w:asciiTheme="minorBidi" w:hAnsiTheme="minorBidi" w:cstheme="minorBidi"/>
                <w:spacing w:val="-1"/>
              </w:rPr>
              <w:t xml:space="preserve"> </w:t>
            </w:r>
            <w:r w:rsidRPr="00983C38">
              <w:rPr>
                <w:rFonts w:asciiTheme="minorBidi" w:hAnsiTheme="minorBidi" w:cstheme="minorBidi"/>
              </w:rPr>
              <w:t>four</w:t>
            </w:r>
            <w:r w:rsidRPr="00983C38">
              <w:rPr>
                <w:rFonts w:asciiTheme="minorBidi" w:hAnsiTheme="minorBidi" w:cstheme="minorBidi"/>
                <w:spacing w:val="-1"/>
              </w:rPr>
              <w:t xml:space="preserve"> </w:t>
            </w:r>
            <w:r w:rsidRPr="00983C38">
              <w:rPr>
                <w:rFonts w:asciiTheme="minorBidi" w:hAnsiTheme="minorBidi" w:cstheme="minorBidi"/>
              </w:rPr>
              <w:t>relate</w:t>
            </w:r>
            <w:r w:rsidRPr="00983C38">
              <w:rPr>
                <w:rFonts w:asciiTheme="minorBidi" w:hAnsiTheme="minorBidi" w:cstheme="minorBidi"/>
                <w:spacing w:val="-2"/>
              </w:rPr>
              <w:t xml:space="preserve"> </w:t>
            </w:r>
            <w:r w:rsidRPr="00983C38">
              <w:rPr>
                <w:rFonts w:asciiTheme="minorBidi" w:hAnsiTheme="minorBidi" w:cstheme="minorBidi"/>
              </w:rPr>
              <w:t>to the</w:t>
            </w:r>
            <w:r w:rsidRPr="00983C38">
              <w:rPr>
                <w:rFonts w:asciiTheme="minorBidi" w:hAnsiTheme="minorBidi" w:cstheme="minorBidi"/>
                <w:spacing w:val="-9"/>
              </w:rPr>
              <w:t xml:space="preserve"> </w:t>
            </w:r>
            <w:r w:rsidRPr="00983C38">
              <w:rPr>
                <w:rFonts w:asciiTheme="minorBidi" w:hAnsiTheme="minorBidi" w:cstheme="minorBidi"/>
              </w:rPr>
              <w:t>interaction</w:t>
            </w:r>
            <w:r w:rsidRPr="00983C38">
              <w:rPr>
                <w:rFonts w:asciiTheme="minorBidi" w:hAnsiTheme="minorBidi" w:cstheme="minorBidi"/>
                <w:spacing w:val="-9"/>
              </w:rPr>
              <w:t xml:space="preserve"> </w:t>
            </w:r>
            <w:r w:rsidRPr="00983C38">
              <w:rPr>
                <w:rFonts w:asciiTheme="minorBidi" w:hAnsiTheme="minorBidi" w:cstheme="minorBidi"/>
              </w:rPr>
              <w:t>between</w:t>
            </w:r>
            <w:r w:rsidRPr="00983C38">
              <w:rPr>
                <w:rFonts w:asciiTheme="minorBidi" w:hAnsiTheme="minorBidi" w:cstheme="minorBidi"/>
                <w:spacing w:val="-9"/>
              </w:rPr>
              <w:t xml:space="preserve"> </w:t>
            </w:r>
            <w:r w:rsidRPr="00983C38">
              <w:rPr>
                <w:rFonts w:asciiTheme="minorBidi" w:hAnsiTheme="minorBidi" w:cstheme="minorBidi"/>
              </w:rPr>
              <w:t>groups</w:t>
            </w:r>
            <w:r w:rsidRPr="00983C38">
              <w:rPr>
                <w:rFonts w:asciiTheme="minorBidi" w:hAnsiTheme="minorBidi" w:cstheme="minorBidi"/>
                <w:spacing w:val="-9"/>
              </w:rPr>
              <w:t xml:space="preserve"> </w:t>
            </w:r>
            <w:r w:rsidRPr="00983C38">
              <w:rPr>
                <w:rFonts w:asciiTheme="minorBidi" w:hAnsiTheme="minorBidi" w:cstheme="minorBidi"/>
              </w:rPr>
              <w:t xml:space="preserve">of citizens and those who hold power. This can be studied through the use of contemporary case studies. Many examples will arise during the course. By using suitable examples of case studies students are able in the examination to demonstrate knowledge, understanding and </w:t>
            </w:r>
            <w:r w:rsidRPr="00983C38">
              <w:rPr>
                <w:rFonts w:asciiTheme="minorBidi" w:hAnsiTheme="minorBidi" w:cstheme="minorBidi"/>
                <w:spacing w:val="-2"/>
              </w:rPr>
              <w:t>application.</w:t>
            </w:r>
          </w:p>
        </w:tc>
        <w:tc>
          <w:tcPr>
            <w:tcW w:w="3480" w:type="dxa"/>
          </w:tcPr>
          <w:p w14:paraId="6600C08B" w14:textId="77777777" w:rsidR="009C41AC" w:rsidRPr="00983C38" w:rsidRDefault="007B0793" w:rsidP="0083025F">
            <w:pPr>
              <w:pStyle w:val="TableParagraph"/>
              <w:numPr>
                <w:ilvl w:val="0"/>
                <w:numId w:val="24"/>
              </w:numPr>
              <w:spacing w:before="147"/>
              <w:ind w:right="141"/>
              <w:rPr>
                <w:rFonts w:asciiTheme="minorBidi" w:hAnsiTheme="minorBidi" w:cstheme="minorBidi"/>
              </w:rPr>
            </w:pPr>
            <w:r w:rsidRPr="00983C38">
              <w:rPr>
                <w:rFonts w:asciiTheme="minorBidi" w:hAnsiTheme="minorBidi" w:cstheme="minorBidi"/>
              </w:rPr>
              <w:t>Contact</w:t>
            </w:r>
            <w:r w:rsidRPr="00983C38">
              <w:rPr>
                <w:rFonts w:asciiTheme="minorBidi" w:hAnsiTheme="minorBidi" w:cstheme="minorBidi"/>
                <w:spacing w:val="-8"/>
              </w:rPr>
              <w:t xml:space="preserve"> </w:t>
            </w:r>
            <w:r w:rsidRPr="00983C38">
              <w:rPr>
                <w:rFonts w:asciiTheme="minorBidi" w:hAnsiTheme="minorBidi" w:cstheme="minorBidi"/>
              </w:rPr>
              <w:t>a</w:t>
            </w:r>
            <w:r w:rsidRPr="00983C38">
              <w:rPr>
                <w:rFonts w:asciiTheme="minorBidi" w:hAnsiTheme="minorBidi" w:cstheme="minorBidi"/>
                <w:spacing w:val="-8"/>
              </w:rPr>
              <w:t xml:space="preserve"> </w:t>
            </w:r>
            <w:r w:rsidRPr="00983C38">
              <w:rPr>
                <w:rFonts w:asciiTheme="minorBidi" w:hAnsiTheme="minorBidi" w:cstheme="minorBidi"/>
              </w:rPr>
              <w:t>local</w:t>
            </w:r>
            <w:r w:rsidRPr="00983C38">
              <w:rPr>
                <w:rFonts w:asciiTheme="minorBidi" w:hAnsiTheme="minorBidi" w:cstheme="minorBidi"/>
                <w:spacing w:val="-7"/>
              </w:rPr>
              <w:t xml:space="preserve"> </w:t>
            </w:r>
            <w:r w:rsidRPr="00983C38">
              <w:rPr>
                <w:rFonts w:asciiTheme="minorBidi" w:hAnsiTheme="minorBidi" w:cstheme="minorBidi"/>
              </w:rPr>
              <w:t>interest</w:t>
            </w:r>
            <w:r w:rsidRPr="00983C38">
              <w:rPr>
                <w:rFonts w:asciiTheme="minorBidi" w:hAnsiTheme="minorBidi" w:cstheme="minorBidi"/>
                <w:spacing w:val="-7"/>
              </w:rPr>
              <w:t xml:space="preserve"> </w:t>
            </w:r>
            <w:r w:rsidRPr="00983C38">
              <w:rPr>
                <w:rFonts w:asciiTheme="minorBidi" w:hAnsiTheme="minorBidi" w:cstheme="minorBidi"/>
              </w:rPr>
              <w:t>group</w:t>
            </w:r>
            <w:r w:rsidRPr="00983C38">
              <w:rPr>
                <w:rFonts w:asciiTheme="minorBidi" w:hAnsiTheme="minorBidi" w:cstheme="minorBidi"/>
                <w:spacing w:val="-7"/>
              </w:rPr>
              <w:t xml:space="preserve"> </w:t>
            </w:r>
            <w:r w:rsidRPr="00983C38">
              <w:rPr>
                <w:rFonts w:asciiTheme="minorBidi" w:hAnsiTheme="minorBidi" w:cstheme="minorBidi"/>
              </w:rPr>
              <w:t>who is campaigning to bring about change.</w:t>
            </w:r>
            <w:r w:rsidRPr="00983C38">
              <w:rPr>
                <w:rFonts w:asciiTheme="minorBidi" w:hAnsiTheme="minorBidi" w:cstheme="minorBidi"/>
                <w:spacing w:val="40"/>
              </w:rPr>
              <w:t xml:space="preserve"> </w:t>
            </w:r>
            <w:r w:rsidRPr="00983C38">
              <w:rPr>
                <w:rFonts w:asciiTheme="minorBidi" w:hAnsiTheme="minorBidi" w:cstheme="minorBidi"/>
              </w:rPr>
              <w:t>Ask them to come into school to discuss why they are campaigning, their campaign, what action they have taken, successes, disappointments etc.</w:t>
            </w:r>
          </w:p>
          <w:p w14:paraId="7C2B1E52" w14:textId="77777777" w:rsidR="009C41AC" w:rsidRPr="00983C38" w:rsidRDefault="007B0793" w:rsidP="0083025F">
            <w:pPr>
              <w:pStyle w:val="TableParagraph"/>
              <w:numPr>
                <w:ilvl w:val="0"/>
                <w:numId w:val="24"/>
              </w:numPr>
              <w:spacing w:before="151" w:line="242" w:lineRule="auto"/>
              <w:ind w:right="206"/>
              <w:rPr>
                <w:rFonts w:asciiTheme="minorBidi" w:hAnsiTheme="minorBidi" w:cstheme="minorBidi"/>
              </w:rPr>
            </w:pPr>
            <w:r w:rsidRPr="00983C38">
              <w:rPr>
                <w:rFonts w:asciiTheme="minorBidi" w:hAnsiTheme="minorBidi" w:cstheme="minorBidi"/>
              </w:rPr>
              <w:t>Class</w:t>
            </w:r>
            <w:r w:rsidRPr="00983C38">
              <w:rPr>
                <w:rFonts w:asciiTheme="minorBidi" w:hAnsiTheme="minorBidi" w:cstheme="minorBidi"/>
                <w:spacing w:val="-10"/>
              </w:rPr>
              <w:t xml:space="preserve"> </w:t>
            </w:r>
            <w:r w:rsidRPr="00983C38">
              <w:rPr>
                <w:rFonts w:asciiTheme="minorBidi" w:hAnsiTheme="minorBidi" w:cstheme="minorBidi"/>
              </w:rPr>
              <w:t>discussion:</w:t>
            </w:r>
            <w:r w:rsidRPr="00983C38">
              <w:rPr>
                <w:rFonts w:asciiTheme="minorBidi" w:hAnsiTheme="minorBidi" w:cstheme="minorBidi"/>
                <w:spacing w:val="40"/>
              </w:rPr>
              <w:t xml:space="preserve"> </w:t>
            </w:r>
            <w:r w:rsidRPr="00983C38">
              <w:rPr>
                <w:rFonts w:asciiTheme="minorBidi" w:hAnsiTheme="minorBidi" w:cstheme="minorBidi"/>
              </w:rPr>
              <w:t>Should</w:t>
            </w:r>
            <w:r w:rsidRPr="00983C38">
              <w:rPr>
                <w:rFonts w:asciiTheme="minorBidi" w:hAnsiTheme="minorBidi" w:cstheme="minorBidi"/>
                <w:spacing w:val="-10"/>
              </w:rPr>
              <w:t xml:space="preserve"> </w:t>
            </w:r>
            <w:r w:rsidRPr="00983C38">
              <w:rPr>
                <w:rFonts w:asciiTheme="minorBidi" w:hAnsiTheme="minorBidi" w:cstheme="minorBidi"/>
              </w:rPr>
              <w:t>the police be allowed to strike?</w:t>
            </w:r>
          </w:p>
          <w:p w14:paraId="75FE3312" w14:textId="77777777" w:rsidR="009C41AC" w:rsidRPr="00983C38" w:rsidRDefault="007B0793" w:rsidP="0083025F">
            <w:pPr>
              <w:pStyle w:val="TableParagraph"/>
              <w:numPr>
                <w:ilvl w:val="0"/>
                <w:numId w:val="24"/>
              </w:numPr>
              <w:spacing w:before="145"/>
              <w:ind w:right="211"/>
              <w:jc w:val="both"/>
              <w:rPr>
                <w:rFonts w:asciiTheme="minorBidi" w:hAnsiTheme="minorBidi" w:cstheme="minorBidi"/>
              </w:rPr>
            </w:pPr>
            <w:r w:rsidRPr="00983C38">
              <w:rPr>
                <w:rFonts w:asciiTheme="minorBidi" w:hAnsiTheme="minorBidi" w:cstheme="minorBidi"/>
              </w:rPr>
              <w:t>Carry</w:t>
            </w:r>
            <w:r w:rsidRPr="00983C38">
              <w:rPr>
                <w:rFonts w:asciiTheme="minorBidi" w:hAnsiTheme="minorBidi" w:cstheme="minorBidi"/>
                <w:spacing w:val="-5"/>
              </w:rPr>
              <w:t xml:space="preserve"> </w:t>
            </w:r>
            <w:r w:rsidRPr="00983C38">
              <w:rPr>
                <w:rFonts w:asciiTheme="minorBidi" w:hAnsiTheme="minorBidi" w:cstheme="minorBidi"/>
              </w:rPr>
              <w:t>out</w:t>
            </w:r>
            <w:r w:rsidRPr="00983C38">
              <w:rPr>
                <w:rFonts w:asciiTheme="minorBidi" w:hAnsiTheme="minorBidi" w:cstheme="minorBidi"/>
                <w:spacing w:val="-6"/>
              </w:rPr>
              <w:t xml:space="preserve"> </w:t>
            </w:r>
            <w:r w:rsidRPr="00983C38">
              <w:rPr>
                <w:rFonts w:asciiTheme="minorBidi" w:hAnsiTheme="minorBidi" w:cstheme="minorBidi"/>
              </w:rPr>
              <w:t>a</w:t>
            </w:r>
            <w:r w:rsidRPr="00983C38">
              <w:rPr>
                <w:rFonts w:asciiTheme="minorBidi" w:hAnsiTheme="minorBidi" w:cstheme="minorBidi"/>
                <w:spacing w:val="-8"/>
              </w:rPr>
              <w:t xml:space="preserve"> </w:t>
            </w:r>
            <w:r w:rsidRPr="00983C38">
              <w:rPr>
                <w:rFonts w:asciiTheme="minorBidi" w:hAnsiTheme="minorBidi" w:cstheme="minorBidi"/>
              </w:rPr>
              <w:t>detailed</w:t>
            </w:r>
            <w:r w:rsidRPr="00983C38">
              <w:rPr>
                <w:rFonts w:asciiTheme="minorBidi" w:hAnsiTheme="minorBidi" w:cstheme="minorBidi"/>
                <w:spacing w:val="-6"/>
              </w:rPr>
              <w:t xml:space="preserve"> </w:t>
            </w:r>
            <w:r w:rsidRPr="00983C38">
              <w:rPr>
                <w:rFonts w:asciiTheme="minorBidi" w:hAnsiTheme="minorBidi" w:cstheme="minorBidi"/>
              </w:rPr>
              <w:t>case</w:t>
            </w:r>
            <w:r w:rsidRPr="00983C38">
              <w:rPr>
                <w:rFonts w:asciiTheme="minorBidi" w:hAnsiTheme="minorBidi" w:cstheme="minorBidi"/>
                <w:spacing w:val="-6"/>
              </w:rPr>
              <w:t xml:space="preserve"> </w:t>
            </w:r>
            <w:r w:rsidRPr="00983C38">
              <w:rPr>
                <w:rFonts w:asciiTheme="minorBidi" w:hAnsiTheme="minorBidi" w:cstheme="minorBidi"/>
              </w:rPr>
              <w:t>study</w:t>
            </w:r>
            <w:r w:rsidRPr="00983C38">
              <w:rPr>
                <w:rFonts w:asciiTheme="minorBidi" w:hAnsiTheme="minorBidi" w:cstheme="minorBidi"/>
                <w:spacing w:val="-6"/>
              </w:rPr>
              <w:t xml:space="preserve"> </w:t>
            </w:r>
            <w:r w:rsidRPr="00983C38">
              <w:rPr>
                <w:rFonts w:asciiTheme="minorBidi" w:hAnsiTheme="minorBidi" w:cstheme="minorBidi"/>
              </w:rPr>
              <w:t>of a</w:t>
            </w:r>
            <w:r w:rsidRPr="00983C38">
              <w:rPr>
                <w:rFonts w:asciiTheme="minorBidi" w:hAnsiTheme="minorBidi" w:cstheme="minorBidi"/>
                <w:spacing w:val="-4"/>
              </w:rPr>
              <w:t xml:space="preserve"> </w:t>
            </w:r>
            <w:r w:rsidRPr="00983C38">
              <w:rPr>
                <w:rFonts w:asciiTheme="minorBidi" w:hAnsiTheme="minorBidi" w:cstheme="minorBidi"/>
              </w:rPr>
              <w:t>nation</w:t>
            </w:r>
            <w:r w:rsidRPr="00983C38">
              <w:rPr>
                <w:rFonts w:asciiTheme="minorBidi" w:hAnsiTheme="minorBidi" w:cstheme="minorBidi"/>
                <w:spacing w:val="-4"/>
              </w:rPr>
              <w:t xml:space="preserve"> </w:t>
            </w:r>
            <w:r w:rsidRPr="00983C38">
              <w:rPr>
                <w:rFonts w:asciiTheme="minorBidi" w:hAnsiTheme="minorBidi" w:cstheme="minorBidi"/>
              </w:rPr>
              <w:t>campaign</w:t>
            </w:r>
            <w:r w:rsidRPr="00983C38">
              <w:rPr>
                <w:rFonts w:asciiTheme="minorBidi" w:hAnsiTheme="minorBidi" w:cstheme="minorBidi"/>
                <w:spacing w:val="-4"/>
              </w:rPr>
              <w:t xml:space="preserve"> </w:t>
            </w:r>
            <w:r w:rsidRPr="00983C38">
              <w:rPr>
                <w:rFonts w:asciiTheme="minorBidi" w:hAnsiTheme="minorBidi" w:cstheme="minorBidi"/>
              </w:rPr>
              <w:t>to</w:t>
            </w:r>
            <w:r w:rsidRPr="00983C38">
              <w:rPr>
                <w:rFonts w:asciiTheme="minorBidi" w:hAnsiTheme="minorBidi" w:cstheme="minorBidi"/>
                <w:spacing w:val="-4"/>
              </w:rPr>
              <w:t xml:space="preserve"> </w:t>
            </w:r>
            <w:r w:rsidRPr="00983C38">
              <w:rPr>
                <w:rFonts w:asciiTheme="minorBidi" w:hAnsiTheme="minorBidi" w:cstheme="minorBidi"/>
              </w:rPr>
              <w:t>bring</w:t>
            </w:r>
            <w:r w:rsidRPr="00983C38">
              <w:rPr>
                <w:rFonts w:asciiTheme="minorBidi" w:hAnsiTheme="minorBidi" w:cstheme="minorBidi"/>
                <w:spacing w:val="-3"/>
              </w:rPr>
              <w:t xml:space="preserve"> </w:t>
            </w:r>
            <w:r w:rsidRPr="00983C38">
              <w:rPr>
                <w:rFonts w:asciiTheme="minorBidi" w:hAnsiTheme="minorBidi" w:cstheme="minorBidi"/>
              </w:rPr>
              <w:t>about change.</w:t>
            </w:r>
            <w:r w:rsidRPr="00983C38">
              <w:rPr>
                <w:rFonts w:asciiTheme="minorBidi" w:hAnsiTheme="minorBidi" w:cstheme="minorBidi"/>
                <w:spacing w:val="40"/>
              </w:rPr>
              <w:t xml:space="preserve"> </w:t>
            </w:r>
            <w:r w:rsidRPr="00983C38">
              <w:rPr>
                <w:rFonts w:asciiTheme="minorBidi" w:hAnsiTheme="minorBidi" w:cstheme="minorBidi"/>
              </w:rPr>
              <w:t>Present your case study to the class.</w:t>
            </w:r>
          </w:p>
        </w:tc>
        <w:tc>
          <w:tcPr>
            <w:tcW w:w="3473" w:type="dxa"/>
          </w:tcPr>
          <w:p w14:paraId="4EEA9F25" w14:textId="77777777" w:rsidR="009C41AC" w:rsidRPr="00983C38" w:rsidRDefault="0057755E">
            <w:pPr>
              <w:pStyle w:val="TableParagraph"/>
              <w:spacing w:before="147" w:line="372" w:lineRule="auto"/>
              <w:ind w:left="113" w:right="1258"/>
              <w:rPr>
                <w:rFonts w:asciiTheme="minorBidi" w:hAnsiTheme="minorBidi" w:cstheme="minorBidi"/>
              </w:rPr>
            </w:pPr>
            <w:hyperlink r:id="rId79">
              <w:r w:rsidR="007B0793" w:rsidRPr="00983C38">
                <w:rPr>
                  <w:rFonts w:asciiTheme="minorBidi" w:hAnsiTheme="minorBidi" w:cstheme="minorBidi"/>
                  <w:color w:val="0000FF"/>
                  <w:u w:val="single" w:color="0000FF"/>
                </w:rPr>
                <w:t>Trade</w:t>
              </w:r>
              <w:r w:rsidR="007B0793" w:rsidRPr="00983C38">
                <w:rPr>
                  <w:rFonts w:asciiTheme="minorBidi" w:hAnsiTheme="minorBidi" w:cstheme="minorBidi"/>
                  <w:color w:val="0000FF"/>
                  <w:spacing w:val="-17"/>
                  <w:u w:val="single" w:color="0000FF"/>
                </w:rPr>
                <w:t xml:space="preserve"> </w:t>
              </w:r>
              <w:r w:rsidR="007B0793" w:rsidRPr="00983C38">
                <w:rPr>
                  <w:rFonts w:asciiTheme="minorBidi" w:hAnsiTheme="minorBidi" w:cstheme="minorBidi"/>
                  <w:color w:val="0000FF"/>
                  <w:u w:val="single" w:color="0000FF"/>
                </w:rPr>
                <w:t>Unions</w:t>
              </w:r>
              <w:r w:rsidR="007B0793" w:rsidRPr="00983C38">
                <w:rPr>
                  <w:rFonts w:asciiTheme="minorBidi" w:hAnsiTheme="minorBidi" w:cstheme="minorBidi"/>
                  <w:color w:val="0000FF"/>
                  <w:spacing w:val="-16"/>
                  <w:u w:val="single" w:color="0000FF"/>
                </w:rPr>
                <w:t xml:space="preserve"> </w:t>
              </w:r>
              <w:r w:rsidR="007B0793" w:rsidRPr="00983C38">
                <w:rPr>
                  <w:rFonts w:asciiTheme="minorBidi" w:hAnsiTheme="minorBidi" w:cstheme="minorBidi"/>
                  <w:color w:val="0000FF"/>
                  <w:u w:val="single" w:color="0000FF"/>
                </w:rPr>
                <w:t>Council</w:t>
              </w:r>
            </w:hyperlink>
            <w:r w:rsidR="007B0793" w:rsidRPr="00983C38">
              <w:rPr>
                <w:rFonts w:asciiTheme="minorBidi" w:hAnsiTheme="minorBidi" w:cstheme="minorBidi"/>
                <w:color w:val="0000FF"/>
              </w:rPr>
              <w:t xml:space="preserve"> </w:t>
            </w:r>
            <w:hyperlink r:id="rId80">
              <w:r w:rsidR="007B0793" w:rsidRPr="00983C38">
                <w:rPr>
                  <w:rFonts w:asciiTheme="minorBidi" w:hAnsiTheme="minorBidi" w:cstheme="minorBidi"/>
                  <w:color w:val="0000FF"/>
                  <w:u w:val="single" w:color="0000FF"/>
                </w:rPr>
                <w:t>Charity Commission</w:t>
              </w:r>
            </w:hyperlink>
          </w:p>
          <w:p w14:paraId="446BAEAE" w14:textId="77777777" w:rsidR="009C41AC" w:rsidRPr="00983C38" w:rsidRDefault="0057755E">
            <w:pPr>
              <w:pStyle w:val="TableParagraph"/>
              <w:ind w:left="113"/>
              <w:rPr>
                <w:rFonts w:asciiTheme="minorBidi" w:hAnsiTheme="minorBidi" w:cstheme="minorBidi"/>
              </w:rPr>
            </w:pPr>
            <w:hyperlink r:id="rId81">
              <w:r w:rsidR="007B0793" w:rsidRPr="00983C38">
                <w:rPr>
                  <w:rFonts w:asciiTheme="minorBidi" w:hAnsiTheme="minorBidi" w:cstheme="minorBidi"/>
                  <w:color w:val="0000FF"/>
                  <w:u w:val="single" w:color="0000FF"/>
                </w:rPr>
                <w:t>Charity Commission and the</w:t>
              </w:r>
            </w:hyperlink>
            <w:r w:rsidR="007B0793" w:rsidRPr="00983C38">
              <w:rPr>
                <w:rFonts w:asciiTheme="minorBidi" w:hAnsiTheme="minorBidi" w:cstheme="minorBidi"/>
                <w:color w:val="0000FF"/>
              </w:rPr>
              <w:t xml:space="preserve"> </w:t>
            </w:r>
            <w:hyperlink r:id="rId82">
              <w:r w:rsidR="007B0793" w:rsidRPr="00983C38">
                <w:rPr>
                  <w:rFonts w:asciiTheme="minorBidi" w:hAnsiTheme="minorBidi" w:cstheme="minorBidi"/>
                  <w:color w:val="0000FF"/>
                  <w:u w:val="single" w:color="0000FF"/>
                </w:rPr>
                <w:t>voluntary</w:t>
              </w:r>
              <w:r w:rsidR="007B0793" w:rsidRPr="00983C38">
                <w:rPr>
                  <w:rFonts w:asciiTheme="minorBidi" w:hAnsiTheme="minorBidi" w:cstheme="minorBidi"/>
                  <w:color w:val="0000FF"/>
                  <w:spacing w:val="-9"/>
                  <w:u w:val="single" w:color="0000FF"/>
                </w:rPr>
                <w:t xml:space="preserve"> </w:t>
              </w:r>
              <w:r w:rsidR="007B0793" w:rsidRPr="00983C38">
                <w:rPr>
                  <w:rFonts w:asciiTheme="minorBidi" w:hAnsiTheme="minorBidi" w:cstheme="minorBidi"/>
                  <w:color w:val="0000FF"/>
                  <w:u w:val="single" w:color="0000FF"/>
                </w:rPr>
                <w:t>sector:</w:t>
              </w:r>
              <w:r w:rsidR="007B0793" w:rsidRPr="00983C38">
                <w:rPr>
                  <w:rFonts w:asciiTheme="minorBidi" w:hAnsiTheme="minorBidi" w:cstheme="minorBidi"/>
                  <w:color w:val="0000FF"/>
                  <w:spacing w:val="-11"/>
                  <w:u w:val="single" w:color="0000FF"/>
                </w:rPr>
                <w:t xml:space="preserve"> </w:t>
              </w:r>
              <w:r w:rsidR="007B0793" w:rsidRPr="00983C38">
                <w:rPr>
                  <w:rFonts w:asciiTheme="minorBidi" w:hAnsiTheme="minorBidi" w:cstheme="minorBidi"/>
                  <w:color w:val="0000FF"/>
                  <w:u w:val="single" w:color="0000FF"/>
                </w:rPr>
                <w:t>what</w:t>
              </w:r>
              <w:r w:rsidR="007B0793" w:rsidRPr="00983C38">
                <w:rPr>
                  <w:rFonts w:asciiTheme="minorBidi" w:hAnsiTheme="minorBidi" w:cstheme="minorBidi"/>
                  <w:color w:val="0000FF"/>
                  <w:spacing w:val="-10"/>
                  <w:u w:val="single" w:color="0000FF"/>
                </w:rPr>
                <w:t xml:space="preserve"> </w:t>
              </w:r>
              <w:r w:rsidR="007B0793" w:rsidRPr="00983C38">
                <w:rPr>
                  <w:rFonts w:asciiTheme="minorBidi" w:hAnsiTheme="minorBidi" w:cstheme="minorBidi"/>
                  <w:color w:val="0000FF"/>
                  <w:u w:val="single" w:color="0000FF"/>
                </w:rPr>
                <w:t>has</w:t>
              </w:r>
              <w:r w:rsidR="007B0793" w:rsidRPr="00983C38">
                <w:rPr>
                  <w:rFonts w:asciiTheme="minorBidi" w:hAnsiTheme="minorBidi" w:cstheme="minorBidi"/>
                  <w:color w:val="0000FF"/>
                  <w:spacing w:val="-9"/>
                  <w:u w:val="single" w:color="0000FF"/>
                </w:rPr>
                <w:t xml:space="preserve"> </w:t>
              </w:r>
              <w:r w:rsidR="007B0793" w:rsidRPr="00983C38">
                <w:rPr>
                  <w:rFonts w:asciiTheme="minorBidi" w:hAnsiTheme="minorBidi" w:cstheme="minorBidi"/>
                  <w:color w:val="0000FF"/>
                  <w:u w:val="single" w:color="0000FF"/>
                </w:rPr>
                <w:t>gone</w:t>
              </w:r>
            </w:hyperlink>
            <w:r w:rsidR="007B0793" w:rsidRPr="00983C38">
              <w:rPr>
                <w:rFonts w:asciiTheme="minorBidi" w:hAnsiTheme="minorBidi" w:cstheme="minorBidi"/>
                <w:color w:val="0000FF"/>
              </w:rPr>
              <w:t xml:space="preserve"> </w:t>
            </w:r>
            <w:hyperlink r:id="rId83">
              <w:r w:rsidR="007B0793" w:rsidRPr="00983C38">
                <w:rPr>
                  <w:rFonts w:asciiTheme="minorBidi" w:hAnsiTheme="minorBidi" w:cstheme="minorBidi"/>
                  <w:color w:val="0000FF"/>
                  <w:spacing w:val="-2"/>
                  <w:u w:val="single" w:color="0000FF"/>
                </w:rPr>
                <w:t>wrong?</w:t>
              </w:r>
            </w:hyperlink>
          </w:p>
          <w:p w14:paraId="766F7F3D" w14:textId="77777777" w:rsidR="009C41AC" w:rsidRPr="00983C38" w:rsidRDefault="0057755E">
            <w:pPr>
              <w:pStyle w:val="TableParagraph"/>
              <w:spacing w:before="150"/>
              <w:ind w:left="113"/>
              <w:rPr>
                <w:rFonts w:asciiTheme="minorBidi" w:hAnsiTheme="minorBidi" w:cstheme="minorBidi"/>
              </w:rPr>
            </w:pPr>
            <w:hyperlink r:id="rId84">
              <w:r w:rsidR="007B0793" w:rsidRPr="00983C38">
                <w:rPr>
                  <w:rFonts w:asciiTheme="minorBidi" w:hAnsiTheme="minorBidi" w:cstheme="minorBidi"/>
                  <w:color w:val="0000FF"/>
                  <w:u w:val="single" w:color="0000FF"/>
                </w:rPr>
                <w:t>Pressure</w:t>
              </w:r>
              <w:r w:rsidR="007B0793" w:rsidRPr="00983C38">
                <w:rPr>
                  <w:rFonts w:asciiTheme="minorBidi" w:hAnsiTheme="minorBidi" w:cstheme="minorBidi"/>
                  <w:color w:val="0000FF"/>
                  <w:spacing w:val="-7"/>
                  <w:u w:val="single" w:color="0000FF"/>
                </w:rPr>
                <w:t xml:space="preserve"> </w:t>
              </w:r>
              <w:r w:rsidR="007B0793" w:rsidRPr="00983C38">
                <w:rPr>
                  <w:rFonts w:asciiTheme="minorBidi" w:hAnsiTheme="minorBidi" w:cstheme="minorBidi"/>
                  <w:color w:val="0000FF"/>
                  <w:spacing w:val="-2"/>
                  <w:u w:val="single" w:color="0000FF"/>
                </w:rPr>
                <w:t>Groups</w:t>
              </w:r>
            </w:hyperlink>
          </w:p>
          <w:p w14:paraId="338A53F2" w14:textId="77777777" w:rsidR="009C41AC" w:rsidRPr="00983C38" w:rsidRDefault="0057755E">
            <w:pPr>
              <w:pStyle w:val="TableParagraph"/>
              <w:spacing w:before="151"/>
              <w:ind w:left="113"/>
              <w:rPr>
                <w:rFonts w:asciiTheme="minorBidi" w:hAnsiTheme="minorBidi" w:cstheme="minorBidi"/>
              </w:rPr>
            </w:pPr>
            <w:hyperlink r:id="rId85">
              <w:r w:rsidR="007B0793" w:rsidRPr="00983C38">
                <w:rPr>
                  <w:rFonts w:asciiTheme="minorBidi" w:hAnsiTheme="minorBidi" w:cstheme="minorBidi"/>
                  <w:color w:val="0000FF"/>
                  <w:u w:val="single" w:color="0000FF"/>
                </w:rPr>
                <w:t>What</w:t>
              </w:r>
              <w:r w:rsidR="007B0793" w:rsidRPr="00983C38">
                <w:rPr>
                  <w:rFonts w:asciiTheme="minorBidi" w:hAnsiTheme="minorBidi" w:cstheme="minorBidi"/>
                  <w:color w:val="0000FF"/>
                  <w:spacing w:val="-4"/>
                  <w:u w:val="single" w:color="0000FF"/>
                </w:rPr>
                <w:t xml:space="preserve"> </w:t>
              </w:r>
              <w:r w:rsidR="007B0793" w:rsidRPr="00983C38">
                <w:rPr>
                  <w:rFonts w:asciiTheme="minorBidi" w:hAnsiTheme="minorBidi" w:cstheme="minorBidi"/>
                  <w:color w:val="0000FF"/>
                  <w:u w:val="single" w:color="0000FF"/>
                </w:rPr>
                <w:t>are</w:t>
              </w:r>
              <w:r w:rsidR="007B0793" w:rsidRPr="00983C38">
                <w:rPr>
                  <w:rFonts w:asciiTheme="minorBidi" w:hAnsiTheme="minorBidi" w:cstheme="minorBidi"/>
                  <w:color w:val="0000FF"/>
                  <w:spacing w:val="-4"/>
                  <w:u w:val="single" w:color="0000FF"/>
                </w:rPr>
                <w:t xml:space="preserve"> </w:t>
              </w:r>
              <w:r w:rsidR="007B0793" w:rsidRPr="00983C38">
                <w:rPr>
                  <w:rFonts w:asciiTheme="minorBidi" w:hAnsiTheme="minorBidi" w:cstheme="minorBidi"/>
                  <w:color w:val="0000FF"/>
                  <w:u w:val="single" w:color="0000FF"/>
                </w:rPr>
                <w:t>pressure</w:t>
              </w:r>
              <w:r w:rsidR="007B0793" w:rsidRPr="00983C38">
                <w:rPr>
                  <w:rFonts w:asciiTheme="minorBidi" w:hAnsiTheme="minorBidi" w:cstheme="minorBidi"/>
                  <w:color w:val="0000FF"/>
                  <w:spacing w:val="-4"/>
                  <w:u w:val="single" w:color="0000FF"/>
                </w:rPr>
                <w:t xml:space="preserve"> </w:t>
              </w:r>
              <w:r w:rsidR="007B0793" w:rsidRPr="00983C38">
                <w:rPr>
                  <w:rFonts w:asciiTheme="minorBidi" w:hAnsiTheme="minorBidi" w:cstheme="minorBidi"/>
                  <w:color w:val="0000FF"/>
                  <w:spacing w:val="-2"/>
                  <w:u w:val="single" w:color="0000FF"/>
                </w:rPr>
                <w:t>groups?</w:t>
              </w:r>
            </w:hyperlink>
          </w:p>
        </w:tc>
      </w:tr>
      <w:tr w:rsidR="009C41AC" w:rsidRPr="00983C38" w14:paraId="745495D1" w14:textId="77777777" w:rsidTr="00983C38">
        <w:trPr>
          <w:trHeight w:val="4134"/>
        </w:trPr>
        <w:tc>
          <w:tcPr>
            <w:tcW w:w="3752" w:type="dxa"/>
          </w:tcPr>
          <w:p w14:paraId="7C439EED" w14:textId="77777777" w:rsidR="009C41AC" w:rsidRPr="00983C38" w:rsidRDefault="007B0793" w:rsidP="0083025F">
            <w:pPr>
              <w:pStyle w:val="TableParagraph"/>
              <w:tabs>
                <w:tab w:val="left" w:pos="283"/>
              </w:tabs>
              <w:spacing w:before="150"/>
              <w:ind w:left="107" w:right="124"/>
              <w:rPr>
                <w:rFonts w:asciiTheme="minorBidi" w:hAnsiTheme="minorBidi" w:cstheme="minorBidi"/>
              </w:rPr>
            </w:pPr>
            <w:r w:rsidRPr="00983C38">
              <w:rPr>
                <w:rFonts w:asciiTheme="minorBidi" w:hAnsiTheme="minorBidi" w:cstheme="minorBidi"/>
              </w:rPr>
              <w:t>How</w:t>
            </w:r>
            <w:r w:rsidRPr="00983C38">
              <w:rPr>
                <w:rFonts w:asciiTheme="minorBidi" w:hAnsiTheme="minorBidi" w:cstheme="minorBidi"/>
                <w:spacing w:val="-6"/>
              </w:rPr>
              <w:t xml:space="preserve"> </w:t>
            </w:r>
            <w:r w:rsidRPr="00983C38">
              <w:rPr>
                <w:rFonts w:asciiTheme="minorBidi" w:hAnsiTheme="minorBidi" w:cstheme="minorBidi"/>
              </w:rPr>
              <w:t>those</w:t>
            </w:r>
            <w:r w:rsidRPr="00983C38">
              <w:rPr>
                <w:rFonts w:asciiTheme="minorBidi" w:hAnsiTheme="minorBidi" w:cstheme="minorBidi"/>
                <w:spacing w:val="-7"/>
              </w:rPr>
              <w:t xml:space="preserve"> </w:t>
            </w:r>
            <w:r w:rsidRPr="00983C38">
              <w:rPr>
                <w:rFonts w:asciiTheme="minorBidi" w:hAnsiTheme="minorBidi" w:cstheme="minorBidi"/>
              </w:rPr>
              <w:t>who</w:t>
            </w:r>
            <w:r w:rsidRPr="00983C38">
              <w:rPr>
                <w:rFonts w:asciiTheme="minorBidi" w:hAnsiTheme="minorBidi" w:cstheme="minorBidi"/>
                <w:spacing w:val="-5"/>
              </w:rPr>
              <w:t xml:space="preserve"> </w:t>
            </w:r>
            <w:r w:rsidRPr="00983C38">
              <w:rPr>
                <w:rFonts w:asciiTheme="minorBidi" w:hAnsiTheme="minorBidi" w:cstheme="minorBidi"/>
              </w:rPr>
              <w:t>wish</w:t>
            </w:r>
            <w:r w:rsidRPr="00983C38">
              <w:rPr>
                <w:rFonts w:asciiTheme="minorBidi" w:hAnsiTheme="minorBidi" w:cstheme="minorBidi"/>
                <w:spacing w:val="-5"/>
              </w:rPr>
              <w:t xml:space="preserve"> </w:t>
            </w:r>
            <w:r w:rsidRPr="00983C38">
              <w:rPr>
                <w:rFonts w:asciiTheme="minorBidi" w:hAnsiTheme="minorBidi" w:cstheme="minorBidi"/>
              </w:rPr>
              <w:t>to</w:t>
            </w:r>
            <w:r w:rsidRPr="00983C38">
              <w:rPr>
                <w:rFonts w:asciiTheme="minorBidi" w:hAnsiTheme="minorBidi" w:cstheme="minorBidi"/>
                <w:spacing w:val="-8"/>
              </w:rPr>
              <w:t xml:space="preserve"> </w:t>
            </w:r>
            <w:r w:rsidRPr="00983C38">
              <w:rPr>
                <w:rFonts w:asciiTheme="minorBidi" w:hAnsiTheme="minorBidi" w:cstheme="minorBidi"/>
              </w:rPr>
              <w:t>bring</w:t>
            </w:r>
            <w:r w:rsidRPr="00983C38">
              <w:rPr>
                <w:rFonts w:asciiTheme="minorBidi" w:hAnsiTheme="minorBidi" w:cstheme="minorBidi"/>
                <w:spacing w:val="-5"/>
              </w:rPr>
              <w:t xml:space="preserve"> </w:t>
            </w:r>
            <w:r w:rsidRPr="00983C38">
              <w:rPr>
                <w:rFonts w:asciiTheme="minorBidi" w:hAnsiTheme="minorBidi" w:cstheme="minorBidi"/>
              </w:rPr>
              <w:t>about change use the media.</w:t>
            </w:r>
          </w:p>
        </w:tc>
        <w:tc>
          <w:tcPr>
            <w:tcW w:w="3473" w:type="dxa"/>
          </w:tcPr>
          <w:p w14:paraId="2F4EDDC6" w14:textId="77777777" w:rsidR="009C41AC" w:rsidRPr="00983C38" w:rsidRDefault="007B0793" w:rsidP="0083025F">
            <w:pPr>
              <w:pStyle w:val="TableParagraph"/>
              <w:numPr>
                <w:ilvl w:val="0"/>
                <w:numId w:val="24"/>
              </w:numPr>
              <w:spacing w:before="150"/>
              <w:ind w:right="213"/>
              <w:rPr>
                <w:rFonts w:asciiTheme="minorBidi" w:hAnsiTheme="minorBidi" w:cstheme="minorBidi"/>
              </w:rPr>
            </w:pPr>
            <w:r w:rsidRPr="00983C38">
              <w:rPr>
                <w:rFonts w:asciiTheme="minorBidi" w:hAnsiTheme="minorBidi" w:cstheme="minorBidi"/>
              </w:rPr>
              <w:t>Developing the area of media understanding,</w:t>
            </w:r>
            <w:r w:rsidRPr="00983C38">
              <w:rPr>
                <w:rFonts w:asciiTheme="minorBidi" w:hAnsiTheme="minorBidi" w:cstheme="minorBidi"/>
                <w:spacing w:val="-13"/>
              </w:rPr>
              <w:t xml:space="preserve"> </w:t>
            </w:r>
            <w:r w:rsidRPr="00983C38">
              <w:rPr>
                <w:rFonts w:asciiTheme="minorBidi" w:hAnsiTheme="minorBidi" w:cstheme="minorBidi"/>
              </w:rPr>
              <w:t>students</w:t>
            </w:r>
            <w:r w:rsidRPr="00983C38">
              <w:rPr>
                <w:rFonts w:asciiTheme="minorBidi" w:hAnsiTheme="minorBidi" w:cstheme="minorBidi"/>
                <w:spacing w:val="-12"/>
              </w:rPr>
              <w:t xml:space="preserve"> </w:t>
            </w:r>
            <w:r w:rsidRPr="00983C38">
              <w:rPr>
                <w:rFonts w:asciiTheme="minorBidi" w:hAnsiTheme="minorBidi" w:cstheme="minorBidi"/>
              </w:rPr>
              <w:t>need</w:t>
            </w:r>
            <w:r w:rsidRPr="00983C38">
              <w:rPr>
                <w:rFonts w:asciiTheme="minorBidi" w:hAnsiTheme="minorBidi" w:cstheme="minorBidi"/>
                <w:spacing w:val="-12"/>
              </w:rPr>
              <w:t xml:space="preserve"> </w:t>
            </w:r>
            <w:r w:rsidRPr="00983C38">
              <w:rPr>
                <w:rFonts w:asciiTheme="minorBidi" w:hAnsiTheme="minorBidi" w:cstheme="minorBidi"/>
              </w:rPr>
              <w:t xml:space="preserve">to be aware of how campaigners attempt to use the media to influence and promote their </w:t>
            </w:r>
            <w:r w:rsidRPr="00983C38">
              <w:rPr>
                <w:rFonts w:asciiTheme="minorBidi" w:hAnsiTheme="minorBidi" w:cstheme="minorBidi"/>
                <w:spacing w:val="-2"/>
              </w:rPr>
              <w:t>cause.</w:t>
            </w:r>
          </w:p>
          <w:p w14:paraId="6BC5B9A9" w14:textId="6E546CBB" w:rsidR="009C41AC" w:rsidRPr="00983C38" w:rsidRDefault="007B0793" w:rsidP="0083025F">
            <w:pPr>
              <w:pStyle w:val="TableParagraph"/>
              <w:numPr>
                <w:ilvl w:val="0"/>
                <w:numId w:val="24"/>
              </w:numPr>
              <w:spacing w:before="149"/>
              <w:ind w:right="127"/>
              <w:rPr>
                <w:rFonts w:asciiTheme="minorBidi" w:hAnsiTheme="minorBidi" w:cstheme="minorBidi"/>
              </w:rPr>
            </w:pPr>
            <w:r w:rsidRPr="00983C38">
              <w:rPr>
                <w:rFonts w:asciiTheme="minorBidi" w:hAnsiTheme="minorBidi" w:cstheme="minorBidi"/>
              </w:rPr>
              <w:t>This element is best developed through the use of recent case studies, which can be local, national or global and involve campaign groups and individuals. Party political election</w:t>
            </w:r>
            <w:r w:rsidR="00983C38">
              <w:rPr>
                <w:rFonts w:asciiTheme="minorBidi" w:hAnsiTheme="minorBidi" w:cstheme="minorBidi"/>
              </w:rPr>
              <w:t xml:space="preserve"> </w:t>
            </w:r>
            <w:r w:rsidRPr="00983C38">
              <w:rPr>
                <w:rFonts w:asciiTheme="minorBidi" w:hAnsiTheme="minorBidi" w:cstheme="minorBidi"/>
              </w:rPr>
              <w:t>campaigning</w:t>
            </w:r>
            <w:r w:rsidRPr="00983C38">
              <w:rPr>
                <w:rFonts w:asciiTheme="minorBidi" w:hAnsiTheme="minorBidi" w:cstheme="minorBidi"/>
                <w:spacing w:val="-7"/>
              </w:rPr>
              <w:t xml:space="preserve"> </w:t>
            </w:r>
            <w:r w:rsidRPr="00983C38">
              <w:rPr>
                <w:rFonts w:asciiTheme="minorBidi" w:hAnsiTheme="minorBidi" w:cstheme="minorBidi"/>
              </w:rPr>
              <w:t>doesn</w:t>
            </w:r>
            <w:r w:rsidR="00983C38">
              <w:rPr>
                <w:rFonts w:asciiTheme="minorBidi" w:hAnsiTheme="minorBidi" w:cstheme="minorBidi"/>
              </w:rPr>
              <w:t>’</w:t>
            </w:r>
            <w:r w:rsidRPr="00983C38">
              <w:rPr>
                <w:rFonts w:asciiTheme="minorBidi" w:hAnsiTheme="minorBidi" w:cstheme="minorBidi"/>
              </w:rPr>
              <w:t>t</w:t>
            </w:r>
            <w:r w:rsidRPr="00983C38">
              <w:rPr>
                <w:rFonts w:asciiTheme="minorBidi" w:hAnsiTheme="minorBidi" w:cstheme="minorBidi"/>
                <w:spacing w:val="-7"/>
              </w:rPr>
              <w:t xml:space="preserve"> </w:t>
            </w:r>
            <w:r w:rsidRPr="00983C38">
              <w:rPr>
                <w:rFonts w:asciiTheme="minorBidi" w:hAnsiTheme="minorBidi" w:cstheme="minorBidi"/>
              </w:rPr>
              <w:t>form</w:t>
            </w:r>
            <w:r w:rsidRPr="00983C38">
              <w:rPr>
                <w:rFonts w:asciiTheme="minorBidi" w:hAnsiTheme="minorBidi" w:cstheme="minorBidi"/>
                <w:spacing w:val="-8"/>
              </w:rPr>
              <w:t xml:space="preserve"> </w:t>
            </w:r>
            <w:r w:rsidRPr="00983C38">
              <w:rPr>
                <w:rFonts w:asciiTheme="minorBidi" w:hAnsiTheme="minorBidi" w:cstheme="minorBidi"/>
              </w:rPr>
              <w:t>a</w:t>
            </w:r>
            <w:r w:rsidRPr="00983C38">
              <w:rPr>
                <w:rFonts w:asciiTheme="minorBidi" w:hAnsiTheme="minorBidi" w:cstheme="minorBidi"/>
                <w:spacing w:val="-9"/>
              </w:rPr>
              <w:t xml:space="preserve"> </w:t>
            </w:r>
            <w:r w:rsidRPr="00983C38">
              <w:rPr>
                <w:rFonts w:asciiTheme="minorBidi" w:hAnsiTheme="minorBidi" w:cstheme="minorBidi"/>
              </w:rPr>
              <w:t>part of this element</w:t>
            </w:r>
            <w:r w:rsidR="00983C38">
              <w:rPr>
                <w:rFonts w:asciiTheme="minorBidi" w:hAnsiTheme="minorBidi" w:cstheme="minorBidi"/>
              </w:rPr>
              <w:t>.</w:t>
            </w:r>
          </w:p>
        </w:tc>
        <w:tc>
          <w:tcPr>
            <w:tcW w:w="3480" w:type="dxa"/>
          </w:tcPr>
          <w:p w14:paraId="19440FC2" w14:textId="77777777" w:rsidR="009C41AC" w:rsidRPr="00983C38" w:rsidRDefault="007B0793" w:rsidP="0083025F">
            <w:pPr>
              <w:pStyle w:val="TableParagraph"/>
              <w:numPr>
                <w:ilvl w:val="0"/>
                <w:numId w:val="24"/>
              </w:numPr>
              <w:spacing w:before="150"/>
              <w:ind w:right="101"/>
              <w:rPr>
                <w:rFonts w:asciiTheme="minorBidi" w:hAnsiTheme="minorBidi" w:cstheme="minorBidi"/>
              </w:rPr>
            </w:pPr>
            <w:r w:rsidRPr="00983C38">
              <w:rPr>
                <w:rFonts w:asciiTheme="minorBidi" w:hAnsiTheme="minorBidi" w:cstheme="minorBidi"/>
              </w:rPr>
              <w:t>Make a collage of newspaper cuttings about a particular campaign.</w:t>
            </w:r>
            <w:r w:rsidRPr="00983C38">
              <w:rPr>
                <w:rFonts w:asciiTheme="minorBidi" w:hAnsiTheme="minorBidi" w:cstheme="minorBidi"/>
                <w:spacing w:val="-8"/>
              </w:rPr>
              <w:t xml:space="preserve"> </w:t>
            </w:r>
            <w:r w:rsidRPr="00983C38">
              <w:rPr>
                <w:rFonts w:asciiTheme="minorBidi" w:hAnsiTheme="minorBidi" w:cstheme="minorBidi"/>
              </w:rPr>
              <w:t>What</w:t>
            </w:r>
            <w:r w:rsidRPr="00983C38">
              <w:rPr>
                <w:rFonts w:asciiTheme="minorBidi" w:hAnsiTheme="minorBidi" w:cstheme="minorBidi"/>
                <w:spacing w:val="-8"/>
              </w:rPr>
              <w:t xml:space="preserve"> </w:t>
            </w:r>
            <w:r w:rsidRPr="00983C38">
              <w:rPr>
                <w:rFonts w:asciiTheme="minorBidi" w:hAnsiTheme="minorBidi" w:cstheme="minorBidi"/>
              </w:rPr>
              <w:t>role</w:t>
            </w:r>
            <w:r w:rsidRPr="00983C38">
              <w:rPr>
                <w:rFonts w:asciiTheme="minorBidi" w:hAnsiTheme="minorBidi" w:cstheme="minorBidi"/>
                <w:spacing w:val="-8"/>
              </w:rPr>
              <w:t xml:space="preserve"> </w:t>
            </w:r>
            <w:r w:rsidRPr="00983C38">
              <w:rPr>
                <w:rFonts w:asciiTheme="minorBidi" w:hAnsiTheme="minorBidi" w:cstheme="minorBidi"/>
              </w:rPr>
              <w:t>do</w:t>
            </w:r>
            <w:r w:rsidRPr="00983C38">
              <w:rPr>
                <w:rFonts w:asciiTheme="minorBidi" w:hAnsiTheme="minorBidi" w:cstheme="minorBidi"/>
                <w:spacing w:val="-8"/>
              </w:rPr>
              <w:t xml:space="preserve"> </w:t>
            </w:r>
            <w:r w:rsidRPr="00983C38">
              <w:rPr>
                <w:rFonts w:asciiTheme="minorBidi" w:hAnsiTheme="minorBidi" w:cstheme="minorBidi"/>
              </w:rPr>
              <w:t>the</w:t>
            </w:r>
            <w:r w:rsidRPr="00983C38">
              <w:rPr>
                <w:rFonts w:asciiTheme="minorBidi" w:hAnsiTheme="minorBidi" w:cstheme="minorBidi"/>
                <w:spacing w:val="-8"/>
              </w:rPr>
              <w:t xml:space="preserve"> </w:t>
            </w:r>
            <w:r w:rsidRPr="00983C38">
              <w:rPr>
                <w:rFonts w:asciiTheme="minorBidi" w:hAnsiTheme="minorBidi" w:cstheme="minorBidi"/>
              </w:rPr>
              <w:t>media play in campaigning?</w:t>
            </w:r>
            <w:r w:rsidRPr="00983C38">
              <w:rPr>
                <w:rFonts w:asciiTheme="minorBidi" w:hAnsiTheme="minorBidi" w:cstheme="minorBidi"/>
                <w:spacing w:val="40"/>
              </w:rPr>
              <w:t xml:space="preserve"> </w:t>
            </w:r>
            <w:r w:rsidRPr="00983C38">
              <w:rPr>
                <w:rFonts w:asciiTheme="minorBidi" w:hAnsiTheme="minorBidi" w:cstheme="minorBidi"/>
              </w:rPr>
              <w:t>How can they influence the public?</w:t>
            </w:r>
          </w:p>
          <w:p w14:paraId="5C02F927" w14:textId="77777777" w:rsidR="009C41AC" w:rsidRPr="00983C38" w:rsidRDefault="007B0793" w:rsidP="0083025F">
            <w:pPr>
              <w:pStyle w:val="TableParagraph"/>
              <w:spacing w:before="1"/>
              <w:ind w:left="360"/>
              <w:rPr>
                <w:rFonts w:asciiTheme="minorBidi" w:hAnsiTheme="minorBidi" w:cstheme="minorBidi"/>
              </w:rPr>
            </w:pPr>
            <w:r w:rsidRPr="00983C38">
              <w:rPr>
                <w:rFonts w:asciiTheme="minorBidi" w:hAnsiTheme="minorBidi" w:cstheme="minorBidi"/>
              </w:rPr>
              <w:t>Consider</w:t>
            </w:r>
            <w:r w:rsidRPr="00983C38">
              <w:rPr>
                <w:rFonts w:asciiTheme="minorBidi" w:hAnsiTheme="minorBidi" w:cstheme="minorBidi"/>
                <w:spacing w:val="-13"/>
              </w:rPr>
              <w:t xml:space="preserve"> </w:t>
            </w:r>
            <w:r w:rsidRPr="00983C38">
              <w:rPr>
                <w:rFonts w:asciiTheme="minorBidi" w:hAnsiTheme="minorBidi" w:cstheme="minorBidi"/>
              </w:rPr>
              <w:t>different</w:t>
            </w:r>
            <w:r w:rsidRPr="00983C38">
              <w:rPr>
                <w:rFonts w:asciiTheme="minorBidi" w:hAnsiTheme="minorBidi" w:cstheme="minorBidi"/>
                <w:spacing w:val="-13"/>
              </w:rPr>
              <w:t xml:space="preserve"> </w:t>
            </w:r>
            <w:r w:rsidRPr="00983C38">
              <w:rPr>
                <w:rFonts w:asciiTheme="minorBidi" w:hAnsiTheme="minorBidi" w:cstheme="minorBidi"/>
              </w:rPr>
              <w:t>campaigns</w:t>
            </w:r>
            <w:r w:rsidRPr="00983C38">
              <w:rPr>
                <w:rFonts w:asciiTheme="minorBidi" w:hAnsiTheme="minorBidi" w:cstheme="minorBidi"/>
                <w:spacing w:val="-13"/>
              </w:rPr>
              <w:t xml:space="preserve"> </w:t>
            </w:r>
            <w:r w:rsidRPr="00983C38">
              <w:rPr>
                <w:rFonts w:asciiTheme="minorBidi" w:hAnsiTheme="minorBidi" w:cstheme="minorBidi"/>
              </w:rPr>
              <w:t>and the role the media have played.</w:t>
            </w:r>
          </w:p>
          <w:p w14:paraId="7A0BE3FA" w14:textId="080E68A1" w:rsidR="009C41AC" w:rsidRPr="00983C38" w:rsidRDefault="007B0793" w:rsidP="0083025F">
            <w:pPr>
              <w:pStyle w:val="TableParagraph"/>
              <w:numPr>
                <w:ilvl w:val="0"/>
                <w:numId w:val="24"/>
              </w:numPr>
              <w:spacing w:before="149"/>
              <w:rPr>
                <w:rFonts w:asciiTheme="minorBidi" w:hAnsiTheme="minorBidi" w:cstheme="minorBidi"/>
              </w:rPr>
            </w:pPr>
            <w:r w:rsidRPr="00983C38">
              <w:rPr>
                <w:rFonts w:asciiTheme="minorBidi" w:hAnsiTheme="minorBidi" w:cstheme="minorBidi"/>
              </w:rPr>
              <w:t>Write a news story about the impacts</w:t>
            </w:r>
            <w:r w:rsidRPr="00983C38">
              <w:rPr>
                <w:rFonts w:asciiTheme="minorBidi" w:hAnsiTheme="minorBidi" w:cstheme="minorBidi"/>
                <w:spacing w:val="-6"/>
              </w:rPr>
              <w:t xml:space="preserve"> </w:t>
            </w:r>
            <w:r w:rsidRPr="00983C38">
              <w:rPr>
                <w:rFonts w:asciiTheme="minorBidi" w:hAnsiTheme="minorBidi" w:cstheme="minorBidi"/>
              </w:rPr>
              <w:t>of</w:t>
            </w:r>
            <w:r w:rsidRPr="00983C38">
              <w:rPr>
                <w:rFonts w:asciiTheme="minorBidi" w:hAnsiTheme="minorBidi" w:cstheme="minorBidi"/>
                <w:spacing w:val="-5"/>
              </w:rPr>
              <w:t xml:space="preserve"> </w:t>
            </w:r>
            <w:r w:rsidRPr="00983C38">
              <w:rPr>
                <w:rFonts w:asciiTheme="minorBidi" w:hAnsiTheme="minorBidi" w:cstheme="minorBidi"/>
              </w:rPr>
              <w:t>a</w:t>
            </w:r>
            <w:r w:rsidRPr="00983C38">
              <w:rPr>
                <w:rFonts w:asciiTheme="minorBidi" w:hAnsiTheme="minorBidi" w:cstheme="minorBidi"/>
                <w:spacing w:val="-7"/>
              </w:rPr>
              <w:t xml:space="preserve"> </w:t>
            </w:r>
            <w:r w:rsidRPr="00983C38">
              <w:rPr>
                <w:rFonts w:asciiTheme="minorBidi" w:hAnsiTheme="minorBidi" w:cstheme="minorBidi"/>
              </w:rPr>
              <w:t>strike</w:t>
            </w:r>
            <w:r w:rsidRPr="00983C38">
              <w:rPr>
                <w:rFonts w:asciiTheme="minorBidi" w:hAnsiTheme="minorBidi" w:cstheme="minorBidi"/>
                <w:spacing w:val="-7"/>
              </w:rPr>
              <w:t xml:space="preserve"> </w:t>
            </w:r>
            <w:r w:rsidRPr="00983C38">
              <w:rPr>
                <w:rFonts w:asciiTheme="minorBidi" w:hAnsiTheme="minorBidi" w:cstheme="minorBidi"/>
              </w:rPr>
              <w:t>eg</w:t>
            </w:r>
            <w:r w:rsidRPr="00983C38">
              <w:rPr>
                <w:rFonts w:asciiTheme="minorBidi" w:hAnsiTheme="minorBidi" w:cstheme="minorBidi"/>
                <w:spacing w:val="-6"/>
              </w:rPr>
              <w:t xml:space="preserve"> </w:t>
            </w:r>
            <w:r w:rsidRPr="00983C38">
              <w:rPr>
                <w:rFonts w:asciiTheme="minorBidi" w:hAnsiTheme="minorBidi" w:cstheme="minorBidi"/>
              </w:rPr>
              <w:t>doctors,</w:t>
            </w:r>
            <w:r w:rsidRPr="00983C38">
              <w:rPr>
                <w:rFonts w:asciiTheme="minorBidi" w:hAnsiTheme="minorBidi" w:cstheme="minorBidi"/>
                <w:spacing w:val="-6"/>
              </w:rPr>
              <w:t xml:space="preserve"> </w:t>
            </w:r>
            <w:r w:rsidRPr="00983C38">
              <w:rPr>
                <w:rFonts w:asciiTheme="minorBidi" w:hAnsiTheme="minorBidi" w:cstheme="minorBidi"/>
              </w:rPr>
              <w:t>fire brigade, teachers.</w:t>
            </w:r>
          </w:p>
        </w:tc>
        <w:tc>
          <w:tcPr>
            <w:tcW w:w="3473" w:type="dxa"/>
          </w:tcPr>
          <w:p w14:paraId="09EC9375" w14:textId="77777777" w:rsidR="009C41AC" w:rsidRPr="00983C38" w:rsidRDefault="0057755E">
            <w:pPr>
              <w:pStyle w:val="TableParagraph"/>
              <w:spacing w:before="150"/>
              <w:ind w:left="108"/>
              <w:jc w:val="both"/>
              <w:rPr>
                <w:rFonts w:asciiTheme="minorBidi" w:hAnsiTheme="minorBidi" w:cstheme="minorBidi"/>
              </w:rPr>
            </w:pPr>
            <w:hyperlink r:id="rId86">
              <w:r w:rsidR="007B0793" w:rsidRPr="00983C38">
                <w:rPr>
                  <w:rFonts w:asciiTheme="minorBidi" w:hAnsiTheme="minorBidi" w:cstheme="minorBidi"/>
                  <w:color w:val="0000FF"/>
                  <w:u w:val="single" w:color="0000FF"/>
                </w:rPr>
                <w:t>UK</w:t>
              </w:r>
              <w:r w:rsidR="007B0793" w:rsidRPr="00983C38">
                <w:rPr>
                  <w:rFonts w:asciiTheme="minorBidi" w:hAnsiTheme="minorBidi" w:cstheme="minorBidi"/>
                  <w:color w:val="0000FF"/>
                  <w:spacing w:val="-5"/>
                  <w:u w:val="single" w:color="0000FF"/>
                </w:rPr>
                <w:t xml:space="preserve"> </w:t>
              </w:r>
              <w:proofErr w:type="spellStart"/>
              <w:r w:rsidR="007B0793" w:rsidRPr="00983C38">
                <w:rPr>
                  <w:rFonts w:asciiTheme="minorBidi" w:hAnsiTheme="minorBidi" w:cstheme="minorBidi"/>
                  <w:color w:val="0000FF"/>
                  <w:u w:val="single" w:color="0000FF"/>
                </w:rPr>
                <w:t>Feminista</w:t>
              </w:r>
              <w:proofErr w:type="spellEnd"/>
              <w:r w:rsidR="007B0793" w:rsidRPr="00983C38">
                <w:rPr>
                  <w:rFonts w:asciiTheme="minorBidi" w:hAnsiTheme="minorBidi" w:cstheme="minorBidi"/>
                  <w:color w:val="0000FF"/>
                  <w:spacing w:val="-5"/>
                  <w:u w:val="single" w:color="0000FF"/>
                </w:rPr>
                <w:t xml:space="preserve"> </w:t>
              </w:r>
              <w:r w:rsidR="007B0793" w:rsidRPr="00983C38">
                <w:rPr>
                  <w:rFonts w:asciiTheme="minorBidi" w:hAnsiTheme="minorBidi" w:cstheme="minorBidi"/>
                  <w:color w:val="0000FF"/>
                  <w:u w:val="single" w:color="0000FF"/>
                </w:rPr>
                <w:t>Social</w:t>
              </w:r>
              <w:r w:rsidR="007B0793" w:rsidRPr="00983C38">
                <w:rPr>
                  <w:rFonts w:asciiTheme="minorBidi" w:hAnsiTheme="minorBidi" w:cstheme="minorBidi"/>
                  <w:color w:val="0000FF"/>
                  <w:spacing w:val="-3"/>
                  <w:u w:val="single" w:color="0000FF"/>
                </w:rPr>
                <w:t xml:space="preserve"> </w:t>
              </w:r>
              <w:r w:rsidR="007B0793" w:rsidRPr="00983C38">
                <w:rPr>
                  <w:rFonts w:asciiTheme="minorBidi" w:hAnsiTheme="minorBidi" w:cstheme="minorBidi"/>
                  <w:color w:val="0000FF"/>
                  <w:u w:val="single" w:color="0000FF"/>
                </w:rPr>
                <w:t>Action</w:t>
              </w:r>
              <w:r w:rsidR="007B0793" w:rsidRPr="00983C38">
                <w:rPr>
                  <w:rFonts w:asciiTheme="minorBidi" w:hAnsiTheme="minorBidi" w:cstheme="minorBidi"/>
                  <w:color w:val="0000FF"/>
                  <w:spacing w:val="-3"/>
                  <w:u w:val="single" w:color="0000FF"/>
                </w:rPr>
                <w:t xml:space="preserve"> </w:t>
              </w:r>
              <w:r w:rsidR="007B0793" w:rsidRPr="00983C38">
                <w:rPr>
                  <w:rFonts w:asciiTheme="minorBidi" w:hAnsiTheme="minorBidi" w:cstheme="minorBidi"/>
                  <w:color w:val="0000FF"/>
                  <w:spacing w:val="-2"/>
                  <w:u w:val="single" w:color="0000FF"/>
                </w:rPr>
                <w:t>toolkit</w:t>
              </w:r>
            </w:hyperlink>
          </w:p>
          <w:p w14:paraId="384BA73E" w14:textId="77777777" w:rsidR="009C41AC" w:rsidRPr="00983C38" w:rsidRDefault="009C41AC">
            <w:pPr>
              <w:pStyle w:val="TableParagraph"/>
              <w:ind w:left="0"/>
              <w:rPr>
                <w:rFonts w:asciiTheme="minorBidi" w:hAnsiTheme="minorBidi" w:cstheme="minorBidi"/>
              </w:rPr>
            </w:pPr>
          </w:p>
          <w:p w14:paraId="34B3F2EB" w14:textId="77777777" w:rsidR="009C41AC" w:rsidRPr="00983C38" w:rsidRDefault="009C41AC">
            <w:pPr>
              <w:pStyle w:val="TableParagraph"/>
              <w:ind w:left="0"/>
              <w:rPr>
                <w:rFonts w:asciiTheme="minorBidi" w:hAnsiTheme="minorBidi" w:cstheme="minorBidi"/>
                <w:sz w:val="24"/>
              </w:rPr>
            </w:pPr>
          </w:p>
          <w:p w14:paraId="4B66A468" w14:textId="6D8AFCBA" w:rsidR="009C41AC" w:rsidRPr="00983C38" w:rsidRDefault="0057755E" w:rsidP="00983C38">
            <w:pPr>
              <w:pStyle w:val="TableParagraph"/>
              <w:ind w:left="108" w:right="297"/>
              <w:rPr>
                <w:rFonts w:asciiTheme="minorBidi" w:hAnsiTheme="minorBidi" w:cstheme="minorBidi"/>
              </w:rPr>
            </w:pPr>
            <w:hyperlink r:id="rId87">
              <w:r w:rsidR="007B0793" w:rsidRPr="00983C38">
                <w:rPr>
                  <w:rFonts w:asciiTheme="minorBidi" w:hAnsiTheme="minorBidi" w:cstheme="minorBidi"/>
                  <w:color w:val="0000FF"/>
                  <w:u w:val="single" w:color="0000FF"/>
                </w:rPr>
                <w:t>Guardian</w:t>
              </w:r>
              <w:r w:rsidR="00983C38">
                <w:rPr>
                  <w:rFonts w:asciiTheme="minorBidi" w:hAnsiTheme="minorBidi" w:cstheme="minorBidi"/>
                  <w:color w:val="0000FF"/>
                  <w:spacing w:val="-11"/>
                  <w:u w:val="single" w:color="0000FF"/>
                </w:rPr>
                <w:t xml:space="preserve"> </w:t>
              </w:r>
              <w:r w:rsidR="007B0793" w:rsidRPr="00983C38">
                <w:rPr>
                  <w:rFonts w:asciiTheme="minorBidi" w:hAnsiTheme="minorBidi" w:cstheme="minorBidi"/>
                  <w:color w:val="0000FF"/>
                  <w:u w:val="single" w:color="0000FF"/>
                </w:rPr>
                <w:t>article:</w:t>
              </w:r>
              <w:r w:rsidR="007B0793" w:rsidRPr="00983C38">
                <w:rPr>
                  <w:rFonts w:asciiTheme="minorBidi" w:hAnsiTheme="minorBidi" w:cstheme="minorBidi"/>
                  <w:color w:val="0000FF"/>
                  <w:spacing w:val="-11"/>
                  <w:u w:val="single" w:color="0000FF"/>
                </w:rPr>
                <w:t xml:space="preserve"> </w:t>
              </w:r>
              <w:r w:rsidR="007B0793" w:rsidRPr="00983C38">
                <w:rPr>
                  <w:rFonts w:asciiTheme="minorBidi" w:hAnsiTheme="minorBidi" w:cstheme="minorBidi"/>
                  <w:color w:val="0000FF"/>
                  <w:u w:val="single" w:color="0000FF"/>
                </w:rPr>
                <w:t>campaigns</w:t>
              </w:r>
              <w:r w:rsidR="007B0793" w:rsidRPr="00983C38">
                <w:rPr>
                  <w:rFonts w:asciiTheme="minorBidi" w:hAnsiTheme="minorBidi" w:cstheme="minorBidi"/>
                  <w:color w:val="0000FF"/>
                  <w:spacing w:val="-10"/>
                  <w:u w:val="single" w:color="0000FF"/>
                </w:rPr>
                <w:t xml:space="preserve"> </w:t>
              </w:r>
              <w:r w:rsidR="007B0793" w:rsidRPr="00983C38">
                <w:rPr>
                  <w:rFonts w:asciiTheme="minorBidi" w:hAnsiTheme="minorBidi" w:cstheme="minorBidi"/>
                  <w:color w:val="0000FF"/>
                  <w:u w:val="single" w:color="0000FF"/>
                </w:rPr>
                <w:t>that</w:t>
              </w:r>
            </w:hyperlink>
            <w:r w:rsidR="007B0793" w:rsidRPr="00983C38">
              <w:rPr>
                <w:rFonts w:asciiTheme="minorBidi" w:hAnsiTheme="minorBidi" w:cstheme="minorBidi"/>
                <w:color w:val="0000FF"/>
              </w:rPr>
              <w:t xml:space="preserve"> </w:t>
            </w:r>
            <w:hyperlink r:id="rId88">
              <w:r w:rsidR="007B0793" w:rsidRPr="00983C38">
                <w:rPr>
                  <w:rFonts w:asciiTheme="minorBidi" w:hAnsiTheme="minorBidi" w:cstheme="minorBidi"/>
                  <w:color w:val="0000FF"/>
                  <w:u w:val="single" w:color="0000FF"/>
                </w:rPr>
                <w:t>persuaded companies to change</w:t>
              </w:r>
            </w:hyperlink>
            <w:r w:rsidR="007B0793" w:rsidRPr="00983C38">
              <w:rPr>
                <w:rFonts w:asciiTheme="minorBidi" w:hAnsiTheme="minorBidi" w:cstheme="minorBidi"/>
                <w:color w:val="0000FF"/>
              </w:rPr>
              <w:t xml:space="preserve"> </w:t>
            </w:r>
            <w:hyperlink r:id="rId89">
              <w:r w:rsidR="007B0793" w:rsidRPr="00983C38">
                <w:rPr>
                  <w:rFonts w:asciiTheme="minorBidi" w:hAnsiTheme="minorBidi" w:cstheme="minorBidi"/>
                  <w:color w:val="0000FF"/>
                  <w:u w:val="single" w:color="0000FF"/>
                </w:rPr>
                <w:t>the world</w:t>
              </w:r>
            </w:hyperlink>
          </w:p>
        </w:tc>
      </w:tr>
    </w:tbl>
    <w:p w14:paraId="7D34F5C7" w14:textId="77777777" w:rsidR="009C41AC" w:rsidRDefault="009C41AC">
      <w:pPr>
        <w:jc w:val="both"/>
        <w:sectPr w:rsidR="009C41AC">
          <w:pgSz w:w="16850" w:h="11900" w:orient="landscape"/>
          <w:pgMar w:top="1320" w:right="1200" w:bottom="280" w:left="1220" w:header="720" w:footer="720" w:gutter="0"/>
          <w:cols w:space="720"/>
        </w:sectPr>
      </w:pPr>
    </w:p>
    <w:p w14:paraId="0B4020A7" w14:textId="77777777" w:rsidR="009C41AC" w:rsidRDefault="009C41AC">
      <w:pPr>
        <w:pStyle w:val="BodyText"/>
        <w:rPr>
          <w:sz w:val="20"/>
        </w:rPr>
      </w:pPr>
    </w:p>
    <w:p w14:paraId="1D7B270A" w14:textId="77777777" w:rsidR="009C41AC" w:rsidRDefault="009C41AC">
      <w:pPr>
        <w:pStyle w:val="BodyText"/>
        <w:spacing w:before="8"/>
        <w:rPr>
          <w:sz w:val="14"/>
        </w:rPr>
      </w:pPr>
    </w:p>
    <w:p w14:paraId="589382FB" w14:textId="3AA91ED4" w:rsidR="009C41AC" w:rsidRPr="00236D93" w:rsidRDefault="00864BC6" w:rsidP="0083025F">
      <w:pPr>
        <w:pStyle w:val="ListParagraph"/>
        <w:numPr>
          <w:ilvl w:val="2"/>
          <w:numId w:val="22"/>
        </w:numPr>
        <w:tabs>
          <w:tab w:val="left" w:pos="918"/>
        </w:tabs>
        <w:spacing w:before="28"/>
        <w:ind w:left="917" w:hanging="698"/>
        <w:rPr>
          <w:color w:val="412878"/>
          <w:sz w:val="32"/>
          <w:szCs w:val="32"/>
        </w:rPr>
      </w:pPr>
      <w:r>
        <w:rPr>
          <w:color w:val="412878"/>
          <w:sz w:val="32"/>
          <w:szCs w:val="32"/>
        </w:rPr>
        <w:t xml:space="preserve"> </w:t>
      </w:r>
      <w:r w:rsidR="007B0793" w:rsidRPr="00236D93">
        <w:rPr>
          <w:color w:val="412878"/>
          <w:sz w:val="32"/>
          <w:szCs w:val="32"/>
        </w:rPr>
        <w:t>Citizenship</w:t>
      </w:r>
      <w:r w:rsidR="007B0793" w:rsidRPr="00236D93">
        <w:rPr>
          <w:color w:val="412878"/>
          <w:spacing w:val="-9"/>
          <w:sz w:val="32"/>
          <w:szCs w:val="32"/>
        </w:rPr>
        <w:t xml:space="preserve"> </w:t>
      </w:r>
      <w:r w:rsidR="007B0793" w:rsidRPr="00236D93">
        <w:rPr>
          <w:color w:val="412878"/>
          <w:sz w:val="32"/>
          <w:szCs w:val="32"/>
        </w:rPr>
        <w:t>skills,</w:t>
      </w:r>
      <w:r w:rsidR="007B0793" w:rsidRPr="00236D93">
        <w:rPr>
          <w:color w:val="412878"/>
          <w:spacing w:val="-5"/>
          <w:sz w:val="32"/>
          <w:szCs w:val="32"/>
        </w:rPr>
        <w:t xml:space="preserve"> </w:t>
      </w:r>
      <w:r w:rsidR="007B0793" w:rsidRPr="00236D93">
        <w:rPr>
          <w:color w:val="412878"/>
          <w:sz w:val="32"/>
          <w:szCs w:val="32"/>
        </w:rPr>
        <w:t>processes</w:t>
      </w:r>
      <w:r w:rsidR="007B0793" w:rsidRPr="00236D93">
        <w:rPr>
          <w:color w:val="412878"/>
          <w:spacing w:val="-4"/>
          <w:sz w:val="32"/>
          <w:szCs w:val="32"/>
        </w:rPr>
        <w:t xml:space="preserve"> </w:t>
      </w:r>
      <w:r w:rsidR="007B0793" w:rsidRPr="00236D93">
        <w:rPr>
          <w:color w:val="412878"/>
          <w:sz w:val="32"/>
          <w:szCs w:val="32"/>
        </w:rPr>
        <w:t>and</w:t>
      </w:r>
      <w:r w:rsidR="007B0793" w:rsidRPr="00236D93">
        <w:rPr>
          <w:color w:val="412878"/>
          <w:spacing w:val="-4"/>
          <w:sz w:val="32"/>
          <w:szCs w:val="32"/>
        </w:rPr>
        <w:t xml:space="preserve"> </w:t>
      </w:r>
      <w:r w:rsidR="007B0793" w:rsidRPr="00236D93">
        <w:rPr>
          <w:color w:val="412878"/>
          <w:spacing w:val="-2"/>
          <w:sz w:val="32"/>
          <w:szCs w:val="32"/>
        </w:rPr>
        <w:t>methods</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9"/>
        <w:gridCol w:w="7100"/>
      </w:tblGrid>
      <w:tr w:rsidR="009C41AC" w:rsidRPr="00983C38" w14:paraId="7B6A604F" w14:textId="77777777" w:rsidTr="00983C38">
        <w:trPr>
          <w:trHeight w:val="1005"/>
        </w:trPr>
        <w:tc>
          <w:tcPr>
            <w:tcW w:w="7079" w:type="dxa"/>
            <w:tcBorders>
              <w:bottom w:val="single" w:sz="4" w:space="0" w:color="auto"/>
            </w:tcBorders>
            <w:shd w:val="clear" w:color="auto" w:fill="412878"/>
          </w:tcPr>
          <w:p w14:paraId="1AB27B94" w14:textId="77777777" w:rsidR="009C41AC" w:rsidRPr="00983C38" w:rsidRDefault="007B0793">
            <w:pPr>
              <w:pStyle w:val="TableParagraph"/>
              <w:spacing w:before="144"/>
              <w:rPr>
                <w:rFonts w:asciiTheme="minorBidi" w:hAnsiTheme="minorBidi" w:cstheme="minorBidi"/>
              </w:rPr>
            </w:pPr>
            <w:r w:rsidRPr="00983C38">
              <w:rPr>
                <w:rFonts w:asciiTheme="minorBidi" w:hAnsiTheme="minorBidi" w:cstheme="minorBidi"/>
              </w:rPr>
              <w:t>Specification</w:t>
            </w:r>
            <w:r w:rsidRPr="00983C38">
              <w:rPr>
                <w:rFonts w:asciiTheme="minorBidi" w:hAnsiTheme="minorBidi" w:cstheme="minorBidi"/>
                <w:spacing w:val="-8"/>
              </w:rPr>
              <w:t xml:space="preserve"> </w:t>
            </w:r>
            <w:r w:rsidRPr="00983C38">
              <w:rPr>
                <w:rFonts w:asciiTheme="minorBidi" w:hAnsiTheme="minorBidi" w:cstheme="minorBidi"/>
                <w:spacing w:val="-2"/>
              </w:rPr>
              <w:t>Content</w:t>
            </w:r>
          </w:p>
        </w:tc>
        <w:tc>
          <w:tcPr>
            <w:tcW w:w="7100" w:type="dxa"/>
            <w:tcBorders>
              <w:bottom w:val="single" w:sz="4" w:space="0" w:color="auto"/>
            </w:tcBorders>
            <w:shd w:val="clear" w:color="auto" w:fill="412878"/>
          </w:tcPr>
          <w:p w14:paraId="6D40CD0D" w14:textId="77777777" w:rsidR="009C41AC" w:rsidRPr="00983C38" w:rsidRDefault="007B0793">
            <w:pPr>
              <w:pStyle w:val="TableParagraph"/>
              <w:spacing w:before="144"/>
              <w:rPr>
                <w:rFonts w:asciiTheme="minorBidi" w:hAnsiTheme="minorBidi" w:cstheme="minorBidi"/>
              </w:rPr>
            </w:pPr>
            <w:r w:rsidRPr="00983C38">
              <w:rPr>
                <w:rFonts w:asciiTheme="minorBidi" w:hAnsiTheme="minorBidi" w:cstheme="minorBidi"/>
              </w:rPr>
              <w:t>Teaching</w:t>
            </w:r>
            <w:r w:rsidRPr="00983C38">
              <w:rPr>
                <w:rFonts w:asciiTheme="minorBidi" w:hAnsiTheme="minorBidi" w:cstheme="minorBidi"/>
                <w:spacing w:val="-6"/>
              </w:rPr>
              <w:t xml:space="preserve"> </w:t>
            </w:r>
            <w:r w:rsidRPr="00983C38">
              <w:rPr>
                <w:rFonts w:asciiTheme="minorBidi" w:hAnsiTheme="minorBidi" w:cstheme="minorBidi"/>
              </w:rPr>
              <w:t>strategies</w:t>
            </w:r>
            <w:r w:rsidRPr="00983C38">
              <w:rPr>
                <w:rFonts w:asciiTheme="minorBidi" w:hAnsiTheme="minorBidi" w:cstheme="minorBidi"/>
                <w:spacing w:val="-6"/>
              </w:rPr>
              <w:t xml:space="preserve"> </w:t>
            </w:r>
            <w:r w:rsidRPr="00983C38">
              <w:rPr>
                <w:rFonts w:asciiTheme="minorBidi" w:hAnsiTheme="minorBidi" w:cstheme="minorBidi"/>
              </w:rPr>
              <w:t>and</w:t>
            </w:r>
            <w:r w:rsidRPr="00983C38">
              <w:rPr>
                <w:rFonts w:asciiTheme="minorBidi" w:hAnsiTheme="minorBidi" w:cstheme="minorBidi"/>
                <w:spacing w:val="-6"/>
              </w:rPr>
              <w:t xml:space="preserve"> </w:t>
            </w:r>
            <w:r w:rsidRPr="00983C38">
              <w:rPr>
                <w:rFonts w:asciiTheme="minorBidi" w:hAnsiTheme="minorBidi" w:cstheme="minorBidi"/>
              </w:rPr>
              <w:t>Learning</w:t>
            </w:r>
            <w:r w:rsidRPr="00983C38">
              <w:rPr>
                <w:rFonts w:asciiTheme="minorBidi" w:hAnsiTheme="minorBidi" w:cstheme="minorBidi"/>
                <w:spacing w:val="-6"/>
              </w:rPr>
              <w:t xml:space="preserve"> </w:t>
            </w:r>
            <w:r w:rsidRPr="00983C38">
              <w:rPr>
                <w:rFonts w:asciiTheme="minorBidi" w:hAnsiTheme="minorBidi" w:cstheme="minorBidi"/>
                <w:spacing w:val="-2"/>
              </w:rPr>
              <w:t>outcomes</w:t>
            </w:r>
          </w:p>
        </w:tc>
      </w:tr>
      <w:tr w:rsidR="009C41AC" w:rsidRPr="00983C38" w14:paraId="345B3D2F" w14:textId="77777777" w:rsidTr="00983C38">
        <w:trPr>
          <w:trHeight w:val="5557"/>
        </w:trPr>
        <w:tc>
          <w:tcPr>
            <w:tcW w:w="7079" w:type="dxa"/>
            <w:tcBorders>
              <w:top w:val="single" w:sz="4" w:space="0" w:color="auto"/>
              <w:left w:val="single" w:sz="4" w:space="0" w:color="auto"/>
              <w:bottom w:val="single" w:sz="4" w:space="0" w:color="auto"/>
              <w:right w:val="single" w:sz="4" w:space="0" w:color="auto"/>
            </w:tcBorders>
          </w:tcPr>
          <w:p w14:paraId="707758F6" w14:textId="77777777" w:rsidR="009C41AC" w:rsidRPr="00983C38" w:rsidRDefault="007B0793">
            <w:pPr>
              <w:pStyle w:val="TableParagraph"/>
              <w:spacing w:before="147"/>
              <w:ind w:left="107" w:right="189"/>
              <w:rPr>
                <w:rFonts w:asciiTheme="minorBidi" w:hAnsiTheme="minorBidi" w:cstheme="minorBidi"/>
              </w:rPr>
            </w:pPr>
            <w:r w:rsidRPr="00983C38">
              <w:rPr>
                <w:rFonts w:asciiTheme="minorBidi" w:hAnsiTheme="minorBidi" w:cstheme="minorBidi"/>
              </w:rPr>
              <w:t>Each of the questions that frame the subject content for this section helps establish a question or hypothesis. This will enable students to develop the citizenship skills, processes and methods listed in this specification.</w:t>
            </w:r>
            <w:r w:rsidRPr="00983C38">
              <w:rPr>
                <w:rFonts w:asciiTheme="minorBidi" w:hAnsiTheme="minorBidi" w:cstheme="minorBidi"/>
                <w:spacing w:val="-4"/>
              </w:rPr>
              <w:t xml:space="preserve"> </w:t>
            </w:r>
            <w:r w:rsidRPr="00983C38">
              <w:rPr>
                <w:rFonts w:asciiTheme="minorBidi" w:hAnsiTheme="minorBidi" w:cstheme="minorBidi"/>
              </w:rPr>
              <w:t>Many</w:t>
            </w:r>
            <w:r w:rsidRPr="00983C38">
              <w:rPr>
                <w:rFonts w:asciiTheme="minorBidi" w:hAnsiTheme="minorBidi" w:cstheme="minorBidi"/>
                <w:spacing w:val="-3"/>
              </w:rPr>
              <w:t xml:space="preserve"> </w:t>
            </w:r>
            <w:r w:rsidRPr="00983C38">
              <w:rPr>
                <w:rFonts w:asciiTheme="minorBidi" w:hAnsiTheme="minorBidi" w:cstheme="minorBidi"/>
              </w:rPr>
              <w:t>of</w:t>
            </w:r>
            <w:r w:rsidRPr="00983C38">
              <w:rPr>
                <w:rFonts w:asciiTheme="minorBidi" w:hAnsiTheme="minorBidi" w:cstheme="minorBidi"/>
                <w:spacing w:val="-3"/>
              </w:rPr>
              <w:t xml:space="preserve"> </w:t>
            </w:r>
            <w:r w:rsidRPr="00983C38">
              <w:rPr>
                <w:rFonts w:asciiTheme="minorBidi" w:hAnsiTheme="minorBidi" w:cstheme="minorBidi"/>
              </w:rPr>
              <w:t>the</w:t>
            </w:r>
            <w:r w:rsidRPr="00983C38">
              <w:rPr>
                <w:rFonts w:asciiTheme="minorBidi" w:hAnsiTheme="minorBidi" w:cstheme="minorBidi"/>
                <w:spacing w:val="-4"/>
              </w:rPr>
              <w:t xml:space="preserve"> </w:t>
            </w:r>
            <w:r w:rsidRPr="00983C38">
              <w:rPr>
                <w:rFonts w:asciiTheme="minorBidi" w:hAnsiTheme="minorBidi" w:cstheme="minorBidi"/>
              </w:rPr>
              <w:t>skills,</w:t>
            </w:r>
            <w:r w:rsidRPr="00983C38">
              <w:rPr>
                <w:rFonts w:asciiTheme="minorBidi" w:hAnsiTheme="minorBidi" w:cstheme="minorBidi"/>
                <w:spacing w:val="-4"/>
              </w:rPr>
              <w:t xml:space="preserve"> </w:t>
            </w:r>
            <w:r w:rsidRPr="00983C38">
              <w:rPr>
                <w:rFonts w:asciiTheme="minorBidi" w:hAnsiTheme="minorBidi" w:cstheme="minorBidi"/>
              </w:rPr>
              <w:t>processes</w:t>
            </w:r>
            <w:r w:rsidRPr="00983C38">
              <w:rPr>
                <w:rFonts w:asciiTheme="minorBidi" w:hAnsiTheme="minorBidi" w:cstheme="minorBidi"/>
                <w:spacing w:val="-3"/>
              </w:rPr>
              <w:t xml:space="preserve"> </w:t>
            </w:r>
            <w:r w:rsidRPr="00983C38">
              <w:rPr>
                <w:rFonts w:asciiTheme="minorBidi" w:hAnsiTheme="minorBidi" w:cstheme="minorBidi"/>
              </w:rPr>
              <w:t>and</w:t>
            </w:r>
            <w:r w:rsidRPr="00983C38">
              <w:rPr>
                <w:rFonts w:asciiTheme="minorBidi" w:hAnsiTheme="minorBidi" w:cstheme="minorBidi"/>
                <w:spacing w:val="-3"/>
              </w:rPr>
              <w:t xml:space="preserve"> </w:t>
            </w:r>
            <w:r w:rsidRPr="00983C38">
              <w:rPr>
                <w:rFonts w:asciiTheme="minorBidi" w:hAnsiTheme="minorBidi" w:cstheme="minorBidi"/>
              </w:rPr>
              <w:t>methods</w:t>
            </w:r>
            <w:r w:rsidRPr="00983C38">
              <w:rPr>
                <w:rFonts w:asciiTheme="minorBidi" w:hAnsiTheme="minorBidi" w:cstheme="minorBidi"/>
                <w:spacing w:val="-3"/>
              </w:rPr>
              <w:t xml:space="preserve"> </w:t>
            </w:r>
            <w:r w:rsidRPr="00983C38">
              <w:rPr>
                <w:rFonts w:asciiTheme="minorBidi" w:hAnsiTheme="minorBidi" w:cstheme="minorBidi"/>
              </w:rPr>
              <w:t>listed</w:t>
            </w:r>
            <w:r w:rsidRPr="00983C38">
              <w:rPr>
                <w:rFonts w:asciiTheme="minorBidi" w:hAnsiTheme="minorBidi" w:cstheme="minorBidi"/>
                <w:spacing w:val="-3"/>
              </w:rPr>
              <w:t xml:space="preserve"> </w:t>
            </w:r>
            <w:r w:rsidRPr="00983C38">
              <w:rPr>
                <w:rFonts w:asciiTheme="minorBidi" w:hAnsiTheme="minorBidi" w:cstheme="minorBidi"/>
              </w:rPr>
              <w:t>can</w:t>
            </w:r>
            <w:r w:rsidRPr="00983C38">
              <w:rPr>
                <w:rFonts w:asciiTheme="minorBidi" w:hAnsiTheme="minorBidi" w:cstheme="minorBidi"/>
                <w:spacing w:val="-4"/>
              </w:rPr>
              <w:t xml:space="preserve"> </w:t>
            </w:r>
            <w:r w:rsidRPr="00983C38">
              <w:rPr>
                <w:rFonts w:asciiTheme="minorBidi" w:hAnsiTheme="minorBidi" w:cstheme="minorBidi"/>
              </w:rPr>
              <w:t>also be developed through the use of a case study approach.</w:t>
            </w:r>
          </w:p>
        </w:tc>
        <w:tc>
          <w:tcPr>
            <w:tcW w:w="7100" w:type="dxa"/>
            <w:tcBorders>
              <w:top w:val="single" w:sz="4" w:space="0" w:color="auto"/>
              <w:left w:val="single" w:sz="4" w:space="0" w:color="auto"/>
              <w:bottom w:val="single" w:sz="4" w:space="0" w:color="auto"/>
              <w:right w:val="single" w:sz="4" w:space="0" w:color="auto"/>
            </w:tcBorders>
          </w:tcPr>
          <w:p w14:paraId="7437A9E3" w14:textId="77777777" w:rsidR="009C41AC" w:rsidRPr="00983C38" w:rsidRDefault="007B0793" w:rsidP="0083025F">
            <w:pPr>
              <w:pStyle w:val="TableParagraph"/>
              <w:numPr>
                <w:ilvl w:val="0"/>
                <w:numId w:val="24"/>
              </w:numPr>
              <w:spacing w:before="147"/>
              <w:rPr>
                <w:rFonts w:asciiTheme="minorBidi" w:hAnsiTheme="minorBidi" w:cstheme="minorBidi"/>
              </w:rPr>
            </w:pPr>
            <w:r w:rsidRPr="00983C38">
              <w:rPr>
                <w:rFonts w:asciiTheme="minorBidi" w:hAnsiTheme="minorBidi" w:cstheme="minorBidi"/>
              </w:rPr>
              <w:t>The development of a student’s citizenship skills and understanding of processes</w:t>
            </w:r>
            <w:r w:rsidRPr="00983C38">
              <w:rPr>
                <w:rFonts w:asciiTheme="minorBidi" w:hAnsiTheme="minorBidi" w:cstheme="minorBidi"/>
                <w:spacing w:val="-4"/>
              </w:rPr>
              <w:t xml:space="preserve"> </w:t>
            </w:r>
            <w:r w:rsidRPr="00983C38">
              <w:rPr>
                <w:rFonts w:asciiTheme="minorBidi" w:hAnsiTheme="minorBidi" w:cstheme="minorBidi"/>
              </w:rPr>
              <w:t>and</w:t>
            </w:r>
            <w:r w:rsidRPr="00983C38">
              <w:rPr>
                <w:rFonts w:asciiTheme="minorBidi" w:hAnsiTheme="minorBidi" w:cstheme="minorBidi"/>
                <w:spacing w:val="-4"/>
              </w:rPr>
              <w:t xml:space="preserve"> </w:t>
            </w:r>
            <w:r w:rsidRPr="00983C38">
              <w:rPr>
                <w:rFonts w:asciiTheme="minorBidi" w:hAnsiTheme="minorBidi" w:cstheme="minorBidi"/>
              </w:rPr>
              <w:t>methods</w:t>
            </w:r>
            <w:r w:rsidRPr="00983C38">
              <w:rPr>
                <w:rFonts w:asciiTheme="minorBidi" w:hAnsiTheme="minorBidi" w:cstheme="minorBidi"/>
                <w:spacing w:val="-4"/>
              </w:rPr>
              <w:t xml:space="preserve"> </w:t>
            </w:r>
            <w:r w:rsidRPr="00983C38">
              <w:rPr>
                <w:rFonts w:asciiTheme="minorBidi" w:hAnsiTheme="minorBidi" w:cstheme="minorBidi"/>
              </w:rPr>
              <w:t>should</w:t>
            </w:r>
            <w:r w:rsidRPr="00983C38">
              <w:rPr>
                <w:rFonts w:asciiTheme="minorBidi" w:hAnsiTheme="minorBidi" w:cstheme="minorBidi"/>
                <w:spacing w:val="-4"/>
              </w:rPr>
              <w:t xml:space="preserve"> </w:t>
            </w:r>
            <w:r w:rsidRPr="00983C38">
              <w:rPr>
                <w:rFonts w:asciiTheme="minorBidi" w:hAnsiTheme="minorBidi" w:cstheme="minorBidi"/>
              </w:rPr>
              <w:t>be</w:t>
            </w:r>
            <w:r w:rsidRPr="00983C38">
              <w:rPr>
                <w:rFonts w:asciiTheme="minorBidi" w:hAnsiTheme="minorBidi" w:cstheme="minorBidi"/>
                <w:spacing w:val="-5"/>
              </w:rPr>
              <w:t xml:space="preserve"> </w:t>
            </w:r>
            <w:r w:rsidRPr="00983C38">
              <w:rPr>
                <w:rFonts w:asciiTheme="minorBidi" w:hAnsiTheme="minorBidi" w:cstheme="minorBidi"/>
              </w:rPr>
              <w:t>progressed</w:t>
            </w:r>
            <w:r w:rsidRPr="00983C38">
              <w:rPr>
                <w:rFonts w:asciiTheme="minorBidi" w:hAnsiTheme="minorBidi" w:cstheme="minorBidi"/>
                <w:spacing w:val="-5"/>
              </w:rPr>
              <w:t xml:space="preserve"> </w:t>
            </w:r>
            <w:r w:rsidRPr="00983C38">
              <w:rPr>
                <w:rFonts w:asciiTheme="minorBidi" w:hAnsiTheme="minorBidi" w:cstheme="minorBidi"/>
              </w:rPr>
              <w:t>alongside</w:t>
            </w:r>
            <w:r w:rsidRPr="00983C38">
              <w:rPr>
                <w:rFonts w:asciiTheme="minorBidi" w:hAnsiTheme="minorBidi" w:cstheme="minorBidi"/>
                <w:spacing w:val="-5"/>
              </w:rPr>
              <w:t xml:space="preserve"> </w:t>
            </w:r>
            <w:r w:rsidRPr="00983C38">
              <w:rPr>
                <w:rFonts w:asciiTheme="minorBidi" w:hAnsiTheme="minorBidi" w:cstheme="minorBidi"/>
              </w:rPr>
              <w:t>each</w:t>
            </w:r>
            <w:r w:rsidRPr="00983C38">
              <w:rPr>
                <w:rFonts w:asciiTheme="minorBidi" w:hAnsiTheme="minorBidi" w:cstheme="minorBidi"/>
                <w:spacing w:val="-4"/>
              </w:rPr>
              <w:t xml:space="preserve"> </w:t>
            </w:r>
            <w:r w:rsidRPr="00983C38">
              <w:rPr>
                <w:rFonts w:asciiTheme="minorBidi" w:hAnsiTheme="minorBidi" w:cstheme="minorBidi"/>
              </w:rPr>
              <w:t>element</w:t>
            </w:r>
            <w:r w:rsidRPr="00983C38">
              <w:rPr>
                <w:rFonts w:asciiTheme="minorBidi" w:hAnsiTheme="minorBidi" w:cstheme="minorBidi"/>
                <w:spacing w:val="-4"/>
              </w:rPr>
              <w:t xml:space="preserve"> </w:t>
            </w:r>
            <w:r w:rsidRPr="00983C38">
              <w:rPr>
                <w:rFonts w:asciiTheme="minorBidi" w:hAnsiTheme="minorBidi" w:cstheme="minorBidi"/>
              </w:rPr>
              <w:t>of each theme.</w:t>
            </w:r>
          </w:p>
          <w:p w14:paraId="6D89BB9A" w14:textId="77777777" w:rsidR="009C41AC" w:rsidRPr="00983C38" w:rsidRDefault="007B0793" w:rsidP="0083025F">
            <w:pPr>
              <w:pStyle w:val="TableParagraph"/>
              <w:numPr>
                <w:ilvl w:val="0"/>
                <w:numId w:val="24"/>
              </w:numPr>
              <w:spacing w:before="148"/>
              <w:rPr>
                <w:rFonts w:asciiTheme="minorBidi" w:hAnsiTheme="minorBidi" w:cstheme="minorBidi"/>
              </w:rPr>
            </w:pPr>
            <w:r w:rsidRPr="00983C38">
              <w:rPr>
                <w:rFonts w:asciiTheme="minorBidi" w:hAnsiTheme="minorBidi" w:cstheme="minorBidi"/>
              </w:rPr>
              <w:t>Understanding</w:t>
            </w:r>
            <w:r w:rsidRPr="00983C38">
              <w:rPr>
                <w:rFonts w:asciiTheme="minorBidi" w:hAnsiTheme="minorBidi" w:cstheme="minorBidi"/>
                <w:spacing w:val="-3"/>
              </w:rPr>
              <w:t xml:space="preserve"> </w:t>
            </w:r>
            <w:r w:rsidRPr="00983C38">
              <w:rPr>
                <w:rFonts w:asciiTheme="minorBidi" w:hAnsiTheme="minorBidi" w:cstheme="minorBidi"/>
              </w:rPr>
              <w:t>and</w:t>
            </w:r>
            <w:r w:rsidRPr="00983C38">
              <w:rPr>
                <w:rFonts w:asciiTheme="minorBidi" w:hAnsiTheme="minorBidi" w:cstheme="minorBidi"/>
                <w:spacing w:val="-3"/>
              </w:rPr>
              <w:t xml:space="preserve"> </w:t>
            </w:r>
            <w:r w:rsidRPr="00983C38">
              <w:rPr>
                <w:rFonts w:asciiTheme="minorBidi" w:hAnsiTheme="minorBidi" w:cstheme="minorBidi"/>
              </w:rPr>
              <w:t>appreciation</w:t>
            </w:r>
            <w:r w:rsidRPr="00983C38">
              <w:rPr>
                <w:rFonts w:asciiTheme="minorBidi" w:hAnsiTheme="minorBidi" w:cstheme="minorBidi"/>
                <w:spacing w:val="-4"/>
              </w:rPr>
              <w:t xml:space="preserve"> </w:t>
            </w:r>
            <w:r w:rsidRPr="00983C38">
              <w:rPr>
                <w:rFonts w:asciiTheme="minorBidi" w:hAnsiTheme="minorBidi" w:cstheme="minorBidi"/>
              </w:rPr>
              <w:t>of</w:t>
            </w:r>
            <w:r w:rsidRPr="00983C38">
              <w:rPr>
                <w:rFonts w:asciiTheme="minorBidi" w:hAnsiTheme="minorBidi" w:cstheme="minorBidi"/>
                <w:spacing w:val="-3"/>
              </w:rPr>
              <w:t xml:space="preserve"> </w:t>
            </w:r>
            <w:r w:rsidRPr="00983C38">
              <w:rPr>
                <w:rFonts w:asciiTheme="minorBidi" w:hAnsiTheme="minorBidi" w:cstheme="minorBidi"/>
              </w:rPr>
              <w:t>and</w:t>
            </w:r>
            <w:r w:rsidRPr="00983C38">
              <w:rPr>
                <w:rFonts w:asciiTheme="minorBidi" w:hAnsiTheme="minorBidi" w:cstheme="minorBidi"/>
                <w:spacing w:val="-3"/>
              </w:rPr>
              <w:t xml:space="preserve"> </w:t>
            </w:r>
            <w:r w:rsidRPr="00983C38">
              <w:rPr>
                <w:rFonts w:asciiTheme="minorBidi" w:hAnsiTheme="minorBidi" w:cstheme="minorBidi"/>
              </w:rPr>
              <w:t>the</w:t>
            </w:r>
            <w:r w:rsidRPr="00983C38">
              <w:rPr>
                <w:rFonts w:asciiTheme="minorBidi" w:hAnsiTheme="minorBidi" w:cstheme="minorBidi"/>
                <w:spacing w:val="-4"/>
              </w:rPr>
              <w:t xml:space="preserve"> </w:t>
            </w:r>
            <w:r w:rsidRPr="00983C38">
              <w:rPr>
                <w:rFonts w:asciiTheme="minorBidi" w:hAnsiTheme="minorBidi" w:cstheme="minorBidi"/>
              </w:rPr>
              <w:t>application</w:t>
            </w:r>
            <w:r w:rsidRPr="00983C38">
              <w:rPr>
                <w:rFonts w:asciiTheme="minorBidi" w:hAnsiTheme="minorBidi" w:cstheme="minorBidi"/>
                <w:spacing w:val="-4"/>
              </w:rPr>
              <w:t xml:space="preserve"> </w:t>
            </w:r>
            <w:r w:rsidRPr="00983C38">
              <w:rPr>
                <w:rFonts w:asciiTheme="minorBidi" w:hAnsiTheme="minorBidi" w:cstheme="minorBidi"/>
              </w:rPr>
              <w:t>of</w:t>
            </w:r>
            <w:r w:rsidRPr="00983C38">
              <w:rPr>
                <w:rFonts w:asciiTheme="minorBidi" w:hAnsiTheme="minorBidi" w:cstheme="minorBidi"/>
                <w:spacing w:val="-3"/>
              </w:rPr>
              <w:t xml:space="preserve"> </w:t>
            </w:r>
            <w:r w:rsidRPr="00983C38">
              <w:rPr>
                <w:rFonts w:asciiTheme="minorBidi" w:hAnsiTheme="minorBidi" w:cstheme="minorBidi"/>
              </w:rPr>
              <w:t>citizenship</w:t>
            </w:r>
            <w:r w:rsidRPr="00983C38">
              <w:rPr>
                <w:rFonts w:asciiTheme="minorBidi" w:hAnsiTheme="minorBidi" w:cstheme="minorBidi"/>
                <w:spacing w:val="-3"/>
              </w:rPr>
              <w:t xml:space="preserve"> </w:t>
            </w:r>
            <w:r w:rsidRPr="00983C38">
              <w:rPr>
                <w:rFonts w:asciiTheme="minorBidi" w:hAnsiTheme="minorBidi" w:cstheme="minorBidi"/>
              </w:rPr>
              <w:t>skills can take place within the classroom, through class work, debate and discussion, group activity, research, inquiry and presentations.</w:t>
            </w:r>
          </w:p>
          <w:p w14:paraId="7A777A2F" w14:textId="77777777" w:rsidR="009C41AC" w:rsidRPr="00983C38" w:rsidRDefault="007B0793" w:rsidP="0083025F">
            <w:pPr>
              <w:pStyle w:val="TableParagraph"/>
              <w:numPr>
                <w:ilvl w:val="0"/>
                <w:numId w:val="24"/>
              </w:numPr>
              <w:spacing w:before="151"/>
              <w:ind w:right="208"/>
              <w:rPr>
                <w:rFonts w:asciiTheme="minorBidi" w:hAnsiTheme="minorBidi" w:cstheme="minorBidi"/>
              </w:rPr>
            </w:pPr>
            <w:r w:rsidRPr="00983C38">
              <w:rPr>
                <w:rFonts w:asciiTheme="minorBidi" w:hAnsiTheme="minorBidi" w:cstheme="minorBidi"/>
              </w:rPr>
              <w:t>Students</w:t>
            </w:r>
            <w:r w:rsidRPr="00983C38">
              <w:rPr>
                <w:rFonts w:asciiTheme="minorBidi" w:hAnsiTheme="minorBidi" w:cstheme="minorBidi"/>
                <w:spacing w:val="-3"/>
              </w:rPr>
              <w:t xml:space="preserve"> </w:t>
            </w:r>
            <w:r w:rsidRPr="00983C38">
              <w:rPr>
                <w:rFonts w:asciiTheme="minorBidi" w:hAnsiTheme="minorBidi" w:cstheme="minorBidi"/>
              </w:rPr>
              <w:t>need</w:t>
            </w:r>
            <w:r w:rsidRPr="00983C38">
              <w:rPr>
                <w:rFonts w:asciiTheme="minorBidi" w:hAnsiTheme="minorBidi" w:cstheme="minorBidi"/>
                <w:spacing w:val="-3"/>
              </w:rPr>
              <w:t xml:space="preserve"> </w:t>
            </w:r>
            <w:r w:rsidRPr="00983C38">
              <w:rPr>
                <w:rFonts w:asciiTheme="minorBidi" w:hAnsiTheme="minorBidi" w:cstheme="minorBidi"/>
              </w:rPr>
              <w:t>to</w:t>
            </w:r>
            <w:r w:rsidRPr="00983C38">
              <w:rPr>
                <w:rFonts w:asciiTheme="minorBidi" w:hAnsiTheme="minorBidi" w:cstheme="minorBidi"/>
                <w:spacing w:val="-4"/>
              </w:rPr>
              <w:t xml:space="preserve"> </w:t>
            </w:r>
            <w:r w:rsidRPr="00983C38">
              <w:rPr>
                <w:rFonts w:asciiTheme="minorBidi" w:hAnsiTheme="minorBidi" w:cstheme="minorBidi"/>
              </w:rPr>
              <w:t>appreciate</w:t>
            </w:r>
            <w:r w:rsidRPr="00983C38">
              <w:rPr>
                <w:rFonts w:asciiTheme="minorBidi" w:hAnsiTheme="minorBidi" w:cstheme="minorBidi"/>
                <w:spacing w:val="-4"/>
              </w:rPr>
              <w:t xml:space="preserve"> </w:t>
            </w:r>
            <w:r w:rsidRPr="00983C38">
              <w:rPr>
                <w:rFonts w:asciiTheme="minorBidi" w:hAnsiTheme="minorBidi" w:cstheme="minorBidi"/>
              </w:rPr>
              <w:t>that</w:t>
            </w:r>
            <w:r w:rsidRPr="00983C38">
              <w:rPr>
                <w:rFonts w:asciiTheme="minorBidi" w:hAnsiTheme="minorBidi" w:cstheme="minorBidi"/>
                <w:spacing w:val="-3"/>
              </w:rPr>
              <w:t xml:space="preserve"> </w:t>
            </w:r>
            <w:r w:rsidRPr="00983C38">
              <w:rPr>
                <w:rFonts w:asciiTheme="minorBidi" w:hAnsiTheme="minorBidi" w:cstheme="minorBidi"/>
              </w:rPr>
              <w:t>these</w:t>
            </w:r>
            <w:r w:rsidRPr="00983C38">
              <w:rPr>
                <w:rFonts w:asciiTheme="minorBidi" w:hAnsiTheme="minorBidi" w:cstheme="minorBidi"/>
                <w:spacing w:val="-5"/>
              </w:rPr>
              <w:t xml:space="preserve"> </w:t>
            </w:r>
            <w:r w:rsidRPr="00983C38">
              <w:rPr>
                <w:rFonts w:asciiTheme="minorBidi" w:hAnsiTheme="minorBidi" w:cstheme="minorBidi"/>
              </w:rPr>
              <w:t>are</w:t>
            </w:r>
            <w:r w:rsidRPr="00983C38">
              <w:rPr>
                <w:rFonts w:asciiTheme="minorBidi" w:hAnsiTheme="minorBidi" w:cstheme="minorBidi"/>
                <w:spacing w:val="-4"/>
              </w:rPr>
              <w:t xml:space="preserve"> </w:t>
            </w:r>
            <w:r w:rsidRPr="00983C38">
              <w:rPr>
                <w:rFonts w:asciiTheme="minorBidi" w:hAnsiTheme="minorBidi" w:cstheme="minorBidi"/>
              </w:rPr>
              <w:t>tools</w:t>
            </w:r>
            <w:r w:rsidRPr="00983C38">
              <w:rPr>
                <w:rFonts w:asciiTheme="minorBidi" w:hAnsiTheme="minorBidi" w:cstheme="minorBidi"/>
                <w:spacing w:val="-4"/>
              </w:rPr>
              <w:t xml:space="preserve"> </w:t>
            </w:r>
            <w:r w:rsidRPr="00983C38">
              <w:rPr>
                <w:rFonts w:asciiTheme="minorBidi" w:hAnsiTheme="minorBidi" w:cstheme="minorBidi"/>
              </w:rPr>
              <w:t>used</w:t>
            </w:r>
            <w:r w:rsidRPr="00983C38">
              <w:rPr>
                <w:rFonts w:asciiTheme="minorBidi" w:hAnsiTheme="minorBidi" w:cstheme="minorBidi"/>
                <w:spacing w:val="-3"/>
              </w:rPr>
              <w:t xml:space="preserve"> </w:t>
            </w:r>
            <w:r w:rsidRPr="00983C38">
              <w:rPr>
                <w:rFonts w:asciiTheme="minorBidi" w:hAnsiTheme="minorBidi" w:cstheme="minorBidi"/>
              </w:rPr>
              <w:t>within</w:t>
            </w:r>
            <w:r w:rsidRPr="00983C38">
              <w:rPr>
                <w:rFonts w:asciiTheme="minorBidi" w:hAnsiTheme="minorBidi" w:cstheme="minorBidi"/>
                <w:spacing w:val="-4"/>
              </w:rPr>
              <w:t xml:space="preserve"> </w:t>
            </w:r>
            <w:r w:rsidRPr="00983C38">
              <w:rPr>
                <w:rFonts w:asciiTheme="minorBidi" w:hAnsiTheme="minorBidi" w:cstheme="minorBidi"/>
              </w:rPr>
              <w:t>citizenship to investigate, to inquire, to develop arguments, present cases and advocate positions and actions.</w:t>
            </w:r>
          </w:p>
          <w:p w14:paraId="03489433" w14:textId="77777777" w:rsidR="009C41AC" w:rsidRPr="00983C38" w:rsidRDefault="007B0793" w:rsidP="0083025F">
            <w:pPr>
              <w:pStyle w:val="TableParagraph"/>
              <w:numPr>
                <w:ilvl w:val="0"/>
                <w:numId w:val="24"/>
              </w:numPr>
              <w:spacing w:before="151"/>
              <w:ind w:right="208"/>
              <w:rPr>
                <w:rFonts w:asciiTheme="minorBidi" w:hAnsiTheme="minorBidi" w:cstheme="minorBidi"/>
              </w:rPr>
            </w:pPr>
            <w:r w:rsidRPr="00983C38">
              <w:rPr>
                <w:rFonts w:asciiTheme="minorBidi" w:hAnsiTheme="minorBidi" w:cstheme="minorBidi"/>
              </w:rPr>
              <w:t>By</w:t>
            </w:r>
            <w:r w:rsidRPr="00983C38">
              <w:rPr>
                <w:rFonts w:asciiTheme="minorBidi" w:hAnsiTheme="minorBidi" w:cstheme="minorBidi"/>
                <w:spacing w:val="-3"/>
              </w:rPr>
              <w:t xml:space="preserve"> </w:t>
            </w:r>
            <w:r w:rsidRPr="00983C38">
              <w:rPr>
                <w:rFonts w:asciiTheme="minorBidi" w:hAnsiTheme="minorBidi" w:cstheme="minorBidi"/>
              </w:rPr>
              <w:t>using</w:t>
            </w:r>
            <w:r w:rsidRPr="00983C38">
              <w:rPr>
                <w:rFonts w:asciiTheme="minorBidi" w:hAnsiTheme="minorBidi" w:cstheme="minorBidi"/>
                <w:spacing w:val="-3"/>
              </w:rPr>
              <w:t xml:space="preserve"> </w:t>
            </w:r>
            <w:r w:rsidRPr="00983C38">
              <w:rPr>
                <w:rFonts w:asciiTheme="minorBidi" w:hAnsiTheme="minorBidi" w:cstheme="minorBidi"/>
              </w:rPr>
              <w:t>case</w:t>
            </w:r>
            <w:r w:rsidRPr="00983C38">
              <w:rPr>
                <w:rFonts w:asciiTheme="minorBidi" w:hAnsiTheme="minorBidi" w:cstheme="minorBidi"/>
                <w:spacing w:val="-5"/>
              </w:rPr>
              <w:t xml:space="preserve"> </w:t>
            </w:r>
            <w:r w:rsidRPr="00983C38">
              <w:rPr>
                <w:rFonts w:asciiTheme="minorBidi" w:hAnsiTheme="minorBidi" w:cstheme="minorBidi"/>
              </w:rPr>
              <w:t>studies</w:t>
            </w:r>
            <w:r w:rsidRPr="00983C38">
              <w:rPr>
                <w:rFonts w:asciiTheme="minorBidi" w:hAnsiTheme="minorBidi" w:cstheme="minorBidi"/>
                <w:spacing w:val="-3"/>
              </w:rPr>
              <w:t xml:space="preserve"> </w:t>
            </w:r>
            <w:r w:rsidRPr="00983C38">
              <w:rPr>
                <w:rFonts w:asciiTheme="minorBidi" w:hAnsiTheme="minorBidi" w:cstheme="minorBidi"/>
              </w:rPr>
              <w:t>students</w:t>
            </w:r>
            <w:r w:rsidRPr="00983C38">
              <w:rPr>
                <w:rFonts w:asciiTheme="minorBidi" w:hAnsiTheme="minorBidi" w:cstheme="minorBidi"/>
                <w:spacing w:val="-3"/>
              </w:rPr>
              <w:t xml:space="preserve"> </w:t>
            </w:r>
            <w:r w:rsidRPr="00983C38">
              <w:rPr>
                <w:rFonts w:asciiTheme="minorBidi" w:hAnsiTheme="minorBidi" w:cstheme="minorBidi"/>
              </w:rPr>
              <w:t>are</w:t>
            </w:r>
            <w:r w:rsidRPr="00983C38">
              <w:rPr>
                <w:rFonts w:asciiTheme="minorBidi" w:hAnsiTheme="minorBidi" w:cstheme="minorBidi"/>
                <w:spacing w:val="-4"/>
              </w:rPr>
              <w:t xml:space="preserve"> </w:t>
            </w:r>
            <w:r w:rsidRPr="00983C38">
              <w:rPr>
                <w:rFonts w:asciiTheme="minorBidi" w:hAnsiTheme="minorBidi" w:cstheme="minorBidi"/>
              </w:rPr>
              <w:t>able</w:t>
            </w:r>
            <w:r w:rsidRPr="00983C38">
              <w:rPr>
                <w:rFonts w:asciiTheme="minorBidi" w:hAnsiTheme="minorBidi" w:cstheme="minorBidi"/>
                <w:spacing w:val="-5"/>
              </w:rPr>
              <w:t xml:space="preserve"> </w:t>
            </w:r>
            <w:r w:rsidRPr="00983C38">
              <w:rPr>
                <w:rFonts w:asciiTheme="minorBidi" w:hAnsiTheme="minorBidi" w:cstheme="minorBidi"/>
              </w:rPr>
              <w:t>to</w:t>
            </w:r>
            <w:r w:rsidRPr="00983C38">
              <w:rPr>
                <w:rFonts w:asciiTheme="minorBidi" w:hAnsiTheme="minorBidi" w:cstheme="minorBidi"/>
                <w:spacing w:val="-4"/>
              </w:rPr>
              <w:t xml:space="preserve"> </w:t>
            </w:r>
            <w:r w:rsidRPr="00983C38">
              <w:rPr>
                <w:rFonts w:asciiTheme="minorBidi" w:hAnsiTheme="minorBidi" w:cstheme="minorBidi"/>
              </w:rPr>
              <w:t>appreciate</w:t>
            </w:r>
            <w:r w:rsidRPr="00983C38">
              <w:rPr>
                <w:rFonts w:asciiTheme="minorBidi" w:hAnsiTheme="minorBidi" w:cstheme="minorBidi"/>
                <w:spacing w:val="-4"/>
              </w:rPr>
              <w:t xml:space="preserve"> </w:t>
            </w:r>
            <w:r w:rsidRPr="00983C38">
              <w:rPr>
                <w:rFonts w:asciiTheme="minorBidi" w:hAnsiTheme="minorBidi" w:cstheme="minorBidi"/>
              </w:rPr>
              <w:t>how</w:t>
            </w:r>
            <w:r w:rsidRPr="00983C38">
              <w:rPr>
                <w:rFonts w:asciiTheme="minorBidi" w:hAnsiTheme="minorBidi" w:cstheme="minorBidi"/>
                <w:spacing w:val="-4"/>
              </w:rPr>
              <w:t xml:space="preserve"> </w:t>
            </w:r>
            <w:r w:rsidRPr="00983C38">
              <w:rPr>
                <w:rFonts w:asciiTheme="minorBidi" w:hAnsiTheme="minorBidi" w:cstheme="minorBidi"/>
              </w:rPr>
              <w:t>others succeed or fail in their aims.</w:t>
            </w:r>
          </w:p>
          <w:p w14:paraId="444A3D87" w14:textId="77777777" w:rsidR="009C41AC" w:rsidRPr="00983C38" w:rsidRDefault="007B0793" w:rsidP="0083025F">
            <w:pPr>
              <w:pStyle w:val="TableParagraph"/>
              <w:numPr>
                <w:ilvl w:val="0"/>
                <w:numId w:val="24"/>
              </w:numPr>
              <w:spacing w:before="151"/>
              <w:rPr>
                <w:rFonts w:asciiTheme="minorBidi" w:hAnsiTheme="minorBidi" w:cstheme="minorBidi"/>
              </w:rPr>
            </w:pPr>
            <w:r w:rsidRPr="00983C38">
              <w:rPr>
                <w:rFonts w:asciiTheme="minorBidi" w:hAnsiTheme="minorBidi" w:cstheme="minorBidi"/>
              </w:rPr>
              <w:t>Clearly as the course develops students will gain both confidence and clarity</w:t>
            </w:r>
            <w:r w:rsidRPr="00983C38">
              <w:rPr>
                <w:rFonts w:asciiTheme="minorBidi" w:hAnsiTheme="minorBidi" w:cstheme="minorBidi"/>
                <w:spacing w:val="-2"/>
              </w:rPr>
              <w:t xml:space="preserve"> </w:t>
            </w:r>
            <w:r w:rsidRPr="00983C38">
              <w:rPr>
                <w:rFonts w:asciiTheme="minorBidi" w:hAnsiTheme="minorBidi" w:cstheme="minorBidi"/>
              </w:rPr>
              <w:t>in</w:t>
            </w:r>
            <w:r w:rsidRPr="00983C38">
              <w:rPr>
                <w:rFonts w:asciiTheme="minorBidi" w:hAnsiTheme="minorBidi" w:cstheme="minorBidi"/>
                <w:spacing w:val="-3"/>
              </w:rPr>
              <w:t xml:space="preserve"> </w:t>
            </w:r>
            <w:r w:rsidRPr="00983C38">
              <w:rPr>
                <w:rFonts w:asciiTheme="minorBidi" w:hAnsiTheme="minorBidi" w:cstheme="minorBidi"/>
              </w:rPr>
              <w:t>the</w:t>
            </w:r>
            <w:r w:rsidRPr="00983C38">
              <w:rPr>
                <w:rFonts w:asciiTheme="minorBidi" w:hAnsiTheme="minorBidi" w:cstheme="minorBidi"/>
                <w:spacing w:val="-3"/>
              </w:rPr>
              <w:t xml:space="preserve"> </w:t>
            </w:r>
            <w:r w:rsidRPr="00983C38">
              <w:rPr>
                <w:rFonts w:asciiTheme="minorBidi" w:hAnsiTheme="minorBidi" w:cstheme="minorBidi"/>
              </w:rPr>
              <w:t>application</w:t>
            </w:r>
            <w:r w:rsidRPr="00983C38">
              <w:rPr>
                <w:rFonts w:asciiTheme="minorBidi" w:hAnsiTheme="minorBidi" w:cstheme="minorBidi"/>
                <w:spacing w:val="-3"/>
              </w:rPr>
              <w:t xml:space="preserve"> </w:t>
            </w:r>
            <w:r w:rsidRPr="00983C38">
              <w:rPr>
                <w:rFonts w:asciiTheme="minorBidi" w:hAnsiTheme="minorBidi" w:cstheme="minorBidi"/>
              </w:rPr>
              <w:t>of</w:t>
            </w:r>
            <w:r w:rsidRPr="00983C38">
              <w:rPr>
                <w:rFonts w:asciiTheme="minorBidi" w:hAnsiTheme="minorBidi" w:cstheme="minorBidi"/>
                <w:spacing w:val="-2"/>
              </w:rPr>
              <w:t xml:space="preserve"> </w:t>
            </w:r>
            <w:r w:rsidRPr="00983C38">
              <w:rPr>
                <w:rFonts w:asciiTheme="minorBidi" w:hAnsiTheme="minorBidi" w:cstheme="minorBidi"/>
              </w:rPr>
              <w:t>citizenship</w:t>
            </w:r>
            <w:r w:rsidRPr="00983C38">
              <w:rPr>
                <w:rFonts w:asciiTheme="minorBidi" w:hAnsiTheme="minorBidi" w:cstheme="minorBidi"/>
                <w:spacing w:val="-2"/>
              </w:rPr>
              <w:t xml:space="preserve"> </w:t>
            </w:r>
            <w:r w:rsidRPr="00983C38">
              <w:rPr>
                <w:rFonts w:asciiTheme="minorBidi" w:hAnsiTheme="minorBidi" w:cstheme="minorBidi"/>
              </w:rPr>
              <w:t>skills</w:t>
            </w:r>
            <w:r w:rsidRPr="00983C38">
              <w:rPr>
                <w:rFonts w:asciiTheme="minorBidi" w:hAnsiTheme="minorBidi" w:cstheme="minorBidi"/>
                <w:spacing w:val="-3"/>
              </w:rPr>
              <w:t xml:space="preserve"> </w:t>
            </w:r>
            <w:r w:rsidRPr="00983C38">
              <w:rPr>
                <w:rFonts w:asciiTheme="minorBidi" w:hAnsiTheme="minorBidi" w:cstheme="minorBidi"/>
              </w:rPr>
              <w:t>and</w:t>
            </w:r>
            <w:r w:rsidRPr="00983C38">
              <w:rPr>
                <w:rFonts w:asciiTheme="minorBidi" w:hAnsiTheme="minorBidi" w:cstheme="minorBidi"/>
                <w:spacing w:val="-2"/>
              </w:rPr>
              <w:t xml:space="preserve"> </w:t>
            </w:r>
            <w:r w:rsidRPr="00983C38">
              <w:rPr>
                <w:rFonts w:asciiTheme="minorBidi" w:hAnsiTheme="minorBidi" w:cstheme="minorBidi"/>
              </w:rPr>
              <w:t>this</w:t>
            </w:r>
            <w:r w:rsidRPr="00983C38">
              <w:rPr>
                <w:rFonts w:asciiTheme="minorBidi" w:hAnsiTheme="minorBidi" w:cstheme="minorBidi"/>
                <w:spacing w:val="-5"/>
              </w:rPr>
              <w:t xml:space="preserve"> </w:t>
            </w:r>
            <w:r w:rsidRPr="00983C38">
              <w:rPr>
                <w:rFonts w:asciiTheme="minorBidi" w:hAnsiTheme="minorBidi" w:cstheme="minorBidi"/>
              </w:rPr>
              <w:t>will</w:t>
            </w:r>
            <w:r w:rsidRPr="00983C38">
              <w:rPr>
                <w:rFonts w:asciiTheme="minorBidi" w:hAnsiTheme="minorBidi" w:cstheme="minorBidi"/>
                <w:spacing w:val="-3"/>
              </w:rPr>
              <w:t xml:space="preserve"> </w:t>
            </w:r>
            <w:r w:rsidRPr="00983C38">
              <w:rPr>
                <w:rFonts w:asciiTheme="minorBidi" w:hAnsiTheme="minorBidi" w:cstheme="minorBidi"/>
              </w:rPr>
              <w:t>enable</w:t>
            </w:r>
            <w:r w:rsidRPr="00983C38">
              <w:rPr>
                <w:rFonts w:asciiTheme="minorBidi" w:hAnsiTheme="minorBidi" w:cstheme="minorBidi"/>
                <w:spacing w:val="-4"/>
              </w:rPr>
              <w:t xml:space="preserve"> </w:t>
            </w:r>
            <w:r w:rsidRPr="00983C38">
              <w:rPr>
                <w:rFonts w:asciiTheme="minorBidi" w:hAnsiTheme="minorBidi" w:cstheme="minorBidi"/>
              </w:rPr>
              <w:t>them</w:t>
            </w:r>
            <w:r w:rsidRPr="00983C38">
              <w:rPr>
                <w:rFonts w:asciiTheme="minorBidi" w:hAnsiTheme="minorBidi" w:cstheme="minorBidi"/>
                <w:spacing w:val="-3"/>
              </w:rPr>
              <w:t xml:space="preserve"> </w:t>
            </w:r>
            <w:r w:rsidRPr="00983C38">
              <w:rPr>
                <w:rFonts w:asciiTheme="minorBidi" w:hAnsiTheme="minorBidi" w:cstheme="minorBidi"/>
              </w:rPr>
              <w:t>to plan and carry out their Investigation more easily.</w:t>
            </w:r>
          </w:p>
          <w:p w14:paraId="5E4759A4" w14:textId="77777777" w:rsidR="009C41AC" w:rsidRPr="00983C38" w:rsidRDefault="007B0793" w:rsidP="0083025F">
            <w:pPr>
              <w:pStyle w:val="TableParagraph"/>
              <w:numPr>
                <w:ilvl w:val="0"/>
                <w:numId w:val="24"/>
              </w:numPr>
              <w:spacing w:before="148"/>
              <w:rPr>
                <w:rFonts w:asciiTheme="minorBidi" w:hAnsiTheme="minorBidi" w:cstheme="minorBidi"/>
              </w:rPr>
            </w:pPr>
            <w:r w:rsidRPr="00983C38">
              <w:rPr>
                <w:rFonts w:asciiTheme="minorBidi" w:hAnsiTheme="minorBidi" w:cstheme="minorBidi"/>
              </w:rPr>
              <w:t>Section</w:t>
            </w:r>
            <w:r w:rsidRPr="00983C38">
              <w:rPr>
                <w:rFonts w:asciiTheme="minorBidi" w:hAnsiTheme="minorBidi" w:cstheme="minorBidi"/>
                <w:spacing w:val="-7"/>
              </w:rPr>
              <w:t xml:space="preserve"> </w:t>
            </w:r>
            <w:r w:rsidRPr="00983C38">
              <w:rPr>
                <w:rFonts w:asciiTheme="minorBidi" w:hAnsiTheme="minorBidi" w:cstheme="minorBidi"/>
              </w:rPr>
              <w:t>3.1</w:t>
            </w:r>
            <w:r w:rsidRPr="00983C38">
              <w:rPr>
                <w:rFonts w:asciiTheme="minorBidi" w:hAnsiTheme="minorBidi" w:cstheme="minorBidi"/>
                <w:spacing w:val="-2"/>
              </w:rPr>
              <w:t xml:space="preserve"> </w:t>
            </w:r>
            <w:r w:rsidRPr="00983C38">
              <w:rPr>
                <w:rFonts w:asciiTheme="minorBidi" w:hAnsiTheme="minorBidi" w:cstheme="minorBidi"/>
              </w:rPr>
              <w:t>on</w:t>
            </w:r>
            <w:r w:rsidRPr="00983C38">
              <w:rPr>
                <w:rFonts w:asciiTheme="minorBidi" w:hAnsiTheme="minorBidi" w:cstheme="minorBidi"/>
                <w:spacing w:val="-4"/>
              </w:rPr>
              <w:t xml:space="preserve"> </w:t>
            </w:r>
            <w:r w:rsidRPr="00983C38">
              <w:rPr>
                <w:rFonts w:asciiTheme="minorBidi" w:hAnsiTheme="minorBidi" w:cstheme="minorBidi"/>
              </w:rPr>
              <w:t>page</w:t>
            </w:r>
            <w:r w:rsidRPr="00983C38">
              <w:rPr>
                <w:rFonts w:asciiTheme="minorBidi" w:hAnsiTheme="minorBidi" w:cstheme="minorBidi"/>
                <w:spacing w:val="-5"/>
              </w:rPr>
              <w:t xml:space="preserve"> </w:t>
            </w:r>
            <w:r w:rsidRPr="00983C38">
              <w:rPr>
                <w:rFonts w:asciiTheme="minorBidi" w:hAnsiTheme="minorBidi" w:cstheme="minorBidi"/>
              </w:rPr>
              <w:t>9</w:t>
            </w:r>
            <w:r w:rsidRPr="00983C38">
              <w:rPr>
                <w:rFonts w:asciiTheme="minorBidi" w:hAnsiTheme="minorBidi" w:cstheme="minorBidi"/>
                <w:spacing w:val="-3"/>
              </w:rPr>
              <w:t xml:space="preserve"> </w:t>
            </w:r>
            <w:r w:rsidRPr="00983C38">
              <w:rPr>
                <w:rFonts w:asciiTheme="minorBidi" w:hAnsiTheme="minorBidi" w:cstheme="minorBidi"/>
              </w:rPr>
              <w:t>of</w:t>
            </w:r>
            <w:r w:rsidRPr="00983C38">
              <w:rPr>
                <w:rFonts w:asciiTheme="minorBidi" w:hAnsiTheme="minorBidi" w:cstheme="minorBidi"/>
                <w:spacing w:val="-4"/>
              </w:rPr>
              <w:t xml:space="preserve"> </w:t>
            </w:r>
            <w:r w:rsidRPr="00983C38">
              <w:rPr>
                <w:rFonts w:asciiTheme="minorBidi" w:hAnsiTheme="minorBidi" w:cstheme="minorBidi"/>
              </w:rPr>
              <w:t>the</w:t>
            </w:r>
            <w:r w:rsidRPr="00983C38">
              <w:rPr>
                <w:rFonts w:asciiTheme="minorBidi" w:hAnsiTheme="minorBidi" w:cstheme="minorBidi"/>
                <w:spacing w:val="-4"/>
              </w:rPr>
              <w:t xml:space="preserve"> </w:t>
            </w:r>
            <w:r w:rsidRPr="00983C38">
              <w:rPr>
                <w:rFonts w:asciiTheme="minorBidi" w:hAnsiTheme="minorBidi" w:cstheme="minorBidi"/>
              </w:rPr>
              <w:t>specification</w:t>
            </w:r>
            <w:r w:rsidRPr="00983C38">
              <w:rPr>
                <w:rFonts w:asciiTheme="minorBidi" w:hAnsiTheme="minorBidi" w:cstheme="minorBidi"/>
                <w:spacing w:val="-4"/>
              </w:rPr>
              <w:t xml:space="preserve"> </w:t>
            </w:r>
            <w:r w:rsidRPr="00983C38">
              <w:rPr>
                <w:rFonts w:asciiTheme="minorBidi" w:hAnsiTheme="minorBidi" w:cstheme="minorBidi"/>
              </w:rPr>
              <w:t>clearly</w:t>
            </w:r>
            <w:r w:rsidRPr="00983C38">
              <w:rPr>
                <w:rFonts w:asciiTheme="minorBidi" w:hAnsiTheme="minorBidi" w:cstheme="minorBidi"/>
                <w:spacing w:val="-3"/>
              </w:rPr>
              <w:t xml:space="preserve"> </w:t>
            </w:r>
            <w:r w:rsidRPr="00983C38">
              <w:rPr>
                <w:rFonts w:asciiTheme="minorBidi" w:hAnsiTheme="minorBidi" w:cstheme="minorBidi"/>
              </w:rPr>
              <w:t>identifies</w:t>
            </w:r>
            <w:r w:rsidRPr="00983C38">
              <w:rPr>
                <w:rFonts w:asciiTheme="minorBidi" w:hAnsiTheme="minorBidi" w:cstheme="minorBidi"/>
                <w:spacing w:val="-3"/>
              </w:rPr>
              <w:t xml:space="preserve"> </w:t>
            </w:r>
            <w:r w:rsidRPr="00983C38">
              <w:rPr>
                <w:rFonts w:asciiTheme="minorBidi" w:hAnsiTheme="minorBidi" w:cstheme="minorBidi"/>
                <w:spacing w:val="-2"/>
              </w:rPr>
              <w:t>Citizenship</w:t>
            </w:r>
          </w:p>
          <w:p w14:paraId="149F595D" w14:textId="77777777" w:rsidR="009C41AC" w:rsidRPr="00983C38" w:rsidRDefault="007B0793" w:rsidP="0083025F">
            <w:pPr>
              <w:pStyle w:val="TableParagraph"/>
              <w:spacing w:line="274" w:lineRule="exact"/>
              <w:ind w:left="360"/>
              <w:rPr>
                <w:rFonts w:asciiTheme="minorBidi" w:hAnsiTheme="minorBidi" w:cstheme="minorBidi"/>
              </w:rPr>
            </w:pPr>
            <w:r w:rsidRPr="00983C38">
              <w:rPr>
                <w:rFonts w:asciiTheme="minorBidi" w:hAnsiTheme="minorBidi" w:cstheme="minorBidi"/>
              </w:rPr>
              <w:t>skills</w:t>
            </w:r>
            <w:r w:rsidRPr="00983C38">
              <w:rPr>
                <w:rFonts w:asciiTheme="minorBidi" w:hAnsiTheme="minorBidi" w:cstheme="minorBidi"/>
                <w:spacing w:val="-4"/>
              </w:rPr>
              <w:t xml:space="preserve"> </w:t>
            </w:r>
            <w:r w:rsidRPr="00983C38">
              <w:rPr>
                <w:rFonts w:asciiTheme="minorBidi" w:hAnsiTheme="minorBidi" w:cstheme="minorBidi"/>
              </w:rPr>
              <w:t>and</w:t>
            </w:r>
            <w:r w:rsidRPr="00983C38">
              <w:rPr>
                <w:rFonts w:asciiTheme="minorBidi" w:hAnsiTheme="minorBidi" w:cstheme="minorBidi"/>
                <w:spacing w:val="-4"/>
              </w:rPr>
              <w:t xml:space="preserve"> </w:t>
            </w:r>
            <w:r w:rsidRPr="00983C38">
              <w:rPr>
                <w:rFonts w:asciiTheme="minorBidi" w:hAnsiTheme="minorBidi" w:cstheme="minorBidi"/>
              </w:rPr>
              <w:t>processes</w:t>
            </w:r>
            <w:r w:rsidRPr="00983C38">
              <w:rPr>
                <w:rFonts w:asciiTheme="minorBidi" w:hAnsiTheme="minorBidi" w:cstheme="minorBidi"/>
                <w:spacing w:val="-4"/>
              </w:rPr>
              <w:t xml:space="preserve"> </w:t>
            </w:r>
            <w:r w:rsidRPr="00983C38">
              <w:rPr>
                <w:rFonts w:asciiTheme="minorBidi" w:hAnsiTheme="minorBidi" w:cstheme="minorBidi"/>
              </w:rPr>
              <w:t>and</w:t>
            </w:r>
            <w:r w:rsidRPr="00983C38">
              <w:rPr>
                <w:rFonts w:asciiTheme="minorBidi" w:hAnsiTheme="minorBidi" w:cstheme="minorBidi"/>
                <w:spacing w:val="-4"/>
              </w:rPr>
              <w:t xml:space="preserve"> </w:t>
            </w:r>
            <w:r w:rsidRPr="00983C38">
              <w:rPr>
                <w:rFonts w:asciiTheme="minorBidi" w:hAnsiTheme="minorBidi" w:cstheme="minorBidi"/>
              </w:rPr>
              <w:t>methods</w:t>
            </w:r>
            <w:r w:rsidRPr="00983C38">
              <w:rPr>
                <w:rFonts w:asciiTheme="minorBidi" w:hAnsiTheme="minorBidi" w:cstheme="minorBidi"/>
                <w:spacing w:val="-4"/>
              </w:rPr>
              <w:t xml:space="preserve"> </w:t>
            </w:r>
            <w:r w:rsidRPr="00983C38">
              <w:rPr>
                <w:rFonts w:asciiTheme="minorBidi" w:hAnsiTheme="minorBidi" w:cstheme="minorBidi"/>
              </w:rPr>
              <w:t>which</w:t>
            </w:r>
            <w:r w:rsidRPr="00983C38">
              <w:rPr>
                <w:rFonts w:asciiTheme="minorBidi" w:hAnsiTheme="minorBidi" w:cstheme="minorBidi"/>
                <w:spacing w:val="-4"/>
              </w:rPr>
              <w:t xml:space="preserve"> </w:t>
            </w:r>
            <w:r w:rsidRPr="00983C38">
              <w:rPr>
                <w:rFonts w:asciiTheme="minorBidi" w:hAnsiTheme="minorBidi" w:cstheme="minorBidi"/>
              </w:rPr>
              <w:t>both</w:t>
            </w:r>
            <w:r w:rsidRPr="00983C38">
              <w:rPr>
                <w:rFonts w:asciiTheme="minorBidi" w:hAnsiTheme="minorBidi" w:cstheme="minorBidi"/>
                <w:spacing w:val="-4"/>
              </w:rPr>
              <w:t xml:space="preserve"> </w:t>
            </w:r>
            <w:r w:rsidRPr="00983C38">
              <w:rPr>
                <w:rFonts w:asciiTheme="minorBidi" w:hAnsiTheme="minorBidi" w:cstheme="minorBidi"/>
              </w:rPr>
              <w:t>talk</w:t>
            </w:r>
            <w:r w:rsidRPr="00983C38">
              <w:rPr>
                <w:rFonts w:asciiTheme="minorBidi" w:hAnsiTheme="minorBidi" w:cstheme="minorBidi"/>
                <w:spacing w:val="-4"/>
              </w:rPr>
              <w:t xml:space="preserve"> </w:t>
            </w:r>
            <w:r w:rsidRPr="00983C38">
              <w:rPr>
                <w:rFonts w:asciiTheme="minorBidi" w:hAnsiTheme="minorBidi" w:cstheme="minorBidi"/>
              </w:rPr>
              <w:t>to</w:t>
            </w:r>
            <w:r w:rsidRPr="00983C38">
              <w:rPr>
                <w:rFonts w:asciiTheme="minorBidi" w:hAnsiTheme="minorBidi" w:cstheme="minorBidi"/>
                <w:spacing w:val="-4"/>
              </w:rPr>
              <w:t xml:space="preserve"> </w:t>
            </w:r>
            <w:r w:rsidRPr="00983C38">
              <w:rPr>
                <w:rFonts w:asciiTheme="minorBidi" w:hAnsiTheme="minorBidi" w:cstheme="minorBidi"/>
              </w:rPr>
              <w:t>the</w:t>
            </w:r>
            <w:r w:rsidRPr="00983C38">
              <w:rPr>
                <w:rFonts w:asciiTheme="minorBidi" w:hAnsiTheme="minorBidi" w:cstheme="minorBidi"/>
                <w:spacing w:val="-4"/>
              </w:rPr>
              <w:t xml:space="preserve"> </w:t>
            </w:r>
            <w:r w:rsidRPr="00983C38">
              <w:rPr>
                <w:rFonts w:asciiTheme="minorBidi" w:hAnsiTheme="minorBidi" w:cstheme="minorBidi"/>
              </w:rPr>
              <w:t>taught specification and the students own Investigation.</w:t>
            </w:r>
          </w:p>
        </w:tc>
      </w:tr>
    </w:tbl>
    <w:p w14:paraId="4F904CB7" w14:textId="77777777" w:rsidR="009C41AC" w:rsidRDefault="009C41AC">
      <w:pPr>
        <w:spacing w:line="274" w:lineRule="exact"/>
        <w:sectPr w:rsidR="009C41AC">
          <w:pgSz w:w="16850" w:h="11900" w:orient="landscape"/>
          <w:pgMar w:top="1320" w:right="1200" w:bottom="280" w:left="1220" w:header="720" w:footer="720" w:gutter="0"/>
          <w:cols w:space="720"/>
        </w:sectPr>
      </w:pPr>
    </w:p>
    <w:p w14:paraId="06971CD3" w14:textId="77777777" w:rsidR="009C41AC" w:rsidRDefault="009C41AC">
      <w:pPr>
        <w:pStyle w:val="BodyText"/>
        <w:rPr>
          <w:sz w:val="20"/>
        </w:rPr>
      </w:pPr>
    </w:p>
    <w:p w14:paraId="2A1F701D" w14:textId="77777777" w:rsidR="009C41AC" w:rsidRDefault="009C41AC">
      <w:pPr>
        <w:pStyle w:val="BodyText"/>
        <w:spacing w:before="7"/>
        <w:rPr>
          <w:sz w:val="15"/>
        </w:rPr>
      </w:pPr>
    </w:p>
    <w:p w14:paraId="04045E78" w14:textId="615C1362" w:rsidR="009C41AC" w:rsidRPr="00983C38" w:rsidRDefault="00983C38" w:rsidP="00983C38">
      <w:pPr>
        <w:pStyle w:val="Heading1"/>
        <w:tabs>
          <w:tab w:val="left" w:pos="754"/>
        </w:tabs>
        <w:rPr>
          <w:color w:val="412878"/>
        </w:rPr>
      </w:pPr>
      <w:r>
        <w:rPr>
          <w:color w:val="412878"/>
        </w:rPr>
        <w:t xml:space="preserve">3.3 </w:t>
      </w:r>
      <w:r w:rsidR="007B0793" w:rsidRPr="00983C38">
        <w:rPr>
          <w:color w:val="412878"/>
        </w:rPr>
        <w:t>Rights</w:t>
      </w:r>
      <w:r w:rsidR="007B0793" w:rsidRPr="00983C38">
        <w:rPr>
          <w:color w:val="412878"/>
          <w:spacing w:val="-6"/>
        </w:rPr>
        <w:t xml:space="preserve"> </w:t>
      </w:r>
      <w:r w:rsidR="007B0793" w:rsidRPr="00983C38">
        <w:rPr>
          <w:color w:val="412878"/>
        </w:rPr>
        <w:t>and</w:t>
      </w:r>
      <w:r w:rsidR="007B0793" w:rsidRPr="00983C38">
        <w:rPr>
          <w:color w:val="412878"/>
          <w:spacing w:val="-6"/>
        </w:rPr>
        <w:t xml:space="preserve"> </w:t>
      </w:r>
      <w:r w:rsidR="007B0793" w:rsidRPr="00983C38">
        <w:rPr>
          <w:color w:val="412878"/>
          <w:spacing w:val="-2"/>
        </w:rPr>
        <w:t>responsibilities</w:t>
      </w:r>
    </w:p>
    <w:p w14:paraId="29544E18" w14:textId="77777777" w:rsidR="009C41AC" w:rsidRPr="00983C38" w:rsidRDefault="007B0793">
      <w:pPr>
        <w:pStyle w:val="BodyText"/>
        <w:spacing w:before="149"/>
        <w:ind w:left="220" w:right="566"/>
        <w:jc w:val="both"/>
        <w:rPr>
          <w:rFonts w:ascii="Arial" w:hAnsi="Arial" w:cs="Arial"/>
        </w:rPr>
      </w:pPr>
      <w:r w:rsidRPr="00983C38">
        <w:rPr>
          <w:rFonts w:ascii="Arial" w:hAnsi="Arial" w:cs="Arial"/>
        </w:rPr>
        <w:t>In</w:t>
      </w:r>
      <w:r w:rsidRPr="00983C38">
        <w:rPr>
          <w:rFonts w:ascii="Arial" w:hAnsi="Arial" w:cs="Arial"/>
          <w:spacing w:val="-2"/>
        </w:rPr>
        <w:t xml:space="preserve"> </w:t>
      </w:r>
      <w:r w:rsidRPr="00983C38">
        <w:rPr>
          <w:rFonts w:ascii="Arial" w:hAnsi="Arial" w:cs="Arial"/>
        </w:rPr>
        <w:t>this</w:t>
      </w:r>
      <w:r w:rsidRPr="00983C38">
        <w:rPr>
          <w:rFonts w:ascii="Arial" w:hAnsi="Arial" w:cs="Arial"/>
          <w:spacing w:val="-1"/>
        </w:rPr>
        <w:t xml:space="preserve"> </w:t>
      </w:r>
      <w:r w:rsidRPr="00983C38">
        <w:rPr>
          <w:rFonts w:ascii="Arial" w:hAnsi="Arial" w:cs="Arial"/>
        </w:rPr>
        <w:t>theme</w:t>
      </w:r>
      <w:r w:rsidRPr="00983C38">
        <w:rPr>
          <w:rFonts w:ascii="Arial" w:hAnsi="Arial" w:cs="Arial"/>
          <w:spacing w:val="-3"/>
        </w:rPr>
        <w:t xml:space="preserve"> </w:t>
      </w:r>
      <w:r w:rsidRPr="00983C38">
        <w:rPr>
          <w:rFonts w:ascii="Arial" w:hAnsi="Arial" w:cs="Arial"/>
        </w:rPr>
        <w:t>students</w:t>
      </w:r>
      <w:r w:rsidRPr="00983C38">
        <w:rPr>
          <w:rFonts w:ascii="Arial" w:hAnsi="Arial" w:cs="Arial"/>
          <w:spacing w:val="-1"/>
        </w:rPr>
        <w:t xml:space="preserve"> </w:t>
      </w:r>
      <w:r w:rsidRPr="00983C38">
        <w:rPr>
          <w:rFonts w:ascii="Arial" w:hAnsi="Arial" w:cs="Arial"/>
        </w:rPr>
        <w:t>will</w:t>
      </w:r>
      <w:r w:rsidRPr="00983C38">
        <w:rPr>
          <w:rFonts w:ascii="Arial" w:hAnsi="Arial" w:cs="Arial"/>
          <w:spacing w:val="-2"/>
        </w:rPr>
        <w:t xml:space="preserve"> </w:t>
      </w:r>
      <w:r w:rsidRPr="00983C38">
        <w:rPr>
          <w:rFonts w:ascii="Arial" w:hAnsi="Arial" w:cs="Arial"/>
        </w:rPr>
        <w:t>look</w:t>
      </w:r>
      <w:r w:rsidRPr="00983C38">
        <w:rPr>
          <w:rFonts w:ascii="Arial" w:hAnsi="Arial" w:cs="Arial"/>
          <w:spacing w:val="-1"/>
        </w:rPr>
        <w:t xml:space="preserve"> </w:t>
      </w:r>
      <w:r w:rsidRPr="00983C38">
        <w:rPr>
          <w:rFonts w:ascii="Arial" w:hAnsi="Arial" w:cs="Arial"/>
        </w:rPr>
        <w:t>at</w:t>
      </w:r>
      <w:r w:rsidRPr="00983C38">
        <w:rPr>
          <w:rFonts w:ascii="Arial" w:hAnsi="Arial" w:cs="Arial"/>
          <w:spacing w:val="-1"/>
        </w:rPr>
        <w:t xml:space="preserve"> </w:t>
      </w:r>
      <w:r w:rsidRPr="00983C38">
        <w:rPr>
          <w:rFonts w:ascii="Arial" w:hAnsi="Arial" w:cs="Arial"/>
        </w:rPr>
        <w:t>the</w:t>
      </w:r>
      <w:r w:rsidRPr="00983C38">
        <w:rPr>
          <w:rFonts w:ascii="Arial" w:hAnsi="Arial" w:cs="Arial"/>
          <w:spacing w:val="-2"/>
        </w:rPr>
        <w:t xml:space="preserve"> </w:t>
      </w:r>
      <w:r w:rsidRPr="00983C38">
        <w:rPr>
          <w:rFonts w:ascii="Arial" w:hAnsi="Arial" w:cs="Arial"/>
        </w:rPr>
        <w:t>nature</w:t>
      </w:r>
      <w:r w:rsidRPr="00983C38">
        <w:rPr>
          <w:rFonts w:ascii="Arial" w:hAnsi="Arial" w:cs="Arial"/>
          <w:spacing w:val="-2"/>
        </w:rPr>
        <w:t xml:space="preserve"> </w:t>
      </w:r>
      <w:r w:rsidRPr="00983C38">
        <w:rPr>
          <w:rFonts w:ascii="Arial" w:hAnsi="Arial" w:cs="Arial"/>
        </w:rPr>
        <w:t>of</w:t>
      </w:r>
      <w:r w:rsidRPr="00983C38">
        <w:rPr>
          <w:rFonts w:ascii="Arial" w:hAnsi="Arial" w:cs="Arial"/>
          <w:spacing w:val="-1"/>
        </w:rPr>
        <w:t xml:space="preserve"> </w:t>
      </w:r>
      <w:r w:rsidRPr="00983C38">
        <w:rPr>
          <w:rFonts w:ascii="Arial" w:hAnsi="Arial" w:cs="Arial"/>
        </w:rPr>
        <w:t>laws</w:t>
      </w:r>
      <w:r w:rsidRPr="00983C38">
        <w:rPr>
          <w:rFonts w:ascii="Arial" w:hAnsi="Arial" w:cs="Arial"/>
          <w:spacing w:val="-2"/>
        </w:rPr>
        <w:t xml:space="preserve"> </w:t>
      </w:r>
      <w:r w:rsidRPr="00983C38">
        <w:rPr>
          <w:rFonts w:ascii="Arial" w:hAnsi="Arial" w:cs="Arial"/>
        </w:rPr>
        <w:t>and</w:t>
      </w:r>
      <w:r w:rsidRPr="00983C38">
        <w:rPr>
          <w:rFonts w:ascii="Arial" w:hAnsi="Arial" w:cs="Arial"/>
          <w:spacing w:val="-1"/>
        </w:rPr>
        <w:t xml:space="preserve"> </w:t>
      </w:r>
      <w:r w:rsidRPr="00983C38">
        <w:rPr>
          <w:rFonts w:ascii="Arial" w:hAnsi="Arial" w:cs="Arial"/>
        </w:rPr>
        <w:t>the</w:t>
      </w:r>
      <w:r w:rsidRPr="00983C38">
        <w:rPr>
          <w:rFonts w:ascii="Arial" w:hAnsi="Arial" w:cs="Arial"/>
          <w:spacing w:val="-2"/>
        </w:rPr>
        <w:t xml:space="preserve"> </w:t>
      </w:r>
      <w:r w:rsidRPr="00983C38">
        <w:rPr>
          <w:rFonts w:ascii="Arial" w:hAnsi="Arial" w:cs="Arial"/>
        </w:rPr>
        <w:t>principles</w:t>
      </w:r>
      <w:r w:rsidRPr="00983C38">
        <w:rPr>
          <w:rFonts w:ascii="Arial" w:hAnsi="Arial" w:cs="Arial"/>
          <w:spacing w:val="-1"/>
        </w:rPr>
        <w:t xml:space="preserve"> </w:t>
      </w:r>
      <w:r w:rsidRPr="00983C38">
        <w:rPr>
          <w:rFonts w:ascii="Arial" w:hAnsi="Arial" w:cs="Arial"/>
        </w:rPr>
        <w:t>upon</w:t>
      </w:r>
      <w:r w:rsidRPr="00983C38">
        <w:rPr>
          <w:rFonts w:ascii="Arial" w:hAnsi="Arial" w:cs="Arial"/>
          <w:spacing w:val="-2"/>
        </w:rPr>
        <w:t xml:space="preserve"> </w:t>
      </w:r>
      <w:r w:rsidRPr="00983C38">
        <w:rPr>
          <w:rFonts w:ascii="Arial" w:hAnsi="Arial" w:cs="Arial"/>
        </w:rPr>
        <w:t>which</w:t>
      </w:r>
      <w:r w:rsidRPr="00983C38">
        <w:rPr>
          <w:rFonts w:ascii="Arial" w:hAnsi="Arial" w:cs="Arial"/>
          <w:spacing w:val="-1"/>
        </w:rPr>
        <w:t xml:space="preserve"> </w:t>
      </w:r>
      <w:r w:rsidRPr="00983C38">
        <w:rPr>
          <w:rFonts w:ascii="Arial" w:hAnsi="Arial" w:cs="Arial"/>
        </w:rPr>
        <w:t>laws</w:t>
      </w:r>
      <w:r w:rsidRPr="00983C38">
        <w:rPr>
          <w:rFonts w:ascii="Arial" w:hAnsi="Arial" w:cs="Arial"/>
          <w:spacing w:val="-2"/>
        </w:rPr>
        <w:t xml:space="preserve"> </w:t>
      </w:r>
      <w:r w:rsidRPr="00983C38">
        <w:rPr>
          <w:rFonts w:ascii="Arial" w:hAnsi="Arial" w:cs="Arial"/>
        </w:rPr>
        <w:t>are</w:t>
      </w:r>
      <w:r w:rsidRPr="00983C38">
        <w:rPr>
          <w:rFonts w:ascii="Arial" w:hAnsi="Arial" w:cs="Arial"/>
          <w:spacing w:val="-2"/>
        </w:rPr>
        <w:t xml:space="preserve"> </w:t>
      </w:r>
      <w:r w:rsidRPr="00983C38">
        <w:rPr>
          <w:rFonts w:ascii="Arial" w:hAnsi="Arial" w:cs="Arial"/>
        </w:rPr>
        <w:t>based,</w:t>
      </w:r>
      <w:r w:rsidRPr="00983C38">
        <w:rPr>
          <w:rFonts w:ascii="Arial" w:hAnsi="Arial" w:cs="Arial"/>
          <w:spacing w:val="-1"/>
        </w:rPr>
        <w:t xml:space="preserve"> </w:t>
      </w:r>
      <w:r w:rsidRPr="00983C38">
        <w:rPr>
          <w:rFonts w:ascii="Arial" w:hAnsi="Arial" w:cs="Arial"/>
        </w:rPr>
        <w:t>how</w:t>
      </w:r>
      <w:r w:rsidRPr="00983C38">
        <w:rPr>
          <w:rFonts w:ascii="Arial" w:hAnsi="Arial" w:cs="Arial"/>
          <w:spacing w:val="-2"/>
        </w:rPr>
        <w:t xml:space="preserve"> </w:t>
      </w:r>
      <w:r w:rsidRPr="00983C38">
        <w:rPr>
          <w:rFonts w:ascii="Arial" w:hAnsi="Arial" w:cs="Arial"/>
        </w:rPr>
        <w:t>the</w:t>
      </w:r>
      <w:r w:rsidRPr="00983C38">
        <w:rPr>
          <w:rFonts w:ascii="Arial" w:hAnsi="Arial" w:cs="Arial"/>
          <w:spacing w:val="-2"/>
        </w:rPr>
        <w:t xml:space="preserve"> </w:t>
      </w:r>
      <w:r w:rsidRPr="00983C38">
        <w:rPr>
          <w:rFonts w:ascii="Arial" w:hAnsi="Arial" w:cs="Arial"/>
        </w:rPr>
        <w:t>citizen</w:t>
      </w:r>
      <w:r w:rsidRPr="00983C38">
        <w:rPr>
          <w:rFonts w:ascii="Arial" w:hAnsi="Arial" w:cs="Arial"/>
          <w:spacing w:val="-2"/>
        </w:rPr>
        <w:t xml:space="preserve"> </w:t>
      </w:r>
      <w:r w:rsidRPr="00983C38">
        <w:rPr>
          <w:rFonts w:ascii="Arial" w:hAnsi="Arial" w:cs="Arial"/>
        </w:rPr>
        <w:t>engages</w:t>
      </w:r>
      <w:r w:rsidRPr="00983C38">
        <w:rPr>
          <w:rFonts w:ascii="Arial" w:hAnsi="Arial" w:cs="Arial"/>
          <w:spacing w:val="-1"/>
        </w:rPr>
        <w:t xml:space="preserve"> </w:t>
      </w:r>
      <w:r w:rsidRPr="00983C38">
        <w:rPr>
          <w:rFonts w:ascii="Arial" w:hAnsi="Arial" w:cs="Arial"/>
        </w:rPr>
        <w:t>with</w:t>
      </w:r>
      <w:r w:rsidRPr="00983C38">
        <w:rPr>
          <w:rFonts w:ascii="Arial" w:hAnsi="Arial" w:cs="Arial"/>
          <w:spacing w:val="-1"/>
        </w:rPr>
        <w:t xml:space="preserve"> </w:t>
      </w:r>
      <w:r w:rsidRPr="00983C38">
        <w:rPr>
          <w:rFonts w:ascii="Arial" w:hAnsi="Arial" w:cs="Arial"/>
        </w:rPr>
        <w:t>legal</w:t>
      </w:r>
      <w:r w:rsidRPr="00983C38">
        <w:rPr>
          <w:rFonts w:ascii="Arial" w:hAnsi="Arial" w:cs="Arial"/>
          <w:spacing w:val="-1"/>
        </w:rPr>
        <w:t xml:space="preserve"> </w:t>
      </w:r>
      <w:r w:rsidRPr="00983C38">
        <w:rPr>
          <w:rFonts w:ascii="Arial" w:hAnsi="Arial" w:cs="Arial"/>
        </w:rPr>
        <w:t>processes, how the</w:t>
      </w:r>
      <w:r w:rsidRPr="00983C38">
        <w:rPr>
          <w:rFonts w:ascii="Arial" w:hAnsi="Arial" w:cs="Arial"/>
          <w:spacing w:val="-1"/>
        </w:rPr>
        <w:t xml:space="preserve"> </w:t>
      </w:r>
      <w:r w:rsidRPr="00983C38">
        <w:rPr>
          <w:rFonts w:ascii="Arial" w:hAnsi="Arial" w:cs="Arial"/>
        </w:rPr>
        <w:t>justice</w:t>
      </w:r>
      <w:r w:rsidRPr="00983C38">
        <w:rPr>
          <w:rFonts w:ascii="Arial" w:hAnsi="Arial" w:cs="Arial"/>
          <w:spacing w:val="-1"/>
        </w:rPr>
        <w:t xml:space="preserve"> </w:t>
      </w:r>
      <w:r w:rsidRPr="00983C38">
        <w:rPr>
          <w:rFonts w:ascii="Arial" w:hAnsi="Arial" w:cs="Arial"/>
        </w:rPr>
        <w:t>system</w:t>
      </w:r>
      <w:r w:rsidRPr="00983C38">
        <w:rPr>
          <w:rFonts w:ascii="Arial" w:hAnsi="Arial" w:cs="Arial"/>
          <w:spacing w:val="-1"/>
        </w:rPr>
        <w:t xml:space="preserve"> </w:t>
      </w:r>
      <w:r w:rsidRPr="00983C38">
        <w:rPr>
          <w:rFonts w:ascii="Arial" w:hAnsi="Arial" w:cs="Arial"/>
        </w:rPr>
        <w:t>operates in</w:t>
      </w:r>
      <w:r w:rsidRPr="00983C38">
        <w:rPr>
          <w:rFonts w:ascii="Arial" w:hAnsi="Arial" w:cs="Arial"/>
          <w:spacing w:val="-1"/>
        </w:rPr>
        <w:t xml:space="preserve"> </w:t>
      </w:r>
      <w:r w:rsidRPr="00983C38">
        <w:rPr>
          <w:rFonts w:ascii="Arial" w:hAnsi="Arial" w:cs="Arial"/>
        </w:rPr>
        <w:t>the</w:t>
      </w:r>
      <w:r w:rsidRPr="00983C38">
        <w:rPr>
          <w:rFonts w:ascii="Arial" w:hAnsi="Arial" w:cs="Arial"/>
          <w:spacing w:val="-1"/>
        </w:rPr>
        <w:t xml:space="preserve"> </w:t>
      </w:r>
      <w:r w:rsidRPr="00983C38">
        <w:rPr>
          <w:rFonts w:ascii="Arial" w:hAnsi="Arial" w:cs="Arial"/>
        </w:rPr>
        <w:t>UK, how</w:t>
      </w:r>
      <w:r w:rsidRPr="00983C38">
        <w:rPr>
          <w:rFonts w:ascii="Arial" w:hAnsi="Arial" w:cs="Arial"/>
          <w:spacing w:val="-1"/>
        </w:rPr>
        <w:t xml:space="preserve"> </w:t>
      </w:r>
      <w:r w:rsidRPr="00983C38">
        <w:rPr>
          <w:rFonts w:ascii="Arial" w:hAnsi="Arial" w:cs="Arial"/>
        </w:rPr>
        <w:t>laws</w:t>
      </w:r>
      <w:r w:rsidRPr="00983C38">
        <w:rPr>
          <w:rFonts w:ascii="Arial" w:hAnsi="Arial" w:cs="Arial"/>
          <w:spacing w:val="-1"/>
        </w:rPr>
        <w:t xml:space="preserve"> </w:t>
      </w:r>
      <w:r w:rsidRPr="00983C38">
        <w:rPr>
          <w:rFonts w:ascii="Arial" w:hAnsi="Arial" w:cs="Arial"/>
        </w:rPr>
        <w:t>have</w:t>
      </w:r>
      <w:r w:rsidRPr="00983C38">
        <w:rPr>
          <w:rFonts w:ascii="Arial" w:hAnsi="Arial" w:cs="Arial"/>
          <w:spacing w:val="-1"/>
        </w:rPr>
        <w:t xml:space="preserve"> </w:t>
      </w:r>
      <w:r w:rsidRPr="00983C38">
        <w:rPr>
          <w:rFonts w:ascii="Arial" w:hAnsi="Arial" w:cs="Arial"/>
        </w:rPr>
        <w:t>developed over time</w:t>
      </w:r>
      <w:r w:rsidRPr="00983C38">
        <w:rPr>
          <w:rFonts w:ascii="Arial" w:hAnsi="Arial" w:cs="Arial"/>
          <w:spacing w:val="-1"/>
        </w:rPr>
        <w:t xml:space="preserve"> </w:t>
      </w:r>
      <w:r w:rsidRPr="00983C38">
        <w:rPr>
          <w:rFonts w:ascii="Arial" w:hAnsi="Arial" w:cs="Arial"/>
        </w:rPr>
        <w:t>and how</w:t>
      </w:r>
      <w:r w:rsidRPr="00983C38">
        <w:rPr>
          <w:rFonts w:ascii="Arial" w:hAnsi="Arial" w:cs="Arial"/>
          <w:spacing w:val="-1"/>
        </w:rPr>
        <w:t xml:space="preserve"> </w:t>
      </w:r>
      <w:r w:rsidRPr="00983C38">
        <w:rPr>
          <w:rFonts w:ascii="Arial" w:hAnsi="Arial" w:cs="Arial"/>
        </w:rPr>
        <w:t>society deals</w:t>
      </w:r>
      <w:r w:rsidRPr="00983C38">
        <w:rPr>
          <w:rFonts w:ascii="Arial" w:hAnsi="Arial" w:cs="Arial"/>
          <w:spacing w:val="-1"/>
        </w:rPr>
        <w:t xml:space="preserve"> </w:t>
      </w:r>
      <w:r w:rsidRPr="00983C38">
        <w:rPr>
          <w:rFonts w:ascii="Arial" w:hAnsi="Arial" w:cs="Arial"/>
        </w:rPr>
        <w:t>with criminality.</w:t>
      </w:r>
      <w:r w:rsidRPr="00983C38">
        <w:rPr>
          <w:rFonts w:ascii="Arial" w:hAnsi="Arial" w:cs="Arial"/>
          <w:spacing w:val="-1"/>
        </w:rPr>
        <w:t xml:space="preserve"> </w:t>
      </w:r>
      <w:r w:rsidRPr="00983C38">
        <w:rPr>
          <w:rFonts w:ascii="Arial" w:hAnsi="Arial" w:cs="Arial"/>
        </w:rPr>
        <w:t>Students will</w:t>
      </w:r>
      <w:r w:rsidRPr="00983C38">
        <w:rPr>
          <w:rFonts w:ascii="Arial" w:hAnsi="Arial" w:cs="Arial"/>
          <w:spacing w:val="-1"/>
        </w:rPr>
        <w:t xml:space="preserve"> </w:t>
      </w:r>
      <w:r w:rsidRPr="00983C38">
        <w:rPr>
          <w:rFonts w:ascii="Arial" w:hAnsi="Arial" w:cs="Arial"/>
        </w:rPr>
        <w:t>consider also how rights are protected, the nature of universal human rights and how the UK participates in international treaties and agreements.</w:t>
      </w:r>
    </w:p>
    <w:p w14:paraId="315F02BA" w14:textId="77777777" w:rsidR="009C41AC" w:rsidRPr="00983C38" w:rsidRDefault="007B0793">
      <w:pPr>
        <w:pStyle w:val="BodyText"/>
        <w:spacing w:before="151"/>
        <w:ind w:left="220"/>
        <w:rPr>
          <w:rFonts w:ascii="Arial" w:hAnsi="Arial" w:cs="Arial"/>
        </w:rPr>
      </w:pPr>
      <w:r w:rsidRPr="00983C38">
        <w:rPr>
          <w:rFonts w:ascii="Arial" w:hAnsi="Arial" w:cs="Arial"/>
        </w:rPr>
        <w:t>This</w:t>
      </w:r>
      <w:r w:rsidRPr="00983C38">
        <w:rPr>
          <w:rFonts w:ascii="Arial" w:hAnsi="Arial" w:cs="Arial"/>
          <w:spacing w:val="-4"/>
        </w:rPr>
        <w:t xml:space="preserve"> </w:t>
      </w:r>
      <w:r w:rsidRPr="00983C38">
        <w:rPr>
          <w:rFonts w:ascii="Arial" w:hAnsi="Arial" w:cs="Arial"/>
        </w:rPr>
        <w:t>theme</w:t>
      </w:r>
      <w:r w:rsidRPr="00983C38">
        <w:rPr>
          <w:rFonts w:ascii="Arial" w:hAnsi="Arial" w:cs="Arial"/>
          <w:spacing w:val="-4"/>
        </w:rPr>
        <w:t xml:space="preserve"> </w:t>
      </w:r>
      <w:r w:rsidRPr="00983C38">
        <w:rPr>
          <w:rFonts w:ascii="Arial" w:hAnsi="Arial" w:cs="Arial"/>
        </w:rPr>
        <w:t>also</w:t>
      </w:r>
      <w:r w:rsidRPr="00983C38">
        <w:rPr>
          <w:rFonts w:ascii="Arial" w:hAnsi="Arial" w:cs="Arial"/>
          <w:spacing w:val="-3"/>
        </w:rPr>
        <w:t xml:space="preserve"> </w:t>
      </w:r>
      <w:r w:rsidRPr="00983C38">
        <w:rPr>
          <w:rFonts w:ascii="Arial" w:hAnsi="Arial" w:cs="Arial"/>
        </w:rPr>
        <w:t>considers</w:t>
      </w:r>
      <w:r w:rsidRPr="00983C38">
        <w:rPr>
          <w:rFonts w:ascii="Arial" w:hAnsi="Arial" w:cs="Arial"/>
          <w:spacing w:val="-2"/>
        </w:rPr>
        <w:t xml:space="preserve"> </w:t>
      </w:r>
      <w:r w:rsidRPr="00983C38">
        <w:rPr>
          <w:rFonts w:ascii="Arial" w:hAnsi="Arial" w:cs="Arial"/>
        </w:rPr>
        <w:t>how</w:t>
      </w:r>
      <w:r w:rsidRPr="00983C38">
        <w:rPr>
          <w:rFonts w:ascii="Arial" w:hAnsi="Arial" w:cs="Arial"/>
          <w:spacing w:val="-2"/>
        </w:rPr>
        <w:t xml:space="preserve"> </w:t>
      </w:r>
      <w:r w:rsidRPr="00983C38">
        <w:rPr>
          <w:rFonts w:ascii="Arial" w:hAnsi="Arial" w:cs="Arial"/>
        </w:rPr>
        <w:t>the</w:t>
      </w:r>
      <w:r w:rsidRPr="00983C38">
        <w:rPr>
          <w:rFonts w:ascii="Arial" w:hAnsi="Arial" w:cs="Arial"/>
          <w:spacing w:val="-4"/>
        </w:rPr>
        <w:t xml:space="preserve"> </w:t>
      </w:r>
      <w:r w:rsidRPr="00983C38">
        <w:rPr>
          <w:rFonts w:ascii="Arial" w:hAnsi="Arial" w:cs="Arial"/>
        </w:rPr>
        <w:t>citizen</w:t>
      </w:r>
      <w:r w:rsidRPr="00983C38">
        <w:rPr>
          <w:rFonts w:ascii="Arial" w:hAnsi="Arial" w:cs="Arial"/>
          <w:spacing w:val="-3"/>
        </w:rPr>
        <w:t xml:space="preserve"> </w:t>
      </w:r>
      <w:r w:rsidRPr="00983C38">
        <w:rPr>
          <w:rFonts w:ascii="Arial" w:hAnsi="Arial" w:cs="Arial"/>
        </w:rPr>
        <w:t>can</w:t>
      </w:r>
      <w:r w:rsidRPr="00983C38">
        <w:rPr>
          <w:rFonts w:ascii="Arial" w:hAnsi="Arial" w:cs="Arial"/>
          <w:spacing w:val="-3"/>
        </w:rPr>
        <w:t xml:space="preserve"> </w:t>
      </w:r>
      <w:r w:rsidRPr="00983C38">
        <w:rPr>
          <w:rFonts w:ascii="Arial" w:hAnsi="Arial" w:cs="Arial"/>
        </w:rPr>
        <w:t>both</w:t>
      </w:r>
      <w:r w:rsidRPr="00983C38">
        <w:rPr>
          <w:rFonts w:ascii="Arial" w:hAnsi="Arial" w:cs="Arial"/>
          <w:spacing w:val="-4"/>
        </w:rPr>
        <w:t xml:space="preserve"> </w:t>
      </w:r>
      <w:r w:rsidRPr="00983C38">
        <w:rPr>
          <w:rFonts w:ascii="Arial" w:hAnsi="Arial" w:cs="Arial"/>
        </w:rPr>
        <w:t>play</w:t>
      </w:r>
      <w:r w:rsidRPr="00983C38">
        <w:rPr>
          <w:rFonts w:ascii="Arial" w:hAnsi="Arial" w:cs="Arial"/>
          <w:spacing w:val="-2"/>
        </w:rPr>
        <w:t xml:space="preserve"> </w:t>
      </w:r>
      <w:r w:rsidRPr="00983C38">
        <w:rPr>
          <w:rFonts w:ascii="Arial" w:hAnsi="Arial" w:cs="Arial"/>
        </w:rPr>
        <w:t>a</w:t>
      </w:r>
      <w:r w:rsidRPr="00983C38">
        <w:rPr>
          <w:rFonts w:ascii="Arial" w:hAnsi="Arial" w:cs="Arial"/>
          <w:spacing w:val="-3"/>
        </w:rPr>
        <w:t xml:space="preserve"> </w:t>
      </w:r>
      <w:r w:rsidRPr="00983C38">
        <w:rPr>
          <w:rFonts w:ascii="Arial" w:hAnsi="Arial" w:cs="Arial"/>
        </w:rPr>
        <w:t>part</w:t>
      </w:r>
      <w:r w:rsidRPr="00983C38">
        <w:rPr>
          <w:rFonts w:ascii="Arial" w:hAnsi="Arial" w:cs="Arial"/>
          <w:spacing w:val="-2"/>
        </w:rPr>
        <w:t xml:space="preserve"> </w:t>
      </w:r>
      <w:r w:rsidRPr="00983C38">
        <w:rPr>
          <w:rFonts w:ascii="Arial" w:hAnsi="Arial" w:cs="Arial"/>
        </w:rPr>
        <w:t>and</w:t>
      </w:r>
      <w:r w:rsidRPr="00983C38">
        <w:rPr>
          <w:rFonts w:ascii="Arial" w:hAnsi="Arial" w:cs="Arial"/>
          <w:spacing w:val="-2"/>
        </w:rPr>
        <w:t xml:space="preserve"> </w:t>
      </w:r>
      <w:r w:rsidRPr="00983C38">
        <w:rPr>
          <w:rFonts w:ascii="Arial" w:hAnsi="Arial" w:cs="Arial"/>
        </w:rPr>
        <w:t>bring</w:t>
      </w:r>
      <w:r w:rsidRPr="00983C38">
        <w:rPr>
          <w:rFonts w:ascii="Arial" w:hAnsi="Arial" w:cs="Arial"/>
          <w:spacing w:val="-2"/>
        </w:rPr>
        <w:t xml:space="preserve"> </w:t>
      </w:r>
      <w:r w:rsidRPr="00983C38">
        <w:rPr>
          <w:rFonts w:ascii="Arial" w:hAnsi="Arial" w:cs="Arial"/>
        </w:rPr>
        <w:t>about</w:t>
      </w:r>
      <w:r w:rsidRPr="00983C38">
        <w:rPr>
          <w:rFonts w:ascii="Arial" w:hAnsi="Arial" w:cs="Arial"/>
          <w:spacing w:val="-2"/>
        </w:rPr>
        <w:t xml:space="preserve"> </w:t>
      </w:r>
      <w:r w:rsidRPr="00983C38">
        <w:rPr>
          <w:rFonts w:ascii="Arial" w:hAnsi="Arial" w:cs="Arial"/>
        </w:rPr>
        <w:t>change</w:t>
      </w:r>
      <w:r w:rsidRPr="00983C38">
        <w:rPr>
          <w:rFonts w:ascii="Arial" w:hAnsi="Arial" w:cs="Arial"/>
          <w:spacing w:val="-4"/>
        </w:rPr>
        <w:t xml:space="preserve"> </w:t>
      </w:r>
      <w:r w:rsidRPr="00983C38">
        <w:rPr>
          <w:rFonts w:ascii="Arial" w:hAnsi="Arial" w:cs="Arial"/>
        </w:rPr>
        <w:t>within</w:t>
      </w:r>
      <w:r w:rsidRPr="00983C38">
        <w:rPr>
          <w:rFonts w:ascii="Arial" w:hAnsi="Arial" w:cs="Arial"/>
          <w:spacing w:val="-3"/>
        </w:rPr>
        <w:t xml:space="preserve"> </w:t>
      </w:r>
      <w:r w:rsidRPr="00983C38">
        <w:rPr>
          <w:rFonts w:ascii="Arial" w:hAnsi="Arial" w:cs="Arial"/>
        </w:rPr>
        <w:t>the</w:t>
      </w:r>
      <w:r w:rsidRPr="00983C38">
        <w:rPr>
          <w:rFonts w:ascii="Arial" w:hAnsi="Arial" w:cs="Arial"/>
          <w:spacing w:val="-3"/>
        </w:rPr>
        <w:t xml:space="preserve"> </w:t>
      </w:r>
      <w:r w:rsidRPr="00983C38">
        <w:rPr>
          <w:rFonts w:ascii="Arial" w:hAnsi="Arial" w:cs="Arial"/>
        </w:rPr>
        <w:t>legal</w:t>
      </w:r>
      <w:r w:rsidRPr="00983C38">
        <w:rPr>
          <w:rFonts w:ascii="Arial" w:hAnsi="Arial" w:cs="Arial"/>
          <w:spacing w:val="-1"/>
        </w:rPr>
        <w:t xml:space="preserve"> </w:t>
      </w:r>
      <w:r w:rsidRPr="00983C38">
        <w:rPr>
          <w:rFonts w:ascii="Arial" w:hAnsi="Arial" w:cs="Arial"/>
          <w:spacing w:val="-2"/>
        </w:rPr>
        <w:t>system.</w:t>
      </w:r>
    </w:p>
    <w:p w14:paraId="03EFCA41" w14:textId="77777777" w:rsidR="009C41AC" w:rsidRDefault="009C41AC">
      <w:pPr>
        <w:pStyle w:val="BodyText"/>
        <w:spacing w:before="9"/>
        <w:rPr>
          <w:sz w:val="16"/>
        </w:rPr>
      </w:pPr>
    </w:p>
    <w:p w14:paraId="644C4454" w14:textId="73F2076C" w:rsidR="009C41AC" w:rsidRPr="00236D93" w:rsidRDefault="007B0793" w:rsidP="0083025F">
      <w:pPr>
        <w:pStyle w:val="Heading2"/>
        <w:numPr>
          <w:ilvl w:val="2"/>
          <w:numId w:val="52"/>
        </w:numPr>
        <w:tabs>
          <w:tab w:val="left" w:pos="916"/>
        </w:tabs>
        <w:spacing w:before="0"/>
        <w:rPr>
          <w:color w:val="412878"/>
        </w:rPr>
      </w:pPr>
      <w:r w:rsidRPr="00236D93">
        <w:rPr>
          <w:color w:val="412878"/>
        </w:rPr>
        <w:t>What</w:t>
      </w:r>
      <w:r w:rsidRPr="00236D93">
        <w:rPr>
          <w:color w:val="412878"/>
          <w:spacing w:val="-3"/>
        </w:rPr>
        <w:t xml:space="preserve"> </w:t>
      </w:r>
      <w:r w:rsidRPr="00236D93">
        <w:rPr>
          <w:color w:val="412878"/>
        </w:rPr>
        <w:t>laws</w:t>
      </w:r>
      <w:r w:rsidRPr="00236D93">
        <w:rPr>
          <w:color w:val="412878"/>
          <w:spacing w:val="-3"/>
        </w:rPr>
        <w:t xml:space="preserve"> </w:t>
      </w:r>
      <w:r w:rsidRPr="00236D93">
        <w:rPr>
          <w:color w:val="412878"/>
        </w:rPr>
        <w:t>does</w:t>
      </w:r>
      <w:r w:rsidRPr="00236D93">
        <w:rPr>
          <w:color w:val="412878"/>
          <w:spacing w:val="-1"/>
        </w:rPr>
        <w:t xml:space="preserve"> </w:t>
      </w:r>
      <w:r w:rsidRPr="00236D93">
        <w:rPr>
          <w:color w:val="412878"/>
        </w:rPr>
        <w:t>a</w:t>
      </w:r>
      <w:r w:rsidRPr="00236D93">
        <w:rPr>
          <w:color w:val="412878"/>
          <w:spacing w:val="-4"/>
        </w:rPr>
        <w:t xml:space="preserve"> </w:t>
      </w:r>
      <w:r w:rsidRPr="00236D93">
        <w:rPr>
          <w:color w:val="412878"/>
        </w:rPr>
        <w:t>society</w:t>
      </w:r>
      <w:r w:rsidRPr="00236D93">
        <w:rPr>
          <w:color w:val="412878"/>
          <w:spacing w:val="-4"/>
        </w:rPr>
        <w:t xml:space="preserve"> </w:t>
      </w:r>
      <w:r w:rsidRPr="00236D93">
        <w:rPr>
          <w:color w:val="412878"/>
        </w:rPr>
        <w:t>require</w:t>
      </w:r>
      <w:r w:rsidRPr="00236D93">
        <w:rPr>
          <w:color w:val="412878"/>
          <w:spacing w:val="-3"/>
        </w:rPr>
        <w:t xml:space="preserve"> </w:t>
      </w:r>
      <w:r w:rsidRPr="00236D93">
        <w:rPr>
          <w:color w:val="412878"/>
        </w:rPr>
        <w:t>and</w:t>
      </w:r>
      <w:r w:rsidRPr="00236D93">
        <w:rPr>
          <w:color w:val="412878"/>
          <w:spacing w:val="-1"/>
        </w:rPr>
        <w:t xml:space="preserve"> </w:t>
      </w:r>
      <w:r w:rsidRPr="00236D93">
        <w:rPr>
          <w:color w:val="412878"/>
          <w:spacing w:val="-4"/>
        </w:rPr>
        <w:t>why?</w:t>
      </w:r>
    </w:p>
    <w:p w14:paraId="46FAF5FB" w14:textId="77777777" w:rsidR="009C41AC" w:rsidRPr="00983C38" w:rsidRDefault="007B0793">
      <w:pPr>
        <w:pStyle w:val="Heading3"/>
        <w:spacing w:before="211"/>
        <w:rPr>
          <w:color w:val="412878"/>
        </w:rPr>
      </w:pPr>
      <w:r w:rsidRPr="00983C38">
        <w:rPr>
          <w:color w:val="412878"/>
        </w:rPr>
        <w:t>Week</w:t>
      </w:r>
      <w:r w:rsidRPr="00983C38">
        <w:rPr>
          <w:color w:val="412878"/>
          <w:spacing w:val="-4"/>
        </w:rPr>
        <w:t xml:space="preserve"> </w:t>
      </w:r>
      <w:r w:rsidRPr="00983C38">
        <w:rPr>
          <w:color w:val="412878"/>
        </w:rPr>
        <w:t>1</w:t>
      </w:r>
      <w:r w:rsidRPr="00983C38">
        <w:rPr>
          <w:color w:val="412878"/>
          <w:spacing w:val="-1"/>
        </w:rPr>
        <w:t xml:space="preserve"> </w:t>
      </w:r>
      <w:r w:rsidRPr="00983C38">
        <w:rPr>
          <w:color w:val="412878"/>
        </w:rPr>
        <w:t>and</w:t>
      </w:r>
      <w:r w:rsidRPr="00983C38">
        <w:rPr>
          <w:color w:val="412878"/>
          <w:spacing w:val="-4"/>
        </w:rPr>
        <w:t xml:space="preserve"> </w:t>
      </w:r>
      <w:r w:rsidRPr="00983C38">
        <w:rPr>
          <w:color w:val="412878"/>
        </w:rPr>
        <w:t>week</w:t>
      </w:r>
      <w:r w:rsidRPr="00983C38">
        <w:rPr>
          <w:color w:val="412878"/>
          <w:spacing w:val="-1"/>
        </w:rPr>
        <w:t xml:space="preserve"> </w:t>
      </w:r>
      <w:r w:rsidRPr="00983C38">
        <w:rPr>
          <w:color w:val="412878"/>
        </w:rPr>
        <w:t>2</w:t>
      </w:r>
      <w:r w:rsidRPr="00983C38">
        <w:rPr>
          <w:color w:val="412878"/>
          <w:spacing w:val="-2"/>
        </w:rPr>
        <w:t xml:space="preserve"> </w:t>
      </w:r>
      <w:r w:rsidRPr="00983C38">
        <w:rPr>
          <w:color w:val="412878"/>
        </w:rPr>
        <w:t>of</w:t>
      </w:r>
      <w:r w:rsidRPr="00983C38">
        <w:rPr>
          <w:color w:val="412878"/>
          <w:spacing w:val="1"/>
        </w:rPr>
        <w:t xml:space="preserve"> </w:t>
      </w:r>
      <w:r w:rsidRPr="00983C38">
        <w:rPr>
          <w:color w:val="412878"/>
        </w:rPr>
        <w:t>Spring</w:t>
      </w:r>
      <w:r w:rsidRPr="00983C38">
        <w:rPr>
          <w:color w:val="412878"/>
          <w:spacing w:val="-4"/>
        </w:rPr>
        <w:t xml:space="preserve"> </w:t>
      </w:r>
      <w:r w:rsidRPr="00983C38">
        <w:rPr>
          <w:color w:val="412878"/>
        </w:rPr>
        <w:t>Term</w:t>
      </w:r>
      <w:r w:rsidRPr="00983C38">
        <w:rPr>
          <w:color w:val="412878"/>
          <w:spacing w:val="-1"/>
        </w:rPr>
        <w:t xml:space="preserve"> </w:t>
      </w:r>
      <w:r w:rsidRPr="00983C38">
        <w:rPr>
          <w:color w:val="412878"/>
        </w:rPr>
        <w:t>Year</w:t>
      </w:r>
      <w:r w:rsidRPr="00983C38">
        <w:rPr>
          <w:color w:val="412878"/>
          <w:spacing w:val="-3"/>
        </w:rPr>
        <w:t xml:space="preserve"> </w:t>
      </w:r>
      <w:r w:rsidRPr="00983C38">
        <w:rPr>
          <w:color w:val="412878"/>
          <w:spacing w:val="-5"/>
        </w:rPr>
        <w:t>10.</w:t>
      </w:r>
    </w:p>
    <w:p w14:paraId="74B6CBE1" w14:textId="77777777" w:rsidR="009C41AC" w:rsidRPr="00983C38" w:rsidRDefault="007B0793">
      <w:pPr>
        <w:pStyle w:val="BodyText"/>
        <w:spacing w:before="151" w:line="242" w:lineRule="auto"/>
        <w:ind w:left="220" w:right="534"/>
        <w:jc w:val="both"/>
        <w:rPr>
          <w:rFonts w:ascii="Arial" w:hAnsi="Arial" w:cs="Arial"/>
        </w:rPr>
      </w:pPr>
      <w:r w:rsidRPr="00983C38">
        <w:rPr>
          <w:rFonts w:ascii="Arial" w:hAnsi="Arial" w:cs="Arial"/>
        </w:rPr>
        <w:t>The</w:t>
      </w:r>
      <w:r w:rsidRPr="00983C38">
        <w:rPr>
          <w:rFonts w:ascii="Arial" w:hAnsi="Arial" w:cs="Arial"/>
          <w:spacing w:val="-2"/>
        </w:rPr>
        <w:t xml:space="preserve"> </w:t>
      </w:r>
      <w:r w:rsidRPr="00983C38">
        <w:rPr>
          <w:rFonts w:ascii="Arial" w:hAnsi="Arial" w:cs="Arial"/>
        </w:rPr>
        <w:t>first</w:t>
      </w:r>
      <w:r w:rsidRPr="00983C38">
        <w:rPr>
          <w:rFonts w:ascii="Arial" w:hAnsi="Arial" w:cs="Arial"/>
          <w:spacing w:val="-2"/>
        </w:rPr>
        <w:t xml:space="preserve"> </w:t>
      </w:r>
      <w:r w:rsidRPr="00983C38">
        <w:rPr>
          <w:rFonts w:ascii="Arial" w:hAnsi="Arial" w:cs="Arial"/>
        </w:rPr>
        <w:t>key</w:t>
      </w:r>
      <w:r w:rsidRPr="00983C38">
        <w:rPr>
          <w:rFonts w:ascii="Arial" w:hAnsi="Arial" w:cs="Arial"/>
          <w:spacing w:val="-1"/>
        </w:rPr>
        <w:t xml:space="preserve"> </w:t>
      </w:r>
      <w:r w:rsidRPr="00983C38">
        <w:rPr>
          <w:rFonts w:ascii="Arial" w:hAnsi="Arial" w:cs="Arial"/>
        </w:rPr>
        <w:t>question</w:t>
      </w:r>
      <w:r w:rsidRPr="00983C38">
        <w:rPr>
          <w:rFonts w:ascii="Arial" w:hAnsi="Arial" w:cs="Arial"/>
          <w:spacing w:val="-3"/>
        </w:rPr>
        <w:t xml:space="preserve"> </w:t>
      </w:r>
      <w:r w:rsidRPr="00983C38">
        <w:rPr>
          <w:rFonts w:ascii="Arial" w:hAnsi="Arial" w:cs="Arial"/>
        </w:rPr>
        <w:t>of</w:t>
      </w:r>
      <w:r w:rsidRPr="00983C38">
        <w:rPr>
          <w:rFonts w:ascii="Arial" w:hAnsi="Arial" w:cs="Arial"/>
          <w:spacing w:val="-1"/>
        </w:rPr>
        <w:t xml:space="preserve"> </w:t>
      </w:r>
      <w:r w:rsidRPr="00983C38">
        <w:rPr>
          <w:rFonts w:ascii="Arial" w:hAnsi="Arial" w:cs="Arial"/>
        </w:rPr>
        <w:t>each</w:t>
      </w:r>
      <w:r w:rsidRPr="00983C38">
        <w:rPr>
          <w:rFonts w:ascii="Arial" w:hAnsi="Arial" w:cs="Arial"/>
          <w:spacing w:val="-1"/>
        </w:rPr>
        <w:t xml:space="preserve"> </w:t>
      </w:r>
      <w:r w:rsidRPr="00983C38">
        <w:rPr>
          <w:rFonts w:ascii="Arial" w:hAnsi="Arial" w:cs="Arial"/>
        </w:rPr>
        <w:t>theme</w:t>
      </w:r>
      <w:r w:rsidRPr="00983C38">
        <w:rPr>
          <w:rFonts w:ascii="Arial" w:hAnsi="Arial" w:cs="Arial"/>
          <w:spacing w:val="-2"/>
        </w:rPr>
        <w:t xml:space="preserve"> </w:t>
      </w:r>
      <w:r w:rsidRPr="00983C38">
        <w:rPr>
          <w:rFonts w:ascii="Arial" w:hAnsi="Arial" w:cs="Arial"/>
        </w:rPr>
        <w:t>is</w:t>
      </w:r>
      <w:r w:rsidRPr="00983C38">
        <w:rPr>
          <w:rFonts w:ascii="Arial" w:hAnsi="Arial" w:cs="Arial"/>
          <w:spacing w:val="-2"/>
        </w:rPr>
        <w:t xml:space="preserve"> </w:t>
      </w:r>
      <w:r w:rsidRPr="00983C38">
        <w:rPr>
          <w:rFonts w:ascii="Arial" w:hAnsi="Arial" w:cs="Arial"/>
        </w:rPr>
        <w:t>designed</w:t>
      </w:r>
      <w:r w:rsidRPr="00983C38">
        <w:rPr>
          <w:rFonts w:ascii="Arial" w:hAnsi="Arial" w:cs="Arial"/>
          <w:spacing w:val="-1"/>
        </w:rPr>
        <w:t xml:space="preserve"> </w:t>
      </w:r>
      <w:r w:rsidRPr="00983C38">
        <w:rPr>
          <w:rFonts w:ascii="Arial" w:hAnsi="Arial" w:cs="Arial"/>
        </w:rPr>
        <w:t>to</w:t>
      </w:r>
      <w:r w:rsidRPr="00983C38">
        <w:rPr>
          <w:rFonts w:ascii="Arial" w:hAnsi="Arial" w:cs="Arial"/>
          <w:spacing w:val="-2"/>
        </w:rPr>
        <w:t xml:space="preserve"> </w:t>
      </w:r>
      <w:r w:rsidRPr="00983C38">
        <w:rPr>
          <w:rFonts w:ascii="Arial" w:hAnsi="Arial" w:cs="Arial"/>
        </w:rPr>
        <w:t>give</w:t>
      </w:r>
      <w:r w:rsidRPr="00983C38">
        <w:rPr>
          <w:rFonts w:ascii="Arial" w:hAnsi="Arial" w:cs="Arial"/>
          <w:spacing w:val="-2"/>
        </w:rPr>
        <w:t xml:space="preserve"> </w:t>
      </w:r>
      <w:r w:rsidRPr="00983C38">
        <w:rPr>
          <w:rFonts w:ascii="Arial" w:hAnsi="Arial" w:cs="Arial"/>
        </w:rPr>
        <w:t>an</w:t>
      </w:r>
      <w:r w:rsidRPr="00983C38">
        <w:rPr>
          <w:rFonts w:ascii="Arial" w:hAnsi="Arial" w:cs="Arial"/>
          <w:spacing w:val="-2"/>
        </w:rPr>
        <w:t xml:space="preserve"> </w:t>
      </w:r>
      <w:r w:rsidRPr="00983C38">
        <w:rPr>
          <w:rFonts w:ascii="Arial" w:hAnsi="Arial" w:cs="Arial"/>
        </w:rPr>
        <w:t>overview</w:t>
      </w:r>
      <w:r w:rsidRPr="00983C38">
        <w:rPr>
          <w:rFonts w:ascii="Arial" w:hAnsi="Arial" w:cs="Arial"/>
          <w:spacing w:val="-2"/>
        </w:rPr>
        <w:t xml:space="preserve"> </w:t>
      </w:r>
      <w:r w:rsidRPr="00983C38">
        <w:rPr>
          <w:rFonts w:ascii="Arial" w:hAnsi="Arial" w:cs="Arial"/>
        </w:rPr>
        <w:t>of</w:t>
      </w:r>
      <w:r w:rsidRPr="00983C38">
        <w:rPr>
          <w:rFonts w:ascii="Arial" w:hAnsi="Arial" w:cs="Arial"/>
          <w:spacing w:val="-1"/>
        </w:rPr>
        <w:t xml:space="preserve"> </w:t>
      </w:r>
      <w:r w:rsidRPr="00983C38">
        <w:rPr>
          <w:rFonts w:ascii="Arial" w:hAnsi="Arial" w:cs="Arial"/>
        </w:rPr>
        <w:t>the</w:t>
      </w:r>
      <w:r w:rsidRPr="00983C38">
        <w:rPr>
          <w:rFonts w:ascii="Arial" w:hAnsi="Arial" w:cs="Arial"/>
          <w:spacing w:val="-2"/>
        </w:rPr>
        <w:t xml:space="preserve"> </w:t>
      </w:r>
      <w:r w:rsidRPr="00983C38">
        <w:rPr>
          <w:rFonts w:ascii="Arial" w:hAnsi="Arial" w:cs="Arial"/>
        </w:rPr>
        <w:t>entire</w:t>
      </w:r>
      <w:r w:rsidRPr="00983C38">
        <w:rPr>
          <w:rFonts w:ascii="Arial" w:hAnsi="Arial" w:cs="Arial"/>
          <w:spacing w:val="-2"/>
        </w:rPr>
        <w:t xml:space="preserve"> </w:t>
      </w:r>
      <w:r w:rsidRPr="00983C38">
        <w:rPr>
          <w:rFonts w:ascii="Arial" w:hAnsi="Arial" w:cs="Arial"/>
        </w:rPr>
        <w:t>theme.</w:t>
      </w:r>
      <w:r w:rsidRPr="00983C38">
        <w:rPr>
          <w:rFonts w:ascii="Arial" w:hAnsi="Arial" w:cs="Arial"/>
          <w:spacing w:val="-2"/>
        </w:rPr>
        <w:t xml:space="preserve"> </w:t>
      </w:r>
      <w:r w:rsidRPr="00983C38">
        <w:rPr>
          <w:rFonts w:ascii="Arial" w:hAnsi="Arial" w:cs="Arial"/>
        </w:rPr>
        <w:t>This</w:t>
      </w:r>
      <w:r w:rsidRPr="00983C38">
        <w:rPr>
          <w:rFonts w:ascii="Arial" w:hAnsi="Arial" w:cs="Arial"/>
          <w:spacing w:val="-2"/>
        </w:rPr>
        <w:t xml:space="preserve"> </w:t>
      </w:r>
      <w:r w:rsidRPr="00983C38">
        <w:rPr>
          <w:rFonts w:ascii="Arial" w:hAnsi="Arial" w:cs="Arial"/>
        </w:rPr>
        <w:t>should</w:t>
      </w:r>
      <w:r w:rsidRPr="00983C38">
        <w:rPr>
          <w:rFonts w:ascii="Arial" w:hAnsi="Arial" w:cs="Arial"/>
          <w:spacing w:val="-1"/>
        </w:rPr>
        <w:t xml:space="preserve"> </w:t>
      </w:r>
      <w:r w:rsidRPr="00983C38">
        <w:rPr>
          <w:rFonts w:ascii="Arial" w:hAnsi="Arial" w:cs="Arial"/>
        </w:rPr>
        <w:t>enable</w:t>
      </w:r>
      <w:r w:rsidRPr="00983C38">
        <w:rPr>
          <w:rFonts w:ascii="Arial" w:hAnsi="Arial" w:cs="Arial"/>
          <w:spacing w:val="-3"/>
        </w:rPr>
        <w:t xml:space="preserve"> </w:t>
      </w:r>
      <w:r w:rsidRPr="00983C38">
        <w:rPr>
          <w:rFonts w:ascii="Arial" w:hAnsi="Arial" w:cs="Arial"/>
        </w:rPr>
        <w:t>students</w:t>
      </w:r>
      <w:r w:rsidRPr="00983C38">
        <w:rPr>
          <w:rFonts w:ascii="Arial" w:hAnsi="Arial" w:cs="Arial"/>
          <w:spacing w:val="-1"/>
        </w:rPr>
        <w:t xml:space="preserve"> </w:t>
      </w:r>
      <w:r w:rsidRPr="00983C38">
        <w:rPr>
          <w:rFonts w:ascii="Arial" w:hAnsi="Arial" w:cs="Arial"/>
        </w:rPr>
        <w:t>to</w:t>
      </w:r>
      <w:r w:rsidRPr="00983C38">
        <w:rPr>
          <w:rFonts w:ascii="Arial" w:hAnsi="Arial" w:cs="Arial"/>
          <w:spacing w:val="-2"/>
        </w:rPr>
        <w:t xml:space="preserve"> </w:t>
      </w:r>
      <w:r w:rsidRPr="00983C38">
        <w:rPr>
          <w:rFonts w:ascii="Arial" w:hAnsi="Arial" w:cs="Arial"/>
        </w:rPr>
        <w:t>understand</w:t>
      </w:r>
      <w:r w:rsidRPr="00983C38">
        <w:rPr>
          <w:rFonts w:ascii="Arial" w:hAnsi="Arial" w:cs="Arial"/>
          <w:spacing w:val="-1"/>
        </w:rPr>
        <w:t xml:space="preserve"> </w:t>
      </w:r>
      <w:r w:rsidRPr="00983C38">
        <w:rPr>
          <w:rFonts w:ascii="Arial" w:hAnsi="Arial" w:cs="Arial"/>
        </w:rPr>
        <w:t>key</w:t>
      </w:r>
      <w:r w:rsidRPr="00983C38">
        <w:rPr>
          <w:rFonts w:ascii="Arial" w:hAnsi="Arial" w:cs="Arial"/>
          <w:spacing w:val="-1"/>
        </w:rPr>
        <w:t xml:space="preserve"> </w:t>
      </w:r>
      <w:r w:rsidRPr="00983C38">
        <w:rPr>
          <w:rFonts w:ascii="Arial" w:hAnsi="Arial" w:cs="Arial"/>
        </w:rPr>
        <w:t>concepts and be able to apply this conceptual understanding to the knowledge they develop as they progress through the theme.</w:t>
      </w:r>
    </w:p>
    <w:p w14:paraId="5F96A722" w14:textId="051081DD" w:rsidR="009C41AC" w:rsidRDefault="007B0793" w:rsidP="00864BC6">
      <w:pPr>
        <w:pStyle w:val="BodyText"/>
        <w:spacing w:before="145"/>
        <w:ind w:left="220"/>
        <w:rPr>
          <w:sz w:val="21"/>
        </w:rPr>
      </w:pPr>
      <w:r w:rsidRPr="00983C38">
        <w:rPr>
          <w:rFonts w:ascii="Arial" w:hAnsi="Arial" w:cs="Arial"/>
        </w:rPr>
        <w:t>Teachers</w:t>
      </w:r>
      <w:r w:rsidRPr="00983C38">
        <w:rPr>
          <w:rFonts w:ascii="Arial" w:hAnsi="Arial" w:cs="Arial"/>
          <w:spacing w:val="-1"/>
        </w:rPr>
        <w:t xml:space="preserve"> </w:t>
      </w:r>
      <w:r w:rsidRPr="00983C38">
        <w:rPr>
          <w:rFonts w:ascii="Arial" w:hAnsi="Arial" w:cs="Arial"/>
        </w:rPr>
        <w:t>may</w:t>
      </w:r>
      <w:r w:rsidRPr="00983C38">
        <w:rPr>
          <w:rFonts w:ascii="Arial" w:hAnsi="Arial" w:cs="Arial"/>
          <w:spacing w:val="-1"/>
        </w:rPr>
        <w:t xml:space="preserve"> </w:t>
      </w:r>
      <w:r w:rsidRPr="00983C38">
        <w:rPr>
          <w:rFonts w:ascii="Arial" w:hAnsi="Arial" w:cs="Arial"/>
        </w:rPr>
        <w:t>wish</w:t>
      </w:r>
      <w:r w:rsidRPr="00983C38">
        <w:rPr>
          <w:rFonts w:ascii="Arial" w:hAnsi="Arial" w:cs="Arial"/>
          <w:spacing w:val="-1"/>
        </w:rPr>
        <w:t xml:space="preserve"> </w:t>
      </w:r>
      <w:r w:rsidRPr="00983C38">
        <w:rPr>
          <w:rFonts w:ascii="Arial" w:hAnsi="Arial" w:cs="Arial"/>
        </w:rPr>
        <w:t>to</w:t>
      </w:r>
      <w:r w:rsidRPr="00983C38">
        <w:rPr>
          <w:rFonts w:ascii="Arial" w:hAnsi="Arial" w:cs="Arial"/>
          <w:spacing w:val="-2"/>
        </w:rPr>
        <w:t xml:space="preserve"> </w:t>
      </w:r>
      <w:r w:rsidRPr="00983C38">
        <w:rPr>
          <w:rFonts w:ascii="Arial" w:hAnsi="Arial" w:cs="Arial"/>
        </w:rPr>
        <w:t>develop</w:t>
      </w:r>
      <w:r w:rsidRPr="00983C38">
        <w:rPr>
          <w:rFonts w:ascii="Arial" w:hAnsi="Arial" w:cs="Arial"/>
          <w:spacing w:val="-1"/>
        </w:rPr>
        <w:t xml:space="preserve"> </w:t>
      </w:r>
      <w:r w:rsidRPr="00983C38">
        <w:rPr>
          <w:rFonts w:ascii="Arial" w:hAnsi="Arial" w:cs="Arial"/>
        </w:rPr>
        <w:t>this</w:t>
      </w:r>
      <w:r w:rsidRPr="00983C38">
        <w:rPr>
          <w:rFonts w:ascii="Arial" w:hAnsi="Arial" w:cs="Arial"/>
          <w:spacing w:val="-2"/>
        </w:rPr>
        <w:t xml:space="preserve"> </w:t>
      </w:r>
      <w:r w:rsidRPr="00983C38">
        <w:rPr>
          <w:rFonts w:ascii="Arial" w:hAnsi="Arial" w:cs="Arial"/>
        </w:rPr>
        <w:t>conceptual</w:t>
      </w:r>
      <w:r w:rsidRPr="00983C38">
        <w:rPr>
          <w:rFonts w:ascii="Arial" w:hAnsi="Arial" w:cs="Arial"/>
          <w:spacing w:val="-1"/>
        </w:rPr>
        <w:t xml:space="preserve"> </w:t>
      </w:r>
      <w:r w:rsidRPr="00983C38">
        <w:rPr>
          <w:rFonts w:ascii="Arial" w:hAnsi="Arial" w:cs="Arial"/>
        </w:rPr>
        <w:t>understanding</w:t>
      </w:r>
      <w:r w:rsidRPr="00983C38">
        <w:rPr>
          <w:rFonts w:ascii="Arial" w:hAnsi="Arial" w:cs="Arial"/>
          <w:spacing w:val="-1"/>
        </w:rPr>
        <w:t xml:space="preserve"> </w:t>
      </w:r>
      <w:r w:rsidRPr="00983C38">
        <w:rPr>
          <w:rFonts w:ascii="Arial" w:hAnsi="Arial" w:cs="Arial"/>
        </w:rPr>
        <w:t>through</w:t>
      </w:r>
      <w:r w:rsidRPr="00983C38">
        <w:rPr>
          <w:rFonts w:ascii="Arial" w:hAnsi="Arial" w:cs="Arial"/>
          <w:spacing w:val="-1"/>
        </w:rPr>
        <w:t xml:space="preserve"> </w:t>
      </w:r>
      <w:r w:rsidRPr="00983C38">
        <w:rPr>
          <w:rFonts w:ascii="Arial" w:hAnsi="Arial" w:cs="Arial"/>
        </w:rPr>
        <w:t>individual</w:t>
      </w:r>
      <w:r w:rsidRPr="00983C38">
        <w:rPr>
          <w:rFonts w:ascii="Arial" w:hAnsi="Arial" w:cs="Arial"/>
          <w:spacing w:val="-1"/>
        </w:rPr>
        <w:t xml:space="preserve"> </w:t>
      </w:r>
      <w:r w:rsidRPr="00983C38">
        <w:rPr>
          <w:rFonts w:ascii="Arial" w:hAnsi="Arial" w:cs="Arial"/>
        </w:rPr>
        <w:t>or</w:t>
      </w:r>
      <w:r w:rsidRPr="00983C38">
        <w:rPr>
          <w:rFonts w:ascii="Arial" w:hAnsi="Arial" w:cs="Arial"/>
          <w:spacing w:val="-1"/>
        </w:rPr>
        <w:t xml:space="preserve"> </w:t>
      </w:r>
      <w:r w:rsidRPr="00983C38">
        <w:rPr>
          <w:rFonts w:ascii="Arial" w:hAnsi="Arial" w:cs="Arial"/>
        </w:rPr>
        <w:t>group</w:t>
      </w:r>
      <w:r w:rsidRPr="00983C38">
        <w:rPr>
          <w:rFonts w:ascii="Arial" w:hAnsi="Arial" w:cs="Arial"/>
          <w:spacing w:val="-2"/>
        </w:rPr>
        <w:t xml:space="preserve"> </w:t>
      </w:r>
      <w:r w:rsidRPr="00983C38">
        <w:rPr>
          <w:rFonts w:ascii="Arial" w:hAnsi="Arial" w:cs="Arial"/>
        </w:rPr>
        <w:t>research</w:t>
      </w:r>
      <w:r w:rsidRPr="00983C38">
        <w:rPr>
          <w:rFonts w:ascii="Arial" w:hAnsi="Arial" w:cs="Arial"/>
          <w:spacing w:val="-1"/>
        </w:rPr>
        <w:t xml:space="preserve"> </w:t>
      </w:r>
      <w:r w:rsidRPr="00983C38">
        <w:rPr>
          <w:rFonts w:ascii="Arial" w:hAnsi="Arial" w:cs="Arial"/>
        </w:rPr>
        <w:t>or</w:t>
      </w:r>
      <w:r w:rsidRPr="00983C38">
        <w:rPr>
          <w:rFonts w:ascii="Arial" w:hAnsi="Arial" w:cs="Arial"/>
          <w:spacing w:val="-4"/>
        </w:rPr>
        <w:t xml:space="preserve"> </w:t>
      </w:r>
      <w:r w:rsidRPr="00983C38">
        <w:rPr>
          <w:rFonts w:ascii="Arial" w:hAnsi="Arial" w:cs="Arial"/>
        </w:rPr>
        <w:t>by</w:t>
      </w:r>
      <w:r w:rsidRPr="00983C38">
        <w:rPr>
          <w:rFonts w:ascii="Arial" w:hAnsi="Arial" w:cs="Arial"/>
          <w:spacing w:val="-1"/>
        </w:rPr>
        <w:t xml:space="preserve"> </w:t>
      </w:r>
      <w:r w:rsidRPr="00983C38">
        <w:rPr>
          <w:rFonts w:ascii="Arial" w:hAnsi="Arial" w:cs="Arial"/>
        </w:rPr>
        <w:t>direct</w:t>
      </w:r>
      <w:r w:rsidRPr="00983C38">
        <w:rPr>
          <w:rFonts w:ascii="Arial" w:hAnsi="Arial" w:cs="Arial"/>
          <w:spacing w:val="-2"/>
        </w:rPr>
        <w:t xml:space="preserve"> </w:t>
      </w:r>
      <w:r w:rsidRPr="00983C38">
        <w:rPr>
          <w:rFonts w:ascii="Arial" w:hAnsi="Arial" w:cs="Arial"/>
        </w:rPr>
        <w:t>class</w:t>
      </w:r>
      <w:r w:rsidRPr="00983C38">
        <w:rPr>
          <w:rFonts w:ascii="Arial" w:hAnsi="Arial" w:cs="Arial"/>
          <w:spacing w:val="-2"/>
        </w:rPr>
        <w:t xml:space="preserve"> </w:t>
      </w:r>
      <w:r w:rsidRPr="00983C38">
        <w:rPr>
          <w:rFonts w:ascii="Arial" w:hAnsi="Arial" w:cs="Arial"/>
        </w:rPr>
        <w:t>teaching. It</w:t>
      </w:r>
      <w:r w:rsidRPr="00983C38">
        <w:rPr>
          <w:rFonts w:ascii="Arial" w:hAnsi="Arial" w:cs="Arial"/>
          <w:spacing w:val="-1"/>
        </w:rPr>
        <w:t xml:space="preserve"> </w:t>
      </w:r>
      <w:r w:rsidRPr="00983C38">
        <w:rPr>
          <w:rFonts w:ascii="Arial" w:hAnsi="Arial" w:cs="Arial"/>
        </w:rPr>
        <w:t>may</w:t>
      </w:r>
      <w:r w:rsidRPr="00983C38">
        <w:rPr>
          <w:rFonts w:ascii="Arial" w:hAnsi="Arial" w:cs="Arial"/>
          <w:spacing w:val="-1"/>
        </w:rPr>
        <w:t xml:space="preserve"> </w:t>
      </w:r>
      <w:r w:rsidRPr="00983C38">
        <w:rPr>
          <w:rFonts w:ascii="Arial" w:hAnsi="Arial" w:cs="Arial"/>
        </w:rPr>
        <w:t>be</w:t>
      </w:r>
      <w:r w:rsidRPr="00983C38">
        <w:rPr>
          <w:rFonts w:ascii="Arial" w:hAnsi="Arial" w:cs="Arial"/>
          <w:spacing w:val="-2"/>
        </w:rPr>
        <w:t xml:space="preserve"> </w:t>
      </w:r>
      <w:r w:rsidRPr="00983C38">
        <w:rPr>
          <w:rFonts w:ascii="Arial" w:hAnsi="Arial" w:cs="Arial"/>
        </w:rPr>
        <w:t>helpful</w:t>
      </w:r>
      <w:r w:rsidRPr="00983C38">
        <w:rPr>
          <w:rFonts w:ascii="Arial" w:hAnsi="Arial" w:cs="Arial"/>
          <w:spacing w:val="-1"/>
        </w:rPr>
        <w:t xml:space="preserve"> </w:t>
      </w:r>
      <w:r w:rsidRPr="00983C38">
        <w:rPr>
          <w:rFonts w:ascii="Arial" w:hAnsi="Arial" w:cs="Arial"/>
        </w:rPr>
        <w:t>to students to maintain a directory of key terms and concepts.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983C38" w14:paraId="0CF3E24D" w14:textId="77777777" w:rsidTr="00614582">
        <w:trPr>
          <w:trHeight w:val="1005"/>
        </w:trPr>
        <w:tc>
          <w:tcPr>
            <w:tcW w:w="3752" w:type="dxa"/>
            <w:shd w:val="clear" w:color="auto" w:fill="412878"/>
          </w:tcPr>
          <w:p w14:paraId="56F3619E" w14:textId="77777777" w:rsidR="009C41AC" w:rsidRPr="00983C38" w:rsidRDefault="007B0793">
            <w:pPr>
              <w:pStyle w:val="TableParagraph"/>
              <w:spacing w:before="150"/>
              <w:rPr>
                <w:rFonts w:asciiTheme="minorBidi" w:hAnsiTheme="minorBidi" w:cstheme="minorBidi"/>
              </w:rPr>
            </w:pPr>
            <w:r w:rsidRPr="00983C38">
              <w:rPr>
                <w:rFonts w:asciiTheme="minorBidi" w:hAnsiTheme="minorBidi" w:cstheme="minorBidi"/>
              </w:rPr>
              <w:t>Specification</w:t>
            </w:r>
            <w:r w:rsidRPr="00983C38">
              <w:rPr>
                <w:rFonts w:asciiTheme="minorBidi" w:hAnsiTheme="minorBidi" w:cstheme="minorBidi"/>
                <w:spacing w:val="-8"/>
              </w:rPr>
              <w:t xml:space="preserve"> </w:t>
            </w:r>
            <w:r w:rsidRPr="00983C38">
              <w:rPr>
                <w:rFonts w:asciiTheme="minorBidi" w:hAnsiTheme="minorBidi" w:cstheme="minorBidi"/>
                <w:spacing w:val="-2"/>
              </w:rPr>
              <w:t>Content</w:t>
            </w:r>
          </w:p>
        </w:tc>
        <w:tc>
          <w:tcPr>
            <w:tcW w:w="3473" w:type="dxa"/>
            <w:shd w:val="clear" w:color="auto" w:fill="412878"/>
          </w:tcPr>
          <w:p w14:paraId="104DEDFF" w14:textId="77777777" w:rsidR="009C41AC" w:rsidRPr="00983C38" w:rsidRDefault="007B0793">
            <w:pPr>
              <w:pStyle w:val="TableParagraph"/>
              <w:spacing w:before="150"/>
              <w:rPr>
                <w:rFonts w:asciiTheme="minorBidi" w:hAnsiTheme="minorBidi" w:cstheme="minorBidi"/>
              </w:rPr>
            </w:pPr>
            <w:r w:rsidRPr="00983C38">
              <w:rPr>
                <w:rFonts w:asciiTheme="minorBidi" w:hAnsiTheme="minorBidi" w:cstheme="minorBidi"/>
              </w:rPr>
              <w:t>Teaching</w:t>
            </w:r>
            <w:r w:rsidRPr="00983C38">
              <w:rPr>
                <w:rFonts w:asciiTheme="minorBidi" w:hAnsiTheme="minorBidi" w:cstheme="minorBidi"/>
                <w:spacing w:val="-13"/>
              </w:rPr>
              <w:t xml:space="preserve"> </w:t>
            </w:r>
            <w:r w:rsidRPr="00983C38">
              <w:rPr>
                <w:rFonts w:asciiTheme="minorBidi" w:hAnsiTheme="minorBidi" w:cstheme="minorBidi"/>
              </w:rPr>
              <w:t>strategies</w:t>
            </w:r>
            <w:r w:rsidRPr="00983C38">
              <w:rPr>
                <w:rFonts w:asciiTheme="minorBidi" w:hAnsiTheme="minorBidi" w:cstheme="minorBidi"/>
                <w:spacing w:val="-13"/>
              </w:rPr>
              <w:t xml:space="preserve"> </w:t>
            </w:r>
            <w:r w:rsidRPr="00983C38">
              <w:rPr>
                <w:rFonts w:asciiTheme="minorBidi" w:hAnsiTheme="minorBidi" w:cstheme="minorBidi"/>
              </w:rPr>
              <w:t>and</w:t>
            </w:r>
            <w:r w:rsidRPr="00983C38">
              <w:rPr>
                <w:rFonts w:asciiTheme="minorBidi" w:hAnsiTheme="minorBidi" w:cstheme="minorBidi"/>
                <w:spacing w:val="-13"/>
              </w:rPr>
              <w:t xml:space="preserve"> </w:t>
            </w:r>
            <w:r w:rsidRPr="00983C38">
              <w:rPr>
                <w:rFonts w:asciiTheme="minorBidi" w:hAnsiTheme="minorBidi" w:cstheme="minorBidi"/>
              </w:rPr>
              <w:t xml:space="preserve">Learning </w:t>
            </w:r>
            <w:r w:rsidRPr="00983C38">
              <w:rPr>
                <w:rFonts w:asciiTheme="minorBidi" w:hAnsiTheme="minorBidi" w:cstheme="minorBidi"/>
                <w:spacing w:val="-2"/>
              </w:rPr>
              <w:t>outcomes</w:t>
            </w:r>
          </w:p>
        </w:tc>
        <w:tc>
          <w:tcPr>
            <w:tcW w:w="3480" w:type="dxa"/>
            <w:shd w:val="clear" w:color="auto" w:fill="412878"/>
          </w:tcPr>
          <w:p w14:paraId="74919666" w14:textId="77777777" w:rsidR="009C41AC" w:rsidRPr="00983C38" w:rsidRDefault="007B0793">
            <w:pPr>
              <w:pStyle w:val="TableParagraph"/>
              <w:spacing w:before="150"/>
              <w:rPr>
                <w:rFonts w:asciiTheme="minorBidi" w:hAnsiTheme="minorBidi" w:cstheme="minorBidi"/>
              </w:rPr>
            </w:pPr>
            <w:r w:rsidRPr="00983C38">
              <w:rPr>
                <w:rFonts w:asciiTheme="minorBidi" w:hAnsiTheme="minorBidi" w:cstheme="minorBidi"/>
              </w:rPr>
              <w:t>Suggested</w:t>
            </w:r>
            <w:r w:rsidRPr="00983C38">
              <w:rPr>
                <w:rFonts w:asciiTheme="minorBidi" w:hAnsiTheme="minorBidi" w:cstheme="minorBidi"/>
                <w:spacing w:val="-9"/>
              </w:rPr>
              <w:t xml:space="preserve"> </w:t>
            </w:r>
            <w:r w:rsidRPr="00983C38">
              <w:rPr>
                <w:rFonts w:asciiTheme="minorBidi" w:hAnsiTheme="minorBidi" w:cstheme="minorBidi"/>
              </w:rPr>
              <w:t>learning</w:t>
            </w:r>
            <w:r w:rsidRPr="00983C38">
              <w:rPr>
                <w:rFonts w:asciiTheme="minorBidi" w:hAnsiTheme="minorBidi" w:cstheme="minorBidi"/>
                <w:spacing w:val="-8"/>
              </w:rPr>
              <w:t xml:space="preserve"> </w:t>
            </w:r>
            <w:r w:rsidRPr="00983C38">
              <w:rPr>
                <w:rFonts w:asciiTheme="minorBidi" w:hAnsiTheme="minorBidi" w:cstheme="minorBidi"/>
                <w:spacing w:val="-2"/>
              </w:rPr>
              <w:t>activities</w:t>
            </w:r>
          </w:p>
        </w:tc>
        <w:tc>
          <w:tcPr>
            <w:tcW w:w="3473" w:type="dxa"/>
            <w:shd w:val="clear" w:color="auto" w:fill="412878"/>
          </w:tcPr>
          <w:p w14:paraId="36437C6C" w14:textId="77777777" w:rsidR="009C41AC" w:rsidRPr="00983C38" w:rsidRDefault="007B0793">
            <w:pPr>
              <w:pStyle w:val="TableParagraph"/>
              <w:spacing w:before="150"/>
              <w:ind w:left="113"/>
              <w:rPr>
                <w:rFonts w:asciiTheme="minorBidi" w:hAnsiTheme="minorBidi" w:cstheme="minorBidi"/>
              </w:rPr>
            </w:pPr>
            <w:r w:rsidRPr="00983C38">
              <w:rPr>
                <w:rFonts w:asciiTheme="minorBidi" w:hAnsiTheme="minorBidi" w:cstheme="minorBidi"/>
                <w:spacing w:val="-2"/>
              </w:rPr>
              <w:t>Resources</w:t>
            </w:r>
          </w:p>
        </w:tc>
      </w:tr>
      <w:tr w:rsidR="009C41AC" w:rsidRPr="00983C38" w14:paraId="6BFE58C2" w14:textId="77777777" w:rsidTr="00614582">
        <w:trPr>
          <w:trHeight w:val="4339"/>
        </w:trPr>
        <w:tc>
          <w:tcPr>
            <w:tcW w:w="3752" w:type="dxa"/>
          </w:tcPr>
          <w:p w14:paraId="266BAF24" w14:textId="77777777" w:rsidR="009C41AC" w:rsidRPr="00983C38" w:rsidRDefault="007B0793" w:rsidP="00FD72A8">
            <w:pPr>
              <w:pStyle w:val="TableParagraph"/>
              <w:tabs>
                <w:tab w:val="left" w:pos="283"/>
              </w:tabs>
              <w:spacing w:before="150"/>
              <w:ind w:left="107" w:right="263"/>
              <w:rPr>
                <w:rFonts w:asciiTheme="minorBidi" w:hAnsiTheme="minorBidi" w:cstheme="minorBidi"/>
              </w:rPr>
            </w:pPr>
            <w:r w:rsidRPr="00983C38">
              <w:rPr>
                <w:rFonts w:asciiTheme="minorBidi" w:hAnsiTheme="minorBidi" w:cstheme="minorBidi"/>
              </w:rPr>
              <w:t>The</w:t>
            </w:r>
            <w:r w:rsidRPr="00983C38">
              <w:rPr>
                <w:rFonts w:asciiTheme="minorBidi" w:hAnsiTheme="minorBidi" w:cstheme="minorBidi"/>
                <w:spacing w:val="-10"/>
              </w:rPr>
              <w:t xml:space="preserve"> </w:t>
            </w:r>
            <w:r w:rsidRPr="00983C38">
              <w:rPr>
                <w:rFonts w:asciiTheme="minorBidi" w:hAnsiTheme="minorBidi" w:cstheme="minorBidi"/>
              </w:rPr>
              <w:t>fundamental</w:t>
            </w:r>
            <w:r w:rsidRPr="00983C38">
              <w:rPr>
                <w:rFonts w:asciiTheme="minorBidi" w:hAnsiTheme="minorBidi" w:cstheme="minorBidi"/>
                <w:spacing w:val="-9"/>
              </w:rPr>
              <w:t xml:space="preserve"> </w:t>
            </w:r>
            <w:r w:rsidRPr="00983C38">
              <w:rPr>
                <w:rFonts w:asciiTheme="minorBidi" w:hAnsiTheme="minorBidi" w:cstheme="minorBidi"/>
              </w:rPr>
              <w:t>principles</w:t>
            </w:r>
            <w:r w:rsidRPr="00983C38">
              <w:rPr>
                <w:rFonts w:asciiTheme="minorBidi" w:hAnsiTheme="minorBidi" w:cstheme="minorBidi"/>
                <w:spacing w:val="-9"/>
              </w:rPr>
              <w:t xml:space="preserve"> </w:t>
            </w:r>
            <w:r w:rsidRPr="00983C38">
              <w:rPr>
                <w:rFonts w:asciiTheme="minorBidi" w:hAnsiTheme="minorBidi" w:cstheme="minorBidi"/>
              </w:rPr>
              <w:t>of</w:t>
            </w:r>
            <w:r w:rsidRPr="00983C38">
              <w:rPr>
                <w:rFonts w:asciiTheme="minorBidi" w:hAnsiTheme="minorBidi" w:cstheme="minorBidi"/>
                <w:spacing w:val="-10"/>
              </w:rPr>
              <w:t xml:space="preserve"> </w:t>
            </w:r>
            <w:r w:rsidRPr="00983C38">
              <w:rPr>
                <w:rFonts w:asciiTheme="minorBidi" w:hAnsiTheme="minorBidi" w:cstheme="minorBidi"/>
              </w:rPr>
              <w:t>law to ensure rights and freedoms, the presumption of innocence and equality before the law.</w:t>
            </w:r>
          </w:p>
        </w:tc>
        <w:tc>
          <w:tcPr>
            <w:tcW w:w="3473" w:type="dxa"/>
          </w:tcPr>
          <w:p w14:paraId="7D3D9964" w14:textId="77777777" w:rsidR="009C41AC" w:rsidRPr="00983C38" w:rsidRDefault="007B0793">
            <w:pPr>
              <w:pStyle w:val="TableParagraph"/>
              <w:spacing w:before="150"/>
              <w:rPr>
                <w:rFonts w:asciiTheme="minorBidi" w:hAnsiTheme="minorBidi" w:cstheme="minorBidi"/>
              </w:rPr>
            </w:pPr>
            <w:r w:rsidRPr="00983C38">
              <w:rPr>
                <w:rFonts w:asciiTheme="minorBidi" w:hAnsiTheme="minorBidi" w:cstheme="minorBidi"/>
              </w:rPr>
              <w:t>This element aims to give an introduction</w:t>
            </w:r>
            <w:r w:rsidRPr="00983C38">
              <w:rPr>
                <w:rFonts w:asciiTheme="minorBidi" w:hAnsiTheme="minorBidi" w:cstheme="minorBidi"/>
                <w:spacing w:val="-9"/>
              </w:rPr>
              <w:t xml:space="preserve"> </w:t>
            </w:r>
            <w:r w:rsidRPr="00983C38">
              <w:rPr>
                <w:rFonts w:asciiTheme="minorBidi" w:hAnsiTheme="minorBidi" w:cstheme="minorBidi"/>
              </w:rPr>
              <w:t>to</w:t>
            </w:r>
            <w:r w:rsidRPr="00983C38">
              <w:rPr>
                <w:rFonts w:asciiTheme="minorBidi" w:hAnsiTheme="minorBidi" w:cstheme="minorBidi"/>
                <w:spacing w:val="-9"/>
              </w:rPr>
              <w:t xml:space="preserve"> </w:t>
            </w:r>
            <w:r w:rsidRPr="00983C38">
              <w:rPr>
                <w:rFonts w:asciiTheme="minorBidi" w:hAnsiTheme="minorBidi" w:cstheme="minorBidi"/>
              </w:rPr>
              <w:t>the</w:t>
            </w:r>
            <w:r w:rsidRPr="00983C38">
              <w:rPr>
                <w:rFonts w:asciiTheme="minorBidi" w:hAnsiTheme="minorBidi" w:cstheme="minorBidi"/>
                <w:spacing w:val="-9"/>
              </w:rPr>
              <w:t xml:space="preserve"> </w:t>
            </w:r>
            <w:r w:rsidRPr="00983C38">
              <w:rPr>
                <w:rFonts w:asciiTheme="minorBidi" w:hAnsiTheme="minorBidi" w:cstheme="minorBidi"/>
              </w:rPr>
              <w:t>main</w:t>
            </w:r>
            <w:r w:rsidRPr="00983C38">
              <w:rPr>
                <w:rFonts w:asciiTheme="minorBidi" w:hAnsiTheme="minorBidi" w:cstheme="minorBidi"/>
                <w:spacing w:val="-9"/>
              </w:rPr>
              <w:t xml:space="preserve"> </w:t>
            </w:r>
            <w:r w:rsidRPr="00983C38">
              <w:rPr>
                <w:rFonts w:asciiTheme="minorBidi" w:hAnsiTheme="minorBidi" w:cstheme="minorBidi"/>
              </w:rPr>
              <w:t xml:space="preserve">principles of any legal system. Many of the elements of the system students take for granted so it is important for them to understand that they are all building blocks that both protect the innocent and protect society. These key concepts are further developed throughout the </w:t>
            </w:r>
            <w:r w:rsidRPr="00983C38">
              <w:rPr>
                <w:rFonts w:asciiTheme="minorBidi" w:hAnsiTheme="minorBidi" w:cstheme="minorBidi"/>
                <w:spacing w:val="-2"/>
              </w:rPr>
              <w:t>theme.</w:t>
            </w:r>
          </w:p>
        </w:tc>
        <w:tc>
          <w:tcPr>
            <w:tcW w:w="3480" w:type="dxa"/>
          </w:tcPr>
          <w:p w14:paraId="5153E8F3" w14:textId="77066048" w:rsidR="009C41AC" w:rsidRPr="00983C38" w:rsidRDefault="007B0793">
            <w:pPr>
              <w:pStyle w:val="TableParagraph"/>
              <w:spacing w:before="150"/>
              <w:ind w:right="144"/>
              <w:rPr>
                <w:rFonts w:asciiTheme="minorBidi" w:hAnsiTheme="minorBidi" w:cstheme="minorBidi"/>
              </w:rPr>
            </w:pPr>
            <w:r w:rsidRPr="00983C38">
              <w:rPr>
                <w:rFonts w:asciiTheme="minorBidi" w:hAnsiTheme="minorBidi" w:cstheme="minorBidi"/>
              </w:rPr>
              <w:t>Class discussion</w:t>
            </w:r>
            <w:r w:rsidR="0083025F">
              <w:rPr>
                <w:rFonts w:asciiTheme="minorBidi" w:hAnsiTheme="minorBidi" w:cstheme="minorBidi"/>
              </w:rPr>
              <w:t xml:space="preserve"> – </w:t>
            </w:r>
            <w:r w:rsidRPr="00983C38">
              <w:rPr>
                <w:rFonts w:asciiTheme="minorBidi" w:hAnsiTheme="minorBidi" w:cstheme="minorBidi"/>
              </w:rPr>
              <w:t>What laws do we have in our society?</w:t>
            </w:r>
            <w:r w:rsidRPr="00983C38">
              <w:rPr>
                <w:rFonts w:asciiTheme="minorBidi" w:hAnsiTheme="minorBidi" w:cstheme="minorBidi"/>
                <w:spacing w:val="40"/>
              </w:rPr>
              <w:t xml:space="preserve"> </w:t>
            </w:r>
            <w:r w:rsidRPr="00983C38">
              <w:rPr>
                <w:rFonts w:asciiTheme="minorBidi" w:hAnsiTheme="minorBidi" w:cstheme="minorBidi"/>
              </w:rPr>
              <w:t>Why do we</w:t>
            </w:r>
            <w:r w:rsidRPr="00983C38">
              <w:rPr>
                <w:rFonts w:asciiTheme="minorBidi" w:hAnsiTheme="minorBidi" w:cstheme="minorBidi"/>
                <w:spacing w:val="-7"/>
              </w:rPr>
              <w:t xml:space="preserve"> </w:t>
            </w:r>
            <w:r w:rsidRPr="00983C38">
              <w:rPr>
                <w:rFonts w:asciiTheme="minorBidi" w:hAnsiTheme="minorBidi" w:cstheme="minorBidi"/>
              </w:rPr>
              <w:t>need</w:t>
            </w:r>
            <w:r w:rsidRPr="00983C38">
              <w:rPr>
                <w:rFonts w:asciiTheme="minorBidi" w:hAnsiTheme="minorBidi" w:cstheme="minorBidi"/>
                <w:spacing w:val="-6"/>
              </w:rPr>
              <w:t xml:space="preserve"> </w:t>
            </w:r>
            <w:r w:rsidRPr="00983C38">
              <w:rPr>
                <w:rFonts w:asciiTheme="minorBidi" w:hAnsiTheme="minorBidi" w:cstheme="minorBidi"/>
              </w:rPr>
              <w:t>these</w:t>
            </w:r>
            <w:r w:rsidRPr="00983C38">
              <w:rPr>
                <w:rFonts w:asciiTheme="minorBidi" w:hAnsiTheme="minorBidi" w:cstheme="minorBidi"/>
                <w:spacing w:val="-7"/>
              </w:rPr>
              <w:t xml:space="preserve"> </w:t>
            </w:r>
            <w:r w:rsidRPr="00983C38">
              <w:rPr>
                <w:rFonts w:asciiTheme="minorBidi" w:hAnsiTheme="minorBidi" w:cstheme="minorBidi"/>
              </w:rPr>
              <w:t>laws?</w:t>
            </w:r>
            <w:r w:rsidRPr="00983C38">
              <w:rPr>
                <w:rFonts w:asciiTheme="minorBidi" w:hAnsiTheme="minorBidi" w:cstheme="minorBidi"/>
                <w:spacing w:val="40"/>
              </w:rPr>
              <w:t xml:space="preserve"> </w:t>
            </w:r>
            <w:r w:rsidRPr="00983C38">
              <w:rPr>
                <w:rFonts w:asciiTheme="minorBidi" w:hAnsiTheme="minorBidi" w:cstheme="minorBidi"/>
              </w:rPr>
              <w:t>What</w:t>
            </w:r>
            <w:r w:rsidRPr="00983C38">
              <w:rPr>
                <w:rFonts w:asciiTheme="minorBidi" w:hAnsiTheme="minorBidi" w:cstheme="minorBidi"/>
                <w:spacing w:val="-6"/>
              </w:rPr>
              <w:t xml:space="preserve"> </w:t>
            </w:r>
            <w:r w:rsidRPr="00983C38">
              <w:rPr>
                <w:rFonts w:asciiTheme="minorBidi" w:hAnsiTheme="minorBidi" w:cstheme="minorBidi"/>
              </w:rPr>
              <w:t>would happen if we had no laws?</w:t>
            </w:r>
          </w:p>
        </w:tc>
        <w:tc>
          <w:tcPr>
            <w:tcW w:w="3473" w:type="dxa"/>
          </w:tcPr>
          <w:p w14:paraId="79EB397F" w14:textId="77777777" w:rsidR="009C41AC" w:rsidRPr="00983C38" w:rsidRDefault="0057755E">
            <w:pPr>
              <w:pStyle w:val="TableParagraph"/>
              <w:spacing w:before="150"/>
              <w:ind w:left="108"/>
              <w:rPr>
                <w:rFonts w:asciiTheme="minorBidi" w:hAnsiTheme="minorBidi" w:cstheme="minorBidi"/>
              </w:rPr>
            </w:pPr>
            <w:hyperlink r:id="rId90">
              <w:r w:rsidR="007B0793" w:rsidRPr="00983C38">
                <w:rPr>
                  <w:rFonts w:asciiTheme="minorBidi" w:hAnsiTheme="minorBidi" w:cstheme="minorBidi"/>
                  <w:color w:val="0000FF"/>
                  <w:u w:val="single" w:color="0000FF"/>
                </w:rPr>
                <w:t>The</w:t>
              </w:r>
              <w:r w:rsidR="007B0793" w:rsidRPr="00983C38">
                <w:rPr>
                  <w:rFonts w:asciiTheme="minorBidi" w:hAnsiTheme="minorBidi" w:cstheme="minorBidi"/>
                  <w:color w:val="0000FF"/>
                  <w:spacing w:val="-9"/>
                  <w:u w:val="single" w:color="0000FF"/>
                </w:rPr>
                <w:t xml:space="preserve"> </w:t>
              </w:r>
              <w:r w:rsidR="007B0793" w:rsidRPr="00983C38">
                <w:rPr>
                  <w:rFonts w:asciiTheme="minorBidi" w:hAnsiTheme="minorBidi" w:cstheme="minorBidi"/>
                  <w:color w:val="0000FF"/>
                  <w:u w:val="single" w:color="0000FF"/>
                </w:rPr>
                <w:t>Equality</w:t>
              </w:r>
              <w:r w:rsidR="007B0793" w:rsidRPr="00983C38">
                <w:rPr>
                  <w:rFonts w:asciiTheme="minorBidi" w:hAnsiTheme="minorBidi" w:cstheme="minorBidi"/>
                  <w:color w:val="0000FF"/>
                  <w:spacing w:val="-8"/>
                  <w:u w:val="single" w:color="0000FF"/>
                </w:rPr>
                <w:t xml:space="preserve"> </w:t>
              </w:r>
              <w:r w:rsidR="007B0793" w:rsidRPr="00983C38">
                <w:rPr>
                  <w:rFonts w:asciiTheme="minorBidi" w:hAnsiTheme="minorBidi" w:cstheme="minorBidi"/>
                  <w:color w:val="0000FF"/>
                  <w:u w:val="single" w:color="0000FF"/>
                </w:rPr>
                <w:t>and</w:t>
              </w:r>
              <w:r w:rsidR="007B0793" w:rsidRPr="00983C38">
                <w:rPr>
                  <w:rFonts w:asciiTheme="minorBidi" w:hAnsiTheme="minorBidi" w:cstheme="minorBidi"/>
                  <w:color w:val="0000FF"/>
                  <w:spacing w:val="-8"/>
                  <w:u w:val="single" w:color="0000FF"/>
                </w:rPr>
                <w:t xml:space="preserve"> </w:t>
              </w:r>
              <w:r w:rsidR="007B0793" w:rsidRPr="00983C38">
                <w:rPr>
                  <w:rFonts w:asciiTheme="minorBidi" w:hAnsiTheme="minorBidi" w:cstheme="minorBidi"/>
                  <w:color w:val="0000FF"/>
                  <w:u w:val="single" w:color="0000FF"/>
                </w:rPr>
                <w:t>Human</w:t>
              </w:r>
              <w:r w:rsidR="007B0793" w:rsidRPr="00983C38">
                <w:rPr>
                  <w:rFonts w:asciiTheme="minorBidi" w:hAnsiTheme="minorBidi" w:cstheme="minorBidi"/>
                  <w:color w:val="0000FF"/>
                  <w:spacing w:val="-9"/>
                  <w:u w:val="single" w:color="0000FF"/>
                </w:rPr>
                <w:t xml:space="preserve"> </w:t>
              </w:r>
              <w:r w:rsidR="007B0793" w:rsidRPr="00983C38">
                <w:rPr>
                  <w:rFonts w:asciiTheme="minorBidi" w:hAnsiTheme="minorBidi" w:cstheme="minorBidi"/>
                  <w:color w:val="0000FF"/>
                  <w:u w:val="single" w:color="0000FF"/>
                </w:rPr>
                <w:t>Rights</w:t>
              </w:r>
            </w:hyperlink>
            <w:r w:rsidR="007B0793" w:rsidRPr="00983C38">
              <w:rPr>
                <w:rFonts w:asciiTheme="minorBidi" w:hAnsiTheme="minorBidi" w:cstheme="minorBidi"/>
                <w:color w:val="0000FF"/>
              </w:rPr>
              <w:t xml:space="preserve"> </w:t>
            </w:r>
            <w:hyperlink r:id="rId91">
              <w:r w:rsidR="007B0793" w:rsidRPr="00983C38">
                <w:rPr>
                  <w:rFonts w:asciiTheme="minorBidi" w:hAnsiTheme="minorBidi" w:cstheme="minorBidi"/>
                  <w:color w:val="0000FF"/>
                  <w:spacing w:val="-2"/>
                  <w:u w:val="single" w:color="0000FF"/>
                </w:rPr>
                <w:t>Commission</w:t>
              </w:r>
            </w:hyperlink>
          </w:p>
          <w:p w14:paraId="42CC6C5C" w14:textId="77777777" w:rsidR="009C41AC" w:rsidRPr="00983C38" w:rsidRDefault="007B0793">
            <w:pPr>
              <w:pStyle w:val="TableParagraph"/>
              <w:spacing w:before="149"/>
              <w:ind w:left="108"/>
              <w:rPr>
                <w:rFonts w:asciiTheme="minorBidi" w:hAnsiTheme="minorBidi" w:cstheme="minorBidi"/>
              </w:rPr>
            </w:pPr>
            <w:r w:rsidRPr="00983C38">
              <w:rPr>
                <w:rFonts w:asciiTheme="minorBidi" w:hAnsiTheme="minorBidi" w:cstheme="minorBidi"/>
                <w:color w:val="0000FF"/>
                <w:u w:val="single" w:color="0000FF"/>
              </w:rPr>
              <w:t>European</w:t>
            </w:r>
            <w:r w:rsidRPr="00983C38">
              <w:rPr>
                <w:rFonts w:asciiTheme="minorBidi" w:hAnsiTheme="minorBidi" w:cstheme="minorBidi"/>
                <w:color w:val="0000FF"/>
                <w:spacing w:val="-6"/>
                <w:u w:val="single" w:color="0000FF"/>
              </w:rPr>
              <w:t xml:space="preserve"> </w:t>
            </w:r>
            <w:r w:rsidRPr="00983C38">
              <w:rPr>
                <w:rFonts w:asciiTheme="minorBidi" w:hAnsiTheme="minorBidi" w:cstheme="minorBidi"/>
                <w:color w:val="0000FF"/>
                <w:u w:val="single" w:color="0000FF"/>
              </w:rPr>
              <w:t>Court</w:t>
            </w:r>
            <w:r w:rsidRPr="00983C38">
              <w:rPr>
                <w:rFonts w:asciiTheme="minorBidi" w:hAnsiTheme="minorBidi" w:cstheme="minorBidi"/>
                <w:color w:val="0000FF"/>
                <w:spacing w:val="-4"/>
                <w:u w:val="single" w:color="0000FF"/>
              </w:rPr>
              <w:t xml:space="preserve"> </w:t>
            </w:r>
            <w:r w:rsidRPr="00983C38">
              <w:rPr>
                <w:rFonts w:asciiTheme="minorBidi" w:hAnsiTheme="minorBidi" w:cstheme="minorBidi"/>
                <w:color w:val="0000FF"/>
                <w:u w:val="single" w:color="0000FF"/>
              </w:rPr>
              <w:t>of</w:t>
            </w:r>
            <w:r w:rsidRPr="00983C38">
              <w:rPr>
                <w:rFonts w:asciiTheme="minorBidi" w:hAnsiTheme="minorBidi" w:cstheme="minorBidi"/>
                <w:color w:val="0000FF"/>
                <w:spacing w:val="-5"/>
                <w:u w:val="single" w:color="0000FF"/>
              </w:rPr>
              <w:t xml:space="preserve"> </w:t>
            </w:r>
            <w:r w:rsidRPr="00983C38">
              <w:rPr>
                <w:rFonts w:asciiTheme="minorBidi" w:hAnsiTheme="minorBidi" w:cstheme="minorBidi"/>
                <w:color w:val="0000FF"/>
                <w:u w:val="single" w:color="0000FF"/>
              </w:rPr>
              <w:t>Human</w:t>
            </w:r>
            <w:r w:rsidRPr="00983C38">
              <w:rPr>
                <w:rFonts w:asciiTheme="minorBidi" w:hAnsiTheme="minorBidi" w:cstheme="minorBidi"/>
                <w:color w:val="0000FF"/>
                <w:spacing w:val="-5"/>
                <w:u w:val="single" w:color="0000FF"/>
              </w:rPr>
              <w:t xml:space="preserve"> </w:t>
            </w:r>
            <w:r w:rsidRPr="00983C38">
              <w:rPr>
                <w:rFonts w:asciiTheme="minorBidi" w:hAnsiTheme="minorBidi" w:cstheme="minorBidi"/>
                <w:color w:val="0000FF"/>
                <w:spacing w:val="-2"/>
                <w:u w:val="single" w:color="0000FF"/>
              </w:rPr>
              <w:t>Rights</w:t>
            </w:r>
          </w:p>
          <w:p w14:paraId="59585389" w14:textId="77777777" w:rsidR="009C41AC" w:rsidRPr="00983C38" w:rsidRDefault="007B0793">
            <w:pPr>
              <w:pStyle w:val="TableParagraph"/>
              <w:spacing w:before="151" w:line="242" w:lineRule="auto"/>
              <w:ind w:left="108"/>
              <w:rPr>
                <w:rFonts w:asciiTheme="minorBidi" w:hAnsiTheme="minorBidi" w:cstheme="minorBidi"/>
              </w:rPr>
            </w:pPr>
            <w:r w:rsidRPr="00983C38">
              <w:rPr>
                <w:rFonts w:asciiTheme="minorBidi" w:hAnsiTheme="minorBidi" w:cstheme="minorBidi"/>
                <w:color w:val="0000FF"/>
                <w:u w:val="single" w:color="0000FF"/>
              </w:rPr>
              <w:t>Universal</w:t>
            </w:r>
            <w:r w:rsidRPr="00983C38">
              <w:rPr>
                <w:rFonts w:asciiTheme="minorBidi" w:hAnsiTheme="minorBidi" w:cstheme="minorBidi"/>
                <w:color w:val="0000FF"/>
                <w:spacing w:val="-11"/>
                <w:u w:val="single" w:color="0000FF"/>
              </w:rPr>
              <w:t xml:space="preserve"> </w:t>
            </w:r>
            <w:r w:rsidRPr="00983C38">
              <w:rPr>
                <w:rFonts w:asciiTheme="minorBidi" w:hAnsiTheme="minorBidi" w:cstheme="minorBidi"/>
                <w:color w:val="0000FF"/>
                <w:u w:val="single" w:color="0000FF"/>
              </w:rPr>
              <w:t>Declaration</w:t>
            </w:r>
            <w:r w:rsidRPr="00983C38">
              <w:rPr>
                <w:rFonts w:asciiTheme="minorBidi" w:hAnsiTheme="minorBidi" w:cstheme="minorBidi"/>
                <w:color w:val="0000FF"/>
                <w:spacing w:val="-12"/>
                <w:u w:val="single" w:color="0000FF"/>
              </w:rPr>
              <w:t xml:space="preserve"> </w:t>
            </w:r>
            <w:r w:rsidRPr="00983C38">
              <w:rPr>
                <w:rFonts w:asciiTheme="minorBidi" w:hAnsiTheme="minorBidi" w:cstheme="minorBidi"/>
                <w:color w:val="0000FF"/>
                <w:u w:val="single" w:color="0000FF"/>
              </w:rPr>
              <w:t>of</w:t>
            </w:r>
            <w:r w:rsidRPr="00983C38">
              <w:rPr>
                <w:rFonts w:asciiTheme="minorBidi" w:hAnsiTheme="minorBidi" w:cstheme="minorBidi"/>
                <w:color w:val="0000FF"/>
                <w:spacing w:val="-11"/>
                <w:u w:val="single" w:color="0000FF"/>
              </w:rPr>
              <w:t xml:space="preserve"> </w:t>
            </w:r>
            <w:r w:rsidRPr="00983C38">
              <w:rPr>
                <w:rFonts w:asciiTheme="minorBidi" w:hAnsiTheme="minorBidi" w:cstheme="minorBidi"/>
                <w:color w:val="0000FF"/>
                <w:u w:val="single" w:color="0000FF"/>
              </w:rPr>
              <w:t>Human</w:t>
            </w:r>
            <w:r w:rsidRPr="00983C38">
              <w:rPr>
                <w:rFonts w:asciiTheme="minorBidi" w:hAnsiTheme="minorBidi" w:cstheme="minorBidi"/>
                <w:color w:val="0000FF"/>
              </w:rPr>
              <w:t xml:space="preserve"> </w:t>
            </w:r>
            <w:r w:rsidRPr="00983C38">
              <w:rPr>
                <w:rFonts w:asciiTheme="minorBidi" w:hAnsiTheme="minorBidi" w:cstheme="minorBidi"/>
                <w:color w:val="0000FF"/>
                <w:spacing w:val="-2"/>
                <w:u w:val="single" w:color="0000FF"/>
              </w:rPr>
              <w:t>Rights</w:t>
            </w:r>
          </w:p>
          <w:p w14:paraId="413E0562" w14:textId="77777777" w:rsidR="009C41AC" w:rsidRPr="00983C38" w:rsidRDefault="0057755E">
            <w:pPr>
              <w:pStyle w:val="TableParagraph"/>
              <w:spacing w:before="145"/>
              <w:ind w:left="108"/>
              <w:rPr>
                <w:rFonts w:asciiTheme="minorBidi" w:hAnsiTheme="minorBidi" w:cstheme="minorBidi"/>
              </w:rPr>
            </w:pPr>
            <w:hyperlink r:id="rId92">
              <w:r w:rsidR="007B0793" w:rsidRPr="00983C38">
                <w:rPr>
                  <w:rFonts w:asciiTheme="minorBidi" w:hAnsiTheme="minorBidi" w:cstheme="minorBidi"/>
                  <w:color w:val="0000FF"/>
                  <w:u w:val="single" w:color="0000FF"/>
                </w:rPr>
                <w:t>European</w:t>
              </w:r>
              <w:r w:rsidR="007B0793" w:rsidRPr="00983C38">
                <w:rPr>
                  <w:rFonts w:asciiTheme="minorBidi" w:hAnsiTheme="minorBidi" w:cstheme="minorBidi"/>
                  <w:color w:val="0000FF"/>
                  <w:spacing w:val="-12"/>
                  <w:u w:val="single" w:color="0000FF"/>
                </w:rPr>
                <w:t xml:space="preserve"> </w:t>
              </w:r>
              <w:r w:rsidR="007B0793" w:rsidRPr="00983C38">
                <w:rPr>
                  <w:rFonts w:asciiTheme="minorBidi" w:hAnsiTheme="minorBidi" w:cstheme="minorBidi"/>
                  <w:color w:val="0000FF"/>
                  <w:u w:val="single" w:color="0000FF"/>
                </w:rPr>
                <w:t>Convention</w:t>
              </w:r>
              <w:r w:rsidR="007B0793" w:rsidRPr="00983C38">
                <w:rPr>
                  <w:rFonts w:asciiTheme="minorBidi" w:hAnsiTheme="minorBidi" w:cstheme="minorBidi"/>
                  <w:color w:val="0000FF"/>
                  <w:spacing w:val="-12"/>
                  <w:u w:val="single" w:color="0000FF"/>
                </w:rPr>
                <w:t xml:space="preserve"> </w:t>
              </w:r>
              <w:r w:rsidR="007B0793" w:rsidRPr="00983C38">
                <w:rPr>
                  <w:rFonts w:asciiTheme="minorBidi" w:hAnsiTheme="minorBidi" w:cstheme="minorBidi"/>
                  <w:color w:val="0000FF"/>
                  <w:u w:val="single" w:color="0000FF"/>
                </w:rPr>
                <w:t>on</w:t>
              </w:r>
              <w:r w:rsidR="007B0793" w:rsidRPr="00983C38">
                <w:rPr>
                  <w:rFonts w:asciiTheme="minorBidi" w:hAnsiTheme="minorBidi" w:cstheme="minorBidi"/>
                  <w:color w:val="0000FF"/>
                  <w:spacing w:val="-12"/>
                  <w:u w:val="single" w:color="0000FF"/>
                </w:rPr>
                <w:t xml:space="preserve"> </w:t>
              </w:r>
              <w:r w:rsidR="007B0793" w:rsidRPr="00983C38">
                <w:rPr>
                  <w:rFonts w:asciiTheme="minorBidi" w:hAnsiTheme="minorBidi" w:cstheme="minorBidi"/>
                  <w:color w:val="0000FF"/>
                  <w:u w:val="single" w:color="0000FF"/>
                </w:rPr>
                <w:t>Human</w:t>
              </w:r>
            </w:hyperlink>
            <w:r w:rsidR="007B0793" w:rsidRPr="00983C38">
              <w:rPr>
                <w:rFonts w:asciiTheme="minorBidi" w:hAnsiTheme="minorBidi" w:cstheme="minorBidi"/>
                <w:color w:val="0000FF"/>
              </w:rPr>
              <w:t xml:space="preserve"> </w:t>
            </w:r>
            <w:hyperlink r:id="rId93">
              <w:r w:rsidR="007B0793" w:rsidRPr="00983C38">
                <w:rPr>
                  <w:rFonts w:asciiTheme="minorBidi" w:hAnsiTheme="minorBidi" w:cstheme="minorBidi"/>
                  <w:color w:val="0000FF"/>
                  <w:spacing w:val="-2"/>
                  <w:u w:val="single" w:color="0000FF"/>
                </w:rPr>
                <w:t>Rights</w:t>
              </w:r>
            </w:hyperlink>
          </w:p>
          <w:p w14:paraId="5583ACB3" w14:textId="77777777" w:rsidR="009C41AC" w:rsidRPr="00983C38" w:rsidRDefault="0057755E">
            <w:pPr>
              <w:pStyle w:val="TableParagraph"/>
              <w:spacing w:before="148" w:line="242" w:lineRule="auto"/>
              <w:ind w:left="108"/>
              <w:rPr>
                <w:rFonts w:asciiTheme="minorBidi" w:hAnsiTheme="minorBidi" w:cstheme="minorBidi"/>
              </w:rPr>
            </w:pPr>
            <w:hyperlink r:id="rId94">
              <w:r w:rsidR="007B0793" w:rsidRPr="00983C38">
                <w:rPr>
                  <w:rFonts w:asciiTheme="minorBidi" w:hAnsiTheme="minorBidi" w:cstheme="minorBidi"/>
                  <w:color w:val="0000FF"/>
                  <w:u w:val="single" w:color="0000FF"/>
                </w:rPr>
                <w:t>Amnesty</w:t>
              </w:r>
              <w:r w:rsidR="007B0793" w:rsidRPr="00983C38">
                <w:rPr>
                  <w:rFonts w:asciiTheme="minorBidi" w:hAnsiTheme="minorBidi" w:cstheme="minorBidi"/>
                  <w:color w:val="0000FF"/>
                  <w:spacing w:val="-15"/>
                  <w:u w:val="single" w:color="0000FF"/>
                </w:rPr>
                <w:t xml:space="preserve"> </w:t>
              </w:r>
              <w:r w:rsidR="007B0793" w:rsidRPr="00983C38">
                <w:rPr>
                  <w:rFonts w:asciiTheme="minorBidi" w:hAnsiTheme="minorBidi" w:cstheme="minorBidi"/>
                  <w:color w:val="0000FF"/>
                  <w:u w:val="single" w:color="0000FF"/>
                </w:rPr>
                <w:t>International:</w:t>
              </w:r>
              <w:r w:rsidR="007B0793" w:rsidRPr="00983C38">
                <w:rPr>
                  <w:rFonts w:asciiTheme="minorBidi" w:hAnsiTheme="minorBidi" w:cstheme="minorBidi"/>
                  <w:color w:val="0000FF"/>
                  <w:spacing w:val="-17"/>
                  <w:u w:val="single" w:color="0000FF"/>
                </w:rPr>
                <w:t xml:space="preserve"> </w:t>
              </w:r>
              <w:r w:rsidR="007B0793" w:rsidRPr="00983C38">
                <w:rPr>
                  <w:rFonts w:asciiTheme="minorBidi" w:hAnsiTheme="minorBidi" w:cstheme="minorBidi"/>
                  <w:color w:val="0000FF"/>
                  <w:u w:val="single" w:color="0000FF"/>
                </w:rPr>
                <w:t>Convention</w:t>
              </w:r>
            </w:hyperlink>
            <w:r w:rsidR="007B0793" w:rsidRPr="00983C38">
              <w:rPr>
                <w:rFonts w:asciiTheme="minorBidi" w:hAnsiTheme="minorBidi" w:cstheme="minorBidi"/>
                <w:color w:val="0000FF"/>
              </w:rPr>
              <w:t xml:space="preserve"> </w:t>
            </w:r>
            <w:hyperlink r:id="rId95">
              <w:r w:rsidR="007B0793" w:rsidRPr="00983C38">
                <w:rPr>
                  <w:rFonts w:asciiTheme="minorBidi" w:hAnsiTheme="minorBidi" w:cstheme="minorBidi"/>
                  <w:color w:val="0000FF"/>
                  <w:u w:val="single" w:color="0000FF"/>
                </w:rPr>
                <w:t>on the Rights of the Child</w:t>
              </w:r>
            </w:hyperlink>
          </w:p>
          <w:p w14:paraId="37B20440" w14:textId="77777777" w:rsidR="009C41AC" w:rsidRPr="00983C38" w:rsidRDefault="007B0793">
            <w:pPr>
              <w:pStyle w:val="TableParagraph"/>
              <w:spacing w:before="146" w:line="242" w:lineRule="auto"/>
              <w:ind w:left="108" w:right="49"/>
              <w:rPr>
                <w:rFonts w:asciiTheme="minorBidi" w:hAnsiTheme="minorBidi" w:cstheme="minorBidi"/>
              </w:rPr>
            </w:pPr>
            <w:r w:rsidRPr="00983C38">
              <w:rPr>
                <w:rFonts w:asciiTheme="minorBidi" w:hAnsiTheme="minorBidi" w:cstheme="minorBidi"/>
                <w:color w:val="0000FF"/>
                <w:u w:val="single" w:color="0000FF"/>
              </w:rPr>
              <w:t>UNICEF:</w:t>
            </w:r>
            <w:r w:rsidRPr="00983C38">
              <w:rPr>
                <w:rFonts w:asciiTheme="minorBidi" w:hAnsiTheme="minorBidi" w:cstheme="minorBidi"/>
                <w:color w:val="0000FF"/>
                <w:spacing w:val="-8"/>
                <w:u w:val="single" w:color="0000FF"/>
              </w:rPr>
              <w:t xml:space="preserve"> </w:t>
            </w:r>
            <w:r w:rsidRPr="00983C38">
              <w:rPr>
                <w:rFonts w:asciiTheme="minorBidi" w:hAnsiTheme="minorBidi" w:cstheme="minorBidi"/>
                <w:color w:val="0000FF"/>
                <w:u w:val="single" w:color="0000FF"/>
              </w:rPr>
              <w:t>Convention</w:t>
            </w:r>
            <w:r w:rsidRPr="00983C38">
              <w:rPr>
                <w:rFonts w:asciiTheme="minorBidi" w:hAnsiTheme="minorBidi" w:cstheme="minorBidi"/>
                <w:color w:val="0000FF"/>
                <w:spacing w:val="-8"/>
                <w:u w:val="single" w:color="0000FF"/>
              </w:rPr>
              <w:t xml:space="preserve"> </w:t>
            </w:r>
            <w:r w:rsidRPr="00983C38">
              <w:rPr>
                <w:rFonts w:asciiTheme="minorBidi" w:hAnsiTheme="minorBidi" w:cstheme="minorBidi"/>
                <w:color w:val="0000FF"/>
                <w:u w:val="single" w:color="0000FF"/>
              </w:rPr>
              <w:t>on</w:t>
            </w:r>
            <w:r w:rsidRPr="00983C38">
              <w:rPr>
                <w:rFonts w:asciiTheme="minorBidi" w:hAnsiTheme="minorBidi" w:cstheme="minorBidi"/>
                <w:color w:val="0000FF"/>
                <w:spacing w:val="-8"/>
                <w:u w:val="single" w:color="0000FF"/>
              </w:rPr>
              <w:t xml:space="preserve"> </w:t>
            </w:r>
            <w:r w:rsidRPr="00983C38">
              <w:rPr>
                <w:rFonts w:asciiTheme="minorBidi" w:hAnsiTheme="minorBidi" w:cstheme="minorBidi"/>
                <w:color w:val="0000FF"/>
                <w:u w:val="single" w:color="0000FF"/>
              </w:rPr>
              <w:t>the</w:t>
            </w:r>
            <w:r w:rsidRPr="00983C38">
              <w:rPr>
                <w:rFonts w:asciiTheme="minorBidi" w:hAnsiTheme="minorBidi" w:cstheme="minorBidi"/>
                <w:color w:val="0000FF"/>
                <w:spacing w:val="-7"/>
                <w:u w:val="single" w:color="0000FF"/>
              </w:rPr>
              <w:t xml:space="preserve"> </w:t>
            </w:r>
            <w:r w:rsidRPr="00983C38">
              <w:rPr>
                <w:rFonts w:asciiTheme="minorBidi" w:hAnsiTheme="minorBidi" w:cstheme="minorBidi"/>
                <w:color w:val="0000FF"/>
                <w:u w:val="single" w:color="0000FF"/>
              </w:rPr>
              <w:t>Rights</w:t>
            </w:r>
            <w:r w:rsidRPr="00983C38">
              <w:rPr>
                <w:rFonts w:asciiTheme="minorBidi" w:hAnsiTheme="minorBidi" w:cstheme="minorBidi"/>
                <w:color w:val="0000FF"/>
              </w:rPr>
              <w:t xml:space="preserve"> </w:t>
            </w:r>
            <w:r w:rsidRPr="00983C38">
              <w:rPr>
                <w:rFonts w:asciiTheme="minorBidi" w:hAnsiTheme="minorBidi" w:cstheme="minorBidi"/>
                <w:color w:val="0000FF"/>
                <w:u w:val="single" w:color="0000FF"/>
              </w:rPr>
              <w:t>of the Child</w:t>
            </w:r>
          </w:p>
          <w:p w14:paraId="42A10AFC" w14:textId="77777777" w:rsidR="009C41AC" w:rsidRPr="00983C38" w:rsidRDefault="0057755E">
            <w:pPr>
              <w:pStyle w:val="TableParagraph"/>
              <w:spacing w:before="146" w:line="257" w:lineRule="exact"/>
              <w:ind w:left="108"/>
              <w:rPr>
                <w:rFonts w:asciiTheme="minorBidi" w:hAnsiTheme="minorBidi" w:cstheme="minorBidi"/>
              </w:rPr>
            </w:pPr>
            <w:hyperlink r:id="rId96">
              <w:r w:rsidR="007B0793" w:rsidRPr="00983C38">
                <w:rPr>
                  <w:rFonts w:asciiTheme="minorBidi" w:hAnsiTheme="minorBidi" w:cstheme="minorBidi"/>
                  <w:color w:val="0000FF"/>
                  <w:u w:val="single" w:color="0000FF"/>
                </w:rPr>
                <w:t>Why</w:t>
              </w:r>
              <w:r w:rsidR="007B0793" w:rsidRPr="00983C38">
                <w:rPr>
                  <w:rFonts w:asciiTheme="minorBidi" w:hAnsiTheme="minorBidi" w:cstheme="minorBidi"/>
                  <w:color w:val="0000FF"/>
                  <w:spacing w:val="-2"/>
                  <w:u w:val="single" w:color="0000FF"/>
                </w:rPr>
                <w:t xml:space="preserve"> </w:t>
              </w:r>
              <w:r w:rsidR="007B0793" w:rsidRPr="00983C38">
                <w:rPr>
                  <w:rFonts w:asciiTheme="minorBidi" w:hAnsiTheme="minorBidi" w:cstheme="minorBidi"/>
                  <w:color w:val="0000FF"/>
                  <w:u w:val="single" w:color="0000FF"/>
                </w:rPr>
                <w:t>do</w:t>
              </w:r>
              <w:r w:rsidR="007B0793" w:rsidRPr="00983C38">
                <w:rPr>
                  <w:rFonts w:asciiTheme="minorBidi" w:hAnsiTheme="minorBidi" w:cstheme="minorBidi"/>
                  <w:color w:val="0000FF"/>
                  <w:spacing w:val="-2"/>
                  <w:u w:val="single" w:color="0000FF"/>
                </w:rPr>
                <w:t xml:space="preserve"> </w:t>
              </w:r>
              <w:r w:rsidR="007B0793" w:rsidRPr="00983C38">
                <w:rPr>
                  <w:rFonts w:asciiTheme="minorBidi" w:hAnsiTheme="minorBidi" w:cstheme="minorBidi"/>
                  <w:color w:val="0000FF"/>
                  <w:u w:val="single" w:color="0000FF"/>
                </w:rPr>
                <w:t>we</w:t>
              </w:r>
              <w:r w:rsidR="007B0793" w:rsidRPr="00983C38">
                <w:rPr>
                  <w:rFonts w:asciiTheme="minorBidi" w:hAnsiTheme="minorBidi" w:cstheme="minorBidi"/>
                  <w:color w:val="0000FF"/>
                  <w:spacing w:val="-4"/>
                  <w:u w:val="single" w:color="0000FF"/>
                </w:rPr>
                <w:t xml:space="preserve"> </w:t>
              </w:r>
              <w:r w:rsidR="007B0793" w:rsidRPr="00983C38">
                <w:rPr>
                  <w:rFonts w:asciiTheme="minorBidi" w:hAnsiTheme="minorBidi" w:cstheme="minorBidi"/>
                  <w:color w:val="0000FF"/>
                  <w:u w:val="single" w:color="0000FF"/>
                </w:rPr>
                <w:t>need</w:t>
              </w:r>
              <w:r w:rsidR="007B0793" w:rsidRPr="00983C38">
                <w:rPr>
                  <w:rFonts w:asciiTheme="minorBidi" w:hAnsiTheme="minorBidi" w:cstheme="minorBidi"/>
                  <w:color w:val="0000FF"/>
                  <w:spacing w:val="-1"/>
                  <w:u w:val="single" w:color="0000FF"/>
                </w:rPr>
                <w:t xml:space="preserve"> </w:t>
              </w:r>
              <w:r w:rsidR="007B0793" w:rsidRPr="00983C38">
                <w:rPr>
                  <w:rFonts w:asciiTheme="minorBidi" w:hAnsiTheme="minorBidi" w:cstheme="minorBidi"/>
                  <w:color w:val="0000FF"/>
                  <w:spacing w:val="-4"/>
                  <w:u w:val="single" w:color="0000FF"/>
                </w:rPr>
                <w:t>laws?</w:t>
              </w:r>
            </w:hyperlink>
          </w:p>
        </w:tc>
      </w:tr>
    </w:tbl>
    <w:p w14:paraId="5B95CD12" w14:textId="77777777" w:rsidR="009C41AC" w:rsidRDefault="009C41AC">
      <w:pPr>
        <w:spacing w:line="257" w:lineRule="exact"/>
        <w:sectPr w:rsidR="009C41AC">
          <w:pgSz w:w="16850" w:h="11900" w:orient="landscape"/>
          <w:pgMar w:top="1320" w:right="1200" w:bottom="0" w:left="1220" w:header="720" w:footer="720" w:gutter="0"/>
          <w:cols w:space="72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983C38" w14:paraId="3D3F184A" w14:textId="77777777" w:rsidTr="00983C38">
        <w:trPr>
          <w:trHeight w:val="980"/>
        </w:trPr>
        <w:tc>
          <w:tcPr>
            <w:tcW w:w="3752" w:type="dxa"/>
            <w:shd w:val="clear" w:color="auto" w:fill="412878"/>
          </w:tcPr>
          <w:p w14:paraId="0086EEF6" w14:textId="77777777" w:rsidR="009C41AC" w:rsidRPr="00983C38" w:rsidRDefault="007B0793">
            <w:pPr>
              <w:pStyle w:val="TableParagraph"/>
              <w:spacing w:before="147"/>
              <w:rPr>
                <w:rFonts w:asciiTheme="minorBidi" w:hAnsiTheme="minorBidi" w:cstheme="minorBidi"/>
              </w:rPr>
            </w:pPr>
            <w:r w:rsidRPr="00983C38">
              <w:rPr>
                <w:rFonts w:asciiTheme="minorBidi" w:hAnsiTheme="minorBidi" w:cstheme="minorBidi"/>
              </w:rPr>
              <w:lastRenderedPageBreak/>
              <w:t>Specification</w:t>
            </w:r>
            <w:r w:rsidRPr="00983C38">
              <w:rPr>
                <w:rFonts w:asciiTheme="minorBidi" w:hAnsiTheme="minorBidi" w:cstheme="minorBidi"/>
                <w:spacing w:val="-8"/>
              </w:rPr>
              <w:t xml:space="preserve"> </w:t>
            </w:r>
            <w:r w:rsidRPr="00983C38">
              <w:rPr>
                <w:rFonts w:asciiTheme="minorBidi" w:hAnsiTheme="minorBidi" w:cstheme="minorBidi"/>
                <w:spacing w:val="-2"/>
              </w:rPr>
              <w:t>Content</w:t>
            </w:r>
          </w:p>
        </w:tc>
        <w:tc>
          <w:tcPr>
            <w:tcW w:w="3473" w:type="dxa"/>
            <w:shd w:val="clear" w:color="auto" w:fill="412878"/>
          </w:tcPr>
          <w:p w14:paraId="649FC8AA" w14:textId="77777777" w:rsidR="009C41AC" w:rsidRPr="00983C38" w:rsidRDefault="007B0793">
            <w:pPr>
              <w:pStyle w:val="TableParagraph"/>
              <w:spacing w:before="147" w:line="242" w:lineRule="auto"/>
              <w:rPr>
                <w:rFonts w:asciiTheme="minorBidi" w:hAnsiTheme="minorBidi" w:cstheme="minorBidi"/>
              </w:rPr>
            </w:pPr>
            <w:r w:rsidRPr="00983C38">
              <w:rPr>
                <w:rFonts w:asciiTheme="minorBidi" w:hAnsiTheme="minorBidi" w:cstheme="minorBidi"/>
              </w:rPr>
              <w:t>Teaching</w:t>
            </w:r>
            <w:r w:rsidRPr="00983C38">
              <w:rPr>
                <w:rFonts w:asciiTheme="minorBidi" w:hAnsiTheme="minorBidi" w:cstheme="minorBidi"/>
                <w:spacing w:val="-13"/>
              </w:rPr>
              <w:t xml:space="preserve"> </w:t>
            </w:r>
            <w:r w:rsidRPr="00983C38">
              <w:rPr>
                <w:rFonts w:asciiTheme="minorBidi" w:hAnsiTheme="minorBidi" w:cstheme="minorBidi"/>
              </w:rPr>
              <w:t>strategies</w:t>
            </w:r>
            <w:r w:rsidRPr="00983C38">
              <w:rPr>
                <w:rFonts w:asciiTheme="minorBidi" w:hAnsiTheme="minorBidi" w:cstheme="minorBidi"/>
                <w:spacing w:val="-13"/>
              </w:rPr>
              <w:t xml:space="preserve"> </w:t>
            </w:r>
            <w:r w:rsidRPr="00983C38">
              <w:rPr>
                <w:rFonts w:asciiTheme="minorBidi" w:hAnsiTheme="minorBidi" w:cstheme="minorBidi"/>
              </w:rPr>
              <w:t>and</w:t>
            </w:r>
            <w:r w:rsidRPr="00983C38">
              <w:rPr>
                <w:rFonts w:asciiTheme="minorBidi" w:hAnsiTheme="minorBidi" w:cstheme="minorBidi"/>
                <w:spacing w:val="-13"/>
              </w:rPr>
              <w:t xml:space="preserve"> </w:t>
            </w:r>
            <w:r w:rsidRPr="00983C38">
              <w:rPr>
                <w:rFonts w:asciiTheme="minorBidi" w:hAnsiTheme="minorBidi" w:cstheme="minorBidi"/>
              </w:rPr>
              <w:t xml:space="preserve">Learning </w:t>
            </w:r>
            <w:r w:rsidRPr="00983C38">
              <w:rPr>
                <w:rFonts w:asciiTheme="minorBidi" w:hAnsiTheme="minorBidi" w:cstheme="minorBidi"/>
                <w:spacing w:val="-2"/>
              </w:rPr>
              <w:t>outcomes</w:t>
            </w:r>
          </w:p>
        </w:tc>
        <w:tc>
          <w:tcPr>
            <w:tcW w:w="3480" w:type="dxa"/>
            <w:shd w:val="clear" w:color="auto" w:fill="412878"/>
          </w:tcPr>
          <w:p w14:paraId="5A4E9201" w14:textId="77777777" w:rsidR="009C41AC" w:rsidRPr="00983C38" w:rsidRDefault="007B0793">
            <w:pPr>
              <w:pStyle w:val="TableParagraph"/>
              <w:spacing w:before="147"/>
              <w:rPr>
                <w:rFonts w:asciiTheme="minorBidi" w:hAnsiTheme="minorBidi" w:cstheme="minorBidi"/>
              </w:rPr>
            </w:pPr>
            <w:r w:rsidRPr="00983C38">
              <w:rPr>
                <w:rFonts w:asciiTheme="minorBidi" w:hAnsiTheme="minorBidi" w:cstheme="minorBidi"/>
              </w:rPr>
              <w:t>Suggested</w:t>
            </w:r>
            <w:r w:rsidRPr="00983C38">
              <w:rPr>
                <w:rFonts w:asciiTheme="minorBidi" w:hAnsiTheme="minorBidi" w:cstheme="minorBidi"/>
                <w:spacing w:val="-9"/>
              </w:rPr>
              <w:t xml:space="preserve"> </w:t>
            </w:r>
            <w:r w:rsidRPr="00983C38">
              <w:rPr>
                <w:rFonts w:asciiTheme="minorBidi" w:hAnsiTheme="minorBidi" w:cstheme="minorBidi"/>
              </w:rPr>
              <w:t>learning</w:t>
            </w:r>
            <w:r w:rsidRPr="00983C38">
              <w:rPr>
                <w:rFonts w:asciiTheme="minorBidi" w:hAnsiTheme="minorBidi" w:cstheme="minorBidi"/>
                <w:spacing w:val="-8"/>
              </w:rPr>
              <w:t xml:space="preserve"> </w:t>
            </w:r>
            <w:r w:rsidRPr="00983C38">
              <w:rPr>
                <w:rFonts w:asciiTheme="minorBidi" w:hAnsiTheme="minorBidi" w:cstheme="minorBidi"/>
                <w:spacing w:val="-2"/>
              </w:rPr>
              <w:t>activities</w:t>
            </w:r>
          </w:p>
        </w:tc>
        <w:tc>
          <w:tcPr>
            <w:tcW w:w="3473" w:type="dxa"/>
            <w:shd w:val="clear" w:color="auto" w:fill="412878"/>
          </w:tcPr>
          <w:p w14:paraId="6C2F387E" w14:textId="77777777" w:rsidR="009C41AC" w:rsidRPr="00983C38" w:rsidRDefault="007B0793">
            <w:pPr>
              <w:pStyle w:val="TableParagraph"/>
              <w:spacing w:before="147"/>
              <w:ind w:left="113"/>
              <w:rPr>
                <w:rFonts w:asciiTheme="minorBidi" w:hAnsiTheme="minorBidi" w:cstheme="minorBidi"/>
              </w:rPr>
            </w:pPr>
            <w:r w:rsidRPr="00983C38">
              <w:rPr>
                <w:rFonts w:asciiTheme="minorBidi" w:hAnsiTheme="minorBidi" w:cstheme="minorBidi"/>
                <w:spacing w:val="-2"/>
              </w:rPr>
              <w:t>Resources</w:t>
            </w:r>
          </w:p>
        </w:tc>
      </w:tr>
      <w:tr w:rsidR="009C41AC" w:rsidRPr="00983C38" w14:paraId="2B37B55B" w14:textId="77777777" w:rsidTr="00983C38">
        <w:trPr>
          <w:trHeight w:val="3590"/>
        </w:trPr>
        <w:tc>
          <w:tcPr>
            <w:tcW w:w="3752" w:type="dxa"/>
          </w:tcPr>
          <w:p w14:paraId="3461746B" w14:textId="77777777" w:rsidR="009C41AC" w:rsidRPr="00983C38" w:rsidRDefault="007B0793" w:rsidP="00FD72A8">
            <w:pPr>
              <w:pStyle w:val="TableParagraph"/>
              <w:tabs>
                <w:tab w:val="left" w:pos="288"/>
              </w:tabs>
              <w:spacing w:before="152"/>
              <w:ind w:right="254"/>
              <w:rPr>
                <w:rFonts w:ascii="Arial" w:hAnsi="Arial" w:cs="Arial"/>
              </w:rPr>
            </w:pPr>
            <w:r w:rsidRPr="00983C38">
              <w:rPr>
                <w:rFonts w:ascii="Arial" w:hAnsi="Arial" w:cs="Arial"/>
              </w:rPr>
              <w:t>The nature of rules and laws in helping</w:t>
            </w:r>
            <w:r w:rsidRPr="00983C38">
              <w:rPr>
                <w:rFonts w:ascii="Arial" w:hAnsi="Arial" w:cs="Arial"/>
                <w:spacing w:val="-8"/>
              </w:rPr>
              <w:t xml:space="preserve"> </w:t>
            </w:r>
            <w:r w:rsidRPr="00983C38">
              <w:rPr>
                <w:rFonts w:ascii="Arial" w:hAnsi="Arial" w:cs="Arial"/>
              </w:rPr>
              <w:t>society</w:t>
            </w:r>
            <w:r w:rsidRPr="00983C38">
              <w:rPr>
                <w:rFonts w:ascii="Arial" w:hAnsi="Arial" w:cs="Arial"/>
                <w:spacing w:val="-8"/>
              </w:rPr>
              <w:t xml:space="preserve"> </w:t>
            </w:r>
            <w:r w:rsidRPr="00983C38">
              <w:rPr>
                <w:rFonts w:ascii="Arial" w:hAnsi="Arial" w:cs="Arial"/>
              </w:rPr>
              <w:t>to</w:t>
            </w:r>
            <w:r w:rsidRPr="00983C38">
              <w:rPr>
                <w:rFonts w:ascii="Arial" w:hAnsi="Arial" w:cs="Arial"/>
                <w:spacing w:val="-8"/>
              </w:rPr>
              <w:t xml:space="preserve"> </w:t>
            </w:r>
            <w:r w:rsidRPr="00983C38">
              <w:rPr>
                <w:rFonts w:ascii="Arial" w:hAnsi="Arial" w:cs="Arial"/>
              </w:rPr>
              <w:t>deal</w:t>
            </w:r>
            <w:r w:rsidRPr="00983C38">
              <w:rPr>
                <w:rFonts w:ascii="Arial" w:hAnsi="Arial" w:cs="Arial"/>
                <w:spacing w:val="-8"/>
              </w:rPr>
              <w:t xml:space="preserve"> </w:t>
            </w:r>
            <w:r w:rsidRPr="00983C38">
              <w:rPr>
                <w:rFonts w:ascii="Arial" w:hAnsi="Arial" w:cs="Arial"/>
              </w:rPr>
              <w:t>with</w:t>
            </w:r>
            <w:r w:rsidRPr="00983C38">
              <w:rPr>
                <w:rFonts w:ascii="Arial" w:hAnsi="Arial" w:cs="Arial"/>
                <w:spacing w:val="-8"/>
              </w:rPr>
              <w:t xml:space="preserve"> </w:t>
            </w:r>
            <w:r w:rsidRPr="00983C38">
              <w:rPr>
                <w:rFonts w:ascii="Arial" w:hAnsi="Arial" w:cs="Arial"/>
              </w:rPr>
              <w:t xml:space="preserve">complex problems of fairness, justice and </w:t>
            </w:r>
            <w:r w:rsidRPr="00983C38">
              <w:rPr>
                <w:rFonts w:ascii="Arial" w:hAnsi="Arial" w:cs="Arial"/>
                <w:spacing w:val="-2"/>
              </w:rPr>
              <w:t>discrimination.</w:t>
            </w:r>
          </w:p>
        </w:tc>
        <w:tc>
          <w:tcPr>
            <w:tcW w:w="3473" w:type="dxa"/>
          </w:tcPr>
          <w:p w14:paraId="00D0197E" w14:textId="77777777" w:rsidR="009C41AC" w:rsidRPr="00983C38" w:rsidRDefault="007B0793">
            <w:pPr>
              <w:pStyle w:val="TableParagraph"/>
              <w:spacing w:before="152"/>
              <w:ind w:right="128"/>
              <w:rPr>
                <w:rFonts w:ascii="Arial" w:hAnsi="Arial" w:cs="Arial"/>
              </w:rPr>
            </w:pPr>
            <w:r w:rsidRPr="00983C38">
              <w:rPr>
                <w:rFonts w:ascii="Arial" w:hAnsi="Arial" w:cs="Arial"/>
              </w:rPr>
              <w:t>This element seeks to help develop understanding of the concepts relating to the application of the law. This work can be discussed in class through the use of case studies so that students</w:t>
            </w:r>
            <w:r w:rsidRPr="00983C38">
              <w:rPr>
                <w:rFonts w:ascii="Arial" w:hAnsi="Arial" w:cs="Arial"/>
                <w:spacing w:val="-10"/>
              </w:rPr>
              <w:t xml:space="preserve"> </w:t>
            </w:r>
            <w:r w:rsidRPr="00983C38">
              <w:rPr>
                <w:rFonts w:ascii="Arial" w:hAnsi="Arial" w:cs="Arial"/>
              </w:rPr>
              <w:t>themselves</w:t>
            </w:r>
            <w:r w:rsidRPr="00983C38">
              <w:rPr>
                <w:rFonts w:ascii="Arial" w:hAnsi="Arial" w:cs="Arial"/>
                <w:spacing w:val="-10"/>
              </w:rPr>
              <w:t xml:space="preserve"> </w:t>
            </w:r>
            <w:r w:rsidRPr="00983C38">
              <w:rPr>
                <w:rFonts w:ascii="Arial" w:hAnsi="Arial" w:cs="Arial"/>
              </w:rPr>
              <w:t>are</w:t>
            </w:r>
            <w:r w:rsidRPr="00983C38">
              <w:rPr>
                <w:rFonts w:ascii="Arial" w:hAnsi="Arial" w:cs="Arial"/>
                <w:spacing w:val="-10"/>
              </w:rPr>
              <w:t xml:space="preserve"> </w:t>
            </w:r>
            <w:r w:rsidRPr="00983C38">
              <w:rPr>
                <w:rFonts w:ascii="Arial" w:hAnsi="Arial" w:cs="Arial"/>
              </w:rPr>
              <w:t>then</w:t>
            </w:r>
            <w:r w:rsidRPr="00983C38">
              <w:rPr>
                <w:rFonts w:ascii="Arial" w:hAnsi="Arial" w:cs="Arial"/>
                <w:spacing w:val="-10"/>
              </w:rPr>
              <w:t xml:space="preserve"> </w:t>
            </w:r>
            <w:r w:rsidRPr="00983C38">
              <w:rPr>
                <w:rFonts w:ascii="Arial" w:hAnsi="Arial" w:cs="Arial"/>
              </w:rPr>
              <w:t xml:space="preserve">able to develop their understanding of terms like fairness, justice and </w:t>
            </w:r>
            <w:r w:rsidRPr="00983C38">
              <w:rPr>
                <w:rFonts w:ascii="Arial" w:hAnsi="Arial" w:cs="Arial"/>
                <w:spacing w:val="-2"/>
              </w:rPr>
              <w:t>discrimination.</w:t>
            </w:r>
          </w:p>
        </w:tc>
        <w:tc>
          <w:tcPr>
            <w:tcW w:w="3480" w:type="dxa"/>
          </w:tcPr>
          <w:p w14:paraId="2875F65A" w14:textId="77777777" w:rsidR="009C41AC" w:rsidRPr="00983C38" w:rsidRDefault="007B0793">
            <w:pPr>
              <w:pStyle w:val="TableParagraph"/>
              <w:spacing w:before="152"/>
              <w:ind w:right="144"/>
              <w:rPr>
                <w:rFonts w:ascii="Arial" w:hAnsi="Arial" w:cs="Arial"/>
              </w:rPr>
            </w:pPr>
            <w:r w:rsidRPr="00983C38">
              <w:rPr>
                <w:rFonts w:ascii="Arial" w:hAnsi="Arial" w:cs="Arial"/>
              </w:rPr>
              <w:t>Class</w:t>
            </w:r>
            <w:r w:rsidRPr="00983C38">
              <w:rPr>
                <w:rFonts w:ascii="Arial" w:hAnsi="Arial" w:cs="Arial"/>
                <w:spacing w:val="-7"/>
              </w:rPr>
              <w:t xml:space="preserve"> </w:t>
            </w:r>
            <w:r w:rsidRPr="00983C38">
              <w:rPr>
                <w:rFonts w:ascii="Arial" w:hAnsi="Arial" w:cs="Arial"/>
              </w:rPr>
              <w:t>activity:</w:t>
            </w:r>
            <w:r w:rsidRPr="00983C38">
              <w:rPr>
                <w:rFonts w:ascii="Arial" w:hAnsi="Arial" w:cs="Arial"/>
                <w:spacing w:val="40"/>
              </w:rPr>
              <w:t xml:space="preserve"> </w:t>
            </w:r>
            <w:r w:rsidRPr="00983C38">
              <w:rPr>
                <w:rFonts w:ascii="Arial" w:hAnsi="Arial" w:cs="Arial"/>
              </w:rPr>
              <w:t>Working</w:t>
            </w:r>
            <w:r w:rsidRPr="00983C38">
              <w:rPr>
                <w:rFonts w:ascii="Arial" w:hAnsi="Arial" w:cs="Arial"/>
                <w:spacing w:val="-6"/>
              </w:rPr>
              <w:t xml:space="preserve"> </w:t>
            </w:r>
            <w:r w:rsidRPr="00983C38">
              <w:rPr>
                <w:rFonts w:ascii="Arial" w:hAnsi="Arial" w:cs="Arial"/>
              </w:rPr>
              <w:t>in</w:t>
            </w:r>
            <w:r w:rsidRPr="00983C38">
              <w:rPr>
                <w:rFonts w:ascii="Arial" w:hAnsi="Arial" w:cs="Arial"/>
                <w:spacing w:val="-9"/>
              </w:rPr>
              <w:t xml:space="preserve"> </w:t>
            </w:r>
            <w:r w:rsidRPr="00983C38">
              <w:rPr>
                <w:rFonts w:ascii="Arial" w:hAnsi="Arial" w:cs="Arial"/>
              </w:rPr>
              <w:t>groups, students are to set up their own new society.</w:t>
            </w:r>
            <w:r w:rsidRPr="00983C38">
              <w:rPr>
                <w:rFonts w:ascii="Arial" w:hAnsi="Arial" w:cs="Arial"/>
                <w:spacing w:val="40"/>
              </w:rPr>
              <w:t xml:space="preserve"> </w:t>
            </w:r>
            <w:r w:rsidRPr="00983C38">
              <w:rPr>
                <w:rFonts w:ascii="Arial" w:hAnsi="Arial" w:cs="Arial"/>
              </w:rPr>
              <w:t>What laws do they think are necessary to allow society to function? What rights/ freedoms do the citizens need?</w:t>
            </w:r>
          </w:p>
          <w:p w14:paraId="56D8DFA2" w14:textId="77777777" w:rsidR="009C41AC" w:rsidRPr="00983C38" w:rsidRDefault="007B0793">
            <w:pPr>
              <w:pStyle w:val="TableParagraph"/>
              <w:spacing w:before="2"/>
              <w:ind w:right="206"/>
              <w:rPr>
                <w:rFonts w:ascii="Arial" w:hAnsi="Arial" w:cs="Arial"/>
              </w:rPr>
            </w:pPr>
            <w:r w:rsidRPr="00983C38">
              <w:rPr>
                <w:rFonts w:ascii="Arial" w:hAnsi="Arial" w:cs="Arial"/>
              </w:rPr>
              <w:t>Once groups have established their society, ask two groups to work</w:t>
            </w:r>
            <w:r w:rsidRPr="00983C38">
              <w:rPr>
                <w:rFonts w:ascii="Arial" w:hAnsi="Arial" w:cs="Arial"/>
                <w:spacing w:val="-6"/>
              </w:rPr>
              <w:t xml:space="preserve"> </w:t>
            </w:r>
            <w:r w:rsidRPr="00983C38">
              <w:rPr>
                <w:rFonts w:ascii="Arial" w:hAnsi="Arial" w:cs="Arial"/>
              </w:rPr>
              <w:t>together.</w:t>
            </w:r>
            <w:r w:rsidRPr="00983C38">
              <w:rPr>
                <w:rFonts w:ascii="Arial" w:hAnsi="Arial" w:cs="Arial"/>
                <w:spacing w:val="40"/>
              </w:rPr>
              <w:t xml:space="preserve"> </w:t>
            </w:r>
            <w:r w:rsidRPr="00983C38">
              <w:rPr>
                <w:rFonts w:ascii="Arial" w:hAnsi="Arial" w:cs="Arial"/>
              </w:rPr>
              <w:t>Do</w:t>
            </w:r>
            <w:r w:rsidRPr="00983C38">
              <w:rPr>
                <w:rFonts w:ascii="Arial" w:hAnsi="Arial" w:cs="Arial"/>
                <w:spacing w:val="-6"/>
              </w:rPr>
              <w:t xml:space="preserve"> </w:t>
            </w:r>
            <w:r w:rsidRPr="00983C38">
              <w:rPr>
                <w:rFonts w:ascii="Arial" w:hAnsi="Arial" w:cs="Arial"/>
              </w:rPr>
              <w:t>they</w:t>
            </w:r>
            <w:r w:rsidRPr="00983C38">
              <w:rPr>
                <w:rFonts w:ascii="Arial" w:hAnsi="Arial" w:cs="Arial"/>
                <w:spacing w:val="-6"/>
              </w:rPr>
              <w:t xml:space="preserve"> </w:t>
            </w:r>
            <w:r w:rsidRPr="00983C38">
              <w:rPr>
                <w:rFonts w:ascii="Arial" w:hAnsi="Arial" w:cs="Arial"/>
              </w:rPr>
              <w:t>have</w:t>
            </w:r>
            <w:r w:rsidRPr="00983C38">
              <w:rPr>
                <w:rFonts w:ascii="Arial" w:hAnsi="Arial" w:cs="Arial"/>
                <w:spacing w:val="-7"/>
              </w:rPr>
              <w:t xml:space="preserve"> </w:t>
            </w:r>
            <w:r w:rsidRPr="00983C38">
              <w:rPr>
                <w:rFonts w:ascii="Arial" w:hAnsi="Arial" w:cs="Arial"/>
              </w:rPr>
              <w:t>the same rights/rules/freedoms?</w:t>
            </w:r>
          </w:p>
          <w:p w14:paraId="0AD620ED" w14:textId="77777777" w:rsidR="009C41AC" w:rsidRPr="00983C38" w:rsidRDefault="007B0793">
            <w:pPr>
              <w:pStyle w:val="TableParagraph"/>
              <w:spacing w:before="1"/>
              <w:rPr>
                <w:rFonts w:ascii="Arial" w:hAnsi="Arial" w:cs="Arial"/>
              </w:rPr>
            </w:pPr>
            <w:r w:rsidRPr="00983C38">
              <w:rPr>
                <w:rFonts w:ascii="Arial" w:hAnsi="Arial" w:cs="Arial"/>
              </w:rPr>
              <w:t>Could</w:t>
            </w:r>
            <w:r w:rsidRPr="00983C38">
              <w:rPr>
                <w:rFonts w:ascii="Arial" w:hAnsi="Arial" w:cs="Arial"/>
                <w:spacing w:val="-4"/>
              </w:rPr>
              <w:t xml:space="preserve"> </w:t>
            </w:r>
            <w:r w:rsidRPr="00983C38">
              <w:rPr>
                <w:rFonts w:ascii="Arial" w:hAnsi="Arial" w:cs="Arial"/>
              </w:rPr>
              <w:t>their</w:t>
            </w:r>
            <w:r w:rsidRPr="00983C38">
              <w:rPr>
                <w:rFonts w:ascii="Arial" w:hAnsi="Arial" w:cs="Arial"/>
                <w:spacing w:val="-3"/>
              </w:rPr>
              <w:t xml:space="preserve"> </w:t>
            </w:r>
            <w:r w:rsidRPr="00983C38">
              <w:rPr>
                <w:rFonts w:ascii="Arial" w:hAnsi="Arial" w:cs="Arial"/>
              </w:rPr>
              <w:t>citizens</w:t>
            </w:r>
            <w:r w:rsidRPr="00983C38">
              <w:rPr>
                <w:rFonts w:ascii="Arial" w:hAnsi="Arial" w:cs="Arial"/>
                <w:spacing w:val="-3"/>
              </w:rPr>
              <w:t xml:space="preserve"> </w:t>
            </w:r>
            <w:r w:rsidRPr="00983C38">
              <w:rPr>
                <w:rFonts w:ascii="Arial" w:hAnsi="Arial" w:cs="Arial"/>
              </w:rPr>
              <w:t>live</w:t>
            </w:r>
            <w:r w:rsidRPr="00983C38">
              <w:rPr>
                <w:rFonts w:ascii="Arial" w:hAnsi="Arial" w:cs="Arial"/>
                <w:spacing w:val="-3"/>
              </w:rPr>
              <w:t xml:space="preserve"> </w:t>
            </w:r>
            <w:r w:rsidRPr="00983C38">
              <w:rPr>
                <w:rFonts w:ascii="Arial" w:hAnsi="Arial" w:cs="Arial"/>
                <w:spacing w:val="-2"/>
              </w:rPr>
              <w:t>together?</w:t>
            </w:r>
          </w:p>
        </w:tc>
        <w:tc>
          <w:tcPr>
            <w:tcW w:w="3473" w:type="dxa"/>
          </w:tcPr>
          <w:p w14:paraId="4FE9F7B0" w14:textId="77777777" w:rsidR="009C41AC" w:rsidRPr="00983C38" w:rsidRDefault="0057755E">
            <w:pPr>
              <w:pStyle w:val="TableParagraph"/>
              <w:spacing w:before="152" w:line="372" w:lineRule="auto"/>
              <w:ind w:left="113"/>
              <w:rPr>
                <w:rFonts w:ascii="Arial" w:hAnsi="Arial" w:cs="Arial"/>
              </w:rPr>
            </w:pPr>
            <w:hyperlink r:id="rId97">
              <w:r w:rsidR="007B0793" w:rsidRPr="00983C38">
                <w:rPr>
                  <w:rFonts w:ascii="Arial" w:hAnsi="Arial" w:cs="Arial"/>
                  <w:color w:val="0000FF"/>
                  <w:u w:val="single" w:color="0000FF"/>
                </w:rPr>
                <w:t>Equality</w:t>
              </w:r>
              <w:r w:rsidR="007B0793" w:rsidRPr="00983C38">
                <w:rPr>
                  <w:rFonts w:ascii="Arial" w:hAnsi="Arial" w:cs="Arial"/>
                  <w:color w:val="0000FF"/>
                  <w:spacing w:val="-12"/>
                  <w:u w:val="single" w:color="0000FF"/>
                </w:rPr>
                <w:t xml:space="preserve"> </w:t>
              </w:r>
              <w:r w:rsidR="007B0793" w:rsidRPr="00983C38">
                <w:rPr>
                  <w:rFonts w:ascii="Arial" w:hAnsi="Arial" w:cs="Arial"/>
                  <w:color w:val="0000FF"/>
                  <w:u w:val="single" w:color="0000FF"/>
                </w:rPr>
                <w:t>Act</w:t>
              </w:r>
              <w:r w:rsidR="007B0793" w:rsidRPr="00983C38">
                <w:rPr>
                  <w:rFonts w:ascii="Arial" w:hAnsi="Arial" w:cs="Arial"/>
                  <w:color w:val="0000FF"/>
                  <w:spacing w:val="-12"/>
                  <w:u w:val="single" w:color="0000FF"/>
                </w:rPr>
                <w:t xml:space="preserve"> </w:t>
              </w:r>
              <w:r w:rsidR="007B0793" w:rsidRPr="00983C38">
                <w:rPr>
                  <w:rFonts w:ascii="Arial" w:hAnsi="Arial" w:cs="Arial"/>
                  <w:color w:val="0000FF"/>
                  <w:u w:val="single" w:color="0000FF"/>
                </w:rPr>
                <w:t>2010:</w:t>
              </w:r>
              <w:r w:rsidR="007B0793" w:rsidRPr="00983C38">
                <w:rPr>
                  <w:rFonts w:ascii="Arial" w:hAnsi="Arial" w:cs="Arial"/>
                  <w:color w:val="0000FF"/>
                  <w:spacing w:val="-13"/>
                  <w:u w:val="single" w:color="0000FF"/>
                </w:rPr>
                <w:t xml:space="preserve"> </w:t>
              </w:r>
              <w:r w:rsidR="007B0793" w:rsidRPr="00983C38">
                <w:rPr>
                  <w:rFonts w:ascii="Arial" w:hAnsi="Arial" w:cs="Arial"/>
                  <w:color w:val="0000FF"/>
                  <w:u w:val="single" w:color="0000FF"/>
                </w:rPr>
                <w:t>guidance</w:t>
              </w:r>
            </w:hyperlink>
            <w:r w:rsidR="007B0793" w:rsidRPr="00983C38">
              <w:rPr>
                <w:rFonts w:ascii="Arial" w:hAnsi="Arial" w:cs="Arial"/>
                <w:color w:val="0000FF"/>
              </w:rPr>
              <w:t xml:space="preserve"> </w:t>
            </w:r>
            <w:hyperlink r:id="rId98">
              <w:r w:rsidR="007B0793" w:rsidRPr="00983C38">
                <w:rPr>
                  <w:rFonts w:ascii="Arial" w:hAnsi="Arial" w:cs="Arial"/>
                  <w:color w:val="0000FF"/>
                  <w:spacing w:val="-2"/>
                  <w:u w:val="single" w:color="0000FF"/>
                </w:rPr>
                <w:t>Discrimination</w:t>
              </w:r>
            </w:hyperlink>
          </w:p>
          <w:p w14:paraId="4B1C2E78" w14:textId="77777777" w:rsidR="009C41AC" w:rsidRPr="00983C38" w:rsidRDefault="0057755E">
            <w:pPr>
              <w:pStyle w:val="TableParagraph"/>
              <w:spacing w:before="1"/>
              <w:ind w:left="113"/>
              <w:rPr>
                <w:rFonts w:ascii="Arial" w:hAnsi="Arial" w:cs="Arial"/>
              </w:rPr>
            </w:pPr>
            <w:hyperlink r:id="rId99">
              <w:r w:rsidR="007B0793" w:rsidRPr="00983C38">
                <w:rPr>
                  <w:rFonts w:ascii="Arial" w:hAnsi="Arial" w:cs="Arial"/>
                  <w:color w:val="0000FF"/>
                  <w:u w:val="single" w:color="0000FF"/>
                </w:rPr>
                <w:t>Justice</w:t>
              </w:r>
              <w:r w:rsidR="007B0793" w:rsidRPr="00983C38">
                <w:rPr>
                  <w:rFonts w:ascii="Arial" w:hAnsi="Arial" w:cs="Arial"/>
                  <w:color w:val="0000FF"/>
                  <w:spacing w:val="-4"/>
                  <w:u w:val="single" w:color="0000FF"/>
                </w:rPr>
                <w:t xml:space="preserve"> </w:t>
              </w:r>
              <w:r w:rsidR="007B0793" w:rsidRPr="00983C38">
                <w:rPr>
                  <w:rFonts w:ascii="Arial" w:hAnsi="Arial" w:cs="Arial"/>
                  <w:color w:val="0000FF"/>
                  <w:u w:val="single" w:color="0000FF"/>
                </w:rPr>
                <w:t>and</w:t>
              </w:r>
              <w:r w:rsidR="007B0793" w:rsidRPr="00983C38">
                <w:rPr>
                  <w:rFonts w:ascii="Arial" w:hAnsi="Arial" w:cs="Arial"/>
                  <w:color w:val="0000FF"/>
                  <w:spacing w:val="-3"/>
                  <w:u w:val="single" w:color="0000FF"/>
                </w:rPr>
                <w:t xml:space="preserve"> </w:t>
              </w:r>
              <w:r w:rsidR="007B0793" w:rsidRPr="00983C38">
                <w:rPr>
                  <w:rFonts w:ascii="Arial" w:hAnsi="Arial" w:cs="Arial"/>
                  <w:color w:val="0000FF"/>
                  <w:spacing w:val="-2"/>
                  <w:u w:val="single" w:color="0000FF"/>
                </w:rPr>
                <w:t>Fairness</w:t>
              </w:r>
            </w:hyperlink>
          </w:p>
        </w:tc>
      </w:tr>
      <w:tr w:rsidR="009C41AC" w:rsidRPr="00983C38" w14:paraId="41413EF0" w14:textId="77777777" w:rsidTr="00983C38">
        <w:trPr>
          <w:trHeight w:val="3587"/>
        </w:trPr>
        <w:tc>
          <w:tcPr>
            <w:tcW w:w="3752" w:type="dxa"/>
          </w:tcPr>
          <w:p w14:paraId="014BCDA2" w14:textId="77777777" w:rsidR="009C41AC" w:rsidRPr="00983C38" w:rsidRDefault="007B0793" w:rsidP="00FD72A8">
            <w:pPr>
              <w:pStyle w:val="TableParagraph"/>
              <w:tabs>
                <w:tab w:val="left" w:pos="283"/>
              </w:tabs>
              <w:spacing w:before="150"/>
              <w:ind w:left="107" w:right="172"/>
              <w:rPr>
                <w:rFonts w:ascii="Arial" w:hAnsi="Arial" w:cs="Arial"/>
              </w:rPr>
            </w:pPr>
            <w:r w:rsidRPr="00983C38">
              <w:rPr>
                <w:rFonts w:ascii="Arial" w:hAnsi="Arial" w:cs="Arial"/>
              </w:rPr>
              <w:t>Rights in local to global situations where there is conflict and where rights</w:t>
            </w:r>
            <w:r w:rsidRPr="00983C38">
              <w:rPr>
                <w:rFonts w:ascii="Arial" w:hAnsi="Arial" w:cs="Arial"/>
                <w:spacing w:val="-6"/>
              </w:rPr>
              <w:t xml:space="preserve"> </w:t>
            </w:r>
            <w:r w:rsidRPr="00983C38">
              <w:rPr>
                <w:rFonts w:ascii="Arial" w:hAnsi="Arial" w:cs="Arial"/>
              </w:rPr>
              <w:t>and</w:t>
            </w:r>
            <w:r w:rsidRPr="00983C38">
              <w:rPr>
                <w:rFonts w:ascii="Arial" w:hAnsi="Arial" w:cs="Arial"/>
                <w:spacing w:val="-6"/>
              </w:rPr>
              <w:t xml:space="preserve"> </w:t>
            </w:r>
            <w:r w:rsidRPr="00983C38">
              <w:rPr>
                <w:rFonts w:ascii="Arial" w:hAnsi="Arial" w:cs="Arial"/>
              </w:rPr>
              <w:t>responsibilities</w:t>
            </w:r>
            <w:r w:rsidRPr="00983C38">
              <w:rPr>
                <w:rFonts w:ascii="Arial" w:hAnsi="Arial" w:cs="Arial"/>
                <w:spacing w:val="-9"/>
              </w:rPr>
              <w:t xml:space="preserve"> </w:t>
            </w:r>
            <w:r w:rsidRPr="00983C38">
              <w:rPr>
                <w:rFonts w:ascii="Arial" w:hAnsi="Arial" w:cs="Arial"/>
              </w:rPr>
              <w:t>need</w:t>
            </w:r>
            <w:r w:rsidRPr="00983C38">
              <w:rPr>
                <w:rFonts w:ascii="Arial" w:hAnsi="Arial" w:cs="Arial"/>
                <w:spacing w:val="-6"/>
              </w:rPr>
              <w:t xml:space="preserve"> </w:t>
            </w:r>
            <w:r w:rsidRPr="00983C38">
              <w:rPr>
                <w:rFonts w:ascii="Arial" w:hAnsi="Arial" w:cs="Arial"/>
              </w:rPr>
              <w:t>to</w:t>
            </w:r>
            <w:r w:rsidRPr="00983C38">
              <w:rPr>
                <w:rFonts w:ascii="Arial" w:hAnsi="Arial" w:cs="Arial"/>
                <w:spacing w:val="-7"/>
              </w:rPr>
              <w:t xml:space="preserve"> </w:t>
            </w:r>
            <w:r w:rsidRPr="00983C38">
              <w:rPr>
                <w:rFonts w:ascii="Arial" w:hAnsi="Arial" w:cs="Arial"/>
              </w:rPr>
              <w:t xml:space="preserve">be </w:t>
            </w:r>
            <w:r w:rsidRPr="00983C38">
              <w:rPr>
                <w:rFonts w:ascii="Arial" w:hAnsi="Arial" w:cs="Arial"/>
                <w:spacing w:val="-2"/>
              </w:rPr>
              <w:t>balanced.</w:t>
            </w:r>
          </w:p>
        </w:tc>
        <w:tc>
          <w:tcPr>
            <w:tcW w:w="3473" w:type="dxa"/>
          </w:tcPr>
          <w:p w14:paraId="25812B9F" w14:textId="77777777" w:rsidR="009C41AC" w:rsidRPr="00983C38" w:rsidRDefault="007B0793" w:rsidP="0083025F">
            <w:pPr>
              <w:pStyle w:val="TableParagraph"/>
              <w:numPr>
                <w:ilvl w:val="0"/>
                <w:numId w:val="24"/>
              </w:numPr>
              <w:spacing w:before="150"/>
              <w:ind w:right="125"/>
              <w:rPr>
                <w:rFonts w:ascii="Arial" w:hAnsi="Arial" w:cs="Arial"/>
              </w:rPr>
            </w:pPr>
            <w:r w:rsidRPr="00983C38">
              <w:rPr>
                <w:rFonts w:ascii="Arial" w:hAnsi="Arial" w:cs="Arial"/>
              </w:rPr>
              <w:t>This element further develops the points raised in the element above. How do we define rights when</w:t>
            </w:r>
            <w:r w:rsidRPr="00983C38">
              <w:rPr>
                <w:rFonts w:ascii="Arial" w:hAnsi="Arial" w:cs="Arial"/>
                <w:spacing w:val="-7"/>
              </w:rPr>
              <w:t xml:space="preserve"> </w:t>
            </w:r>
            <w:r w:rsidRPr="00983C38">
              <w:rPr>
                <w:rFonts w:ascii="Arial" w:hAnsi="Arial" w:cs="Arial"/>
              </w:rPr>
              <w:t>both</w:t>
            </w:r>
            <w:r w:rsidRPr="00983C38">
              <w:rPr>
                <w:rFonts w:ascii="Arial" w:hAnsi="Arial" w:cs="Arial"/>
                <w:spacing w:val="-6"/>
              </w:rPr>
              <w:t xml:space="preserve"> </w:t>
            </w:r>
            <w:r w:rsidRPr="00983C38">
              <w:rPr>
                <w:rFonts w:ascii="Arial" w:hAnsi="Arial" w:cs="Arial"/>
              </w:rPr>
              <w:t>sides</w:t>
            </w:r>
            <w:r w:rsidRPr="00983C38">
              <w:rPr>
                <w:rFonts w:ascii="Arial" w:hAnsi="Arial" w:cs="Arial"/>
                <w:spacing w:val="-6"/>
              </w:rPr>
              <w:t xml:space="preserve"> </w:t>
            </w:r>
            <w:r w:rsidRPr="00983C38">
              <w:rPr>
                <w:rFonts w:ascii="Arial" w:hAnsi="Arial" w:cs="Arial"/>
              </w:rPr>
              <w:t>in</w:t>
            </w:r>
            <w:r w:rsidRPr="00983C38">
              <w:rPr>
                <w:rFonts w:ascii="Arial" w:hAnsi="Arial" w:cs="Arial"/>
                <w:spacing w:val="-7"/>
              </w:rPr>
              <w:t xml:space="preserve"> </w:t>
            </w:r>
            <w:r w:rsidRPr="00983C38">
              <w:rPr>
                <w:rFonts w:ascii="Arial" w:hAnsi="Arial" w:cs="Arial"/>
              </w:rPr>
              <w:t>a</w:t>
            </w:r>
            <w:r w:rsidRPr="00983C38">
              <w:rPr>
                <w:rFonts w:ascii="Arial" w:hAnsi="Arial" w:cs="Arial"/>
                <w:spacing w:val="-8"/>
              </w:rPr>
              <w:t xml:space="preserve"> </w:t>
            </w:r>
            <w:r w:rsidRPr="00983C38">
              <w:rPr>
                <w:rFonts w:ascii="Arial" w:hAnsi="Arial" w:cs="Arial"/>
              </w:rPr>
              <w:t>dispute</w:t>
            </w:r>
            <w:r w:rsidRPr="00983C38">
              <w:rPr>
                <w:rFonts w:ascii="Arial" w:hAnsi="Arial" w:cs="Arial"/>
                <w:spacing w:val="-7"/>
              </w:rPr>
              <w:t xml:space="preserve"> </w:t>
            </w:r>
            <w:r w:rsidRPr="00983C38">
              <w:rPr>
                <w:rFonts w:ascii="Arial" w:hAnsi="Arial" w:cs="Arial"/>
              </w:rPr>
              <w:t xml:space="preserve">claim right is on their side? How should the legal system deal with such </w:t>
            </w:r>
            <w:r w:rsidRPr="00983C38">
              <w:rPr>
                <w:rFonts w:ascii="Arial" w:hAnsi="Arial" w:cs="Arial"/>
                <w:spacing w:val="-2"/>
              </w:rPr>
              <w:t>conflicts?</w:t>
            </w:r>
          </w:p>
          <w:p w14:paraId="45DFC986" w14:textId="03B5AC93" w:rsidR="009C41AC" w:rsidRPr="00FD72A8" w:rsidRDefault="007B0793" w:rsidP="0083025F">
            <w:pPr>
              <w:pStyle w:val="TableParagraph"/>
              <w:numPr>
                <w:ilvl w:val="0"/>
                <w:numId w:val="24"/>
              </w:numPr>
              <w:spacing w:before="150"/>
              <w:rPr>
                <w:rFonts w:ascii="Arial" w:hAnsi="Arial" w:cs="Arial"/>
              </w:rPr>
            </w:pPr>
            <w:r w:rsidRPr="00983C38">
              <w:rPr>
                <w:rFonts w:ascii="Arial" w:hAnsi="Arial" w:cs="Arial"/>
              </w:rPr>
              <w:t>The recent crisis regarding migration</w:t>
            </w:r>
            <w:r w:rsidRPr="00983C38">
              <w:rPr>
                <w:rFonts w:ascii="Arial" w:hAnsi="Arial" w:cs="Arial"/>
                <w:spacing w:val="-9"/>
              </w:rPr>
              <w:t xml:space="preserve"> </w:t>
            </w:r>
            <w:r w:rsidRPr="00983C38">
              <w:rPr>
                <w:rFonts w:ascii="Arial" w:hAnsi="Arial" w:cs="Arial"/>
              </w:rPr>
              <w:t>due</w:t>
            </w:r>
            <w:r w:rsidRPr="00983C38">
              <w:rPr>
                <w:rFonts w:ascii="Arial" w:hAnsi="Arial" w:cs="Arial"/>
                <w:spacing w:val="-8"/>
              </w:rPr>
              <w:t xml:space="preserve"> </w:t>
            </w:r>
            <w:r w:rsidRPr="00983C38">
              <w:rPr>
                <w:rFonts w:ascii="Arial" w:hAnsi="Arial" w:cs="Arial"/>
              </w:rPr>
              <w:t>to</w:t>
            </w:r>
            <w:r w:rsidRPr="00983C38">
              <w:rPr>
                <w:rFonts w:ascii="Arial" w:hAnsi="Arial" w:cs="Arial"/>
                <w:spacing w:val="-8"/>
              </w:rPr>
              <w:t xml:space="preserve"> </w:t>
            </w:r>
            <w:r w:rsidRPr="00983C38">
              <w:rPr>
                <w:rFonts w:ascii="Arial" w:hAnsi="Arial" w:cs="Arial"/>
              </w:rPr>
              <w:t>war</w:t>
            </w:r>
            <w:r w:rsidRPr="00983C38">
              <w:rPr>
                <w:rFonts w:ascii="Arial" w:hAnsi="Arial" w:cs="Arial"/>
                <w:spacing w:val="-7"/>
              </w:rPr>
              <w:t xml:space="preserve"> </w:t>
            </w:r>
            <w:r w:rsidRPr="00983C38">
              <w:rPr>
                <w:rFonts w:ascii="Arial" w:hAnsi="Arial" w:cs="Arial"/>
              </w:rPr>
              <w:t>and</w:t>
            </w:r>
            <w:r w:rsidRPr="00983C38">
              <w:rPr>
                <w:rFonts w:ascii="Arial" w:hAnsi="Arial" w:cs="Arial"/>
                <w:spacing w:val="-7"/>
              </w:rPr>
              <w:t xml:space="preserve"> </w:t>
            </w:r>
            <w:r w:rsidRPr="00983C38">
              <w:rPr>
                <w:rFonts w:ascii="Arial" w:hAnsi="Arial" w:cs="Arial"/>
              </w:rPr>
              <w:t>conflicts and economic migration has</w:t>
            </w:r>
            <w:r w:rsidR="00FD72A8">
              <w:rPr>
                <w:rFonts w:ascii="Arial" w:hAnsi="Arial" w:cs="Arial"/>
              </w:rPr>
              <w:t xml:space="preserve"> </w:t>
            </w:r>
            <w:r w:rsidRPr="00FD72A8">
              <w:rPr>
                <w:rFonts w:ascii="Arial" w:hAnsi="Arial" w:cs="Arial"/>
              </w:rPr>
              <w:t>raised</w:t>
            </w:r>
            <w:r w:rsidRPr="00FD72A8">
              <w:rPr>
                <w:rFonts w:ascii="Arial" w:hAnsi="Arial" w:cs="Arial"/>
                <w:spacing w:val="-9"/>
              </w:rPr>
              <w:t xml:space="preserve"> </w:t>
            </w:r>
            <w:r w:rsidRPr="00FD72A8">
              <w:rPr>
                <w:rFonts w:ascii="Arial" w:hAnsi="Arial" w:cs="Arial"/>
              </w:rPr>
              <w:t>issues</w:t>
            </w:r>
            <w:r w:rsidRPr="00FD72A8">
              <w:rPr>
                <w:rFonts w:ascii="Arial" w:hAnsi="Arial" w:cs="Arial"/>
                <w:spacing w:val="-9"/>
              </w:rPr>
              <w:t xml:space="preserve"> </w:t>
            </w:r>
            <w:r w:rsidRPr="00FD72A8">
              <w:rPr>
                <w:rFonts w:ascii="Arial" w:hAnsi="Arial" w:cs="Arial"/>
              </w:rPr>
              <w:t>that</w:t>
            </w:r>
            <w:r w:rsidRPr="00FD72A8">
              <w:rPr>
                <w:rFonts w:ascii="Arial" w:hAnsi="Arial" w:cs="Arial"/>
                <w:spacing w:val="-9"/>
              </w:rPr>
              <w:t xml:space="preserve"> </w:t>
            </w:r>
            <w:r w:rsidRPr="00FD72A8">
              <w:rPr>
                <w:rFonts w:ascii="Arial" w:hAnsi="Arial" w:cs="Arial"/>
              </w:rPr>
              <w:t>clearly</w:t>
            </w:r>
            <w:r w:rsidRPr="00FD72A8">
              <w:rPr>
                <w:rFonts w:ascii="Arial" w:hAnsi="Arial" w:cs="Arial"/>
                <w:spacing w:val="-9"/>
              </w:rPr>
              <w:t xml:space="preserve"> </w:t>
            </w:r>
            <w:r w:rsidRPr="00FD72A8">
              <w:rPr>
                <w:rFonts w:ascii="Arial" w:hAnsi="Arial" w:cs="Arial"/>
              </w:rPr>
              <w:t>provide case studies for this element.</w:t>
            </w:r>
          </w:p>
        </w:tc>
        <w:tc>
          <w:tcPr>
            <w:tcW w:w="3480" w:type="dxa"/>
          </w:tcPr>
          <w:p w14:paraId="76FE7DD0" w14:textId="6CEA11A3" w:rsidR="009C41AC" w:rsidRPr="00983C38" w:rsidRDefault="007B0793">
            <w:pPr>
              <w:pStyle w:val="TableParagraph"/>
              <w:spacing w:before="150"/>
              <w:ind w:right="101"/>
              <w:rPr>
                <w:rFonts w:ascii="Arial" w:hAnsi="Arial" w:cs="Arial"/>
              </w:rPr>
            </w:pPr>
            <w:r w:rsidRPr="00983C38">
              <w:rPr>
                <w:rFonts w:ascii="Arial" w:hAnsi="Arial" w:cs="Arial"/>
              </w:rPr>
              <w:t>Research case studies of conflict between</w:t>
            </w:r>
            <w:r w:rsidRPr="00983C38">
              <w:rPr>
                <w:rFonts w:ascii="Arial" w:hAnsi="Arial" w:cs="Arial"/>
                <w:spacing w:val="-13"/>
              </w:rPr>
              <w:t xml:space="preserve"> </w:t>
            </w:r>
            <w:r w:rsidRPr="00983C38">
              <w:rPr>
                <w:rFonts w:ascii="Arial" w:hAnsi="Arial" w:cs="Arial"/>
              </w:rPr>
              <w:t>rights</w:t>
            </w:r>
            <w:r w:rsidRPr="00983C38">
              <w:rPr>
                <w:rFonts w:ascii="Arial" w:hAnsi="Arial" w:cs="Arial"/>
                <w:spacing w:val="-13"/>
              </w:rPr>
              <w:t xml:space="preserve"> </w:t>
            </w:r>
            <w:r w:rsidRPr="00983C38">
              <w:rPr>
                <w:rFonts w:ascii="Arial" w:hAnsi="Arial" w:cs="Arial"/>
              </w:rPr>
              <w:t>and</w:t>
            </w:r>
            <w:r w:rsidRPr="00983C38">
              <w:rPr>
                <w:rFonts w:ascii="Arial" w:hAnsi="Arial" w:cs="Arial"/>
                <w:spacing w:val="-12"/>
              </w:rPr>
              <w:t xml:space="preserve"> </w:t>
            </w:r>
            <w:r w:rsidRPr="00983C38">
              <w:rPr>
                <w:rFonts w:ascii="Arial" w:hAnsi="Arial" w:cs="Arial"/>
              </w:rPr>
              <w:t xml:space="preserve">responsibilities eg parents who have taken children abroad for medical treatment and now face legal </w:t>
            </w:r>
            <w:r w:rsidRPr="00983C38">
              <w:rPr>
                <w:rFonts w:ascii="Arial" w:hAnsi="Arial" w:cs="Arial"/>
                <w:spacing w:val="-2"/>
              </w:rPr>
              <w:t>action.</w:t>
            </w:r>
          </w:p>
        </w:tc>
        <w:tc>
          <w:tcPr>
            <w:tcW w:w="3473" w:type="dxa"/>
          </w:tcPr>
          <w:p w14:paraId="5BA1158E" w14:textId="77777777" w:rsidR="009C41AC" w:rsidRPr="00983C38" w:rsidRDefault="0057755E">
            <w:pPr>
              <w:pStyle w:val="TableParagraph"/>
              <w:spacing w:before="150"/>
              <w:ind w:left="108"/>
              <w:rPr>
                <w:rFonts w:ascii="Arial" w:hAnsi="Arial" w:cs="Arial"/>
              </w:rPr>
            </w:pPr>
            <w:hyperlink r:id="rId100">
              <w:r w:rsidR="007B0793" w:rsidRPr="00983C38">
                <w:rPr>
                  <w:rFonts w:ascii="Arial" w:hAnsi="Arial" w:cs="Arial"/>
                  <w:color w:val="0000FF"/>
                  <w:u w:val="single" w:color="0000FF"/>
                </w:rPr>
                <w:t>Rights</w:t>
              </w:r>
              <w:r w:rsidR="007B0793" w:rsidRPr="00983C38">
                <w:rPr>
                  <w:rFonts w:ascii="Arial" w:hAnsi="Arial" w:cs="Arial"/>
                  <w:color w:val="0000FF"/>
                  <w:spacing w:val="-3"/>
                  <w:u w:val="single" w:color="0000FF"/>
                </w:rPr>
                <w:t xml:space="preserve"> </w:t>
              </w:r>
              <w:r w:rsidR="007B0793" w:rsidRPr="00983C38">
                <w:rPr>
                  <w:rFonts w:ascii="Arial" w:hAnsi="Arial" w:cs="Arial"/>
                  <w:color w:val="0000FF"/>
                  <w:u w:val="single" w:color="0000FF"/>
                </w:rPr>
                <w:t xml:space="preserve">vs </w:t>
              </w:r>
              <w:r w:rsidR="007B0793" w:rsidRPr="00983C38">
                <w:rPr>
                  <w:rFonts w:ascii="Arial" w:hAnsi="Arial" w:cs="Arial"/>
                  <w:color w:val="0000FF"/>
                  <w:spacing w:val="-2"/>
                  <w:u w:val="single" w:color="0000FF"/>
                </w:rPr>
                <w:t>Responsibilities</w:t>
              </w:r>
            </w:hyperlink>
          </w:p>
          <w:p w14:paraId="56D10699" w14:textId="77777777" w:rsidR="009C41AC" w:rsidRPr="00983C38" w:rsidRDefault="0057755E">
            <w:pPr>
              <w:pStyle w:val="TableParagraph"/>
              <w:spacing w:before="148" w:line="242" w:lineRule="auto"/>
              <w:ind w:left="108"/>
              <w:rPr>
                <w:rFonts w:ascii="Arial" w:hAnsi="Arial" w:cs="Arial"/>
              </w:rPr>
            </w:pPr>
            <w:hyperlink r:id="rId101">
              <w:r w:rsidR="007B0793" w:rsidRPr="00983C38">
                <w:rPr>
                  <w:rFonts w:ascii="Arial" w:hAnsi="Arial" w:cs="Arial"/>
                  <w:color w:val="0000FF"/>
                  <w:u w:val="single" w:color="0000FF"/>
                </w:rPr>
                <w:t>Rights</w:t>
              </w:r>
              <w:r w:rsidR="007B0793" w:rsidRPr="00983C38">
                <w:rPr>
                  <w:rFonts w:ascii="Arial" w:hAnsi="Arial" w:cs="Arial"/>
                  <w:color w:val="0000FF"/>
                  <w:spacing w:val="-10"/>
                  <w:u w:val="single" w:color="0000FF"/>
                </w:rPr>
                <w:t xml:space="preserve"> </w:t>
              </w:r>
              <w:r w:rsidR="007B0793" w:rsidRPr="00983C38">
                <w:rPr>
                  <w:rFonts w:ascii="Arial" w:hAnsi="Arial" w:cs="Arial"/>
                  <w:color w:val="0000FF"/>
                  <w:u w:val="single" w:color="0000FF"/>
                </w:rPr>
                <w:t>and</w:t>
              </w:r>
              <w:r w:rsidR="007B0793" w:rsidRPr="00983C38">
                <w:rPr>
                  <w:rFonts w:ascii="Arial" w:hAnsi="Arial" w:cs="Arial"/>
                  <w:color w:val="0000FF"/>
                  <w:spacing w:val="-10"/>
                  <w:u w:val="single" w:color="0000FF"/>
                </w:rPr>
                <w:t xml:space="preserve"> </w:t>
              </w:r>
              <w:r w:rsidR="007B0793" w:rsidRPr="00983C38">
                <w:rPr>
                  <w:rFonts w:ascii="Arial" w:hAnsi="Arial" w:cs="Arial"/>
                  <w:color w:val="0000FF"/>
                  <w:u w:val="single" w:color="0000FF"/>
                </w:rPr>
                <w:t>responsibilities</w:t>
              </w:r>
              <w:r w:rsidR="007B0793" w:rsidRPr="00983C38">
                <w:rPr>
                  <w:rFonts w:ascii="Arial" w:hAnsi="Arial" w:cs="Arial"/>
                  <w:color w:val="0000FF"/>
                  <w:spacing w:val="-13"/>
                  <w:u w:val="single" w:color="0000FF"/>
                </w:rPr>
                <w:t xml:space="preserve"> </w:t>
              </w:r>
              <w:r w:rsidR="007B0793" w:rsidRPr="00983C38">
                <w:rPr>
                  <w:rFonts w:ascii="Arial" w:hAnsi="Arial" w:cs="Arial"/>
                  <w:color w:val="0000FF"/>
                  <w:u w:val="single" w:color="0000FF"/>
                </w:rPr>
                <w:t>lesson</w:t>
              </w:r>
            </w:hyperlink>
            <w:r w:rsidR="007B0793" w:rsidRPr="00983C38">
              <w:rPr>
                <w:rFonts w:ascii="Arial" w:hAnsi="Arial" w:cs="Arial"/>
                <w:color w:val="0000FF"/>
              </w:rPr>
              <w:t xml:space="preserve"> </w:t>
            </w:r>
            <w:hyperlink r:id="rId102">
              <w:r w:rsidR="007B0793" w:rsidRPr="00983C38">
                <w:rPr>
                  <w:rFonts w:ascii="Arial" w:hAnsi="Arial" w:cs="Arial"/>
                  <w:color w:val="0000FF"/>
                  <w:spacing w:val="-4"/>
                  <w:u w:val="single" w:color="0000FF"/>
                </w:rPr>
                <w:t>plan</w:t>
              </w:r>
            </w:hyperlink>
          </w:p>
        </w:tc>
      </w:tr>
    </w:tbl>
    <w:p w14:paraId="6D9C8D39" w14:textId="77777777" w:rsidR="009C41AC" w:rsidRDefault="009C41AC">
      <w:pPr>
        <w:spacing w:line="242" w:lineRule="auto"/>
        <w:sectPr w:rsidR="009C41AC">
          <w:pgSz w:w="16850" w:h="11900" w:orient="landscape"/>
          <w:pgMar w:top="1320" w:right="1200" w:bottom="280" w:left="1220" w:header="720" w:footer="720" w:gutter="0"/>
          <w:cols w:space="720"/>
        </w:sectPr>
      </w:pPr>
    </w:p>
    <w:p w14:paraId="28AA1428" w14:textId="30088502" w:rsidR="009C41AC" w:rsidRPr="00983C38" w:rsidRDefault="007B0793" w:rsidP="0083025F">
      <w:pPr>
        <w:pStyle w:val="Heading2"/>
        <w:numPr>
          <w:ilvl w:val="2"/>
          <w:numId w:val="51"/>
        </w:numPr>
        <w:tabs>
          <w:tab w:val="left" w:pos="916"/>
        </w:tabs>
        <w:rPr>
          <w:color w:val="412878"/>
        </w:rPr>
      </w:pPr>
      <w:r w:rsidRPr="00983C38">
        <w:rPr>
          <w:color w:val="412878"/>
        </w:rPr>
        <w:lastRenderedPageBreak/>
        <w:t>What</w:t>
      </w:r>
      <w:r w:rsidRPr="00983C38">
        <w:rPr>
          <w:color w:val="412878"/>
          <w:spacing w:val="-5"/>
        </w:rPr>
        <w:t xml:space="preserve"> </w:t>
      </w:r>
      <w:r w:rsidRPr="00983C38">
        <w:rPr>
          <w:color w:val="412878"/>
        </w:rPr>
        <w:t>are</w:t>
      </w:r>
      <w:r w:rsidRPr="00983C38">
        <w:rPr>
          <w:color w:val="412878"/>
          <w:spacing w:val="-4"/>
        </w:rPr>
        <w:t xml:space="preserve"> </w:t>
      </w:r>
      <w:r w:rsidRPr="00983C38">
        <w:rPr>
          <w:color w:val="412878"/>
        </w:rPr>
        <w:t>a</w:t>
      </w:r>
      <w:r w:rsidRPr="00983C38">
        <w:rPr>
          <w:color w:val="412878"/>
          <w:spacing w:val="-5"/>
        </w:rPr>
        <w:t xml:space="preserve"> </w:t>
      </w:r>
      <w:r w:rsidRPr="00983C38">
        <w:rPr>
          <w:color w:val="412878"/>
        </w:rPr>
        <w:t>citizen’s</w:t>
      </w:r>
      <w:r w:rsidRPr="00983C38">
        <w:rPr>
          <w:color w:val="412878"/>
          <w:spacing w:val="-5"/>
        </w:rPr>
        <w:t xml:space="preserve"> </w:t>
      </w:r>
      <w:r w:rsidRPr="00983C38">
        <w:rPr>
          <w:color w:val="412878"/>
        </w:rPr>
        <w:t>rights</w:t>
      </w:r>
      <w:r w:rsidRPr="00983C38">
        <w:rPr>
          <w:color w:val="412878"/>
          <w:spacing w:val="-3"/>
        </w:rPr>
        <w:t xml:space="preserve"> </w:t>
      </w:r>
      <w:r w:rsidRPr="00983C38">
        <w:rPr>
          <w:color w:val="412878"/>
        </w:rPr>
        <w:t>and</w:t>
      </w:r>
      <w:r w:rsidRPr="00983C38">
        <w:rPr>
          <w:color w:val="412878"/>
          <w:spacing w:val="-5"/>
        </w:rPr>
        <w:t xml:space="preserve"> </w:t>
      </w:r>
      <w:r w:rsidRPr="00983C38">
        <w:rPr>
          <w:color w:val="412878"/>
        </w:rPr>
        <w:t>responsibilities</w:t>
      </w:r>
      <w:r w:rsidRPr="00983C38">
        <w:rPr>
          <w:color w:val="412878"/>
          <w:spacing w:val="-4"/>
        </w:rPr>
        <w:t xml:space="preserve"> </w:t>
      </w:r>
      <w:r w:rsidRPr="00983C38">
        <w:rPr>
          <w:color w:val="412878"/>
        </w:rPr>
        <w:t>within</w:t>
      </w:r>
      <w:r w:rsidRPr="00983C38">
        <w:rPr>
          <w:color w:val="412878"/>
          <w:spacing w:val="-2"/>
        </w:rPr>
        <w:t xml:space="preserve"> </w:t>
      </w:r>
      <w:r w:rsidRPr="00983C38">
        <w:rPr>
          <w:color w:val="412878"/>
        </w:rPr>
        <w:t>the</w:t>
      </w:r>
      <w:r w:rsidRPr="00983C38">
        <w:rPr>
          <w:color w:val="412878"/>
          <w:spacing w:val="-2"/>
        </w:rPr>
        <w:t xml:space="preserve"> </w:t>
      </w:r>
      <w:r w:rsidRPr="00983C38">
        <w:rPr>
          <w:color w:val="412878"/>
        </w:rPr>
        <w:t>legal</w:t>
      </w:r>
      <w:r w:rsidRPr="00983C38">
        <w:rPr>
          <w:color w:val="412878"/>
          <w:spacing w:val="-1"/>
        </w:rPr>
        <w:t xml:space="preserve"> </w:t>
      </w:r>
      <w:r w:rsidRPr="00983C38">
        <w:rPr>
          <w:color w:val="412878"/>
          <w:spacing w:val="-2"/>
        </w:rPr>
        <w:t>system?</w:t>
      </w:r>
    </w:p>
    <w:p w14:paraId="45A709E8" w14:textId="77777777" w:rsidR="009C41AC" w:rsidRPr="00983C38" w:rsidRDefault="007B0793" w:rsidP="00864BC6">
      <w:pPr>
        <w:pStyle w:val="Heading3"/>
        <w:spacing w:before="210"/>
        <w:ind w:left="221"/>
        <w:jc w:val="both"/>
        <w:rPr>
          <w:color w:val="412878"/>
        </w:rPr>
      </w:pPr>
      <w:r w:rsidRPr="00983C38">
        <w:rPr>
          <w:color w:val="412878"/>
        </w:rPr>
        <w:t>Week</w:t>
      </w:r>
      <w:r w:rsidRPr="00983C38">
        <w:rPr>
          <w:color w:val="412878"/>
          <w:spacing w:val="-4"/>
        </w:rPr>
        <w:t xml:space="preserve"> </w:t>
      </w:r>
      <w:r w:rsidRPr="00983C38">
        <w:rPr>
          <w:color w:val="412878"/>
        </w:rPr>
        <w:t>3,</w:t>
      </w:r>
      <w:r w:rsidRPr="00983C38">
        <w:rPr>
          <w:color w:val="412878"/>
          <w:spacing w:val="-2"/>
        </w:rPr>
        <w:t xml:space="preserve"> </w:t>
      </w:r>
      <w:r w:rsidRPr="00983C38">
        <w:rPr>
          <w:color w:val="412878"/>
        </w:rPr>
        <w:t>week</w:t>
      </w:r>
      <w:r w:rsidRPr="00983C38">
        <w:rPr>
          <w:color w:val="412878"/>
          <w:spacing w:val="-2"/>
        </w:rPr>
        <w:t xml:space="preserve"> </w:t>
      </w:r>
      <w:r w:rsidRPr="00983C38">
        <w:rPr>
          <w:color w:val="412878"/>
        </w:rPr>
        <w:t>4</w:t>
      </w:r>
      <w:r w:rsidRPr="00983C38">
        <w:rPr>
          <w:color w:val="412878"/>
          <w:spacing w:val="-1"/>
        </w:rPr>
        <w:t xml:space="preserve"> </w:t>
      </w:r>
      <w:r w:rsidRPr="00983C38">
        <w:rPr>
          <w:color w:val="412878"/>
        </w:rPr>
        <w:t>and</w:t>
      </w:r>
      <w:r w:rsidRPr="00983C38">
        <w:rPr>
          <w:color w:val="412878"/>
          <w:spacing w:val="-1"/>
        </w:rPr>
        <w:t xml:space="preserve"> </w:t>
      </w:r>
      <w:r w:rsidRPr="00983C38">
        <w:rPr>
          <w:color w:val="412878"/>
        </w:rPr>
        <w:t>week</w:t>
      </w:r>
      <w:r w:rsidRPr="00983C38">
        <w:rPr>
          <w:color w:val="412878"/>
          <w:spacing w:val="-1"/>
        </w:rPr>
        <w:t xml:space="preserve"> </w:t>
      </w:r>
      <w:r w:rsidRPr="00983C38">
        <w:rPr>
          <w:color w:val="412878"/>
        </w:rPr>
        <w:t>5</w:t>
      </w:r>
      <w:r w:rsidRPr="00983C38">
        <w:rPr>
          <w:color w:val="412878"/>
          <w:spacing w:val="-3"/>
        </w:rPr>
        <w:t xml:space="preserve"> </w:t>
      </w:r>
      <w:r w:rsidRPr="00983C38">
        <w:rPr>
          <w:color w:val="412878"/>
        </w:rPr>
        <w:t>of</w:t>
      </w:r>
      <w:r w:rsidRPr="00983C38">
        <w:rPr>
          <w:color w:val="412878"/>
          <w:spacing w:val="-3"/>
        </w:rPr>
        <w:t xml:space="preserve"> </w:t>
      </w:r>
      <w:r w:rsidRPr="00983C38">
        <w:rPr>
          <w:color w:val="412878"/>
        </w:rPr>
        <w:t>Spring</w:t>
      </w:r>
      <w:r w:rsidRPr="00983C38">
        <w:rPr>
          <w:color w:val="412878"/>
          <w:spacing w:val="-2"/>
        </w:rPr>
        <w:t xml:space="preserve"> </w:t>
      </w:r>
      <w:r w:rsidRPr="00983C38">
        <w:rPr>
          <w:color w:val="412878"/>
        </w:rPr>
        <w:t>Term</w:t>
      </w:r>
      <w:r w:rsidRPr="00983C38">
        <w:rPr>
          <w:color w:val="412878"/>
          <w:spacing w:val="-2"/>
        </w:rPr>
        <w:t xml:space="preserve"> </w:t>
      </w:r>
      <w:r w:rsidRPr="00983C38">
        <w:rPr>
          <w:color w:val="412878"/>
        </w:rPr>
        <w:t>Year</w:t>
      </w:r>
      <w:r w:rsidRPr="00983C38">
        <w:rPr>
          <w:color w:val="412878"/>
          <w:spacing w:val="-2"/>
        </w:rPr>
        <w:t xml:space="preserve"> </w:t>
      </w:r>
      <w:r w:rsidRPr="00983C38">
        <w:rPr>
          <w:color w:val="412878"/>
          <w:spacing w:val="-5"/>
        </w:rPr>
        <w:t>10</w:t>
      </w:r>
    </w:p>
    <w:p w14:paraId="0A4F7224" w14:textId="2D470033" w:rsidR="009C41AC" w:rsidRDefault="007B0793" w:rsidP="00864BC6">
      <w:pPr>
        <w:pStyle w:val="BodyText"/>
        <w:spacing w:before="151"/>
        <w:ind w:left="220" w:right="789"/>
        <w:jc w:val="both"/>
        <w:rPr>
          <w:rFonts w:ascii="Arial" w:hAnsi="Arial" w:cs="Arial"/>
        </w:rPr>
      </w:pPr>
      <w:r w:rsidRPr="00983C38">
        <w:rPr>
          <w:rFonts w:ascii="Arial" w:hAnsi="Arial" w:cs="Arial"/>
        </w:rPr>
        <w:t>The</w:t>
      </w:r>
      <w:r w:rsidRPr="00983C38">
        <w:rPr>
          <w:rFonts w:ascii="Arial" w:hAnsi="Arial" w:cs="Arial"/>
          <w:spacing w:val="-2"/>
        </w:rPr>
        <w:t xml:space="preserve"> </w:t>
      </w:r>
      <w:r w:rsidRPr="00983C38">
        <w:rPr>
          <w:rFonts w:ascii="Arial" w:hAnsi="Arial" w:cs="Arial"/>
        </w:rPr>
        <w:t>second</w:t>
      </w:r>
      <w:r w:rsidRPr="00983C38">
        <w:rPr>
          <w:rFonts w:ascii="Arial" w:hAnsi="Arial" w:cs="Arial"/>
          <w:spacing w:val="-1"/>
        </w:rPr>
        <w:t xml:space="preserve"> </w:t>
      </w:r>
      <w:r w:rsidRPr="00983C38">
        <w:rPr>
          <w:rFonts w:ascii="Arial" w:hAnsi="Arial" w:cs="Arial"/>
        </w:rPr>
        <w:t>key</w:t>
      </w:r>
      <w:r w:rsidRPr="00983C38">
        <w:rPr>
          <w:rFonts w:ascii="Arial" w:hAnsi="Arial" w:cs="Arial"/>
          <w:spacing w:val="-1"/>
        </w:rPr>
        <w:t xml:space="preserve"> </w:t>
      </w:r>
      <w:r w:rsidRPr="00983C38">
        <w:rPr>
          <w:rFonts w:ascii="Arial" w:hAnsi="Arial" w:cs="Arial"/>
        </w:rPr>
        <w:t>question</w:t>
      </w:r>
      <w:r w:rsidRPr="00983C38">
        <w:rPr>
          <w:rFonts w:ascii="Arial" w:hAnsi="Arial" w:cs="Arial"/>
          <w:spacing w:val="-3"/>
        </w:rPr>
        <w:t xml:space="preserve"> </w:t>
      </w:r>
      <w:r w:rsidRPr="00983C38">
        <w:rPr>
          <w:rFonts w:ascii="Arial" w:hAnsi="Arial" w:cs="Arial"/>
        </w:rPr>
        <w:t>in</w:t>
      </w:r>
      <w:r w:rsidRPr="00983C38">
        <w:rPr>
          <w:rFonts w:ascii="Arial" w:hAnsi="Arial" w:cs="Arial"/>
          <w:spacing w:val="-3"/>
        </w:rPr>
        <w:t xml:space="preserve"> </w:t>
      </w:r>
      <w:r w:rsidRPr="00983C38">
        <w:rPr>
          <w:rFonts w:ascii="Arial" w:hAnsi="Arial" w:cs="Arial"/>
        </w:rPr>
        <w:t>each</w:t>
      </w:r>
      <w:r w:rsidRPr="00983C38">
        <w:rPr>
          <w:rFonts w:ascii="Arial" w:hAnsi="Arial" w:cs="Arial"/>
          <w:spacing w:val="-1"/>
        </w:rPr>
        <w:t xml:space="preserve"> </w:t>
      </w:r>
      <w:r w:rsidRPr="00983C38">
        <w:rPr>
          <w:rFonts w:ascii="Arial" w:hAnsi="Arial" w:cs="Arial"/>
        </w:rPr>
        <w:t>theme</w:t>
      </w:r>
      <w:r w:rsidRPr="00983C38">
        <w:rPr>
          <w:rFonts w:ascii="Arial" w:hAnsi="Arial" w:cs="Arial"/>
          <w:spacing w:val="-2"/>
        </w:rPr>
        <w:t xml:space="preserve"> </w:t>
      </w:r>
      <w:r w:rsidRPr="00983C38">
        <w:rPr>
          <w:rFonts w:ascii="Arial" w:hAnsi="Arial" w:cs="Arial"/>
        </w:rPr>
        <w:t>focuses</w:t>
      </w:r>
      <w:r w:rsidRPr="00983C38">
        <w:rPr>
          <w:rFonts w:ascii="Arial" w:hAnsi="Arial" w:cs="Arial"/>
          <w:spacing w:val="-2"/>
        </w:rPr>
        <w:t xml:space="preserve"> </w:t>
      </w:r>
      <w:r w:rsidRPr="00983C38">
        <w:rPr>
          <w:rFonts w:ascii="Arial" w:hAnsi="Arial" w:cs="Arial"/>
        </w:rPr>
        <w:t>on the</w:t>
      </w:r>
      <w:r w:rsidRPr="00983C38">
        <w:rPr>
          <w:rFonts w:ascii="Arial" w:hAnsi="Arial" w:cs="Arial"/>
          <w:spacing w:val="-2"/>
        </w:rPr>
        <w:t xml:space="preserve"> </w:t>
      </w:r>
      <w:r w:rsidRPr="00983C38">
        <w:rPr>
          <w:rFonts w:ascii="Arial" w:hAnsi="Arial" w:cs="Arial"/>
        </w:rPr>
        <w:t>local,</w:t>
      </w:r>
      <w:r w:rsidRPr="00983C38">
        <w:rPr>
          <w:rFonts w:ascii="Arial" w:hAnsi="Arial" w:cs="Arial"/>
          <w:spacing w:val="-2"/>
        </w:rPr>
        <w:t xml:space="preserve"> </w:t>
      </w:r>
      <w:r w:rsidRPr="00983C38">
        <w:rPr>
          <w:rFonts w:ascii="Arial" w:hAnsi="Arial" w:cs="Arial"/>
        </w:rPr>
        <w:t>community</w:t>
      </w:r>
      <w:r w:rsidRPr="00983C38">
        <w:rPr>
          <w:rFonts w:ascii="Arial" w:hAnsi="Arial" w:cs="Arial"/>
          <w:spacing w:val="-1"/>
        </w:rPr>
        <w:t xml:space="preserve"> </w:t>
      </w:r>
      <w:r w:rsidRPr="00983C38">
        <w:rPr>
          <w:rFonts w:ascii="Arial" w:hAnsi="Arial" w:cs="Arial"/>
        </w:rPr>
        <w:t>and</w:t>
      </w:r>
      <w:r w:rsidRPr="00983C38">
        <w:rPr>
          <w:rFonts w:ascii="Arial" w:hAnsi="Arial" w:cs="Arial"/>
          <w:spacing w:val="-1"/>
        </w:rPr>
        <w:t xml:space="preserve"> </w:t>
      </w:r>
      <w:r w:rsidRPr="00983C38">
        <w:rPr>
          <w:rFonts w:ascii="Arial" w:hAnsi="Arial" w:cs="Arial"/>
        </w:rPr>
        <w:t>regional</w:t>
      </w:r>
      <w:r w:rsidRPr="00983C38">
        <w:rPr>
          <w:rFonts w:ascii="Arial" w:hAnsi="Arial" w:cs="Arial"/>
          <w:spacing w:val="-1"/>
        </w:rPr>
        <w:t xml:space="preserve"> </w:t>
      </w:r>
      <w:r w:rsidRPr="00983C38">
        <w:rPr>
          <w:rFonts w:ascii="Arial" w:hAnsi="Arial" w:cs="Arial"/>
        </w:rPr>
        <w:t>aspect</w:t>
      </w:r>
      <w:r w:rsidRPr="00983C38">
        <w:rPr>
          <w:rFonts w:ascii="Arial" w:hAnsi="Arial" w:cs="Arial"/>
          <w:spacing w:val="-2"/>
        </w:rPr>
        <w:t xml:space="preserve"> </w:t>
      </w:r>
      <w:r w:rsidRPr="00983C38">
        <w:rPr>
          <w:rFonts w:ascii="Arial" w:hAnsi="Arial" w:cs="Arial"/>
        </w:rPr>
        <w:t>of</w:t>
      </w:r>
      <w:r w:rsidRPr="00983C38">
        <w:rPr>
          <w:rFonts w:ascii="Arial" w:hAnsi="Arial" w:cs="Arial"/>
          <w:spacing w:val="-1"/>
        </w:rPr>
        <w:t xml:space="preserve"> </w:t>
      </w:r>
      <w:r w:rsidRPr="00983C38">
        <w:rPr>
          <w:rFonts w:ascii="Arial" w:hAnsi="Arial" w:cs="Arial"/>
        </w:rPr>
        <w:t>the</w:t>
      </w:r>
      <w:r w:rsidRPr="00983C38">
        <w:rPr>
          <w:rFonts w:ascii="Arial" w:hAnsi="Arial" w:cs="Arial"/>
          <w:spacing w:val="-2"/>
        </w:rPr>
        <w:t xml:space="preserve"> </w:t>
      </w:r>
      <w:r w:rsidRPr="00983C38">
        <w:rPr>
          <w:rFonts w:ascii="Arial" w:hAnsi="Arial" w:cs="Arial"/>
        </w:rPr>
        <w:t>subject</w:t>
      </w:r>
      <w:r w:rsidRPr="00983C38">
        <w:rPr>
          <w:rFonts w:ascii="Arial" w:hAnsi="Arial" w:cs="Arial"/>
          <w:spacing w:val="-2"/>
        </w:rPr>
        <w:t xml:space="preserve"> </w:t>
      </w:r>
      <w:r w:rsidRPr="00983C38">
        <w:rPr>
          <w:rFonts w:ascii="Arial" w:hAnsi="Arial" w:cs="Arial"/>
        </w:rPr>
        <w:t>content.</w:t>
      </w:r>
      <w:r w:rsidRPr="00983C38">
        <w:rPr>
          <w:rFonts w:ascii="Arial" w:hAnsi="Arial" w:cs="Arial"/>
          <w:spacing w:val="-2"/>
        </w:rPr>
        <w:t xml:space="preserve"> </w:t>
      </w:r>
      <w:r w:rsidRPr="00983C38">
        <w:rPr>
          <w:rFonts w:ascii="Arial" w:hAnsi="Arial" w:cs="Arial"/>
        </w:rPr>
        <w:t>This</w:t>
      </w:r>
      <w:r w:rsidRPr="00983C38">
        <w:rPr>
          <w:rFonts w:ascii="Arial" w:hAnsi="Arial" w:cs="Arial"/>
          <w:spacing w:val="-2"/>
        </w:rPr>
        <w:t xml:space="preserve"> </w:t>
      </w:r>
      <w:r w:rsidRPr="00983C38">
        <w:rPr>
          <w:rFonts w:ascii="Arial" w:hAnsi="Arial" w:cs="Arial"/>
        </w:rPr>
        <w:t>allows</w:t>
      </w:r>
      <w:r w:rsidRPr="00983C38">
        <w:rPr>
          <w:rFonts w:ascii="Arial" w:hAnsi="Arial" w:cs="Arial"/>
          <w:spacing w:val="-1"/>
        </w:rPr>
        <w:t xml:space="preserve"> </w:t>
      </w:r>
      <w:r w:rsidRPr="00983C38">
        <w:rPr>
          <w:rFonts w:ascii="Arial" w:hAnsi="Arial" w:cs="Arial"/>
        </w:rPr>
        <w:t>teachers</w:t>
      </w:r>
      <w:r w:rsidRPr="00983C38">
        <w:rPr>
          <w:rFonts w:ascii="Arial" w:hAnsi="Arial" w:cs="Arial"/>
          <w:spacing w:val="-1"/>
        </w:rPr>
        <w:t xml:space="preserve"> </w:t>
      </w:r>
      <w:r w:rsidRPr="00983C38">
        <w:rPr>
          <w:rFonts w:ascii="Arial" w:hAnsi="Arial" w:cs="Arial"/>
        </w:rPr>
        <w:t>to</w:t>
      </w:r>
      <w:r w:rsidRPr="00983C38">
        <w:rPr>
          <w:rFonts w:ascii="Arial" w:hAnsi="Arial" w:cs="Arial"/>
          <w:spacing w:val="-2"/>
        </w:rPr>
        <w:t xml:space="preserve"> </w:t>
      </w:r>
      <w:r w:rsidRPr="00983C38">
        <w:rPr>
          <w:rFonts w:ascii="Arial" w:hAnsi="Arial" w:cs="Arial"/>
        </w:rPr>
        <w:t>use resources</w:t>
      </w:r>
      <w:r w:rsidRPr="00983C38">
        <w:rPr>
          <w:rFonts w:ascii="Arial" w:hAnsi="Arial" w:cs="Arial"/>
          <w:spacing w:val="-1"/>
        </w:rPr>
        <w:t xml:space="preserve"> </w:t>
      </w:r>
      <w:r w:rsidRPr="00983C38">
        <w:rPr>
          <w:rFonts w:ascii="Arial" w:hAnsi="Arial" w:cs="Arial"/>
        </w:rPr>
        <w:t>and</w:t>
      </w:r>
      <w:r w:rsidRPr="00983C38">
        <w:rPr>
          <w:rFonts w:ascii="Arial" w:hAnsi="Arial" w:cs="Arial"/>
          <w:spacing w:val="-1"/>
        </w:rPr>
        <w:t xml:space="preserve"> </w:t>
      </w:r>
      <w:r w:rsidRPr="00983C38">
        <w:rPr>
          <w:rFonts w:ascii="Arial" w:hAnsi="Arial" w:cs="Arial"/>
        </w:rPr>
        <w:t>knowledge</w:t>
      </w:r>
      <w:r w:rsidRPr="00983C38">
        <w:rPr>
          <w:rFonts w:ascii="Arial" w:hAnsi="Arial" w:cs="Arial"/>
          <w:spacing w:val="-1"/>
        </w:rPr>
        <w:t xml:space="preserve"> </w:t>
      </w:r>
      <w:r w:rsidRPr="00983C38">
        <w:rPr>
          <w:rFonts w:ascii="Arial" w:hAnsi="Arial" w:cs="Arial"/>
        </w:rPr>
        <w:t>of</w:t>
      </w:r>
      <w:r w:rsidRPr="00983C38">
        <w:rPr>
          <w:rFonts w:ascii="Arial" w:hAnsi="Arial" w:cs="Arial"/>
          <w:spacing w:val="-1"/>
        </w:rPr>
        <w:t xml:space="preserve"> </w:t>
      </w:r>
      <w:r w:rsidRPr="00983C38">
        <w:rPr>
          <w:rFonts w:ascii="Arial" w:hAnsi="Arial" w:cs="Arial"/>
        </w:rPr>
        <w:t>the</w:t>
      </w:r>
      <w:r w:rsidRPr="00983C38">
        <w:rPr>
          <w:rFonts w:ascii="Arial" w:hAnsi="Arial" w:cs="Arial"/>
          <w:spacing w:val="-2"/>
        </w:rPr>
        <w:t xml:space="preserve"> </w:t>
      </w:r>
      <w:r w:rsidRPr="00983C38">
        <w:rPr>
          <w:rFonts w:ascii="Arial" w:hAnsi="Arial" w:cs="Arial"/>
        </w:rPr>
        <w:t>local</w:t>
      </w:r>
      <w:r w:rsidRPr="00983C38">
        <w:rPr>
          <w:rFonts w:ascii="Arial" w:hAnsi="Arial" w:cs="Arial"/>
          <w:spacing w:val="-1"/>
        </w:rPr>
        <w:t xml:space="preserve"> </w:t>
      </w:r>
      <w:r w:rsidRPr="00983C38">
        <w:rPr>
          <w:rFonts w:ascii="Arial" w:hAnsi="Arial" w:cs="Arial"/>
        </w:rPr>
        <w:t>community</w:t>
      </w:r>
      <w:r w:rsidRPr="00983C38">
        <w:rPr>
          <w:rFonts w:ascii="Arial" w:hAnsi="Arial" w:cs="Arial"/>
          <w:spacing w:val="-1"/>
        </w:rPr>
        <w:t xml:space="preserve"> </w:t>
      </w:r>
      <w:r w:rsidRPr="00983C38">
        <w:rPr>
          <w:rFonts w:ascii="Arial" w:hAnsi="Arial" w:cs="Arial"/>
        </w:rPr>
        <w:t>to help</w:t>
      </w:r>
      <w:r w:rsidRPr="00983C38">
        <w:rPr>
          <w:rFonts w:ascii="Arial" w:hAnsi="Arial" w:cs="Arial"/>
          <w:spacing w:val="-2"/>
        </w:rPr>
        <w:t xml:space="preserve"> </w:t>
      </w:r>
      <w:r w:rsidRPr="00983C38">
        <w:rPr>
          <w:rFonts w:ascii="Arial" w:hAnsi="Arial" w:cs="Arial"/>
        </w:rPr>
        <w:t>students</w:t>
      </w:r>
      <w:r w:rsidRPr="00983C38">
        <w:rPr>
          <w:rFonts w:ascii="Arial" w:hAnsi="Arial" w:cs="Arial"/>
          <w:spacing w:val="-1"/>
        </w:rPr>
        <w:t xml:space="preserve"> </w:t>
      </w:r>
      <w:r w:rsidRPr="00983C38">
        <w:rPr>
          <w:rFonts w:ascii="Arial" w:hAnsi="Arial" w:cs="Arial"/>
        </w:rPr>
        <w:t>gain</w:t>
      </w:r>
      <w:r w:rsidRPr="00983C38">
        <w:rPr>
          <w:rFonts w:ascii="Arial" w:hAnsi="Arial" w:cs="Arial"/>
          <w:spacing w:val="-2"/>
        </w:rPr>
        <w:t xml:space="preserve"> </w:t>
      </w:r>
      <w:r w:rsidRPr="00983C38">
        <w:rPr>
          <w:rFonts w:ascii="Arial" w:hAnsi="Arial" w:cs="Arial"/>
        </w:rPr>
        <w:t>both</w:t>
      </w:r>
      <w:r w:rsidRPr="00983C38">
        <w:rPr>
          <w:rFonts w:ascii="Arial" w:hAnsi="Arial" w:cs="Arial"/>
          <w:spacing w:val="-1"/>
        </w:rPr>
        <w:t xml:space="preserve"> </w:t>
      </w:r>
      <w:r w:rsidRPr="00983C38">
        <w:rPr>
          <w:rFonts w:ascii="Arial" w:hAnsi="Arial" w:cs="Arial"/>
        </w:rPr>
        <w:t>knowledge</w:t>
      </w:r>
      <w:r w:rsidRPr="00983C38">
        <w:rPr>
          <w:rFonts w:ascii="Arial" w:hAnsi="Arial" w:cs="Arial"/>
          <w:spacing w:val="-3"/>
        </w:rPr>
        <w:t xml:space="preserve"> </w:t>
      </w:r>
      <w:r w:rsidRPr="00983C38">
        <w:rPr>
          <w:rFonts w:ascii="Arial" w:hAnsi="Arial" w:cs="Arial"/>
        </w:rPr>
        <w:t>and</w:t>
      </w:r>
      <w:r w:rsidRPr="00983C38">
        <w:rPr>
          <w:rFonts w:ascii="Arial" w:hAnsi="Arial" w:cs="Arial"/>
          <w:spacing w:val="-1"/>
        </w:rPr>
        <w:t xml:space="preserve"> </w:t>
      </w:r>
      <w:r w:rsidRPr="00983C38">
        <w:rPr>
          <w:rFonts w:ascii="Arial" w:hAnsi="Arial" w:cs="Arial"/>
        </w:rPr>
        <w:t>understanding</w:t>
      </w:r>
      <w:r w:rsidRPr="00983C38">
        <w:rPr>
          <w:rFonts w:ascii="Arial" w:hAnsi="Arial" w:cs="Arial"/>
          <w:spacing w:val="-1"/>
        </w:rPr>
        <w:t xml:space="preserve"> </w:t>
      </w:r>
      <w:r w:rsidRPr="00983C38">
        <w:rPr>
          <w:rFonts w:ascii="Arial" w:hAnsi="Arial" w:cs="Arial"/>
        </w:rPr>
        <w:t>of</w:t>
      </w:r>
      <w:r w:rsidRPr="00983C38">
        <w:rPr>
          <w:rFonts w:ascii="Arial" w:hAnsi="Arial" w:cs="Arial"/>
          <w:spacing w:val="-2"/>
        </w:rPr>
        <w:t xml:space="preserve"> </w:t>
      </w:r>
      <w:r w:rsidRPr="00983C38">
        <w:rPr>
          <w:rFonts w:ascii="Arial" w:hAnsi="Arial" w:cs="Arial"/>
        </w:rPr>
        <w:t>the</w:t>
      </w:r>
      <w:r w:rsidRPr="00983C38">
        <w:rPr>
          <w:rFonts w:ascii="Arial" w:hAnsi="Arial" w:cs="Arial"/>
          <w:spacing w:val="-2"/>
        </w:rPr>
        <w:t xml:space="preserve"> </w:t>
      </w:r>
      <w:r w:rsidRPr="00983C38">
        <w:rPr>
          <w:rFonts w:ascii="Arial" w:hAnsi="Arial" w:cs="Arial"/>
        </w:rPr>
        <w:t>topics.</w:t>
      </w:r>
      <w:r w:rsidRPr="00983C38">
        <w:rPr>
          <w:rFonts w:ascii="Arial" w:hAnsi="Arial" w:cs="Arial"/>
          <w:spacing w:val="-1"/>
        </w:rPr>
        <w:t xml:space="preserve"> </w:t>
      </w:r>
      <w:r w:rsidRPr="00983C38">
        <w:rPr>
          <w:rFonts w:ascii="Arial" w:hAnsi="Arial" w:cs="Arial"/>
        </w:rPr>
        <w:t>This</w:t>
      </w:r>
      <w:r w:rsidRPr="00983C38">
        <w:rPr>
          <w:rFonts w:ascii="Arial" w:hAnsi="Arial" w:cs="Arial"/>
          <w:spacing w:val="-1"/>
        </w:rPr>
        <w:t xml:space="preserve"> </w:t>
      </w:r>
      <w:r w:rsidRPr="00983C38">
        <w:rPr>
          <w:rFonts w:ascii="Arial" w:hAnsi="Arial" w:cs="Arial"/>
        </w:rPr>
        <w:t>can</w:t>
      </w:r>
      <w:r w:rsidRPr="00983C38">
        <w:rPr>
          <w:rFonts w:ascii="Arial" w:hAnsi="Arial" w:cs="Arial"/>
          <w:spacing w:val="-4"/>
        </w:rPr>
        <w:t xml:space="preserve"> </w:t>
      </w:r>
      <w:r w:rsidRPr="00983C38">
        <w:rPr>
          <w:rFonts w:ascii="Arial" w:hAnsi="Arial" w:cs="Arial"/>
        </w:rPr>
        <w:t>lead</w:t>
      </w:r>
      <w:r w:rsidRPr="00983C38">
        <w:rPr>
          <w:rFonts w:ascii="Arial" w:hAnsi="Arial" w:cs="Arial"/>
          <w:spacing w:val="-1"/>
        </w:rPr>
        <w:t xml:space="preserve"> </w:t>
      </w:r>
      <w:r w:rsidRPr="00983C38">
        <w:rPr>
          <w:rFonts w:ascii="Arial" w:hAnsi="Arial" w:cs="Arial"/>
        </w:rPr>
        <w:t>to</w:t>
      </w:r>
      <w:r w:rsidRPr="00983C38">
        <w:rPr>
          <w:rFonts w:ascii="Arial" w:hAnsi="Arial" w:cs="Arial"/>
          <w:spacing w:val="-2"/>
        </w:rPr>
        <w:t xml:space="preserve"> </w:t>
      </w:r>
      <w:r w:rsidRPr="00983C38">
        <w:rPr>
          <w:rFonts w:ascii="Arial" w:hAnsi="Arial" w:cs="Arial"/>
        </w:rPr>
        <w:t>group investigative work as well as inviting the community into the classroom or taking the class into the community.</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983C38" w14:paraId="4E60159D" w14:textId="77777777" w:rsidTr="00983C38">
        <w:trPr>
          <w:trHeight w:val="1005"/>
        </w:trPr>
        <w:tc>
          <w:tcPr>
            <w:tcW w:w="3752" w:type="dxa"/>
            <w:shd w:val="clear" w:color="auto" w:fill="412878"/>
          </w:tcPr>
          <w:p w14:paraId="26A456D2" w14:textId="77777777" w:rsidR="009C41AC" w:rsidRPr="00983C38" w:rsidRDefault="007B0793">
            <w:pPr>
              <w:pStyle w:val="TableParagraph"/>
              <w:spacing w:before="147"/>
              <w:rPr>
                <w:rFonts w:ascii="Arial" w:hAnsi="Arial" w:cs="Arial"/>
              </w:rPr>
            </w:pPr>
            <w:r w:rsidRPr="00983C38">
              <w:rPr>
                <w:rFonts w:ascii="Arial" w:hAnsi="Arial" w:cs="Arial"/>
              </w:rPr>
              <w:t>Specification</w:t>
            </w:r>
            <w:r w:rsidRPr="00983C38">
              <w:rPr>
                <w:rFonts w:ascii="Arial" w:hAnsi="Arial" w:cs="Arial"/>
                <w:spacing w:val="-8"/>
              </w:rPr>
              <w:t xml:space="preserve"> </w:t>
            </w:r>
            <w:r w:rsidRPr="00983C38">
              <w:rPr>
                <w:rFonts w:ascii="Arial" w:hAnsi="Arial" w:cs="Arial"/>
                <w:spacing w:val="-2"/>
              </w:rPr>
              <w:t>Content</w:t>
            </w:r>
          </w:p>
        </w:tc>
        <w:tc>
          <w:tcPr>
            <w:tcW w:w="3473" w:type="dxa"/>
            <w:shd w:val="clear" w:color="auto" w:fill="412878"/>
          </w:tcPr>
          <w:p w14:paraId="2FE3B033" w14:textId="77777777" w:rsidR="009C41AC" w:rsidRPr="00983C38" w:rsidRDefault="007B0793">
            <w:pPr>
              <w:pStyle w:val="TableParagraph"/>
              <w:spacing w:before="147"/>
              <w:rPr>
                <w:rFonts w:ascii="Arial" w:hAnsi="Arial" w:cs="Arial"/>
              </w:rPr>
            </w:pPr>
            <w:r w:rsidRPr="00983C38">
              <w:rPr>
                <w:rFonts w:ascii="Arial" w:hAnsi="Arial" w:cs="Arial"/>
              </w:rPr>
              <w:t>Teaching</w:t>
            </w:r>
            <w:r w:rsidRPr="00983C38">
              <w:rPr>
                <w:rFonts w:ascii="Arial" w:hAnsi="Arial" w:cs="Arial"/>
                <w:spacing w:val="-13"/>
              </w:rPr>
              <w:t xml:space="preserve"> </w:t>
            </w:r>
            <w:r w:rsidRPr="00983C38">
              <w:rPr>
                <w:rFonts w:ascii="Arial" w:hAnsi="Arial" w:cs="Arial"/>
              </w:rPr>
              <w:t>strategies</w:t>
            </w:r>
            <w:r w:rsidRPr="00983C38">
              <w:rPr>
                <w:rFonts w:ascii="Arial" w:hAnsi="Arial" w:cs="Arial"/>
                <w:spacing w:val="-13"/>
              </w:rPr>
              <w:t xml:space="preserve"> </w:t>
            </w:r>
            <w:r w:rsidRPr="00983C38">
              <w:rPr>
                <w:rFonts w:ascii="Arial" w:hAnsi="Arial" w:cs="Arial"/>
              </w:rPr>
              <w:t>and</w:t>
            </w:r>
            <w:r w:rsidRPr="00983C38">
              <w:rPr>
                <w:rFonts w:ascii="Arial" w:hAnsi="Arial" w:cs="Arial"/>
                <w:spacing w:val="-13"/>
              </w:rPr>
              <w:t xml:space="preserve"> </w:t>
            </w:r>
            <w:r w:rsidRPr="00983C38">
              <w:rPr>
                <w:rFonts w:ascii="Arial" w:hAnsi="Arial" w:cs="Arial"/>
              </w:rPr>
              <w:t xml:space="preserve">Learning </w:t>
            </w:r>
            <w:r w:rsidRPr="00983C38">
              <w:rPr>
                <w:rFonts w:ascii="Arial" w:hAnsi="Arial" w:cs="Arial"/>
                <w:spacing w:val="-2"/>
              </w:rPr>
              <w:t>outcomes</w:t>
            </w:r>
          </w:p>
        </w:tc>
        <w:tc>
          <w:tcPr>
            <w:tcW w:w="3480" w:type="dxa"/>
            <w:shd w:val="clear" w:color="auto" w:fill="412878"/>
          </w:tcPr>
          <w:p w14:paraId="2F52FD67" w14:textId="77777777" w:rsidR="009C41AC" w:rsidRPr="00983C38" w:rsidRDefault="007B0793">
            <w:pPr>
              <w:pStyle w:val="TableParagraph"/>
              <w:spacing w:before="147"/>
              <w:rPr>
                <w:rFonts w:ascii="Arial" w:hAnsi="Arial" w:cs="Arial"/>
              </w:rPr>
            </w:pPr>
            <w:r w:rsidRPr="00983C38">
              <w:rPr>
                <w:rFonts w:ascii="Arial" w:hAnsi="Arial" w:cs="Arial"/>
              </w:rPr>
              <w:t>Suggested</w:t>
            </w:r>
            <w:r w:rsidRPr="00983C38">
              <w:rPr>
                <w:rFonts w:ascii="Arial" w:hAnsi="Arial" w:cs="Arial"/>
                <w:spacing w:val="-9"/>
              </w:rPr>
              <w:t xml:space="preserve"> </w:t>
            </w:r>
            <w:r w:rsidRPr="00983C38">
              <w:rPr>
                <w:rFonts w:ascii="Arial" w:hAnsi="Arial" w:cs="Arial"/>
              </w:rPr>
              <w:t>learning</w:t>
            </w:r>
            <w:r w:rsidRPr="00983C38">
              <w:rPr>
                <w:rFonts w:ascii="Arial" w:hAnsi="Arial" w:cs="Arial"/>
                <w:spacing w:val="-8"/>
              </w:rPr>
              <w:t xml:space="preserve"> </w:t>
            </w:r>
            <w:r w:rsidRPr="00983C38">
              <w:rPr>
                <w:rFonts w:ascii="Arial" w:hAnsi="Arial" w:cs="Arial"/>
                <w:spacing w:val="-2"/>
              </w:rPr>
              <w:t>activities</w:t>
            </w:r>
          </w:p>
        </w:tc>
        <w:tc>
          <w:tcPr>
            <w:tcW w:w="3473" w:type="dxa"/>
            <w:shd w:val="clear" w:color="auto" w:fill="412878"/>
          </w:tcPr>
          <w:p w14:paraId="1BF1EFBF" w14:textId="77777777" w:rsidR="009C41AC" w:rsidRPr="00983C38" w:rsidRDefault="007B0793">
            <w:pPr>
              <w:pStyle w:val="TableParagraph"/>
              <w:spacing w:before="147"/>
              <w:ind w:left="113"/>
              <w:rPr>
                <w:rFonts w:ascii="Arial" w:hAnsi="Arial" w:cs="Arial"/>
              </w:rPr>
            </w:pPr>
            <w:r w:rsidRPr="00983C38">
              <w:rPr>
                <w:rFonts w:ascii="Arial" w:hAnsi="Arial" w:cs="Arial"/>
                <w:spacing w:val="-2"/>
              </w:rPr>
              <w:t>Resources</w:t>
            </w:r>
          </w:p>
        </w:tc>
      </w:tr>
      <w:tr w:rsidR="009C41AC" w:rsidRPr="00983C38" w14:paraId="56701BA9" w14:textId="77777777" w:rsidTr="00983C38">
        <w:trPr>
          <w:trHeight w:val="6579"/>
        </w:trPr>
        <w:tc>
          <w:tcPr>
            <w:tcW w:w="3752" w:type="dxa"/>
          </w:tcPr>
          <w:p w14:paraId="40E91F3B" w14:textId="77777777" w:rsidR="009C41AC" w:rsidRPr="00983C38" w:rsidRDefault="007B0793" w:rsidP="0083025F">
            <w:pPr>
              <w:pStyle w:val="TableParagraph"/>
              <w:numPr>
                <w:ilvl w:val="0"/>
                <w:numId w:val="24"/>
              </w:numPr>
              <w:tabs>
                <w:tab w:val="left" w:pos="584"/>
              </w:tabs>
              <w:spacing w:before="147"/>
              <w:ind w:right="91"/>
              <w:rPr>
                <w:rFonts w:ascii="Arial" w:hAnsi="Arial" w:cs="Arial"/>
                <w:sz w:val="24"/>
              </w:rPr>
            </w:pPr>
            <w:r w:rsidRPr="00983C38">
              <w:rPr>
                <w:rFonts w:ascii="Arial" w:hAnsi="Arial" w:cs="Arial"/>
                <w:sz w:val="24"/>
              </w:rPr>
              <w:t>The</w:t>
            </w:r>
            <w:r w:rsidRPr="00983C38">
              <w:rPr>
                <w:rFonts w:ascii="Arial" w:hAnsi="Arial" w:cs="Arial"/>
                <w:spacing w:val="-10"/>
                <w:sz w:val="24"/>
              </w:rPr>
              <w:t xml:space="preserve"> </w:t>
            </w:r>
            <w:r w:rsidRPr="00983C38">
              <w:rPr>
                <w:rFonts w:ascii="Arial" w:hAnsi="Arial" w:cs="Arial"/>
                <w:sz w:val="24"/>
              </w:rPr>
              <w:t>operation</w:t>
            </w:r>
            <w:r w:rsidRPr="00983C38">
              <w:rPr>
                <w:rFonts w:ascii="Arial" w:hAnsi="Arial" w:cs="Arial"/>
                <w:spacing w:val="-6"/>
                <w:sz w:val="24"/>
              </w:rPr>
              <w:t xml:space="preserve"> </w:t>
            </w:r>
            <w:r w:rsidRPr="00983C38">
              <w:rPr>
                <w:rFonts w:ascii="Arial" w:hAnsi="Arial" w:cs="Arial"/>
                <w:sz w:val="24"/>
              </w:rPr>
              <w:t>of</w:t>
            </w:r>
            <w:r w:rsidRPr="00983C38">
              <w:rPr>
                <w:rFonts w:ascii="Arial" w:hAnsi="Arial" w:cs="Arial"/>
                <w:spacing w:val="-8"/>
                <w:sz w:val="24"/>
              </w:rPr>
              <w:t xml:space="preserve"> </w:t>
            </w:r>
            <w:r w:rsidRPr="00983C38">
              <w:rPr>
                <w:rFonts w:ascii="Arial" w:hAnsi="Arial" w:cs="Arial"/>
                <w:sz w:val="24"/>
              </w:rPr>
              <w:t>the</w:t>
            </w:r>
            <w:r w:rsidRPr="00983C38">
              <w:rPr>
                <w:rFonts w:ascii="Arial" w:hAnsi="Arial" w:cs="Arial"/>
                <w:spacing w:val="-9"/>
                <w:sz w:val="24"/>
              </w:rPr>
              <w:t xml:space="preserve"> </w:t>
            </w:r>
            <w:r w:rsidRPr="00983C38">
              <w:rPr>
                <w:rFonts w:ascii="Arial" w:hAnsi="Arial" w:cs="Arial"/>
                <w:sz w:val="24"/>
              </w:rPr>
              <w:t xml:space="preserve">justice </w:t>
            </w:r>
            <w:r w:rsidRPr="00983C38">
              <w:rPr>
                <w:rFonts w:ascii="Arial" w:hAnsi="Arial" w:cs="Arial"/>
                <w:spacing w:val="-2"/>
                <w:sz w:val="24"/>
              </w:rPr>
              <w:t>system:</w:t>
            </w:r>
          </w:p>
          <w:p w14:paraId="321212BB" w14:textId="77777777" w:rsidR="009C41AC" w:rsidRPr="00983C38" w:rsidRDefault="007B0793" w:rsidP="0083025F">
            <w:pPr>
              <w:pStyle w:val="TableParagraph"/>
              <w:numPr>
                <w:ilvl w:val="1"/>
                <w:numId w:val="13"/>
              </w:numPr>
              <w:tabs>
                <w:tab w:val="left" w:pos="1241"/>
              </w:tabs>
              <w:spacing w:before="158" w:line="230" w:lineRule="auto"/>
              <w:ind w:right="367"/>
              <w:rPr>
                <w:rFonts w:ascii="Arial" w:hAnsi="Arial" w:cs="Arial"/>
              </w:rPr>
            </w:pPr>
            <w:r w:rsidRPr="00983C38">
              <w:rPr>
                <w:rFonts w:ascii="Arial" w:hAnsi="Arial" w:cs="Arial"/>
              </w:rPr>
              <w:t>the</w:t>
            </w:r>
            <w:r w:rsidRPr="00983C38">
              <w:rPr>
                <w:rFonts w:ascii="Arial" w:hAnsi="Arial" w:cs="Arial"/>
                <w:spacing w:val="-8"/>
              </w:rPr>
              <w:t xml:space="preserve"> </w:t>
            </w:r>
            <w:r w:rsidRPr="00983C38">
              <w:rPr>
                <w:rFonts w:ascii="Arial" w:hAnsi="Arial" w:cs="Arial"/>
              </w:rPr>
              <w:t>role</w:t>
            </w:r>
            <w:r w:rsidRPr="00983C38">
              <w:rPr>
                <w:rFonts w:ascii="Arial" w:hAnsi="Arial" w:cs="Arial"/>
                <w:spacing w:val="-9"/>
              </w:rPr>
              <w:t xml:space="preserve"> </w:t>
            </w:r>
            <w:r w:rsidRPr="00983C38">
              <w:rPr>
                <w:rFonts w:ascii="Arial" w:hAnsi="Arial" w:cs="Arial"/>
              </w:rPr>
              <w:t>and</w:t>
            </w:r>
            <w:r w:rsidRPr="00983C38">
              <w:rPr>
                <w:rFonts w:ascii="Arial" w:hAnsi="Arial" w:cs="Arial"/>
                <w:spacing w:val="-7"/>
              </w:rPr>
              <w:t xml:space="preserve"> </w:t>
            </w:r>
            <w:r w:rsidRPr="00983C38">
              <w:rPr>
                <w:rFonts w:ascii="Arial" w:hAnsi="Arial" w:cs="Arial"/>
              </w:rPr>
              <w:t>powers</w:t>
            </w:r>
            <w:r w:rsidRPr="00983C38">
              <w:rPr>
                <w:rFonts w:ascii="Arial" w:hAnsi="Arial" w:cs="Arial"/>
                <w:spacing w:val="-7"/>
              </w:rPr>
              <w:t xml:space="preserve"> </w:t>
            </w:r>
            <w:r w:rsidRPr="00983C38">
              <w:rPr>
                <w:rFonts w:ascii="Arial" w:hAnsi="Arial" w:cs="Arial"/>
              </w:rPr>
              <w:t>of the police</w:t>
            </w:r>
          </w:p>
          <w:p w14:paraId="1F0BACBA" w14:textId="77777777" w:rsidR="009C41AC" w:rsidRPr="00983C38" w:rsidRDefault="007B0793" w:rsidP="0083025F">
            <w:pPr>
              <w:pStyle w:val="TableParagraph"/>
              <w:numPr>
                <w:ilvl w:val="1"/>
                <w:numId w:val="13"/>
              </w:numPr>
              <w:tabs>
                <w:tab w:val="left" w:pos="1241"/>
              </w:tabs>
              <w:spacing w:before="159" w:line="230" w:lineRule="auto"/>
              <w:ind w:right="367"/>
              <w:rPr>
                <w:rFonts w:ascii="Arial" w:hAnsi="Arial" w:cs="Arial"/>
              </w:rPr>
            </w:pPr>
            <w:r w:rsidRPr="00983C38">
              <w:rPr>
                <w:rFonts w:ascii="Arial" w:hAnsi="Arial" w:cs="Arial"/>
              </w:rPr>
              <w:t>the</w:t>
            </w:r>
            <w:r w:rsidRPr="00983C38">
              <w:rPr>
                <w:rFonts w:ascii="Arial" w:hAnsi="Arial" w:cs="Arial"/>
                <w:spacing w:val="-8"/>
              </w:rPr>
              <w:t xml:space="preserve"> </w:t>
            </w:r>
            <w:r w:rsidRPr="00983C38">
              <w:rPr>
                <w:rFonts w:ascii="Arial" w:hAnsi="Arial" w:cs="Arial"/>
              </w:rPr>
              <w:t>role</w:t>
            </w:r>
            <w:r w:rsidRPr="00983C38">
              <w:rPr>
                <w:rFonts w:ascii="Arial" w:hAnsi="Arial" w:cs="Arial"/>
                <w:spacing w:val="-9"/>
              </w:rPr>
              <w:t xml:space="preserve"> </w:t>
            </w:r>
            <w:r w:rsidRPr="00983C38">
              <w:rPr>
                <w:rFonts w:ascii="Arial" w:hAnsi="Arial" w:cs="Arial"/>
              </w:rPr>
              <w:t>and</w:t>
            </w:r>
            <w:r w:rsidRPr="00983C38">
              <w:rPr>
                <w:rFonts w:ascii="Arial" w:hAnsi="Arial" w:cs="Arial"/>
                <w:spacing w:val="-7"/>
              </w:rPr>
              <w:t xml:space="preserve"> </w:t>
            </w:r>
            <w:r w:rsidRPr="00983C38">
              <w:rPr>
                <w:rFonts w:ascii="Arial" w:hAnsi="Arial" w:cs="Arial"/>
              </w:rPr>
              <w:t>powers</w:t>
            </w:r>
            <w:r w:rsidRPr="00983C38">
              <w:rPr>
                <w:rFonts w:ascii="Arial" w:hAnsi="Arial" w:cs="Arial"/>
                <w:spacing w:val="-7"/>
              </w:rPr>
              <w:t xml:space="preserve"> </w:t>
            </w:r>
            <w:r w:rsidRPr="00983C38">
              <w:rPr>
                <w:rFonts w:ascii="Arial" w:hAnsi="Arial" w:cs="Arial"/>
              </w:rPr>
              <w:t>of the judiciary</w:t>
            </w:r>
          </w:p>
          <w:p w14:paraId="0F3C0A3D" w14:textId="77777777" w:rsidR="009C41AC" w:rsidRPr="00983C38" w:rsidRDefault="007B0793" w:rsidP="0083025F">
            <w:pPr>
              <w:pStyle w:val="TableParagraph"/>
              <w:numPr>
                <w:ilvl w:val="1"/>
                <w:numId w:val="13"/>
              </w:numPr>
              <w:tabs>
                <w:tab w:val="left" w:pos="1241"/>
              </w:tabs>
              <w:spacing w:before="161" w:line="228" w:lineRule="auto"/>
              <w:ind w:right="919"/>
              <w:rPr>
                <w:rFonts w:ascii="Arial" w:hAnsi="Arial" w:cs="Arial"/>
              </w:rPr>
            </w:pPr>
            <w:r w:rsidRPr="00983C38">
              <w:rPr>
                <w:rFonts w:ascii="Arial" w:hAnsi="Arial" w:cs="Arial"/>
              </w:rPr>
              <w:t>the</w:t>
            </w:r>
            <w:r w:rsidRPr="00983C38">
              <w:rPr>
                <w:rFonts w:ascii="Arial" w:hAnsi="Arial" w:cs="Arial"/>
                <w:spacing w:val="-11"/>
              </w:rPr>
              <w:t xml:space="preserve"> </w:t>
            </w:r>
            <w:r w:rsidRPr="00983C38">
              <w:rPr>
                <w:rFonts w:ascii="Arial" w:hAnsi="Arial" w:cs="Arial"/>
              </w:rPr>
              <w:t>roles</w:t>
            </w:r>
            <w:r w:rsidRPr="00983C38">
              <w:rPr>
                <w:rFonts w:ascii="Arial" w:hAnsi="Arial" w:cs="Arial"/>
                <w:spacing w:val="-11"/>
              </w:rPr>
              <w:t xml:space="preserve"> </w:t>
            </w:r>
            <w:r w:rsidRPr="00983C38">
              <w:rPr>
                <w:rFonts w:ascii="Arial" w:hAnsi="Arial" w:cs="Arial"/>
              </w:rPr>
              <w:t>of</w:t>
            </w:r>
            <w:r w:rsidRPr="00983C38">
              <w:rPr>
                <w:rFonts w:ascii="Arial" w:hAnsi="Arial" w:cs="Arial"/>
                <w:spacing w:val="-11"/>
              </w:rPr>
              <w:t xml:space="preserve"> </w:t>
            </w:r>
            <w:r w:rsidRPr="00983C38">
              <w:rPr>
                <w:rFonts w:ascii="Arial" w:hAnsi="Arial" w:cs="Arial"/>
              </w:rPr>
              <w:t xml:space="preserve">legal </w:t>
            </w:r>
            <w:r w:rsidRPr="00983C38">
              <w:rPr>
                <w:rFonts w:ascii="Arial" w:hAnsi="Arial" w:cs="Arial"/>
                <w:spacing w:val="-2"/>
              </w:rPr>
              <w:t>representatives</w:t>
            </w:r>
          </w:p>
          <w:p w14:paraId="454915C5" w14:textId="77777777" w:rsidR="009C41AC" w:rsidRPr="00983C38" w:rsidRDefault="007B0793" w:rsidP="0083025F">
            <w:pPr>
              <w:pStyle w:val="TableParagraph"/>
              <w:numPr>
                <w:ilvl w:val="1"/>
                <w:numId w:val="13"/>
              </w:numPr>
              <w:tabs>
                <w:tab w:val="left" w:pos="1241"/>
              </w:tabs>
              <w:spacing w:before="155" w:line="235" w:lineRule="auto"/>
              <w:ind w:right="269"/>
              <w:rPr>
                <w:rFonts w:ascii="Arial" w:hAnsi="Arial" w:cs="Arial"/>
              </w:rPr>
            </w:pPr>
            <w:r w:rsidRPr="00983C38">
              <w:rPr>
                <w:rFonts w:ascii="Arial" w:hAnsi="Arial" w:cs="Arial"/>
              </w:rPr>
              <w:t>how the different criminal</w:t>
            </w:r>
            <w:r w:rsidRPr="00983C38">
              <w:rPr>
                <w:rFonts w:ascii="Arial" w:hAnsi="Arial" w:cs="Arial"/>
                <w:spacing w:val="-11"/>
              </w:rPr>
              <w:t xml:space="preserve"> </w:t>
            </w:r>
            <w:r w:rsidRPr="00983C38">
              <w:rPr>
                <w:rFonts w:ascii="Arial" w:hAnsi="Arial" w:cs="Arial"/>
              </w:rPr>
              <w:t>and</w:t>
            </w:r>
            <w:r w:rsidRPr="00983C38">
              <w:rPr>
                <w:rFonts w:ascii="Arial" w:hAnsi="Arial" w:cs="Arial"/>
                <w:spacing w:val="-11"/>
              </w:rPr>
              <w:t xml:space="preserve"> </w:t>
            </w:r>
            <w:r w:rsidRPr="00983C38">
              <w:rPr>
                <w:rFonts w:ascii="Arial" w:hAnsi="Arial" w:cs="Arial"/>
              </w:rPr>
              <w:t>civil</w:t>
            </w:r>
            <w:r w:rsidRPr="00983C38">
              <w:rPr>
                <w:rFonts w:ascii="Arial" w:hAnsi="Arial" w:cs="Arial"/>
                <w:spacing w:val="-12"/>
              </w:rPr>
              <w:t xml:space="preserve"> </w:t>
            </w:r>
            <w:r w:rsidRPr="00983C38">
              <w:rPr>
                <w:rFonts w:ascii="Arial" w:hAnsi="Arial" w:cs="Arial"/>
              </w:rPr>
              <w:t xml:space="preserve">courts </w:t>
            </w:r>
            <w:r w:rsidRPr="00983C38">
              <w:rPr>
                <w:rFonts w:ascii="Arial" w:hAnsi="Arial" w:cs="Arial"/>
                <w:spacing w:val="-4"/>
              </w:rPr>
              <w:t>work</w:t>
            </w:r>
          </w:p>
          <w:p w14:paraId="6A84612F" w14:textId="77777777" w:rsidR="009C41AC" w:rsidRPr="00983C38" w:rsidRDefault="007B0793" w:rsidP="0083025F">
            <w:pPr>
              <w:pStyle w:val="TableParagraph"/>
              <w:numPr>
                <w:ilvl w:val="1"/>
                <w:numId w:val="13"/>
              </w:numPr>
              <w:tabs>
                <w:tab w:val="left" w:pos="1241"/>
              </w:tabs>
              <w:spacing w:before="154" w:line="235" w:lineRule="auto"/>
              <w:ind w:right="689"/>
              <w:rPr>
                <w:rFonts w:ascii="Arial" w:hAnsi="Arial" w:cs="Arial"/>
              </w:rPr>
            </w:pPr>
            <w:r w:rsidRPr="00983C38">
              <w:rPr>
                <w:rFonts w:ascii="Arial" w:hAnsi="Arial" w:cs="Arial"/>
              </w:rPr>
              <w:t>tribunals</w:t>
            </w:r>
            <w:r w:rsidRPr="00983C38">
              <w:rPr>
                <w:rFonts w:ascii="Arial" w:hAnsi="Arial" w:cs="Arial"/>
                <w:spacing w:val="-17"/>
              </w:rPr>
              <w:t xml:space="preserve"> </w:t>
            </w:r>
            <w:r w:rsidRPr="00983C38">
              <w:rPr>
                <w:rFonts w:ascii="Arial" w:hAnsi="Arial" w:cs="Arial"/>
              </w:rPr>
              <w:t>and</w:t>
            </w:r>
            <w:r w:rsidRPr="00983C38">
              <w:rPr>
                <w:rFonts w:ascii="Arial" w:hAnsi="Arial" w:cs="Arial"/>
                <w:spacing w:val="-15"/>
              </w:rPr>
              <w:t xml:space="preserve"> </w:t>
            </w:r>
            <w:r w:rsidRPr="00983C38">
              <w:rPr>
                <w:rFonts w:ascii="Arial" w:hAnsi="Arial" w:cs="Arial"/>
              </w:rPr>
              <w:t xml:space="preserve">other means of dispute </w:t>
            </w:r>
            <w:r w:rsidRPr="00983C38">
              <w:rPr>
                <w:rFonts w:ascii="Arial" w:hAnsi="Arial" w:cs="Arial"/>
                <w:spacing w:val="-2"/>
              </w:rPr>
              <w:t>resolution.</w:t>
            </w:r>
          </w:p>
        </w:tc>
        <w:tc>
          <w:tcPr>
            <w:tcW w:w="3473" w:type="dxa"/>
          </w:tcPr>
          <w:p w14:paraId="06097607" w14:textId="77777777" w:rsidR="009C41AC" w:rsidRPr="00983C38" w:rsidRDefault="007B0793" w:rsidP="0083025F">
            <w:pPr>
              <w:pStyle w:val="TableParagraph"/>
              <w:numPr>
                <w:ilvl w:val="0"/>
                <w:numId w:val="49"/>
              </w:numPr>
              <w:spacing w:before="148"/>
              <w:rPr>
                <w:rFonts w:ascii="Arial" w:hAnsi="Arial" w:cs="Arial"/>
              </w:rPr>
            </w:pPr>
            <w:r w:rsidRPr="00983C38">
              <w:rPr>
                <w:rFonts w:ascii="Arial" w:hAnsi="Arial" w:cs="Arial"/>
              </w:rPr>
              <w:t>The first element divides into two parts, firstly the role of the police regarding criminal and civil law matters and secondly the legal procedures by which civil and criminal</w:t>
            </w:r>
            <w:r w:rsidRPr="00983C38">
              <w:rPr>
                <w:rFonts w:ascii="Arial" w:hAnsi="Arial" w:cs="Arial"/>
                <w:spacing w:val="-8"/>
              </w:rPr>
              <w:t xml:space="preserve"> </w:t>
            </w:r>
            <w:r w:rsidRPr="00983C38">
              <w:rPr>
                <w:rFonts w:ascii="Arial" w:hAnsi="Arial" w:cs="Arial"/>
              </w:rPr>
              <w:t>matters</w:t>
            </w:r>
            <w:r w:rsidRPr="00983C38">
              <w:rPr>
                <w:rFonts w:ascii="Arial" w:hAnsi="Arial" w:cs="Arial"/>
                <w:spacing w:val="-8"/>
              </w:rPr>
              <w:t xml:space="preserve"> </w:t>
            </w:r>
            <w:r w:rsidRPr="00983C38">
              <w:rPr>
                <w:rFonts w:ascii="Arial" w:hAnsi="Arial" w:cs="Arial"/>
              </w:rPr>
              <w:t>are</w:t>
            </w:r>
            <w:r w:rsidRPr="00983C38">
              <w:rPr>
                <w:rFonts w:ascii="Arial" w:hAnsi="Arial" w:cs="Arial"/>
                <w:spacing w:val="-8"/>
              </w:rPr>
              <w:t xml:space="preserve"> </w:t>
            </w:r>
            <w:r w:rsidRPr="00983C38">
              <w:rPr>
                <w:rFonts w:ascii="Arial" w:hAnsi="Arial" w:cs="Arial"/>
              </w:rPr>
              <w:t>dealt</w:t>
            </w:r>
            <w:r w:rsidRPr="00983C38">
              <w:rPr>
                <w:rFonts w:ascii="Arial" w:hAnsi="Arial" w:cs="Arial"/>
                <w:spacing w:val="-6"/>
              </w:rPr>
              <w:t xml:space="preserve"> </w:t>
            </w:r>
            <w:r w:rsidRPr="00983C38">
              <w:rPr>
                <w:rFonts w:ascii="Arial" w:hAnsi="Arial" w:cs="Arial"/>
              </w:rPr>
              <w:t>with</w:t>
            </w:r>
            <w:r w:rsidRPr="00983C38">
              <w:rPr>
                <w:rFonts w:ascii="Arial" w:hAnsi="Arial" w:cs="Arial"/>
                <w:spacing w:val="-8"/>
              </w:rPr>
              <w:t xml:space="preserve"> </w:t>
            </w:r>
            <w:r w:rsidRPr="00983C38">
              <w:rPr>
                <w:rFonts w:ascii="Arial" w:hAnsi="Arial" w:cs="Arial"/>
              </w:rPr>
              <w:t>by the court system.</w:t>
            </w:r>
          </w:p>
          <w:p w14:paraId="5D8FC781" w14:textId="77777777" w:rsidR="009C41AC" w:rsidRPr="00983C38" w:rsidRDefault="007B0793" w:rsidP="0083025F">
            <w:pPr>
              <w:pStyle w:val="TableParagraph"/>
              <w:numPr>
                <w:ilvl w:val="0"/>
                <w:numId w:val="49"/>
              </w:numPr>
              <w:spacing w:before="150"/>
              <w:ind w:right="127"/>
              <w:rPr>
                <w:rFonts w:ascii="Arial" w:hAnsi="Arial" w:cs="Arial"/>
              </w:rPr>
            </w:pPr>
            <w:r w:rsidRPr="00983C38">
              <w:rPr>
                <w:rFonts w:ascii="Arial" w:hAnsi="Arial" w:cs="Arial"/>
              </w:rPr>
              <w:t>Case studies provide an excellent way of reviewing this element as against a very formal taught process. Students can develop their own civil and criminal case scenarios and discuss and enact them</w:t>
            </w:r>
            <w:r w:rsidRPr="00983C38">
              <w:rPr>
                <w:rFonts w:ascii="Arial" w:hAnsi="Arial" w:cs="Arial"/>
                <w:spacing w:val="-8"/>
              </w:rPr>
              <w:t xml:space="preserve"> </w:t>
            </w:r>
            <w:r w:rsidRPr="00983C38">
              <w:rPr>
                <w:rFonts w:ascii="Arial" w:hAnsi="Arial" w:cs="Arial"/>
              </w:rPr>
              <w:t>in</w:t>
            </w:r>
            <w:r w:rsidRPr="00983C38">
              <w:rPr>
                <w:rFonts w:ascii="Arial" w:hAnsi="Arial" w:cs="Arial"/>
                <w:spacing w:val="-9"/>
              </w:rPr>
              <w:t xml:space="preserve"> </w:t>
            </w:r>
            <w:r w:rsidRPr="00983C38">
              <w:rPr>
                <w:rFonts w:ascii="Arial" w:hAnsi="Arial" w:cs="Arial"/>
              </w:rPr>
              <w:t>class</w:t>
            </w:r>
            <w:r w:rsidRPr="00983C38">
              <w:rPr>
                <w:rFonts w:ascii="Arial" w:hAnsi="Arial" w:cs="Arial"/>
                <w:spacing w:val="-8"/>
              </w:rPr>
              <w:t xml:space="preserve"> </w:t>
            </w:r>
            <w:r w:rsidRPr="00983C38">
              <w:rPr>
                <w:rFonts w:ascii="Arial" w:hAnsi="Arial" w:cs="Arial"/>
              </w:rPr>
              <w:t>and</w:t>
            </w:r>
            <w:r w:rsidRPr="00983C38">
              <w:rPr>
                <w:rFonts w:ascii="Arial" w:hAnsi="Arial" w:cs="Arial"/>
                <w:spacing w:val="-7"/>
              </w:rPr>
              <w:t xml:space="preserve"> </w:t>
            </w:r>
            <w:r w:rsidRPr="00983C38">
              <w:rPr>
                <w:rFonts w:ascii="Arial" w:hAnsi="Arial" w:cs="Arial"/>
              </w:rPr>
              <w:t>undertake</w:t>
            </w:r>
            <w:r w:rsidRPr="00983C38">
              <w:rPr>
                <w:rFonts w:ascii="Arial" w:hAnsi="Arial" w:cs="Arial"/>
                <w:spacing w:val="-8"/>
              </w:rPr>
              <w:t xml:space="preserve"> </w:t>
            </w:r>
            <w:r w:rsidRPr="00983C38">
              <w:rPr>
                <w:rFonts w:ascii="Arial" w:hAnsi="Arial" w:cs="Arial"/>
              </w:rPr>
              <w:t>roles within the legal process.</w:t>
            </w:r>
          </w:p>
          <w:p w14:paraId="22FC9BA9" w14:textId="77777777" w:rsidR="009C41AC" w:rsidRPr="00983C38" w:rsidRDefault="007B0793" w:rsidP="0083025F">
            <w:pPr>
              <w:pStyle w:val="TableParagraph"/>
              <w:numPr>
                <w:ilvl w:val="0"/>
                <w:numId w:val="49"/>
              </w:numPr>
              <w:spacing w:before="150"/>
              <w:ind w:right="127"/>
              <w:rPr>
                <w:rFonts w:ascii="Arial" w:hAnsi="Arial" w:cs="Arial"/>
                <w:sz w:val="24"/>
              </w:rPr>
            </w:pPr>
            <w:r w:rsidRPr="00983C38">
              <w:rPr>
                <w:rFonts w:ascii="Arial" w:hAnsi="Arial" w:cs="Arial"/>
              </w:rPr>
              <w:t xml:space="preserve">A jigsaw approach can be taken whereby differing groups within a class research an element on behalf of the rest of the class and make class presentations </w:t>
            </w:r>
            <w:r w:rsidRPr="00983C38">
              <w:rPr>
                <w:rFonts w:ascii="Arial" w:hAnsi="Arial" w:cs="Arial"/>
                <w:sz w:val="24"/>
              </w:rPr>
              <w:t>and produce their material to a set format</w:t>
            </w:r>
            <w:r w:rsidRPr="00983C38">
              <w:rPr>
                <w:rFonts w:ascii="Arial" w:hAnsi="Arial" w:cs="Arial"/>
                <w:spacing w:val="-10"/>
                <w:sz w:val="24"/>
              </w:rPr>
              <w:t xml:space="preserve"> </w:t>
            </w:r>
            <w:r w:rsidRPr="00983C38">
              <w:rPr>
                <w:rFonts w:ascii="Arial" w:hAnsi="Arial" w:cs="Arial"/>
                <w:sz w:val="24"/>
              </w:rPr>
              <w:t>designed</w:t>
            </w:r>
            <w:r w:rsidRPr="00983C38">
              <w:rPr>
                <w:rFonts w:ascii="Arial" w:hAnsi="Arial" w:cs="Arial"/>
                <w:spacing w:val="-11"/>
                <w:sz w:val="24"/>
              </w:rPr>
              <w:t xml:space="preserve"> </w:t>
            </w:r>
            <w:r w:rsidRPr="00983C38">
              <w:rPr>
                <w:rFonts w:ascii="Arial" w:hAnsi="Arial" w:cs="Arial"/>
                <w:sz w:val="24"/>
              </w:rPr>
              <w:t>by</w:t>
            </w:r>
            <w:r w:rsidRPr="00983C38">
              <w:rPr>
                <w:rFonts w:ascii="Arial" w:hAnsi="Arial" w:cs="Arial"/>
                <w:spacing w:val="-11"/>
                <w:sz w:val="24"/>
              </w:rPr>
              <w:t xml:space="preserve"> </w:t>
            </w:r>
            <w:r w:rsidRPr="00983C38">
              <w:rPr>
                <w:rFonts w:ascii="Arial" w:hAnsi="Arial" w:cs="Arial"/>
                <w:sz w:val="24"/>
              </w:rPr>
              <w:t>the</w:t>
            </w:r>
            <w:r w:rsidRPr="00983C38">
              <w:rPr>
                <w:rFonts w:ascii="Arial" w:hAnsi="Arial" w:cs="Arial"/>
                <w:spacing w:val="-11"/>
                <w:sz w:val="24"/>
              </w:rPr>
              <w:t xml:space="preserve"> </w:t>
            </w:r>
            <w:r w:rsidRPr="00983C38">
              <w:rPr>
                <w:rFonts w:ascii="Arial" w:hAnsi="Arial" w:cs="Arial"/>
                <w:sz w:val="24"/>
              </w:rPr>
              <w:t>teacher</w:t>
            </w:r>
          </w:p>
        </w:tc>
        <w:tc>
          <w:tcPr>
            <w:tcW w:w="3480" w:type="dxa"/>
          </w:tcPr>
          <w:p w14:paraId="4BDB5498" w14:textId="54569C01" w:rsidR="009C41AC" w:rsidRPr="00FD72A8" w:rsidRDefault="007B0793" w:rsidP="0083025F">
            <w:pPr>
              <w:pStyle w:val="TableParagraph"/>
              <w:numPr>
                <w:ilvl w:val="0"/>
                <w:numId w:val="49"/>
              </w:numPr>
              <w:spacing w:before="148"/>
              <w:ind w:right="101"/>
              <w:rPr>
                <w:rFonts w:ascii="Arial" w:hAnsi="Arial" w:cs="Arial"/>
              </w:rPr>
            </w:pPr>
            <w:r w:rsidRPr="00983C38">
              <w:rPr>
                <w:rFonts w:ascii="Arial" w:hAnsi="Arial" w:cs="Arial"/>
              </w:rPr>
              <w:t>Arrange</w:t>
            </w:r>
            <w:r w:rsidRPr="00983C38">
              <w:rPr>
                <w:rFonts w:ascii="Arial" w:hAnsi="Arial" w:cs="Arial"/>
                <w:spacing w:val="-6"/>
              </w:rPr>
              <w:t xml:space="preserve"> </w:t>
            </w:r>
            <w:r w:rsidRPr="00983C38">
              <w:rPr>
                <w:rFonts w:ascii="Arial" w:hAnsi="Arial" w:cs="Arial"/>
              </w:rPr>
              <w:t>a</w:t>
            </w:r>
            <w:r w:rsidRPr="00983C38">
              <w:rPr>
                <w:rFonts w:ascii="Arial" w:hAnsi="Arial" w:cs="Arial"/>
                <w:spacing w:val="-6"/>
              </w:rPr>
              <w:t xml:space="preserve"> </w:t>
            </w:r>
            <w:r w:rsidRPr="00983C38">
              <w:rPr>
                <w:rFonts w:ascii="Arial" w:hAnsi="Arial" w:cs="Arial"/>
              </w:rPr>
              <w:t>visit</w:t>
            </w:r>
            <w:r w:rsidRPr="00983C38">
              <w:rPr>
                <w:rFonts w:ascii="Arial" w:hAnsi="Arial" w:cs="Arial"/>
                <w:spacing w:val="-4"/>
              </w:rPr>
              <w:t xml:space="preserve"> </w:t>
            </w:r>
            <w:r w:rsidRPr="00983C38">
              <w:rPr>
                <w:rFonts w:ascii="Arial" w:hAnsi="Arial" w:cs="Arial"/>
              </w:rPr>
              <w:t>to</w:t>
            </w:r>
            <w:r w:rsidRPr="00983C38">
              <w:rPr>
                <w:rFonts w:ascii="Arial" w:hAnsi="Arial" w:cs="Arial"/>
                <w:spacing w:val="-5"/>
              </w:rPr>
              <w:t xml:space="preserve"> </w:t>
            </w:r>
            <w:r w:rsidRPr="00983C38">
              <w:rPr>
                <w:rFonts w:ascii="Arial" w:hAnsi="Arial" w:cs="Arial"/>
              </w:rPr>
              <w:t>a</w:t>
            </w:r>
            <w:r w:rsidRPr="00983C38">
              <w:rPr>
                <w:rFonts w:ascii="Arial" w:hAnsi="Arial" w:cs="Arial"/>
                <w:spacing w:val="-5"/>
              </w:rPr>
              <w:t xml:space="preserve"> </w:t>
            </w:r>
            <w:r w:rsidRPr="00983C38">
              <w:rPr>
                <w:rFonts w:ascii="Arial" w:hAnsi="Arial" w:cs="Arial"/>
              </w:rPr>
              <w:t>court</w:t>
            </w:r>
            <w:r w:rsidRPr="00983C38">
              <w:rPr>
                <w:rFonts w:ascii="Arial" w:hAnsi="Arial" w:cs="Arial"/>
                <w:spacing w:val="-7"/>
              </w:rPr>
              <w:t xml:space="preserve"> </w:t>
            </w:r>
            <w:r w:rsidRPr="00983C38">
              <w:rPr>
                <w:rFonts w:ascii="Arial" w:hAnsi="Arial" w:cs="Arial"/>
              </w:rPr>
              <w:t>to</w:t>
            </w:r>
            <w:r w:rsidRPr="00983C38">
              <w:rPr>
                <w:rFonts w:ascii="Arial" w:hAnsi="Arial" w:cs="Arial"/>
                <w:spacing w:val="-4"/>
              </w:rPr>
              <w:t xml:space="preserve"> </w:t>
            </w:r>
            <w:r w:rsidRPr="00983C38">
              <w:rPr>
                <w:rFonts w:ascii="Arial" w:hAnsi="Arial" w:cs="Arial"/>
              </w:rPr>
              <w:t>watch a variety of different cases.</w:t>
            </w:r>
            <w:r w:rsidR="00FD72A8">
              <w:rPr>
                <w:rFonts w:ascii="Arial" w:hAnsi="Arial" w:cs="Arial"/>
              </w:rPr>
              <w:t xml:space="preserve"> </w:t>
            </w:r>
            <w:r w:rsidRPr="00FD72A8">
              <w:rPr>
                <w:rFonts w:ascii="Arial" w:hAnsi="Arial" w:cs="Arial"/>
              </w:rPr>
              <w:t>Observe</w:t>
            </w:r>
            <w:r w:rsidRPr="00FD72A8">
              <w:rPr>
                <w:rFonts w:ascii="Arial" w:hAnsi="Arial" w:cs="Arial"/>
                <w:spacing w:val="-8"/>
              </w:rPr>
              <w:t xml:space="preserve"> </w:t>
            </w:r>
            <w:r w:rsidRPr="00FD72A8">
              <w:rPr>
                <w:rFonts w:ascii="Arial" w:hAnsi="Arial" w:cs="Arial"/>
              </w:rPr>
              <w:t>the</w:t>
            </w:r>
            <w:r w:rsidRPr="00FD72A8">
              <w:rPr>
                <w:rFonts w:ascii="Arial" w:hAnsi="Arial" w:cs="Arial"/>
                <w:spacing w:val="-8"/>
              </w:rPr>
              <w:t xml:space="preserve"> </w:t>
            </w:r>
            <w:r w:rsidRPr="00FD72A8">
              <w:rPr>
                <w:rFonts w:ascii="Arial" w:hAnsi="Arial" w:cs="Arial"/>
              </w:rPr>
              <w:t>different</w:t>
            </w:r>
            <w:r w:rsidRPr="00FD72A8">
              <w:rPr>
                <w:rFonts w:ascii="Arial" w:hAnsi="Arial" w:cs="Arial"/>
                <w:spacing w:val="-7"/>
              </w:rPr>
              <w:t xml:space="preserve"> </w:t>
            </w:r>
            <w:r w:rsidRPr="00FD72A8">
              <w:rPr>
                <w:rFonts w:ascii="Arial" w:hAnsi="Arial" w:cs="Arial"/>
              </w:rPr>
              <w:t>roles</w:t>
            </w:r>
            <w:r w:rsidRPr="00FD72A8">
              <w:rPr>
                <w:rFonts w:ascii="Arial" w:hAnsi="Arial" w:cs="Arial"/>
                <w:spacing w:val="-7"/>
              </w:rPr>
              <w:t xml:space="preserve"> </w:t>
            </w:r>
            <w:r w:rsidRPr="00FD72A8">
              <w:rPr>
                <w:rFonts w:ascii="Arial" w:hAnsi="Arial" w:cs="Arial"/>
              </w:rPr>
              <w:t>of</w:t>
            </w:r>
            <w:r w:rsidRPr="00FD72A8">
              <w:rPr>
                <w:rFonts w:ascii="Arial" w:hAnsi="Arial" w:cs="Arial"/>
                <w:spacing w:val="-8"/>
              </w:rPr>
              <w:t xml:space="preserve"> </w:t>
            </w:r>
            <w:r w:rsidRPr="00FD72A8">
              <w:rPr>
                <w:rFonts w:ascii="Arial" w:hAnsi="Arial" w:cs="Arial"/>
              </w:rPr>
              <w:t>the people who work there.</w:t>
            </w:r>
          </w:p>
          <w:p w14:paraId="73EB085E" w14:textId="77777777" w:rsidR="00FD72A8" w:rsidRPr="00FD72A8" w:rsidRDefault="00FD72A8" w:rsidP="00FD72A8">
            <w:pPr>
              <w:pStyle w:val="TableParagraph"/>
              <w:spacing w:before="2"/>
              <w:rPr>
                <w:rFonts w:ascii="Arial" w:hAnsi="Arial" w:cs="Arial"/>
              </w:rPr>
            </w:pPr>
          </w:p>
          <w:p w14:paraId="416155D4" w14:textId="492DC78A" w:rsidR="00FD72A8" w:rsidRPr="00FD72A8" w:rsidRDefault="007B0793" w:rsidP="0083025F">
            <w:pPr>
              <w:pStyle w:val="TableParagraph"/>
              <w:numPr>
                <w:ilvl w:val="0"/>
                <w:numId w:val="49"/>
              </w:numPr>
              <w:spacing w:before="1"/>
              <w:rPr>
                <w:rFonts w:ascii="Arial" w:hAnsi="Arial" w:cs="Arial"/>
              </w:rPr>
            </w:pPr>
            <w:r w:rsidRPr="00983C38">
              <w:rPr>
                <w:rFonts w:ascii="Arial" w:hAnsi="Arial" w:cs="Arial"/>
              </w:rPr>
              <w:t>Run a class quiz show.</w:t>
            </w:r>
            <w:r w:rsidRPr="00983C38">
              <w:rPr>
                <w:rFonts w:ascii="Arial" w:hAnsi="Arial" w:cs="Arial"/>
                <w:spacing w:val="40"/>
              </w:rPr>
              <w:t xml:space="preserve"> </w:t>
            </w:r>
            <w:r w:rsidRPr="00983C38">
              <w:rPr>
                <w:rFonts w:ascii="Arial" w:hAnsi="Arial" w:cs="Arial"/>
              </w:rPr>
              <w:t>Give examples of different crimes/civil cases</w:t>
            </w:r>
            <w:r w:rsidRPr="00983C38">
              <w:rPr>
                <w:rFonts w:ascii="Arial" w:hAnsi="Arial" w:cs="Arial"/>
                <w:spacing w:val="-6"/>
              </w:rPr>
              <w:t xml:space="preserve"> </w:t>
            </w:r>
            <w:r w:rsidRPr="00983C38">
              <w:rPr>
                <w:rFonts w:ascii="Arial" w:hAnsi="Arial" w:cs="Arial"/>
              </w:rPr>
              <w:t>and</w:t>
            </w:r>
            <w:r w:rsidRPr="00983C38">
              <w:rPr>
                <w:rFonts w:ascii="Arial" w:hAnsi="Arial" w:cs="Arial"/>
                <w:spacing w:val="-6"/>
              </w:rPr>
              <w:t xml:space="preserve"> </w:t>
            </w:r>
            <w:r w:rsidRPr="00983C38">
              <w:rPr>
                <w:rFonts w:ascii="Arial" w:hAnsi="Arial" w:cs="Arial"/>
              </w:rPr>
              <w:t>ask</w:t>
            </w:r>
            <w:r w:rsidRPr="00983C38">
              <w:rPr>
                <w:rFonts w:ascii="Arial" w:hAnsi="Arial" w:cs="Arial"/>
                <w:spacing w:val="-6"/>
              </w:rPr>
              <w:t xml:space="preserve"> </w:t>
            </w:r>
            <w:r w:rsidRPr="00983C38">
              <w:rPr>
                <w:rFonts w:ascii="Arial" w:hAnsi="Arial" w:cs="Arial"/>
              </w:rPr>
              <w:t>students</w:t>
            </w:r>
            <w:r w:rsidRPr="00983C38">
              <w:rPr>
                <w:rFonts w:ascii="Arial" w:hAnsi="Arial" w:cs="Arial"/>
                <w:spacing w:val="-6"/>
              </w:rPr>
              <w:t xml:space="preserve"> </w:t>
            </w:r>
            <w:r w:rsidRPr="00983C38">
              <w:rPr>
                <w:rFonts w:ascii="Arial" w:hAnsi="Arial" w:cs="Arial"/>
              </w:rPr>
              <w:t>decide</w:t>
            </w:r>
            <w:r w:rsidRPr="00983C38">
              <w:rPr>
                <w:rFonts w:ascii="Arial" w:hAnsi="Arial" w:cs="Arial"/>
                <w:spacing w:val="-7"/>
              </w:rPr>
              <w:t xml:space="preserve"> </w:t>
            </w:r>
            <w:r w:rsidRPr="00983C38">
              <w:rPr>
                <w:rFonts w:ascii="Arial" w:hAnsi="Arial" w:cs="Arial"/>
              </w:rPr>
              <w:t>if</w:t>
            </w:r>
            <w:r w:rsidRPr="00983C38">
              <w:rPr>
                <w:rFonts w:ascii="Arial" w:hAnsi="Arial" w:cs="Arial"/>
                <w:spacing w:val="-7"/>
              </w:rPr>
              <w:t xml:space="preserve"> </w:t>
            </w:r>
            <w:r w:rsidRPr="00983C38">
              <w:rPr>
                <w:rFonts w:ascii="Arial" w:hAnsi="Arial" w:cs="Arial"/>
              </w:rPr>
              <w:t>it relates to civil or criminal</w:t>
            </w:r>
            <w:r w:rsidR="00FD72A8">
              <w:rPr>
                <w:rFonts w:ascii="Arial" w:hAnsi="Arial" w:cs="Arial"/>
              </w:rPr>
              <w:t xml:space="preserve"> </w:t>
            </w:r>
            <w:r w:rsidRPr="00FD72A8">
              <w:rPr>
                <w:rFonts w:ascii="Arial" w:hAnsi="Arial" w:cs="Arial"/>
              </w:rPr>
              <w:t>law.</w:t>
            </w:r>
            <w:r w:rsidRPr="00FD72A8">
              <w:rPr>
                <w:rFonts w:ascii="Arial" w:hAnsi="Arial" w:cs="Arial"/>
                <w:spacing w:val="-5"/>
              </w:rPr>
              <w:t xml:space="preserve"> </w:t>
            </w:r>
            <w:r w:rsidRPr="00FD72A8">
              <w:rPr>
                <w:rFonts w:ascii="Arial" w:hAnsi="Arial" w:cs="Arial"/>
              </w:rPr>
              <w:t>Follow</w:t>
            </w:r>
            <w:r w:rsidRPr="00FD72A8">
              <w:rPr>
                <w:rFonts w:ascii="Arial" w:hAnsi="Arial" w:cs="Arial"/>
                <w:spacing w:val="-4"/>
              </w:rPr>
              <w:t xml:space="preserve"> </w:t>
            </w:r>
            <w:r w:rsidRPr="00FD72A8">
              <w:rPr>
                <w:rFonts w:ascii="Arial" w:hAnsi="Arial" w:cs="Arial"/>
              </w:rPr>
              <w:t>up</w:t>
            </w:r>
            <w:r w:rsidRPr="00FD72A8">
              <w:rPr>
                <w:rFonts w:ascii="Arial" w:hAnsi="Arial" w:cs="Arial"/>
                <w:spacing w:val="-3"/>
              </w:rPr>
              <w:t xml:space="preserve"> </w:t>
            </w:r>
            <w:r w:rsidRPr="00FD72A8">
              <w:rPr>
                <w:rFonts w:ascii="Arial" w:hAnsi="Arial" w:cs="Arial"/>
              </w:rPr>
              <w:t>the</w:t>
            </w:r>
            <w:r w:rsidRPr="00FD72A8">
              <w:rPr>
                <w:rFonts w:ascii="Arial" w:hAnsi="Arial" w:cs="Arial"/>
                <w:spacing w:val="-4"/>
              </w:rPr>
              <w:t xml:space="preserve"> </w:t>
            </w:r>
            <w:r w:rsidRPr="00FD72A8">
              <w:rPr>
                <w:rFonts w:ascii="Arial" w:hAnsi="Arial" w:cs="Arial"/>
              </w:rPr>
              <w:t>response</w:t>
            </w:r>
            <w:r w:rsidRPr="00FD72A8">
              <w:rPr>
                <w:rFonts w:ascii="Arial" w:hAnsi="Arial" w:cs="Arial"/>
                <w:spacing w:val="-4"/>
              </w:rPr>
              <w:t xml:space="preserve"> </w:t>
            </w:r>
            <w:r w:rsidRPr="00FD72A8">
              <w:rPr>
                <w:rFonts w:ascii="Arial" w:hAnsi="Arial" w:cs="Arial"/>
                <w:spacing w:val="-5"/>
              </w:rPr>
              <w:t>by</w:t>
            </w:r>
            <w:r w:rsidR="00FD72A8" w:rsidRPr="00FD72A8">
              <w:rPr>
                <w:rFonts w:asciiTheme="minorBidi" w:hAnsiTheme="minorBidi" w:cstheme="minorBidi"/>
              </w:rPr>
              <w:t xml:space="preserve"> asking</w:t>
            </w:r>
            <w:r w:rsidR="00FD72A8" w:rsidRPr="00FD72A8">
              <w:rPr>
                <w:rFonts w:asciiTheme="minorBidi" w:hAnsiTheme="minorBidi" w:cstheme="minorBidi"/>
                <w:spacing w:val="-8"/>
              </w:rPr>
              <w:t xml:space="preserve"> </w:t>
            </w:r>
            <w:r w:rsidR="00FD72A8" w:rsidRPr="00FD72A8">
              <w:rPr>
                <w:rFonts w:asciiTheme="minorBidi" w:hAnsiTheme="minorBidi" w:cstheme="minorBidi"/>
              </w:rPr>
              <w:t>for</w:t>
            </w:r>
            <w:r w:rsidR="00FD72A8" w:rsidRPr="00FD72A8">
              <w:rPr>
                <w:rFonts w:asciiTheme="minorBidi" w:hAnsiTheme="minorBidi" w:cstheme="minorBidi"/>
                <w:spacing w:val="-7"/>
              </w:rPr>
              <w:t xml:space="preserve"> </w:t>
            </w:r>
            <w:r w:rsidR="00FD72A8" w:rsidRPr="00FD72A8">
              <w:rPr>
                <w:rFonts w:asciiTheme="minorBidi" w:hAnsiTheme="minorBidi" w:cstheme="minorBidi"/>
              </w:rPr>
              <w:t>a</w:t>
            </w:r>
            <w:r w:rsidR="00FD72A8" w:rsidRPr="00FD72A8">
              <w:rPr>
                <w:rFonts w:asciiTheme="minorBidi" w:hAnsiTheme="minorBidi" w:cstheme="minorBidi"/>
                <w:spacing w:val="-8"/>
              </w:rPr>
              <w:t xml:space="preserve"> </w:t>
            </w:r>
            <w:r w:rsidR="00FD72A8" w:rsidRPr="00FD72A8">
              <w:rPr>
                <w:rFonts w:asciiTheme="minorBidi" w:hAnsiTheme="minorBidi" w:cstheme="minorBidi"/>
              </w:rPr>
              <w:t>rationale</w:t>
            </w:r>
            <w:r w:rsidR="00FD72A8" w:rsidRPr="00FD72A8">
              <w:rPr>
                <w:rFonts w:asciiTheme="minorBidi" w:hAnsiTheme="minorBidi" w:cstheme="minorBidi"/>
                <w:spacing w:val="-8"/>
              </w:rPr>
              <w:t xml:space="preserve"> </w:t>
            </w:r>
            <w:r w:rsidR="00FD72A8" w:rsidRPr="00FD72A8">
              <w:rPr>
                <w:rFonts w:asciiTheme="minorBidi" w:hAnsiTheme="minorBidi" w:cstheme="minorBidi"/>
              </w:rPr>
              <w:t>for</w:t>
            </w:r>
            <w:r w:rsidR="00FD72A8" w:rsidRPr="00FD72A8">
              <w:rPr>
                <w:rFonts w:asciiTheme="minorBidi" w:hAnsiTheme="minorBidi" w:cstheme="minorBidi"/>
                <w:spacing w:val="-7"/>
              </w:rPr>
              <w:t xml:space="preserve"> </w:t>
            </w:r>
            <w:r w:rsidR="00FD72A8" w:rsidRPr="00FD72A8">
              <w:rPr>
                <w:rFonts w:asciiTheme="minorBidi" w:hAnsiTheme="minorBidi" w:cstheme="minorBidi"/>
              </w:rPr>
              <w:t xml:space="preserve">the </w:t>
            </w:r>
            <w:r w:rsidR="00FD72A8" w:rsidRPr="00FD72A8">
              <w:rPr>
                <w:rFonts w:asciiTheme="minorBidi" w:hAnsiTheme="minorBidi" w:cstheme="minorBidi"/>
                <w:spacing w:val="-2"/>
              </w:rPr>
              <w:t>answer.</w:t>
            </w:r>
          </w:p>
          <w:p w14:paraId="78FC87CC" w14:textId="77777777" w:rsidR="009C41AC" w:rsidRPr="00983C38" w:rsidRDefault="009C41AC">
            <w:pPr>
              <w:pStyle w:val="TableParagraph"/>
              <w:spacing w:before="2" w:line="254" w:lineRule="exact"/>
              <w:rPr>
                <w:rFonts w:ascii="Arial" w:hAnsi="Arial" w:cs="Arial"/>
              </w:rPr>
            </w:pPr>
          </w:p>
        </w:tc>
        <w:tc>
          <w:tcPr>
            <w:tcW w:w="3473" w:type="dxa"/>
          </w:tcPr>
          <w:p w14:paraId="1E54FF96" w14:textId="77777777" w:rsidR="009C41AC" w:rsidRPr="00983C38" w:rsidRDefault="0057755E">
            <w:pPr>
              <w:pStyle w:val="TableParagraph"/>
              <w:spacing w:before="148"/>
              <w:ind w:left="108"/>
              <w:rPr>
                <w:rFonts w:ascii="Arial" w:hAnsi="Arial" w:cs="Arial"/>
              </w:rPr>
            </w:pPr>
            <w:hyperlink r:id="rId103">
              <w:r w:rsidR="007B0793" w:rsidRPr="00983C38">
                <w:rPr>
                  <w:rFonts w:ascii="Arial" w:hAnsi="Arial" w:cs="Arial"/>
                  <w:color w:val="0000FF"/>
                  <w:u w:val="single" w:color="0000FF"/>
                </w:rPr>
                <w:t>The</w:t>
              </w:r>
              <w:r w:rsidR="007B0793" w:rsidRPr="00983C38">
                <w:rPr>
                  <w:rFonts w:ascii="Arial" w:hAnsi="Arial" w:cs="Arial"/>
                  <w:color w:val="0000FF"/>
                  <w:spacing w:val="-6"/>
                  <w:u w:val="single" w:color="0000FF"/>
                </w:rPr>
                <w:t xml:space="preserve"> </w:t>
              </w:r>
              <w:r w:rsidR="007B0793" w:rsidRPr="00983C38">
                <w:rPr>
                  <w:rFonts w:ascii="Arial" w:hAnsi="Arial" w:cs="Arial"/>
                  <w:color w:val="0000FF"/>
                  <w:u w:val="single" w:color="0000FF"/>
                </w:rPr>
                <w:t>Scottish</w:t>
              </w:r>
              <w:r w:rsidR="007B0793" w:rsidRPr="00983C38">
                <w:rPr>
                  <w:rFonts w:ascii="Arial" w:hAnsi="Arial" w:cs="Arial"/>
                  <w:color w:val="0000FF"/>
                  <w:spacing w:val="-6"/>
                  <w:u w:val="single" w:color="0000FF"/>
                </w:rPr>
                <w:t xml:space="preserve"> </w:t>
              </w:r>
              <w:r w:rsidR="007B0793" w:rsidRPr="00983C38">
                <w:rPr>
                  <w:rFonts w:ascii="Arial" w:hAnsi="Arial" w:cs="Arial"/>
                  <w:color w:val="0000FF"/>
                  <w:spacing w:val="-2"/>
                  <w:u w:val="single" w:color="0000FF"/>
                </w:rPr>
                <w:t>Government</w:t>
              </w:r>
            </w:hyperlink>
          </w:p>
          <w:p w14:paraId="44DC4C71" w14:textId="77777777" w:rsidR="009C41AC" w:rsidRPr="00983C38" w:rsidRDefault="0057755E">
            <w:pPr>
              <w:pStyle w:val="TableParagraph"/>
              <w:spacing w:before="148" w:line="242" w:lineRule="auto"/>
              <w:ind w:left="108" w:right="217"/>
              <w:rPr>
                <w:rFonts w:ascii="Arial" w:hAnsi="Arial" w:cs="Arial"/>
              </w:rPr>
            </w:pPr>
            <w:hyperlink r:id="rId104">
              <w:r w:rsidR="007B0793" w:rsidRPr="00983C38">
                <w:rPr>
                  <w:rFonts w:ascii="Arial" w:hAnsi="Arial" w:cs="Arial"/>
                  <w:color w:val="0000FF"/>
                  <w:u w:val="single" w:color="0000FF"/>
                </w:rPr>
                <w:t>The</w:t>
              </w:r>
              <w:r w:rsidR="007B0793" w:rsidRPr="00983C38">
                <w:rPr>
                  <w:rFonts w:ascii="Arial" w:hAnsi="Arial" w:cs="Arial"/>
                  <w:color w:val="0000FF"/>
                  <w:spacing w:val="-11"/>
                  <w:u w:val="single" w:color="0000FF"/>
                </w:rPr>
                <w:t xml:space="preserve"> </w:t>
              </w:r>
              <w:r w:rsidR="007B0793" w:rsidRPr="00983C38">
                <w:rPr>
                  <w:rFonts w:ascii="Arial" w:hAnsi="Arial" w:cs="Arial"/>
                  <w:color w:val="0000FF"/>
                  <w:u w:val="single" w:color="0000FF"/>
                </w:rPr>
                <w:t>Courts</w:t>
              </w:r>
              <w:r w:rsidR="007B0793" w:rsidRPr="00983C38">
                <w:rPr>
                  <w:rFonts w:ascii="Arial" w:hAnsi="Arial" w:cs="Arial"/>
                  <w:color w:val="0000FF"/>
                  <w:spacing w:val="-10"/>
                  <w:u w:val="single" w:color="0000FF"/>
                </w:rPr>
                <w:t xml:space="preserve"> </w:t>
              </w:r>
              <w:r w:rsidR="007B0793" w:rsidRPr="00983C38">
                <w:rPr>
                  <w:rFonts w:ascii="Arial" w:hAnsi="Arial" w:cs="Arial"/>
                  <w:color w:val="0000FF"/>
                  <w:u w:val="single" w:color="0000FF"/>
                </w:rPr>
                <w:t>and</w:t>
              </w:r>
              <w:r w:rsidR="007B0793" w:rsidRPr="00983C38">
                <w:rPr>
                  <w:rFonts w:ascii="Arial" w:hAnsi="Arial" w:cs="Arial"/>
                  <w:color w:val="0000FF"/>
                  <w:spacing w:val="-10"/>
                  <w:u w:val="single" w:color="0000FF"/>
                </w:rPr>
                <w:t xml:space="preserve"> </w:t>
              </w:r>
              <w:r w:rsidR="007B0793" w:rsidRPr="00983C38">
                <w:rPr>
                  <w:rFonts w:ascii="Arial" w:hAnsi="Arial" w:cs="Arial"/>
                  <w:color w:val="0000FF"/>
                  <w:u w:val="single" w:color="0000FF"/>
                </w:rPr>
                <w:t>Tribunals</w:t>
              </w:r>
            </w:hyperlink>
            <w:r w:rsidR="007B0793" w:rsidRPr="00983C38">
              <w:rPr>
                <w:rFonts w:ascii="Arial" w:hAnsi="Arial" w:cs="Arial"/>
                <w:color w:val="0000FF"/>
              </w:rPr>
              <w:t xml:space="preserve"> </w:t>
            </w:r>
            <w:hyperlink r:id="rId105">
              <w:r w:rsidR="007B0793" w:rsidRPr="00983C38">
                <w:rPr>
                  <w:rFonts w:ascii="Arial" w:hAnsi="Arial" w:cs="Arial"/>
                  <w:color w:val="0000FF"/>
                  <w:spacing w:val="-2"/>
                  <w:u w:val="single" w:color="0000FF"/>
                </w:rPr>
                <w:t>Judiciary</w:t>
              </w:r>
            </w:hyperlink>
          </w:p>
          <w:p w14:paraId="17EBF4EF" w14:textId="77777777" w:rsidR="009C41AC" w:rsidRPr="00983C38" w:rsidRDefault="0057755E">
            <w:pPr>
              <w:pStyle w:val="TableParagraph"/>
              <w:spacing w:before="146" w:line="372" w:lineRule="auto"/>
              <w:ind w:left="108" w:right="217"/>
              <w:rPr>
                <w:rFonts w:ascii="Arial" w:hAnsi="Arial" w:cs="Arial"/>
              </w:rPr>
            </w:pPr>
            <w:hyperlink r:id="rId106">
              <w:r w:rsidR="007B0793" w:rsidRPr="00983C38">
                <w:rPr>
                  <w:rFonts w:ascii="Arial" w:hAnsi="Arial" w:cs="Arial"/>
                  <w:color w:val="0000FF"/>
                  <w:u w:val="single" w:color="0000FF"/>
                </w:rPr>
                <w:t>The</w:t>
              </w:r>
              <w:r w:rsidR="007B0793" w:rsidRPr="00983C38">
                <w:rPr>
                  <w:rFonts w:ascii="Arial" w:hAnsi="Arial" w:cs="Arial"/>
                  <w:color w:val="0000FF"/>
                  <w:spacing w:val="-10"/>
                  <w:u w:val="single" w:color="0000FF"/>
                </w:rPr>
                <w:t xml:space="preserve"> </w:t>
              </w:r>
              <w:r w:rsidR="007B0793" w:rsidRPr="00983C38">
                <w:rPr>
                  <w:rFonts w:ascii="Arial" w:hAnsi="Arial" w:cs="Arial"/>
                  <w:color w:val="0000FF"/>
                  <w:u w:val="single" w:color="0000FF"/>
                </w:rPr>
                <w:t>Crown</w:t>
              </w:r>
              <w:r w:rsidR="007B0793" w:rsidRPr="00983C38">
                <w:rPr>
                  <w:rFonts w:ascii="Arial" w:hAnsi="Arial" w:cs="Arial"/>
                  <w:color w:val="0000FF"/>
                  <w:spacing w:val="-10"/>
                  <w:u w:val="single" w:color="0000FF"/>
                </w:rPr>
                <w:t xml:space="preserve"> </w:t>
              </w:r>
              <w:r w:rsidR="007B0793" w:rsidRPr="00983C38">
                <w:rPr>
                  <w:rFonts w:ascii="Arial" w:hAnsi="Arial" w:cs="Arial"/>
                  <w:color w:val="0000FF"/>
                  <w:u w:val="single" w:color="0000FF"/>
                </w:rPr>
                <w:t>Prosecution</w:t>
              </w:r>
              <w:r w:rsidR="007B0793" w:rsidRPr="00983C38">
                <w:rPr>
                  <w:rFonts w:ascii="Arial" w:hAnsi="Arial" w:cs="Arial"/>
                  <w:color w:val="0000FF"/>
                  <w:spacing w:val="-10"/>
                  <w:u w:val="single" w:color="0000FF"/>
                </w:rPr>
                <w:t xml:space="preserve"> </w:t>
              </w:r>
              <w:r w:rsidR="007B0793" w:rsidRPr="00983C38">
                <w:rPr>
                  <w:rFonts w:ascii="Arial" w:hAnsi="Arial" w:cs="Arial"/>
                  <w:color w:val="0000FF"/>
                  <w:u w:val="single" w:color="0000FF"/>
                </w:rPr>
                <w:t>Service</w:t>
              </w:r>
            </w:hyperlink>
            <w:r w:rsidR="007B0793" w:rsidRPr="00983C38">
              <w:rPr>
                <w:rFonts w:ascii="Arial" w:hAnsi="Arial" w:cs="Arial"/>
                <w:color w:val="0000FF"/>
              </w:rPr>
              <w:t xml:space="preserve"> </w:t>
            </w:r>
            <w:hyperlink r:id="rId107">
              <w:r w:rsidR="007B0793" w:rsidRPr="00983C38">
                <w:rPr>
                  <w:rFonts w:ascii="Arial" w:hAnsi="Arial" w:cs="Arial"/>
                  <w:color w:val="0000FF"/>
                  <w:u w:val="single" w:color="0000FF"/>
                </w:rPr>
                <w:t>The Police</w:t>
              </w:r>
            </w:hyperlink>
          </w:p>
          <w:p w14:paraId="07FA463A" w14:textId="77777777" w:rsidR="009C41AC" w:rsidRPr="00983C38" w:rsidRDefault="0057755E">
            <w:pPr>
              <w:pStyle w:val="TableParagraph"/>
              <w:spacing w:line="242" w:lineRule="auto"/>
              <w:ind w:left="108"/>
              <w:rPr>
                <w:rFonts w:ascii="Arial" w:hAnsi="Arial" w:cs="Arial"/>
              </w:rPr>
            </w:pPr>
            <w:hyperlink r:id="rId108">
              <w:r w:rsidR="007B0793" w:rsidRPr="00983C38">
                <w:rPr>
                  <w:rFonts w:ascii="Arial" w:hAnsi="Arial" w:cs="Arial"/>
                  <w:color w:val="0000FF"/>
                  <w:u w:val="single" w:color="0000FF"/>
                </w:rPr>
                <w:t>Northern</w:t>
              </w:r>
              <w:r w:rsidR="007B0793" w:rsidRPr="00983C38">
                <w:rPr>
                  <w:rFonts w:ascii="Arial" w:hAnsi="Arial" w:cs="Arial"/>
                  <w:color w:val="0000FF"/>
                  <w:spacing w:val="-11"/>
                  <w:u w:val="single" w:color="0000FF"/>
                </w:rPr>
                <w:t xml:space="preserve"> </w:t>
              </w:r>
              <w:r w:rsidR="007B0793" w:rsidRPr="00983C38">
                <w:rPr>
                  <w:rFonts w:ascii="Arial" w:hAnsi="Arial" w:cs="Arial"/>
                  <w:color w:val="0000FF"/>
                  <w:u w:val="single" w:color="0000FF"/>
                </w:rPr>
                <w:t>Ireland:</w:t>
              </w:r>
              <w:r w:rsidR="007B0793" w:rsidRPr="00983C38">
                <w:rPr>
                  <w:rFonts w:ascii="Arial" w:hAnsi="Arial" w:cs="Arial"/>
                  <w:color w:val="0000FF"/>
                  <w:spacing w:val="-11"/>
                  <w:u w:val="single" w:color="0000FF"/>
                </w:rPr>
                <w:t xml:space="preserve"> </w:t>
              </w:r>
              <w:r w:rsidR="007B0793" w:rsidRPr="00983C38">
                <w:rPr>
                  <w:rFonts w:ascii="Arial" w:hAnsi="Arial" w:cs="Arial"/>
                  <w:color w:val="0000FF"/>
                  <w:u w:val="single" w:color="0000FF"/>
                </w:rPr>
                <w:t>The</w:t>
              </w:r>
              <w:r w:rsidR="007B0793" w:rsidRPr="00983C38">
                <w:rPr>
                  <w:rFonts w:ascii="Arial" w:hAnsi="Arial" w:cs="Arial"/>
                  <w:color w:val="0000FF"/>
                  <w:spacing w:val="-11"/>
                  <w:u w:val="single" w:color="0000FF"/>
                </w:rPr>
                <w:t xml:space="preserve"> </w:t>
              </w:r>
              <w:r w:rsidR="007B0793" w:rsidRPr="00983C38">
                <w:rPr>
                  <w:rFonts w:ascii="Arial" w:hAnsi="Arial" w:cs="Arial"/>
                  <w:color w:val="0000FF"/>
                  <w:u w:val="single" w:color="0000FF"/>
                </w:rPr>
                <w:t>Justice</w:t>
              </w:r>
            </w:hyperlink>
            <w:r w:rsidR="007B0793" w:rsidRPr="00983C38">
              <w:rPr>
                <w:rFonts w:ascii="Arial" w:hAnsi="Arial" w:cs="Arial"/>
                <w:color w:val="0000FF"/>
              </w:rPr>
              <w:t xml:space="preserve"> </w:t>
            </w:r>
            <w:hyperlink r:id="rId109">
              <w:r w:rsidR="007B0793" w:rsidRPr="00983C38">
                <w:rPr>
                  <w:rFonts w:ascii="Arial" w:hAnsi="Arial" w:cs="Arial"/>
                  <w:color w:val="0000FF"/>
                  <w:spacing w:val="-2"/>
                  <w:u w:val="single" w:color="0000FF"/>
                </w:rPr>
                <w:t>System</w:t>
              </w:r>
            </w:hyperlink>
          </w:p>
          <w:p w14:paraId="358A4055" w14:textId="77777777" w:rsidR="009C41AC" w:rsidRPr="00983C38" w:rsidRDefault="0057755E">
            <w:pPr>
              <w:pStyle w:val="TableParagraph"/>
              <w:spacing w:before="143" w:line="372" w:lineRule="auto"/>
              <w:ind w:left="108" w:right="1678"/>
              <w:rPr>
                <w:rFonts w:ascii="Arial" w:hAnsi="Arial" w:cs="Arial"/>
              </w:rPr>
            </w:pPr>
            <w:hyperlink r:id="rId110">
              <w:r w:rsidR="007B0793" w:rsidRPr="00983C38">
                <w:rPr>
                  <w:rFonts w:ascii="Arial" w:hAnsi="Arial" w:cs="Arial"/>
                  <w:color w:val="0000FF"/>
                  <w:u w:val="single" w:color="0000FF"/>
                </w:rPr>
                <w:t>The</w:t>
              </w:r>
              <w:r w:rsidR="007B0793" w:rsidRPr="00983C38">
                <w:rPr>
                  <w:rFonts w:ascii="Arial" w:hAnsi="Arial" w:cs="Arial"/>
                  <w:color w:val="0000FF"/>
                  <w:spacing w:val="-16"/>
                  <w:u w:val="single" w:color="0000FF"/>
                </w:rPr>
                <w:t xml:space="preserve"> </w:t>
              </w:r>
              <w:r w:rsidR="007B0793" w:rsidRPr="00983C38">
                <w:rPr>
                  <w:rFonts w:ascii="Arial" w:hAnsi="Arial" w:cs="Arial"/>
                  <w:color w:val="0000FF"/>
                  <w:u w:val="single" w:color="0000FF"/>
                </w:rPr>
                <w:t>Law</w:t>
              </w:r>
              <w:r w:rsidR="007B0793" w:rsidRPr="00983C38">
                <w:rPr>
                  <w:rFonts w:ascii="Arial" w:hAnsi="Arial" w:cs="Arial"/>
                  <w:color w:val="0000FF"/>
                  <w:spacing w:val="-16"/>
                  <w:u w:val="single" w:color="0000FF"/>
                </w:rPr>
                <w:t xml:space="preserve"> </w:t>
              </w:r>
              <w:r w:rsidR="007B0793" w:rsidRPr="00983C38">
                <w:rPr>
                  <w:rFonts w:ascii="Arial" w:hAnsi="Arial" w:cs="Arial"/>
                  <w:color w:val="0000FF"/>
                  <w:u w:val="single" w:color="0000FF"/>
                </w:rPr>
                <w:t>Society</w:t>
              </w:r>
            </w:hyperlink>
            <w:r w:rsidR="007B0793" w:rsidRPr="00983C38">
              <w:rPr>
                <w:rFonts w:ascii="Arial" w:hAnsi="Arial" w:cs="Arial"/>
                <w:color w:val="0000FF"/>
              </w:rPr>
              <w:t xml:space="preserve"> </w:t>
            </w:r>
            <w:hyperlink r:id="rId111">
              <w:r w:rsidR="007B0793" w:rsidRPr="00983C38">
                <w:rPr>
                  <w:rFonts w:ascii="Arial" w:hAnsi="Arial" w:cs="Arial"/>
                  <w:color w:val="0000FF"/>
                  <w:u w:val="single" w:color="0000FF"/>
                </w:rPr>
                <w:t>The</w:t>
              </w:r>
              <w:r w:rsidR="007B0793" w:rsidRPr="00983C38">
                <w:rPr>
                  <w:rFonts w:ascii="Arial" w:hAnsi="Arial" w:cs="Arial"/>
                  <w:color w:val="0000FF"/>
                  <w:spacing w:val="-2"/>
                  <w:u w:val="single" w:color="0000FF"/>
                </w:rPr>
                <w:t xml:space="preserve"> </w:t>
              </w:r>
              <w:r w:rsidR="007B0793" w:rsidRPr="00983C38">
                <w:rPr>
                  <w:rFonts w:ascii="Arial" w:hAnsi="Arial" w:cs="Arial"/>
                  <w:color w:val="0000FF"/>
                  <w:u w:val="single" w:color="0000FF"/>
                </w:rPr>
                <w:t>Bar</w:t>
              </w:r>
              <w:r w:rsidR="007B0793" w:rsidRPr="00983C38">
                <w:rPr>
                  <w:rFonts w:ascii="Arial" w:hAnsi="Arial" w:cs="Arial"/>
                  <w:color w:val="0000FF"/>
                  <w:spacing w:val="-1"/>
                  <w:u w:val="single" w:color="0000FF"/>
                </w:rPr>
                <w:t xml:space="preserve"> </w:t>
              </w:r>
              <w:r w:rsidR="007B0793" w:rsidRPr="00983C38">
                <w:rPr>
                  <w:rFonts w:ascii="Arial" w:hAnsi="Arial" w:cs="Arial"/>
                  <w:color w:val="0000FF"/>
                  <w:spacing w:val="-2"/>
                  <w:u w:val="single" w:color="0000FF"/>
                </w:rPr>
                <w:t>Council</w:t>
              </w:r>
            </w:hyperlink>
          </w:p>
          <w:p w14:paraId="0D658993" w14:textId="77777777" w:rsidR="009C41AC" w:rsidRPr="00983C38" w:rsidRDefault="0057755E">
            <w:pPr>
              <w:pStyle w:val="TableParagraph"/>
              <w:spacing w:line="242" w:lineRule="auto"/>
              <w:ind w:left="108"/>
              <w:rPr>
                <w:rFonts w:ascii="Arial" w:hAnsi="Arial" w:cs="Arial"/>
              </w:rPr>
            </w:pPr>
            <w:hyperlink r:id="rId112">
              <w:r w:rsidR="007B0793" w:rsidRPr="00983C38">
                <w:rPr>
                  <w:rFonts w:ascii="Arial" w:hAnsi="Arial" w:cs="Arial"/>
                  <w:color w:val="0000FF"/>
                  <w:u w:val="single" w:color="0000FF"/>
                </w:rPr>
                <w:t>The</w:t>
              </w:r>
              <w:r w:rsidR="007B0793" w:rsidRPr="00983C38">
                <w:rPr>
                  <w:rFonts w:ascii="Arial" w:hAnsi="Arial" w:cs="Arial"/>
                  <w:color w:val="0000FF"/>
                  <w:spacing w:val="-9"/>
                  <w:u w:val="single" w:color="0000FF"/>
                </w:rPr>
                <w:t xml:space="preserve"> </w:t>
              </w:r>
              <w:r w:rsidR="007B0793" w:rsidRPr="00983C38">
                <w:rPr>
                  <w:rFonts w:ascii="Arial" w:hAnsi="Arial" w:cs="Arial"/>
                  <w:color w:val="0000FF"/>
                  <w:u w:val="single" w:color="0000FF"/>
                </w:rPr>
                <w:t>Chartered</w:t>
              </w:r>
              <w:r w:rsidR="007B0793" w:rsidRPr="00983C38">
                <w:rPr>
                  <w:rFonts w:ascii="Arial" w:hAnsi="Arial" w:cs="Arial"/>
                  <w:color w:val="0000FF"/>
                  <w:spacing w:val="-8"/>
                  <w:u w:val="single" w:color="0000FF"/>
                </w:rPr>
                <w:t xml:space="preserve"> </w:t>
              </w:r>
              <w:r w:rsidR="007B0793" w:rsidRPr="00983C38">
                <w:rPr>
                  <w:rFonts w:ascii="Arial" w:hAnsi="Arial" w:cs="Arial"/>
                  <w:color w:val="0000FF"/>
                  <w:u w:val="single" w:color="0000FF"/>
                </w:rPr>
                <w:t>Institute</w:t>
              </w:r>
              <w:r w:rsidR="007B0793" w:rsidRPr="00983C38">
                <w:rPr>
                  <w:rFonts w:ascii="Arial" w:hAnsi="Arial" w:cs="Arial"/>
                  <w:color w:val="0000FF"/>
                  <w:spacing w:val="-9"/>
                  <w:u w:val="single" w:color="0000FF"/>
                </w:rPr>
                <w:t xml:space="preserve"> </w:t>
              </w:r>
              <w:r w:rsidR="007B0793" w:rsidRPr="00983C38">
                <w:rPr>
                  <w:rFonts w:ascii="Arial" w:hAnsi="Arial" w:cs="Arial"/>
                  <w:color w:val="0000FF"/>
                  <w:u w:val="single" w:color="0000FF"/>
                </w:rPr>
                <w:t>for</w:t>
              </w:r>
              <w:r w:rsidR="007B0793" w:rsidRPr="00983C38">
                <w:rPr>
                  <w:rFonts w:ascii="Arial" w:hAnsi="Arial" w:cs="Arial"/>
                  <w:color w:val="0000FF"/>
                  <w:spacing w:val="-8"/>
                  <w:u w:val="single" w:color="0000FF"/>
                </w:rPr>
                <w:t xml:space="preserve"> </w:t>
              </w:r>
              <w:r w:rsidR="007B0793" w:rsidRPr="00983C38">
                <w:rPr>
                  <w:rFonts w:ascii="Arial" w:hAnsi="Arial" w:cs="Arial"/>
                  <w:color w:val="0000FF"/>
                  <w:u w:val="single" w:color="0000FF"/>
                </w:rPr>
                <w:t>Legal</w:t>
              </w:r>
            </w:hyperlink>
            <w:r w:rsidR="007B0793" w:rsidRPr="00983C38">
              <w:rPr>
                <w:rFonts w:ascii="Arial" w:hAnsi="Arial" w:cs="Arial"/>
                <w:color w:val="0000FF"/>
              </w:rPr>
              <w:t xml:space="preserve"> </w:t>
            </w:r>
            <w:hyperlink r:id="rId113">
              <w:r w:rsidR="007B0793" w:rsidRPr="00983C38">
                <w:rPr>
                  <w:rFonts w:ascii="Arial" w:hAnsi="Arial" w:cs="Arial"/>
                  <w:color w:val="0000FF"/>
                  <w:spacing w:val="-2"/>
                  <w:u w:val="single" w:color="0000FF"/>
                </w:rPr>
                <w:t>Executives</w:t>
              </w:r>
            </w:hyperlink>
          </w:p>
        </w:tc>
      </w:tr>
    </w:tbl>
    <w:p w14:paraId="2916C19D" w14:textId="77777777" w:rsidR="009C41AC" w:rsidRDefault="009C41AC">
      <w:pPr>
        <w:spacing w:line="242" w:lineRule="auto"/>
        <w:sectPr w:rsidR="009C41AC">
          <w:pgSz w:w="16850" w:h="11900" w:orient="landscape"/>
          <w:pgMar w:top="1320" w:right="1200" w:bottom="0" w:left="1220" w:header="720" w:footer="720" w:gutter="0"/>
          <w:cols w:space="72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983C38" w14:paraId="3337A175" w14:textId="77777777" w:rsidTr="00983C38">
        <w:trPr>
          <w:trHeight w:val="1005"/>
        </w:trPr>
        <w:tc>
          <w:tcPr>
            <w:tcW w:w="3752" w:type="dxa"/>
            <w:shd w:val="clear" w:color="auto" w:fill="412878"/>
          </w:tcPr>
          <w:p w14:paraId="4E627C38" w14:textId="77777777" w:rsidR="009C41AC" w:rsidRPr="00983C38" w:rsidRDefault="007B0793">
            <w:pPr>
              <w:pStyle w:val="TableParagraph"/>
              <w:spacing w:before="147"/>
              <w:rPr>
                <w:rFonts w:asciiTheme="minorBidi" w:hAnsiTheme="minorBidi" w:cstheme="minorBidi"/>
              </w:rPr>
            </w:pPr>
            <w:r w:rsidRPr="00983C38">
              <w:rPr>
                <w:rFonts w:asciiTheme="minorBidi" w:hAnsiTheme="minorBidi" w:cstheme="minorBidi"/>
              </w:rPr>
              <w:lastRenderedPageBreak/>
              <w:t>Specification</w:t>
            </w:r>
            <w:r w:rsidRPr="00983C38">
              <w:rPr>
                <w:rFonts w:asciiTheme="minorBidi" w:hAnsiTheme="minorBidi" w:cstheme="minorBidi"/>
                <w:spacing w:val="-8"/>
              </w:rPr>
              <w:t xml:space="preserve"> </w:t>
            </w:r>
            <w:r w:rsidRPr="00983C38">
              <w:rPr>
                <w:rFonts w:asciiTheme="minorBidi" w:hAnsiTheme="minorBidi" w:cstheme="minorBidi"/>
                <w:spacing w:val="-2"/>
              </w:rPr>
              <w:t>Content</w:t>
            </w:r>
          </w:p>
        </w:tc>
        <w:tc>
          <w:tcPr>
            <w:tcW w:w="3473" w:type="dxa"/>
            <w:shd w:val="clear" w:color="auto" w:fill="412878"/>
          </w:tcPr>
          <w:p w14:paraId="1AE71D36" w14:textId="77777777" w:rsidR="009C41AC" w:rsidRPr="00983C38" w:rsidRDefault="007B0793">
            <w:pPr>
              <w:pStyle w:val="TableParagraph"/>
              <w:spacing w:before="147" w:line="242" w:lineRule="auto"/>
              <w:rPr>
                <w:rFonts w:asciiTheme="minorBidi" w:hAnsiTheme="minorBidi" w:cstheme="minorBidi"/>
              </w:rPr>
            </w:pPr>
            <w:r w:rsidRPr="00983C38">
              <w:rPr>
                <w:rFonts w:asciiTheme="minorBidi" w:hAnsiTheme="minorBidi" w:cstheme="minorBidi"/>
              </w:rPr>
              <w:t>Teaching</w:t>
            </w:r>
            <w:r w:rsidRPr="00983C38">
              <w:rPr>
                <w:rFonts w:asciiTheme="minorBidi" w:hAnsiTheme="minorBidi" w:cstheme="minorBidi"/>
                <w:spacing w:val="-13"/>
              </w:rPr>
              <w:t xml:space="preserve"> </w:t>
            </w:r>
            <w:r w:rsidRPr="00983C38">
              <w:rPr>
                <w:rFonts w:asciiTheme="minorBidi" w:hAnsiTheme="minorBidi" w:cstheme="minorBidi"/>
              </w:rPr>
              <w:t>strategies</w:t>
            </w:r>
            <w:r w:rsidRPr="00983C38">
              <w:rPr>
                <w:rFonts w:asciiTheme="minorBidi" w:hAnsiTheme="minorBidi" w:cstheme="minorBidi"/>
                <w:spacing w:val="-13"/>
              </w:rPr>
              <w:t xml:space="preserve"> </w:t>
            </w:r>
            <w:r w:rsidRPr="00983C38">
              <w:rPr>
                <w:rFonts w:asciiTheme="minorBidi" w:hAnsiTheme="minorBidi" w:cstheme="minorBidi"/>
              </w:rPr>
              <w:t>and</w:t>
            </w:r>
            <w:r w:rsidRPr="00983C38">
              <w:rPr>
                <w:rFonts w:asciiTheme="minorBidi" w:hAnsiTheme="minorBidi" w:cstheme="minorBidi"/>
                <w:spacing w:val="-13"/>
              </w:rPr>
              <w:t xml:space="preserve"> </w:t>
            </w:r>
            <w:r w:rsidRPr="00983C38">
              <w:rPr>
                <w:rFonts w:asciiTheme="minorBidi" w:hAnsiTheme="minorBidi" w:cstheme="minorBidi"/>
              </w:rPr>
              <w:t xml:space="preserve">Learning </w:t>
            </w:r>
            <w:r w:rsidRPr="00983C38">
              <w:rPr>
                <w:rFonts w:asciiTheme="minorBidi" w:hAnsiTheme="minorBidi" w:cstheme="minorBidi"/>
                <w:spacing w:val="-2"/>
              </w:rPr>
              <w:t>outcomes</w:t>
            </w:r>
          </w:p>
        </w:tc>
        <w:tc>
          <w:tcPr>
            <w:tcW w:w="3480" w:type="dxa"/>
            <w:shd w:val="clear" w:color="auto" w:fill="412878"/>
          </w:tcPr>
          <w:p w14:paraId="28FF0805" w14:textId="77777777" w:rsidR="009C41AC" w:rsidRPr="00983C38" w:rsidRDefault="007B0793">
            <w:pPr>
              <w:pStyle w:val="TableParagraph"/>
              <w:spacing w:before="147"/>
              <w:rPr>
                <w:rFonts w:asciiTheme="minorBidi" w:hAnsiTheme="minorBidi" w:cstheme="minorBidi"/>
              </w:rPr>
            </w:pPr>
            <w:r w:rsidRPr="00983C38">
              <w:rPr>
                <w:rFonts w:asciiTheme="minorBidi" w:hAnsiTheme="minorBidi" w:cstheme="minorBidi"/>
              </w:rPr>
              <w:t>Suggested</w:t>
            </w:r>
            <w:r w:rsidRPr="00983C38">
              <w:rPr>
                <w:rFonts w:asciiTheme="minorBidi" w:hAnsiTheme="minorBidi" w:cstheme="minorBidi"/>
                <w:spacing w:val="-9"/>
              </w:rPr>
              <w:t xml:space="preserve"> </w:t>
            </w:r>
            <w:r w:rsidRPr="00983C38">
              <w:rPr>
                <w:rFonts w:asciiTheme="minorBidi" w:hAnsiTheme="minorBidi" w:cstheme="minorBidi"/>
              </w:rPr>
              <w:t>learning</w:t>
            </w:r>
            <w:r w:rsidRPr="00983C38">
              <w:rPr>
                <w:rFonts w:asciiTheme="minorBidi" w:hAnsiTheme="minorBidi" w:cstheme="minorBidi"/>
                <w:spacing w:val="-8"/>
              </w:rPr>
              <w:t xml:space="preserve"> </w:t>
            </w:r>
            <w:r w:rsidRPr="00983C38">
              <w:rPr>
                <w:rFonts w:asciiTheme="minorBidi" w:hAnsiTheme="minorBidi" w:cstheme="minorBidi"/>
                <w:spacing w:val="-2"/>
              </w:rPr>
              <w:t>activities</w:t>
            </w:r>
          </w:p>
        </w:tc>
        <w:tc>
          <w:tcPr>
            <w:tcW w:w="3473" w:type="dxa"/>
            <w:shd w:val="clear" w:color="auto" w:fill="412878"/>
          </w:tcPr>
          <w:p w14:paraId="653F9A6F" w14:textId="77777777" w:rsidR="009C41AC" w:rsidRPr="00983C38" w:rsidRDefault="007B0793">
            <w:pPr>
              <w:pStyle w:val="TableParagraph"/>
              <w:spacing w:before="147"/>
              <w:ind w:left="113"/>
              <w:rPr>
                <w:rFonts w:asciiTheme="minorBidi" w:hAnsiTheme="minorBidi" w:cstheme="minorBidi"/>
              </w:rPr>
            </w:pPr>
            <w:r w:rsidRPr="00983C38">
              <w:rPr>
                <w:rFonts w:asciiTheme="minorBidi" w:hAnsiTheme="minorBidi" w:cstheme="minorBidi"/>
                <w:spacing w:val="-2"/>
              </w:rPr>
              <w:t>Resources</w:t>
            </w:r>
          </w:p>
        </w:tc>
      </w:tr>
      <w:tr w:rsidR="009C41AC" w:rsidRPr="00983C38" w14:paraId="7186C867" w14:textId="77777777" w:rsidTr="00983C38">
        <w:trPr>
          <w:trHeight w:val="4982"/>
        </w:trPr>
        <w:tc>
          <w:tcPr>
            <w:tcW w:w="3752" w:type="dxa"/>
          </w:tcPr>
          <w:p w14:paraId="54738AF4" w14:textId="77777777" w:rsidR="009C41AC" w:rsidRPr="00983C38" w:rsidRDefault="009C41AC">
            <w:pPr>
              <w:pStyle w:val="TableParagraph"/>
              <w:ind w:left="0"/>
              <w:rPr>
                <w:rFonts w:asciiTheme="minorBidi" w:hAnsiTheme="minorBidi" w:cstheme="minorBidi"/>
              </w:rPr>
            </w:pPr>
          </w:p>
          <w:p w14:paraId="11401D3F" w14:textId="77777777" w:rsidR="009C41AC" w:rsidRPr="00983C38" w:rsidRDefault="007B0793" w:rsidP="0083025F">
            <w:pPr>
              <w:pStyle w:val="TableParagraph"/>
              <w:numPr>
                <w:ilvl w:val="0"/>
                <w:numId w:val="12"/>
              </w:numPr>
              <w:tabs>
                <w:tab w:val="left" w:pos="283"/>
              </w:tabs>
              <w:spacing w:line="242" w:lineRule="auto"/>
              <w:ind w:right="247" w:firstLine="0"/>
              <w:rPr>
                <w:rFonts w:asciiTheme="minorBidi" w:hAnsiTheme="minorBidi" w:cstheme="minorBidi"/>
              </w:rPr>
            </w:pPr>
            <w:r w:rsidRPr="00983C38">
              <w:rPr>
                <w:rFonts w:asciiTheme="minorBidi" w:hAnsiTheme="minorBidi" w:cstheme="minorBidi"/>
              </w:rPr>
              <w:t>How</w:t>
            </w:r>
            <w:r w:rsidRPr="00983C38">
              <w:rPr>
                <w:rFonts w:asciiTheme="minorBidi" w:hAnsiTheme="minorBidi" w:cstheme="minorBidi"/>
                <w:spacing w:val="-8"/>
              </w:rPr>
              <w:t xml:space="preserve"> </w:t>
            </w:r>
            <w:r w:rsidRPr="00983C38">
              <w:rPr>
                <w:rFonts w:asciiTheme="minorBidi" w:hAnsiTheme="minorBidi" w:cstheme="minorBidi"/>
              </w:rPr>
              <w:t>civil</w:t>
            </w:r>
            <w:r w:rsidRPr="00983C38">
              <w:rPr>
                <w:rFonts w:asciiTheme="minorBidi" w:hAnsiTheme="minorBidi" w:cstheme="minorBidi"/>
                <w:spacing w:val="-8"/>
              </w:rPr>
              <w:t xml:space="preserve"> </w:t>
            </w:r>
            <w:r w:rsidRPr="00983C38">
              <w:rPr>
                <w:rFonts w:asciiTheme="minorBidi" w:hAnsiTheme="minorBidi" w:cstheme="minorBidi"/>
              </w:rPr>
              <w:t>law</w:t>
            </w:r>
            <w:r w:rsidRPr="00983C38">
              <w:rPr>
                <w:rFonts w:asciiTheme="minorBidi" w:hAnsiTheme="minorBidi" w:cstheme="minorBidi"/>
                <w:spacing w:val="-8"/>
              </w:rPr>
              <w:t xml:space="preserve"> </w:t>
            </w:r>
            <w:r w:rsidRPr="00983C38">
              <w:rPr>
                <w:rFonts w:asciiTheme="minorBidi" w:hAnsiTheme="minorBidi" w:cstheme="minorBidi"/>
              </w:rPr>
              <w:t>differs</w:t>
            </w:r>
            <w:r w:rsidRPr="00983C38">
              <w:rPr>
                <w:rFonts w:asciiTheme="minorBidi" w:hAnsiTheme="minorBidi" w:cstheme="minorBidi"/>
                <w:spacing w:val="-7"/>
              </w:rPr>
              <w:t xml:space="preserve"> </w:t>
            </w:r>
            <w:r w:rsidRPr="00983C38">
              <w:rPr>
                <w:rFonts w:asciiTheme="minorBidi" w:hAnsiTheme="minorBidi" w:cstheme="minorBidi"/>
              </w:rPr>
              <w:t>from</w:t>
            </w:r>
            <w:r w:rsidRPr="00983C38">
              <w:rPr>
                <w:rFonts w:asciiTheme="minorBidi" w:hAnsiTheme="minorBidi" w:cstheme="minorBidi"/>
                <w:spacing w:val="-8"/>
              </w:rPr>
              <w:t xml:space="preserve"> </w:t>
            </w:r>
            <w:r w:rsidRPr="00983C38">
              <w:rPr>
                <w:rFonts w:asciiTheme="minorBidi" w:hAnsiTheme="minorBidi" w:cstheme="minorBidi"/>
              </w:rPr>
              <w:t xml:space="preserve">criminal </w:t>
            </w:r>
            <w:r w:rsidRPr="00983C38">
              <w:rPr>
                <w:rFonts w:asciiTheme="minorBidi" w:hAnsiTheme="minorBidi" w:cstheme="minorBidi"/>
                <w:spacing w:val="-4"/>
              </w:rPr>
              <w:t>law.</w:t>
            </w:r>
          </w:p>
          <w:p w14:paraId="61F40A15" w14:textId="77777777" w:rsidR="009C41AC" w:rsidRPr="00983C38" w:rsidRDefault="007B0793" w:rsidP="0083025F">
            <w:pPr>
              <w:pStyle w:val="TableParagraph"/>
              <w:numPr>
                <w:ilvl w:val="0"/>
                <w:numId w:val="12"/>
              </w:numPr>
              <w:tabs>
                <w:tab w:val="left" w:pos="283"/>
              </w:tabs>
              <w:spacing w:before="145" w:line="242" w:lineRule="auto"/>
              <w:ind w:right="146" w:firstLine="0"/>
              <w:rPr>
                <w:rFonts w:asciiTheme="minorBidi" w:hAnsiTheme="minorBidi" w:cstheme="minorBidi"/>
              </w:rPr>
            </w:pPr>
            <w:r w:rsidRPr="00983C38">
              <w:rPr>
                <w:rFonts w:asciiTheme="minorBidi" w:hAnsiTheme="minorBidi" w:cstheme="minorBidi"/>
              </w:rPr>
              <w:t>How</w:t>
            </w:r>
            <w:r w:rsidRPr="00983C38">
              <w:rPr>
                <w:rFonts w:asciiTheme="minorBidi" w:hAnsiTheme="minorBidi" w:cstheme="minorBidi"/>
                <w:spacing w:val="-7"/>
              </w:rPr>
              <w:t xml:space="preserve"> </w:t>
            </w:r>
            <w:r w:rsidRPr="00983C38">
              <w:rPr>
                <w:rFonts w:asciiTheme="minorBidi" w:hAnsiTheme="minorBidi" w:cstheme="minorBidi"/>
              </w:rPr>
              <w:t>the</w:t>
            </w:r>
            <w:r w:rsidRPr="00983C38">
              <w:rPr>
                <w:rFonts w:asciiTheme="minorBidi" w:hAnsiTheme="minorBidi" w:cstheme="minorBidi"/>
                <w:spacing w:val="-7"/>
              </w:rPr>
              <w:t xml:space="preserve"> </w:t>
            </w:r>
            <w:r w:rsidRPr="00983C38">
              <w:rPr>
                <w:rFonts w:asciiTheme="minorBidi" w:hAnsiTheme="minorBidi" w:cstheme="minorBidi"/>
              </w:rPr>
              <w:t>legal</w:t>
            </w:r>
            <w:r w:rsidRPr="00983C38">
              <w:rPr>
                <w:rFonts w:asciiTheme="minorBidi" w:hAnsiTheme="minorBidi" w:cstheme="minorBidi"/>
                <w:spacing w:val="-6"/>
              </w:rPr>
              <w:t xml:space="preserve"> </w:t>
            </w:r>
            <w:r w:rsidRPr="00983C38">
              <w:rPr>
                <w:rFonts w:asciiTheme="minorBidi" w:hAnsiTheme="minorBidi" w:cstheme="minorBidi"/>
              </w:rPr>
              <w:t>systems</w:t>
            </w:r>
            <w:r w:rsidRPr="00983C38">
              <w:rPr>
                <w:rFonts w:asciiTheme="minorBidi" w:hAnsiTheme="minorBidi" w:cstheme="minorBidi"/>
                <w:spacing w:val="-6"/>
              </w:rPr>
              <w:t xml:space="preserve"> </w:t>
            </w:r>
            <w:r w:rsidRPr="00983C38">
              <w:rPr>
                <w:rFonts w:asciiTheme="minorBidi" w:hAnsiTheme="minorBidi" w:cstheme="minorBidi"/>
              </w:rPr>
              <w:t>differ</w:t>
            </w:r>
            <w:r w:rsidRPr="00983C38">
              <w:rPr>
                <w:rFonts w:asciiTheme="minorBidi" w:hAnsiTheme="minorBidi" w:cstheme="minorBidi"/>
                <w:spacing w:val="-6"/>
              </w:rPr>
              <w:t xml:space="preserve"> </w:t>
            </w:r>
            <w:r w:rsidRPr="00983C38">
              <w:rPr>
                <w:rFonts w:asciiTheme="minorBidi" w:hAnsiTheme="minorBidi" w:cstheme="minorBidi"/>
              </w:rPr>
              <w:t>within the UK:</w:t>
            </w:r>
          </w:p>
          <w:p w14:paraId="66E81FD5" w14:textId="77777777" w:rsidR="00D71FFA" w:rsidRDefault="007B0793" w:rsidP="0083025F">
            <w:pPr>
              <w:pStyle w:val="TableParagraph"/>
              <w:numPr>
                <w:ilvl w:val="1"/>
                <w:numId w:val="12"/>
              </w:numPr>
              <w:spacing w:line="277" w:lineRule="exact"/>
              <w:ind w:left="868" w:hanging="361"/>
              <w:rPr>
                <w:rFonts w:asciiTheme="minorBidi" w:hAnsiTheme="minorBidi" w:cstheme="minorBidi"/>
              </w:rPr>
            </w:pPr>
            <w:r w:rsidRPr="00983C38">
              <w:rPr>
                <w:rFonts w:asciiTheme="minorBidi" w:hAnsiTheme="minorBidi" w:cstheme="minorBidi"/>
              </w:rPr>
              <w:t>England</w:t>
            </w:r>
            <w:r w:rsidRPr="00983C38">
              <w:rPr>
                <w:rFonts w:asciiTheme="minorBidi" w:hAnsiTheme="minorBidi" w:cstheme="minorBidi"/>
                <w:spacing w:val="-5"/>
              </w:rPr>
              <w:t xml:space="preserve"> </w:t>
            </w:r>
            <w:r w:rsidRPr="00983C38">
              <w:rPr>
                <w:rFonts w:asciiTheme="minorBidi" w:hAnsiTheme="minorBidi" w:cstheme="minorBidi"/>
              </w:rPr>
              <w:t>and</w:t>
            </w:r>
            <w:r w:rsidRPr="00983C38">
              <w:rPr>
                <w:rFonts w:asciiTheme="minorBidi" w:hAnsiTheme="minorBidi" w:cstheme="minorBidi"/>
                <w:spacing w:val="-5"/>
              </w:rPr>
              <w:t xml:space="preserve"> </w:t>
            </w:r>
            <w:r w:rsidRPr="00983C38">
              <w:rPr>
                <w:rFonts w:asciiTheme="minorBidi" w:hAnsiTheme="minorBidi" w:cstheme="minorBidi"/>
                <w:spacing w:val="-4"/>
              </w:rPr>
              <w:t>Wales</w:t>
            </w:r>
          </w:p>
          <w:p w14:paraId="18C877FB" w14:textId="77777777" w:rsidR="00D71FFA" w:rsidRDefault="007B0793" w:rsidP="0083025F">
            <w:pPr>
              <w:pStyle w:val="TableParagraph"/>
              <w:numPr>
                <w:ilvl w:val="1"/>
                <w:numId w:val="12"/>
              </w:numPr>
              <w:spacing w:line="277" w:lineRule="exact"/>
              <w:ind w:left="868" w:hanging="361"/>
              <w:rPr>
                <w:rFonts w:asciiTheme="minorBidi" w:hAnsiTheme="minorBidi" w:cstheme="minorBidi"/>
              </w:rPr>
            </w:pPr>
            <w:r w:rsidRPr="00D71FFA">
              <w:rPr>
                <w:rFonts w:asciiTheme="minorBidi" w:hAnsiTheme="minorBidi" w:cstheme="minorBidi"/>
              </w:rPr>
              <w:t>Northern</w:t>
            </w:r>
            <w:r w:rsidRPr="00D71FFA">
              <w:rPr>
                <w:rFonts w:asciiTheme="minorBidi" w:hAnsiTheme="minorBidi" w:cstheme="minorBidi"/>
                <w:spacing w:val="-9"/>
              </w:rPr>
              <w:t xml:space="preserve"> </w:t>
            </w:r>
            <w:r w:rsidRPr="00D71FFA">
              <w:rPr>
                <w:rFonts w:asciiTheme="minorBidi" w:hAnsiTheme="minorBidi" w:cstheme="minorBidi"/>
                <w:spacing w:val="-2"/>
              </w:rPr>
              <w:t>Ireland</w:t>
            </w:r>
          </w:p>
          <w:p w14:paraId="7C058879" w14:textId="13BB701B" w:rsidR="009C41AC" w:rsidRPr="00D71FFA" w:rsidRDefault="007B0793" w:rsidP="0083025F">
            <w:pPr>
              <w:pStyle w:val="TableParagraph"/>
              <w:numPr>
                <w:ilvl w:val="1"/>
                <w:numId w:val="12"/>
              </w:numPr>
              <w:spacing w:line="277" w:lineRule="exact"/>
              <w:ind w:left="868" w:hanging="361"/>
              <w:rPr>
                <w:rFonts w:asciiTheme="minorBidi" w:hAnsiTheme="minorBidi" w:cstheme="minorBidi"/>
              </w:rPr>
            </w:pPr>
            <w:r w:rsidRPr="00D71FFA">
              <w:rPr>
                <w:rFonts w:asciiTheme="minorBidi" w:hAnsiTheme="minorBidi" w:cstheme="minorBidi"/>
                <w:spacing w:val="-2"/>
              </w:rPr>
              <w:t>Scotland.</w:t>
            </w:r>
          </w:p>
        </w:tc>
        <w:tc>
          <w:tcPr>
            <w:tcW w:w="3473" w:type="dxa"/>
          </w:tcPr>
          <w:p w14:paraId="4DDBEDFE" w14:textId="77777777" w:rsidR="009C41AC" w:rsidRPr="00983C38" w:rsidRDefault="007B0793" w:rsidP="00FD72A8">
            <w:pPr>
              <w:pStyle w:val="TableParagraph"/>
              <w:ind w:left="360" w:right="127"/>
              <w:rPr>
                <w:rFonts w:asciiTheme="minorBidi" w:hAnsiTheme="minorBidi" w:cstheme="minorBidi"/>
              </w:rPr>
            </w:pPr>
            <w:r w:rsidRPr="00983C38">
              <w:rPr>
                <w:rFonts w:asciiTheme="minorBidi" w:hAnsiTheme="minorBidi" w:cstheme="minorBidi"/>
              </w:rPr>
              <w:t>to enable all the work to be collated</w:t>
            </w:r>
            <w:r w:rsidRPr="00983C38">
              <w:rPr>
                <w:rFonts w:asciiTheme="minorBidi" w:hAnsiTheme="minorBidi" w:cstheme="minorBidi"/>
                <w:spacing w:val="-9"/>
              </w:rPr>
              <w:t xml:space="preserve"> </w:t>
            </w:r>
            <w:r w:rsidRPr="00983C38">
              <w:rPr>
                <w:rFonts w:asciiTheme="minorBidi" w:hAnsiTheme="minorBidi" w:cstheme="minorBidi"/>
              </w:rPr>
              <w:t>and</w:t>
            </w:r>
            <w:r w:rsidRPr="00983C38">
              <w:rPr>
                <w:rFonts w:asciiTheme="minorBidi" w:hAnsiTheme="minorBidi" w:cstheme="minorBidi"/>
                <w:spacing w:val="-9"/>
              </w:rPr>
              <w:t xml:space="preserve"> </w:t>
            </w:r>
            <w:r w:rsidRPr="00983C38">
              <w:rPr>
                <w:rFonts w:asciiTheme="minorBidi" w:hAnsiTheme="minorBidi" w:cstheme="minorBidi"/>
              </w:rPr>
              <w:t>make</w:t>
            </w:r>
            <w:r w:rsidRPr="00983C38">
              <w:rPr>
                <w:rFonts w:asciiTheme="minorBidi" w:hAnsiTheme="minorBidi" w:cstheme="minorBidi"/>
                <w:spacing w:val="-10"/>
              </w:rPr>
              <w:t xml:space="preserve"> </w:t>
            </w:r>
            <w:r w:rsidRPr="00983C38">
              <w:rPr>
                <w:rFonts w:asciiTheme="minorBidi" w:hAnsiTheme="minorBidi" w:cstheme="minorBidi"/>
              </w:rPr>
              <w:t>available</w:t>
            </w:r>
            <w:r w:rsidRPr="00983C38">
              <w:rPr>
                <w:rFonts w:asciiTheme="minorBidi" w:hAnsiTheme="minorBidi" w:cstheme="minorBidi"/>
                <w:spacing w:val="-11"/>
              </w:rPr>
              <w:t xml:space="preserve"> </w:t>
            </w:r>
            <w:r w:rsidRPr="00983C38">
              <w:rPr>
                <w:rFonts w:asciiTheme="minorBidi" w:hAnsiTheme="minorBidi" w:cstheme="minorBidi"/>
              </w:rPr>
              <w:t xml:space="preserve">to </w:t>
            </w:r>
            <w:r w:rsidRPr="00983C38">
              <w:rPr>
                <w:rFonts w:asciiTheme="minorBidi" w:hAnsiTheme="minorBidi" w:cstheme="minorBidi"/>
                <w:spacing w:val="-2"/>
              </w:rPr>
              <w:t>everybody.</w:t>
            </w:r>
          </w:p>
          <w:p w14:paraId="464FCBC1" w14:textId="77777777" w:rsidR="009C41AC" w:rsidRPr="00983C38" w:rsidRDefault="009C41AC" w:rsidP="00FD72A8">
            <w:pPr>
              <w:pStyle w:val="TableParagraph"/>
              <w:ind w:left="0"/>
              <w:rPr>
                <w:rFonts w:asciiTheme="minorBidi" w:hAnsiTheme="minorBidi" w:cstheme="minorBidi"/>
                <w:sz w:val="24"/>
              </w:rPr>
            </w:pPr>
          </w:p>
          <w:p w14:paraId="39690368" w14:textId="77777777" w:rsidR="009C41AC" w:rsidRPr="00983C38" w:rsidRDefault="007B0793" w:rsidP="0083025F">
            <w:pPr>
              <w:pStyle w:val="TableParagraph"/>
              <w:numPr>
                <w:ilvl w:val="0"/>
                <w:numId w:val="50"/>
              </w:numPr>
              <w:ind w:left="360" w:right="102"/>
              <w:rPr>
                <w:rFonts w:asciiTheme="minorBidi" w:hAnsiTheme="minorBidi" w:cstheme="minorBidi"/>
              </w:rPr>
            </w:pPr>
            <w:r w:rsidRPr="00983C38">
              <w:rPr>
                <w:rFonts w:asciiTheme="minorBidi" w:hAnsiTheme="minorBidi" w:cstheme="minorBidi"/>
              </w:rPr>
              <w:t>The second group of points need to</w:t>
            </w:r>
            <w:r w:rsidRPr="00983C38">
              <w:rPr>
                <w:rFonts w:asciiTheme="minorBidi" w:hAnsiTheme="minorBidi" w:cstheme="minorBidi"/>
                <w:spacing w:val="-5"/>
              </w:rPr>
              <w:t xml:space="preserve"> </w:t>
            </w:r>
            <w:r w:rsidRPr="00983C38">
              <w:rPr>
                <w:rFonts w:asciiTheme="minorBidi" w:hAnsiTheme="minorBidi" w:cstheme="minorBidi"/>
              </w:rPr>
              <w:t>be</w:t>
            </w:r>
            <w:r w:rsidRPr="00983C38">
              <w:rPr>
                <w:rFonts w:asciiTheme="minorBidi" w:hAnsiTheme="minorBidi" w:cstheme="minorBidi"/>
                <w:spacing w:val="-7"/>
              </w:rPr>
              <w:t xml:space="preserve"> </w:t>
            </w:r>
            <w:r w:rsidRPr="00983C38">
              <w:rPr>
                <w:rFonts w:asciiTheme="minorBidi" w:hAnsiTheme="minorBidi" w:cstheme="minorBidi"/>
              </w:rPr>
              <w:t>meshed</w:t>
            </w:r>
            <w:r w:rsidRPr="00983C38">
              <w:rPr>
                <w:rFonts w:asciiTheme="minorBidi" w:hAnsiTheme="minorBidi" w:cstheme="minorBidi"/>
                <w:spacing w:val="-5"/>
              </w:rPr>
              <w:t xml:space="preserve"> </w:t>
            </w:r>
            <w:r w:rsidRPr="00983C38">
              <w:rPr>
                <w:rFonts w:asciiTheme="minorBidi" w:hAnsiTheme="minorBidi" w:cstheme="minorBidi"/>
              </w:rPr>
              <w:t>into</w:t>
            </w:r>
            <w:r w:rsidRPr="00983C38">
              <w:rPr>
                <w:rFonts w:asciiTheme="minorBidi" w:hAnsiTheme="minorBidi" w:cstheme="minorBidi"/>
                <w:spacing w:val="-5"/>
              </w:rPr>
              <w:t xml:space="preserve"> </w:t>
            </w:r>
            <w:r w:rsidRPr="00983C38">
              <w:rPr>
                <w:rFonts w:asciiTheme="minorBidi" w:hAnsiTheme="minorBidi" w:cstheme="minorBidi"/>
              </w:rPr>
              <w:t>the</w:t>
            </w:r>
            <w:r w:rsidRPr="00983C38">
              <w:rPr>
                <w:rFonts w:asciiTheme="minorBidi" w:hAnsiTheme="minorBidi" w:cstheme="minorBidi"/>
                <w:spacing w:val="-6"/>
              </w:rPr>
              <w:t xml:space="preserve"> </w:t>
            </w:r>
            <w:r w:rsidRPr="00983C38">
              <w:rPr>
                <w:rFonts w:asciiTheme="minorBidi" w:hAnsiTheme="minorBidi" w:cstheme="minorBidi"/>
              </w:rPr>
              <w:t>first</w:t>
            </w:r>
            <w:r w:rsidRPr="00983C38">
              <w:rPr>
                <w:rFonts w:asciiTheme="minorBidi" w:hAnsiTheme="minorBidi" w:cstheme="minorBidi"/>
                <w:spacing w:val="-6"/>
              </w:rPr>
              <w:t xml:space="preserve"> </w:t>
            </w:r>
            <w:r w:rsidRPr="00983C38">
              <w:rPr>
                <w:rFonts w:asciiTheme="minorBidi" w:hAnsiTheme="minorBidi" w:cstheme="minorBidi"/>
              </w:rPr>
              <w:t>i.e.</w:t>
            </w:r>
            <w:r w:rsidRPr="00983C38">
              <w:rPr>
                <w:rFonts w:asciiTheme="minorBidi" w:hAnsiTheme="minorBidi" w:cstheme="minorBidi"/>
                <w:spacing w:val="-6"/>
              </w:rPr>
              <w:t xml:space="preserve"> </w:t>
            </w:r>
            <w:r w:rsidRPr="00983C38">
              <w:rPr>
                <w:rFonts w:asciiTheme="minorBidi" w:hAnsiTheme="minorBidi" w:cstheme="minorBidi"/>
              </w:rPr>
              <w:t>civil and criminal courts needs to be considered alongside how civil law differs from criminal law.</w:t>
            </w:r>
          </w:p>
          <w:p w14:paraId="7C6D60FF" w14:textId="77777777" w:rsidR="009C41AC" w:rsidRPr="00983C38" w:rsidRDefault="007B0793" w:rsidP="0083025F">
            <w:pPr>
              <w:pStyle w:val="TableParagraph"/>
              <w:numPr>
                <w:ilvl w:val="0"/>
                <w:numId w:val="50"/>
              </w:numPr>
              <w:spacing w:before="150"/>
              <w:ind w:left="360" w:right="213"/>
              <w:rPr>
                <w:rFonts w:asciiTheme="minorBidi" w:hAnsiTheme="minorBidi" w:cstheme="minorBidi"/>
              </w:rPr>
            </w:pPr>
            <w:r w:rsidRPr="00983C38">
              <w:rPr>
                <w:rFonts w:asciiTheme="minorBidi" w:hAnsiTheme="minorBidi" w:cstheme="minorBidi"/>
              </w:rPr>
              <w:t>When</w:t>
            </w:r>
            <w:r w:rsidRPr="00983C38">
              <w:rPr>
                <w:rFonts w:asciiTheme="minorBidi" w:hAnsiTheme="minorBidi" w:cstheme="minorBidi"/>
                <w:spacing w:val="-12"/>
              </w:rPr>
              <w:t xml:space="preserve"> </w:t>
            </w:r>
            <w:r w:rsidRPr="00983C38">
              <w:rPr>
                <w:rFonts w:asciiTheme="minorBidi" w:hAnsiTheme="minorBidi" w:cstheme="minorBidi"/>
              </w:rPr>
              <w:t>considering</w:t>
            </w:r>
            <w:r w:rsidRPr="00983C38">
              <w:rPr>
                <w:rFonts w:asciiTheme="minorBidi" w:hAnsiTheme="minorBidi" w:cstheme="minorBidi"/>
                <w:spacing w:val="-12"/>
              </w:rPr>
              <w:t xml:space="preserve"> </w:t>
            </w:r>
            <w:r w:rsidRPr="00983C38">
              <w:rPr>
                <w:rFonts w:asciiTheme="minorBidi" w:hAnsiTheme="minorBidi" w:cstheme="minorBidi"/>
              </w:rPr>
              <w:t>the</w:t>
            </w:r>
            <w:r w:rsidRPr="00983C38">
              <w:rPr>
                <w:rFonts w:asciiTheme="minorBidi" w:hAnsiTheme="minorBidi" w:cstheme="minorBidi"/>
                <w:spacing w:val="-12"/>
              </w:rPr>
              <w:t xml:space="preserve"> </w:t>
            </w:r>
            <w:r w:rsidRPr="00983C38">
              <w:rPr>
                <w:rFonts w:asciiTheme="minorBidi" w:hAnsiTheme="minorBidi" w:cstheme="minorBidi"/>
              </w:rPr>
              <w:t>different courts and their operation</w:t>
            </w:r>
            <w:r w:rsidRPr="00983C38">
              <w:rPr>
                <w:rFonts w:asciiTheme="minorBidi" w:hAnsiTheme="minorBidi" w:cstheme="minorBidi"/>
                <w:spacing w:val="-1"/>
              </w:rPr>
              <w:t xml:space="preserve"> </w:t>
            </w:r>
            <w:r w:rsidRPr="00983C38">
              <w:rPr>
                <w:rFonts w:asciiTheme="minorBidi" w:hAnsiTheme="minorBidi" w:cstheme="minorBidi"/>
              </w:rPr>
              <w:t>it is helpful</w:t>
            </w:r>
            <w:r w:rsidRPr="00983C38">
              <w:rPr>
                <w:rFonts w:asciiTheme="minorBidi" w:hAnsiTheme="minorBidi" w:cstheme="minorBidi"/>
                <w:spacing w:val="-9"/>
              </w:rPr>
              <w:t xml:space="preserve"> </w:t>
            </w:r>
            <w:r w:rsidRPr="00983C38">
              <w:rPr>
                <w:rFonts w:asciiTheme="minorBidi" w:hAnsiTheme="minorBidi" w:cstheme="minorBidi"/>
              </w:rPr>
              <w:t>to</w:t>
            </w:r>
            <w:r w:rsidRPr="00983C38">
              <w:rPr>
                <w:rFonts w:asciiTheme="minorBidi" w:hAnsiTheme="minorBidi" w:cstheme="minorBidi"/>
                <w:spacing w:val="-10"/>
              </w:rPr>
              <w:t xml:space="preserve"> </w:t>
            </w:r>
            <w:r w:rsidRPr="00983C38">
              <w:rPr>
                <w:rFonts w:asciiTheme="minorBidi" w:hAnsiTheme="minorBidi" w:cstheme="minorBidi"/>
              </w:rPr>
              <w:t>ensure</w:t>
            </w:r>
            <w:r w:rsidRPr="00983C38">
              <w:rPr>
                <w:rFonts w:asciiTheme="minorBidi" w:hAnsiTheme="minorBidi" w:cstheme="minorBidi"/>
                <w:spacing w:val="-10"/>
              </w:rPr>
              <w:t xml:space="preserve"> </w:t>
            </w:r>
            <w:r w:rsidRPr="00983C38">
              <w:rPr>
                <w:rFonts w:asciiTheme="minorBidi" w:hAnsiTheme="minorBidi" w:cstheme="minorBidi"/>
              </w:rPr>
              <w:t>that</w:t>
            </w:r>
            <w:r w:rsidRPr="00983C38">
              <w:rPr>
                <w:rFonts w:asciiTheme="minorBidi" w:hAnsiTheme="minorBidi" w:cstheme="minorBidi"/>
                <w:spacing w:val="-9"/>
              </w:rPr>
              <w:t xml:space="preserve"> </w:t>
            </w:r>
            <w:r w:rsidRPr="00983C38">
              <w:rPr>
                <w:rFonts w:asciiTheme="minorBidi" w:hAnsiTheme="minorBidi" w:cstheme="minorBidi"/>
              </w:rPr>
              <w:t>students are aware that there are differences</w:t>
            </w:r>
            <w:r w:rsidRPr="00983C38">
              <w:rPr>
                <w:rFonts w:asciiTheme="minorBidi" w:hAnsiTheme="minorBidi" w:cstheme="minorBidi"/>
                <w:spacing w:val="-8"/>
              </w:rPr>
              <w:t xml:space="preserve"> </w:t>
            </w:r>
            <w:r w:rsidRPr="00983C38">
              <w:rPr>
                <w:rFonts w:asciiTheme="minorBidi" w:hAnsiTheme="minorBidi" w:cstheme="minorBidi"/>
              </w:rPr>
              <w:t>within</w:t>
            </w:r>
            <w:r w:rsidRPr="00983C38">
              <w:rPr>
                <w:rFonts w:asciiTheme="minorBidi" w:hAnsiTheme="minorBidi" w:cstheme="minorBidi"/>
                <w:spacing w:val="-9"/>
              </w:rPr>
              <w:t xml:space="preserve"> </w:t>
            </w:r>
            <w:r w:rsidRPr="00983C38">
              <w:rPr>
                <w:rFonts w:asciiTheme="minorBidi" w:hAnsiTheme="minorBidi" w:cstheme="minorBidi"/>
              </w:rPr>
              <w:t>the</w:t>
            </w:r>
            <w:r w:rsidRPr="00983C38">
              <w:rPr>
                <w:rFonts w:asciiTheme="minorBidi" w:hAnsiTheme="minorBidi" w:cstheme="minorBidi"/>
                <w:spacing w:val="-9"/>
              </w:rPr>
              <w:t xml:space="preserve"> </w:t>
            </w:r>
            <w:r w:rsidRPr="00983C38">
              <w:rPr>
                <w:rFonts w:asciiTheme="minorBidi" w:hAnsiTheme="minorBidi" w:cstheme="minorBidi"/>
              </w:rPr>
              <w:t>different parts of the United Kingdom</w:t>
            </w:r>
          </w:p>
        </w:tc>
        <w:tc>
          <w:tcPr>
            <w:tcW w:w="3480" w:type="dxa"/>
          </w:tcPr>
          <w:p w14:paraId="4B23909F" w14:textId="1609E456" w:rsidR="009C41AC" w:rsidRPr="00983C38" w:rsidRDefault="007B0793" w:rsidP="00FD72A8">
            <w:pPr>
              <w:pStyle w:val="TableParagraph"/>
              <w:ind w:right="101"/>
              <w:rPr>
                <w:rFonts w:asciiTheme="minorBidi" w:hAnsiTheme="minorBidi" w:cstheme="minorBidi"/>
              </w:rPr>
            </w:pPr>
            <w:r w:rsidRPr="00983C38">
              <w:rPr>
                <w:rFonts w:asciiTheme="minorBidi" w:hAnsiTheme="minorBidi" w:cstheme="minorBidi"/>
              </w:rPr>
              <w:t>Class</w:t>
            </w:r>
            <w:r w:rsidRPr="00983C38">
              <w:rPr>
                <w:rFonts w:asciiTheme="minorBidi" w:hAnsiTheme="minorBidi" w:cstheme="minorBidi"/>
                <w:spacing w:val="-7"/>
              </w:rPr>
              <w:t xml:space="preserve"> </w:t>
            </w:r>
            <w:r w:rsidRPr="00983C38">
              <w:rPr>
                <w:rFonts w:asciiTheme="minorBidi" w:hAnsiTheme="minorBidi" w:cstheme="minorBidi"/>
              </w:rPr>
              <w:t>research</w:t>
            </w:r>
            <w:r w:rsidRPr="00983C38">
              <w:rPr>
                <w:rFonts w:asciiTheme="minorBidi" w:hAnsiTheme="minorBidi" w:cstheme="minorBidi"/>
                <w:spacing w:val="-6"/>
              </w:rPr>
              <w:t xml:space="preserve"> </w:t>
            </w:r>
            <w:r w:rsidRPr="00983C38">
              <w:rPr>
                <w:rFonts w:asciiTheme="minorBidi" w:hAnsiTheme="minorBidi" w:cstheme="minorBidi"/>
              </w:rPr>
              <w:t>project:</w:t>
            </w:r>
            <w:r w:rsidRPr="00983C38">
              <w:rPr>
                <w:rFonts w:asciiTheme="minorBidi" w:hAnsiTheme="minorBidi" w:cstheme="minorBidi"/>
                <w:spacing w:val="40"/>
              </w:rPr>
              <w:t xml:space="preserve"> </w:t>
            </w:r>
            <w:r w:rsidRPr="00983C38">
              <w:rPr>
                <w:rFonts w:asciiTheme="minorBidi" w:hAnsiTheme="minorBidi" w:cstheme="minorBidi"/>
              </w:rPr>
              <w:t>On</w:t>
            </w:r>
            <w:r w:rsidRPr="00983C38">
              <w:rPr>
                <w:rFonts w:asciiTheme="minorBidi" w:hAnsiTheme="minorBidi" w:cstheme="minorBidi"/>
                <w:spacing w:val="-7"/>
              </w:rPr>
              <w:t xml:space="preserve"> </w:t>
            </w:r>
            <w:r w:rsidRPr="00983C38">
              <w:rPr>
                <w:rFonts w:asciiTheme="minorBidi" w:hAnsiTheme="minorBidi" w:cstheme="minorBidi"/>
              </w:rPr>
              <w:t>flags</w:t>
            </w:r>
            <w:r w:rsidRPr="00983C38">
              <w:rPr>
                <w:rFonts w:asciiTheme="minorBidi" w:hAnsiTheme="minorBidi" w:cstheme="minorBidi"/>
                <w:spacing w:val="-7"/>
              </w:rPr>
              <w:t xml:space="preserve"> </w:t>
            </w:r>
            <w:r w:rsidRPr="00983C38">
              <w:rPr>
                <w:rFonts w:asciiTheme="minorBidi" w:hAnsiTheme="minorBidi" w:cstheme="minorBidi"/>
              </w:rPr>
              <w:t>of England/Wales/Northern Ireland/ Scotland list the differences in the legal systems.</w:t>
            </w:r>
            <w:r w:rsidRPr="00983C38">
              <w:rPr>
                <w:rFonts w:asciiTheme="minorBidi" w:hAnsiTheme="minorBidi" w:cstheme="minorBidi"/>
                <w:spacing w:val="40"/>
              </w:rPr>
              <w:t xml:space="preserve"> </w:t>
            </w:r>
            <w:r w:rsidRPr="00983C38">
              <w:rPr>
                <w:rFonts w:asciiTheme="minorBidi" w:hAnsiTheme="minorBidi" w:cstheme="minorBidi"/>
              </w:rPr>
              <w:t>Write the similarities on a Union Jack flag.</w:t>
            </w:r>
          </w:p>
        </w:tc>
        <w:tc>
          <w:tcPr>
            <w:tcW w:w="3473" w:type="dxa"/>
          </w:tcPr>
          <w:p w14:paraId="62199465" w14:textId="77777777" w:rsidR="009C41AC" w:rsidRPr="00983C38" w:rsidRDefault="009C41AC">
            <w:pPr>
              <w:pStyle w:val="TableParagraph"/>
              <w:ind w:left="0"/>
              <w:rPr>
                <w:rFonts w:asciiTheme="minorBidi" w:hAnsiTheme="minorBidi" w:cstheme="minorBidi"/>
              </w:rPr>
            </w:pPr>
          </w:p>
          <w:p w14:paraId="385E4A61" w14:textId="77777777" w:rsidR="009C41AC" w:rsidRPr="00983C38" w:rsidRDefault="0057755E">
            <w:pPr>
              <w:pStyle w:val="TableParagraph"/>
              <w:ind w:left="108"/>
              <w:rPr>
                <w:rFonts w:asciiTheme="minorBidi" w:hAnsiTheme="minorBidi" w:cstheme="minorBidi"/>
              </w:rPr>
            </w:pPr>
            <w:hyperlink r:id="rId114">
              <w:r w:rsidR="007B0793" w:rsidRPr="00983C38">
                <w:rPr>
                  <w:rFonts w:asciiTheme="minorBidi" w:hAnsiTheme="minorBidi" w:cstheme="minorBidi"/>
                  <w:color w:val="0000FF"/>
                  <w:u w:val="single" w:color="0000FF"/>
                </w:rPr>
                <w:t>Structure</w:t>
              </w:r>
              <w:r w:rsidR="007B0793" w:rsidRPr="00983C38">
                <w:rPr>
                  <w:rFonts w:asciiTheme="minorBidi" w:hAnsiTheme="minorBidi" w:cstheme="minorBidi"/>
                  <w:color w:val="0000FF"/>
                  <w:spacing w:val="-5"/>
                  <w:u w:val="single" w:color="0000FF"/>
                </w:rPr>
                <w:t xml:space="preserve"> </w:t>
              </w:r>
              <w:r w:rsidR="007B0793" w:rsidRPr="00983C38">
                <w:rPr>
                  <w:rFonts w:asciiTheme="minorBidi" w:hAnsiTheme="minorBidi" w:cstheme="minorBidi"/>
                  <w:color w:val="0000FF"/>
                  <w:u w:val="single" w:color="0000FF"/>
                </w:rPr>
                <w:t>of</w:t>
              </w:r>
              <w:r w:rsidR="007B0793" w:rsidRPr="00983C38">
                <w:rPr>
                  <w:rFonts w:asciiTheme="minorBidi" w:hAnsiTheme="minorBidi" w:cstheme="minorBidi"/>
                  <w:color w:val="0000FF"/>
                  <w:spacing w:val="-3"/>
                  <w:u w:val="single" w:color="0000FF"/>
                </w:rPr>
                <w:t xml:space="preserve"> </w:t>
              </w:r>
              <w:r w:rsidR="007B0793" w:rsidRPr="00983C38">
                <w:rPr>
                  <w:rFonts w:asciiTheme="minorBidi" w:hAnsiTheme="minorBidi" w:cstheme="minorBidi"/>
                  <w:color w:val="0000FF"/>
                  <w:u w:val="single" w:color="0000FF"/>
                </w:rPr>
                <w:t>the</w:t>
              </w:r>
              <w:r w:rsidR="007B0793" w:rsidRPr="00983C38">
                <w:rPr>
                  <w:rFonts w:asciiTheme="minorBidi" w:hAnsiTheme="minorBidi" w:cstheme="minorBidi"/>
                  <w:color w:val="0000FF"/>
                  <w:spacing w:val="-4"/>
                  <w:u w:val="single" w:color="0000FF"/>
                </w:rPr>
                <w:t xml:space="preserve"> </w:t>
              </w:r>
              <w:r w:rsidR="007B0793" w:rsidRPr="00983C38">
                <w:rPr>
                  <w:rFonts w:asciiTheme="minorBidi" w:hAnsiTheme="minorBidi" w:cstheme="minorBidi"/>
                  <w:color w:val="0000FF"/>
                  <w:u w:val="single" w:color="0000FF"/>
                </w:rPr>
                <w:t>court</w:t>
              </w:r>
              <w:r w:rsidR="007B0793" w:rsidRPr="00983C38">
                <w:rPr>
                  <w:rFonts w:asciiTheme="minorBidi" w:hAnsiTheme="minorBidi" w:cstheme="minorBidi"/>
                  <w:color w:val="0000FF"/>
                  <w:spacing w:val="-3"/>
                  <w:u w:val="single" w:color="0000FF"/>
                </w:rPr>
                <w:t xml:space="preserve"> </w:t>
              </w:r>
              <w:r w:rsidR="007B0793" w:rsidRPr="00983C38">
                <w:rPr>
                  <w:rFonts w:asciiTheme="minorBidi" w:hAnsiTheme="minorBidi" w:cstheme="minorBidi"/>
                  <w:color w:val="0000FF"/>
                  <w:spacing w:val="-2"/>
                  <w:u w:val="single" w:color="0000FF"/>
                </w:rPr>
                <w:t>system</w:t>
              </w:r>
            </w:hyperlink>
          </w:p>
        </w:tc>
      </w:tr>
      <w:tr w:rsidR="009C41AC" w:rsidRPr="00983C38" w14:paraId="4A3DF796" w14:textId="77777777" w:rsidTr="00983C38">
        <w:trPr>
          <w:trHeight w:val="3885"/>
        </w:trPr>
        <w:tc>
          <w:tcPr>
            <w:tcW w:w="3752" w:type="dxa"/>
          </w:tcPr>
          <w:p w14:paraId="026CBD4A" w14:textId="77777777" w:rsidR="009C41AC" w:rsidRPr="00983C38" w:rsidRDefault="007B0793" w:rsidP="00FD72A8">
            <w:pPr>
              <w:pStyle w:val="TableParagraph"/>
              <w:tabs>
                <w:tab w:val="left" w:pos="288"/>
              </w:tabs>
              <w:spacing w:before="147"/>
              <w:ind w:right="111"/>
              <w:rPr>
                <w:rFonts w:asciiTheme="minorBidi" w:hAnsiTheme="minorBidi" w:cstheme="minorBidi"/>
              </w:rPr>
            </w:pPr>
            <w:r w:rsidRPr="00983C38">
              <w:rPr>
                <w:rFonts w:asciiTheme="minorBidi" w:hAnsiTheme="minorBidi" w:cstheme="minorBidi"/>
              </w:rPr>
              <w:t>Rights and legal entitlements of citizens at differing ages: the age of criminal</w:t>
            </w:r>
            <w:r w:rsidRPr="00983C38">
              <w:rPr>
                <w:rFonts w:asciiTheme="minorBidi" w:hAnsiTheme="minorBidi" w:cstheme="minorBidi"/>
                <w:spacing w:val="-10"/>
              </w:rPr>
              <w:t xml:space="preserve"> </w:t>
            </w:r>
            <w:r w:rsidRPr="00983C38">
              <w:rPr>
                <w:rFonts w:asciiTheme="minorBidi" w:hAnsiTheme="minorBidi" w:cstheme="minorBidi"/>
              </w:rPr>
              <w:t>responsibility</w:t>
            </w:r>
            <w:r w:rsidRPr="00983C38">
              <w:rPr>
                <w:rFonts w:asciiTheme="minorBidi" w:hAnsiTheme="minorBidi" w:cstheme="minorBidi"/>
                <w:spacing w:val="-10"/>
              </w:rPr>
              <w:t xml:space="preserve"> </w:t>
            </w:r>
            <w:r w:rsidRPr="00983C38">
              <w:rPr>
                <w:rFonts w:asciiTheme="minorBidi" w:hAnsiTheme="minorBidi" w:cstheme="minorBidi"/>
              </w:rPr>
              <w:t>and</w:t>
            </w:r>
            <w:r w:rsidRPr="00983C38">
              <w:rPr>
                <w:rFonts w:asciiTheme="minorBidi" w:hAnsiTheme="minorBidi" w:cstheme="minorBidi"/>
                <w:spacing w:val="-10"/>
              </w:rPr>
              <w:t xml:space="preserve"> </w:t>
            </w:r>
            <w:r w:rsidRPr="00983C38">
              <w:rPr>
                <w:rFonts w:asciiTheme="minorBidi" w:hAnsiTheme="minorBidi" w:cstheme="minorBidi"/>
              </w:rPr>
              <w:t>other</w:t>
            </w:r>
            <w:r w:rsidRPr="00983C38">
              <w:rPr>
                <w:rFonts w:asciiTheme="minorBidi" w:hAnsiTheme="minorBidi" w:cstheme="minorBidi"/>
                <w:spacing w:val="-10"/>
              </w:rPr>
              <w:t xml:space="preserve"> </w:t>
            </w:r>
            <w:r w:rsidRPr="00983C38">
              <w:rPr>
                <w:rFonts w:asciiTheme="minorBidi" w:hAnsiTheme="minorBidi" w:cstheme="minorBidi"/>
              </w:rPr>
              <w:t>legal ages when young people become legally responsible for their actions (drive, marry, vote, join the forces).</w:t>
            </w:r>
          </w:p>
        </w:tc>
        <w:tc>
          <w:tcPr>
            <w:tcW w:w="3473" w:type="dxa"/>
          </w:tcPr>
          <w:p w14:paraId="043DA016" w14:textId="77777777" w:rsidR="009C41AC" w:rsidRPr="00983C38" w:rsidRDefault="007B0793" w:rsidP="0083025F">
            <w:pPr>
              <w:pStyle w:val="TableParagraph"/>
              <w:numPr>
                <w:ilvl w:val="0"/>
                <w:numId w:val="48"/>
              </w:numPr>
              <w:spacing w:before="147"/>
              <w:ind w:right="127"/>
              <w:rPr>
                <w:rFonts w:asciiTheme="minorBidi" w:hAnsiTheme="minorBidi" w:cstheme="minorBidi"/>
              </w:rPr>
            </w:pPr>
            <w:r w:rsidRPr="00983C38">
              <w:rPr>
                <w:rFonts w:asciiTheme="minorBidi" w:hAnsiTheme="minorBidi" w:cstheme="minorBidi"/>
              </w:rPr>
              <w:t>As</w:t>
            </w:r>
            <w:r w:rsidRPr="00983C38">
              <w:rPr>
                <w:rFonts w:asciiTheme="minorBidi" w:hAnsiTheme="minorBidi" w:cstheme="minorBidi"/>
                <w:spacing w:val="-7"/>
              </w:rPr>
              <w:t xml:space="preserve"> </w:t>
            </w:r>
            <w:r w:rsidRPr="00983C38">
              <w:rPr>
                <w:rFonts w:asciiTheme="minorBidi" w:hAnsiTheme="minorBidi" w:cstheme="minorBidi"/>
              </w:rPr>
              <w:t>well</w:t>
            </w:r>
            <w:r w:rsidRPr="00983C38">
              <w:rPr>
                <w:rFonts w:asciiTheme="minorBidi" w:hAnsiTheme="minorBidi" w:cstheme="minorBidi"/>
                <w:spacing w:val="-7"/>
              </w:rPr>
              <w:t xml:space="preserve"> </w:t>
            </w:r>
            <w:r w:rsidRPr="00983C38">
              <w:rPr>
                <w:rFonts w:asciiTheme="minorBidi" w:hAnsiTheme="minorBidi" w:cstheme="minorBidi"/>
              </w:rPr>
              <w:t>as</w:t>
            </w:r>
            <w:r w:rsidRPr="00983C38">
              <w:rPr>
                <w:rFonts w:asciiTheme="minorBidi" w:hAnsiTheme="minorBidi" w:cstheme="minorBidi"/>
                <w:spacing w:val="-6"/>
              </w:rPr>
              <w:t xml:space="preserve"> </w:t>
            </w:r>
            <w:r w:rsidRPr="00983C38">
              <w:rPr>
                <w:rFonts w:asciiTheme="minorBidi" w:hAnsiTheme="minorBidi" w:cstheme="minorBidi"/>
              </w:rPr>
              <w:t>a</w:t>
            </w:r>
            <w:r w:rsidRPr="00983C38">
              <w:rPr>
                <w:rFonts w:asciiTheme="minorBidi" w:hAnsiTheme="minorBidi" w:cstheme="minorBidi"/>
                <w:spacing w:val="-7"/>
              </w:rPr>
              <w:t xml:space="preserve"> </w:t>
            </w:r>
            <w:r w:rsidRPr="00983C38">
              <w:rPr>
                <w:rFonts w:asciiTheme="minorBidi" w:hAnsiTheme="minorBidi" w:cstheme="minorBidi"/>
              </w:rPr>
              <w:t>factual</w:t>
            </w:r>
            <w:r w:rsidRPr="00983C38">
              <w:rPr>
                <w:rFonts w:asciiTheme="minorBidi" w:hAnsiTheme="minorBidi" w:cstheme="minorBidi"/>
                <w:spacing w:val="-6"/>
              </w:rPr>
              <w:t xml:space="preserve"> </w:t>
            </w:r>
            <w:r w:rsidRPr="00983C38">
              <w:rPr>
                <w:rFonts w:asciiTheme="minorBidi" w:hAnsiTheme="minorBidi" w:cstheme="minorBidi"/>
              </w:rPr>
              <w:t>record</w:t>
            </w:r>
            <w:r w:rsidRPr="00983C38">
              <w:rPr>
                <w:rFonts w:asciiTheme="minorBidi" w:hAnsiTheme="minorBidi" w:cstheme="minorBidi"/>
                <w:spacing w:val="-6"/>
              </w:rPr>
              <w:t xml:space="preserve"> </w:t>
            </w:r>
            <w:r w:rsidRPr="00983C38">
              <w:rPr>
                <w:rFonts w:asciiTheme="minorBidi" w:hAnsiTheme="minorBidi" w:cstheme="minorBidi"/>
              </w:rPr>
              <w:t>this work</w:t>
            </w:r>
            <w:r w:rsidRPr="00983C38">
              <w:rPr>
                <w:rFonts w:asciiTheme="minorBidi" w:hAnsiTheme="minorBidi" w:cstheme="minorBidi"/>
                <w:spacing w:val="-2"/>
              </w:rPr>
              <w:t xml:space="preserve"> </w:t>
            </w:r>
            <w:r w:rsidRPr="00983C38">
              <w:rPr>
                <w:rFonts w:asciiTheme="minorBidi" w:hAnsiTheme="minorBidi" w:cstheme="minorBidi"/>
              </w:rPr>
              <w:t>can</w:t>
            </w:r>
            <w:r w:rsidRPr="00983C38">
              <w:rPr>
                <w:rFonts w:asciiTheme="minorBidi" w:hAnsiTheme="minorBidi" w:cstheme="minorBidi"/>
                <w:spacing w:val="-3"/>
              </w:rPr>
              <w:t xml:space="preserve"> </w:t>
            </w:r>
            <w:r w:rsidRPr="00983C38">
              <w:rPr>
                <w:rFonts w:asciiTheme="minorBidi" w:hAnsiTheme="minorBidi" w:cstheme="minorBidi"/>
              </w:rPr>
              <w:t>lead</w:t>
            </w:r>
            <w:r w:rsidRPr="00983C38">
              <w:rPr>
                <w:rFonts w:asciiTheme="minorBidi" w:hAnsiTheme="minorBidi" w:cstheme="minorBidi"/>
                <w:spacing w:val="-2"/>
              </w:rPr>
              <w:t xml:space="preserve"> </w:t>
            </w:r>
            <w:r w:rsidRPr="00983C38">
              <w:rPr>
                <w:rFonts w:asciiTheme="minorBidi" w:hAnsiTheme="minorBidi" w:cstheme="minorBidi"/>
              </w:rPr>
              <w:t>to</w:t>
            </w:r>
            <w:r w:rsidRPr="00983C38">
              <w:rPr>
                <w:rFonts w:asciiTheme="minorBidi" w:hAnsiTheme="minorBidi" w:cstheme="minorBidi"/>
                <w:spacing w:val="-3"/>
              </w:rPr>
              <w:t xml:space="preserve"> </w:t>
            </w:r>
            <w:r w:rsidRPr="00983C38">
              <w:rPr>
                <w:rFonts w:asciiTheme="minorBidi" w:hAnsiTheme="minorBidi" w:cstheme="minorBidi"/>
              </w:rPr>
              <w:t>debate</w:t>
            </w:r>
            <w:r w:rsidRPr="00983C38">
              <w:rPr>
                <w:rFonts w:asciiTheme="minorBidi" w:hAnsiTheme="minorBidi" w:cstheme="minorBidi"/>
                <w:spacing w:val="-3"/>
              </w:rPr>
              <w:t xml:space="preserve"> </w:t>
            </w:r>
            <w:r w:rsidRPr="00983C38">
              <w:rPr>
                <w:rFonts w:asciiTheme="minorBidi" w:hAnsiTheme="minorBidi" w:cstheme="minorBidi"/>
              </w:rPr>
              <w:t>about rights and responsibilities at different ages.</w:t>
            </w:r>
          </w:p>
          <w:p w14:paraId="6086F631" w14:textId="77777777" w:rsidR="009C41AC" w:rsidRPr="00983C38" w:rsidRDefault="007B0793" w:rsidP="0083025F">
            <w:pPr>
              <w:pStyle w:val="TableParagraph"/>
              <w:numPr>
                <w:ilvl w:val="0"/>
                <w:numId w:val="48"/>
              </w:numPr>
              <w:spacing w:before="151"/>
              <w:ind w:right="213"/>
              <w:rPr>
                <w:rFonts w:asciiTheme="minorBidi" w:hAnsiTheme="minorBidi" w:cstheme="minorBidi"/>
              </w:rPr>
            </w:pPr>
            <w:r w:rsidRPr="00983C38">
              <w:rPr>
                <w:rFonts w:asciiTheme="minorBidi" w:hAnsiTheme="minorBidi" w:cstheme="minorBidi"/>
              </w:rPr>
              <w:t>Students</w:t>
            </w:r>
            <w:r w:rsidRPr="00983C38">
              <w:rPr>
                <w:rFonts w:asciiTheme="minorBidi" w:hAnsiTheme="minorBidi" w:cstheme="minorBidi"/>
                <w:spacing w:val="-12"/>
              </w:rPr>
              <w:t xml:space="preserve"> </w:t>
            </w:r>
            <w:r w:rsidRPr="00983C38">
              <w:rPr>
                <w:rFonts w:asciiTheme="minorBidi" w:hAnsiTheme="minorBidi" w:cstheme="minorBidi"/>
              </w:rPr>
              <w:t>can</w:t>
            </w:r>
            <w:r w:rsidRPr="00983C38">
              <w:rPr>
                <w:rFonts w:asciiTheme="minorBidi" w:hAnsiTheme="minorBidi" w:cstheme="minorBidi"/>
                <w:spacing w:val="-13"/>
              </w:rPr>
              <w:t xml:space="preserve"> </w:t>
            </w:r>
            <w:r w:rsidRPr="00983C38">
              <w:rPr>
                <w:rFonts w:asciiTheme="minorBidi" w:hAnsiTheme="minorBidi" w:cstheme="minorBidi"/>
              </w:rPr>
              <w:t>make</w:t>
            </w:r>
            <w:r w:rsidRPr="00983C38">
              <w:rPr>
                <w:rFonts w:asciiTheme="minorBidi" w:hAnsiTheme="minorBidi" w:cstheme="minorBidi"/>
                <w:spacing w:val="-13"/>
              </w:rPr>
              <w:t xml:space="preserve"> </w:t>
            </w:r>
            <w:r w:rsidRPr="00983C38">
              <w:rPr>
                <w:rFonts w:asciiTheme="minorBidi" w:hAnsiTheme="minorBidi" w:cstheme="minorBidi"/>
              </w:rPr>
              <w:t>suggestions for change and see if they can convince the class of their proposal whilst another group could research and present the counter argument.</w:t>
            </w:r>
          </w:p>
        </w:tc>
        <w:tc>
          <w:tcPr>
            <w:tcW w:w="3480" w:type="dxa"/>
          </w:tcPr>
          <w:p w14:paraId="373E3603" w14:textId="10CF5999" w:rsidR="009C41AC" w:rsidRPr="00983C38" w:rsidRDefault="007B0793">
            <w:pPr>
              <w:pStyle w:val="TableParagraph"/>
              <w:spacing w:before="147"/>
              <w:ind w:right="158"/>
              <w:rPr>
                <w:rFonts w:asciiTheme="minorBidi" w:hAnsiTheme="minorBidi" w:cstheme="minorBidi"/>
              </w:rPr>
            </w:pPr>
            <w:r w:rsidRPr="00983C38">
              <w:rPr>
                <w:rFonts w:asciiTheme="minorBidi" w:hAnsiTheme="minorBidi" w:cstheme="minorBidi"/>
              </w:rPr>
              <w:t>Homework research activity. Students to find out the legal entitlements for different responsibilities (eg drive, marry, vote,</w:t>
            </w:r>
            <w:r w:rsidRPr="00983C38">
              <w:rPr>
                <w:rFonts w:asciiTheme="minorBidi" w:hAnsiTheme="minorBidi" w:cstheme="minorBidi"/>
                <w:spacing w:val="-7"/>
              </w:rPr>
              <w:t xml:space="preserve"> </w:t>
            </w:r>
            <w:r w:rsidRPr="00983C38">
              <w:rPr>
                <w:rFonts w:asciiTheme="minorBidi" w:hAnsiTheme="minorBidi" w:cstheme="minorBidi"/>
              </w:rPr>
              <w:t>join</w:t>
            </w:r>
            <w:r w:rsidRPr="00983C38">
              <w:rPr>
                <w:rFonts w:asciiTheme="minorBidi" w:hAnsiTheme="minorBidi" w:cstheme="minorBidi"/>
                <w:spacing w:val="-8"/>
              </w:rPr>
              <w:t xml:space="preserve"> </w:t>
            </w:r>
            <w:r w:rsidRPr="00983C38">
              <w:rPr>
                <w:rFonts w:asciiTheme="minorBidi" w:hAnsiTheme="minorBidi" w:cstheme="minorBidi"/>
              </w:rPr>
              <w:t>the</w:t>
            </w:r>
            <w:r w:rsidRPr="00983C38">
              <w:rPr>
                <w:rFonts w:asciiTheme="minorBidi" w:hAnsiTheme="minorBidi" w:cstheme="minorBidi"/>
                <w:spacing w:val="-8"/>
              </w:rPr>
              <w:t xml:space="preserve"> </w:t>
            </w:r>
            <w:r w:rsidRPr="00983C38">
              <w:rPr>
                <w:rFonts w:asciiTheme="minorBidi" w:hAnsiTheme="minorBidi" w:cstheme="minorBidi"/>
              </w:rPr>
              <w:t>forces</w:t>
            </w:r>
            <w:r w:rsidRPr="00983C38">
              <w:rPr>
                <w:rFonts w:asciiTheme="minorBidi" w:hAnsiTheme="minorBidi" w:cstheme="minorBidi"/>
                <w:spacing w:val="-7"/>
              </w:rPr>
              <w:t xml:space="preserve"> </w:t>
            </w:r>
            <w:r w:rsidRPr="00983C38">
              <w:rPr>
                <w:rFonts w:asciiTheme="minorBidi" w:hAnsiTheme="minorBidi" w:cstheme="minorBidi"/>
              </w:rPr>
              <w:t>etc.)</w:t>
            </w:r>
            <w:r w:rsidRPr="00983C38">
              <w:rPr>
                <w:rFonts w:asciiTheme="minorBidi" w:hAnsiTheme="minorBidi" w:cstheme="minorBidi"/>
                <w:spacing w:val="-8"/>
              </w:rPr>
              <w:t xml:space="preserve"> </w:t>
            </w:r>
            <w:r w:rsidRPr="00983C38">
              <w:rPr>
                <w:rFonts w:asciiTheme="minorBidi" w:hAnsiTheme="minorBidi" w:cstheme="minorBidi"/>
              </w:rPr>
              <w:t>Organise a quiz game in groups for students to ask questions about their research.</w:t>
            </w:r>
          </w:p>
        </w:tc>
        <w:tc>
          <w:tcPr>
            <w:tcW w:w="3473" w:type="dxa"/>
          </w:tcPr>
          <w:p w14:paraId="4DEF8369" w14:textId="77777777" w:rsidR="009C41AC" w:rsidRPr="00983C38" w:rsidRDefault="0057755E">
            <w:pPr>
              <w:pStyle w:val="TableParagraph"/>
              <w:spacing w:before="147"/>
              <w:ind w:left="113"/>
              <w:rPr>
                <w:rFonts w:asciiTheme="minorBidi" w:hAnsiTheme="minorBidi" w:cstheme="minorBidi"/>
              </w:rPr>
            </w:pPr>
            <w:hyperlink r:id="rId115">
              <w:r w:rsidR="007B0793" w:rsidRPr="00983C38">
                <w:rPr>
                  <w:rFonts w:asciiTheme="minorBidi" w:hAnsiTheme="minorBidi" w:cstheme="minorBidi"/>
                  <w:color w:val="0000FF"/>
                  <w:u w:val="single" w:color="0000FF"/>
                </w:rPr>
                <w:t>Your</w:t>
              </w:r>
              <w:r w:rsidR="007B0793" w:rsidRPr="00983C38">
                <w:rPr>
                  <w:rFonts w:asciiTheme="minorBidi" w:hAnsiTheme="minorBidi" w:cstheme="minorBidi"/>
                  <w:color w:val="0000FF"/>
                  <w:spacing w:val="-4"/>
                  <w:u w:val="single" w:color="0000FF"/>
                </w:rPr>
                <w:t xml:space="preserve"> </w:t>
              </w:r>
              <w:r w:rsidR="007B0793" w:rsidRPr="00983C38">
                <w:rPr>
                  <w:rFonts w:asciiTheme="minorBidi" w:hAnsiTheme="minorBidi" w:cstheme="minorBidi"/>
                  <w:color w:val="0000FF"/>
                  <w:u w:val="single" w:color="0000FF"/>
                </w:rPr>
                <w:t>rights</w:t>
              </w:r>
              <w:r w:rsidR="007B0793" w:rsidRPr="00983C38">
                <w:rPr>
                  <w:rFonts w:asciiTheme="minorBidi" w:hAnsiTheme="minorBidi" w:cstheme="minorBidi"/>
                  <w:color w:val="0000FF"/>
                  <w:spacing w:val="-4"/>
                  <w:u w:val="single" w:color="0000FF"/>
                </w:rPr>
                <w:t xml:space="preserve"> </w:t>
              </w:r>
              <w:r w:rsidR="007B0793" w:rsidRPr="00983C38">
                <w:rPr>
                  <w:rFonts w:asciiTheme="minorBidi" w:hAnsiTheme="minorBidi" w:cstheme="minorBidi"/>
                  <w:color w:val="0000FF"/>
                  <w:u w:val="single" w:color="0000FF"/>
                </w:rPr>
                <w:t>at</w:t>
              </w:r>
              <w:r w:rsidR="007B0793" w:rsidRPr="00983C38">
                <w:rPr>
                  <w:rFonts w:asciiTheme="minorBidi" w:hAnsiTheme="minorBidi" w:cstheme="minorBidi"/>
                  <w:color w:val="0000FF"/>
                  <w:spacing w:val="-4"/>
                  <w:u w:val="single" w:color="0000FF"/>
                </w:rPr>
                <w:t xml:space="preserve"> </w:t>
              </w:r>
              <w:r w:rsidR="007B0793" w:rsidRPr="00983C38">
                <w:rPr>
                  <w:rFonts w:asciiTheme="minorBidi" w:hAnsiTheme="minorBidi" w:cstheme="minorBidi"/>
                  <w:color w:val="0000FF"/>
                  <w:u w:val="single" w:color="0000FF"/>
                </w:rPr>
                <w:t>different</w:t>
              </w:r>
              <w:r w:rsidR="007B0793" w:rsidRPr="00983C38">
                <w:rPr>
                  <w:rFonts w:asciiTheme="minorBidi" w:hAnsiTheme="minorBidi" w:cstheme="minorBidi"/>
                  <w:color w:val="0000FF"/>
                  <w:spacing w:val="-3"/>
                  <w:u w:val="single" w:color="0000FF"/>
                </w:rPr>
                <w:t xml:space="preserve"> </w:t>
              </w:r>
              <w:r w:rsidR="007B0793" w:rsidRPr="00983C38">
                <w:rPr>
                  <w:rFonts w:asciiTheme="minorBidi" w:hAnsiTheme="minorBidi" w:cstheme="minorBidi"/>
                  <w:color w:val="0000FF"/>
                  <w:spacing w:val="-4"/>
                  <w:u w:val="single" w:color="0000FF"/>
                </w:rPr>
                <w:t>ages</w:t>
              </w:r>
            </w:hyperlink>
          </w:p>
          <w:p w14:paraId="261B63A8" w14:textId="77777777" w:rsidR="009C41AC" w:rsidRPr="00983C38" w:rsidRDefault="0057755E">
            <w:pPr>
              <w:pStyle w:val="TableParagraph"/>
              <w:spacing w:before="152"/>
              <w:ind w:left="113"/>
              <w:rPr>
                <w:rFonts w:asciiTheme="minorBidi" w:hAnsiTheme="minorBidi" w:cstheme="minorBidi"/>
              </w:rPr>
            </w:pPr>
            <w:hyperlink r:id="rId116">
              <w:r w:rsidR="007B0793" w:rsidRPr="00983C38">
                <w:rPr>
                  <w:rFonts w:asciiTheme="minorBidi" w:hAnsiTheme="minorBidi" w:cstheme="minorBidi"/>
                  <w:color w:val="0000FF"/>
                  <w:u w:val="single" w:color="0000FF"/>
                </w:rPr>
                <w:t>Rights</w:t>
              </w:r>
              <w:r w:rsidR="007B0793" w:rsidRPr="00983C38">
                <w:rPr>
                  <w:rFonts w:asciiTheme="minorBidi" w:hAnsiTheme="minorBidi" w:cstheme="minorBidi"/>
                  <w:color w:val="0000FF"/>
                  <w:spacing w:val="-9"/>
                  <w:u w:val="single" w:color="0000FF"/>
                </w:rPr>
                <w:t xml:space="preserve"> </w:t>
              </w:r>
              <w:r w:rsidR="007B0793" w:rsidRPr="00983C38">
                <w:rPr>
                  <w:rFonts w:asciiTheme="minorBidi" w:hAnsiTheme="minorBidi" w:cstheme="minorBidi"/>
                  <w:color w:val="0000FF"/>
                  <w:u w:val="single" w:color="0000FF"/>
                </w:rPr>
                <w:t>and</w:t>
              </w:r>
              <w:r w:rsidR="007B0793" w:rsidRPr="00983C38">
                <w:rPr>
                  <w:rFonts w:asciiTheme="minorBidi" w:hAnsiTheme="minorBidi" w:cstheme="minorBidi"/>
                  <w:color w:val="0000FF"/>
                  <w:spacing w:val="-9"/>
                  <w:u w:val="single" w:color="0000FF"/>
                </w:rPr>
                <w:t xml:space="preserve"> </w:t>
              </w:r>
              <w:r w:rsidR="007B0793" w:rsidRPr="00983C38">
                <w:rPr>
                  <w:rFonts w:asciiTheme="minorBidi" w:hAnsiTheme="minorBidi" w:cstheme="minorBidi"/>
                  <w:color w:val="0000FF"/>
                  <w:u w:val="single" w:color="0000FF"/>
                </w:rPr>
                <w:t>responsibilities</w:t>
              </w:r>
              <w:r w:rsidR="007B0793" w:rsidRPr="00983C38">
                <w:rPr>
                  <w:rFonts w:asciiTheme="minorBidi" w:hAnsiTheme="minorBidi" w:cstheme="minorBidi"/>
                  <w:color w:val="0000FF"/>
                  <w:spacing w:val="-12"/>
                  <w:u w:val="single" w:color="0000FF"/>
                </w:rPr>
                <w:t xml:space="preserve"> </w:t>
              </w:r>
              <w:r w:rsidR="007B0793" w:rsidRPr="00983C38">
                <w:rPr>
                  <w:rFonts w:asciiTheme="minorBidi" w:hAnsiTheme="minorBidi" w:cstheme="minorBidi"/>
                  <w:color w:val="0000FF"/>
                  <w:u w:val="single" w:color="0000FF"/>
                </w:rPr>
                <w:t>as</w:t>
              </w:r>
              <w:r w:rsidR="007B0793" w:rsidRPr="00983C38">
                <w:rPr>
                  <w:rFonts w:asciiTheme="minorBidi" w:hAnsiTheme="minorBidi" w:cstheme="minorBidi"/>
                  <w:color w:val="0000FF"/>
                  <w:spacing w:val="-9"/>
                  <w:u w:val="single" w:color="0000FF"/>
                </w:rPr>
                <w:t xml:space="preserve"> </w:t>
              </w:r>
              <w:r w:rsidR="007B0793" w:rsidRPr="00983C38">
                <w:rPr>
                  <w:rFonts w:asciiTheme="minorBidi" w:hAnsiTheme="minorBidi" w:cstheme="minorBidi"/>
                  <w:color w:val="0000FF"/>
                  <w:u w:val="single" w:color="0000FF"/>
                </w:rPr>
                <w:t>a</w:t>
              </w:r>
            </w:hyperlink>
            <w:r w:rsidR="007B0793" w:rsidRPr="00983C38">
              <w:rPr>
                <w:rFonts w:asciiTheme="minorBidi" w:hAnsiTheme="minorBidi" w:cstheme="minorBidi"/>
                <w:color w:val="0000FF"/>
              </w:rPr>
              <w:t xml:space="preserve"> </w:t>
            </w:r>
            <w:hyperlink r:id="rId117">
              <w:r w:rsidR="007B0793" w:rsidRPr="00983C38">
                <w:rPr>
                  <w:rFonts w:asciiTheme="minorBidi" w:hAnsiTheme="minorBidi" w:cstheme="minorBidi"/>
                  <w:color w:val="0000FF"/>
                  <w:u w:val="single" w:color="0000FF"/>
                </w:rPr>
                <w:t>young citizen</w:t>
              </w:r>
            </w:hyperlink>
          </w:p>
        </w:tc>
      </w:tr>
    </w:tbl>
    <w:p w14:paraId="4C4CEA3D" w14:textId="77777777" w:rsidR="009C41AC" w:rsidRDefault="009C41AC">
      <w:pPr>
        <w:sectPr w:rsidR="009C41AC">
          <w:pgSz w:w="16850" w:h="11900" w:orient="landscape"/>
          <w:pgMar w:top="1320" w:right="1200" w:bottom="0" w:left="1220" w:header="720" w:footer="720" w:gutter="0"/>
          <w:cols w:space="720"/>
        </w:sectPr>
      </w:pPr>
    </w:p>
    <w:p w14:paraId="50895670" w14:textId="77777777" w:rsidR="009C41AC" w:rsidRDefault="009C41AC">
      <w:pPr>
        <w:pStyle w:val="BodyText"/>
        <w:rPr>
          <w:sz w:val="20"/>
        </w:rPr>
      </w:pPr>
    </w:p>
    <w:p w14:paraId="38C1F859" w14:textId="77777777" w:rsidR="009C41AC" w:rsidRDefault="009C41AC">
      <w:pPr>
        <w:pStyle w:val="BodyText"/>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983C38" w14:paraId="25F4D5AE" w14:textId="77777777" w:rsidTr="00983C38">
        <w:trPr>
          <w:trHeight w:val="980"/>
        </w:trPr>
        <w:tc>
          <w:tcPr>
            <w:tcW w:w="3752" w:type="dxa"/>
            <w:shd w:val="clear" w:color="auto" w:fill="412878"/>
          </w:tcPr>
          <w:p w14:paraId="34A4117A" w14:textId="77777777" w:rsidR="009C41AC" w:rsidRPr="00983C38" w:rsidRDefault="007B0793">
            <w:pPr>
              <w:pStyle w:val="TableParagraph"/>
              <w:spacing w:before="147"/>
              <w:ind w:left="107"/>
              <w:rPr>
                <w:rFonts w:ascii="Arial" w:hAnsi="Arial" w:cs="Arial"/>
              </w:rPr>
            </w:pPr>
            <w:r w:rsidRPr="00983C38">
              <w:rPr>
                <w:rFonts w:ascii="Arial" w:hAnsi="Arial" w:cs="Arial"/>
              </w:rPr>
              <w:t>Specification</w:t>
            </w:r>
            <w:r w:rsidRPr="00983C38">
              <w:rPr>
                <w:rFonts w:ascii="Arial" w:hAnsi="Arial" w:cs="Arial"/>
                <w:spacing w:val="-8"/>
              </w:rPr>
              <w:t xml:space="preserve"> </w:t>
            </w:r>
            <w:r w:rsidRPr="00983C38">
              <w:rPr>
                <w:rFonts w:ascii="Arial" w:hAnsi="Arial" w:cs="Arial"/>
                <w:spacing w:val="-2"/>
              </w:rPr>
              <w:t>Content</w:t>
            </w:r>
          </w:p>
        </w:tc>
        <w:tc>
          <w:tcPr>
            <w:tcW w:w="3473" w:type="dxa"/>
            <w:shd w:val="clear" w:color="auto" w:fill="412878"/>
          </w:tcPr>
          <w:p w14:paraId="0A845100" w14:textId="77777777" w:rsidR="009C41AC" w:rsidRPr="00983C38" w:rsidRDefault="007B0793">
            <w:pPr>
              <w:pStyle w:val="TableParagraph"/>
              <w:spacing w:before="147" w:line="242" w:lineRule="auto"/>
              <w:ind w:left="108"/>
              <w:rPr>
                <w:rFonts w:ascii="Arial" w:hAnsi="Arial" w:cs="Arial"/>
              </w:rPr>
            </w:pPr>
            <w:r w:rsidRPr="00983C38">
              <w:rPr>
                <w:rFonts w:ascii="Arial" w:hAnsi="Arial" w:cs="Arial"/>
              </w:rPr>
              <w:t>Teaching</w:t>
            </w:r>
            <w:r w:rsidRPr="00983C38">
              <w:rPr>
                <w:rFonts w:ascii="Arial" w:hAnsi="Arial" w:cs="Arial"/>
                <w:spacing w:val="-14"/>
              </w:rPr>
              <w:t xml:space="preserve"> </w:t>
            </w:r>
            <w:r w:rsidRPr="00983C38">
              <w:rPr>
                <w:rFonts w:ascii="Arial" w:hAnsi="Arial" w:cs="Arial"/>
              </w:rPr>
              <w:t>strategies</w:t>
            </w:r>
            <w:r w:rsidRPr="00983C38">
              <w:rPr>
                <w:rFonts w:ascii="Arial" w:hAnsi="Arial" w:cs="Arial"/>
                <w:spacing w:val="-14"/>
              </w:rPr>
              <w:t xml:space="preserve"> </w:t>
            </w:r>
            <w:r w:rsidRPr="00983C38">
              <w:rPr>
                <w:rFonts w:ascii="Arial" w:hAnsi="Arial" w:cs="Arial"/>
              </w:rPr>
              <w:t>and</w:t>
            </w:r>
            <w:r w:rsidRPr="00983C38">
              <w:rPr>
                <w:rFonts w:ascii="Arial" w:hAnsi="Arial" w:cs="Arial"/>
                <w:spacing w:val="-14"/>
              </w:rPr>
              <w:t xml:space="preserve"> </w:t>
            </w:r>
            <w:r w:rsidRPr="00983C38">
              <w:rPr>
                <w:rFonts w:ascii="Arial" w:hAnsi="Arial" w:cs="Arial"/>
              </w:rPr>
              <w:t xml:space="preserve">Learning </w:t>
            </w:r>
            <w:r w:rsidRPr="00983C38">
              <w:rPr>
                <w:rFonts w:ascii="Arial" w:hAnsi="Arial" w:cs="Arial"/>
                <w:spacing w:val="-2"/>
              </w:rPr>
              <w:t>outcomes</w:t>
            </w:r>
          </w:p>
        </w:tc>
        <w:tc>
          <w:tcPr>
            <w:tcW w:w="3480" w:type="dxa"/>
            <w:shd w:val="clear" w:color="auto" w:fill="412878"/>
          </w:tcPr>
          <w:p w14:paraId="47524D4B" w14:textId="77777777" w:rsidR="009C41AC" w:rsidRPr="00983C38" w:rsidRDefault="007B0793">
            <w:pPr>
              <w:pStyle w:val="TableParagraph"/>
              <w:spacing w:before="147"/>
              <w:ind w:left="108"/>
              <w:rPr>
                <w:rFonts w:ascii="Arial" w:hAnsi="Arial" w:cs="Arial"/>
              </w:rPr>
            </w:pPr>
            <w:r w:rsidRPr="00983C38">
              <w:rPr>
                <w:rFonts w:ascii="Arial" w:hAnsi="Arial" w:cs="Arial"/>
              </w:rPr>
              <w:t>Suggested</w:t>
            </w:r>
            <w:r w:rsidRPr="00983C38">
              <w:rPr>
                <w:rFonts w:ascii="Arial" w:hAnsi="Arial" w:cs="Arial"/>
                <w:spacing w:val="-9"/>
              </w:rPr>
              <w:t xml:space="preserve"> </w:t>
            </w:r>
            <w:r w:rsidRPr="00983C38">
              <w:rPr>
                <w:rFonts w:ascii="Arial" w:hAnsi="Arial" w:cs="Arial"/>
              </w:rPr>
              <w:t>learning</w:t>
            </w:r>
            <w:r w:rsidRPr="00983C38">
              <w:rPr>
                <w:rFonts w:ascii="Arial" w:hAnsi="Arial" w:cs="Arial"/>
                <w:spacing w:val="-8"/>
              </w:rPr>
              <w:t xml:space="preserve"> </w:t>
            </w:r>
            <w:r w:rsidRPr="00983C38">
              <w:rPr>
                <w:rFonts w:ascii="Arial" w:hAnsi="Arial" w:cs="Arial"/>
                <w:spacing w:val="-2"/>
              </w:rPr>
              <w:t>activities</w:t>
            </w:r>
          </w:p>
        </w:tc>
        <w:tc>
          <w:tcPr>
            <w:tcW w:w="3473" w:type="dxa"/>
            <w:tcBorders>
              <w:bottom w:val="nil"/>
            </w:tcBorders>
            <w:shd w:val="clear" w:color="auto" w:fill="412878"/>
          </w:tcPr>
          <w:p w14:paraId="5FB3919C" w14:textId="77777777" w:rsidR="009C41AC" w:rsidRPr="00983C38" w:rsidRDefault="007B0793">
            <w:pPr>
              <w:pStyle w:val="TableParagraph"/>
              <w:spacing w:before="147"/>
              <w:ind w:left="108"/>
              <w:rPr>
                <w:rFonts w:ascii="Arial" w:hAnsi="Arial" w:cs="Arial"/>
              </w:rPr>
            </w:pPr>
            <w:r w:rsidRPr="00983C38">
              <w:rPr>
                <w:rFonts w:ascii="Arial" w:hAnsi="Arial" w:cs="Arial"/>
                <w:spacing w:val="-2"/>
              </w:rPr>
              <w:t>Resources</w:t>
            </w:r>
          </w:p>
        </w:tc>
      </w:tr>
      <w:tr w:rsidR="009C41AC" w:rsidRPr="00983C38" w14:paraId="69DCDF1A" w14:textId="77777777">
        <w:trPr>
          <w:trHeight w:val="1824"/>
        </w:trPr>
        <w:tc>
          <w:tcPr>
            <w:tcW w:w="3752" w:type="dxa"/>
          </w:tcPr>
          <w:p w14:paraId="0C8FE7CE" w14:textId="77777777" w:rsidR="009C41AC" w:rsidRPr="00983C38" w:rsidRDefault="009C41AC">
            <w:pPr>
              <w:pStyle w:val="TableParagraph"/>
              <w:ind w:left="0"/>
              <w:rPr>
                <w:rFonts w:ascii="Arial" w:hAnsi="Arial" w:cs="Arial"/>
              </w:rPr>
            </w:pPr>
          </w:p>
        </w:tc>
        <w:tc>
          <w:tcPr>
            <w:tcW w:w="3473" w:type="dxa"/>
          </w:tcPr>
          <w:p w14:paraId="6AF42009" w14:textId="31BBCD82" w:rsidR="009C41AC" w:rsidRPr="00983C38" w:rsidRDefault="007B0793" w:rsidP="00D71FFA">
            <w:pPr>
              <w:pStyle w:val="TableParagraph"/>
              <w:spacing w:before="152"/>
              <w:ind w:left="108" w:right="127"/>
              <w:rPr>
                <w:rFonts w:ascii="Arial" w:hAnsi="Arial" w:cs="Arial"/>
              </w:rPr>
            </w:pPr>
            <w:r w:rsidRPr="00983C38">
              <w:rPr>
                <w:rFonts w:ascii="Arial" w:hAnsi="Arial" w:cs="Arial"/>
              </w:rPr>
              <w:t>The aim is that students have a broad understanding that there are differing rights at different ages,</w:t>
            </w:r>
            <w:r w:rsidRPr="00983C38">
              <w:rPr>
                <w:rFonts w:ascii="Arial" w:hAnsi="Arial" w:cs="Arial"/>
                <w:spacing w:val="-7"/>
              </w:rPr>
              <w:t xml:space="preserve"> </w:t>
            </w:r>
            <w:r w:rsidRPr="00983C38">
              <w:rPr>
                <w:rFonts w:ascii="Arial" w:hAnsi="Arial" w:cs="Arial"/>
              </w:rPr>
              <w:t>not</w:t>
            </w:r>
            <w:r w:rsidRPr="00983C38">
              <w:rPr>
                <w:rFonts w:ascii="Arial" w:hAnsi="Arial" w:cs="Arial"/>
                <w:spacing w:val="-6"/>
              </w:rPr>
              <w:t xml:space="preserve"> </w:t>
            </w:r>
            <w:r w:rsidRPr="00983C38">
              <w:rPr>
                <w:rFonts w:ascii="Arial" w:hAnsi="Arial" w:cs="Arial"/>
              </w:rPr>
              <w:t>that</w:t>
            </w:r>
            <w:r w:rsidRPr="00983C38">
              <w:rPr>
                <w:rFonts w:ascii="Arial" w:hAnsi="Arial" w:cs="Arial"/>
                <w:spacing w:val="-6"/>
              </w:rPr>
              <w:t xml:space="preserve"> </w:t>
            </w:r>
            <w:r w:rsidRPr="00983C38">
              <w:rPr>
                <w:rFonts w:ascii="Arial" w:hAnsi="Arial" w:cs="Arial"/>
              </w:rPr>
              <w:t>they</w:t>
            </w:r>
            <w:r w:rsidRPr="00983C38">
              <w:rPr>
                <w:rFonts w:ascii="Arial" w:hAnsi="Arial" w:cs="Arial"/>
                <w:spacing w:val="-6"/>
              </w:rPr>
              <w:t xml:space="preserve"> </w:t>
            </w:r>
            <w:r w:rsidRPr="00983C38">
              <w:rPr>
                <w:rFonts w:ascii="Arial" w:hAnsi="Arial" w:cs="Arial"/>
              </w:rPr>
              <w:t>should</w:t>
            </w:r>
            <w:r w:rsidRPr="00983C38">
              <w:rPr>
                <w:rFonts w:ascii="Arial" w:hAnsi="Arial" w:cs="Arial"/>
                <w:spacing w:val="-8"/>
              </w:rPr>
              <w:t xml:space="preserve"> </w:t>
            </w:r>
            <w:r w:rsidRPr="00983C38">
              <w:rPr>
                <w:rFonts w:ascii="Arial" w:hAnsi="Arial" w:cs="Arial"/>
              </w:rPr>
              <w:t>be</w:t>
            </w:r>
            <w:r w:rsidRPr="00983C38">
              <w:rPr>
                <w:rFonts w:ascii="Arial" w:hAnsi="Arial" w:cs="Arial"/>
                <w:spacing w:val="-3"/>
              </w:rPr>
              <w:t xml:space="preserve"> </w:t>
            </w:r>
            <w:r w:rsidRPr="00983C38">
              <w:rPr>
                <w:rFonts w:ascii="Arial" w:hAnsi="Arial" w:cs="Arial"/>
                <w:sz w:val="24"/>
              </w:rPr>
              <w:t>able</w:t>
            </w:r>
            <w:r w:rsidR="00D71FFA">
              <w:rPr>
                <w:rFonts w:ascii="Arial" w:hAnsi="Arial" w:cs="Arial"/>
                <w:sz w:val="24"/>
              </w:rPr>
              <w:t xml:space="preserve"> </w:t>
            </w:r>
            <w:r w:rsidRPr="00983C38">
              <w:rPr>
                <w:rFonts w:ascii="Arial" w:hAnsi="Arial" w:cs="Arial"/>
              </w:rPr>
              <w:t>to</w:t>
            </w:r>
            <w:r w:rsidRPr="00983C38">
              <w:rPr>
                <w:rFonts w:ascii="Arial" w:hAnsi="Arial" w:cs="Arial"/>
                <w:spacing w:val="-8"/>
              </w:rPr>
              <w:t xml:space="preserve"> </w:t>
            </w:r>
            <w:r w:rsidRPr="00983C38">
              <w:rPr>
                <w:rFonts w:ascii="Arial" w:hAnsi="Arial" w:cs="Arial"/>
              </w:rPr>
              <w:t>rote</w:t>
            </w:r>
            <w:r w:rsidRPr="00983C38">
              <w:rPr>
                <w:rFonts w:ascii="Arial" w:hAnsi="Arial" w:cs="Arial"/>
                <w:spacing w:val="-9"/>
              </w:rPr>
              <w:t xml:space="preserve"> </w:t>
            </w:r>
            <w:r w:rsidRPr="00983C38">
              <w:rPr>
                <w:rFonts w:ascii="Arial" w:hAnsi="Arial" w:cs="Arial"/>
              </w:rPr>
              <w:t>learn</w:t>
            </w:r>
            <w:r w:rsidRPr="00983C38">
              <w:rPr>
                <w:rFonts w:ascii="Arial" w:hAnsi="Arial" w:cs="Arial"/>
                <w:spacing w:val="-9"/>
              </w:rPr>
              <w:t xml:space="preserve"> </w:t>
            </w:r>
            <w:r w:rsidRPr="00983C38">
              <w:rPr>
                <w:rFonts w:ascii="Arial" w:hAnsi="Arial" w:cs="Arial"/>
              </w:rPr>
              <w:t>every</w:t>
            </w:r>
            <w:r w:rsidRPr="00983C38">
              <w:rPr>
                <w:rFonts w:ascii="Arial" w:hAnsi="Arial" w:cs="Arial"/>
                <w:spacing w:val="-8"/>
              </w:rPr>
              <w:t xml:space="preserve"> </w:t>
            </w:r>
            <w:r w:rsidRPr="00983C38">
              <w:rPr>
                <w:rFonts w:ascii="Arial" w:hAnsi="Arial" w:cs="Arial"/>
              </w:rPr>
              <w:t>possible</w:t>
            </w:r>
            <w:r w:rsidRPr="00983C38">
              <w:rPr>
                <w:rFonts w:ascii="Arial" w:hAnsi="Arial" w:cs="Arial"/>
                <w:spacing w:val="-9"/>
              </w:rPr>
              <w:t xml:space="preserve"> </w:t>
            </w:r>
            <w:r w:rsidRPr="00983C38">
              <w:rPr>
                <w:rFonts w:ascii="Arial" w:hAnsi="Arial" w:cs="Arial"/>
              </w:rPr>
              <w:t>age and right.</w:t>
            </w:r>
          </w:p>
        </w:tc>
        <w:tc>
          <w:tcPr>
            <w:tcW w:w="3480" w:type="dxa"/>
          </w:tcPr>
          <w:p w14:paraId="41004F19" w14:textId="77777777" w:rsidR="009C41AC" w:rsidRPr="00983C38" w:rsidRDefault="009C41AC">
            <w:pPr>
              <w:pStyle w:val="TableParagraph"/>
              <w:ind w:left="0"/>
              <w:rPr>
                <w:rFonts w:ascii="Arial" w:hAnsi="Arial" w:cs="Arial"/>
              </w:rPr>
            </w:pPr>
          </w:p>
        </w:tc>
        <w:tc>
          <w:tcPr>
            <w:tcW w:w="3473" w:type="dxa"/>
            <w:tcBorders>
              <w:top w:val="single" w:sz="8" w:space="0" w:color="4F81BC"/>
            </w:tcBorders>
          </w:tcPr>
          <w:p w14:paraId="67C0C651" w14:textId="77777777" w:rsidR="009C41AC" w:rsidRPr="00983C38" w:rsidRDefault="009C41AC">
            <w:pPr>
              <w:pStyle w:val="TableParagraph"/>
              <w:ind w:left="0"/>
              <w:rPr>
                <w:rFonts w:ascii="Arial" w:hAnsi="Arial" w:cs="Arial"/>
              </w:rPr>
            </w:pPr>
          </w:p>
        </w:tc>
      </w:tr>
    </w:tbl>
    <w:p w14:paraId="308D56CC" w14:textId="77777777" w:rsidR="009C41AC" w:rsidRDefault="009C41AC">
      <w:pPr>
        <w:pStyle w:val="BodyText"/>
        <w:rPr>
          <w:sz w:val="20"/>
        </w:rPr>
      </w:pPr>
    </w:p>
    <w:p w14:paraId="797E50C6" w14:textId="37E516C1" w:rsidR="00983C38" w:rsidRDefault="00983C38">
      <w:pPr>
        <w:rPr>
          <w:sz w:val="27"/>
        </w:rPr>
      </w:pPr>
      <w:r>
        <w:rPr>
          <w:sz w:val="27"/>
        </w:rPr>
        <w:br w:type="page"/>
      </w:r>
    </w:p>
    <w:p w14:paraId="20711ABF" w14:textId="58C37A39" w:rsidR="00B61050" w:rsidRPr="00236D93" w:rsidRDefault="0079572A" w:rsidP="0079572A">
      <w:pPr>
        <w:pStyle w:val="Heading2"/>
        <w:rPr>
          <w:color w:val="412878"/>
        </w:rPr>
      </w:pPr>
      <w:r w:rsidRPr="00236D93">
        <w:rPr>
          <w:color w:val="412878"/>
        </w:rPr>
        <w:lastRenderedPageBreak/>
        <w:t>3.</w:t>
      </w:r>
      <w:r w:rsidR="00FD72A8" w:rsidRPr="00236D93">
        <w:rPr>
          <w:color w:val="412878"/>
        </w:rPr>
        <w:t>3.3</w:t>
      </w:r>
      <w:r w:rsidRPr="00236D93">
        <w:rPr>
          <w:color w:val="412878"/>
        </w:rPr>
        <w:t xml:space="preserve"> </w:t>
      </w:r>
      <w:r w:rsidR="007B0793" w:rsidRPr="00236D93">
        <w:rPr>
          <w:color w:val="412878"/>
        </w:rPr>
        <w:t>How</w:t>
      </w:r>
      <w:r w:rsidR="007B0793" w:rsidRPr="00236D93">
        <w:rPr>
          <w:color w:val="412878"/>
          <w:spacing w:val="-5"/>
        </w:rPr>
        <w:t xml:space="preserve"> </w:t>
      </w:r>
      <w:r w:rsidR="007B0793" w:rsidRPr="00236D93">
        <w:rPr>
          <w:color w:val="412878"/>
        </w:rPr>
        <w:t>has</w:t>
      </w:r>
      <w:r w:rsidR="007B0793" w:rsidRPr="00236D93">
        <w:rPr>
          <w:color w:val="412878"/>
          <w:spacing w:val="-3"/>
        </w:rPr>
        <w:t xml:space="preserve"> </w:t>
      </w:r>
      <w:r w:rsidR="007B0793" w:rsidRPr="00236D93">
        <w:rPr>
          <w:color w:val="412878"/>
        </w:rPr>
        <w:t>the</w:t>
      </w:r>
      <w:r w:rsidR="007B0793" w:rsidRPr="00236D93">
        <w:rPr>
          <w:color w:val="412878"/>
          <w:spacing w:val="-3"/>
        </w:rPr>
        <w:t xml:space="preserve"> </w:t>
      </w:r>
      <w:r w:rsidR="007B0793" w:rsidRPr="00236D93">
        <w:rPr>
          <w:color w:val="412878"/>
        </w:rPr>
        <w:t>law</w:t>
      </w:r>
      <w:r w:rsidR="007B0793" w:rsidRPr="00236D93">
        <w:rPr>
          <w:color w:val="412878"/>
          <w:spacing w:val="-3"/>
        </w:rPr>
        <w:t xml:space="preserve"> </w:t>
      </w:r>
      <w:r w:rsidR="007B0793" w:rsidRPr="00236D93">
        <w:rPr>
          <w:color w:val="412878"/>
        </w:rPr>
        <w:t>developed</w:t>
      </w:r>
      <w:r w:rsidR="007B0793" w:rsidRPr="00236D93">
        <w:rPr>
          <w:color w:val="412878"/>
          <w:spacing w:val="-2"/>
        </w:rPr>
        <w:t xml:space="preserve"> </w:t>
      </w:r>
      <w:r w:rsidR="007B0793" w:rsidRPr="00236D93">
        <w:rPr>
          <w:color w:val="412878"/>
        </w:rPr>
        <w:t>over</w:t>
      </w:r>
      <w:r w:rsidR="007B0793" w:rsidRPr="00236D93">
        <w:rPr>
          <w:color w:val="412878"/>
          <w:spacing w:val="-2"/>
        </w:rPr>
        <w:t xml:space="preserve"> </w:t>
      </w:r>
      <w:r w:rsidR="007B0793" w:rsidRPr="00236D93">
        <w:rPr>
          <w:color w:val="412878"/>
        </w:rPr>
        <w:t>time,</w:t>
      </w:r>
      <w:r w:rsidR="007B0793" w:rsidRPr="00236D93">
        <w:rPr>
          <w:color w:val="412878"/>
          <w:spacing w:val="-2"/>
        </w:rPr>
        <w:t xml:space="preserve"> </w:t>
      </w:r>
      <w:r w:rsidR="007B0793" w:rsidRPr="00236D93">
        <w:rPr>
          <w:color w:val="412878"/>
        </w:rPr>
        <w:t>and</w:t>
      </w:r>
      <w:r w:rsidR="007B0793" w:rsidRPr="00236D93">
        <w:rPr>
          <w:color w:val="412878"/>
          <w:spacing w:val="-2"/>
        </w:rPr>
        <w:t xml:space="preserve"> </w:t>
      </w:r>
      <w:r w:rsidR="007B0793" w:rsidRPr="00236D93">
        <w:rPr>
          <w:color w:val="412878"/>
        </w:rPr>
        <w:t>how</w:t>
      </w:r>
      <w:r w:rsidR="007B0793" w:rsidRPr="00236D93">
        <w:rPr>
          <w:color w:val="412878"/>
          <w:spacing w:val="-3"/>
        </w:rPr>
        <w:t xml:space="preserve"> </w:t>
      </w:r>
      <w:r w:rsidR="007B0793" w:rsidRPr="00236D93">
        <w:rPr>
          <w:color w:val="412878"/>
        </w:rPr>
        <w:t>does</w:t>
      </w:r>
      <w:r w:rsidR="007B0793" w:rsidRPr="00236D93">
        <w:rPr>
          <w:color w:val="412878"/>
          <w:spacing w:val="-2"/>
        </w:rPr>
        <w:t xml:space="preserve"> </w:t>
      </w:r>
      <w:r w:rsidR="007B0793" w:rsidRPr="00236D93">
        <w:rPr>
          <w:color w:val="412878"/>
        </w:rPr>
        <w:t>the</w:t>
      </w:r>
      <w:r w:rsidR="007B0793" w:rsidRPr="00236D93">
        <w:rPr>
          <w:color w:val="412878"/>
          <w:spacing w:val="-4"/>
        </w:rPr>
        <w:t xml:space="preserve"> </w:t>
      </w:r>
      <w:r w:rsidR="007B0793" w:rsidRPr="00236D93">
        <w:rPr>
          <w:color w:val="412878"/>
        </w:rPr>
        <w:t>law</w:t>
      </w:r>
      <w:r w:rsidR="007B0793" w:rsidRPr="00236D93">
        <w:rPr>
          <w:color w:val="412878"/>
          <w:spacing w:val="-3"/>
        </w:rPr>
        <w:t xml:space="preserve"> </w:t>
      </w:r>
      <w:r w:rsidR="007B0793" w:rsidRPr="00236D93">
        <w:rPr>
          <w:color w:val="412878"/>
        </w:rPr>
        <w:t>protect</w:t>
      </w:r>
      <w:r w:rsidR="007B0793" w:rsidRPr="00236D93">
        <w:rPr>
          <w:color w:val="412878"/>
          <w:spacing w:val="-3"/>
        </w:rPr>
        <w:t xml:space="preserve"> </w:t>
      </w:r>
      <w:r w:rsidR="007B0793" w:rsidRPr="00236D93">
        <w:rPr>
          <w:color w:val="412878"/>
        </w:rPr>
        <w:t>the</w:t>
      </w:r>
      <w:r w:rsidR="007B0793" w:rsidRPr="00236D93">
        <w:rPr>
          <w:color w:val="412878"/>
          <w:spacing w:val="-3"/>
        </w:rPr>
        <w:t xml:space="preserve"> </w:t>
      </w:r>
      <w:r w:rsidR="007B0793" w:rsidRPr="00236D93">
        <w:rPr>
          <w:color w:val="412878"/>
        </w:rPr>
        <w:t>citizen</w:t>
      </w:r>
      <w:r w:rsidR="007B0793" w:rsidRPr="00236D93">
        <w:rPr>
          <w:color w:val="412878"/>
          <w:spacing w:val="-3"/>
        </w:rPr>
        <w:t xml:space="preserve"> </w:t>
      </w:r>
      <w:r w:rsidR="00B61050" w:rsidRPr="00236D93">
        <w:rPr>
          <w:color w:val="412878"/>
          <w:spacing w:val="-3"/>
        </w:rPr>
        <w:t>a</w:t>
      </w:r>
      <w:r w:rsidR="007B0793" w:rsidRPr="00236D93">
        <w:rPr>
          <w:color w:val="412878"/>
        </w:rPr>
        <w:t>nd</w:t>
      </w:r>
      <w:r w:rsidR="007B0793" w:rsidRPr="00236D93">
        <w:rPr>
          <w:color w:val="412878"/>
          <w:spacing w:val="-2"/>
        </w:rPr>
        <w:t xml:space="preserve"> </w:t>
      </w:r>
      <w:r w:rsidR="007B0793" w:rsidRPr="00236D93">
        <w:rPr>
          <w:color w:val="412878"/>
        </w:rPr>
        <w:t>deal</w:t>
      </w:r>
      <w:r w:rsidR="007B0793" w:rsidRPr="00236D93">
        <w:rPr>
          <w:color w:val="412878"/>
          <w:spacing w:val="-2"/>
        </w:rPr>
        <w:t xml:space="preserve"> </w:t>
      </w:r>
      <w:r w:rsidR="007B0793" w:rsidRPr="00236D93">
        <w:rPr>
          <w:color w:val="412878"/>
        </w:rPr>
        <w:t>with</w:t>
      </w:r>
      <w:r w:rsidR="007B0793" w:rsidRPr="00236D93">
        <w:rPr>
          <w:color w:val="412878"/>
          <w:spacing w:val="-2"/>
        </w:rPr>
        <w:t xml:space="preserve"> </w:t>
      </w:r>
      <w:r w:rsidR="007B0793" w:rsidRPr="00236D93">
        <w:rPr>
          <w:color w:val="412878"/>
        </w:rPr>
        <w:t xml:space="preserve">criminals? </w:t>
      </w:r>
    </w:p>
    <w:p w14:paraId="5EA0B9B3" w14:textId="70033BBA" w:rsidR="009C41AC" w:rsidRPr="00236D93" w:rsidRDefault="007B0793" w:rsidP="00864BC6">
      <w:pPr>
        <w:tabs>
          <w:tab w:val="left" w:pos="770"/>
        </w:tabs>
        <w:spacing w:before="210" w:after="120"/>
        <w:ind w:left="221" w:right="3890"/>
        <w:rPr>
          <w:color w:val="412878"/>
          <w:sz w:val="24"/>
          <w:szCs w:val="24"/>
        </w:rPr>
      </w:pPr>
      <w:r w:rsidRPr="00236D93">
        <w:rPr>
          <w:color w:val="412878"/>
          <w:sz w:val="24"/>
          <w:szCs w:val="24"/>
        </w:rPr>
        <w:t>Week 6, week 7, week 8 and week 9 of Spring Term Year 10.</w:t>
      </w:r>
    </w:p>
    <w:p w14:paraId="1E3C3DF9" w14:textId="77777777" w:rsidR="009C41AC" w:rsidRPr="00B61050" w:rsidRDefault="007B0793" w:rsidP="00864BC6">
      <w:pPr>
        <w:pStyle w:val="BodyText"/>
        <w:spacing w:before="210"/>
        <w:ind w:left="221"/>
        <w:rPr>
          <w:rFonts w:asciiTheme="minorBidi" w:hAnsiTheme="minorBidi" w:cstheme="minorBidi"/>
        </w:rPr>
      </w:pPr>
      <w:r w:rsidRPr="00B61050">
        <w:rPr>
          <w:rFonts w:asciiTheme="minorBidi" w:hAnsiTheme="minorBidi" w:cstheme="minorBidi"/>
        </w:rPr>
        <w:t>The</w:t>
      </w:r>
      <w:r w:rsidRPr="00B61050">
        <w:rPr>
          <w:rFonts w:asciiTheme="minorBidi" w:hAnsiTheme="minorBidi" w:cstheme="minorBidi"/>
          <w:spacing w:val="-6"/>
        </w:rPr>
        <w:t xml:space="preserve"> </w:t>
      </w:r>
      <w:r w:rsidRPr="00B61050">
        <w:rPr>
          <w:rFonts w:asciiTheme="minorBidi" w:hAnsiTheme="minorBidi" w:cstheme="minorBidi"/>
        </w:rPr>
        <w:t>third</w:t>
      </w:r>
      <w:r w:rsidRPr="00B61050">
        <w:rPr>
          <w:rFonts w:asciiTheme="minorBidi" w:hAnsiTheme="minorBidi" w:cstheme="minorBidi"/>
          <w:spacing w:val="-2"/>
        </w:rPr>
        <w:t xml:space="preserve"> </w:t>
      </w:r>
      <w:r w:rsidRPr="00B61050">
        <w:rPr>
          <w:rFonts w:asciiTheme="minorBidi" w:hAnsiTheme="minorBidi" w:cstheme="minorBidi"/>
        </w:rPr>
        <w:t>key</w:t>
      </w:r>
      <w:r w:rsidRPr="00B61050">
        <w:rPr>
          <w:rFonts w:asciiTheme="minorBidi" w:hAnsiTheme="minorBidi" w:cstheme="minorBidi"/>
          <w:spacing w:val="-2"/>
        </w:rPr>
        <w:t xml:space="preserve"> </w:t>
      </w:r>
      <w:r w:rsidRPr="00B61050">
        <w:rPr>
          <w:rFonts w:asciiTheme="minorBidi" w:hAnsiTheme="minorBidi" w:cstheme="minorBidi"/>
        </w:rPr>
        <w:t>Question</w:t>
      </w:r>
      <w:r w:rsidRPr="00B61050">
        <w:rPr>
          <w:rFonts w:asciiTheme="minorBidi" w:hAnsiTheme="minorBidi" w:cstheme="minorBidi"/>
          <w:spacing w:val="-4"/>
        </w:rPr>
        <w:t xml:space="preserve"> </w:t>
      </w:r>
      <w:r w:rsidRPr="00B61050">
        <w:rPr>
          <w:rFonts w:asciiTheme="minorBidi" w:hAnsiTheme="minorBidi" w:cstheme="minorBidi"/>
        </w:rPr>
        <w:t>within</w:t>
      </w:r>
      <w:r w:rsidRPr="00B61050">
        <w:rPr>
          <w:rFonts w:asciiTheme="minorBidi" w:hAnsiTheme="minorBidi" w:cstheme="minorBidi"/>
          <w:spacing w:val="-3"/>
        </w:rPr>
        <w:t xml:space="preserve"> </w:t>
      </w:r>
      <w:r w:rsidRPr="00B61050">
        <w:rPr>
          <w:rFonts w:asciiTheme="minorBidi" w:hAnsiTheme="minorBidi" w:cstheme="minorBidi"/>
        </w:rPr>
        <w:t>each</w:t>
      </w:r>
      <w:r w:rsidRPr="00B61050">
        <w:rPr>
          <w:rFonts w:asciiTheme="minorBidi" w:hAnsiTheme="minorBidi" w:cstheme="minorBidi"/>
          <w:spacing w:val="-3"/>
        </w:rPr>
        <w:t xml:space="preserve"> </w:t>
      </w:r>
      <w:r w:rsidRPr="00B61050">
        <w:rPr>
          <w:rFonts w:asciiTheme="minorBidi" w:hAnsiTheme="minorBidi" w:cstheme="minorBidi"/>
        </w:rPr>
        <w:t>theme</w:t>
      </w:r>
      <w:r w:rsidRPr="00B61050">
        <w:rPr>
          <w:rFonts w:asciiTheme="minorBidi" w:hAnsiTheme="minorBidi" w:cstheme="minorBidi"/>
          <w:spacing w:val="-4"/>
        </w:rPr>
        <w:t xml:space="preserve"> </w:t>
      </w:r>
      <w:r w:rsidRPr="00B61050">
        <w:rPr>
          <w:rFonts w:asciiTheme="minorBidi" w:hAnsiTheme="minorBidi" w:cstheme="minorBidi"/>
        </w:rPr>
        <w:t>is</w:t>
      </w:r>
      <w:r w:rsidRPr="00B61050">
        <w:rPr>
          <w:rFonts w:asciiTheme="minorBidi" w:hAnsiTheme="minorBidi" w:cstheme="minorBidi"/>
          <w:spacing w:val="-3"/>
        </w:rPr>
        <w:t xml:space="preserve"> </w:t>
      </w:r>
      <w:r w:rsidRPr="00B61050">
        <w:rPr>
          <w:rFonts w:asciiTheme="minorBidi" w:hAnsiTheme="minorBidi" w:cstheme="minorBidi"/>
        </w:rPr>
        <w:t>designed</w:t>
      </w:r>
      <w:r w:rsidRPr="00B61050">
        <w:rPr>
          <w:rFonts w:asciiTheme="minorBidi" w:hAnsiTheme="minorBidi" w:cstheme="minorBidi"/>
          <w:spacing w:val="-2"/>
        </w:rPr>
        <w:t xml:space="preserve"> </w:t>
      </w:r>
      <w:r w:rsidRPr="00B61050">
        <w:rPr>
          <w:rFonts w:asciiTheme="minorBidi" w:hAnsiTheme="minorBidi" w:cstheme="minorBidi"/>
        </w:rPr>
        <w:t>to</w:t>
      </w:r>
      <w:r w:rsidRPr="00B61050">
        <w:rPr>
          <w:rFonts w:asciiTheme="minorBidi" w:hAnsiTheme="minorBidi" w:cstheme="minorBidi"/>
          <w:spacing w:val="-3"/>
        </w:rPr>
        <w:t xml:space="preserve"> </w:t>
      </w:r>
      <w:r w:rsidRPr="00B61050">
        <w:rPr>
          <w:rFonts w:asciiTheme="minorBidi" w:hAnsiTheme="minorBidi" w:cstheme="minorBidi"/>
        </w:rPr>
        <w:t>look</w:t>
      </w:r>
      <w:r w:rsidRPr="00B61050">
        <w:rPr>
          <w:rFonts w:asciiTheme="minorBidi" w:hAnsiTheme="minorBidi" w:cstheme="minorBidi"/>
          <w:spacing w:val="-3"/>
        </w:rPr>
        <w:t xml:space="preserve"> </w:t>
      </w:r>
      <w:r w:rsidRPr="00B61050">
        <w:rPr>
          <w:rFonts w:asciiTheme="minorBidi" w:hAnsiTheme="minorBidi" w:cstheme="minorBidi"/>
        </w:rPr>
        <w:t>at</w:t>
      </w:r>
      <w:r w:rsidRPr="00B61050">
        <w:rPr>
          <w:rFonts w:asciiTheme="minorBidi" w:hAnsiTheme="minorBidi" w:cstheme="minorBidi"/>
          <w:spacing w:val="-2"/>
        </w:rPr>
        <w:t xml:space="preserve"> </w:t>
      </w:r>
      <w:r w:rsidRPr="00B61050">
        <w:rPr>
          <w:rFonts w:asciiTheme="minorBidi" w:hAnsiTheme="minorBidi" w:cstheme="minorBidi"/>
        </w:rPr>
        <w:t>national</w:t>
      </w:r>
      <w:r w:rsidRPr="00B61050">
        <w:rPr>
          <w:rFonts w:asciiTheme="minorBidi" w:hAnsiTheme="minorBidi" w:cstheme="minorBidi"/>
          <w:spacing w:val="-2"/>
        </w:rPr>
        <w:t xml:space="preserve"> </w:t>
      </w:r>
      <w:r w:rsidRPr="00B61050">
        <w:rPr>
          <w:rFonts w:asciiTheme="minorBidi" w:hAnsiTheme="minorBidi" w:cstheme="minorBidi"/>
        </w:rPr>
        <w:t>aspects</w:t>
      </w:r>
      <w:r w:rsidRPr="00B61050">
        <w:rPr>
          <w:rFonts w:asciiTheme="minorBidi" w:hAnsiTheme="minorBidi" w:cstheme="minorBidi"/>
          <w:spacing w:val="-3"/>
        </w:rPr>
        <w:t xml:space="preserve"> </w:t>
      </w:r>
      <w:r w:rsidRPr="00B61050">
        <w:rPr>
          <w:rFonts w:asciiTheme="minorBidi" w:hAnsiTheme="minorBidi" w:cstheme="minorBidi"/>
        </w:rPr>
        <w:t>of</w:t>
      </w:r>
      <w:r w:rsidRPr="00B61050">
        <w:rPr>
          <w:rFonts w:asciiTheme="minorBidi" w:hAnsiTheme="minorBidi" w:cstheme="minorBidi"/>
          <w:spacing w:val="-2"/>
        </w:rPr>
        <w:t xml:space="preserve"> </w:t>
      </w:r>
      <w:r w:rsidRPr="00B61050">
        <w:rPr>
          <w:rFonts w:asciiTheme="minorBidi" w:hAnsiTheme="minorBidi" w:cstheme="minorBidi"/>
        </w:rPr>
        <w:t>the</w:t>
      </w:r>
      <w:r w:rsidRPr="00B61050">
        <w:rPr>
          <w:rFonts w:asciiTheme="minorBidi" w:hAnsiTheme="minorBidi" w:cstheme="minorBidi"/>
          <w:spacing w:val="-3"/>
        </w:rPr>
        <w:t xml:space="preserve"> </w:t>
      </w:r>
      <w:r w:rsidRPr="00B61050">
        <w:rPr>
          <w:rFonts w:asciiTheme="minorBidi" w:hAnsiTheme="minorBidi" w:cstheme="minorBidi"/>
          <w:spacing w:val="-2"/>
        </w:rPr>
        <w:t>topic.</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B61050" w14:paraId="7C207D10" w14:textId="77777777" w:rsidTr="00B61050">
        <w:trPr>
          <w:trHeight w:val="995"/>
        </w:trPr>
        <w:tc>
          <w:tcPr>
            <w:tcW w:w="3752" w:type="dxa"/>
            <w:shd w:val="clear" w:color="auto" w:fill="412878"/>
          </w:tcPr>
          <w:p w14:paraId="70A675F1" w14:textId="77777777" w:rsidR="009C41AC" w:rsidRPr="00B61050" w:rsidRDefault="007B0793">
            <w:pPr>
              <w:pStyle w:val="TableParagraph"/>
              <w:spacing w:before="144"/>
              <w:rPr>
                <w:rFonts w:ascii="Arial" w:hAnsi="Arial" w:cs="Arial"/>
              </w:rPr>
            </w:pPr>
            <w:r w:rsidRPr="00B61050">
              <w:rPr>
                <w:rFonts w:ascii="Arial" w:hAnsi="Arial" w:cs="Arial"/>
              </w:rPr>
              <w:t>Specification</w:t>
            </w:r>
            <w:r w:rsidRPr="00B61050">
              <w:rPr>
                <w:rFonts w:ascii="Arial" w:hAnsi="Arial" w:cs="Arial"/>
                <w:spacing w:val="-8"/>
              </w:rPr>
              <w:t xml:space="preserve"> </w:t>
            </w:r>
            <w:r w:rsidRPr="00B61050">
              <w:rPr>
                <w:rFonts w:ascii="Arial" w:hAnsi="Arial" w:cs="Arial"/>
                <w:spacing w:val="-2"/>
              </w:rPr>
              <w:t>Content</w:t>
            </w:r>
          </w:p>
        </w:tc>
        <w:tc>
          <w:tcPr>
            <w:tcW w:w="3473" w:type="dxa"/>
            <w:shd w:val="clear" w:color="auto" w:fill="412878"/>
          </w:tcPr>
          <w:p w14:paraId="4258921D" w14:textId="77777777" w:rsidR="009C41AC" w:rsidRPr="00B61050" w:rsidRDefault="007B0793">
            <w:pPr>
              <w:pStyle w:val="TableParagraph"/>
              <w:spacing w:before="144" w:line="242" w:lineRule="auto"/>
              <w:rPr>
                <w:rFonts w:ascii="Arial" w:hAnsi="Arial" w:cs="Arial"/>
              </w:rPr>
            </w:pPr>
            <w:r w:rsidRPr="00B61050">
              <w:rPr>
                <w:rFonts w:ascii="Arial" w:hAnsi="Arial" w:cs="Arial"/>
              </w:rPr>
              <w:t>Teaching</w:t>
            </w:r>
            <w:r w:rsidRPr="00B61050">
              <w:rPr>
                <w:rFonts w:ascii="Arial" w:hAnsi="Arial" w:cs="Arial"/>
                <w:spacing w:val="-13"/>
              </w:rPr>
              <w:t xml:space="preserve"> </w:t>
            </w:r>
            <w:r w:rsidRPr="00B61050">
              <w:rPr>
                <w:rFonts w:ascii="Arial" w:hAnsi="Arial" w:cs="Arial"/>
              </w:rPr>
              <w:t>strategies</w:t>
            </w:r>
            <w:r w:rsidRPr="00B61050">
              <w:rPr>
                <w:rFonts w:ascii="Arial" w:hAnsi="Arial" w:cs="Arial"/>
                <w:spacing w:val="-13"/>
              </w:rPr>
              <w:t xml:space="preserve"> </w:t>
            </w:r>
            <w:r w:rsidRPr="00B61050">
              <w:rPr>
                <w:rFonts w:ascii="Arial" w:hAnsi="Arial" w:cs="Arial"/>
              </w:rPr>
              <w:t>and</w:t>
            </w:r>
            <w:r w:rsidRPr="00B61050">
              <w:rPr>
                <w:rFonts w:ascii="Arial" w:hAnsi="Arial" w:cs="Arial"/>
                <w:spacing w:val="-13"/>
              </w:rPr>
              <w:t xml:space="preserve"> </w:t>
            </w:r>
            <w:r w:rsidRPr="00B61050">
              <w:rPr>
                <w:rFonts w:ascii="Arial" w:hAnsi="Arial" w:cs="Arial"/>
              </w:rPr>
              <w:t xml:space="preserve">Learning </w:t>
            </w:r>
            <w:r w:rsidRPr="00B61050">
              <w:rPr>
                <w:rFonts w:ascii="Arial" w:hAnsi="Arial" w:cs="Arial"/>
                <w:spacing w:val="-2"/>
              </w:rPr>
              <w:t>outcomes</w:t>
            </w:r>
          </w:p>
        </w:tc>
        <w:tc>
          <w:tcPr>
            <w:tcW w:w="3480" w:type="dxa"/>
            <w:shd w:val="clear" w:color="auto" w:fill="412878"/>
          </w:tcPr>
          <w:p w14:paraId="54BC86DC" w14:textId="77777777" w:rsidR="009C41AC" w:rsidRPr="00B61050" w:rsidRDefault="007B0793">
            <w:pPr>
              <w:pStyle w:val="TableParagraph"/>
              <w:spacing w:before="144"/>
              <w:rPr>
                <w:rFonts w:ascii="Arial" w:hAnsi="Arial" w:cs="Arial"/>
              </w:rPr>
            </w:pPr>
            <w:r w:rsidRPr="00B61050">
              <w:rPr>
                <w:rFonts w:ascii="Arial" w:hAnsi="Arial" w:cs="Arial"/>
              </w:rPr>
              <w:t>Suggested</w:t>
            </w:r>
            <w:r w:rsidRPr="00B61050">
              <w:rPr>
                <w:rFonts w:ascii="Arial" w:hAnsi="Arial" w:cs="Arial"/>
                <w:spacing w:val="-9"/>
              </w:rPr>
              <w:t xml:space="preserve"> </w:t>
            </w:r>
            <w:r w:rsidRPr="00B61050">
              <w:rPr>
                <w:rFonts w:ascii="Arial" w:hAnsi="Arial" w:cs="Arial"/>
              </w:rPr>
              <w:t>learning</w:t>
            </w:r>
            <w:r w:rsidRPr="00B61050">
              <w:rPr>
                <w:rFonts w:ascii="Arial" w:hAnsi="Arial" w:cs="Arial"/>
                <w:spacing w:val="-8"/>
              </w:rPr>
              <w:t xml:space="preserve"> </w:t>
            </w:r>
            <w:r w:rsidRPr="00B61050">
              <w:rPr>
                <w:rFonts w:ascii="Arial" w:hAnsi="Arial" w:cs="Arial"/>
                <w:spacing w:val="-2"/>
              </w:rPr>
              <w:t>activities</w:t>
            </w:r>
          </w:p>
        </w:tc>
        <w:tc>
          <w:tcPr>
            <w:tcW w:w="3473" w:type="dxa"/>
            <w:shd w:val="clear" w:color="auto" w:fill="412878"/>
          </w:tcPr>
          <w:p w14:paraId="2DDCAFED" w14:textId="77777777" w:rsidR="009C41AC" w:rsidRPr="00B61050" w:rsidRDefault="007B0793">
            <w:pPr>
              <w:pStyle w:val="TableParagraph"/>
              <w:spacing w:before="144"/>
              <w:ind w:left="113"/>
              <w:rPr>
                <w:rFonts w:ascii="Arial" w:hAnsi="Arial" w:cs="Arial"/>
              </w:rPr>
            </w:pPr>
            <w:r w:rsidRPr="00B61050">
              <w:rPr>
                <w:rFonts w:ascii="Arial" w:hAnsi="Arial" w:cs="Arial"/>
                <w:spacing w:val="-2"/>
              </w:rPr>
              <w:t>Resources</w:t>
            </w:r>
          </w:p>
        </w:tc>
      </w:tr>
      <w:tr w:rsidR="009C41AC" w:rsidRPr="00B61050" w14:paraId="31B81BAC" w14:textId="77777777" w:rsidTr="00B61050">
        <w:trPr>
          <w:trHeight w:val="4303"/>
        </w:trPr>
        <w:tc>
          <w:tcPr>
            <w:tcW w:w="3752" w:type="dxa"/>
          </w:tcPr>
          <w:p w14:paraId="5F6FF123" w14:textId="77777777" w:rsidR="009C41AC" w:rsidRPr="00B61050" w:rsidRDefault="007B0793" w:rsidP="0083025F">
            <w:pPr>
              <w:pStyle w:val="TableParagraph"/>
              <w:numPr>
                <w:ilvl w:val="0"/>
                <w:numId w:val="11"/>
              </w:numPr>
              <w:tabs>
                <w:tab w:val="left" w:pos="283"/>
              </w:tabs>
              <w:spacing w:before="136"/>
              <w:ind w:right="119" w:firstLine="0"/>
              <w:rPr>
                <w:rFonts w:ascii="Arial" w:hAnsi="Arial" w:cs="Arial"/>
              </w:rPr>
            </w:pPr>
            <w:r w:rsidRPr="00B61050">
              <w:rPr>
                <w:rFonts w:ascii="Arial" w:hAnsi="Arial" w:cs="Arial"/>
              </w:rPr>
              <w:t>How citizens' rights have changed and developed over time, from the importance</w:t>
            </w:r>
            <w:r w:rsidRPr="00B61050">
              <w:rPr>
                <w:rFonts w:ascii="Arial" w:hAnsi="Arial" w:cs="Arial"/>
                <w:spacing w:val="-7"/>
              </w:rPr>
              <w:t xml:space="preserve"> </w:t>
            </w:r>
            <w:r w:rsidRPr="00B61050">
              <w:rPr>
                <w:rFonts w:ascii="Arial" w:hAnsi="Arial" w:cs="Arial"/>
              </w:rPr>
              <w:t>of</w:t>
            </w:r>
            <w:r w:rsidRPr="00B61050">
              <w:rPr>
                <w:rFonts w:ascii="Arial" w:hAnsi="Arial" w:cs="Arial"/>
                <w:spacing w:val="-5"/>
              </w:rPr>
              <w:t xml:space="preserve"> </w:t>
            </w:r>
            <w:r w:rsidRPr="00B61050">
              <w:rPr>
                <w:rFonts w:ascii="Arial" w:hAnsi="Arial" w:cs="Arial"/>
              </w:rPr>
              <w:t>Magna</w:t>
            </w:r>
            <w:r w:rsidRPr="00B61050">
              <w:rPr>
                <w:rFonts w:ascii="Arial" w:hAnsi="Arial" w:cs="Arial"/>
                <w:spacing w:val="-6"/>
              </w:rPr>
              <w:t xml:space="preserve"> </w:t>
            </w:r>
            <w:r w:rsidRPr="00B61050">
              <w:rPr>
                <w:rFonts w:ascii="Arial" w:hAnsi="Arial" w:cs="Arial"/>
              </w:rPr>
              <w:t>Carta</w:t>
            </w:r>
            <w:r w:rsidRPr="00B61050">
              <w:rPr>
                <w:rFonts w:ascii="Arial" w:hAnsi="Arial" w:cs="Arial"/>
                <w:spacing w:val="-6"/>
              </w:rPr>
              <w:t xml:space="preserve"> </w:t>
            </w:r>
            <w:r w:rsidRPr="00B61050">
              <w:rPr>
                <w:rFonts w:ascii="Arial" w:hAnsi="Arial" w:cs="Arial"/>
              </w:rPr>
              <w:t>(1215)</w:t>
            </w:r>
            <w:r w:rsidRPr="00B61050">
              <w:rPr>
                <w:rFonts w:ascii="Arial" w:hAnsi="Arial" w:cs="Arial"/>
                <w:spacing w:val="-6"/>
              </w:rPr>
              <w:t xml:space="preserve"> </w:t>
            </w:r>
            <w:r w:rsidRPr="00B61050">
              <w:rPr>
                <w:rFonts w:ascii="Arial" w:hAnsi="Arial" w:cs="Arial"/>
              </w:rPr>
              <w:t xml:space="preserve">to today and the Human Rights Act </w:t>
            </w:r>
            <w:r w:rsidRPr="00B61050">
              <w:rPr>
                <w:rFonts w:ascii="Arial" w:hAnsi="Arial" w:cs="Arial"/>
                <w:spacing w:val="-2"/>
              </w:rPr>
              <w:t>(1998).</w:t>
            </w:r>
          </w:p>
          <w:p w14:paraId="568C698B" w14:textId="77777777" w:rsidR="009C41AC" w:rsidRPr="00B61050" w:rsidRDefault="009C41AC">
            <w:pPr>
              <w:pStyle w:val="TableParagraph"/>
              <w:spacing w:before="1"/>
              <w:ind w:left="0"/>
              <w:rPr>
                <w:rFonts w:ascii="Arial" w:hAnsi="Arial" w:cs="Arial"/>
                <w:sz w:val="24"/>
              </w:rPr>
            </w:pPr>
          </w:p>
          <w:p w14:paraId="3EF20979" w14:textId="77777777" w:rsidR="009C41AC" w:rsidRPr="00B61050" w:rsidRDefault="007B0793" w:rsidP="0083025F">
            <w:pPr>
              <w:pStyle w:val="TableParagraph"/>
              <w:numPr>
                <w:ilvl w:val="0"/>
                <w:numId w:val="11"/>
              </w:numPr>
              <w:tabs>
                <w:tab w:val="left" w:pos="283"/>
              </w:tabs>
              <w:spacing w:line="242" w:lineRule="auto"/>
              <w:ind w:right="308" w:firstLine="0"/>
              <w:rPr>
                <w:rFonts w:ascii="Arial" w:hAnsi="Arial" w:cs="Arial"/>
              </w:rPr>
            </w:pPr>
            <w:r w:rsidRPr="00B61050">
              <w:rPr>
                <w:rFonts w:ascii="Arial" w:hAnsi="Arial" w:cs="Arial"/>
              </w:rPr>
              <w:t>Common</w:t>
            </w:r>
            <w:r w:rsidRPr="00B61050">
              <w:rPr>
                <w:rFonts w:ascii="Arial" w:hAnsi="Arial" w:cs="Arial"/>
                <w:spacing w:val="-9"/>
              </w:rPr>
              <w:t xml:space="preserve"> </w:t>
            </w:r>
            <w:r w:rsidRPr="00B61050">
              <w:rPr>
                <w:rFonts w:ascii="Arial" w:hAnsi="Arial" w:cs="Arial"/>
              </w:rPr>
              <w:t>law,</w:t>
            </w:r>
            <w:r w:rsidRPr="00B61050">
              <w:rPr>
                <w:rFonts w:ascii="Arial" w:hAnsi="Arial" w:cs="Arial"/>
                <w:spacing w:val="-9"/>
              </w:rPr>
              <w:t xml:space="preserve"> </w:t>
            </w:r>
            <w:r w:rsidRPr="00B61050">
              <w:rPr>
                <w:rFonts w:ascii="Arial" w:hAnsi="Arial" w:cs="Arial"/>
              </w:rPr>
              <w:t>legislation</w:t>
            </w:r>
            <w:r w:rsidRPr="00B61050">
              <w:rPr>
                <w:rFonts w:ascii="Arial" w:hAnsi="Arial" w:cs="Arial"/>
                <w:spacing w:val="-8"/>
              </w:rPr>
              <w:t xml:space="preserve"> </w:t>
            </w:r>
            <w:r w:rsidRPr="00B61050">
              <w:rPr>
                <w:rFonts w:ascii="Arial" w:hAnsi="Arial" w:cs="Arial"/>
              </w:rPr>
              <w:t>and</w:t>
            </w:r>
            <w:r w:rsidRPr="00B61050">
              <w:rPr>
                <w:rFonts w:ascii="Arial" w:hAnsi="Arial" w:cs="Arial"/>
                <w:spacing w:val="-8"/>
              </w:rPr>
              <w:t xml:space="preserve"> </w:t>
            </w:r>
            <w:r w:rsidRPr="00B61050">
              <w:rPr>
                <w:rFonts w:ascii="Arial" w:hAnsi="Arial" w:cs="Arial"/>
              </w:rPr>
              <w:t>how they differ.</w:t>
            </w:r>
          </w:p>
        </w:tc>
        <w:tc>
          <w:tcPr>
            <w:tcW w:w="3473" w:type="dxa"/>
          </w:tcPr>
          <w:p w14:paraId="42AD5BB5" w14:textId="77777777" w:rsidR="009C41AC" w:rsidRPr="00B61050" w:rsidRDefault="007B0793" w:rsidP="0083025F">
            <w:pPr>
              <w:pStyle w:val="TableParagraph"/>
              <w:numPr>
                <w:ilvl w:val="0"/>
                <w:numId w:val="11"/>
              </w:numPr>
              <w:spacing w:before="136"/>
              <w:rPr>
                <w:rFonts w:ascii="Arial" w:hAnsi="Arial" w:cs="Arial"/>
              </w:rPr>
            </w:pPr>
            <w:r w:rsidRPr="00B61050">
              <w:rPr>
                <w:rFonts w:ascii="Arial" w:hAnsi="Arial" w:cs="Arial"/>
              </w:rPr>
              <w:t>It</w:t>
            </w:r>
            <w:r w:rsidRPr="00B61050">
              <w:rPr>
                <w:rFonts w:ascii="Arial" w:hAnsi="Arial" w:cs="Arial"/>
                <w:spacing w:val="-6"/>
              </w:rPr>
              <w:t xml:space="preserve"> </w:t>
            </w:r>
            <w:r w:rsidRPr="00B61050">
              <w:rPr>
                <w:rFonts w:ascii="Arial" w:hAnsi="Arial" w:cs="Arial"/>
              </w:rPr>
              <w:t>is</w:t>
            </w:r>
            <w:r w:rsidRPr="00B61050">
              <w:rPr>
                <w:rFonts w:ascii="Arial" w:hAnsi="Arial" w:cs="Arial"/>
                <w:spacing w:val="-7"/>
              </w:rPr>
              <w:t xml:space="preserve"> </w:t>
            </w:r>
            <w:r w:rsidRPr="00B61050">
              <w:rPr>
                <w:rFonts w:ascii="Arial" w:hAnsi="Arial" w:cs="Arial"/>
              </w:rPr>
              <w:t>not</w:t>
            </w:r>
            <w:r w:rsidRPr="00B61050">
              <w:rPr>
                <w:rFonts w:ascii="Arial" w:hAnsi="Arial" w:cs="Arial"/>
                <w:spacing w:val="-6"/>
              </w:rPr>
              <w:t xml:space="preserve"> </w:t>
            </w:r>
            <w:r w:rsidRPr="00B61050">
              <w:rPr>
                <w:rFonts w:ascii="Arial" w:hAnsi="Arial" w:cs="Arial"/>
              </w:rPr>
              <w:t>intended</w:t>
            </w:r>
            <w:r w:rsidRPr="00B61050">
              <w:rPr>
                <w:rFonts w:ascii="Arial" w:hAnsi="Arial" w:cs="Arial"/>
                <w:spacing w:val="-6"/>
              </w:rPr>
              <w:t xml:space="preserve"> </w:t>
            </w:r>
            <w:r w:rsidRPr="00B61050">
              <w:rPr>
                <w:rFonts w:ascii="Arial" w:hAnsi="Arial" w:cs="Arial"/>
              </w:rPr>
              <w:t>that</w:t>
            </w:r>
            <w:r w:rsidRPr="00B61050">
              <w:rPr>
                <w:rFonts w:ascii="Arial" w:hAnsi="Arial" w:cs="Arial"/>
                <w:spacing w:val="-7"/>
              </w:rPr>
              <w:t xml:space="preserve"> </w:t>
            </w:r>
            <w:r w:rsidRPr="00B61050">
              <w:rPr>
                <w:rFonts w:ascii="Arial" w:hAnsi="Arial" w:cs="Arial"/>
              </w:rPr>
              <w:t>this</w:t>
            </w:r>
            <w:r w:rsidRPr="00B61050">
              <w:rPr>
                <w:rFonts w:ascii="Arial" w:hAnsi="Arial" w:cs="Arial"/>
                <w:spacing w:val="-9"/>
              </w:rPr>
              <w:t xml:space="preserve"> </w:t>
            </w:r>
            <w:r w:rsidRPr="00B61050">
              <w:rPr>
                <w:rFonts w:ascii="Arial" w:hAnsi="Arial" w:cs="Arial"/>
              </w:rPr>
              <w:t>element be taught as an extended legal history of the UK, but rather by looking at Magna Carta as the starting</w:t>
            </w:r>
            <w:r w:rsidRPr="00B61050">
              <w:rPr>
                <w:rFonts w:ascii="Arial" w:hAnsi="Arial" w:cs="Arial"/>
                <w:spacing w:val="-2"/>
              </w:rPr>
              <w:t xml:space="preserve"> </w:t>
            </w:r>
            <w:r w:rsidRPr="00B61050">
              <w:rPr>
                <w:rFonts w:ascii="Arial" w:hAnsi="Arial" w:cs="Arial"/>
              </w:rPr>
              <w:t>point</w:t>
            </w:r>
            <w:r w:rsidRPr="00B61050">
              <w:rPr>
                <w:rFonts w:ascii="Arial" w:hAnsi="Arial" w:cs="Arial"/>
                <w:spacing w:val="-2"/>
              </w:rPr>
              <w:t xml:space="preserve"> </w:t>
            </w:r>
            <w:r w:rsidRPr="00B61050">
              <w:rPr>
                <w:rFonts w:ascii="Arial" w:hAnsi="Arial" w:cs="Arial"/>
              </w:rPr>
              <w:t>for</w:t>
            </w:r>
            <w:r w:rsidRPr="00B61050">
              <w:rPr>
                <w:rFonts w:ascii="Arial" w:hAnsi="Arial" w:cs="Arial"/>
                <w:spacing w:val="-2"/>
              </w:rPr>
              <w:t xml:space="preserve"> </w:t>
            </w:r>
            <w:r w:rsidRPr="00B61050">
              <w:rPr>
                <w:rFonts w:ascii="Arial" w:hAnsi="Arial" w:cs="Arial"/>
              </w:rPr>
              <w:t>the</w:t>
            </w:r>
            <w:r w:rsidRPr="00B61050">
              <w:rPr>
                <w:rFonts w:ascii="Arial" w:hAnsi="Arial" w:cs="Arial"/>
                <w:spacing w:val="-3"/>
              </w:rPr>
              <w:t xml:space="preserve"> </w:t>
            </w:r>
            <w:r w:rsidRPr="00B61050">
              <w:rPr>
                <w:rFonts w:ascii="Arial" w:hAnsi="Arial" w:cs="Arial"/>
              </w:rPr>
              <w:t>development of legal rights and then using the Human Rights Act 1998 which consolidated existing legislation to understand how rights have developed for citizens since 1215.</w:t>
            </w:r>
          </w:p>
          <w:p w14:paraId="668ED3CC" w14:textId="77777777" w:rsidR="009C41AC" w:rsidRPr="00B61050" w:rsidRDefault="007B0793" w:rsidP="0083025F">
            <w:pPr>
              <w:pStyle w:val="TableParagraph"/>
              <w:numPr>
                <w:ilvl w:val="0"/>
                <w:numId w:val="11"/>
              </w:numPr>
              <w:spacing w:before="150"/>
              <w:ind w:right="127"/>
              <w:rPr>
                <w:rFonts w:ascii="Arial" w:hAnsi="Arial" w:cs="Arial"/>
              </w:rPr>
            </w:pPr>
            <w:r w:rsidRPr="00B61050">
              <w:rPr>
                <w:rFonts w:ascii="Arial" w:hAnsi="Arial" w:cs="Arial"/>
              </w:rPr>
              <w:t>Clearly</w:t>
            </w:r>
            <w:r w:rsidRPr="00B61050">
              <w:rPr>
                <w:rFonts w:ascii="Arial" w:hAnsi="Arial" w:cs="Arial"/>
                <w:spacing w:val="-5"/>
              </w:rPr>
              <w:t xml:space="preserve"> </w:t>
            </w:r>
            <w:r w:rsidRPr="00B61050">
              <w:rPr>
                <w:rFonts w:ascii="Arial" w:hAnsi="Arial" w:cs="Arial"/>
              </w:rPr>
              <w:t>some</w:t>
            </w:r>
            <w:r w:rsidRPr="00B61050">
              <w:rPr>
                <w:rFonts w:ascii="Arial" w:hAnsi="Arial" w:cs="Arial"/>
                <w:spacing w:val="-6"/>
              </w:rPr>
              <w:t xml:space="preserve"> </w:t>
            </w:r>
            <w:r w:rsidRPr="00B61050">
              <w:rPr>
                <w:rFonts w:ascii="Arial" w:hAnsi="Arial" w:cs="Arial"/>
              </w:rPr>
              <w:t>points</w:t>
            </w:r>
            <w:r w:rsidRPr="00B61050">
              <w:rPr>
                <w:rFonts w:ascii="Arial" w:hAnsi="Arial" w:cs="Arial"/>
                <w:spacing w:val="-5"/>
              </w:rPr>
              <w:t xml:space="preserve"> </w:t>
            </w:r>
            <w:r w:rsidRPr="00B61050">
              <w:rPr>
                <w:rFonts w:ascii="Arial" w:hAnsi="Arial" w:cs="Arial"/>
              </w:rPr>
              <w:t>will</w:t>
            </w:r>
            <w:r w:rsidRPr="00B61050">
              <w:rPr>
                <w:rFonts w:ascii="Arial" w:hAnsi="Arial" w:cs="Arial"/>
                <w:spacing w:val="-6"/>
              </w:rPr>
              <w:t xml:space="preserve"> </w:t>
            </w:r>
            <w:r w:rsidRPr="00B61050">
              <w:rPr>
                <w:rFonts w:ascii="Arial" w:hAnsi="Arial" w:cs="Arial"/>
              </w:rPr>
              <w:t>lead</w:t>
            </w:r>
            <w:r w:rsidRPr="00B61050">
              <w:rPr>
                <w:rFonts w:ascii="Arial" w:hAnsi="Arial" w:cs="Arial"/>
                <w:spacing w:val="-5"/>
              </w:rPr>
              <w:t xml:space="preserve"> </w:t>
            </w:r>
            <w:r w:rsidRPr="00B61050">
              <w:rPr>
                <w:rFonts w:ascii="Arial" w:hAnsi="Arial" w:cs="Arial"/>
              </w:rPr>
              <w:t>back to</w:t>
            </w:r>
            <w:r w:rsidRPr="00B61050">
              <w:rPr>
                <w:rFonts w:ascii="Arial" w:hAnsi="Arial" w:cs="Arial"/>
                <w:spacing w:val="-8"/>
              </w:rPr>
              <w:t xml:space="preserve"> </w:t>
            </w:r>
            <w:r w:rsidRPr="00B61050">
              <w:rPr>
                <w:rFonts w:ascii="Arial" w:hAnsi="Arial" w:cs="Arial"/>
              </w:rPr>
              <w:t>post</w:t>
            </w:r>
            <w:r w:rsidRPr="00B61050">
              <w:rPr>
                <w:rFonts w:ascii="Arial" w:hAnsi="Arial" w:cs="Arial"/>
                <w:spacing w:val="-8"/>
              </w:rPr>
              <w:t xml:space="preserve"> </w:t>
            </w:r>
            <w:r w:rsidRPr="00B61050">
              <w:rPr>
                <w:rFonts w:ascii="Arial" w:hAnsi="Arial" w:cs="Arial"/>
              </w:rPr>
              <w:t>1215</w:t>
            </w:r>
            <w:r w:rsidRPr="00B61050">
              <w:rPr>
                <w:rFonts w:ascii="Arial" w:hAnsi="Arial" w:cs="Arial"/>
                <w:spacing w:val="-7"/>
              </w:rPr>
              <w:t xml:space="preserve"> </w:t>
            </w:r>
            <w:r w:rsidRPr="00B61050">
              <w:rPr>
                <w:rFonts w:ascii="Arial" w:hAnsi="Arial" w:cs="Arial"/>
              </w:rPr>
              <w:t>legislation</w:t>
            </w:r>
            <w:r w:rsidRPr="00B61050">
              <w:rPr>
                <w:rFonts w:ascii="Arial" w:hAnsi="Arial" w:cs="Arial"/>
                <w:spacing w:val="-9"/>
              </w:rPr>
              <w:t xml:space="preserve"> </w:t>
            </w:r>
            <w:r w:rsidRPr="00B61050">
              <w:rPr>
                <w:rFonts w:ascii="Arial" w:hAnsi="Arial" w:cs="Arial"/>
              </w:rPr>
              <w:t>but</w:t>
            </w:r>
            <w:r w:rsidRPr="00B61050">
              <w:rPr>
                <w:rFonts w:ascii="Arial" w:hAnsi="Arial" w:cs="Arial"/>
                <w:spacing w:val="-8"/>
              </w:rPr>
              <w:t xml:space="preserve"> </w:t>
            </w:r>
            <w:r w:rsidRPr="00B61050">
              <w:rPr>
                <w:rFonts w:ascii="Arial" w:hAnsi="Arial" w:cs="Arial"/>
              </w:rPr>
              <w:t>these should only be considered reference points.</w:t>
            </w:r>
          </w:p>
        </w:tc>
        <w:tc>
          <w:tcPr>
            <w:tcW w:w="3480" w:type="dxa"/>
          </w:tcPr>
          <w:p w14:paraId="4B22B8E7" w14:textId="77777777" w:rsidR="009C41AC" w:rsidRPr="00B61050" w:rsidRDefault="007B0793" w:rsidP="0083025F">
            <w:pPr>
              <w:pStyle w:val="TableParagraph"/>
              <w:numPr>
                <w:ilvl w:val="0"/>
                <w:numId w:val="11"/>
              </w:numPr>
              <w:spacing w:before="136"/>
              <w:ind w:left="283" w:right="101"/>
              <w:rPr>
                <w:rFonts w:ascii="Arial" w:hAnsi="Arial" w:cs="Arial"/>
              </w:rPr>
            </w:pPr>
            <w:r w:rsidRPr="00B61050">
              <w:rPr>
                <w:rFonts w:ascii="Arial" w:hAnsi="Arial" w:cs="Arial"/>
              </w:rPr>
              <w:t>Thought</w:t>
            </w:r>
            <w:r w:rsidRPr="00B61050">
              <w:rPr>
                <w:rFonts w:ascii="Arial" w:hAnsi="Arial" w:cs="Arial"/>
                <w:spacing w:val="-7"/>
              </w:rPr>
              <w:t xml:space="preserve"> </w:t>
            </w:r>
            <w:r w:rsidRPr="00B61050">
              <w:rPr>
                <w:rFonts w:ascii="Arial" w:hAnsi="Arial" w:cs="Arial"/>
              </w:rPr>
              <w:t>shower:</w:t>
            </w:r>
            <w:r w:rsidRPr="00B61050">
              <w:rPr>
                <w:rFonts w:ascii="Arial" w:hAnsi="Arial" w:cs="Arial"/>
                <w:spacing w:val="40"/>
              </w:rPr>
              <w:t xml:space="preserve"> </w:t>
            </w:r>
            <w:r w:rsidRPr="00B61050">
              <w:rPr>
                <w:rFonts w:ascii="Arial" w:hAnsi="Arial" w:cs="Arial"/>
              </w:rPr>
              <w:t>What</w:t>
            </w:r>
            <w:r w:rsidRPr="00B61050">
              <w:rPr>
                <w:rFonts w:ascii="Arial" w:hAnsi="Arial" w:cs="Arial"/>
                <w:spacing w:val="-7"/>
              </w:rPr>
              <w:t xml:space="preserve"> </w:t>
            </w:r>
            <w:r w:rsidRPr="00B61050">
              <w:rPr>
                <w:rFonts w:ascii="Arial" w:hAnsi="Arial" w:cs="Arial"/>
              </w:rPr>
              <w:t>rights</w:t>
            </w:r>
            <w:r w:rsidRPr="00B61050">
              <w:rPr>
                <w:rFonts w:ascii="Arial" w:hAnsi="Arial" w:cs="Arial"/>
                <w:spacing w:val="-7"/>
              </w:rPr>
              <w:t xml:space="preserve"> </w:t>
            </w:r>
            <w:r w:rsidRPr="00B61050">
              <w:rPr>
                <w:rFonts w:ascii="Arial" w:hAnsi="Arial" w:cs="Arial"/>
              </w:rPr>
              <w:t>did citizens have in 1215? How does this</w:t>
            </w:r>
            <w:r w:rsidRPr="00B61050">
              <w:rPr>
                <w:rFonts w:ascii="Arial" w:hAnsi="Arial" w:cs="Arial"/>
                <w:spacing w:val="-4"/>
              </w:rPr>
              <w:t xml:space="preserve"> </w:t>
            </w:r>
            <w:r w:rsidRPr="00B61050">
              <w:rPr>
                <w:rFonts w:ascii="Arial" w:hAnsi="Arial" w:cs="Arial"/>
              </w:rPr>
              <w:t>compare</w:t>
            </w:r>
            <w:r w:rsidRPr="00B61050">
              <w:rPr>
                <w:rFonts w:ascii="Arial" w:hAnsi="Arial" w:cs="Arial"/>
                <w:spacing w:val="-5"/>
              </w:rPr>
              <w:t xml:space="preserve"> </w:t>
            </w:r>
            <w:r w:rsidRPr="00B61050">
              <w:rPr>
                <w:rFonts w:ascii="Arial" w:hAnsi="Arial" w:cs="Arial"/>
              </w:rPr>
              <w:t>to</w:t>
            </w:r>
            <w:r w:rsidRPr="00B61050">
              <w:rPr>
                <w:rFonts w:ascii="Arial" w:hAnsi="Arial" w:cs="Arial"/>
                <w:spacing w:val="-5"/>
              </w:rPr>
              <w:t xml:space="preserve"> </w:t>
            </w:r>
            <w:r w:rsidRPr="00B61050">
              <w:rPr>
                <w:rFonts w:ascii="Arial" w:hAnsi="Arial" w:cs="Arial"/>
              </w:rPr>
              <w:t>our</w:t>
            </w:r>
            <w:r w:rsidRPr="00B61050">
              <w:rPr>
                <w:rFonts w:ascii="Arial" w:hAnsi="Arial" w:cs="Arial"/>
                <w:spacing w:val="-4"/>
              </w:rPr>
              <w:t xml:space="preserve"> </w:t>
            </w:r>
            <w:r w:rsidRPr="00B61050">
              <w:rPr>
                <w:rFonts w:ascii="Arial" w:hAnsi="Arial" w:cs="Arial"/>
              </w:rPr>
              <w:t>rights</w:t>
            </w:r>
            <w:r w:rsidRPr="00B61050">
              <w:rPr>
                <w:rFonts w:ascii="Arial" w:hAnsi="Arial" w:cs="Arial"/>
                <w:spacing w:val="-7"/>
              </w:rPr>
              <w:t xml:space="preserve"> </w:t>
            </w:r>
            <w:r w:rsidRPr="00B61050">
              <w:rPr>
                <w:rFonts w:ascii="Arial" w:hAnsi="Arial" w:cs="Arial"/>
              </w:rPr>
              <w:t xml:space="preserve">today? Why has this this change </w:t>
            </w:r>
            <w:r w:rsidRPr="00B61050">
              <w:rPr>
                <w:rFonts w:ascii="Arial" w:hAnsi="Arial" w:cs="Arial"/>
                <w:spacing w:val="-2"/>
              </w:rPr>
              <w:t>happened?</w:t>
            </w:r>
          </w:p>
          <w:p w14:paraId="6AA258D8" w14:textId="77777777" w:rsidR="009C41AC" w:rsidRPr="00B61050" w:rsidRDefault="009C41AC" w:rsidP="00FD72A8">
            <w:pPr>
              <w:pStyle w:val="TableParagraph"/>
              <w:spacing w:before="1"/>
              <w:ind w:left="176"/>
              <w:rPr>
                <w:rFonts w:ascii="Arial" w:hAnsi="Arial" w:cs="Arial"/>
                <w:sz w:val="24"/>
              </w:rPr>
            </w:pPr>
          </w:p>
          <w:p w14:paraId="25C6EEA9" w14:textId="77777777" w:rsidR="009C41AC" w:rsidRPr="00B61050" w:rsidRDefault="007B0793" w:rsidP="0083025F">
            <w:pPr>
              <w:pStyle w:val="TableParagraph"/>
              <w:numPr>
                <w:ilvl w:val="0"/>
                <w:numId w:val="11"/>
              </w:numPr>
              <w:spacing w:line="242" w:lineRule="auto"/>
              <w:ind w:left="283" w:right="124"/>
              <w:jc w:val="both"/>
              <w:rPr>
                <w:rFonts w:ascii="Arial" w:hAnsi="Arial" w:cs="Arial"/>
              </w:rPr>
            </w:pPr>
            <w:r w:rsidRPr="00B61050">
              <w:rPr>
                <w:rFonts w:ascii="Arial" w:hAnsi="Arial" w:cs="Arial"/>
              </w:rPr>
              <w:t>Make</w:t>
            </w:r>
            <w:r w:rsidRPr="00B61050">
              <w:rPr>
                <w:rFonts w:ascii="Arial" w:hAnsi="Arial" w:cs="Arial"/>
                <w:spacing w:val="-6"/>
              </w:rPr>
              <w:t xml:space="preserve"> </w:t>
            </w:r>
            <w:r w:rsidRPr="00B61050">
              <w:rPr>
                <w:rFonts w:ascii="Arial" w:hAnsi="Arial" w:cs="Arial"/>
              </w:rPr>
              <w:t>a</w:t>
            </w:r>
            <w:r w:rsidRPr="00B61050">
              <w:rPr>
                <w:rFonts w:ascii="Arial" w:hAnsi="Arial" w:cs="Arial"/>
                <w:spacing w:val="-7"/>
              </w:rPr>
              <w:t xml:space="preserve"> </w:t>
            </w:r>
            <w:r w:rsidRPr="00B61050">
              <w:rPr>
                <w:rFonts w:ascii="Arial" w:hAnsi="Arial" w:cs="Arial"/>
              </w:rPr>
              <w:t>time</w:t>
            </w:r>
            <w:r w:rsidRPr="00B61050">
              <w:rPr>
                <w:rFonts w:ascii="Arial" w:hAnsi="Arial" w:cs="Arial"/>
                <w:spacing w:val="-6"/>
              </w:rPr>
              <w:t xml:space="preserve"> </w:t>
            </w:r>
            <w:r w:rsidRPr="00B61050">
              <w:rPr>
                <w:rFonts w:ascii="Arial" w:hAnsi="Arial" w:cs="Arial"/>
              </w:rPr>
              <w:t>line</w:t>
            </w:r>
            <w:r w:rsidRPr="00B61050">
              <w:rPr>
                <w:rFonts w:ascii="Arial" w:hAnsi="Arial" w:cs="Arial"/>
                <w:spacing w:val="-6"/>
              </w:rPr>
              <w:t xml:space="preserve"> </w:t>
            </w:r>
            <w:r w:rsidRPr="00B61050">
              <w:rPr>
                <w:rFonts w:ascii="Arial" w:hAnsi="Arial" w:cs="Arial"/>
              </w:rPr>
              <w:t>of</w:t>
            </w:r>
            <w:r w:rsidRPr="00B61050">
              <w:rPr>
                <w:rFonts w:ascii="Arial" w:hAnsi="Arial" w:cs="Arial"/>
                <w:spacing w:val="-5"/>
              </w:rPr>
              <w:t xml:space="preserve"> </w:t>
            </w:r>
            <w:r w:rsidRPr="00B61050">
              <w:rPr>
                <w:rFonts w:ascii="Arial" w:hAnsi="Arial" w:cs="Arial"/>
              </w:rPr>
              <w:t>key</w:t>
            </w:r>
            <w:r w:rsidRPr="00B61050">
              <w:rPr>
                <w:rFonts w:ascii="Arial" w:hAnsi="Arial" w:cs="Arial"/>
                <w:spacing w:val="-5"/>
              </w:rPr>
              <w:t xml:space="preserve"> </w:t>
            </w:r>
            <w:r w:rsidRPr="00B61050">
              <w:rPr>
                <w:rFonts w:ascii="Arial" w:hAnsi="Arial" w:cs="Arial"/>
              </w:rPr>
              <w:t>changes</w:t>
            </w:r>
            <w:r w:rsidRPr="00B61050">
              <w:rPr>
                <w:rFonts w:ascii="Arial" w:hAnsi="Arial" w:cs="Arial"/>
                <w:spacing w:val="-5"/>
              </w:rPr>
              <w:t xml:space="preserve"> </w:t>
            </w:r>
            <w:r w:rsidRPr="00B61050">
              <w:rPr>
                <w:rFonts w:ascii="Arial" w:hAnsi="Arial" w:cs="Arial"/>
              </w:rPr>
              <w:t>in citizens’ rights since 1215.</w:t>
            </w:r>
          </w:p>
          <w:p w14:paraId="2A8F70A4" w14:textId="36AB920D" w:rsidR="009C41AC" w:rsidRPr="00B61050" w:rsidRDefault="007B0793" w:rsidP="0083025F">
            <w:pPr>
              <w:pStyle w:val="TableParagraph"/>
              <w:numPr>
                <w:ilvl w:val="0"/>
                <w:numId w:val="11"/>
              </w:numPr>
              <w:ind w:left="283" w:right="91"/>
              <w:jc w:val="both"/>
              <w:rPr>
                <w:rFonts w:ascii="Arial" w:hAnsi="Arial" w:cs="Arial"/>
              </w:rPr>
            </w:pPr>
            <w:r w:rsidRPr="00B61050">
              <w:rPr>
                <w:rFonts w:ascii="Arial" w:hAnsi="Arial" w:cs="Arial"/>
              </w:rPr>
              <w:t>Students could produce this either via</w:t>
            </w:r>
            <w:r w:rsidRPr="00B61050">
              <w:rPr>
                <w:rFonts w:ascii="Arial" w:hAnsi="Arial" w:cs="Arial"/>
                <w:spacing w:val="-7"/>
              </w:rPr>
              <w:t xml:space="preserve"> </w:t>
            </w:r>
            <w:r w:rsidRPr="00B61050">
              <w:rPr>
                <w:rFonts w:ascii="Arial" w:hAnsi="Arial" w:cs="Arial"/>
              </w:rPr>
              <w:t>power</w:t>
            </w:r>
            <w:r w:rsidRPr="00B61050">
              <w:rPr>
                <w:rFonts w:ascii="Arial" w:hAnsi="Arial" w:cs="Arial"/>
                <w:spacing w:val="-6"/>
              </w:rPr>
              <w:t xml:space="preserve"> </w:t>
            </w:r>
            <w:r w:rsidRPr="00B61050">
              <w:rPr>
                <w:rFonts w:ascii="Arial" w:hAnsi="Arial" w:cs="Arial"/>
              </w:rPr>
              <w:t>point</w:t>
            </w:r>
            <w:r w:rsidRPr="00B61050">
              <w:rPr>
                <w:rFonts w:ascii="Arial" w:hAnsi="Arial" w:cs="Arial"/>
                <w:spacing w:val="-6"/>
              </w:rPr>
              <w:t xml:space="preserve"> </w:t>
            </w:r>
            <w:r w:rsidRPr="00B61050">
              <w:rPr>
                <w:rFonts w:ascii="Arial" w:hAnsi="Arial" w:cs="Arial"/>
              </w:rPr>
              <w:t>or</w:t>
            </w:r>
            <w:r w:rsidRPr="00B61050">
              <w:rPr>
                <w:rFonts w:ascii="Arial" w:hAnsi="Arial" w:cs="Arial"/>
                <w:spacing w:val="-6"/>
              </w:rPr>
              <w:t xml:space="preserve"> </w:t>
            </w:r>
            <w:r w:rsidRPr="00B61050">
              <w:rPr>
                <w:rFonts w:ascii="Arial" w:hAnsi="Arial" w:cs="Arial"/>
              </w:rPr>
              <w:t>another</w:t>
            </w:r>
            <w:r w:rsidRPr="00B61050">
              <w:rPr>
                <w:rFonts w:ascii="Arial" w:hAnsi="Arial" w:cs="Arial"/>
                <w:spacing w:val="-6"/>
              </w:rPr>
              <w:t xml:space="preserve"> </w:t>
            </w:r>
            <w:r w:rsidRPr="00B61050">
              <w:rPr>
                <w:rFonts w:ascii="Arial" w:hAnsi="Arial" w:cs="Arial"/>
              </w:rPr>
              <w:t>form</w:t>
            </w:r>
            <w:r w:rsidRPr="00B61050">
              <w:rPr>
                <w:rFonts w:ascii="Arial" w:hAnsi="Arial" w:cs="Arial"/>
                <w:spacing w:val="-7"/>
              </w:rPr>
              <w:t xml:space="preserve"> </w:t>
            </w:r>
            <w:r w:rsidRPr="00B61050">
              <w:rPr>
                <w:rFonts w:ascii="Arial" w:hAnsi="Arial" w:cs="Arial"/>
              </w:rPr>
              <w:t>of interactive media</w:t>
            </w:r>
            <w:r w:rsidR="00B61050">
              <w:rPr>
                <w:rFonts w:ascii="Arial" w:hAnsi="Arial" w:cs="Arial"/>
              </w:rPr>
              <w:t>.</w:t>
            </w:r>
          </w:p>
        </w:tc>
        <w:tc>
          <w:tcPr>
            <w:tcW w:w="3473" w:type="dxa"/>
          </w:tcPr>
          <w:p w14:paraId="1BA7C59E" w14:textId="77777777" w:rsidR="009C41AC" w:rsidRPr="00B61050" w:rsidRDefault="0057755E">
            <w:pPr>
              <w:pStyle w:val="TableParagraph"/>
              <w:spacing w:before="136"/>
              <w:ind w:left="108"/>
              <w:rPr>
                <w:rFonts w:ascii="Arial" w:hAnsi="Arial" w:cs="Arial"/>
              </w:rPr>
            </w:pPr>
            <w:hyperlink r:id="rId118">
              <w:r w:rsidR="007B0793" w:rsidRPr="00B61050">
                <w:rPr>
                  <w:rFonts w:ascii="Arial" w:hAnsi="Arial" w:cs="Arial"/>
                  <w:color w:val="0000FF"/>
                  <w:u w:val="single" w:color="0000FF"/>
                </w:rPr>
                <w:t>Magna</w:t>
              </w:r>
              <w:r w:rsidR="007B0793" w:rsidRPr="00B61050">
                <w:rPr>
                  <w:rFonts w:ascii="Arial" w:hAnsi="Arial" w:cs="Arial"/>
                  <w:color w:val="0000FF"/>
                  <w:spacing w:val="-7"/>
                  <w:u w:val="single" w:color="0000FF"/>
                </w:rPr>
                <w:t xml:space="preserve"> </w:t>
              </w:r>
              <w:r w:rsidR="007B0793" w:rsidRPr="00B61050">
                <w:rPr>
                  <w:rFonts w:ascii="Arial" w:hAnsi="Arial" w:cs="Arial"/>
                  <w:color w:val="0000FF"/>
                  <w:spacing w:val="-2"/>
                  <w:u w:val="single" w:color="0000FF"/>
                </w:rPr>
                <w:t>Carta</w:t>
              </w:r>
            </w:hyperlink>
          </w:p>
          <w:p w14:paraId="6FFBD3EC" w14:textId="77777777" w:rsidR="009C41AC" w:rsidRPr="00B61050" w:rsidRDefault="009C41AC">
            <w:pPr>
              <w:pStyle w:val="TableParagraph"/>
              <w:ind w:left="0"/>
              <w:rPr>
                <w:rFonts w:ascii="Arial" w:hAnsi="Arial" w:cs="Arial"/>
              </w:rPr>
            </w:pPr>
          </w:p>
          <w:p w14:paraId="30DCCCAD" w14:textId="77777777" w:rsidR="009C41AC" w:rsidRPr="00B61050" w:rsidRDefault="009C41AC">
            <w:pPr>
              <w:pStyle w:val="TableParagraph"/>
              <w:spacing w:before="1"/>
              <w:ind w:left="0"/>
              <w:rPr>
                <w:rFonts w:ascii="Arial" w:hAnsi="Arial" w:cs="Arial"/>
                <w:sz w:val="24"/>
              </w:rPr>
            </w:pPr>
          </w:p>
          <w:p w14:paraId="2CDED164" w14:textId="77777777" w:rsidR="009C41AC" w:rsidRPr="00B61050" w:rsidRDefault="0057755E">
            <w:pPr>
              <w:pStyle w:val="TableParagraph"/>
              <w:spacing w:before="1"/>
              <w:ind w:left="108"/>
              <w:rPr>
                <w:rFonts w:ascii="Arial" w:hAnsi="Arial" w:cs="Arial"/>
              </w:rPr>
            </w:pPr>
            <w:hyperlink r:id="rId119">
              <w:r w:rsidR="007B0793" w:rsidRPr="00B61050">
                <w:rPr>
                  <w:rFonts w:ascii="Arial" w:hAnsi="Arial" w:cs="Arial"/>
                  <w:color w:val="0000FF"/>
                  <w:u w:val="single" w:color="0000FF"/>
                </w:rPr>
                <w:t>The</w:t>
              </w:r>
              <w:r w:rsidR="007B0793" w:rsidRPr="00B61050">
                <w:rPr>
                  <w:rFonts w:ascii="Arial" w:hAnsi="Arial" w:cs="Arial"/>
                  <w:color w:val="0000FF"/>
                  <w:spacing w:val="-3"/>
                  <w:u w:val="single" w:color="0000FF"/>
                </w:rPr>
                <w:t xml:space="preserve"> </w:t>
              </w:r>
              <w:r w:rsidR="007B0793" w:rsidRPr="00B61050">
                <w:rPr>
                  <w:rFonts w:ascii="Arial" w:hAnsi="Arial" w:cs="Arial"/>
                  <w:color w:val="0000FF"/>
                  <w:u w:val="single" w:color="0000FF"/>
                </w:rPr>
                <w:t>Human</w:t>
              </w:r>
              <w:r w:rsidR="007B0793" w:rsidRPr="00B61050">
                <w:rPr>
                  <w:rFonts w:ascii="Arial" w:hAnsi="Arial" w:cs="Arial"/>
                  <w:color w:val="0000FF"/>
                  <w:spacing w:val="-3"/>
                  <w:u w:val="single" w:color="0000FF"/>
                </w:rPr>
                <w:t xml:space="preserve"> </w:t>
              </w:r>
              <w:r w:rsidR="007B0793" w:rsidRPr="00B61050">
                <w:rPr>
                  <w:rFonts w:ascii="Arial" w:hAnsi="Arial" w:cs="Arial"/>
                  <w:color w:val="0000FF"/>
                  <w:u w:val="single" w:color="0000FF"/>
                </w:rPr>
                <w:t>Rights</w:t>
              </w:r>
              <w:r w:rsidR="007B0793" w:rsidRPr="00B61050">
                <w:rPr>
                  <w:rFonts w:ascii="Arial" w:hAnsi="Arial" w:cs="Arial"/>
                  <w:color w:val="0000FF"/>
                  <w:spacing w:val="-1"/>
                  <w:u w:val="single" w:color="0000FF"/>
                </w:rPr>
                <w:t xml:space="preserve"> </w:t>
              </w:r>
              <w:r w:rsidR="007B0793" w:rsidRPr="00B61050">
                <w:rPr>
                  <w:rFonts w:ascii="Arial" w:hAnsi="Arial" w:cs="Arial"/>
                  <w:color w:val="0000FF"/>
                  <w:spacing w:val="-5"/>
                  <w:u w:val="single" w:color="0000FF"/>
                </w:rPr>
                <w:t>Act</w:t>
              </w:r>
            </w:hyperlink>
          </w:p>
          <w:p w14:paraId="36AF6883" w14:textId="77777777" w:rsidR="009C41AC" w:rsidRPr="00B61050" w:rsidRDefault="009C41AC">
            <w:pPr>
              <w:pStyle w:val="TableParagraph"/>
              <w:ind w:left="0"/>
              <w:rPr>
                <w:rFonts w:ascii="Arial" w:hAnsi="Arial" w:cs="Arial"/>
              </w:rPr>
            </w:pPr>
          </w:p>
          <w:p w14:paraId="54C529ED" w14:textId="77777777" w:rsidR="009C41AC" w:rsidRPr="00B61050" w:rsidRDefault="009C41AC">
            <w:pPr>
              <w:pStyle w:val="TableParagraph"/>
              <w:ind w:left="0"/>
              <w:rPr>
                <w:rFonts w:ascii="Arial" w:hAnsi="Arial" w:cs="Arial"/>
                <w:sz w:val="24"/>
              </w:rPr>
            </w:pPr>
          </w:p>
          <w:p w14:paraId="30DB2138" w14:textId="77777777" w:rsidR="009C41AC" w:rsidRPr="00B61050" w:rsidRDefault="0057755E">
            <w:pPr>
              <w:pStyle w:val="TableParagraph"/>
              <w:ind w:left="108"/>
              <w:rPr>
                <w:rFonts w:ascii="Arial" w:hAnsi="Arial" w:cs="Arial"/>
              </w:rPr>
            </w:pPr>
            <w:hyperlink r:id="rId120">
              <w:r w:rsidR="007B0793" w:rsidRPr="00B61050">
                <w:rPr>
                  <w:rFonts w:ascii="Arial" w:hAnsi="Arial" w:cs="Arial"/>
                  <w:color w:val="0000FF"/>
                  <w:u w:val="single" w:color="0000FF"/>
                </w:rPr>
                <w:t>The</w:t>
              </w:r>
              <w:r w:rsidR="007B0793" w:rsidRPr="00B61050">
                <w:rPr>
                  <w:rFonts w:ascii="Arial" w:hAnsi="Arial" w:cs="Arial"/>
                  <w:color w:val="0000FF"/>
                  <w:spacing w:val="-4"/>
                  <w:u w:val="single" w:color="0000FF"/>
                </w:rPr>
                <w:t xml:space="preserve"> </w:t>
              </w:r>
              <w:r w:rsidR="007B0793" w:rsidRPr="00B61050">
                <w:rPr>
                  <w:rFonts w:ascii="Arial" w:hAnsi="Arial" w:cs="Arial"/>
                  <w:color w:val="0000FF"/>
                  <w:u w:val="single" w:color="0000FF"/>
                </w:rPr>
                <w:t>history</w:t>
              </w:r>
              <w:r w:rsidR="007B0793" w:rsidRPr="00B61050">
                <w:rPr>
                  <w:rFonts w:ascii="Arial" w:hAnsi="Arial" w:cs="Arial"/>
                  <w:color w:val="0000FF"/>
                  <w:spacing w:val="-2"/>
                  <w:u w:val="single" w:color="0000FF"/>
                </w:rPr>
                <w:t xml:space="preserve"> </w:t>
              </w:r>
              <w:r w:rsidR="007B0793" w:rsidRPr="00B61050">
                <w:rPr>
                  <w:rFonts w:ascii="Arial" w:hAnsi="Arial" w:cs="Arial"/>
                  <w:color w:val="0000FF"/>
                  <w:u w:val="single" w:color="0000FF"/>
                </w:rPr>
                <w:t>of</w:t>
              </w:r>
              <w:r w:rsidR="007B0793" w:rsidRPr="00B61050">
                <w:rPr>
                  <w:rFonts w:ascii="Arial" w:hAnsi="Arial" w:cs="Arial"/>
                  <w:color w:val="0000FF"/>
                  <w:spacing w:val="-2"/>
                  <w:u w:val="single" w:color="0000FF"/>
                </w:rPr>
                <w:t xml:space="preserve"> </w:t>
              </w:r>
              <w:r w:rsidR="007B0793" w:rsidRPr="00B61050">
                <w:rPr>
                  <w:rFonts w:ascii="Arial" w:hAnsi="Arial" w:cs="Arial"/>
                  <w:color w:val="0000FF"/>
                  <w:u w:val="single" w:color="0000FF"/>
                </w:rPr>
                <w:t>Human</w:t>
              </w:r>
              <w:r w:rsidR="007B0793" w:rsidRPr="00B61050">
                <w:rPr>
                  <w:rFonts w:ascii="Arial" w:hAnsi="Arial" w:cs="Arial"/>
                  <w:color w:val="0000FF"/>
                  <w:spacing w:val="-3"/>
                  <w:u w:val="single" w:color="0000FF"/>
                </w:rPr>
                <w:t xml:space="preserve"> </w:t>
              </w:r>
              <w:r w:rsidR="007B0793" w:rsidRPr="00B61050">
                <w:rPr>
                  <w:rFonts w:ascii="Arial" w:hAnsi="Arial" w:cs="Arial"/>
                  <w:color w:val="0000FF"/>
                  <w:spacing w:val="-2"/>
                  <w:u w:val="single" w:color="0000FF"/>
                </w:rPr>
                <w:t>Rights</w:t>
              </w:r>
            </w:hyperlink>
          </w:p>
          <w:p w14:paraId="1C0157D6" w14:textId="77777777" w:rsidR="009C41AC" w:rsidRPr="00B61050" w:rsidRDefault="009C41AC">
            <w:pPr>
              <w:pStyle w:val="TableParagraph"/>
              <w:ind w:left="0"/>
              <w:rPr>
                <w:rFonts w:ascii="Arial" w:hAnsi="Arial" w:cs="Arial"/>
              </w:rPr>
            </w:pPr>
          </w:p>
          <w:p w14:paraId="3691E7B2" w14:textId="77777777" w:rsidR="009C41AC" w:rsidRPr="00B61050" w:rsidRDefault="009C41AC">
            <w:pPr>
              <w:pStyle w:val="TableParagraph"/>
              <w:spacing w:before="1"/>
              <w:ind w:left="0"/>
              <w:rPr>
                <w:rFonts w:ascii="Arial" w:hAnsi="Arial" w:cs="Arial"/>
                <w:sz w:val="24"/>
              </w:rPr>
            </w:pPr>
          </w:p>
          <w:p w14:paraId="43DC44CF" w14:textId="77777777" w:rsidR="009C41AC" w:rsidRPr="00B61050" w:rsidRDefault="0057755E">
            <w:pPr>
              <w:pStyle w:val="TableParagraph"/>
              <w:ind w:left="108"/>
              <w:rPr>
                <w:rFonts w:ascii="Arial" w:hAnsi="Arial" w:cs="Arial"/>
              </w:rPr>
            </w:pPr>
            <w:hyperlink r:id="rId121">
              <w:r w:rsidR="007B0793" w:rsidRPr="00B61050">
                <w:rPr>
                  <w:rFonts w:ascii="Arial" w:hAnsi="Arial" w:cs="Arial"/>
                  <w:color w:val="0000FF"/>
                  <w:u w:val="single" w:color="0000FF"/>
                </w:rPr>
                <w:t>Common</w:t>
              </w:r>
              <w:r w:rsidR="007B0793" w:rsidRPr="00B61050">
                <w:rPr>
                  <w:rFonts w:ascii="Arial" w:hAnsi="Arial" w:cs="Arial"/>
                  <w:color w:val="0000FF"/>
                  <w:spacing w:val="-5"/>
                  <w:u w:val="single" w:color="0000FF"/>
                </w:rPr>
                <w:t xml:space="preserve"> </w:t>
              </w:r>
              <w:r w:rsidR="007B0793" w:rsidRPr="00B61050">
                <w:rPr>
                  <w:rFonts w:ascii="Arial" w:hAnsi="Arial" w:cs="Arial"/>
                  <w:color w:val="0000FF"/>
                  <w:u w:val="single" w:color="0000FF"/>
                </w:rPr>
                <w:t>law</w:t>
              </w:r>
              <w:r w:rsidR="007B0793" w:rsidRPr="00B61050">
                <w:rPr>
                  <w:rFonts w:ascii="Arial" w:hAnsi="Arial" w:cs="Arial"/>
                  <w:color w:val="0000FF"/>
                  <w:spacing w:val="-5"/>
                  <w:u w:val="single" w:color="0000FF"/>
                </w:rPr>
                <w:t xml:space="preserve"> </w:t>
              </w:r>
              <w:r w:rsidR="007B0793" w:rsidRPr="00B61050">
                <w:rPr>
                  <w:rFonts w:ascii="Arial" w:hAnsi="Arial" w:cs="Arial"/>
                  <w:color w:val="0000FF"/>
                  <w:u w:val="single" w:color="0000FF"/>
                </w:rPr>
                <w:t>in</w:t>
              </w:r>
              <w:r w:rsidR="007B0793" w:rsidRPr="00B61050">
                <w:rPr>
                  <w:rFonts w:ascii="Arial" w:hAnsi="Arial" w:cs="Arial"/>
                  <w:color w:val="0000FF"/>
                  <w:spacing w:val="-4"/>
                  <w:u w:val="single" w:color="0000FF"/>
                </w:rPr>
                <w:t xml:space="preserve"> </w:t>
              </w:r>
              <w:r w:rsidR="007B0793" w:rsidRPr="00B61050">
                <w:rPr>
                  <w:rFonts w:ascii="Arial" w:hAnsi="Arial" w:cs="Arial"/>
                  <w:color w:val="0000FF"/>
                  <w:spacing w:val="-2"/>
                  <w:u w:val="single" w:color="0000FF"/>
                </w:rPr>
                <w:t>England</w:t>
              </w:r>
            </w:hyperlink>
          </w:p>
        </w:tc>
      </w:tr>
    </w:tbl>
    <w:p w14:paraId="526770CE" w14:textId="77777777" w:rsidR="009C41AC" w:rsidRDefault="009C41AC">
      <w:pPr>
        <w:sectPr w:rsidR="009C41AC">
          <w:pgSz w:w="16850" w:h="11900" w:orient="landscape"/>
          <w:pgMar w:top="1320" w:right="1200" w:bottom="0" w:left="1220" w:header="720" w:footer="720" w:gutter="0"/>
          <w:cols w:space="720"/>
        </w:sectPr>
      </w:pPr>
    </w:p>
    <w:p w14:paraId="7CBEED82" w14:textId="77777777" w:rsidR="009C41AC" w:rsidRDefault="009C41AC">
      <w:pPr>
        <w:pStyle w:val="BodyText"/>
        <w:rPr>
          <w:sz w:val="20"/>
        </w:rPr>
      </w:pPr>
    </w:p>
    <w:p w14:paraId="6E36661F" w14:textId="77777777" w:rsidR="009C41AC" w:rsidRDefault="009C41AC">
      <w:pPr>
        <w:pStyle w:val="BodyText"/>
        <w:rPr>
          <w:sz w:val="17"/>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B61050" w14:paraId="4EE6DA6D" w14:textId="77777777" w:rsidTr="00B61050">
        <w:trPr>
          <w:trHeight w:val="3710"/>
        </w:trPr>
        <w:tc>
          <w:tcPr>
            <w:tcW w:w="3752" w:type="dxa"/>
          </w:tcPr>
          <w:p w14:paraId="38645DC7" w14:textId="77777777" w:rsidR="009C41AC" w:rsidRPr="00B61050" w:rsidRDefault="009C41AC">
            <w:pPr>
              <w:pStyle w:val="TableParagraph"/>
              <w:ind w:left="0"/>
              <w:rPr>
                <w:rFonts w:asciiTheme="minorBidi" w:hAnsiTheme="minorBidi" w:cstheme="minorBidi"/>
              </w:rPr>
            </w:pPr>
          </w:p>
        </w:tc>
        <w:tc>
          <w:tcPr>
            <w:tcW w:w="3473" w:type="dxa"/>
          </w:tcPr>
          <w:p w14:paraId="253FD695" w14:textId="77777777" w:rsidR="009C41AC" w:rsidRPr="00B61050" w:rsidRDefault="007B0793">
            <w:pPr>
              <w:pStyle w:val="TableParagraph"/>
              <w:spacing w:before="147"/>
              <w:ind w:right="213"/>
              <w:rPr>
                <w:rFonts w:asciiTheme="minorBidi" w:hAnsiTheme="minorBidi" w:cstheme="minorBidi"/>
              </w:rPr>
            </w:pPr>
            <w:r w:rsidRPr="00B61050">
              <w:rPr>
                <w:rFonts w:asciiTheme="minorBidi" w:hAnsiTheme="minorBidi" w:cstheme="minorBidi"/>
              </w:rPr>
              <w:t>The common law system in the UK is a distinct element of our legal system and provides a means whereby case law can be updated to deal with changes in society. Students need to be aware</w:t>
            </w:r>
            <w:r w:rsidRPr="00B61050">
              <w:rPr>
                <w:rFonts w:asciiTheme="minorBidi" w:hAnsiTheme="minorBidi" w:cstheme="minorBidi"/>
                <w:spacing w:val="-10"/>
              </w:rPr>
              <w:t xml:space="preserve"> </w:t>
            </w:r>
            <w:r w:rsidRPr="00B61050">
              <w:rPr>
                <w:rFonts w:asciiTheme="minorBidi" w:hAnsiTheme="minorBidi" w:cstheme="minorBidi"/>
              </w:rPr>
              <w:t>of</w:t>
            </w:r>
            <w:r w:rsidRPr="00B61050">
              <w:rPr>
                <w:rFonts w:asciiTheme="minorBidi" w:hAnsiTheme="minorBidi" w:cstheme="minorBidi"/>
                <w:spacing w:val="-9"/>
              </w:rPr>
              <w:t xml:space="preserve"> </w:t>
            </w:r>
            <w:r w:rsidRPr="00B61050">
              <w:rPr>
                <w:rFonts w:asciiTheme="minorBidi" w:hAnsiTheme="minorBidi" w:cstheme="minorBidi"/>
              </w:rPr>
              <w:t>the</w:t>
            </w:r>
            <w:r w:rsidRPr="00B61050">
              <w:rPr>
                <w:rFonts w:asciiTheme="minorBidi" w:hAnsiTheme="minorBidi" w:cstheme="minorBidi"/>
                <w:spacing w:val="-10"/>
              </w:rPr>
              <w:t xml:space="preserve"> </w:t>
            </w:r>
            <w:r w:rsidRPr="00B61050">
              <w:rPr>
                <w:rFonts w:asciiTheme="minorBidi" w:hAnsiTheme="minorBidi" w:cstheme="minorBidi"/>
              </w:rPr>
              <w:t>distinction</w:t>
            </w:r>
            <w:r w:rsidRPr="00B61050">
              <w:rPr>
                <w:rFonts w:asciiTheme="minorBidi" w:hAnsiTheme="minorBidi" w:cstheme="minorBidi"/>
                <w:spacing w:val="-10"/>
              </w:rPr>
              <w:t xml:space="preserve"> </w:t>
            </w:r>
            <w:r w:rsidRPr="00B61050">
              <w:rPr>
                <w:rFonts w:asciiTheme="minorBidi" w:hAnsiTheme="minorBidi" w:cstheme="minorBidi"/>
              </w:rPr>
              <w:t>between common law, determined by</w:t>
            </w:r>
          </w:p>
          <w:p w14:paraId="5523C373" w14:textId="77777777" w:rsidR="009C41AC" w:rsidRPr="00B61050" w:rsidRDefault="007B0793">
            <w:pPr>
              <w:pStyle w:val="TableParagraph"/>
              <w:spacing w:line="274" w:lineRule="exact"/>
              <w:ind w:right="127"/>
              <w:rPr>
                <w:rFonts w:asciiTheme="minorBidi" w:hAnsiTheme="minorBidi" w:cstheme="minorBidi"/>
              </w:rPr>
            </w:pPr>
            <w:r w:rsidRPr="00B61050">
              <w:rPr>
                <w:rFonts w:asciiTheme="minorBidi" w:hAnsiTheme="minorBidi" w:cstheme="minorBidi"/>
              </w:rPr>
              <w:t>precedent and judge’s rulings and legislation,</w:t>
            </w:r>
            <w:r w:rsidRPr="00B61050">
              <w:rPr>
                <w:rFonts w:asciiTheme="minorBidi" w:hAnsiTheme="minorBidi" w:cstheme="minorBidi"/>
                <w:spacing w:val="-9"/>
              </w:rPr>
              <w:t xml:space="preserve"> </w:t>
            </w:r>
            <w:r w:rsidRPr="00B61050">
              <w:rPr>
                <w:rFonts w:asciiTheme="minorBidi" w:hAnsiTheme="minorBidi" w:cstheme="minorBidi"/>
              </w:rPr>
              <w:t>which</w:t>
            </w:r>
            <w:r w:rsidRPr="00B61050">
              <w:rPr>
                <w:rFonts w:asciiTheme="minorBidi" w:hAnsiTheme="minorBidi" w:cstheme="minorBidi"/>
                <w:spacing w:val="-9"/>
              </w:rPr>
              <w:t xml:space="preserve"> </w:t>
            </w:r>
            <w:r w:rsidRPr="00B61050">
              <w:rPr>
                <w:rFonts w:asciiTheme="minorBidi" w:hAnsiTheme="minorBidi" w:cstheme="minorBidi"/>
              </w:rPr>
              <w:t>is</w:t>
            </w:r>
            <w:r w:rsidRPr="00B61050">
              <w:rPr>
                <w:rFonts w:asciiTheme="minorBidi" w:hAnsiTheme="minorBidi" w:cstheme="minorBidi"/>
                <w:spacing w:val="-10"/>
              </w:rPr>
              <w:t xml:space="preserve"> </w:t>
            </w:r>
            <w:r w:rsidRPr="00B61050">
              <w:rPr>
                <w:rFonts w:asciiTheme="minorBidi" w:hAnsiTheme="minorBidi" w:cstheme="minorBidi"/>
              </w:rPr>
              <w:t>determined</w:t>
            </w:r>
            <w:r w:rsidRPr="00B61050">
              <w:rPr>
                <w:rFonts w:asciiTheme="minorBidi" w:hAnsiTheme="minorBidi" w:cstheme="minorBidi"/>
                <w:spacing w:val="-9"/>
              </w:rPr>
              <w:t xml:space="preserve"> </w:t>
            </w:r>
            <w:r w:rsidRPr="00B61050">
              <w:rPr>
                <w:rFonts w:asciiTheme="minorBidi" w:hAnsiTheme="minorBidi" w:cstheme="minorBidi"/>
              </w:rPr>
              <w:t xml:space="preserve">by parliament and can later be amended by parliament or </w:t>
            </w:r>
            <w:r w:rsidRPr="00B61050">
              <w:rPr>
                <w:rFonts w:asciiTheme="minorBidi" w:hAnsiTheme="minorBidi" w:cstheme="minorBidi"/>
                <w:spacing w:val="-2"/>
              </w:rPr>
              <w:t>scrapped.</w:t>
            </w:r>
          </w:p>
        </w:tc>
        <w:tc>
          <w:tcPr>
            <w:tcW w:w="3480" w:type="dxa"/>
          </w:tcPr>
          <w:p w14:paraId="547131F2" w14:textId="77777777" w:rsidR="009C41AC" w:rsidRPr="00B61050" w:rsidRDefault="007B0793">
            <w:pPr>
              <w:pStyle w:val="TableParagraph"/>
              <w:spacing w:before="147"/>
              <w:ind w:right="101"/>
              <w:rPr>
                <w:rFonts w:asciiTheme="minorBidi" w:hAnsiTheme="minorBidi" w:cstheme="minorBidi"/>
              </w:rPr>
            </w:pPr>
            <w:r w:rsidRPr="00B61050">
              <w:rPr>
                <w:rFonts w:asciiTheme="minorBidi" w:hAnsiTheme="minorBidi" w:cstheme="minorBidi"/>
              </w:rPr>
              <w:t>Make</w:t>
            </w:r>
            <w:r w:rsidRPr="00B61050">
              <w:rPr>
                <w:rFonts w:asciiTheme="minorBidi" w:hAnsiTheme="minorBidi" w:cstheme="minorBidi"/>
                <w:spacing w:val="-8"/>
              </w:rPr>
              <w:t xml:space="preserve"> </w:t>
            </w:r>
            <w:r w:rsidRPr="00B61050">
              <w:rPr>
                <w:rFonts w:asciiTheme="minorBidi" w:hAnsiTheme="minorBidi" w:cstheme="minorBidi"/>
              </w:rPr>
              <w:t>a</w:t>
            </w:r>
            <w:r w:rsidRPr="00B61050">
              <w:rPr>
                <w:rFonts w:asciiTheme="minorBidi" w:hAnsiTheme="minorBidi" w:cstheme="minorBidi"/>
                <w:spacing w:val="-9"/>
              </w:rPr>
              <w:t xml:space="preserve"> </w:t>
            </w:r>
            <w:r w:rsidRPr="00B61050">
              <w:rPr>
                <w:rFonts w:asciiTheme="minorBidi" w:hAnsiTheme="minorBidi" w:cstheme="minorBidi"/>
              </w:rPr>
              <w:t>poster</w:t>
            </w:r>
            <w:r w:rsidRPr="00B61050">
              <w:rPr>
                <w:rFonts w:asciiTheme="minorBidi" w:hAnsiTheme="minorBidi" w:cstheme="minorBidi"/>
                <w:spacing w:val="-7"/>
              </w:rPr>
              <w:t xml:space="preserve"> </w:t>
            </w:r>
            <w:r w:rsidRPr="00B61050">
              <w:rPr>
                <w:rFonts w:asciiTheme="minorBidi" w:hAnsiTheme="minorBidi" w:cstheme="minorBidi"/>
              </w:rPr>
              <w:t>to</w:t>
            </w:r>
            <w:r w:rsidRPr="00B61050">
              <w:rPr>
                <w:rFonts w:asciiTheme="minorBidi" w:hAnsiTheme="minorBidi" w:cstheme="minorBidi"/>
                <w:spacing w:val="-7"/>
              </w:rPr>
              <w:t xml:space="preserve"> </w:t>
            </w:r>
            <w:r w:rsidRPr="00B61050">
              <w:rPr>
                <w:rFonts w:asciiTheme="minorBidi" w:hAnsiTheme="minorBidi" w:cstheme="minorBidi"/>
              </w:rPr>
              <w:t>show</w:t>
            </w:r>
            <w:r w:rsidRPr="00B61050">
              <w:rPr>
                <w:rFonts w:asciiTheme="minorBidi" w:hAnsiTheme="minorBidi" w:cstheme="minorBidi"/>
                <w:spacing w:val="-7"/>
              </w:rPr>
              <w:t xml:space="preserve"> </w:t>
            </w:r>
            <w:r w:rsidRPr="00B61050">
              <w:rPr>
                <w:rFonts w:asciiTheme="minorBidi" w:hAnsiTheme="minorBidi" w:cstheme="minorBidi"/>
              </w:rPr>
              <w:t xml:space="preserve">different examples of the differences between common law and </w:t>
            </w:r>
            <w:r w:rsidRPr="00B61050">
              <w:rPr>
                <w:rFonts w:asciiTheme="minorBidi" w:hAnsiTheme="minorBidi" w:cstheme="minorBidi"/>
                <w:spacing w:val="-2"/>
              </w:rPr>
              <w:t>legislation.</w:t>
            </w:r>
          </w:p>
        </w:tc>
        <w:tc>
          <w:tcPr>
            <w:tcW w:w="3473" w:type="dxa"/>
          </w:tcPr>
          <w:p w14:paraId="135E58C4" w14:textId="77777777" w:rsidR="009C41AC" w:rsidRPr="00B61050" w:rsidRDefault="009C41AC">
            <w:pPr>
              <w:pStyle w:val="TableParagraph"/>
              <w:ind w:left="0"/>
              <w:rPr>
                <w:rFonts w:asciiTheme="minorBidi" w:hAnsiTheme="minorBidi" w:cstheme="minorBidi"/>
              </w:rPr>
            </w:pPr>
          </w:p>
        </w:tc>
      </w:tr>
      <w:tr w:rsidR="009C41AC" w:rsidRPr="00B61050" w14:paraId="0439D119" w14:textId="77777777" w:rsidTr="00B61050">
        <w:trPr>
          <w:trHeight w:val="5230"/>
        </w:trPr>
        <w:tc>
          <w:tcPr>
            <w:tcW w:w="3752" w:type="dxa"/>
          </w:tcPr>
          <w:p w14:paraId="736B9770" w14:textId="2EB7339D" w:rsidR="009C41AC" w:rsidRPr="00B61050" w:rsidRDefault="007B0793" w:rsidP="00FD72A8">
            <w:pPr>
              <w:pStyle w:val="TableParagraph"/>
              <w:tabs>
                <w:tab w:val="left" w:pos="288"/>
              </w:tabs>
              <w:spacing w:before="147"/>
              <w:ind w:right="93"/>
              <w:rPr>
                <w:rFonts w:asciiTheme="minorBidi" w:hAnsiTheme="minorBidi" w:cstheme="minorBidi"/>
              </w:rPr>
            </w:pPr>
            <w:r w:rsidRPr="00B61050">
              <w:rPr>
                <w:rFonts w:asciiTheme="minorBidi" w:hAnsiTheme="minorBidi" w:cstheme="minorBidi"/>
              </w:rPr>
              <w:t>The right to representation; the</w:t>
            </w:r>
            <w:r w:rsidRPr="00B61050">
              <w:rPr>
                <w:rFonts w:asciiTheme="minorBidi" w:hAnsiTheme="minorBidi" w:cstheme="minorBidi"/>
                <w:spacing w:val="40"/>
              </w:rPr>
              <w:t xml:space="preserve"> </w:t>
            </w:r>
            <w:r w:rsidRPr="00B61050">
              <w:rPr>
                <w:rFonts w:asciiTheme="minorBidi" w:hAnsiTheme="minorBidi" w:cstheme="minorBidi"/>
              </w:rPr>
              <w:t>role and history of trade unions in supporting</w:t>
            </w:r>
            <w:r w:rsidRPr="00B61050">
              <w:rPr>
                <w:rFonts w:asciiTheme="minorBidi" w:hAnsiTheme="minorBidi" w:cstheme="minorBidi"/>
                <w:spacing w:val="-12"/>
              </w:rPr>
              <w:t xml:space="preserve"> </w:t>
            </w:r>
            <w:r w:rsidRPr="00B61050">
              <w:rPr>
                <w:rFonts w:asciiTheme="minorBidi" w:hAnsiTheme="minorBidi" w:cstheme="minorBidi"/>
              </w:rPr>
              <w:t>and</w:t>
            </w:r>
            <w:r w:rsidRPr="00B61050">
              <w:rPr>
                <w:rFonts w:asciiTheme="minorBidi" w:hAnsiTheme="minorBidi" w:cstheme="minorBidi"/>
                <w:spacing w:val="-12"/>
              </w:rPr>
              <w:t xml:space="preserve"> </w:t>
            </w:r>
            <w:r w:rsidRPr="00B61050">
              <w:rPr>
                <w:rFonts w:asciiTheme="minorBidi" w:hAnsiTheme="minorBidi" w:cstheme="minorBidi"/>
              </w:rPr>
              <w:t>representing</w:t>
            </w:r>
            <w:r w:rsidRPr="00B61050">
              <w:rPr>
                <w:rFonts w:asciiTheme="minorBidi" w:hAnsiTheme="minorBidi" w:cstheme="minorBidi"/>
                <w:spacing w:val="-12"/>
              </w:rPr>
              <w:t xml:space="preserve"> </w:t>
            </w:r>
            <w:r w:rsidRPr="00B61050">
              <w:rPr>
                <w:rFonts w:asciiTheme="minorBidi" w:hAnsiTheme="minorBidi" w:cstheme="minorBidi"/>
              </w:rPr>
              <w:t>workers; the role of employers’ associations</w:t>
            </w:r>
            <w:r w:rsidR="00B61050">
              <w:rPr>
                <w:rFonts w:asciiTheme="minorBidi" w:hAnsiTheme="minorBidi" w:cstheme="minorBidi"/>
              </w:rPr>
              <w:t>.</w:t>
            </w:r>
          </w:p>
        </w:tc>
        <w:tc>
          <w:tcPr>
            <w:tcW w:w="3473" w:type="dxa"/>
          </w:tcPr>
          <w:p w14:paraId="4C7F7233" w14:textId="4159EE45" w:rsidR="009C41AC" w:rsidRPr="00B61050" w:rsidRDefault="007B0793" w:rsidP="0083025F">
            <w:pPr>
              <w:pStyle w:val="TableParagraph"/>
              <w:numPr>
                <w:ilvl w:val="0"/>
                <w:numId w:val="24"/>
              </w:numPr>
              <w:spacing w:before="147"/>
              <w:ind w:right="127"/>
              <w:rPr>
                <w:rFonts w:asciiTheme="minorBidi" w:hAnsiTheme="minorBidi" w:cstheme="minorBidi"/>
              </w:rPr>
            </w:pPr>
            <w:r w:rsidRPr="00B61050">
              <w:rPr>
                <w:rFonts w:asciiTheme="minorBidi" w:hAnsiTheme="minorBidi" w:cstheme="minorBidi"/>
              </w:rPr>
              <w:t xml:space="preserve">Students are required to understand the role of Trade Unions and an outline of the history of the Trade Union movement from the </w:t>
            </w:r>
            <w:r w:rsidR="00B61050" w:rsidRPr="00B61050">
              <w:rPr>
                <w:rFonts w:asciiTheme="minorBidi" w:hAnsiTheme="minorBidi" w:cstheme="minorBidi"/>
              </w:rPr>
              <w:t>mid-19</w:t>
            </w:r>
            <w:r w:rsidR="00B61050" w:rsidRPr="00B61050">
              <w:rPr>
                <w:rFonts w:asciiTheme="minorBidi" w:hAnsiTheme="minorBidi" w:cstheme="minorBidi"/>
                <w:vertAlign w:val="superscript"/>
              </w:rPr>
              <w:t>th</w:t>
            </w:r>
            <w:r w:rsidRPr="00B61050">
              <w:rPr>
                <w:rFonts w:asciiTheme="minorBidi" w:hAnsiTheme="minorBidi" w:cstheme="minorBidi"/>
              </w:rPr>
              <w:t xml:space="preserve"> century.</w:t>
            </w:r>
            <w:r w:rsidRPr="00B61050">
              <w:rPr>
                <w:rFonts w:asciiTheme="minorBidi" w:hAnsiTheme="minorBidi" w:cstheme="minorBidi"/>
                <w:spacing w:val="-10"/>
              </w:rPr>
              <w:t xml:space="preserve"> </w:t>
            </w:r>
            <w:r w:rsidRPr="00B61050">
              <w:rPr>
                <w:rFonts w:asciiTheme="minorBidi" w:hAnsiTheme="minorBidi" w:cstheme="minorBidi"/>
              </w:rPr>
              <w:t>The</w:t>
            </w:r>
            <w:r w:rsidRPr="00B61050">
              <w:rPr>
                <w:rFonts w:asciiTheme="minorBidi" w:hAnsiTheme="minorBidi" w:cstheme="minorBidi"/>
                <w:spacing w:val="-10"/>
              </w:rPr>
              <w:t xml:space="preserve"> </w:t>
            </w:r>
            <w:r w:rsidRPr="00B61050">
              <w:rPr>
                <w:rFonts w:asciiTheme="minorBidi" w:hAnsiTheme="minorBidi" w:cstheme="minorBidi"/>
              </w:rPr>
              <w:t>emphasis</w:t>
            </w:r>
            <w:r w:rsidRPr="00B61050">
              <w:rPr>
                <w:rFonts w:asciiTheme="minorBidi" w:hAnsiTheme="minorBidi" w:cstheme="minorBidi"/>
                <w:spacing w:val="-10"/>
              </w:rPr>
              <w:t xml:space="preserve"> </w:t>
            </w:r>
            <w:r w:rsidRPr="00B61050">
              <w:rPr>
                <w:rFonts w:asciiTheme="minorBidi" w:hAnsiTheme="minorBidi" w:cstheme="minorBidi"/>
              </w:rPr>
              <w:t>should</w:t>
            </w:r>
            <w:r w:rsidRPr="00B61050">
              <w:rPr>
                <w:rFonts w:asciiTheme="minorBidi" w:hAnsiTheme="minorBidi" w:cstheme="minorBidi"/>
                <w:spacing w:val="-9"/>
              </w:rPr>
              <w:t xml:space="preserve"> </w:t>
            </w:r>
            <w:r w:rsidRPr="00B61050">
              <w:rPr>
                <w:rFonts w:asciiTheme="minorBidi" w:hAnsiTheme="minorBidi" w:cstheme="minorBidi"/>
              </w:rPr>
              <w:t xml:space="preserve">be on the current role of Trade </w:t>
            </w:r>
            <w:r w:rsidRPr="00B61050">
              <w:rPr>
                <w:rFonts w:asciiTheme="minorBidi" w:hAnsiTheme="minorBidi" w:cstheme="minorBidi"/>
                <w:spacing w:val="-2"/>
              </w:rPr>
              <w:t>Unions.</w:t>
            </w:r>
          </w:p>
          <w:p w14:paraId="3774E6AB" w14:textId="2BA331B8" w:rsidR="009C41AC" w:rsidRPr="00B61050" w:rsidRDefault="007B0793" w:rsidP="0083025F">
            <w:pPr>
              <w:pStyle w:val="TableParagraph"/>
              <w:numPr>
                <w:ilvl w:val="0"/>
                <w:numId w:val="24"/>
              </w:numPr>
              <w:spacing w:before="152"/>
              <w:ind w:right="102"/>
              <w:rPr>
                <w:rFonts w:asciiTheme="minorBidi" w:hAnsiTheme="minorBidi" w:cstheme="minorBidi"/>
              </w:rPr>
            </w:pPr>
            <w:r w:rsidRPr="00B61050">
              <w:rPr>
                <w:rFonts w:asciiTheme="minorBidi" w:hAnsiTheme="minorBidi" w:cstheme="minorBidi"/>
              </w:rPr>
              <w:t>Employer Associations should be studied alongside the Trade Unions and this can be achieved through</w:t>
            </w:r>
            <w:r w:rsidRPr="00B61050">
              <w:rPr>
                <w:rFonts w:asciiTheme="minorBidi" w:hAnsiTheme="minorBidi" w:cstheme="minorBidi"/>
                <w:spacing w:val="-7"/>
              </w:rPr>
              <w:t xml:space="preserve"> </w:t>
            </w:r>
            <w:r w:rsidRPr="00B61050">
              <w:rPr>
                <w:rFonts w:asciiTheme="minorBidi" w:hAnsiTheme="minorBidi" w:cstheme="minorBidi"/>
              </w:rPr>
              <w:t>case</w:t>
            </w:r>
            <w:r w:rsidRPr="00B61050">
              <w:rPr>
                <w:rFonts w:asciiTheme="minorBidi" w:hAnsiTheme="minorBidi" w:cstheme="minorBidi"/>
                <w:spacing w:val="-9"/>
              </w:rPr>
              <w:t xml:space="preserve"> </w:t>
            </w:r>
            <w:r w:rsidRPr="00B61050">
              <w:rPr>
                <w:rFonts w:asciiTheme="minorBidi" w:hAnsiTheme="minorBidi" w:cstheme="minorBidi"/>
              </w:rPr>
              <w:t>study</w:t>
            </w:r>
            <w:r w:rsidRPr="00B61050">
              <w:rPr>
                <w:rFonts w:asciiTheme="minorBidi" w:hAnsiTheme="minorBidi" w:cstheme="minorBidi"/>
                <w:spacing w:val="-7"/>
              </w:rPr>
              <w:t xml:space="preserve"> </w:t>
            </w:r>
            <w:r w:rsidRPr="00B61050">
              <w:rPr>
                <w:rFonts w:asciiTheme="minorBidi" w:hAnsiTheme="minorBidi" w:cstheme="minorBidi"/>
              </w:rPr>
              <w:t>research</w:t>
            </w:r>
            <w:r w:rsidRPr="00B61050">
              <w:rPr>
                <w:rFonts w:asciiTheme="minorBidi" w:hAnsiTheme="minorBidi" w:cstheme="minorBidi"/>
                <w:spacing w:val="-7"/>
              </w:rPr>
              <w:t xml:space="preserve"> </w:t>
            </w:r>
            <w:r w:rsidRPr="00B61050">
              <w:rPr>
                <w:rFonts w:asciiTheme="minorBidi" w:hAnsiTheme="minorBidi" w:cstheme="minorBidi"/>
              </w:rPr>
              <w:t>on</w:t>
            </w:r>
            <w:r w:rsidRPr="00B61050">
              <w:rPr>
                <w:rFonts w:asciiTheme="minorBidi" w:hAnsiTheme="minorBidi" w:cstheme="minorBidi"/>
                <w:spacing w:val="-9"/>
              </w:rPr>
              <w:t xml:space="preserve"> </w:t>
            </w:r>
            <w:r w:rsidRPr="00B61050">
              <w:rPr>
                <w:rFonts w:asciiTheme="minorBidi" w:hAnsiTheme="minorBidi" w:cstheme="minorBidi"/>
              </w:rPr>
              <w:t>an industry basis. Students need to appreciate the current role of employer associations and Trade Unions and the way in which they</w:t>
            </w:r>
            <w:r w:rsidR="00B61050">
              <w:rPr>
                <w:rFonts w:asciiTheme="minorBidi" w:hAnsiTheme="minorBidi" w:cstheme="minorBidi"/>
              </w:rPr>
              <w:t xml:space="preserve"> </w:t>
            </w:r>
            <w:r w:rsidRPr="00B61050">
              <w:rPr>
                <w:rFonts w:asciiTheme="minorBidi" w:hAnsiTheme="minorBidi" w:cstheme="minorBidi"/>
              </w:rPr>
              <w:t>work</w:t>
            </w:r>
            <w:r w:rsidRPr="00B61050">
              <w:rPr>
                <w:rFonts w:asciiTheme="minorBidi" w:hAnsiTheme="minorBidi" w:cstheme="minorBidi"/>
                <w:spacing w:val="-9"/>
              </w:rPr>
              <w:t xml:space="preserve"> </w:t>
            </w:r>
            <w:r w:rsidRPr="00B61050">
              <w:rPr>
                <w:rFonts w:asciiTheme="minorBidi" w:hAnsiTheme="minorBidi" w:cstheme="minorBidi"/>
              </w:rPr>
              <w:t>with</w:t>
            </w:r>
            <w:r w:rsidRPr="00B61050">
              <w:rPr>
                <w:rFonts w:asciiTheme="minorBidi" w:hAnsiTheme="minorBidi" w:cstheme="minorBidi"/>
                <w:spacing w:val="-9"/>
              </w:rPr>
              <w:t xml:space="preserve"> </w:t>
            </w:r>
            <w:r w:rsidRPr="00B61050">
              <w:rPr>
                <w:rFonts w:asciiTheme="minorBidi" w:hAnsiTheme="minorBidi" w:cstheme="minorBidi"/>
              </w:rPr>
              <w:t>others</w:t>
            </w:r>
            <w:r w:rsidR="006A39F3" w:rsidRPr="00B61050">
              <w:rPr>
                <w:rFonts w:asciiTheme="minorBidi" w:hAnsiTheme="minorBidi" w:cstheme="minorBidi"/>
                <w:spacing w:val="-9"/>
              </w:rPr>
              <w:t>.</w:t>
            </w:r>
          </w:p>
        </w:tc>
        <w:tc>
          <w:tcPr>
            <w:tcW w:w="3480" w:type="dxa"/>
          </w:tcPr>
          <w:p w14:paraId="7DF27FC9" w14:textId="77777777" w:rsidR="009C41AC" w:rsidRPr="00B61050" w:rsidRDefault="007B0793" w:rsidP="0083025F">
            <w:pPr>
              <w:pStyle w:val="TableParagraph"/>
              <w:numPr>
                <w:ilvl w:val="0"/>
                <w:numId w:val="24"/>
              </w:numPr>
              <w:spacing w:before="147"/>
              <w:ind w:right="101"/>
              <w:rPr>
                <w:rFonts w:asciiTheme="minorBidi" w:hAnsiTheme="minorBidi" w:cstheme="minorBidi"/>
              </w:rPr>
            </w:pPr>
            <w:r w:rsidRPr="00B61050">
              <w:rPr>
                <w:rFonts w:asciiTheme="minorBidi" w:hAnsiTheme="minorBidi" w:cstheme="minorBidi"/>
              </w:rPr>
              <w:t>Research</w:t>
            </w:r>
            <w:r w:rsidRPr="00B61050">
              <w:rPr>
                <w:rFonts w:asciiTheme="minorBidi" w:hAnsiTheme="minorBidi" w:cstheme="minorBidi"/>
                <w:spacing w:val="-7"/>
              </w:rPr>
              <w:t xml:space="preserve"> </w:t>
            </w:r>
            <w:r w:rsidRPr="00B61050">
              <w:rPr>
                <w:rFonts w:asciiTheme="minorBidi" w:hAnsiTheme="minorBidi" w:cstheme="minorBidi"/>
              </w:rPr>
              <w:t>a</w:t>
            </w:r>
            <w:r w:rsidRPr="00B61050">
              <w:rPr>
                <w:rFonts w:asciiTheme="minorBidi" w:hAnsiTheme="minorBidi" w:cstheme="minorBidi"/>
                <w:spacing w:val="-8"/>
              </w:rPr>
              <w:t xml:space="preserve"> </w:t>
            </w:r>
            <w:r w:rsidRPr="00B61050">
              <w:rPr>
                <w:rFonts w:asciiTheme="minorBidi" w:hAnsiTheme="minorBidi" w:cstheme="minorBidi"/>
              </w:rPr>
              <w:t>local</w:t>
            </w:r>
            <w:r w:rsidRPr="00B61050">
              <w:rPr>
                <w:rFonts w:asciiTheme="minorBidi" w:hAnsiTheme="minorBidi" w:cstheme="minorBidi"/>
                <w:spacing w:val="-7"/>
              </w:rPr>
              <w:t xml:space="preserve"> </w:t>
            </w:r>
            <w:r w:rsidRPr="00B61050">
              <w:rPr>
                <w:rFonts w:asciiTheme="minorBidi" w:hAnsiTheme="minorBidi" w:cstheme="minorBidi"/>
              </w:rPr>
              <w:t>trade</w:t>
            </w:r>
            <w:r w:rsidRPr="00B61050">
              <w:rPr>
                <w:rFonts w:asciiTheme="minorBidi" w:hAnsiTheme="minorBidi" w:cstheme="minorBidi"/>
                <w:spacing w:val="-8"/>
              </w:rPr>
              <w:t xml:space="preserve"> </w:t>
            </w:r>
            <w:r w:rsidRPr="00B61050">
              <w:rPr>
                <w:rFonts w:asciiTheme="minorBidi" w:hAnsiTheme="minorBidi" w:cstheme="minorBidi"/>
              </w:rPr>
              <w:t>or</w:t>
            </w:r>
            <w:r w:rsidRPr="00B61050">
              <w:rPr>
                <w:rFonts w:asciiTheme="minorBidi" w:hAnsiTheme="minorBidi" w:cstheme="minorBidi"/>
                <w:spacing w:val="-7"/>
              </w:rPr>
              <w:t xml:space="preserve"> </w:t>
            </w:r>
            <w:r w:rsidRPr="00B61050">
              <w:rPr>
                <w:rFonts w:asciiTheme="minorBidi" w:hAnsiTheme="minorBidi" w:cstheme="minorBidi"/>
              </w:rPr>
              <w:t>industry (present or past). Research the union associated with that trade, its history, work and where it is now and what it does.</w:t>
            </w:r>
          </w:p>
          <w:p w14:paraId="47AB37A6" w14:textId="77777777" w:rsidR="009C41AC" w:rsidRPr="00B61050" w:rsidRDefault="007B0793" w:rsidP="0083025F">
            <w:pPr>
              <w:pStyle w:val="TableParagraph"/>
              <w:numPr>
                <w:ilvl w:val="0"/>
                <w:numId w:val="24"/>
              </w:numPr>
              <w:spacing w:before="151"/>
              <w:ind w:right="101"/>
              <w:rPr>
                <w:rFonts w:asciiTheme="minorBidi" w:hAnsiTheme="minorBidi" w:cstheme="minorBidi"/>
              </w:rPr>
            </w:pPr>
            <w:r w:rsidRPr="00B61050">
              <w:rPr>
                <w:rFonts w:asciiTheme="minorBidi" w:hAnsiTheme="minorBidi" w:cstheme="minorBidi"/>
              </w:rPr>
              <w:t>Consider</w:t>
            </w:r>
            <w:r w:rsidRPr="00B61050">
              <w:rPr>
                <w:rFonts w:asciiTheme="minorBidi" w:hAnsiTheme="minorBidi" w:cstheme="minorBidi"/>
                <w:spacing w:val="-12"/>
              </w:rPr>
              <w:t xml:space="preserve"> </w:t>
            </w:r>
            <w:r w:rsidRPr="00B61050">
              <w:rPr>
                <w:rFonts w:asciiTheme="minorBidi" w:hAnsiTheme="minorBidi" w:cstheme="minorBidi"/>
              </w:rPr>
              <w:t>inviting</w:t>
            </w:r>
            <w:r w:rsidRPr="00B61050">
              <w:rPr>
                <w:rFonts w:asciiTheme="minorBidi" w:hAnsiTheme="minorBidi" w:cstheme="minorBidi"/>
                <w:spacing w:val="-12"/>
              </w:rPr>
              <w:t xml:space="preserve"> </w:t>
            </w:r>
            <w:r w:rsidRPr="00B61050">
              <w:rPr>
                <w:rFonts w:asciiTheme="minorBidi" w:hAnsiTheme="minorBidi" w:cstheme="minorBidi"/>
              </w:rPr>
              <w:t>a</w:t>
            </w:r>
            <w:r w:rsidRPr="00B61050">
              <w:rPr>
                <w:rFonts w:asciiTheme="minorBidi" w:hAnsiTheme="minorBidi" w:cstheme="minorBidi"/>
                <w:spacing w:val="-14"/>
              </w:rPr>
              <w:t xml:space="preserve"> </w:t>
            </w:r>
            <w:r w:rsidRPr="00B61050">
              <w:rPr>
                <w:rFonts w:asciiTheme="minorBidi" w:hAnsiTheme="minorBidi" w:cstheme="minorBidi"/>
              </w:rPr>
              <w:t>representative of a Trade Union or Professional body say like the RCN to discuss their role with students.</w:t>
            </w:r>
          </w:p>
        </w:tc>
        <w:tc>
          <w:tcPr>
            <w:tcW w:w="3473" w:type="dxa"/>
          </w:tcPr>
          <w:p w14:paraId="1C4C0D9C" w14:textId="77777777" w:rsidR="009C41AC" w:rsidRPr="00B61050" w:rsidRDefault="0057755E">
            <w:pPr>
              <w:pStyle w:val="TableParagraph"/>
              <w:spacing w:before="147" w:line="372" w:lineRule="auto"/>
              <w:ind w:left="113"/>
              <w:rPr>
                <w:rFonts w:asciiTheme="minorBidi" w:hAnsiTheme="minorBidi" w:cstheme="minorBidi"/>
              </w:rPr>
            </w:pPr>
            <w:hyperlink r:id="rId122">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10"/>
                  <w:u w:val="single" w:color="0000FF"/>
                </w:rPr>
                <w:t xml:space="preserve"> </w:t>
              </w:r>
              <w:r w:rsidR="007B0793" w:rsidRPr="00B61050">
                <w:rPr>
                  <w:rFonts w:asciiTheme="minorBidi" w:hAnsiTheme="minorBidi" w:cstheme="minorBidi"/>
                  <w:color w:val="0000FF"/>
                  <w:u w:val="single" w:color="0000FF"/>
                </w:rPr>
                <w:t>Trade</w:t>
              </w:r>
              <w:r w:rsidR="007B0793" w:rsidRPr="00B61050">
                <w:rPr>
                  <w:rFonts w:asciiTheme="minorBidi" w:hAnsiTheme="minorBidi" w:cstheme="minorBidi"/>
                  <w:color w:val="0000FF"/>
                  <w:spacing w:val="-10"/>
                  <w:u w:val="single" w:color="0000FF"/>
                </w:rPr>
                <w:t xml:space="preserve"> </w:t>
              </w:r>
              <w:r w:rsidR="007B0793" w:rsidRPr="00B61050">
                <w:rPr>
                  <w:rFonts w:asciiTheme="minorBidi" w:hAnsiTheme="minorBidi" w:cstheme="minorBidi"/>
                  <w:color w:val="0000FF"/>
                  <w:u w:val="single" w:color="0000FF"/>
                </w:rPr>
                <w:t>Union</w:t>
              </w:r>
              <w:r w:rsidR="007B0793" w:rsidRPr="00B61050">
                <w:rPr>
                  <w:rFonts w:asciiTheme="minorBidi" w:hAnsiTheme="minorBidi" w:cstheme="minorBidi"/>
                  <w:color w:val="0000FF"/>
                  <w:spacing w:val="-10"/>
                  <w:u w:val="single" w:color="0000FF"/>
                </w:rPr>
                <w:t xml:space="preserve"> </w:t>
              </w:r>
              <w:r w:rsidR="007B0793" w:rsidRPr="00B61050">
                <w:rPr>
                  <w:rFonts w:asciiTheme="minorBidi" w:hAnsiTheme="minorBidi" w:cstheme="minorBidi"/>
                  <w:color w:val="0000FF"/>
                  <w:u w:val="single" w:color="0000FF"/>
                </w:rPr>
                <w:t>Council</w:t>
              </w:r>
              <w:r w:rsidR="007B0793" w:rsidRPr="00B61050">
                <w:rPr>
                  <w:rFonts w:asciiTheme="minorBidi" w:hAnsiTheme="minorBidi" w:cstheme="minorBidi"/>
                  <w:color w:val="0000FF"/>
                  <w:spacing w:val="-10"/>
                  <w:u w:val="single" w:color="0000FF"/>
                </w:rPr>
                <w:t xml:space="preserve"> </w:t>
              </w:r>
              <w:r w:rsidR="007B0793" w:rsidRPr="00B61050">
                <w:rPr>
                  <w:rFonts w:asciiTheme="minorBidi" w:hAnsiTheme="minorBidi" w:cstheme="minorBidi"/>
                  <w:color w:val="0000FF"/>
                  <w:u w:val="single" w:color="0000FF"/>
                </w:rPr>
                <w:t>(TUC)</w:t>
              </w:r>
            </w:hyperlink>
            <w:r w:rsidR="007B0793" w:rsidRPr="00B61050">
              <w:rPr>
                <w:rFonts w:asciiTheme="minorBidi" w:hAnsiTheme="minorBidi" w:cstheme="minorBidi"/>
                <w:color w:val="0000FF"/>
              </w:rPr>
              <w:t xml:space="preserve"> </w:t>
            </w:r>
            <w:hyperlink r:id="rId123">
              <w:r w:rsidR="007B0793" w:rsidRPr="00B61050">
                <w:rPr>
                  <w:rFonts w:asciiTheme="minorBidi" w:hAnsiTheme="minorBidi" w:cstheme="minorBidi"/>
                  <w:color w:val="0000FF"/>
                  <w:u w:val="single" w:color="0000FF"/>
                </w:rPr>
                <w:t>Unite: the Union</w:t>
              </w:r>
            </w:hyperlink>
          </w:p>
          <w:p w14:paraId="7995D862" w14:textId="77777777" w:rsidR="009C41AC" w:rsidRPr="00B61050" w:rsidRDefault="007B0793">
            <w:pPr>
              <w:pStyle w:val="TableParagraph"/>
              <w:spacing w:before="1"/>
              <w:ind w:left="113" w:right="127"/>
              <w:rPr>
                <w:rFonts w:asciiTheme="minorBidi" w:hAnsiTheme="minorBidi" w:cstheme="minorBidi"/>
              </w:rPr>
            </w:pPr>
            <w:r w:rsidRPr="00B61050">
              <w:rPr>
                <w:rFonts w:asciiTheme="minorBidi" w:hAnsiTheme="minorBidi" w:cstheme="minorBidi"/>
                <w:color w:val="0000FF"/>
                <w:u w:val="single" w:color="0000FF"/>
              </w:rPr>
              <w:t>The National Archives: Crime</w:t>
            </w:r>
            <w:r w:rsidRPr="00B61050">
              <w:rPr>
                <w:rFonts w:asciiTheme="minorBidi" w:hAnsiTheme="minorBidi" w:cstheme="minorBidi"/>
                <w:color w:val="0000FF"/>
              </w:rPr>
              <w:t xml:space="preserve"> </w:t>
            </w:r>
            <w:r w:rsidRPr="00B61050">
              <w:rPr>
                <w:rFonts w:asciiTheme="minorBidi" w:hAnsiTheme="minorBidi" w:cstheme="minorBidi"/>
                <w:color w:val="0000FF"/>
                <w:u w:val="single" w:color="0000FF"/>
              </w:rPr>
              <w:t>Survey</w:t>
            </w:r>
            <w:r w:rsidRPr="00B61050">
              <w:rPr>
                <w:rFonts w:asciiTheme="minorBidi" w:hAnsiTheme="minorBidi" w:cstheme="minorBidi"/>
                <w:color w:val="0000FF"/>
                <w:spacing w:val="-9"/>
                <w:u w:val="single" w:color="0000FF"/>
              </w:rPr>
              <w:t xml:space="preserve"> </w:t>
            </w:r>
            <w:r w:rsidRPr="00B61050">
              <w:rPr>
                <w:rFonts w:asciiTheme="minorBidi" w:hAnsiTheme="minorBidi" w:cstheme="minorBidi"/>
                <w:color w:val="0000FF"/>
                <w:u w:val="single" w:color="0000FF"/>
              </w:rPr>
              <w:t>for</w:t>
            </w:r>
            <w:r w:rsidRPr="00B61050">
              <w:rPr>
                <w:rFonts w:asciiTheme="minorBidi" w:hAnsiTheme="minorBidi" w:cstheme="minorBidi"/>
                <w:color w:val="0000FF"/>
                <w:spacing w:val="-9"/>
                <w:u w:val="single" w:color="0000FF"/>
              </w:rPr>
              <w:t xml:space="preserve"> </w:t>
            </w:r>
            <w:r w:rsidRPr="00B61050">
              <w:rPr>
                <w:rFonts w:asciiTheme="minorBidi" w:hAnsiTheme="minorBidi" w:cstheme="minorBidi"/>
                <w:color w:val="0000FF"/>
                <w:u w:val="single" w:color="0000FF"/>
              </w:rPr>
              <w:t>England</w:t>
            </w:r>
            <w:r w:rsidRPr="00B61050">
              <w:rPr>
                <w:rFonts w:asciiTheme="minorBidi" w:hAnsiTheme="minorBidi" w:cstheme="minorBidi"/>
                <w:color w:val="0000FF"/>
                <w:spacing w:val="-9"/>
                <w:u w:val="single" w:color="0000FF"/>
              </w:rPr>
              <w:t xml:space="preserve"> </w:t>
            </w:r>
            <w:r w:rsidRPr="00B61050">
              <w:rPr>
                <w:rFonts w:asciiTheme="minorBidi" w:hAnsiTheme="minorBidi" w:cstheme="minorBidi"/>
                <w:color w:val="0000FF"/>
                <w:u w:val="single" w:color="0000FF"/>
              </w:rPr>
              <w:t>and</w:t>
            </w:r>
            <w:r w:rsidRPr="00B61050">
              <w:rPr>
                <w:rFonts w:asciiTheme="minorBidi" w:hAnsiTheme="minorBidi" w:cstheme="minorBidi"/>
                <w:color w:val="0000FF"/>
                <w:spacing w:val="-12"/>
                <w:u w:val="single" w:color="0000FF"/>
              </w:rPr>
              <w:t xml:space="preserve"> </w:t>
            </w:r>
            <w:r w:rsidRPr="00B61050">
              <w:rPr>
                <w:rFonts w:asciiTheme="minorBidi" w:hAnsiTheme="minorBidi" w:cstheme="minorBidi"/>
                <w:color w:val="0000FF"/>
                <w:u w:val="single" w:color="0000FF"/>
              </w:rPr>
              <w:t>Wales</w:t>
            </w:r>
          </w:p>
          <w:p w14:paraId="5988BC66" w14:textId="77777777" w:rsidR="009C41AC" w:rsidRPr="00B61050" w:rsidRDefault="0057755E">
            <w:pPr>
              <w:pStyle w:val="TableParagraph"/>
              <w:spacing w:before="149"/>
              <w:ind w:left="113"/>
              <w:rPr>
                <w:rFonts w:asciiTheme="minorBidi" w:hAnsiTheme="minorBidi" w:cstheme="minorBidi"/>
              </w:rPr>
            </w:pPr>
            <w:hyperlink r:id="rId124">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2"/>
                  <w:u w:val="single" w:color="0000FF"/>
                </w:rPr>
                <w:t xml:space="preserve"> </w:t>
              </w:r>
              <w:r w:rsidR="007B0793" w:rsidRPr="00B61050">
                <w:rPr>
                  <w:rFonts w:asciiTheme="minorBidi" w:hAnsiTheme="minorBidi" w:cstheme="minorBidi"/>
                  <w:color w:val="0000FF"/>
                  <w:u w:val="single" w:color="0000FF"/>
                </w:rPr>
                <w:t>Institute</w:t>
              </w:r>
              <w:r w:rsidR="007B0793" w:rsidRPr="00B61050">
                <w:rPr>
                  <w:rFonts w:asciiTheme="minorBidi" w:hAnsiTheme="minorBidi" w:cstheme="minorBidi"/>
                  <w:color w:val="0000FF"/>
                  <w:spacing w:val="-2"/>
                  <w:u w:val="single" w:color="0000FF"/>
                </w:rPr>
                <w:t xml:space="preserve"> </w:t>
              </w:r>
              <w:r w:rsidR="007B0793" w:rsidRPr="00B61050">
                <w:rPr>
                  <w:rFonts w:asciiTheme="minorBidi" w:hAnsiTheme="minorBidi" w:cstheme="minorBidi"/>
                  <w:color w:val="0000FF"/>
                  <w:u w:val="single" w:color="0000FF"/>
                </w:rPr>
                <w:t>of</w:t>
              </w:r>
              <w:r w:rsidR="007B0793" w:rsidRPr="00B61050">
                <w:rPr>
                  <w:rFonts w:asciiTheme="minorBidi" w:hAnsiTheme="minorBidi" w:cstheme="minorBidi"/>
                  <w:color w:val="0000FF"/>
                  <w:spacing w:val="-1"/>
                  <w:u w:val="single" w:color="0000FF"/>
                </w:rPr>
                <w:t xml:space="preserve"> </w:t>
              </w:r>
              <w:r w:rsidR="007B0793" w:rsidRPr="00B61050">
                <w:rPr>
                  <w:rFonts w:asciiTheme="minorBidi" w:hAnsiTheme="minorBidi" w:cstheme="minorBidi"/>
                  <w:color w:val="0000FF"/>
                  <w:spacing w:val="-2"/>
                  <w:u w:val="single" w:color="0000FF"/>
                </w:rPr>
                <w:t>Directors</w:t>
              </w:r>
            </w:hyperlink>
          </w:p>
        </w:tc>
      </w:tr>
    </w:tbl>
    <w:p w14:paraId="62EBF9A1" w14:textId="77777777" w:rsidR="009C41AC" w:rsidRDefault="009C41AC">
      <w:pPr>
        <w:sectPr w:rsidR="009C41AC">
          <w:pgSz w:w="16850" w:h="11900" w:orient="landscape"/>
          <w:pgMar w:top="1320" w:right="1200" w:bottom="280" w:left="1220" w:header="720" w:footer="720" w:gutter="0"/>
          <w:cols w:space="720"/>
        </w:sectPr>
      </w:pPr>
    </w:p>
    <w:p w14:paraId="0C6C2CD5" w14:textId="77777777" w:rsidR="009C41AC" w:rsidRDefault="009C41AC">
      <w:pPr>
        <w:pStyle w:val="BodyText"/>
        <w:rPr>
          <w:sz w:val="20"/>
        </w:rPr>
      </w:pPr>
    </w:p>
    <w:p w14:paraId="709E88E4" w14:textId="77777777" w:rsidR="009C41AC" w:rsidRDefault="009C41AC">
      <w:pPr>
        <w:pStyle w:val="BodyText"/>
        <w:rPr>
          <w:sz w:val="17"/>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B61050" w14:paraId="29CC7B46" w14:textId="77777777" w:rsidTr="00B61050">
        <w:trPr>
          <w:trHeight w:val="7923"/>
        </w:trPr>
        <w:tc>
          <w:tcPr>
            <w:tcW w:w="3752" w:type="dxa"/>
          </w:tcPr>
          <w:p w14:paraId="3FDEE0BB" w14:textId="77777777" w:rsidR="009C41AC" w:rsidRPr="00B61050" w:rsidRDefault="007B0793" w:rsidP="007B0E3C">
            <w:pPr>
              <w:pStyle w:val="TableParagraph"/>
              <w:numPr>
                <w:ilvl w:val="0"/>
                <w:numId w:val="10"/>
              </w:numPr>
              <w:tabs>
                <w:tab w:val="left" w:pos="283"/>
              </w:tabs>
              <w:spacing w:before="147" w:line="242" w:lineRule="auto"/>
              <w:ind w:right="197" w:firstLine="0"/>
              <w:rPr>
                <w:rFonts w:asciiTheme="minorBidi" w:hAnsiTheme="minorBidi" w:cstheme="minorBidi"/>
              </w:rPr>
            </w:pPr>
            <w:r w:rsidRPr="00B61050">
              <w:rPr>
                <w:rFonts w:asciiTheme="minorBidi" w:hAnsiTheme="minorBidi" w:cstheme="minorBidi"/>
              </w:rPr>
              <w:t>The</w:t>
            </w:r>
            <w:r w:rsidRPr="00B61050">
              <w:rPr>
                <w:rFonts w:asciiTheme="minorBidi" w:hAnsiTheme="minorBidi" w:cstheme="minorBidi"/>
                <w:spacing w:val="-6"/>
              </w:rPr>
              <w:t xml:space="preserve"> </w:t>
            </w:r>
            <w:r w:rsidRPr="00B61050">
              <w:rPr>
                <w:rFonts w:asciiTheme="minorBidi" w:hAnsiTheme="minorBidi" w:cstheme="minorBidi"/>
              </w:rPr>
              <w:t>nature</w:t>
            </w:r>
            <w:r w:rsidRPr="00B61050">
              <w:rPr>
                <w:rFonts w:asciiTheme="minorBidi" w:hAnsiTheme="minorBidi" w:cstheme="minorBidi"/>
                <w:spacing w:val="-6"/>
              </w:rPr>
              <w:t xml:space="preserve"> </w:t>
            </w:r>
            <w:r w:rsidRPr="00B61050">
              <w:rPr>
                <w:rFonts w:asciiTheme="minorBidi" w:hAnsiTheme="minorBidi" w:cstheme="minorBidi"/>
              </w:rPr>
              <w:t>of</w:t>
            </w:r>
            <w:r w:rsidRPr="00B61050">
              <w:rPr>
                <w:rFonts w:asciiTheme="minorBidi" w:hAnsiTheme="minorBidi" w:cstheme="minorBidi"/>
                <w:spacing w:val="-5"/>
              </w:rPr>
              <w:t xml:space="preserve"> </w:t>
            </w:r>
            <w:r w:rsidRPr="00B61050">
              <w:rPr>
                <w:rFonts w:asciiTheme="minorBidi" w:hAnsiTheme="minorBidi" w:cstheme="minorBidi"/>
              </w:rPr>
              <w:t>criminality</w:t>
            </w:r>
            <w:r w:rsidRPr="00B61050">
              <w:rPr>
                <w:rFonts w:asciiTheme="minorBidi" w:hAnsiTheme="minorBidi" w:cstheme="minorBidi"/>
                <w:spacing w:val="-5"/>
              </w:rPr>
              <w:t xml:space="preserve"> </w:t>
            </w:r>
            <w:r w:rsidRPr="00B61050">
              <w:rPr>
                <w:rFonts w:asciiTheme="minorBidi" w:hAnsiTheme="minorBidi" w:cstheme="minorBidi"/>
              </w:rPr>
              <w:t>in</w:t>
            </w:r>
            <w:r w:rsidRPr="00B61050">
              <w:rPr>
                <w:rFonts w:asciiTheme="minorBidi" w:hAnsiTheme="minorBidi" w:cstheme="minorBidi"/>
                <w:spacing w:val="-6"/>
              </w:rPr>
              <w:t xml:space="preserve"> </w:t>
            </w:r>
            <w:r w:rsidRPr="00B61050">
              <w:rPr>
                <w:rFonts w:asciiTheme="minorBidi" w:hAnsiTheme="minorBidi" w:cstheme="minorBidi"/>
              </w:rPr>
              <w:t>the</w:t>
            </w:r>
            <w:r w:rsidRPr="00B61050">
              <w:rPr>
                <w:rFonts w:asciiTheme="minorBidi" w:hAnsiTheme="minorBidi" w:cstheme="minorBidi"/>
                <w:spacing w:val="-6"/>
              </w:rPr>
              <w:t xml:space="preserve"> </w:t>
            </w:r>
            <w:r w:rsidRPr="00B61050">
              <w:rPr>
                <w:rFonts w:asciiTheme="minorBidi" w:hAnsiTheme="minorBidi" w:cstheme="minorBidi"/>
              </w:rPr>
              <w:t xml:space="preserve">UK </w:t>
            </w:r>
            <w:r w:rsidRPr="00B61050">
              <w:rPr>
                <w:rFonts w:asciiTheme="minorBidi" w:hAnsiTheme="minorBidi" w:cstheme="minorBidi"/>
                <w:spacing w:val="-2"/>
              </w:rPr>
              <w:t>today:</w:t>
            </w:r>
          </w:p>
          <w:p w14:paraId="08633854" w14:textId="77777777" w:rsidR="00D71FFA" w:rsidRDefault="007B0793" w:rsidP="007B0E3C">
            <w:pPr>
              <w:pStyle w:val="TableParagraph"/>
              <w:numPr>
                <w:ilvl w:val="1"/>
                <w:numId w:val="10"/>
              </w:numPr>
              <w:tabs>
                <w:tab w:val="left" w:pos="879"/>
              </w:tabs>
              <w:spacing w:before="145"/>
              <w:ind w:left="726" w:hanging="361"/>
              <w:rPr>
                <w:rFonts w:asciiTheme="minorBidi" w:hAnsiTheme="minorBidi" w:cstheme="minorBidi"/>
              </w:rPr>
            </w:pPr>
            <w:r w:rsidRPr="00B61050">
              <w:rPr>
                <w:rFonts w:asciiTheme="minorBidi" w:hAnsiTheme="minorBidi" w:cstheme="minorBidi"/>
              </w:rPr>
              <w:t>differing</w:t>
            </w:r>
            <w:r w:rsidRPr="00B61050">
              <w:rPr>
                <w:rFonts w:asciiTheme="minorBidi" w:hAnsiTheme="minorBidi" w:cstheme="minorBidi"/>
                <w:spacing w:val="-4"/>
              </w:rPr>
              <w:t xml:space="preserve"> </w:t>
            </w:r>
            <w:r w:rsidRPr="00B61050">
              <w:rPr>
                <w:rFonts w:asciiTheme="minorBidi" w:hAnsiTheme="minorBidi" w:cstheme="minorBidi"/>
              </w:rPr>
              <w:t>types</w:t>
            </w:r>
            <w:r w:rsidRPr="00B61050">
              <w:rPr>
                <w:rFonts w:asciiTheme="minorBidi" w:hAnsiTheme="minorBidi" w:cstheme="minorBidi"/>
                <w:spacing w:val="-2"/>
              </w:rPr>
              <w:t xml:space="preserve"> </w:t>
            </w:r>
            <w:r w:rsidRPr="00B61050">
              <w:rPr>
                <w:rFonts w:asciiTheme="minorBidi" w:hAnsiTheme="minorBidi" w:cstheme="minorBidi"/>
              </w:rPr>
              <w:t>of</w:t>
            </w:r>
            <w:r w:rsidRPr="00B61050">
              <w:rPr>
                <w:rFonts w:asciiTheme="minorBidi" w:hAnsiTheme="minorBidi" w:cstheme="minorBidi"/>
                <w:spacing w:val="-3"/>
              </w:rPr>
              <w:t xml:space="preserve"> </w:t>
            </w:r>
            <w:r w:rsidRPr="00B61050">
              <w:rPr>
                <w:rFonts w:asciiTheme="minorBidi" w:hAnsiTheme="minorBidi" w:cstheme="minorBidi"/>
                <w:spacing w:val="-2"/>
              </w:rPr>
              <w:t>crimes</w:t>
            </w:r>
          </w:p>
          <w:p w14:paraId="786A628D" w14:textId="77777777" w:rsidR="00D71FFA" w:rsidRDefault="007B0793" w:rsidP="007B0E3C">
            <w:pPr>
              <w:pStyle w:val="TableParagraph"/>
              <w:numPr>
                <w:ilvl w:val="1"/>
                <w:numId w:val="10"/>
              </w:numPr>
              <w:tabs>
                <w:tab w:val="left" w:pos="879"/>
              </w:tabs>
              <w:spacing w:before="145"/>
              <w:ind w:left="726" w:hanging="361"/>
              <w:rPr>
                <w:rFonts w:asciiTheme="minorBidi" w:hAnsiTheme="minorBidi" w:cstheme="minorBidi"/>
              </w:rPr>
            </w:pPr>
            <w:r w:rsidRPr="00D71FFA">
              <w:rPr>
                <w:rFonts w:asciiTheme="minorBidi" w:hAnsiTheme="minorBidi" w:cstheme="minorBidi"/>
              </w:rPr>
              <w:t>profile</w:t>
            </w:r>
            <w:r w:rsidRPr="00D71FFA">
              <w:rPr>
                <w:rFonts w:asciiTheme="minorBidi" w:hAnsiTheme="minorBidi" w:cstheme="minorBidi"/>
                <w:spacing w:val="-11"/>
              </w:rPr>
              <w:t xml:space="preserve"> </w:t>
            </w:r>
            <w:r w:rsidRPr="00D71FFA">
              <w:rPr>
                <w:rFonts w:asciiTheme="minorBidi" w:hAnsiTheme="minorBidi" w:cstheme="minorBidi"/>
              </w:rPr>
              <w:t>of</w:t>
            </w:r>
            <w:r w:rsidRPr="00D71FFA">
              <w:rPr>
                <w:rFonts w:asciiTheme="minorBidi" w:hAnsiTheme="minorBidi" w:cstheme="minorBidi"/>
                <w:spacing w:val="-10"/>
              </w:rPr>
              <w:t xml:space="preserve"> </w:t>
            </w:r>
            <w:r w:rsidRPr="00D71FFA">
              <w:rPr>
                <w:rFonts w:asciiTheme="minorBidi" w:hAnsiTheme="minorBidi" w:cstheme="minorBidi"/>
              </w:rPr>
              <w:t>criminality</w:t>
            </w:r>
            <w:r w:rsidRPr="00D71FFA">
              <w:rPr>
                <w:rFonts w:asciiTheme="minorBidi" w:hAnsiTheme="minorBidi" w:cstheme="minorBidi"/>
                <w:spacing w:val="-10"/>
              </w:rPr>
              <w:t xml:space="preserve"> </w:t>
            </w:r>
            <w:r w:rsidRPr="00D71FFA">
              <w:rPr>
                <w:rFonts w:asciiTheme="minorBidi" w:hAnsiTheme="minorBidi" w:cstheme="minorBidi"/>
              </w:rPr>
              <w:t>in the UK</w:t>
            </w:r>
          </w:p>
          <w:p w14:paraId="4C051EA9" w14:textId="1FB185E5" w:rsidR="009C41AC" w:rsidRPr="00D71FFA" w:rsidRDefault="00D71FFA" w:rsidP="007B0E3C">
            <w:pPr>
              <w:pStyle w:val="TableParagraph"/>
              <w:numPr>
                <w:ilvl w:val="1"/>
                <w:numId w:val="10"/>
              </w:numPr>
              <w:tabs>
                <w:tab w:val="left" w:pos="879"/>
              </w:tabs>
              <w:spacing w:before="145"/>
              <w:ind w:left="726" w:hanging="361"/>
              <w:rPr>
                <w:rFonts w:asciiTheme="minorBidi" w:hAnsiTheme="minorBidi" w:cstheme="minorBidi"/>
              </w:rPr>
            </w:pPr>
            <w:r>
              <w:rPr>
                <w:rFonts w:asciiTheme="minorBidi" w:hAnsiTheme="minorBidi" w:cstheme="minorBidi"/>
              </w:rPr>
              <w:t>f</w:t>
            </w:r>
            <w:r w:rsidR="007B0793" w:rsidRPr="00D71FFA">
              <w:rPr>
                <w:rFonts w:asciiTheme="minorBidi" w:hAnsiTheme="minorBidi" w:cstheme="minorBidi"/>
              </w:rPr>
              <w:t>actors</w:t>
            </w:r>
            <w:r w:rsidR="007B0793" w:rsidRPr="00D71FFA">
              <w:rPr>
                <w:rFonts w:asciiTheme="minorBidi" w:hAnsiTheme="minorBidi" w:cstheme="minorBidi"/>
                <w:spacing w:val="-16"/>
              </w:rPr>
              <w:t xml:space="preserve"> </w:t>
            </w:r>
            <w:r w:rsidR="007B0793" w:rsidRPr="00D71FFA">
              <w:rPr>
                <w:rFonts w:asciiTheme="minorBidi" w:hAnsiTheme="minorBidi" w:cstheme="minorBidi"/>
              </w:rPr>
              <w:t>affecting</w:t>
            </w:r>
            <w:r w:rsidR="007B0793" w:rsidRPr="00D71FFA">
              <w:rPr>
                <w:rFonts w:asciiTheme="minorBidi" w:hAnsiTheme="minorBidi" w:cstheme="minorBidi"/>
                <w:spacing w:val="-16"/>
              </w:rPr>
              <w:t xml:space="preserve"> </w:t>
            </w:r>
            <w:r w:rsidR="007B0793" w:rsidRPr="00D71FFA">
              <w:rPr>
                <w:rFonts w:asciiTheme="minorBidi" w:hAnsiTheme="minorBidi" w:cstheme="minorBidi"/>
              </w:rPr>
              <w:t xml:space="preserve">crime rates in society and strategies to reduce </w:t>
            </w:r>
            <w:r w:rsidR="007B0793" w:rsidRPr="00D71FFA">
              <w:rPr>
                <w:rFonts w:asciiTheme="minorBidi" w:hAnsiTheme="minorBidi" w:cstheme="minorBidi"/>
                <w:spacing w:val="-2"/>
              </w:rPr>
              <w:t>crime.</w:t>
            </w:r>
          </w:p>
          <w:p w14:paraId="508C98E9" w14:textId="77777777" w:rsidR="009C41AC" w:rsidRPr="00B61050" w:rsidRDefault="009C41AC">
            <w:pPr>
              <w:pStyle w:val="TableParagraph"/>
              <w:ind w:left="0"/>
              <w:rPr>
                <w:rFonts w:asciiTheme="minorBidi" w:hAnsiTheme="minorBidi" w:cstheme="minorBidi"/>
              </w:rPr>
            </w:pPr>
          </w:p>
          <w:p w14:paraId="779F8E76" w14:textId="77777777" w:rsidR="009C41AC" w:rsidRPr="00B61050" w:rsidRDefault="009C41AC">
            <w:pPr>
              <w:pStyle w:val="TableParagraph"/>
              <w:spacing w:before="10"/>
              <w:ind w:left="0"/>
              <w:rPr>
                <w:rFonts w:asciiTheme="minorBidi" w:hAnsiTheme="minorBidi" w:cstheme="minorBidi"/>
                <w:sz w:val="23"/>
              </w:rPr>
            </w:pPr>
          </w:p>
          <w:p w14:paraId="1E6F0E65" w14:textId="77777777" w:rsidR="009C41AC" w:rsidRPr="00B61050" w:rsidRDefault="007B0793" w:rsidP="007B0E3C">
            <w:pPr>
              <w:pStyle w:val="TableParagraph"/>
              <w:numPr>
                <w:ilvl w:val="0"/>
                <w:numId w:val="10"/>
              </w:numPr>
              <w:tabs>
                <w:tab w:val="left" w:pos="283"/>
              </w:tabs>
              <w:ind w:right="763" w:firstLine="0"/>
              <w:rPr>
                <w:rFonts w:asciiTheme="minorBidi" w:hAnsiTheme="minorBidi" w:cstheme="minorBidi"/>
              </w:rPr>
            </w:pPr>
            <w:r w:rsidRPr="00B61050">
              <w:rPr>
                <w:rFonts w:asciiTheme="minorBidi" w:hAnsiTheme="minorBidi" w:cstheme="minorBidi"/>
              </w:rPr>
              <w:t>How</w:t>
            </w:r>
            <w:r w:rsidRPr="00B61050">
              <w:rPr>
                <w:rFonts w:asciiTheme="minorBidi" w:hAnsiTheme="minorBidi" w:cstheme="minorBidi"/>
                <w:spacing w:val="-7"/>
              </w:rPr>
              <w:t xml:space="preserve"> </w:t>
            </w:r>
            <w:r w:rsidRPr="00B61050">
              <w:rPr>
                <w:rFonts w:asciiTheme="minorBidi" w:hAnsiTheme="minorBidi" w:cstheme="minorBidi"/>
              </w:rPr>
              <w:t>we</w:t>
            </w:r>
            <w:r w:rsidRPr="00B61050">
              <w:rPr>
                <w:rFonts w:asciiTheme="minorBidi" w:hAnsiTheme="minorBidi" w:cstheme="minorBidi"/>
                <w:spacing w:val="-7"/>
              </w:rPr>
              <w:t xml:space="preserve"> </w:t>
            </w:r>
            <w:r w:rsidRPr="00B61050">
              <w:rPr>
                <w:rFonts w:asciiTheme="minorBidi" w:hAnsiTheme="minorBidi" w:cstheme="minorBidi"/>
              </w:rPr>
              <w:t>deal</w:t>
            </w:r>
            <w:r w:rsidRPr="00B61050">
              <w:rPr>
                <w:rFonts w:asciiTheme="minorBidi" w:hAnsiTheme="minorBidi" w:cstheme="minorBidi"/>
                <w:spacing w:val="-6"/>
              </w:rPr>
              <w:t xml:space="preserve"> </w:t>
            </w:r>
            <w:r w:rsidRPr="00B61050">
              <w:rPr>
                <w:rFonts w:asciiTheme="minorBidi" w:hAnsiTheme="minorBidi" w:cstheme="minorBidi"/>
              </w:rPr>
              <w:t>with</w:t>
            </w:r>
            <w:r w:rsidRPr="00B61050">
              <w:rPr>
                <w:rFonts w:asciiTheme="minorBidi" w:hAnsiTheme="minorBidi" w:cstheme="minorBidi"/>
                <w:spacing w:val="-6"/>
              </w:rPr>
              <w:t xml:space="preserve"> </w:t>
            </w:r>
            <w:r w:rsidRPr="00B61050">
              <w:rPr>
                <w:rFonts w:asciiTheme="minorBidi" w:hAnsiTheme="minorBidi" w:cstheme="minorBidi"/>
              </w:rPr>
              <w:t>those</w:t>
            </w:r>
            <w:r w:rsidRPr="00B61050">
              <w:rPr>
                <w:rFonts w:asciiTheme="minorBidi" w:hAnsiTheme="minorBidi" w:cstheme="minorBidi"/>
                <w:spacing w:val="-10"/>
              </w:rPr>
              <w:t xml:space="preserve"> </w:t>
            </w:r>
            <w:r w:rsidRPr="00B61050">
              <w:rPr>
                <w:rFonts w:asciiTheme="minorBidi" w:hAnsiTheme="minorBidi" w:cstheme="minorBidi"/>
              </w:rPr>
              <w:t>who commit crime:</w:t>
            </w:r>
          </w:p>
          <w:p w14:paraId="0C928AA2" w14:textId="77777777" w:rsidR="00D71FFA" w:rsidRDefault="007B0793" w:rsidP="007B0E3C">
            <w:pPr>
              <w:pStyle w:val="TableParagraph"/>
              <w:numPr>
                <w:ilvl w:val="1"/>
                <w:numId w:val="10"/>
              </w:numPr>
              <w:tabs>
                <w:tab w:val="left" w:pos="880"/>
              </w:tabs>
              <w:spacing w:before="153" w:line="235" w:lineRule="auto"/>
              <w:ind w:left="726" w:right="270"/>
              <w:rPr>
                <w:rFonts w:asciiTheme="minorBidi" w:hAnsiTheme="minorBidi" w:cstheme="minorBidi"/>
              </w:rPr>
            </w:pPr>
            <w:r w:rsidRPr="00B61050">
              <w:rPr>
                <w:rFonts w:asciiTheme="minorBidi" w:hAnsiTheme="minorBidi" w:cstheme="minorBidi"/>
              </w:rPr>
              <w:t>differing forms of punishment</w:t>
            </w:r>
            <w:r w:rsidRPr="00B61050">
              <w:rPr>
                <w:rFonts w:asciiTheme="minorBidi" w:hAnsiTheme="minorBidi" w:cstheme="minorBidi"/>
                <w:spacing w:val="-16"/>
              </w:rPr>
              <w:t xml:space="preserve"> </w:t>
            </w:r>
            <w:r w:rsidRPr="00B61050">
              <w:rPr>
                <w:rFonts w:asciiTheme="minorBidi" w:hAnsiTheme="minorBidi" w:cstheme="minorBidi"/>
              </w:rPr>
              <w:t>available</w:t>
            </w:r>
            <w:r w:rsidRPr="00B61050">
              <w:rPr>
                <w:rFonts w:asciiTheme="minorBidi" w:hAnsiTheme="minorBidi" w:cstheme="minorBidi"/>
                <w:spacing w:val="-17"/>
              </w:rPr>
              <w:t xml:space="preserve"> </w:t>
            </w:r>
            <w:r w:rsidRPr="00B61050">
              <w:rPr>
                <w:rFonts w:asciiTheme="minorBidi" w:hAnsiTheme="minorBidi" w:cstheme="minorBidi"/>
              </w:rPr>
              <w:t>in the UK</w:t>
            </w:r>
          </w:p>
          <w:p w14:paraId="1CAFE1F9" w14:textId="77777777" w:rsidR="00D71FFA" w:rsidRDefault="007B0793" w:rsidP="007B0E3C">
            <w:pPr>
              <w:pStyle w:val="TableParagraph"/>
              <w:numPr>
                <w:ilvl w:val="1"/>
                <w:numId w:val="10"/>
              </w:numPr>
              <w:tabs>
                <w:tab w:val="left" w:pos="880"/>
              </w:tabs>
              <w:spacing w:before="153" w:line="235" w:lineRule="auto"/>
              <w:ind w:left="726" w:right="270"/>
              <w:rPr>
                <w:rFonts w:asciiTheme="minorBidi" w:hAnsiTheme="minorBidi" w:cstheme="minorBidi"/>
              </w:rPr>
            </w:pPr>
            <w:r w:rsidRPr="00D71FFA">
              <w:rPr>
                <w:rFonts w:asciiTheme="minorBidi" w:hAnsiTheme="minorBidi" w:cstheme="minorBidi"/>
              </w:rPr>
              <w:t>the</w:t>
            </w:r>
            <w:r w:rsidRPr="00D71FFA">
              <w:rPr>
                <w:rFonts w:asciiTheme="minorBidi" w:hAnsiTheme="minorBidi" w:cstheme="minorBidi"/>
                <w:spacing w:val="-16"/>
              </w:rPr>
              <w:t xml:space="preserve"> </w:t>
            </w:r>
            <w:r w:rsidRPr="00D71FFA">
              <w:rPr>
                <w:rFonts w:asciiTheme="minorBidi" w:hAnsiTheme="minorBidi" w:cstheme="minorBidi"/>
              </w:rPr>
              <w:t>purposes</w:t>
            </w:r>
            <w:r w:rsidRPr="00D71FFA">
              <w:rPr>
                <w:rFonts w:asciiTheme="minorBidi" w:hAnsiTheme="minorBidi" w:cstheme="minorBidi"/>
                <w:spacing w:val="-15"/>
              </w:rPr>
              <w:t xml:space="preserve"> </w:t>
            </w:r>
            <w:r w:rsidRPr="00D71FFA">
              <w:rPr>
                <w:rFonts w:asciiTheme="minorBidi" w:hAnsiTheme="minorBidi" w:cstheme="minorBidi"/>
              </w:rPr>
              <w:t xml:space="preserve">of </w:t>
            </w:r>
            <w:r w:rsidRPr="00D71FFA">
              <w:rPr>
                <w:rFonts w:asciiTheme="minorBidi" w:hAnsiTheme="minorBidi" w:cstheme="minorBidi"/>
                <w:spacing w:val="-2"/>
              </w:rPr>
              <w:t>sentencing</w:t>
            </w:r>
          </w:p>
          <w:p w14:paraId="629466F1" w14:textId="77777777" w:rsidR="00D71FFA" w:rsidRDefault="007B0793" w:rsidP="007B0E3C">
            <w:pPr>
              <w:pStyle w:val="TableParagraph"/>
              <w:numPr>
                <w:ilvl w:val="1"/>
                <w:numId w:val="10"/>
              </w:numPr>
              <w:tabs>
                <w:tab w:val="left" w:pos="880"/>
              </w:tabs>
              <w:spacing w:before="153" w:line="235" w:lineRule="auto"/>
              <w:ind w:left="726" w:right="270"/>
              <w:rPr>
                <w:rFonts w:asciiTheme="minorBidi" w:hAnsiTheme="minorBidi" w:cstheme="minorBidi"/>
              </w:rPr>
            </w:pPr>
            <w:r w:rsidRPr="00D71FFA">
              <w:rPr>
                <w:rFonts w:asciiTheme="minorBidi" w:hAnsiTheme="minorBidi" w:cstheme="minorBidi"/>
              </w:rPr>
              <w:t>the</w:t>
            </w:r>
            <w:r w:rsidRPr="00D71FFA">
              <w:rPr>
                <w:rFonts w:asciiTheme="minorBidi" w:hAnsiTheme="minorBidi" w:cstheme="minorBidi"/>
                <w:spacing w:val="-16"/>
              </w:rPr>
              <w:t xml:space="preserve"> </w:t>
            </w:r>
            <w:r w:rsidRPr="00D71FFA">
              <w:rPr>
                <w:rFonts w:asciiTheme="minorBidi" w:hAnsiTheme="minorBidi" w:cstheme="minorBidi"/>
              </w:rPr>
              <w:t>effectiveness</w:t>
            </w:r>
            <w:r w:rsidRPr="00D71FFA">
              <w:rPr>
                <w:rFonts w:asciiTheme="minorBidi" w:hAnsiTheme="minorBidi" w:cstheme="minorBidi"/>
                <w:spacing w:val="-16"/>
              </w:rPr>
              <w:t xml:space="preserve"> </w:t>
            </w:r>
            <w:r w:rsidRPr="00D71FFA">
              <w:rPr>
                <w:rFonts w:asciiTheme="minorBidi" w:hAnsiTheme="minorBidi" w:cstheme="minorBidi"/>
              </w:rPr>
              <w:t xml:space="preserve">of differing types of </w:t>
            </w:r>
            <w:r w:rsidRPr="00D71FFA">
              <w:rPr>
                <w:rFonts w:asciiTheme="minorBidi" w:hAnsiTheme="minorBidi" w:cstheme="minorBidi"/>
                <w:spacing w:val="-2"/>
              </w:rPr>
              <w:t>sentence</w:t>
            </w:r>
          </w:p>
          <w:p w14:paraId="5C87EFB0" w14:textId="53403DEC" w:rsidR="009C41AC" w:rsidRPr="00D71FFA" w:rsidRDefault="007B0793" w:rsidP="007B0E3C">
            <w:pPr>
              <w:pStyle w:val="TableParagraph"/>
              <w:numPr>
                <w:ilvl w:val="1"/>
                <w:numId w:val="10"/>
              </w:numPr>
              <w:tabs>
                <w:tab w:val="left" w:pos="880"/>
              </w:tabs>
              <w:spacing w:before="153" w:line="235" w:lineRule="auto"/>
              <w:ind w:left="726" w:right="270"/>
              <w:rPr>
                <w:rFonts w:asciiTheme="minorBidi" w:hAnsiTheme="minorBidi" w:cstheme="minorBidi"/>
              </w:rPr>
            </w:pPr>
            <w:r w:rsidRPr="00D71FFA">
              <w:rPr>
                <w:rFonts w:asciiTheme="minorBidi" w:hAnsiTheme="minorBidi" w:cstheme="minorBidi"/>
              </w:rPr>
              <w:t>how</w:t>
            </w:r>
            <w:r w:rsidRPr="00D71FFA">
              <w:rPr>
                <w:rFonts w:asciiTheme="minorBidi" w:hAnsiTheme="minorBidi" w:cstheme="minorBidi"/>
                <w:spacing w:val="-9"/>
              </w:rPr>
              <w:t xml:space="preserve"> </w:t>
            </w:r>
            <w:r w:rsidRPr="00D71FFA">
              <w:rPr>
                <w:rFonts w:asciiTheme="minorBidi" w:hAnsiTheme="minorBidi" w:cstheme="minorBidi"/>
              </w:rPr>
              <w:t>the</w:t>
            </w:r>
            <w:r w:rsidRPr="00D71FFA">
              <w:rPr>
                <w:rFonts w:asciiTheme="minorBidi" w:hAnsiTheme="minorBidi" w:cstheme="minorBidi"/>
                <w:spacing w:val="-10"/>
              </w:rPr>
              <w:t xml:space="preserve"> </w:t>
            </w:r>
            <w:r w:rsidRPr="00D71FFA">
              <w:rPr>
                <w:rFonts w:asciiTheme="minorBidi" w:hAnsiTheme="minorBidi" w:cstheme="minorBidi"/>
              </w:rPr>
              <w:t>youth</w:t>
            </w:r>
            <w:r w:rsidRPr="00D71FFA">
              <w:rPr>
                <w:rFonts w:asciiTheme="minorBidi" w:hAnsiTheme="minorBidi" w:cstheme="minorBidi"/>
                <w:spacing w:val="-9"/>
              </w:rPr>
              <w:t xml:space="preserve"> </w:t>
            </w:r>
            <w:r w:rsidRPr="00D71FFA">
              <w:rPr>
                <w:rFonts w:asciiTheme="minorBidi" w:hAnsiTheme="minorBidi" w:cstheme="minorBidi"/>
              </w:rPr>
              <w:t>justice system operates.</w:t>
            </w:r>
          </w:p>
        </w:tc>
        <w:tc>
          <w:tcPr>
            <w:tcW w:w="3473" w:type="dxa"/>
          </w:tcPr>
          <w:p w14:paraId="5C8B7BD5" w14:textId="77777777" w:rsidR="009C41AC" w:rsidRPr="00B61050" w:rsidRDefault="007B0793" w:rsidP="0083025F">
            <w:pPr>
              <w:pStyle w:val="TableParagraph"/>
              <w:numPr>
                <w:ilvl w:val="0"/>
                <w:numId w:val="47"/>
              </w:numPr>
              <w:spacing w:before="147"/>
              <w:ind w:right="127"/>
              <w:rPr>
                <w:rFonts w:asciiTheme="minorBidi" w:hAnsiTheme="minorBidi" w:cstheme="minorBidi"/>
              </w:rPr>
            </w:pPr>
            <w:r w:rsidRPr="00B61050">
              <w:rPr>
                <w:rFonts w:asciiTheme="minorBidi" w:hAnsiTheme="minorBidi" w:cstheme="minorBidi"/>
              </w:rPr>
              <w:t>This</w:t>
            </w:r>
            <w:r w:rsidRPr="00B61050">
              <w:rPr>
                <w:rFonts w:asciiTheme="minorBidi" w:hAnsiTheme="minorBidi" w:cstheme="minorBidi"/>
                <w:spacing w:val="-6"/>
              </w:rPr>
              <w:t xml:space="preserve"> </w:t>
            </w:r>
            <w:r w:rsidRPr="00B61050">
              <w:rPr>
                <w:rFonts w:asciiTheme="minorBidi" w:hAnsiTheme="minorBidi" w:cstheme="minorBidi"/>
              </w:rPr>
              <w:t>work</w:t>
            </w:r>
            <w:r w:rsidRPr="00B61050">
              <w:rPr>
                <w:rFonts w:asciiTheme="minorBidi" w:hAnsiTheme="minorBidi" w:cstheme="minorBidi"/>
                <w:spacing w:val="-6"/>
              </w:rPr>
              <w:t xml:space="preserve"> </w:t>
            </w:r>
            <w:r w:rsidRPr="00B61050">
              <w:rPr>
                <w:rFonts w:asciiTheme="minorBidi" w:hAnsiTheme="minorBidi" w:cstheme="minorBidi"/>
              </w:rPr>
              <w:t>can</w:t>
            </w:r>
            <w:r w:rsidRPr="00B61050">
              <w:rPr>
                <w:rFonts w:asciiTheme="minorBidi" w:hAnsiTheme="minorBidi" w:cstheme="minorBidi"/>
                <w:spacing w:val="-7"/>
              </w:rPr>
              <w:t xml:space="preserve"> </w:t>
            </w:r>
            <w:r w:rsidRPr="00B61050">
              <w:rPr>
                <w:rFonts w:asciiTheme="minorBidi" w:hAnsiTheme="minorBidi" w:cstheme="minorBidi"/>
              </w:rPr>
              <w:t>be</w:t>
            </w:r>
            <w:r w:rsidRPr="00B61050">
              <w:rPr>
                <w:rFonts w:asciiTheme="minorBidi" w:hAnsiTheme="minorBidi" w:cstheme="minorBidi"/>
                <w:spacing w:val="-8"/>
              </w:rPr>
              <w:t xml:space="preserve"> </w:t>
            </w:r>
            <w:r w:rsidRPr="00B61050">
              <w:rPr>
                <w:rFonts w:asciiTheme="minorBidi" w:hAnsiTheme="minorBidi" w:cstheme="minorBidi"/>
              </w:rPr>
              <w:t>undertaken</w:t>
            </w:r>
            <w:r w:rsidRPr="00B61050">
              <w:rPr>
                <w:rFonts w:asciiTheme="minorBidi" w:hAnsiTheme="minorBidi" w:cstheme="minorBidi"/>
                <w:spacing w:val="-7"/>
              </w:rPr>
              <w:t xml:space="preserve"> </w:t>
            </w:r>
            <w:r w:rsidRPr="00B61050">
              <w:rPr>
                <w:rFonts w:asciiTheme="minorBidi" w:hAnsiTheme="minorBidi" w:cstheme="minorBidi"/>
              </w:rPr>
              <w:t>as</w:t>
            </w:r>
            <w:r w:rsidRPr="00B61050">
              <w:rPr>
                <w:rFonts w:asciiTheme="minorBidi" w:hAnsiTheme="minorBidi" w:cstheme="minorBidi"/>
                <w:spacing w:val="-6"/>
              </w:rPr>
              <w:t xml:space="preserve"> </w:t>
            </w:r>
            <w:r w:rsidRPr="00B61050">
              <w:rPr>
                <w:rFonts w:asciiTheme="minorBidi" w:hAnsiTheme="minorBidi" w:cstheme="minorBidi"/>
              </w:rPr>
              <w:t>a research exercise whereby the teacher</w:t>
            </w:r>
            <w:r w:rsidRPr="00B61050">
              <w:rPr>
                <w:rFonts w:asciiTheme="minorBidi" w:hAnsiTheme="minorBidi" w:cstheme="minorBidi"/>
                <w:spacing w:val="-7"/>
              </w:rPr>
              <w:t xml:space="preserve"> </w:t>
            </w:r>
            <w:r w:rsidRPr="00B61050">
              <w:rPr>
                <w:rFonts w:asciiTheme="minorBidi" w:hAnsiTheme="minorBidi" w:cstheme="minorBidi"/>
              </w:rPr>
              <w:t>uses</w:t>
            </w:r>
            <w:r w:rsidRPr="00B61050">
              <w:rPr>
                <w:rFonts w:asciiTheme="minorBidi" w:hAnsiTheme="minorBidi" w:cstheme="minorBidi"/>
                <w:spacing w:val="-7"/>
              </w:rPr>
              <w:t xml:space="preserve"> </w:t>
            </w:r>
            <w:r w:rsidRPr="00B61050">
              <w:rPr>
                <w:rFonts w:asciiTheme="minorBidi" w:hAnsiTheme="minorBidi" w:cstheme="minorBidi"/>
              </w:rPr>
              <w:t>the</w:t>
            </w:r>
            <w:r w:rsidRPr="00B61050">
              <w:rPr>
                <w:rFonts w:asciiTheme="minorBidi" w:hAnsiTheme="minorBidi" w:cstheme="minorBidi"/>
                <w:spacing w:val="-9"/>
              </w:rPr>
              <w:t xml:space="preserve"> </w:t>
            </w:r>
            <w:r w:rsidRPr="00B61050">
              <w:rPr>
                <w:rFonts w:asciiTheme="minorBidi" w:hAnsiTheme="minorBidi" w:cstheme="minorBidi"/>
              </w:rPr>
              <w:t>headings</w:t>
            </w:r>
            <w:r w:rsidRPr="00B61050">
              <w:rPr>
                <w:rFonts w:asciiTheme="minorBidi" w:hAnsiTheme="minorBidi" w:cstheme="minorBidi"/>
                <w:spacing w:val="-6"/>
              </w:rPr>
              <w:t xml:space="preserve"> </w:t>
            </w:r>
            <w:r w:rsidRPr="00B61050">
              <w:rPr>
                <w:rFonts w:asciiTheme="minorBidi" w:hAnsiTheme="minorBidi" w:cstheme="minorBidi"/>
              </w:rPr>
              <w:t>in</w:t>
            </w:r>
            <w:r w:rsidRPr="00B61050">
              <w:rPr>
                <w:rFonts w:asciiTheme="minorBidi" w:hAnsiTheme="minorBidi" w:cstheme="minorBidi"/>
                <w:spacing w:val="-8"/>
              </w:rPr>
              <w:t xml:space="preserve"> </w:t>
            </w:r>
            <w:r w:rsidRPr="00B61050">
              <w:rPr>
                <w:rFonts w:asciiTheme="minorBidi" w:hAnsiTheme="minorBidi" w:cstheme="minorBidi"/>
              </w:rPr>
              <w:t>both elements to draft questions that the students must research and answer in groups.</w:t>
            </w:r>
          </w:p>
          <w:p w14:paraId="3F8ACD12" w14:textId="77777777" w:rsidR="009C41AC" w:rsidRPr="00B61050" w:rsidRDefault="007B0793" w:rsidP="0083025F">
            <w:pPr>
              <w:pStyle w:val="TableParagraph"/>
              <w:numPr>
                <w:ilvl w:val="0"/>
                <w:numId w:val="47"/>
              </w:numPr>
              <w:spacing w:before="151"/>
              <w:ind w:right="126"/>
              <w:rPr>
                <w:rFonts w:asciiTheme="minorBidi" w:hAnsiTheme="minorBidi" w:cstheme="minorBidi"/>
              </w:rPr>
            </w:pPr>
            <w:r w:rsidRPr="00B61050">
              <w:rPr>
                <w:rFonts w:asciiTheme="minorBidi" w:hAnsiTheme="minorBidi" w:cstheme="minorBidi"/>
              </w:rPr>
              <w:t>This work could take the form of group feedback to the rest of the class. Once the feedback has been undertaken the teacher could set some debating questions based upon the feedback and regroup the</w:t>
            </w:r>
            <w:r w:rsidRPr="00B61050">
              <w:rPr>
                <w:rFonts w:asciiTheme="minorBidi" w:hAnsiTheme="minorBidi" w:cstheme="minorBidi"/>
                <w:spacing w:val="-8"/>
              </w:rPr>
              <w:t xml:space="preserve"> </w:t>
            </w:r>
            <w:r w:rsidRPr="00B61050">
              <w:rPr>
                <w:rFonts w:asciiTheme="minorBidi" w:hAnsiTheme="minorBidi" w:cstheme="minorBidi"/>
              </w:rPr>
              <w:t>class</w:t>
            </w:r>
            <w:r w:rsidRPr="00B61050">
              <w:rPr>
                <w:rFonts w:asciiTheme="minorBidi" w:hAnsiTheme="minorBidi" w:cstheme="minorBidi"/>
                <w:spacing w:val="-8"/>
              </w:rPr>
              <w:t xml:space="preserve"> </w:t>
            </w:r>
            <w:r w:rsidRPr="00B61050">
              <w:rPr>
                <w:rFonts w:asciiTheme="minorBidi" w:hAnsiTheme="minorBidi" w:cstheme="minorBidi"/>
              </w:rPr>
              <w:t>ensuring</w:t>
            </w:r>
            <w:r w:rsidRPr="00B61050">
              <w:rPr>
                <w:rFonts w:asciiTheme="minorBidi" w:hAnsiTheme="minorBidi" w:cstheme="minorBidi"/>
                <w:spacing w:val="-8"/>
              </w:rPr>
              <w:t xml:space="preserve"> </w:t>
            </w:r>
            <w:r w:rsidRPr="00B61050">
              <w:rPr>
                <w:rFonts w:asciiTheme="minorBidi" w:hAnsiTheme="minorBidi" w:cstheme="minorBidi"/>
              </w:rPr>
              <w:t>that</w:t>
            </w:r>
            <w:r w:rsidRPr="00B61050">
              <w:rPr>
                <w:rFonts w:asciiTheme="minorBidi" w:hAnsiTheme="minorBidi" w:cstheme="minorBidi"/>
                <w:spacing w:val="-7"/>
              </w:rPr>
              <w:t xml:space="preserve"> </w:t>
            </w:r>
            <w:r w:rsidRPr="00B61050">
              <w:rPr>
                <w:rFonts w:asciiTheme="minorBidi" w:hAnsiTheme="minorBidi" w:cstheme="minorBidi"/>
              </w:rPr>
              <w:t>one</w:t>
            </w:r>
            <w:r w:rsidRPr="00B61050">
              <w:rPr>
                <w:rFonts w:asciiTheme="minorBidi" w:hAnsiTheme="minorBidi" w:cstheme="minorBidi"/>
                <w:spacing w:val="-8"/>
              </w:rPr>
              <w:t xml:space="preserve"> </w:t>
            </w:r>
            <w:r w:rsidRPr="00B61050">
              <w:rPr>
                <w:rFonts w:asciiTheme="minorBidi" w:hAnsiTheme="minorBidi" w:cstheme="minorBidi"/>
              </w:rPr>
              <w:t>person from each original investigation team is in each new group so all aspects of the work are covered and</w:t>
            </w:r>
            <w:r w:rsidRPr="00B61050">
              <w:rPr>
                <w:rFonts w:asciiTheme="minorBidi" w:hAnsiTheme="minorBidi" w:cstheme="minorBidi"/>
                <w:spacing w:val="-6"/>
              </w:rPr>
              <w:t xml:space="preserve"> </w:t>
            </w:r>
            <w:r w:rsidRPr="00B61050">
              <w:rPr>
                <w:rFonts w:asciiTheme="minorBidi" w:hAnsiTheme="minorBidi" w:cstheme="minorBidi"/>
              </w:rPr>
              <w:t>ask</w:t>
            </w:r>
            <w:r w:rsidRPr="00B61050">
              <w:rPr>
                <w:rFonts w:asciiTheme="minorBidi" w:hAnsiTheme="minorBidi" w:cstheme="minorBidi"/>
                <w:spacing w:val="-6"/>
              </w:rPr>
              <w:t xml:space="preserve"> </w:t>
            </w:r>
            <w:r w:rsidRPr="00B61050">
              <w:rPr>
                <w:rFonts w:asciiTheme="minorBidi" w:hAnsiTheme="minorBidi" w:cstheme="minorBidi"/>
              </w:rPr>
              <w:t>two</w:t>
            </w:r>
            <w:r w:rsidRPr="00B61050">
              <w:rPr>
                <w:rFonts w:asciiTheme="minorBidi" w:hAnsiTheme="minorBidi" w:cstheme="minorBidi"/>
                <w:spacing w:val="-6"/>
              </w:rPr>
              <w:t xml:space="preserve"> </w:t>
            </w:r>
            <w:r w:rsidRPr="00B61050">
              <w:rPr>
                <w:rFonts w:asciiTheme="minorBidi" w:hAnsiTheme="minorBidi" w:cstheme="minorBidi"/>
              </w:rPr>
              <w:t>new</w:t>
            </w:r>
            <w:r w:rsidRPr="00B61050">
              <w:rPr>
                <w:rFonts w:asciiTheme="minorBidi" w:hAnsiTheme="minorBidi" w:cstheme="minorBidi"/>
                <w:spacing w:val="-7"/>
              </w:rPr>
              <w:t xml:space="preserve"> </w:t>
            </w:r>
            <w:r w:rsidRPr="00B61050">
              <w:rPr>
                <w:rFonts w:asciiTheme="minorBidi" w:hAnsiTheme="minorBidi" w:cstheme="minorBidi"/>
              </w:rPr>
              <w:t>teams</w:t>
            </w:r>
            <w:r w:rsidRPr="00B61050">
              <w:rPr>
                <w:rFonts w:asciiTheme="minorBidi" w:hAnsiTheme="minorBidi" w:cstheme="minorBidi"/>
                <w:spacing w:val="-6"/>
              </w:rPr>
              <w:t xml:space="preserve"> </w:t>
            </w:r>
            <w:r w:rsidRPr="00B61050">
              <w:rPr>
                <w:rFonts w:asciiTheme="minorBidi" w:hAnsiTheme="minorBidi" w:cstheme="minorBidi"/>
              </w:rPr>
              <w:t>to</w:t>
            </w:r>
            <w:r w:rsidRPr="00B61050">
              <w:rPr>
                <w:rFonts w:asciiTheme="minorBidi" w:hAnsiTheme="minorBidi" w:cstheme="minorBidi"/>
                <w:spacing w:val="-6"/>
              </w:rPr>
              <w:t xml:space="preserve"> </w:t>
            </w:r>
            <w:r w:rsidRPr="00B61050">
              <w:rPr>
                <w:rFonts w:asciiTheme="minorBidi" w:hAnsiTheme="minorBidi" w:cstheme="minorBidi"/>
              </w:rPr>
              <w:t>present the case for or against the proposition. Based upon four groups two such debates could take place where evidence from the initial research is focused</w:t>
            </w:r>
            <w:r w:rsidRPr="00B61050">
              <w:rPr>
                <w:rFonts w:asciiTheme="minorBidi" w:hAnsiTheme="minorBidi" w:cstheme="minorBidi"/>
                <w:spacing w:val="40"/>
              </w:rPr>
              <w:t xml:space="preserve"> </w:t>
            </w:r>
            <w:r w:rsidRPr="00B61050">
              <w:rPr>
                <w:rFonts w:asciiTheme="minorBidi" w:hAnsiTheme="minorBidi" w:cstheme="minorBidi"/>
              </w:rPr>
              <w:t>upon the question for debate.</w:t>
            </w:r>
          </w:p>
        </w:tc>
        <w:tc>
          <w:tcPr>
            <w:tcW w:w="3480" w:type="dxa"/>
          </w:tcPr>
          <w:p w14:paraId="6D377261" w14:textId="77777777" w:rsidR="009C41AC" w:rsidRPr="00B61050" w:rsidRDefault="007B0793" w:rsidP="0083025F">
            <w:pPr>
              <w:pStyle w:val="TableParagraph"/>
              <w:numPr>
                <w:ilvl w:val="0"/>
                <w:numId w:val="24"/>
              </w:numPr>
              <w:spacing w:before="147"/>
              <w:ind w:right="146"/>
              <w:rPr>
                <w:rFonts w:asciiTheme="minorBidi" w:hAnsiTheme="minorBidi" w:cstheme="minorBidi"/>
              </w:rPr>
            </w:pPr>
            <w:r w:rsidRPr="00B61050">
              <w:rPr>
                <w:rFonts w:asciiTheme="minorBidi" w:hAnsiTheme="minorBidi" w:cstheme="minorBidi"/>
              </w:rPr>
              <w:t>Research crime statistics in your local</w:t>
            </w:r>
            <w:r w:rsidRPr="00B61050">
              <w:rPr>
                <w:rFonts w:asciiTheme="minorBidi" w:hAnsiTheme="minorBidi" w:cstheme="minorBidi"/>
                <w:spacing w:val="-6"/>
              </w:rPr>
              <w:t xml:space="preserve"> </w:t>
            </w:r>
            <w:r w:rsidRPr="00B61050">
              <w:rPr>
                <w:rFonts w:asciiTheme="minorBidi" w:hAnsiTheme="minorBidi" w:cstheme="minorBidi"/>
              </w:rPr>
              <w:t>area.</w:t>
            </w:r>
            <w:r w:rsidRPr="00B61050">
              <w:rPr>
                <w:rFonts w:asciiTheme="minorBidi" w:hAnsiTheme="minorBidi" w:cstheme="minorBidi"/>
                <w:spacing w:val="40"/>
              </w:rPr>
              <w:t xml:space="preserve"> </w:t>
            </w:r>
            <w:r w:rsidRPr="00B61050">
              <w:rPr>
                <w:rFonts w:asciiTheme="minorBidi" w:hAnsiTheme="minorBidi" w:cstheme="minorBidi"/>
              </w:rPr>
              <w:t>Which</w:t>
            </w:r>
            <w:r w:rsidRPr="00B61050">
              <w:rPr>
                <w:rFonts w:asciiTheme="minorBidi" w:hAnsiTheme="minorBidi" w:cstheme="minorBidi"/>
                <w:spacing w:val="-6"/>
              </w:rPr>
              <w:t xml:space="preserve"> </w:t>
            </w:r>
            <w:r w:rsidRPr="00B61050">
              <w:rPr>
                <w:rFonts w:asciiTheme="minorBidi" w:hAnsiTheme="minorBidi" w:cstheme="minorBidi"/>
              </w:rPr>
              <w:t>crimes</w:t>
            </w:r>
            <w:r w:rsidRPr="00B61050">
              <w:rPr>
                <w:rFonts w:asciiTheme="minorBidi" w:hAnsiTheme="minorBidi" w:cstheme="minorBidi"/>
                <w:spacing w:val="-6"/>
              </w:rPr>
              <w:t xml:space="preserve"> </w:t>
            </w:r>
            <w:r w:rsidRPr="00B61050">
              <w:rPr>
                <w:rFonts w:asciiTheme="minorBidi" w:hAnsiTheme="minorBidi" w:cstheme="minorBidi"/>
              </w:rPr>
              <w:t>are</w:t>
            </w:r>
            <w:r w:rsidRPr="00B61050">
              <w:rPr>
                <w:rFonts w:asciiTheme="minorBidi" w:hAnsiTheme="minorBidi" w:cstheme="minorBidi"/>
                <w:spacing w:val="-7"/>
              </w:rPr>
              <w:t xml:space="preserve"> </w:t>
            </w:r>
            <w:r w:rsidRPr="00B61050">
              <w:rPr>
                <w:rFonts w:asciiTheme="minorBidi" w:hAnsiTheme="minorBidi" w:cstheme="minorBidi"/>
              </w:rPr>
              <w:t>most common?</w:t>
            </w:r>
            <w:r w:rsidRPr="00B61050">
              <w:rPr>
                <w:rFonts w:asciiTheme="minorBidi" w:hAnsiTheme="minorBidi" w:cstheme="minorBidi"/>
                <w:spacing w:val="40"/>
              </w:rPr>
              <w:t xml:space="preserve"> </w:t>
            </w:r>
            <w:r w:rsidRPr="00B61050">
              <w:rPr>
                <w:rFonts w:asciiTheme="minorBidi" w:hAnsiTheme="minorBidi" w:cstheme="minorBidi"/>
              </w:rPr>
              <w:t>How has crime</w:t>
            </w:r>
            <w:r w:rsidRPr="00B61050">
              <w:rPr>
                <w:rFonts w:asciiTheme="minorBidi" w:hAnsiTheme="minorBidi" w:cstheme="minorBidi"/>
                <w:spacing w:val="40"/>
              </w:rPr>
              <w:t xml:space="preserve"> </w:t>
            </w:r>
            <w:r w:rsidRPr="00B61050">
              <w:rPr>
                <w:rFonts w:asciiTheme="minorBidi" w:hAnsiTheme="minorBidi" w:cstheme="minorBidi"/>
              </w:rPr>
              <w:t>changed over the years?</w:t>
            </w:r>
          </w:p>
          <w:p w14:paraId="1FEC5BDD" w14:textId="77777777" w:rsidR="007B0E3C" w:rsidRPr="00B61050" w:rsidRDefault="007B0E3C">
            <w:pPr>
              <w:pStyle w:val="TableParagraph"/>
              <w:spacing w:before="3"/>
              <w:ind w:left="0"/>
              <w:rPr>
                <w:rFonts w:asciiTheme="minorBidi" w:hAnsiTheme="minorBidi" w:cstheme="minorBidi"/>
                <w:sz w:val="24"/>
              </w:rPr>
            </w:pPr>
          </w:p>
          <w:p w14:paraId="5F07D11E" w14:textId="498CF943" w:rsidR="009C41AC" w:rsidRPr="00B61050" w:rsidRDefault="007B0793" w:rsidP="0083025F">
            <w:pPr>
              <w:pStyle w:val="TableParagraph"/>
              <w:numPr>
                <w:ilvl w:val="0"/>
                <w:numId w:val="24"/>
              </w:numPr>
              <w:ind w:right="206"/>
              <w:rPr>
                <w:rFonts w:asciiTheme="minorBidi" w:hAnsiTheme="minorBidi" w:cstheme="minorBidi"/>
              </w:rPr>
            </w:pPr>
            <w:r w:rsidRPr="00B61050">
              <w:rPr>
                <w:rFonts w:asciiTheme="minorBidi" w:hAnsiTheme="minorBidi" w:cstheme="minorBidi"/>
              </w:rPr>
              <w:t>Organise</w:t>
            </w:r>
            <w:r w:rsidRPr="00B61050">
              <w:rPr>
                <w:rFonts w:asciiTheme="minorBidi" w:hAnsiTheme="minorBidi" w:cstheme="minorBidi"/>
                <w:spacing w:val="-9"/>
              </w:rPr>
              <w:t xml:space="preserve"> </w:t>
            </w:r>
            <w:r w:rsidRPr="00B61050">
              <w:rPr>
                <w:rFonts w:asciiTheme="minorBidi" w:hAnsiTheme="minorBidi" w:cstheme="minorBidi"/>
              </w:rPr>
              <w:t>for</w:t>
            </w:r>
            <w:r w:rsidRPr="00B61050">
              <w:rPr>
                <w:rFonts w:asciiTheme="minorBidi" w:hAnsiTheme="minorBidi" w:cstheme="minorBidi"/>
                <w:spacing w:val="-7"/>
              </w:rPr>
              <w:t xml:space="preserve"> </w:t>
            </w:r>
            <w:r w:rsidRPr="00B61050">
              <w:rPr>
                <w:rFonts w:asciiTheme="minorBidi" w:hAnsiTheme="minorBidi" w:cstheme="minorBidi"/>
              </w:rPr>
              <w:t>a</w:t>
            </w:r>
            <w:r w:rsidRPr="00B61050">
              <w:rPr>
                <w:rFonts w:asciiTheme="minorBidi" w:hAnsiTheme="minorBidi" w:cstheme="minorBidi"/>
                <w:spacing w:val="-9"/>
              </w:rPr>
              <w:t xml:space="preserve"> </w:t>
            </w:r>
            <w:r w:rsidRPr="00B61050">
              <w:rPr>
                <w:rFonts w:asciiTheme="minorBidi" w:hAnsiTheme="minorBidi" w:cstheme="minorBidi"/>
              </w:rPr>
              <w:t>local</w:t>
            </w:r>
            <w:r w:rsidRPr="00B61050">
              <w:rPr>
                <w:rFonts w:asciiTheme="minorBidi" w:hAnsiTheme="minorBidi" w:cstheme="minorBidi"/>
                <w:spacing w:val="-7"/>
              </w:rPr>
              <w:t xml:space="preserve"> </w:t>
            </w:r>
            <w:r w:rsidRPr="00B61050">
              <w:rPr>
                <w:rFonts w:asciiTheme="minorBidi" w:hAnsiTheme="minorBidi" w:cstheme="minorBidi"/>
              </w:rPr>
              <w:t>police</w:t>
            </w:r>
            <w:r w:rsidRPr="00B61050">
              <w:rPr>
                <w:rFonts w:asciiTheme="minorBidi" w:hAnsiTheme="minorBidi" w:cstheme="minorBidi"/>
                <w:spacing w:val="-9"/>
              </w:rPr>
              <w:t xml:space="preserve"> </w:t>
            </w:r>
            <w:r w:rsidRPr="00B61050">
              <w:rPr>
                <w:rFonts w:asciiTheme="minorBidi" w:hAnsiTheme="minorBidi" w:cstheme="minorBidi"/>
              </w:rPr>
              <w:t>officer to speak to the class about local crime rates and strategies for dealing with crime.</w:t>
            </w:r>
          </w:p>
          <w:p w14:paraId="41508A3C" w14:textId="77777777" w:rsidR="009C41AC" w:rsidRPr="00B61050" w:rsidRDefault="009C41AC">
            <w:pPr>
              <w:pStyle w:val="TableParagraph"/>
              <w:ind w:left="0"/>
              <w:rPr>
                <w:rFonts w:asciiTheme="minorBidi" w:hAnsiTheme="minorBidi" w:cstheme="minorBidi"/>
                <w:sz w:val="24"/>
              </w:rPr>
            </w:pPr>
          </w:p>
          <w:p w14:paraId="577D0A8B" w14:textId="77777777" w:rsidR="009C41AC" w:rsidRPr="00B61050" w:rsidRDefault="007B0793" w:rsidP="0083025F">
            <w:pPr>
              <w:pStyle w:val="TableParagraph"/>
              <w:numPr>
                <w:ilvl w:val="0"/>
                <w:numId w:val="24"/>
              </w:numPr>
              <w:spacing w:before="1"/>
              <w:ind w:right="315"/>
              <w:rPr>
                <w:rFonts w:asciiTheme="minorBidi" w:hAnsiTheme="minorBidi" w:cstheme="minorBidi"/>
              </w:rPr>
            </w:pPr>
            <w:r w:rsidRPr="00B61050">
              <w:rPr>
                <w:rFonts w:asciiTheme="minorBidi" w:hAnsiTheme="minorBidi" w:cstheme="minorBidi"/>
              </w:rPr>
              <w:t>Research a local crime problem. What</w:t>
            </w:r>
            <w:r w:rsidRPr="00B61050">
              <w:rPr>
                <w:rFonts w:asciiTheme="minorBidi" w:hAnsiTheme="minorBidi" w:cstheme="minorBidi"/>
                <w:spacing w:val="-7"/>
              </w:rPr>
              <w:t xml:space="preserve"> </w:t>
            </w:r>
            <w:r w:rsidRPr="00B61050">
              <w:rPr>
                <w:rFonts w:asciiTheme="minorBidi" w:hAnsiTheme="minorBidi" w:cstheme="minorBidi"/>
              </w:rPr>
              <w:t>strategies</w:t>
            </w:r>
            <w:r w:rsidRPr="00B61050">
              <w:rPr>
                <w:rFonts w:asciiTheme="minorBidi" w:hAnsiTheme="minorBidi" w:cstheme="minorBidi"/>
                <w:spacing w:val="-7"/>
              </w:rPr>
              <w:t xml:space="preserve"> </w:t>
            </w:r>
            <w:r w:rsidRPr="00B61050">
              <w:rPr>
                <w:rFonts w:asciiTheme="minorBidi" w:hAnsiTheme="minorBidi" w:cstheme="minorBidi"/>
              </w:rPr>
              <w:t>can</w:t>
            </w:r>
            <w:r w:rsidRPr="00B61050">
              <w:rPr>
                <w:rFonts w:asciiTheme="minorBidi" w:hAnsiTheme="minorBidi" w:cstheme="minorBidi"/>
                <w:spacing w:val="-8"/>
              </w:rPr>
              <w:t xml:space="preserve"> </w:t>
            </w:r>
            <w:r w:rsidRPr="00B61050">
              <w:rPr>
                <w:rFonts w:asciiTheme="minorBidi" w:hAnsiTheme="minorBidi" w:cstheme="minorBidi"/>
              </w:rPr>
              <w:t>you</w:t>
            </w:r>
            <w:r w:rsidRPr="00B61050">
              <w:rPr>
                <w:rFonts w:asciiTheme="minorBidi" w:hAnsiTheme="minorBidi" w:cstheme="minorBidi"/>
                <w:spacing w:val="-8"/>
              </w:rPr>
              <w:t xml:space="preserve"> </w:t>
            </w:r>
            <w:r w:rsidRPr="00B61050">
              <w:rPr>
                <w:rFonts w:asciiTheme="minorBidi" w:hAnsiTheme="minorBidi" w:cstheme="minorBidi"/>
              </w:rPr>
              <w:t>think</w:t>
            </w:r>
            <w:r w:rsidRPr="00B61050">
              <w:rPr>
                <w:rFonts w:asciiTheme="minorBidi" w:hAnsiTheme="minorBidi" w:cstheme="minorBidi"/>
                <w:spacing w:val="-8"/>
              </w:rPr>
              <w:t xml:space="preserve"> </w:t>
            </w:r>
            <w:r w:rsidRPr="00B61050">
              <w:rPr>
                <w:rFonts w:asciiTheme="minorBidi" w:hAnsiTheme="minorBidi" w:cstheme="minorBidi"/>
              </w:rPr>
              <w:t>of to reduce crime?</w:t>
            </w:r>
          </w:p>
          <w:p w14:paraId="43D6B1D6" w14:textId="40436039" w:rsidR="009C41AC" w:rsidRPr="00B61050" w:rsidRDefault="007B0793" w:rsidP="0083025F">
            <w:pPr>
              <w:pStyle w:val="TableParagraph"/>
              <w:numPr>
                <w:ilvl w:val="0"/>
                <w:numId w:val="24"/>
              </w:numPr>
              <w:spacing w:before="151"/>
              <w:ind w:right="101"/>
              <w:rPr>
                <w:rFonts w:asciiTheme="minorBidi" w:hAnsiTheme="minorBidi" w:cstheme="minorBidi"/>
              </w:rPr>
            </w:pPr>
            <w:r w:rsidRPr="00B61050">
              <w:rPr>
                <w:rFonts w:asciiTheme="minorBidi" w:hAnsiTheme="minorBidi" w:cstheme="minorBidi"/>
              </w:rPr>
              <w:t>Research different forms of punishment</w:t>
            </w:r>
            <w:r w:rsidRPr="00B61050">
              <w:rPr>
                <w:rFonts w:asciiTheme="minorBidi" w:hAnsiTheme="minorBidi" w:cstheme="minorBidi"/>
                <w:spacing w:val="-6"/>
              </w:rPr>
              <w:t xml:space="preserve"> </w:t>
            </w:r>
            <w:r w:rsidRPr="00B61050">
              <w:rPr>
                <w:rFonts w:asciiTheme="minorBidi" w:hAnsiTheme="minorBidi" w:cstheme="minorBidi"/>
              </w:rPr>
              <w:t>used</w:t>
            </w:r>
            <w:r w:rsidRPr="00B61050">
              <w:rPr>
                <w:rFonts w:asciiTheme="minorBidi" w:hAnsiTheme="minorBidi" w:cstheme="minorBidi"/>
                <w:spacing w:val="-6"/>
              </w:rPr>
              <w:t xml:space="preserve"> </w:t>
            </w:r>
            <w:r w:rsidRPr="00B61050">
              <w:rPr>
                <w:rFonts w:asciiTheme="minorBidi" w:hAnsiTheme="minorBidi" w:cstheme="minorBidi"/>
              </w:rPr>
              <w:t>in</w:t>
            </w:r>
            <w:r w:rsidRPr="00B61050">
              <w:rPr>
                <w:rFonts w:asciiTheme="minorBidi" w:hAnsiTheme="minorBidi" w:cstheme="minorBidi"/>
                <w:spacing w:val="-8"/>
              </w:rPr>
              <w:t xml:space="preserve"> </w:t>
            </w:r>
            <w:r w:rsidRPr="00B61050">
              <w:rPr>
                <w:rFonts w:asciiTheme="minorBidi" w:hAnsiTheme="minorBidi" w:cstheme="minorBidi"/>
              </w:rPr>
              <w:t>the</w:t>
            </w:r>
            <w:r w:rsidRPr="00B61050">
              <w:rPr>
                <w:rFonts w:asciiTheme="minorBidi" w:hAnsiTheme="minorBidi" w:cstheme="minorBidi"/>
                <w:spacing w:val="-7"/>
              </w:rPr>
              <w:t xml:space="preserve"> </w:t>
            </w:r>
            <w:r w:rsidRPr="00B61050">
              <w:rPr>
                <w:rFonts w:asciiTheme="minorBidi" w:hAnsiTheme="minorBidi" w:cstheme="minorBidi"/>
              </w:rPr>
              <w:t>UK.</w:t>
            </w:r>
            <w:r w:rsidRPr="00B61050">
              <w:rPr>
                <w:rFonts w:asciiTheme="minorBidi" w:hAnsiTheme="minorBidi" w:cstheme="minorBidi"/>
                <w:spacing w:val="40"/>
              </w:rPr>
              <w:t xml:space="preserve"> </w:t>
            </w:r>
            <w:r w:rsidRPr="00B61050">
              <w:rPr>
                <w:rFonts w:asciiTheme="minorBidi" w:hAnsiTheme="minorBidi" w:cstheme="minorBidi"/>
              </w:rPr>
              <w:t>Class discussion:</w:t>
            </w:r>
            <w:r w:rsidRPr="00B61050">
              <w:rPr>
                <w:rFonts w:asciiTheme="minorBidi" w:hAnsiTheme="minorBidi" w:cstheme="minorBidi"/>
                <w:spacing w:val="40"/>
              </w:rPr>
              <w:t xml:space="preserve"> </w:t>
            </w:r>
            <w:r w:rsidRPr="00B61050">
              <w:rPr>
                <w:rFonts w:asciiTheme="minorBidi" w:hAnsiTheme="minorBidi" w:cstheme="minorBidi"/>
              </w:rPr>
              <w:t xml:space="preserve">What punishments should be used for different </w:t>
            </w:r>
            <w:r w:rsidRPr="00B61050">
              <w:rPr>
                <w:rFonts w:asciiTheme="minorBidi" w:hAnsiTheme="minorBidi" w:cstheme="minorBidi"/>
                <w:spacing w:val="-2"/>
              </w:rPr>
              <w:t>crimes?</w:t>
            </w:r>
          </w:p>
          <w:p w14:paraId="17DBC151" w14:textId="77777777" w:rsidR="009C41AC" w:rsidRPr="00B61050" w:rsidRDefault="009C41AC">
            <w:pPr>
              <w:pStyle w:val="TableParagraph"/>
              <w:spacing w:before="2"/>
              <w:ind w:left="0"/>
              <w:rPr>
                <w:rFonts w:asciiTheme="minorBidi" w:hAnsiTheme="minorBidi" w:cstheme="minorBidi"/>
                <w:sz w:val="24"/>
              </w:rPr>
            </w:pPr>
          </w:p>
          <w:p w14:paraId="34A1F542" w14:textId="77777777" w:rsidR="009C41AC" w:rsidRPr="00B61050" w:rsidRDefault="007B0793" w:rsidP="0083025F">
            <w:pPr>
              <w:pStyle w:val="TableParagraph"/>
              <w:numPr>
                <w:ilvl w:val="0"/>
                <w:numId w:val="24"/>
              </w:numPr>
              <w:ind w:right="234"/>
              <w:rPr>
                <w:rFonts w:asciiTheme="minorBidi" w:hAnsiTheme="minorBidi" w:cstheme="minorBidi"/>
              </w:rPr>
            </w:pPr>
            <w:r w:rsidRPr="00B61050">
              <w:rPr>
                <w:rFonts w:asciiTheme="minorBidi" w:hAnsiTheme="minorBidi" w:cstheme="minorBidi"/>
              </w:rPr>
              <w:t>Consider</w:t>
            </w:r>
            <w:r w:rsidRPr="00B61050">
              <w:rPr>
                <w:rFonts w:asciiTheme="minorBidi" w:hAnsiTheme="minorBidi" w:cstheme="minorBidi"/>
                <w:spacing w:val="-8"/>
              </w:rPr>
              <w:t xml:space="preserve"> </w:t>
            </w:r>
            <w:r w:rsidRPr="00B61050">
              <w:rPr>
                <w:rFonts w:asciiTheme="minorBidi" w:hAnsiTheme="minorBidi" w:cstheme="minorBidi"/>
              </w:rPr>
              <w:t>your</w:t>
            </w:r>
            <w:r w:rsidRPr="00B61050">
              <w:rPr>
                <w:rFonts w:asciiTheme="minorBidi" w:hAnsiTheme="minorBidi" w:cstheme="minorBidi"/>
                <w:spacing w:val="-8"/>
              </w:rPr>
              <w:t xml:space="preserve"> </w:t>
            </w:r>
            <w:r w:rsidRPr="00B61050">
              <w:rPr>
                <w:rFonts w:asciiTheme="minorBidi" w:hAnsiTheme="minorBidi" w:cstheme="minorBidi"/>
              </w:rPr>
              <w:t>actions</w:t>
            </w:r>
            <w:r w:rsidRPr="00B61050">
              <w:rPr>
                <w:rFonts w:asciiTheme="minorBidi" w:hAnsiTheme="minorBidi" w:cstheme="minorBidi"/>
                <w:spacing w:val="-8"/>
              </w:rPr>
              <w:t xml:space="preserve"> </w:t>
            </w:r>
            <w:r w:rsidRPr="00B61050">
              <w:rPr>
                <w:rFonts w:asciiTheme="minorBidi" w:hAnsiTheme="minorBidi" w:cstheme="minorBidi"/>
              </w:rPr>
              <w:t>if</w:t>
            </w:r>
            <w:r w:rsidRPr="00B61050">
              <w:rPr>
                <w:rFonts w:asciiTheme="minorBidi" w:hAnsiTheme="minorBidi" w:cstheme="minorBidi"/>
                <w:spacing w:val="-8"/>
              </w:rPr>
              <w:t xml:space="preserve"> </w:t>
            </w:r>
            <w:r w:rsidRPr="00B61050">
              <w:rPr>
                <w:rFonts w:asciiTheme="minorBidi" w:hAnsiTheme="minorBidi" w:cstheme="minorBidi"/>
              </w:rPr>
              <w:t>you</w:t>
            </w:r>
            <w:r w:rsidRPr="00B61050">
              <w:rPr>
                <w:rFonts w:asciiTheme="minorBidi" w:hAnsiTheme="minorBidi" w:cstheme="minorBidi"/>
                <w:spacing w:val="-9"/>
              </w:rPr>
              <w:t xml:space="preserve"> </w:t>
            </w:r>
            <w:r w:rsidRPr="00B61050">
              <w:rPr>
                <w:rFonts w:asciiTheme="minorBidi" w:hAnsiTheme="minorBidi" w:cstheme="minorBidi"/>
              </w:rPr>
              <w:t>were the</w:t>
            </w:r>
            <w:r w:rsidRPr="00B61050">
              <w:rPr>
                <w:rFonts w:asciiTheme="minorBidi" w:hAnsiTheme="minorBidi" w:cstheme="minorBidi"/>
                <w:spacing w:val="-2"/>
              </w:rPr>
              <w:t xml:space="preserve"> </w:t>
            </w:r>
            <w:r w:rsidRPr="00B61050">
              <w:rPr>
                <w:rFonts w:asciiTheme="minorBidi" w:hAnsiTheme="minorBidi" w:cstheme="minorBidi"/>
              </w:rPr>
              <w:t>judge</w:t>
            </w:r>
            <w:r w:rsidRPr="00B61050">
              <w:rPr>
                <w:rFonts w:asciiTheme="minorBidi" w:hAnsiTheme="minorBidi" w:cstheme="minorBidi"/>
                <w:spacing w:val="-3"/>
              </w:rPr>
              <w:t xml:space="preserve"> </w:t>
            </w:r>
            <w:r w:rsidRPr="00B61050">
              <w:rPr>
                <w:rFonts w:asciiTheme="minorBidi" w:hAnsiTheme="minorBidi" w:cstheme="minorBidi"/>
              </w:rPr>
              <w:t>in</w:t>
            </w:r>
            <w:r w:rsidRPr="00B61050">
              <w:rPr>
                <w:rFonts w:asciiTheme="minorBidi" w:hAnsiTheme="minorBidi" w:cstheme="minorBidi"/>
                <w:spacing w:val="-3"/>
              </w:rPr>
              <w:t xml:space="preserve"> </w:t>
            </w:r>
            <w:r w:rsidRPr="00B61050">
              <w:rPr>
                <w:rFonts w:asciiTheme="minorBidi" w:hAnsiTheme="minorBidi" w:cstheme="minorBidi"/>
              </w:rPr>
              <w:t>a</w:t>
            </w:r>
            <w:r w:rsidRPr="00B61050">
              <w:rPr>
                <w:rFonts w:asciiTheme="minorBidi" w:hAnsiTheme="minorBidi" w:cstheme="minorBidi"/>
                <w:spacing w:val="-3"/>
              </w:rPr>
              <w:t xml:space="preserve"> </w:t>
            </w:r>
            <w:r w:rsidRPr="00B61050">
              <w:rPr>
                <w:rFonts w:asciiTheme="minorBidi" w:hAnsiTheme="minorBidi" w:cstheme="minorBidi"/>
              </w:rPr>
              <w:t>variety</w:t>
            </w:r>
            <w:r w:rsidRPr="00B61050">
              <w:rPr>
                <w:rFonts w:asciiTheme="minorBidi" w:hAnsiTheme="minorBidi" w:cstheme="minorBidi"/>
                <w:spacing w:val="-1"/>
              </w:rPr>
              <w:t xml:space="preserve"> </w:t>
            </w:r>
            <w:r w:rsidRPr="00B61050">
              <w:rPr>
                <w:rFonts w:asciiTheme="minorBidi" w:hAnsiTheme="minorBidi" w:cstheme="minorBidi"/>
              </w:rPr>
              <w:t>of</w:t>
            </w:r>
            <w:r w:rsidRPr="00B61050">
              <w:rPr>
                <w:rFonts w:asciiTheme="minorBidi" w:hAnsiTheme="minorBidi" w:cstheme="minorBidi"/>
                <w:spacing w:val="-1"/>
              </w:rPr>
              <w:t xml:space="preserve"> </w:t>
            </w:r>
            <w:r w:rsidRPr="00B61050">
              <w:rPr>
                <w:rFonts w:asciiTheme="minorBidi" w:hAnsiTheme="minorBidi" w:cstheme="minorBidi"/>
              </w:rPr>
              <w:t>different cases.</w:t>
            </w:r>
            <w:r w:rsidRPr="00B61050">
              <w:rPr>
                <w:rFonts w:asciiTheme="minorBidi" w:hAnsiTheme="minorBidi" w:cstheme="minorBidi"/>
                <w:spacing w:val="40"/>
              </w:rPr>
              <w:t xml:space="preserve"> </w:t>
            </w:r>
            <w:r w:rsidRPr="00B61050">
              <w:rPr>
                <w:rFonts w:asciiTheme="minorBidi" w:hAnsiTheme="minorBidi" w:cstheme="minorBidi"/>
              </w:rPr>
              <w:t>What</w:t>
            </w:r>
            <w:r w:rsidRPr="00B61050">
              <w:rPr>
                <w:rFonts w:asciiTheme="minorBidi" w:hAnsiTheme="minorBidi" w:cstheme="minorBidi"/>
                <w:spacing w:val="-2"/>
              </w:rPr>
              <w:t xml:space="preserve"> </w:t>
            </w:r>
            <w:r w:rsidRPr="00B61050">
              <w:rPr>
                <w:rFonts w:asciiTheme="minorBidi" w:hAnsiTheme="minorBidi" w:cstheme="minorBidi"/>
              </w:rPr>
              <w:t>sentence</w:t>
            </w:r>
            <w:r w:rsidRPr="00B61050">
              <w:rPr>
                <w:rFonts w:asciiTheme="minorBidi" w:hAnsiTheme="minorBidi" w:cstheme="minorBidi"/>
                <w:spacing w:val="-4"/>
              </w:rPr>
              <w:t xml:space="preserve"> </w:t>
            </w:r>
            <w:r w:rsidRPr="00B61050">
              <w:rPr>
                <w:rFonts w:asciiTheme="minorBidi" w:hAnsiTheme="minorBidi" w:cstheme="minorBidi"/>
              </w:rPr>
              <w:t>would</w:t>
            </w:r>
            <w:r w:rsidRPr="00B61050">
              <w:rPr>
                <w:rFonts w:asciiTheme="minorBidi" w:hAnsiTheme="minorBidi" w:cstheme="minorBidi"/>
                <w:spacing w:val="-2"/>
              </w:rPr>
              <w:t xml:space="preserve"> </w:t>
            </w:r>
            <w:r w:rsidRPr="00B61050">
              <w:rPr>
                <w:rFonts w:asciiTheme="minorBidi" w:hAnsiTheme="minorBidi" w:cstheme="minorBidi"/>
              </w:rPr>
              <w:t xml:space="preserve">you </w:t>
            </w:r>
            <w:r w:rsidRPr="00B61050">
              <w:rPr>
                <w:rFonts w:asciiTheme="minorBidi" w:hAnsiTheme="minorBidi" w:cstheme="minorBidi"/>
                <w:spacing w:val="-2"/>
              </w:rPr>
              <w:t>give?</w:t>
            </w:r>
          </w:p>
        </w:tc>
        <w:tc>
          <w:tcPr>
            <w:tcW w:w="3473" w:type="dxa"/>
          </w:tcPr>
          <w:p w14:paraId="413E1B58" w14:textId="77777777" w:rsidR="009C41AC" w:rsidRPr="00B61050" w:rsidRDefault="0057755E">
            <w:pPr>
              <w:pStyle w:val="TableParagraph"/>
              <w:spacing w:before="147"/>
              <w:ind w:left="108"/>
              <w:rPr>
                <w:rFonts w:asciiTheme="minorBidi" w:hAnsiTheme="minorBidi" w:cstheme="minorBidi"/>
              </w:rPr>
            </w:pPr>
            <w:hyperlink r:id="rId125">
              <w:r w:rsidR="007B0793" w:rsidRPr="00B61050">
                <w:rPr>
                  <w:rFonts w:asciiTheme="minorBidi" w:hAnsiTheme="minorBidi" w:cstheme="minorBidi"/>
                  <w:color w:val="0000FF"/>
                  <w:u w:val="single" w:color="0000FF"/>
                </w:rPr>
                <w:t>National</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Association</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for</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Care</w:t>
              </w:r>
            </w:hyperlink>
            <w:r w:rsidR="007B0793" w:rsidRPr="00B61050">
              <w:rPr>
                <w:rFonts w:asciiTheme="minorBidi" w:hAnsiTheme="minorBidi" w:cstheme="minorBidi"/>
                <w:color w:val="0000FF"/>
              </w:rPr>
              <w:t xml:space="preserve"> </w:t>
            </w:r>
            <w:hyperlink r:id="rId126">
              <w:r w:rsidR="007B0793" w:rsidRPr="00B61050">
                <w:rPr>
                  <w:rFonts w:asciiTheme="minorBidi" w:hAnsiTheme="minorBidi" w:cstheme="minorBidi"/>
                  <w:color w:val="0000FF"/>
                  <w:u w:val="single" w:color="0000FF"/>
                </w:rPr>
                <w:t>and Resettlement of Offenders</w:t>
              </w:r>
            </w:hyperlink>
            <w:r w:rsidR="007B0793" w:rsidRPr="00B61050">
              <w:rPr>
                <w:rFonts w:asciiTheme="minorBidi" w:hAnsiTheme="minorBidi" w:cstheme="minorBidi"/>
                <w:color w:val="0000FF"/>
              </w:rPr>
              <w:t xml:space="preserve"> </w:t>
            </w:r>
            <w:hyperlink r:id="rId127">
              <w:r w:rsidR="007B0793" w:rsidRPr="00B61050">
                <w:rPr>
                  <w:rFonts w:asciiTheme="minorBidi" w:hAnsiTheme="minorBidi" w:cstheme="minorBidi"/>
                  <w:color w:val="0000FF"/>
                  <w:spacing w:val="-2"/>
                  <w:u w:val="single" w:color="0000FF"/>
                </w:rPr>
                <w:t>(NACRO)</w:t>
              </w:r>
            </w:hyperlink>
          </w:p>
          <w:p w14:paraId="61AFD6AA" w14:textId="77777777" w:rsidR="009C41AC" w:rsidRPr="00B61050" w:rsidRDefault="0057755E">
            <w:pPr>
              <w:pStyle w:val="TableParagraph"/>
              <w:spacing w:before="151" w:line="242" w:lineRule="auto"/>
              <w:ind w:left="108"/>
              <w:rPr>
                <w:rFonts w:asciiTheme="minorBidi" w:hAnsiTheme="minorBidi" w:cstheme="minorBidi"/>
              </w:rPr>
            </w:pPr>
            <w:hyperlink r:id="rId128">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Howard</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League</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for</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Penal</w:t>
              </w:r>
            </w:hyperlink>
            <w:r w:rsidR="007B0793" w:rsidRPr="00B61050">
              <w:rPr>
                <w:rFonts w:asciiTheme="minorBidi" w:hAnsiTheme="minorBidi" w:cstheme="minorBidi"/>
                <w:color w:val="0000FF"/>
              </w:rPr>
              <w:t xml:space="preserve"> </w:t>
            </w:r>
            <w:hyperlink r:id="rId129">
              <w:r w:rsidR="007B0793" w:rsidRPr="00B61050">
                <w:rPr>
                  <w:rFonts w:asciiTheme="minorBidi" w:hAnsiTheme="minorBidi" w:cstheme="minorBidi"/>
                  <w:color w:val="0000FF"/>
                  <w:spacing w:val="-2"/>
                  <w:u w:val="single" w:color="0000FF"/>
                </w:rPr>
                <w:t>Reform</w:t>
              </w:r>
            </w:hyperlink>
          </w:p>
          <w:p w14:paraId="773EA114" w14:textId="77777777" w:rsidR="009C41AC" w:rsidRPr="00B61050" w:rsidRDefault="0057755E">
            <w:pPr>
              <w:pStyle w:val="TableParagraph"/>
              <w:spacing w:before="146"/>
              <w:ind w:left="108" w:right="217"/>
              <w:rPr>
                <w:rFonts w:asciiTheme="minorBidi" w:hAnsiTheme="minorBidi" w:cstheme="minorBidi"/>
              </w:rPr>
            </w:pPr>
            <w:hyperlink r:id="rId130">
              <w:r w:rsidR="007B0793" w:rsidRPr="00B61050">
                <w:rPr>
                  <w:rFonts w:asciiTheme="minorBidi" w:hAnsiTheme="minorBidi" w:cstheme="minorBidi"/>
                  <w:color w:val="0000FF"/>
                  <w:u w:val="single" w:color="0000FF"/>
                </w:rPr>
                <w:t>Youth</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Justice</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Board</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for</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England</w:t>
              </w:r>
            </w:hyperlink>
            <w:r w:rsidR="007B0793" w:rsidRPr="00B61050">
              <w:rPr>
                <w:rFonts w:asciiTheme="minorBidi" w:hAnsiTheme="minorBidi" w:cstheme="minorBidi"/>
                <w:color w:val="0000FF"/>
              </w:rPr>
              <w:t xml:space="preserve"> </w:t>
            </w:r>
            <w:hyperlink r:id="rId131">
              <w:r w:rsidR="007B0793" w:rsidRPr="00B61050">
                <w:rPr>
                  <w:rFonts w:asciiTheme="minorBidi" w:hAnsiTheme="minorBidi" w:cstheme="minorBidi"/>
                  <w:color w:val="0000FF"/>
                  <w:u w:val="single" w:color="0000FF"/>
                </w:rPr>
                <w:t>and Wales</w:t>
              </w:r>
            </w:hyperlink>
          </w:p>
          <w:p w14:paraId="0F4D499B" w14:textId="77777777" w:rsidR="009C41AC" w:rsidRPr="00B61050" w:rsidRDefault="0057755E">
            <w:pPr>
              <w:pStyle w:val="TableParagraph"/>
              <w:spacing w:before="148"/>
              <w:ind w:left="108"/>
              <w:rPr>
                <w:rFonts w:asciiTheme="minorBidi" w:hAnsiTheme="minorBidi" w:cstheme="minorBidi"/>
              </w:rPr>
            </w:pPr>
            <w:hyperlink r:id="rId132">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6"/>
                  <w:u w:val="single" w:color="0000FF"/>
                </w:rPr>
                <w:t xml:space="preserve"> </w:t>
              </w:r>
              <w:r w:rsidR="007B0793" w:rsidRPr="00B61050">
                <w:rPr>
                  <w:rFonts w:asciiTheme="minorBidi" w:hAnsiTheme="minorBidi" w:cstheme="minorBidi"/>
                  <w:color w:val="0000FF"/>
                  <w:u w:val="single" w:color="0000FF"/>
                </w:rPr>
                <w:t>Sentencing</w:t>
              </w:r>
              <w:r w:rsidR="007B0793" w:rsidRPr="00B61050">
                <w:rPr>
                  <w:rFonts w:asciiTheme="minorBidi" w:hAnsiTheme="minorBidi" w:cstheme="minorBidi"/>
                  <w:color w:val="0000FF"/>
                  <w:spacing w:val="-4"/>
                  <w:u w:val="single" w:color="0000FF"/>
                </w:rPr>
                <w:t xml:space="preserve"> </w:t>
              </w:r>
              <w:r w:rsidR="007B0793" w:rsidRPr="00B61050">
                <w:rPr>
                  <w:rFonts w:asciiTheme="minorBidi" w:hAnsiTheme="minorBidi" w:cstheme="minorBidi"/>
                  <w:color w:val="0000FF"/>
                  <w:spacing w:val="-2"/>
                  <w:u w:val="single" w:color="0000FF"/>
                </w:rPr>
                <w:t>Council</w:t>
              </w:r>
            </w:hyperlink>
          </w:p>
          <w:p w14:paraId="6F8BD81B" w14:textId="77777777" w:rsidR="009C41AC" w:rsidRPr="00B61050" w:rsidRDefault="009C41AC">
            <w:pPr>
              <w:pStyle w:val="TableParagraph"/>
              <w:ind w:left="0"/>
              <w:rPr>
                <w:rFonts w:asciiTheme="minorBidi" w:hAnsiTheme="minorBidi" w:cstheme="minorBidi"/>
              </w:rPr>
            </w:pPr>
          </w:p>
          <w:p w14:paraId="54C65C22" w14:textId="77777777" w:rsidR="009C41AC" w:rsidRPr="00B61050" w:rsidRDefault="0057755E">
            <w:pPr>
              <w:pStyle w:val="TableParagraph"/>
              <w:spacing w:before="151" w:line="242" w:lineRule="auto"/>
              <w:ind w:left="108"/>
              <w:rPr>
                <w:rFonts w:asciiTheme="minorBidi" w:hAnsiTheme="minorBidi" w:cstheme="minorBidi"/>
              </w:rPr>
            </w:pPr>
            <w:hyperlink r:id="rId133">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Crime</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survey</w:t>
              </w:r>
              <w:r w:rsidR="007B0793" w:rsidRPr="00B61050">
                <w:rPr>
                  <w:rFonts w:asciiTheme="minorBidi" w:hAnsiTheme="minorBidi" w:cstheme="minorBidi"/>
                  <w:color w:val="0000FF"/>
                  <w:spacing w:val="-7"/>
                  <w:u w:val="single" w:color="0000FF"/>
                </w:rPr>
                <w:t xml:space="preserve"> </w:t>
              </w:r>
              <w:r w:rsidR="007B0793" w:rsidRPr="00B61050">
                <w:rPr>
                  <w:rFonts w:asciiTheme="minorBidi" w:hAnsiTheme="minorBidi" w:cstheme="minorBidi"/>
                  <w:color w:val="0000FF"/>
                  <w:u w:val="single" w:color="0000FF"/>
                </w:rPr>
                <w:t>for</w:t>
              </w:r>
              <w:r w:rsidR="007B0793" w:rsidRPr="00B61050">
                <w:rPr>
                  <w:rFonts w:asciiTheme="minorBidi" w:hAnsiTheme="minorBidi" w:cstheme="minorBidi"/>
                  <w:color w:val="0000FF"/>
                  <w:spacing w:val="-7"/>
                  <w:u w:val="single" w:color="0000FF"/>
                </w:rPr>
                <w:t xml:space="preserve"> </w:t>
              </w:r>
              <w:r w:rsidR="007B0793" w:rsidRPr="00B61050">
                <w:rPr>
                  <w:rFonts w:asciiTheme="minorBidi" w:hAnsiTheme="minorBidi" w:cstheme="minorBidi"/>
                  <w:color w:val="0000FF"/>
                  <w:u w:val="single" w:color="0000FF"/>
                </w:rPr>
                <w:t>England</w:t>
              </w:r>
              <w:r w:rsidR="007B0793" w:rsidRPr="00B61050">
                <w:rPr>
                  <w:rFonts w:asciiTheme="minorBidi" w:hAnsiTheme="minorBidi" w:cstheme="minorBidi"/>
                  <w:color w:val="0000FF"/>
                  <w:spacing w:val="-7"/>
                  <w:u w:val="single" w:color="0000FF"/>
                </w:rPr>
                <w:t xml:space="preserve"> </w:t>
              </w:r>
              <w:r w:rsidR="007B0793" w:rsidRPr="00B61050">
                <w:rPr>
                  <w:rFonts w:asciiTheme="minorBidi" w:hAnsiTheme="minorBidi" w:cstheme="minorBidi"/>
                  <w:color w:val="0000FF"/>
                  <w:u w:val="single" w:color="0000FF"/>
                </w:rPr>
                <w:t>and</w:t>
              </w:r>
            </w:hyperlink>
            <w:r w:rsidR="007B0793" w:rsidRPr="00B61050">
              <w:rPr>
                <w:rFonts w:asciiTheme="minorBidi" w:hAnsiTheme="minorBidi" w:cstheme="minorBidi"/>
                <w:color w:val="0000FF"/>
              </w:rPr>
              <w:t xml:space="preserve"> </w:t>
            </w:r>
            <w:hyperlink r:id="rId134">
              <w:r w:rsidR="007B0793" w:rsidRPr="00B61050">
                <w:rPr>
                  <w:rFonts w:asciiTheme="minorBidi" w:hAnsiTheme="minorBidi" w:cstheme="minorBidi"/>
                  <w:color w:val="0000FF"/>
                  <w:spacing w:val="-2"/>
                  <w:u w:val="single" w:color="0000FF"/>
                </w:rPr>
                <w:t>Wales</w:t>
              </w:r>
            </w:hyperlink>
          </w:p>
        </w:tc>
      </w:tr>
    </w:tbl>
    <w:p w14:paraId="2613E9C1" w14:textId="77777777" w:rsidR="009C41AC" w:rsidRDefault="009C41AC">
      <w:pPr>
        <w:spacing w:line="242" w:lineRule="auto"/>
        <w:sectPr w:rsidR="009C41AC">
          <w:pgSz w:w="16850" w:h="11900" w:orient="landscape"/>
          <w:pgMar w:top="1320" w:right="1200" w:bottom="280" w:left="1220" w:header="720" w:footer="720" w:gutter="0"/>
          <w:cols w:space="720"/>
        </w:sectPr>
      </w:pPr>
    </w:p>
    <w:p w14:paraId="25237DEA" w14:textId="218D844F" w:rsidR="0079572A" w:rsidRPr="00236D93" w:rsidRDefault="00D71FFA" w:rsidP="00864BC6">
      <w:pPr>
        <w:pStyle w:val="Heading2"/>
        <w:spacing w:before="210" w:after="120"/>
        <w:ind w:left="918" w:hanging="697"/>
        <w:rPr>
          <w:color w:val="412878"/>
        </w:rPr>
      </w:pPr>
      <w:r w:rsidRPr="00236D93">
        <w:rPr>
          <w:color w:val="412878"/>
        </w:rPr>
        <w:lastRenderedPageBreak/>
        <w:t>3.</w:t>
      </w:r>
      <w:r w:rsidR="007B0E3C" w:rsidRPr="00236D93">
        <w:rPr>
          <w:color w:val="412878"/>
        </w:rPr>
        <w:t>3.4</w:t>
      </w:r>
      <w:r w:rsidRPr="00236D93">
        <w:rPr>
          <w:color w:val="412878"/>
        </w:rPr>
        <w:t xml:space="preserve"> </w:t>
      </w:r>
      <w:r w:rsidR="007B0793" w:rsidRPr="00236D93">
        <w:rPr>
          <w:color w:val="412878"/>
        </w:rPr>
        <w:t>What</w:t>
      </w:r>
      <w:r w:rsidR="007B0793" w:rsidRPr="00236D93">
        <w:rPr>
          <w:color w:val="412878"/>
          <w:spacing w:val="-2"/>
        </w:rPr>
        <w:t xml:space="preserve"> </w:t>
      </w:r>
      <w:r w:rsidR="007B0793" w:rsidRPr="00236D93">
        <w:rPr>
          <w:color w:val="412878"/>
        </w:rPr>
        <w:t>are</w:t>
      </w:r>
      <w:r w:rsidR="007B0793" w:rsidRPr="00236D93">
        <w:rPr>
          <w:color w:val="412878"/>
          <w:spacing w:val="-3"/>
        </w:rPr>
        <w:t xml:space="preserve"> </w:t>
      </w:r>
      <w:r w:rsidR="007B0793" w:rsidRPr="00236D93">
        <w:rPr>
          <w:color w:val="412878"/>
        </w:rPr>
        <w:t>the</w:t>
      </w:r>
      <w:r w:rsidR="007B0793" w:rsidRPr="00236D93">
        <w:rPr>
          <w:color w:val="412878"/>
          <w:spacing w:val="-3"/>
        </w:rPr>
        <w:t xml:space="preserve"> </w:t>
      </w:r>
      <w:r w:rsidR="007B0793" w:rsidRPr="00236D93">
        <w:rPr>
          <w:color w:val="412878"/>
        </w:rPr>
        <w:t>universal</w:t>
      </w:r>
      <w:r w:rsidR="007B0793" w:rsidRPr="00236D93">
        <w:rPr>
          <w:color w:val="412878"/>
          <w:spacing w:val="-2"/>
        </w:rPr>
        <w:t xml:space="preserve"> </w:t>
      </w:r>
      <w:r w:rsidR="007B0793" w:rsidRPr="00236D93">
        <w:rPr>
          <w:color w:val="412878"/>
        </w:rPr>
        <w:t>human</w:t>
      </w:r>
      <w:r w:rsidR="007B0793" w:rsidRPr="00236D93">
        <w:rPr>
          <w:color w:val="412878"/>
          <w:spacing w:val="-3"/>
        </w:rPr>
        <w:t xml:space="preserve"> </w:t>
      </w:r>
      <w:r w:rsidR="007B0793" w:rsidRPr="00236D93">
        <w:rPr>
          <w:color w:val="412878"/>
        </w:rPr>
        <w:t>rights</w:t>
      </w:r>
      <w:r w:rsidR="007B0793" w:rsidRPr="00236D93">
        <w:rPr>
          <w:color w:val="412878"/>
          <w:spacing w:val="-3"/>
        </w:rPr>
        <w:t xml:space="preserve"> </w:t>
      </w:r>
      <w:r w:rsidR="007B0793" w:rsidRPr="00236D93">
        <w:rPr>
          <w:color w:val="412878"/>
        </w:rPr>
        <w:t>and</w:t>
      </w:r>
      <w:r w:rsidR="007B0793" w:rsidRPr="00236D93">
        <w:rPr>
          <w:color w:val="412878"/>
          <w:spacing w:val="-2"/>
        </w:rPr>
        <w:t xml:space="preserve"> </w:t>
      </w:r>
      <w:r w:rsidR="007B0793" w:rsidRPr="00236D93">
        <w:rPr>
          <w:color w:val="412878"/>
        </w:rPr>
        <w:t>how</w:t>
      </w:r>
      <w:r w:rsidR="007B0793" w:rsidRPr="00236D93">
        <w:rPr>
          <w:color w:val="412878"/>
          <w:spacing w:val="-5"/>
        </w:rPr>
        <w:t xml:space="preserve"> </w:t>
      </w:r>
      <w:r w:rsidR="007B0793" w:rsidRPr="00236D93">
        <w:rPr>
          <w:color w:val="412878"/>
        </w:rPr>
        <w:t>do</w:t>
      </w:r>
      <w:r w:rsidR="007B0793" w:rsidRPr="00236D93">
        <w:rPr>
          <w:color w:val="412878"/>
          <w:spacing w:val="-3"/>
        </w:rPr>
        <w:t xml:space="preserve"> </w:t>
      </w:r>
      <w:r w:rsidR="007B0793" w:rsidRPr="00236D93">
        <w:rPr>
          <w:color w:val="412878"/>
        </w:rPr>
        <w:t>we</w:t>
      </w:r>
      <w:r w:rsidR="007B0793" w:rsidRPr="00236D93">
        <w:rPr>
          <w:color w:val="412878"/>
          <w:spacing w:val="-4"/>
        </w:rPr>
        <w:t xml:space="preserve"> </w:t>
      </w:r>
      <w:r w:rsidR="007B0793" w:rsidRPr="00236D93">
        <w:rPr>
          <w:color w:val="412878"/>
        </w:rPr>
        <w:t>protect</w:t>
      </w:r>
      <w:r w:rsidR="007B0793" w:rsidRPr="00236D93">
        <w:rPr>
          <w:color w:val="412878"/>
          <w:spacing w:val="-3"/>
        </w:rPr>
        <w:t xml:space="preserve"> </w:t>
      </w:r>
      <w:r w:rsidR="007B0793" w:rsidRPr="00236D93">
        <w:rPr>
          <w:color w:val="412878"/>
        </w:rPr>
        <w:t xml:space="preserve">them? </w:t>
      </w:r>
    </w:p>
    <w:p w14:paraId="1B050372" w14:textId="179E292D" w:rsidR="009C41AC" w:rsidRPr="00D71FFA" w:rsidRDefault="007B0793" w:rsidP="00864BC6">
      <w:pPr>
        <w:pStyle w:val="Heading2"/>
        <w:spacing w:before="210" w:after="120"/>
        <w:ind w:left="918" w:hanging="697"/>
        <w:rPr>
          <w:color w:val="412878"/>
          <w:sz w:val="24"/>
          <w:szCs w:val="24"/>
        </w:rPr>
      </w:pPr>
      <w:r w:rsidRPr="00D71FFA">
        <w:rPr>
          <w:color w:val="412878"/>
          <w:sz w:val="24"/>
          <w:szCs w:val="24"/>
        </w:rPr>
        <w:t>Week 10, week 11 and week 12 of Spring Term Year 10.</w:t>
      </w:r>
    </w:p>
    <w:p w14:paraId="62D392A1" w14:textId="77777777" w:rsidR="009C41AC" w:rsidRPr="00B61050" w:rsidRDefault="007B0793" w:rsidP="00864BC6">
      <w:pPr>
        <w:pStyle w:val="BodyText"/>
        <w:spacing w:before="210"/>
        <w:ind w:left="221"/>
        <w:rPr>
          <w:rFonts w:asciiTheme="minorBidi" w:hAnsiTheme="minorBidi" w:cstheme="minorBidi"/>
        </w:rPr>
      </w:pPr>
      <w:r w:rsidRPr="00B61050">
        <w:rPr>
          <w:rFonts w:asciiTheme="minorBidi" w:hAnsiTheme="minorBidi" w:cstheme="minorBidi"/>
        </w:rPr>
        <w:t>The</w:t>
      </w:r>
      <w:r w:rsidRPr="00B61050">
        <w:rPr>
          <w:rFonts w:asciiTheme="minorBidi" w:hAnsiTheme="minorBidi" w:cstheme="minorBidi"/>
          <w:spacing w:val="-7"/>
        </w:rPr>
        <w:t xml:space="preserve"> </w:t>
      </w:r>
      <w:r w:rsidRPr="00B61050">
        <w:rPr>
          <w:rFonts w:asciiTheme="minorBidi" w:hAnsiTheme="minorBidi" w:cstheme="minorBidi"/>
        </w:rPr>
        <w:t>fourth</w:t>
      </w:r>
      <w:r w:rsidRPr="00B61050">
        <w:rPr>
          <w:rFonts w:asciiTheme="minorBidi" w:hAnsiTheme="minorBidi" w:cstheme="minorBidi"/>
          <w:spacing w:val="-3"/>
        </w:rPr>
        <w:t xml:space="preserve"> </w:t>
      </w:r>
      <w:r w:rsidRPr="00B61050">
        <w:rPr>
          <w:rFonts w:asciiTheme="minorBidi" w:hAnsiTheme="minorBidi" w:cstheme="minorBidi"/>
        </w:rPr>
        <w:t>key</w:t>
      </w:r>
      <w:r w:rsidRPr="00B61050">
        <w:rPr>
          <w:rFonts w:asciiTheme="minorBidi" w:hAnsiTheme="minorBidi" w:cstheme="minorBidi"/>
          <w:spacing w:val="-4"/>
        </w:rPr>
        <w:t xml:space="preserve"> </w:t>
      </w:r>
      <w:r w:rsidRPr="00B61050">
        <w:rPr>
          <w:rFonts w:asciiTheme="minorBidi" w:hAnsiTheme="minorBidi" w:cstheme="minorBidi"/>
        </w:rPr>
        <w:t>Question</w:t>
      </w:r>
      <w:r w:rsidRPr="00B61050">
        <w:rPr>
          <w:rFonts w:asciiTheme="minorBidi" w:hAnsiTheme="minorBidi" w:cstheme="minorBidi"/>
          <w:spacing w:val="-5"/>
        </w:rPr>
        <w:t xml:space="preserve"> </w:t>
      </w:r>
      <w:r w:rsidRPr="00B61050">
        <w:rPr>
          <w:rFonts w:asciiTheme="minorBidi" w:hAnsiTheme="minorBidi" w:cstheme="minorBidi"/>
        </w:rPr>
        <w:t>relates</w:t>
      </w:r>
      <w:r w:rsidRPr="00B61050">
        <w:rPr>
          <w:rFonts w:asciiTheme="minorBidi" w:hAnsiTheme="minorBidi" w:cstheme="minorBidi"/>
          <w:spacing w:val="-4"/>
        </w:rPr>
        <w:t xml:space="preserve"> </w:t>
      </w:r>
      <w:r w:rsidRPr="00B61050">
        <w:rPr>
          <w:rFonts w:asciiTheme="minorBidi" w:hAnsiTheme="minorBidi" w:cstheme="minorBidi"/>
        </w:rPr>
        <w:t>to</w:t>
      </w:r>
      <w:r w:rsidRPr="00B61050">
        <w:rPr>
          <w:rFonts w:asciiTheme="minorBidi" w:hAnsiTheme="minorBidi" w:cstheme="minorBidi"/>
          <w:spacing w:val="-4"/>
        </w:rPr>
        <w:t xml:space="preserve"> </w:t>
      </w:r>
      <w:r w:rsidRPr="00B61050">
        <w:rPr>
          <w:rFonts w:asciiTheme="minorBidi" w:hAnsiTheme="minorBidi" w:cstheme="minorBidi"/>
        </w:rPr>
        <w:t>international</w:t>
      </w:r>
      <w:r w:rsidRPr="00B61050">
        <w:rPr>
          <w:rFonts w:asciiTheme="minorBidi" w:hAnsiTheme="minorBidi" w:cstheme="minorBidi"/>
          <w:spacing w:val="-3"/>
        </w:rPr>
        <w:t xml:space="preserve"> </w:t>
      </w:r>
      <w:r w:rsidRPr="00B61050">
        <w:rPr>
          <w:rFonts w:asciiTheme="minorBidi" w:hAnsiTheme="minorBidi" w:cstheme="minorBidi"/>
        </w:rPr>
        <w:t>or</w:t>
      </w:r>
      <w:r w:rsidRPr="00B61050">
        <w:rPr>
          <w:rFonts w:asciiTheme="minorBidi" w:hAnsiTheme="minorBidi" w:cstheme="minorBidi"/>
          <w:spacing w:val="-3"/>
        </w:rPr>
        <w:t xml:space="preserve"> </w:t>
      </w:r>
      <w:r w:rsidRPr="00B61050">
        <w:rPr>
          <w:rFonts w:asciiTheme="minorBidi" w:hAnsiTheme="minorBidi" w:cstheme="minorBidi"/>
        </w:rPr>
        <w:t>global</w:t>
      </w:r>
      <w:r w:rsidRPr="00B61050">
        <w:rPr>
          <w:rFonts w:asciiTheme="minorBidi" w:hAnsiTheme="minorBidi" w:cstheme="minorBidi"/>
          <w:spacing w:val="-3"/>
        </w:rPr>
        <w:t xml:space="preserve"> </w:t>
      </w:r>
      <w:r w:rsidRPr="00B61050">
        <w:rPr>
          <w:rFonts w:asciiTheme="minorBidi" w:hAnsiTheme="minorBidi" w:cstheme="minorBidi"/>
        </w:rPr>
        <w:t>aspects</w:t>
      </w:r>
      <w:r w:rsidRPr="00B61050">
        <w:rPr>
          <w:rFonts w:asciiTheme="minorBidi" w:hAnsiTheme="minorBidi" w:cstheme="minorBidi"/>
          <w:spacing w:val="-4"/>
        </w:rPr>
        <w:t xml:space="preserve"> </w:t>
      </w:r>
      <w:r w:rsidRPr="00B61050">
        <w:rPr>
          <w:rFonts w:asciiTheme="minorBidi" w:hAnsiTheme="minorBidi" w:cstheme="minorBidi"/>
        </w:rPr>
        <w:t>of</w:t>
      </w:r>
      <w:r w:rsidRPr="00B61050">
        <w:rPr>
          <w:rFonts w:asciiTheme="minorBidi" w:hAnsiTheme="minorBidi" w:cstheme="minorBidi"/>
          <w:spacing w:val="-3"/>
        </w:rPr>
        <w:t xml:space="preserve"> </w:t>
      </w:r>
      <w:r w:rsidRPr="00B61050">
        <w:rPr>
          <w:rFonts w:asciiTheme="minorBidi" w:hAnsiTheme="minorBidi" w:cstheme="minorBidi"/>
        </w:rPr>
        <w:t>the</w:t>
      </w:r>
      <w:r w:rsidRPr="00B61050">
        <w:rPr>
          <w:rFonts w:asciiTheme="minorBidi" w:hAnsiTheme="minorBidi" w:cstheme="minorBidi"/>
          <w:spacing w:val="-4"/>
        </w:rPr>
        <w:t xml:space="preserve"> </w:t>
      </w:r>
      <w:r w:rsidRPr="00B61050">
        <w:rPr>
          <w:rFonts w:asciiTheme="minorBidi" w:hAnsiTheme="minorBidi" w:cstheme="minorBidi"/>
          <w:spacing w:val="-2"/>
        </w:rPr>
        <w:t>theme.</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B61050" w14:paraId="50C4B827" w14:textId="77777777" w:rsidTr="00B61050">
        <w:trPr>
          <w:trHeight w:val="996"/>
        </w:trPr>
        <w:tc>
          <w:tcPr>
            <w:tcW w:w="3752" w:type="dxa"/>
            <w:shd w:val="clear" w:color="auto" w:fill="412878"/>
          </w:tcPr>
          <w:p w14:paraId="257AA91F" w14:textId="77777777" w:rsidR="009C41AC" w:rsidRPr="00B61050" w:rsidRDefault="007B0793">
            <w:pPr>
              <w:pStyle w:val="TableParagraph"/>
              <w:spacing w:before="143"/>
              <w:rPr>
                <w:rFonts w:asciiTheme="minorBidi" w:hAnsiTheme="minorBidi" w:cstheme="minorBidi"/>
              </w:rPr>
            </w:pPr>
            <w:r w:rsidRPr="00B61050">
              <w:rPr>
                <w:rFonts w:asciiTheme="minorBidi" w:hAnsiTheme="minorBidi" w:cstheme="minorBidi"/>
              </w:rPr>
              <w:t>Specification</w:t>
            </w:r>
            <w:r w:rsidRPr="00B61050">
              <w:rPr>
                <w:rFonts w:asciiTheme="minorBidi" w:hAnsiTheme="minorBidi" w:cstheme="minorBidi"/>
                <w:spacing w:val="-8"/>
              </w:rPr>
              <w:t xml:space="preserve"> </w:t>
            </w:r>
            <w:r w:rsidRPr="00B61050">
              <w:rPr>
                <w:rFonts w:asciiTheme="minorBidi" w:hAnsiTheme="minorBidi" w:cstheme="minorBidi"/>
                <w:spacing w:val="-2"/>
              </w:rPr>
              <w:t>Content</w:t>
            </w:r>
          </w:p>
        </w:tc>
        <w:tc>
          <w:tcPr>
            <w:tcW w:w="3473" w:type="dxa"/>
            <w:shd w:val="clear" w:color="auto" w:fill="412878"/>
          </w:tcPr>
          <w:p w14:paraId="124F8BB5" w14:textId="77777777" w:rsidR="009C41AC" w:rsidRPr="00B61050" w:rsidRDefault="007B0793">
            <w:pPr>
              <w:pStyle w:val="TableParagraph"/>
              <w:spacing w:before="143" w:line="242" w:lineRule="auto"/>
              <w:rPr>
                <w:rFonts w:asciiTheme="minorBidi" w:hAnsiTheme="minorBidi" w:cstheme="minorBidi"/>
              </w:rPr>
            </w:pPr>
            <w:r w:rsidRPr="00B61050">
              <w:rPr>
                <w:rFonts w:asciiTheme="minorBidi" w:hAnsiTheme="minorBidi" w:cstheme="minorBidi"/>
              </w:rPr>
              <w:t>Teaching</w:t>
            </w:r>
            <w:r w:rsidRPr="00B61050">
              <w:rPr>
                <w:rFonts w:asciiTheme="minorBidi" w:hAnsiTheme="minorBidi" w:cstheme="minorBidi"/>
                <w:spacing w:val="-13"/>
              </w:rPr>
              <w:t xml:space="preserve"> </w:t>
            </w:r>
            <w:r w:rsidRPr="00B61050">
              <w:rPr>
                <w:rFonts w:asciiTheme="minorBidi" w:hAnsiTheme="minorBidi" w:cstheme="minorBidi"/>
              </w:rPr>
              <w:t>strategies</w:t>
            </w:r>
            <w:r w:rsidRPr="00B61050">
              <w:rPr>
                <w:rFonts w:asciiTheme="minorBidi" w:hAnsiTheme="minorBidi" w:cstheme="minorBidi"/>
                <w:spacing w:val="-13"/>
              </w:rPr>
              <w:t xml:space="preserve"> </w:t>
            </w:r>
            <w:r w:rsidRPr="00B61050">
              <w:rPr>
                <w:rFonts w:asciiTheme="minorBidi" w:hAnsiTheme="minorBidi" w:cstheme="minorBidi"/>
              </w:rPr>
              <w:t>and</w:t>
            </w:r>
            <w:r w:rsidRPr="00B61050">
              <w:rPr>
                <w:rFonts w:asciiTheme="minorBidi" w:hAnsiTheme="minorBidi" w:cstheme="minorBidi"/>
                <w:spacing w:val="-13"/>
              </w:rPr>
              <w:t xml:space="preserve"> </w:t>
            </w:r>
            <w:r w:rsidRPr="00B61050">
              <w:rPr>
                <w:rFonts w:asciiTheme="minorBidi" w:hAnsiTheme="minorBidi" w:cstheme="minorBidi"/>
              </w:rPr>
              <w:t xml:space="preserve">Learning </w:t>
            </w:r>
            <w:r w:rsidRPr="00B61050">
              <w:rPr>
                <w:rFonts w:asciiTheme="minorBidi" w:hAnsiTheme="minorBidi" w:cstheme="minorBidi"/>
                <w:spacing w:val="-2"/>
              </w:rPr>
              <w:t>outcomes</w:t>
            </w:r>
          </w:p>
        </w:tc>
        <w:tc>
          <w:tcPr>
            <w:tcW w:w="3480" w:type="dxa"/>
            <w:shd w:val="clear" w:color="auto" w:fill="412878"/>
          </w:tcPr>
          <w:p w14:paraId="37738E49" w14:textId="77777777" w:rsidR="009C41AC" w:rsidRPr="00B61050" w:rsidRDefault="007B0793">
            <w:pPr>
              <w:pStyle w:val="TableParagraph"/>
              <w:spacing w:before="143"/>
              <w:rPr>
                <w:rFonts w:asciiTheme="minorBidi" w:hAnsiTheme="minorBidi" w:cstheme="minorBidi"/>
              </w:rPr>
            </w:pPr>
            <w:r w:rsidRPr="00B61050">
              <w:rPr>
                <w:rFonts w:asciiTheme="minorBidi" w:hAnsiTheme="minorBidi" w:cstheme="minorBidi"/>
              </w:rPr>
              <w:t>Suggested</w:t>
            </w:r>
            <w:r w:rsidRPr="00B61050">
              <w:rPr>
                <w:rFonts w:asciiTheme="minorBidi" w:hAnsiTheme="minorBidi" w:cstheme="minorBidi"/>
                <w:spacing w:val="-9"/>
              </w:rPr>
              <w:t xml:space="preserve"> </w:t>
            </w:r>
            <w:r w:rsidRPr="00B61050">
              <w:rPr>
                <w:rFonts w:asciiTheme="minorBidi" w:hAnsiTheme="minorBidi" w:cstheme="minorBidi"/>
              </w:rPr>
              <w:t>learning</w:t>
            </w:r>
            <w:r w:rsidRPr="00B61050">
              <w:rPr>
                <w:rFonts w:asciiTheme="minorBidi" w:hAnsiTheme="minorBidi" w:cstheme="minorBidi"/>
                <w:spacing w:val="-8"/>
              </w:rPr>
              <w:t xml:space="preserve"> </w:t>
            </w:r>
            <w:r w:rsidRPr="00B61050">
              <w:rPr>
                <w:rFonts w:asciiTheme="minorBidi" w:hAnsiTheme="minorBidi" w:cstheme="minorBidi"/>
                <w:spacing w:val="-2"/>
              </w:rPr>
              <w:t>activities</w:t>
            </w:r>
          </w:p>
        </w:tc>
        <w:tc>
          <w:tcPr>
            <w:tcW w:w="3473" w:type="dxa"/>
            <w:shd w:val="clear" w:color="auto" w:fill="412878"/>
          </w:tcPr>
          <w:p w14:paraId="15AA7277" w14:textId="77777777" w:rsidR="009C41AC" w:rsidRPr="00B61050" w:rsidRDefault="007B0793">
            <w:pPr>
              <w:pStyle w:val="TableParagraph"/>
              <w:spacing w:before="143"/>
              <w:ind w:left="113"/>
              <w:rPr>
                <w:rFonts w:asciiTheme="minorBidi" w:hAnsiTheme="minorBidi" w:cstheme="minorBidi"/>
              </w:rPr>
            </w:pPr>
            <w:r w:rsidRPr="00B61050">
              <w:rPr>
                <w:rFonts w:asciiTheme="minorBidi" w:hAnsiTheme="minorBidi" w:cstheme="minorBidi"/>
                <w:spacing w:val="-2"/>
              </w:rPr>
              <w:t>Resources</w:t>
            </w:r>
          </w:p>
        </w:tc>
      </w:tr>
      <w:tr w:rsidR="009C41AC" w:rsidRPr="00B61050" w14:paraId="408AC13F" w14:textId="77777777" w:rsidTr="00B61050">
        <w:trPr>
          <w:trHeight w:val="6338"/>
        </w:trPr>
        <w:tc>
          <w:tcPr>
            <w:tcW w:w="3752" w:type="dxa"/>
          </w:tcPr>
          <w:p w14:paraId="1953397B" w14:textId="77777777" w:rsidR="009C41AC" w:rsidRPr="00B61050" w:rsidRDefault="007B0793" w:rsidP="007B0E3C">
            <w:pPr>
              <w:pStyle w:val="TableParagraph"/>
              <w:numPr>
                <w:ilvl w:val="0"/>
                <w:numId w:val="9"/>
              </w:numPr>
              <w:tabs>
                <w:tab w:val="left" w:pos="283"/>
              </w:tabs>
              <w:spacing w:before="136"/>
              <w:ind w:right="99" w:firstLine="0"/>
              <w:rPr>
                <w:rFonts w:asciiTheme="minorBidi" w:hAnsiTheme="minorBidi" w:cstheme="minorBidi"/>
              </w:rPr>
            </w:pPr>
            <w:r w:rsidRPr="00B61050">
              <w:rPr>
                <w:rFonts w:asciiTheme="minorBidi" w:hAnsiTheme="minorBidi" w:cstheme="minorBidi"/>
              </w:rPr>
              <w:t>The</w:t>
            </w:r>
            <w:r w:rsidRPr="00B61050">
              <w:rPr>
                <w:rFonts w:asciiTheme="minorBidi" w:hAnsiTheme="minorBidi" w:cstheme="minorBidi"/>
                <w:spacing w:val="-9"/>
              </w:rPr>
              <w:t xml:space="preserve"> </w:t>
            </w:r>
            <w:r w:rsidRPr="00B61050">
              <w:rPr>
                <w:rFonts w:asciiTheme="minorBidi" w:hAnsiTheme="minorBidi" w:cstheme="minorBidi"/>
              </w:rPr>
              <w:t>importance</w:t>
            </w:r>
            <w:r w:rsidRPr="00B61050">
              <w:rPr>
                <w:rFonts w:asciiTheme="minorBidi" w:hAnsiTheme="minorBidi" w:cstheme="minorBidi"/>
                <w:spacing w:val="-10"/>
              </w:rPr>
              <w:t xml:space="preserve"> </w:t>
            </w:r>
            <w:r w:rsidRPr="00B61050">
              <w:rPr>
                <w:rFonts w:asciiTheme="minorBidi" w:hAnsiTheme="minorBidi" w:cstheme="minorBidi"/>
              </w:rPr>
              <w:t>of</w:t>
            </w:r>
            <w:r w:rsidRPr="00B61050">
              <w:rPr>
                <w:rFonts w:asciiTheme="minorBidi" w:hAnsiTheme="minorBidi" w:cstheme="minorBidi"/>
                <w:spacing w:val="-9"/>
              </w:rPr>
              <w:t xml:space="preserve"> </w:t>
            </w:r>
            <w:r w:rsidRPr="00B61050">
              <w:rPr>
                <w:rFonts w:asciiTheme="minorBidi" w:hAnsiTheme="minorBidi" w:cstheme="minorBidi"/>
              </w:rPr>
              <w:t>key</w:t>
            </w:r>
            <w:r w:rsidRPr="00B61050">
              <w:rPr>
                <w:rFonts w:asciiTheme="minorBidi" w:hAnsiTheme="minorBidi" w:cstheme="minorBidi"/>
                <w:spacing w:val="-9"/>
              </w:rPr>
              <w:t xml:space="preserve"> </w:t>
            </w:r>
            <w:r w:rsidRPr="00B61050">
              <w:rPr>
                <w:rFonts w:asciiTheme="minorBidi" w:hAnsiTheme="minorBidi" w:cstheme="minorBidi"/>
              </w:rPr>
              <w:t>international agreement and treaties in regard to human rights:</w:t>
            </w:r>
          </w:p>
          <w:p w14:paraId="3CB4C3F3" w14:textId="77777777" w:rsidR="00D71FFA" w:rsidRDefault="007B0793" w:rsidP="007B0E3C">
            <w:pPr>
              <w:pStyle w:val="TableParagraph"/>
              <w:numPr>
                <w:ilvl w:val="1"/>
                <w:numId w:val="9"/>
              </w:numPr>
              <w:tabs>
                <w:tab w:val="left" w:pos="880"/>
                <w:tab w:val="left" w:pos="2987"/>
              </w:tabs>
              <w:spacing w:before="152" w:line="235" w:lineRule="auto"/>
              <w:ind w:left="726" w:right="508"/>
              <w:rPr>
                <w:rFonts w:asciiTheme="minorBidi" w:hAnsiTheme="minorBidi" w:cstheme="minorBidi"/>
              </w:rPr>
            </w:pPr>
            <w:r w:rsidRPr="00B61050">
              <w:rPr>
                <w:rFonts w:asciiTheme="minorBidi" w:hAnsiTheme="minorBidi" w:cstheme="minorBidi"/>
              </w:rPr>
              <w:t xml:space="preserve">the UN Universal </w:t>
            </w:r>
            <w:r w:rsidRPr="00B61050">
              <w:rPr>
                <w:rFonts w:asciiTheme="minorBidi" w:hAnsiTheme="minorBidi" w:cstheme="minorBidi"/>
                <w:spacing w:val="-2"/>
              </w:rPr>
              <w:t>Declaration</w:t>
            </w:r>
            <w:r w:rsidR="00B61050">
              <w:rPr>
                <w:rFonts w:asciiTheme="minorBidi" w:hAnsiTheme="minorBidi" w:cstheme="minorBidi"/>
              </w:rPr>
              <w:t xml:space="preserve"> </w:t>
            </w:r>
            <w:r w:rsidRPr="00B61050">
              <w:rPr>
                <w:rFonts w:asciiTheme="minorBidi" w:hAnsiTheme="minorBidi" w:cstheme="minorBidi"/>
                <w:spacing w:val="-6"/>
              </w:rPr>
              <w:t xml:space="preserve">on </w:t>
            </w:r>
            <w:r w:rsidRPr="00B61050">
              <w:rPr>
                <w:rFonts w:asciiTheme="minorBidi" w:hAnsiTheme="minorBidi" w:cstheme="minorBidi"/>
              </w:rPr>
              <w:t>Human Rights</w:t>
            </w:r>
          </w:p>
          <w:p w14:paraId="7CAA84D5" w14:textId="77777777" w:rsidR="00D71FFA" w:rsidRDefault="007B0793" w:rsidP="007B0E3C">
            <w:pPr>
              <w:pStyle w:val="TableParagraph"/>
              <w:numPr>
                <w:ilvl w:val="1"/>
                <w:numId w:val="9"/>
              </w:numPr>
              <w:tabs>
                <w:tab w:val="left" w:pos="880"/>
                <w:tab w:val="left" w:pos="2987"/>
              </w:tabs>
              <w:spacing w:before="152" w:line="235" w:lineRule="auto"/>
              <w:ind w:left="726" w:right="508"/>
              <w:rPr>
                <w:rFonts w:asciiTheme="minorBidi" w:hAnsiTheme="minorBidi" w:cstheme="minorBidi"/>
              </w:rPr>
            </w:pPr>
            <w:r w:rsidRPr="00D71FFA">
              <w:rPr>
                <w:rFonts w:asciiTheme="minorBidi" w:hAnsiTheme="minorBidi" w:cstheme="minorBidi"/>
              </w:rPr>
              <w:t>the</w:t>
            </w:r>
            <w:r w:rsidRPr="00D71FFA">
              <w:rPr>
                <w:rFonts w:asciiTheme="minorBidi" w:hAnsiTheme="minorBidi" w:cstheme="minorBidi"/>
                <w:spacing w:val="-16"/>
              </w:rPr>
              <w:t xml:space="preserve"> </w:t>
            </w:r>
            <w:r w:rsidRPr="00D71FFA">
              <w:rPr>
                <w:rFonts w:asciiTheme="minorBidi" w:hAnsiTheme="minorBidi" w:cstheme="minorBidi"/>
              </w:rPr>
              <w:t>European</w:t>
            </w:r>
            <w:r w:rsidRPr="00D71FFA">
              <w:rPr>
                <w:rFonts w:asciiTheme="minorBidi" w:hAnsiTheme="minorBidi" w:cstheme="minorBidi"/>
                <w:spacing w:val="-16"/>
              </w:rPr>
              <w:t xml:space="preserve"> </w:t>
            </w:r>
            <w:r w:rsidRPr="00D71FFA">
              <w:rPr>
                <w:rFonts w:asciiTheme="minorBidi" w:hAnsiTheme="minorBidi" w:cstheme="minorBidi"/>
              </w:rPr>
              <w:t>Convention on Human Rights</w:t>
            </w:r>
          </w:p>
          <w:p w14:paraId="4ABEFA3B" w14:textId="77777777" w:rsidR="00D71FFA" w:rsidRDefault="007B0793" w:rsidP="007B0E3C">
            <w:pPr>
              <w:pStyle w:val="TableParagraph"/>
              <w:numPr>
                <w:ilvl w:val="1"/>
                <w:numId w:val="9"/>
              </w:numPr>
              <w:tabs>
                <w:tab w:val="left" w:pos="880"/>
                <w:tab w:val="left" w:pos="2987"/>
              </w:tabs>
              <w:spacing w:before="152" w:line="235" w:lineRule="auto"/>
              <w:ind w:left="726" w:right="508"/>
              <w:rPr>
                <w:rFonts w:asciiTheme="minorBidi" w:hAnsiTheme="minorBidi" w:cstheme="minorBidi"/>
              </w:rPr>
            </w:pPr>
            <w:r w:rsidRPr="00D71FFA">
              <w:rPr>
                <w:rFonts w:asciiTheme="minorBidi" w:hAnsiTheme="minorBidi" w:cstheme="minorBidi"/>
              </w:rPr>
              <w:t>the</w:t>
            </w:r>
            <w:r w:rsidRPr="00D71FFA">
              <w:rPr>
                <w:rFonts w:asciiTheme="minorBidi" w:hAnsiTheme="minorBidi" w:cstheme="minorBidi"/>
                <w:spacing w:val="-2"/>
              </w:rPr>
              <w:t xml:space="preserve"> </w:t>
            </w:r>
            <w:r w:rsidRPr="00D71FFA">
              <w:rPr>
                <w:rFonts w:asciiTheme="minorBidi" w:hAnsiTheme="minorBidi" w:cstheme="minorBidi"/>
              </w:rPr>
              <w:t>UN</w:t>
            </w:r>
            <w:r w:rsidRPr="00D71FFA">
              <w:rPr>
                <w:rFonts w:asciiTheme="minorBidi" w:hAnsiTheme="minorBidi" w:cstheme="minorBidi"/>
                <w:spacing w:val="-2"/>
              </w:rPr>
              <w:t xml:space="preserve"> </w:t>
            </w:r>
            <w:r w:rsidRPr="00D71FFA">
              <w:rPr>
                <w:rFonts w:asciiTheme="minorBidi" w:hAnsiTheme="minorBidi" w:cstheme="minorBidi"/>
              </w:rPr>
              <w:t>Convention</w:t>
            </w:r>
            <w:r w:rsidRPr="00D71FFA">
              <w:rPr>
                <w:rFonts w:asciiTheme="minorBidi" w:hAnsiTheme="minorBidi" w:cstheme="minorBidi"/>
                <w:spacing w:val="-2"/>
              </w:rPr>
              <w:t xml:space="preserve"> </w:t>
            </w:r>
            <w:r w:rsidRPr="00D71FFA">
              <w:rPr>
                <w:rFonts w:asciiTheme="minorBidi" w:hAnsiTheme="minorBidi" w:cstheme="minorBidi"/>
              </w:rPr>
              <w:t>on the</w:t>
            </w:r>
            <w:r w:rsidRPr="00D71FFA">
              <w:rPr>
                <w:rFonts w:asciiTheme="minorBidi" w:hAnsiTheme="minorBidi" w:cstheme="minorBidi"/>
                <w:spacing w:val="-4"/>
              </w:rPr>
              <w:t xml:space="preserve"> </w:t>
            </w:r>
            <w:r w:rsidRPr="00D71FFA">
              <w:rPr>
                <w:rFonts w:asciiTheme="minorBidi" w:hAnsiTheme="minorBidi" w:cstheme="minorBidi"/>
              </w:rPr>
              <w:t>Rights</w:t>
            </w:r>
            <w:r w:rsidRPr="00D71FFA">
              <w:rPr>
                <w:rFonts w:asciiTheme="minorBidi" w:hAnsiTheme="minorBidi" w:cstheme="minorBidi"/>
                <w:spacing w:val="-1"/>
              </w:rPr>
              <w:t xml:space="preserve"> </w:t>
            </w:r>
            <w:r w:rsidRPr="00D71FFA">
              <w:rPr>
                <w:rFonts w:asciiTheme="minorBidi" w:hAnsiTheme="minorBidi" w:cstheme="minorBidi"/>
              </w:rPr>
              <w:t>of</w:t>
            </w:r>
            <w:r w:rsidRPr="00D71FFA">
              <w:rPr>
                <w:rFonts w:asciiTheme="minorBidi" w:hAnsiTheme="minorBidi" w:cstheme="minorBidi"/>
                <w:spacing w:val="-2"/>
              </w:rPr>
              <w:t xml:space="preserve"> </w:t>
            </w:r>
            <w:r w:rsidRPr="00D71FFA">
              <w:rPr>
                <w:rFonts w:asciiTheme="minorBidi" w:hAnsiTheme="minorBidi" w:cstheme="minorBidi"/>
              </w:rPr>
              <w:t>the</w:t>
            </w:r>
            <w:r w:rsidRPr="00D71FFA">
              <w:rPr>
                <w:rFonts w:asciiTheme="minorBidi" w:hAnsiTheme="minorBidi" w:cstheme="minorBidi"/>
                <w:spacing w:val="-2"/>
              </w:rPr>
              <w:t xml:space="preserve"> </w:t>
            </w:r>
            <w:r w:rsidRPr="00D71FFA">
              <w:rPr>
                <w:rFonts w:asciiTheme="minorBidi" w:hAnsiTheme="minorBidi" w:cstheme="minorBidi"/>
                <w:spacing w:val="-4"/>
              </w:rPr>
              <w:t>Child</w:t>
            </w:r>
          </w:p>
          <w:p w14:paraId="52D3997E" w14:textId="2D3E513A" w:rsidR="009C41AC" w:rsidRPr="00D71FFA" w:rsidRDefault="007B0793" w:rsidP="007B0E3C">
            <w:pPr>
              <w:pStyle w:val="TableParagraph"/>
              <w:numPr>
                <w:ilvl w:val="1"/>
                <w:numId w:val="9"/>
              </w:numPr>
              <w:tabs>
                <w:tab w:val="left" w:pos="880"/>
                <w:tab w:val="left" w:pos="2987"/>
              </w:tabs>
              <w:spacing w:before="152" w:line="235" w:lineRule="auto"/>
              <w:ind w:left="726" w:right="508"/>
              <w:rPr>
                <w:rFonts w:asciiTheme="minorBidi" w:hAnsiTheme="minorBidi" w:cstheme="minorBidi"/>
              </w:rPr>
            </w:pPr>
            <w:r w:rsidRPr="00D71FFA">
              <w:rPr>
                <w:rFonts w:asciiTheme="minorBidi" w:hAnsiTheme="minorBidi" w:cstheme="minorBidi"/>
              </w:rPr>
              <w:t>the</w:t>
            </w:r>
            <w:r w:rsidRPr="00D71FFA">
              <w:rPr>
                <w:rFonts w:asciiTheme="minorBidi" w:hAnsiTheme="minorBidi" w:cstheme="minorBidi"/>
                <w:spacing w:val="-11"/>
              </w:rPr>
              <w:t xml:space="preserve"> </w:t>
            </w:r>
            <w:r w:rsidRPr="00D71FFA">
              <w:rPr>
                <w:rFonts w:asciiTheme="minorBidi" w:hAnsiTheme="minorBidi" w:cstheme="minorBidi"/>
              </w:rPr>
              <w:t>Human</w:t>
            </w:r>
            <w:r w:rsidRPr="00D71FFA">
              <w:rPr>
                <w:rFonts w:asciiTheme="minorBidi" w:hAnsiTheme="minorBidi" w:cstheme="minorBidi"/>
                <w:spacing w:val="-11"/>
              </w:rPr>
              <w:t xml:space="preserve"> </w:t>
            </w:r>
            <w:r w:rsidRPr="00D71FFA">
              <w:rPr>
                <w:rFonts w:asciiTheme="minorBidi" w:hAnsiTheme="minorBidi" w:cstheme="minorBidi"/>
              </w:rPr>
              <w:t>Rights</w:t>
            </w:r>
            <w:r w:rsidRPr="00D71FFA">
              <w:rPr>
                <w:rFonts w:asciiTheme="minorBidi" w:hAnsiTheme="minorBidi" w:cstheme="minorBidi"/>
                <w:spacing w:val="-10"/>
              </w:rPr>
              <w:t xml:space="preserve"> </w:t>
            </w:r>
            <w:r w:rsidRPr="00D71FFA">
              <w:rPr>
                <w:rFonts w:asciiTheme="minorBidi" w:hAnsiTheme="minorBidi" w:cstheme="minorBidi"/>
              </w:rPr>
              <w:t xml:space="preserve">Act </w:t>
            </w:r>
            <w:r w:rsidRPr="00D71FFA">
              <w:rPr>
                <w:rFonts w:asciiTheme="minorBidi" w:hAnsiTheme="minorBidi" w:cstheme="minorBidi"/>
                <w:spacing w:val="-2"/>
              </w:rPr>
              <w:t>(1998).</w:t>
            </w:r>
          </w:p>
        </w:tc>
        <w:tc>
          <w:tcPr>
            <w:tcW w:w="3473" w:type="dxa"/>
          </w:tcPr>
          <w:p w14:paraId="563881B7" w14:textId="77777777" w:rsidR="009C41AC" w:rsidRPr="00B61050" w:rsidRDefault="007B0793">
            <w:pPr>
              <w:pStyle w:val="TableParagraph"/>
              <w:spacing w:before="136"/>
              <w:ind w:right="213"/>
              <w:rPr>
                <w:rFonts w:asciiTheme="minorBidi" w:hAnsiTheme="minorBidi" w:cstheme="minorBidi"/>
              </w:rPr>
            </w:pPr>
            <w:r w:rsidRPr="00B61050">
              <w:rPr>
                <w:rFonts w:asciiTheme="minorBidi" w:hAnsiTheme="minorBidi" w:cstheme="minorBidi"/>
              </w:rPr>
              <w:t>It is important that students understand</w:t>
            </w:r>
            <w:r w:rsidRPr="00B61050">
              <w:rPr>
                <w:rFonts w:asciiTheme="minorBidi" w:hAnsiTheme="minorBidi" w:cstheme="minorBidi"/>
                <w:spacing w:val="-12"/>
              </w:rPr>
              <w:t xml:space="preserve"> </w:t>
            </w:r>
            <w:r w:rsidRPr="00B61050">
              <w:rPr>
                <w:rFonts w:asciiTheme="minorBidi" w:hAnsiTheme="minorBidi" w:cstheme="minorBidi"/>
              </w:rPr>
              <w:t>the</w:t>
            </w:r>
            <w:r w:rsidRPr="00B61050">
              <w:rPr>
                <w:rFonts w:asciiTheme="minorBidi" w:hAnsiTheme="minorBidi" w:cstheme="minorBidi"/>
                <w:spacing w:val="-13"/>
              </w:rPr>
              <w:t xml:space="preserve"> </w:t>
            </w:r>
            <w:r w:rsidRPr="00B61050">
              <w:rPr>
                <w:rFonts w:asciiTheme="minorBidi" w:hAnsiTheme="minorBidi" w:cstheme="minorBidi"/>
              </w:rPr>
              <w:t>inter</w:t>
            </w:r>
            <w:r w:rsidRPr="00B61050">
              <w:rPr>
                <w:rFonts w:asciiTheme="minorBidi" w:hAnsiTheme="minorBidi" w:cstheme="minorBidi"/>
                <w:spacing w:val="-12"/>
              </w:rPr>
              <w:t xml:space="preserve"> </w:t>
            </w:r>
            <w:r w:rsidRPr="00B61050">
              <w:rPr>
                <w:rFonts w:asciiTheme="minorBidi" w:hAnsiTheme="minorBidi" w:cstheme="minorBidi"/>
              </w:rPr>
              <w:t>relationship between the listed conventions and declarations. This is a case where a historical approach is helpful as it enable students to see progression.</w:t>
            </w:r>
          </w:p>
        </w:tc>
        <w:tc>
          <w:tcPr>
            <w:tcW w:w="3480" w:type="dxa"/>
          </w:tcPr>
          <w:p w14:paraId="228624FB" w14:textId="77777777" w:rsidR="009C41AC" w:rsidRPr="00B61050" w:rsidRDefault="007B0793">
            <w:pPr>
              <w:pStyle w:val="TableParagraph"/>
              <w:spacing w:before="136"/>
              <w:ind w:right="101"/>
              <w:rPr>
                <w:rFonts w:asciiTheme="minorBidi" w:hAnsiTheme="minorBidi" w:cstheme="minorBidi"/>
              </w:rPr>
            </w:pPr>
            <w:r w:rsidRPr="00B61050">
              <w:rPr>
                <w:rFonts w:asciiTheme="minorBidi" w:hAnsiTheme="minorBidi" w:cstheme="minorBidi"/>
              </w:rPr>
              <w:t>Class</w:t>
            </w:r>
            <w:r w:rsidRPr="00B61050">
              <w:rPr>
                <w:rFonts w:asciiTheme="minorBidi" w:hAnsiTheme="minorBidi" w:cstheme="minorBidi"/>
                <w:spacing w:val="-8"/>
              </w:rPr>
              <w:t xml:space="preserve"> </w:t>
            </w:r>
            <w:r w:rsidRPr="00B61050">
              <w:rPr>
                <w:rFonts w:asciiTheme="minorBidi" w:hAnsiTheme="minorBidi" w:cstheme="minorBidi"/>
              </w:rPr>
              <w:t>discussion:</w:t>
            </w:r>
            <w:r w:rsidRPr="00B61050">
              <w:rPr>
                <w:rFonts w:asciiTheme="minorBidi" w:hAnsiTheme="minorBidi" w:cstheme="minorBidi"/>
                <w:spacing w:val="40"/>
              </w:rPr>
              <w:t xml:space="preserve"> </w:t>
            </w:r>
            <w:r w:rsidRPr="00B61050">
              <w:rPr>
                <w:rFonts w:asciiTheme="minorBidi" w:hAnsiTheme="minorBidi" w:cstheme="minorBidi"/>
              </w:rPr>
              <w:t>What</w:t>
            </w:r>
            <w:r w:rsidRPr="00B61050">
              <w:rPr>
                <w:rFonts w:asciiTheme="minorBidi" w:hAnsiTheme="minorBidi" w:cstheme="minorBidi"/>
                <w:spacing w:val="-7"/>
              </w:rPr>
              <w:t xml:space="preserve"> </w:t>
            </w:r>
            <w:r w:rsidRPr="00B61050">
              <w:rPr>
                <w:rFonts w:asciiTheme="minorBidi" w:hAnsiTheme="minorBidi" w:cstheme="minorBidi"/>
              </w:rPr>
              <w:t>are</w:t>
            </w:r>
            <w:r w:rsidRPr="00B61050">
              <w:rPr>
                <w:rFonts w:asciiTheme="minorBidi" w:hAnsiTheme="minorBidi" w:cstheme="minorBidi"/>
                <w:spacing w:val="-8"/>
              </w:rPr>
              <w:t xml:space="preserve"> </w:t>
            </w:r>
            <w:r w:rsidRPr="00B61050">
              <w:rPr>
                <w:rFonts w:asciiTheme="minorBidi" w:hAnsiTheme="minorBidi" w:cstheme="minorBidi"/>
              </w:rPr>
              <w:t>human rights? What should you have a right to?</w:t>
            </w:r>
            <w:r w:rsidRPr="00B61050">
              <w:rPr>
                <w:rFonts w:asciiTheme="minorBidi" w:hAnsiTheme="minorBidi" w:cstheme="minorBidi"/>
                <w:spacing w:val="40"/>
              </w:rPr>
              <w:t xml:space="preserve"> </w:t>
            </w:r>
            <w:r w:rsidRPr="00B61050">
              <w:rPr>
                <w:rFonts w:asciiTheme="minorBidi" w:hAnsiTheme="minorBidi" w:cstheme="minorBidi"/>
              </w:rPr>
              <w:t>Why do we need to protect rights?</w:t>
            </w:r>
          </w:p>
        </w:tc>
        <w:tc>
          <w:tcPr>
            <w:tcW w:w="3473" w:type="dxa"/>
          </w:tcPr>
          <w:p w14:paraId="54096193" w14:textId="77777777" w:rsidR="009C41AC" w:rsidRPr="00B61050" w:rsidRDefault="0057755E">
            <w:pPr>
              <w:pStyle w:val="TableParagraph"/>
              <w:spacing w:before="136"/>
              <w:ind w:left="108"/>
              <w:rPr>
                <w:rFonts w:asciiTheme="minorBidi" w:hAnsiTheme="minorBidi" w:cstheme="minorBidi"/>
              </w:rPr>
            </w:pPr>
            <w:hyperlink r:id="rId135">
              <w:r w:rsidR="007B0793" w:rsidRPr="00B61050">
                <w:rPr>
                  <w:rFonts w:asciiTheme="minorBidi" w:hAnsiTheme="minorBidi" w:cstheme="minorBidi"/>
                  <w:color w:val="0000FF"/>
                  <w:u w:val="single" w:color="0000FF"/>
                </w:rPr>
                <w:t>British</w:t>
              </w:r>
              <w:r w:rsidR="007B0793" w:rsidRPr="00B61050">
                <w:rPr>
                  <w:rFonts w:asciiTheme="minorBidi" w:hAnsiTheme="minorBidi" w:cstheme="minorBidi"/>
                  <w:color w:val="0000FF"/>
                  <w:spacing w:val="-3"/>
                  <w:u w:val="single" w:color="0000FF"/>
                </w:rPr>
                <w:t xml:space="preserve"> </w:t>
              </w:r>
              <w:r w:rsidR="007B0793" w:rsidRPr="00B61050">
                <w:rPr>
                  <w:rFonts w:asciiTheme="minorBidi" w:hAnsiTheme="minorBidi" w:cstheme="minorBidi"/>
                  <w:color w:val="0000FF"/>
                  <w:u w:val="single" w:color="0000FF"/>
                </w:rPr>
                <w:t>Institute</w:t>
              </w:r>
              <w:r w:rsidR="007B0793" w:rsidRPr="00B61050">
                <w:rPr>
                  <w:rFonts w:asciiTheme="minorBidi" w:hAnsiTheme="minorBidi" w:cstheme="minorBidi"/>
                  <w:color w:val="0000FF"/>
                  <w:spacing w:val="-4"/>
                  <w:u w:val="single" w:color="0000FF"/>
                </w:rPr>
                <w:t xml:space="preserve"> </w:t>
              </w:r>
              <w:r w:rsidR="007B0793" w:rsidRPr="00B61050">
                <w:rPr>
                  <w:rFonts w:asciiTheme="minorBidi" w:hAnsiTheme="minorBidi" w:cstheme="minorBidi"/>
                  <w:color w:val="0000FF"/>
                  <w:u w:val="single" w:color="0000FF"/>
                </w:rPr>
                <w:t>of</w:t>
              </w:r>
              <w:r w:rsidR="007B0793" w:rsidRPr="00B61050">
                <w:rPr>
                  <w:rFonts w:asciiTheme="minorBidi" w:hAnsiTheme="minorBidi" w:cstheme="minorBidi"/>
                  <w:color w:val="0000FF"/>
                  <w:spacing w:val="-3"/>
                  <w:u w:val="single" w:color="0000FF"/>
                </w:rPr>
                <w:t xml:space="preserve"> </w:t>
              </w:r>
              <w:r w:rsidR="007B0793" w:rsidRPr="00B61050">
                <w:rPr>
                  <w:rFonts w:asciiTheme="minorBidi" w:hAnsiTheme="minorBidi" w:cstheme="minorBidi"/>
                  <w:color w:val="0000FF"/>
                  <w:u w:val="single" w:color="0000FF"/>
                </w:rPr>
                <w:t>Human</w:t>
              </w:r>
              <w:r w:rsidR="007B0793" w:rsidRPr="00B61050">
                <w:rPr>
                  <w:rFonts w:asciiTheme="minorBidi" w:hAnsiTheme="minorBidi" w:cstheme="minorBidi"/>
                  <w:color w:val="0000FF"/>
                  <w:spacing w:val="-3"/>
                  <w:u w:val="single" w:color="0000FF"/>
                </w:rPr>
                <w:t xml:space="preserve"> </w:t>
              </w:r>
              <w:r w:rsidR="007B0793" w:rsidRPr="00B61050">
                <w:rPr>
                  <w:rFonts w:asciiTheme="minorBidi" w:hAnsiTheme="minorBidi" w:cstheme="minorBidi"/>
                  <w:color w:val="0000FF"/>
                  <w:spacing w:val="-2"/>
                  <w:u w:val="single" w:color="0000FF"/>
                </w:rPr>
                <w:t>Rights</w:t>
              </w:r>
            </w:hyperlink>
          </w:p>
          <w:p w14:paraId="647B6882" w14:textId="77777777" w:rsidR="009C41AC" w:rsidRPr="00B61050" w:rsidRDefault="0057755E">
            <w:pPr>
              <w:pStyle w:val="TableParagraph"/>
              <w:spacing w:before="149" w:line="242" w:lineRule="auto"/>
              <w:ind w:left="108"/>
              <w:rPr>
                <w:rFonts w:asciiTheme="minorBidi" w:hAnsiTheme="minorBidi" w:cstheme="minorBidi"/>
              </w:rPr>
            </w:pPr>
            <w:hyperlink r:id="rId136">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United</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Nations:</w:t>
              </w:r>
              <w:r w:rsidR="007B0793" w:rsidRPr="00B61050">
                <w:rPr>
                  <w:rFonts w:asciiTheme="minorBidi" w:hAnsiTheme="minorBidi" w:cstheme="minorBidi"/>
                  <w:color w:val="0000FF"/>
                  <w:spacing w:val="-10"/>
                  <w:u w:val="single" w:color="0000FF"/>
                </w:rPr>
                <w:t xml:space="preserve"> </w:t>
              </w:r>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Universal</w:t>
              </w:r>
            </w:hyperlink>
            <w:r w:rsidR="007B0793" w:rsidRPr="00B61050">
              <w:rPr>
                <w:rFonts w:asciiTheme="minorBidi" w:hAnsiTheme="minorBidi" w:cstheme="minorBidi"/>
                <w:color w:val="0000FF"/>
              </w:rPr>
              <w:t xml:space="preserve"> </w:t>
            </w:r>
            <w:hyperlink r:id="rId137">
              <w:r w:rsidR="007B0793" w:rsidRPr="00B61050">
                <w:rPr>
                  <w:rFonts w:asciiTheme="minorBidi" w:hAnsiTheme="minorBidi" w:cstheme="minorBidi"/>
                  <w:color w:val="0000FF"/>
                  <w:u w:val="single" w:color="0000FF"/>
                </w:rPr>
                <w:t>Declaration of Human Rights</w:t>
              </w:r>
            </w:hyperlink>
          </w:p>
          <w:p w14:paraId="649E12F0" w14:textId="77777777" w:rsidR="009C41AC" w:rsidRPr="00B61050" w:rsidRDefault="0057755E">
            <w:pPr>
              <w:pStyle w:val="TableParagraph"/>
              <w:spacing w:before="145"/>
              <w:ind w:left="108" w:right="217"/>
              <w:rPr>
                <w:rFonts w:asciiTheme="minorBidi" w:hAnsiTheme="minorBidi" w:cstheme="minorBidi"/>
              </w:rPr>
            </w:pPr>
            <w:hyperlink r:id="rId138">
              <w:r w:rsidR="007B0793" w:rsidRPr="00B61050">
                <w:rPr>
                  <w:rFonts w:asciiTheme="minorBidi" w:hAnsiTheme="minorBidi" w:cstheme="minorBidi"/>
                  <w:color w:val="0000FF"/>
                  <w:u w:val="single" w:color="0000FF"/>
                </w:rPr>
                <w:t>United</w:t>
              </w:r>
              <w:r w:rsidR="007B0793" w:rsidRPr="00B61050">
                <w:rPr>
                  <w:rFonts w:asciiTheme="minorBidi" w:hAnsiTheme="minorBidi" w:cstheme="minorBidi"/>
                  <w:color w:val="0000FF"/>
                  <w:spacing w:val="-17"/>
                  <w:u w:val="single" w:color="0000FF"/>
                </w:rPr>
                <w:t xml:space="preserve"> </w:t>
              </w:r>
              <w:r w:rsidR="007B0793" w:rsidRPr="00B61050">
                <w:rPr>
                  <w:rFonts w:asciiTheme="minorBidi" w:hAnsiTheme="minorBidi" w:cstheme="minorBidi"/>
                  <w:color w:val="0000FF"/>
                  <w:u w:val="single" w:color="0000FF"/>
                </w:rPr>
                <w:t>Nations</w:t>
              </w:r>
              <w:r w:rsidR="007B0793" w:rsidRPr="00B61050">
                <w:rPr>
                  <w:rFonts w:asciiTheme="minorBidi" w:hAnsiTheme="minorBidi" w:cstheme="minorBidi"/>
                  <w:color w:val="0000FF"/>
                  <w:spacing w:val="-16"/>
                  <w:u w:val="single" w:color="0000FF"/>
                </w:rPr>
                <w:t xml:space="preserve"> </w:t>
              </w:r>
              <w:r w:rsidR="007B0793" w:rsidRPr="00B61050">
                <w:rPr>
                  <w:rFonts w:asciiTheme="minorBidi" w:hAnsiTheme="minorBidi" w:cstheme="minorBidi"/>
                  <w:color w:val="0000FF"/>
                  <w:u w:val="single" w:color="0000FF"/>
                </w:rPr>
                <w:t>International</w:t>
              </w:r>
            </w:hyperlink>
            <w:r w:rsidR="007B0793" w:rsidRPr="00B61050">
              <w:rPr>
                <w:rFonts w:asciiTheme="minorBidi" w:hAnsiTheme="minorBidi" w:cstheme="minorBidi"/>
                <w:color w:val="0000FF"/>
              </w:rPr>
              <w:t xml:space="preserve"> </w:t>
            </w:r>
            <w:hyperlink r:id="rId139">
              <w:r w:rsidR="007B0793" w:rsidRPr="00B61050">
                <w:rPr>
                  <w:rFonts w:asciiTheme="minorBidi" w:hAnsiTheme="minorBidi" w:cstheme="minorBidi"/>
                  <w:color w:val="0000FF"/>
                  <w:u w:val="single" w:color="0000FF"/>
                </w:rPr>
                <w:t>Children's Emergency Fund</w:t>
              </w:r>
            </w:hyperlink>
            <w:r w:rsidR="007B0793" w:rsidRPr="00B61050">
              <w:rPr>
                <w:rFonts w:asciiTheme="minorBidi" w:hAnsiTheme="minorBidi" w:cstheme="minorBidi"/>
                <w:color w:val="0000FF"/>
              </w:rPr>
              <w:t xml:space="preserve"> </w:t>
            </w:r>
            <w:hyperlink r:id="rId140">
              <w:r w:rsidR="007B0793" w:rsidRPr="00B61050">
                <w:rPr>
                  <w:rFonts w:asciiTheme="minorBidi" w:hAnsiTheme="minorBidi" w:cstheme="minorBidi"/>
                  <w:color w:val="0000FF"/>
                  <w:spacing w:val="-2"/>
                  <w:u w:val="single" w:color="0000FF"/>
                </w:rPr>
                <w:t>(UNICEF)</w:t>
              </w:r>
            </w:hyperlink>
          </w:p>
          <w:p w14:paraId="7F3F5DD0" w14:textId="77777777" w:rsidR="009C41AC" w:rsidRPr="00B61050" w:rsidRDefault="0057755E">
            <w:pPr>
              <w:pStyle w:val="TableParagraph"/>
              <w:spacing w:before="151"/>
              <w:ind w:left="108"/>
              <w:rPr>
                <w:rFonts w:asciiTheme="minorBidi" w:hAnsiTheme="minorBidi" w:cstheme="minorBidi"/>
              </w:rPr>
            </w:pPr>
            <w:hyperlink r:id="rId141">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7"/>
                  <w:u w:val="single" w:color="0000FF"/>
                </w:rPr>
                <w:t xml:space="preserve"> </w:t>
              </w:r>
              <w:r w:rsidR="007B0793" w:rsidRPr="00B61050">
                <w:rPr>
                  <w:rFonts w:asciiTheme="minorBidi" w:hAnsiTheme="minorBidi" w:cstheme="minorBidi"/>
                  <w:color w:val="0000FF"/>
                  <w:u w:val="single" w:color="0000FF"/>
                </w:rPr>
                <w:t>Office</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of</w:t>
              </w:r>
              <w:r w:rsidR="007B0793" w:rsidRPr="00B61050">
                <w:rPr>
                  <w:rFonts w:asciiTheme="minorBidi" w:hAnsiTheme="minorBidi" w:cstheme="minorBidi"/>
                  <w:color w:val="0000FF"/>
                  <w:spacing w:val="-6"/>
                  <w:u w:val="single" w:color="0000FF"/>
                </w:rPr>
                <w:t xml:space="preserve"> </w:t>
              </w:r>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7"/>
                  <w:u w:val="single" w:color="0000FF"/>
                </w:rPr>
                <w:t xml:space="preserve"> </w:t>
              </w:r>
              <w:r w:rsidR="007B0793" w:rsidRPr="00B61050">
                <w:rPr>
                  <w:rFonts w:asciiTheme="minorBidi" w:hAnsiTheme="minorBidi" w:cstheme="minorBidi"/>
                  <w:color w:val="0000FF"/>
                  <w:u w:val="single" w:color="0000FF"/>
                </w:rPr>
                <w:t>United</w:t>
              </w:r>
              <w:r w:rsidR="007B0793" w:rsidRPr="00B61050">
                <w:rPr>
                  <w:rFonts w:asciiTheme="minorBidi" w:hAnsiTheme="minorBidi" w:cstheme="minorBidi"/>
                  <w:color w:val="0000FF"/>
                  <w:spacing w:val="-6"/>
                  <w:u w:val="single" w:color="0000FF"/>
                </w:rPr>
                <w:t xml:space="preserve"> </w:t>
              </w:r>
              <w:r w:rsidR="007B0793" w:rsidRPr="00B61050">
                <w:rPr>
                  <w:rFonts w:asciiTheme="minorBidi" w:hAnsiTheme="minorBidi" w:cstheme="minorBidi"/>
                  <w:color w:val="0000FF"/>
                  <w:u w:val="single" w:color="0000FF"/>
                </w:rPr>
                <w:t>Nations</w:t>
              </w:r>
            </w:hyperlink>
            <w:r w:rsidR="007B0793" w:rsidRPr="00B61050">
              <w:rPr>
                <w:rFonts w:asciiTheme="minorBidi" w:hAnsiTheme="minorBidi" w:cstheme="minorBidi"/>
                <w:color w:val="0000FF"/>
              </w:rPr>
              <w:t xml:space="preserve"> </w:t>
            </w:r>
            <w:hyperlink r:id="rId142">
              <w:r w:rsidR="007B0793" w:rsidRPr="00B61050">
                <w:rPr>
                  <w:rFonts w:asciiTheme="minorBidi" w:hAnsiTheme="minorBidi" w:cstheme="minorBidi"/>
                  <w:color w:val="0000FF"/>
                  <w:u w:val="single" w:color="0000FF"/>
                </w:rPr>
                <w:t>High Commissioner for Human</w:t>
              </w:r>
            </w:hyperlink>
            <w:r w:rsidR="007B0793" w:rsidRPr="00B61050">
              <w:rPr>
                <w:rFonts w:asciiTheme="minorBidi" w:hAnsiTheme="minorBidi" w:cstheme="minorBidi"/>
                <w:color w:val="0000FF"/>
              </w:rPr>
              <w:t xml:space="preserve"> </w:t>
            </w:r>
            <w:hyperlink r:id="rId143">
              <w:r w:rsidR="007B0793" w:rsidRPr="00B61050">
                <w:rPr>
                  <w:rFonts w:asciiTheme="minorBidi" w:hAnsiTheme="minorBidi" w:cstheme="minorBidi"/>
                  <w:color w:val="0000FF"/>
                  <w:u w:val="single" w:color="0000FF"/>
                </w:rPr>
                <w:t>Rights</w:t>
              </w:r>
              <w:r w:rsidR="007B0793" w:rsidRPr="00B61050">
                <w:rPr>
                  <w:rFonts w:asciiTheme="minorBidi" w:hAnsiTheme="minorBidi" w:cstheme="minorBidi"/>
                  <w:color w:val="0000FF"/>
                  <w:spacing w:val="40"/>
                  <w:u w:val="single" w:color="0000FF"/>
                </w:rPr>
                <w:t xml:space="preserve"> </w:t>
              </w:r>
              <w:r w:rsidR="007B0793" w:rsidRPr="00B61050">
                <w:rPr>
                  <w:rFonts w:asciiTheme="minorBidi" w:hAnsiTheme="minorBidi" w:cstheme="minorBidi"/>
                  <w:color w:val="0000FF"/>
                  <w:u w:val="single" w:color="0000FF"/>
                </w:rPr>
                <w:t>(OHCHR)</w:t>
              </w:r>
            </w:hyperlink>
          </w:p>
          <w:p w14:paraId="7A7BF429" w14:textId="77777777" w:rsidR="009C41AC" w:rsidRPr="00B61050" w:rsidRDefault="0057755E">
            <w:pPr>
              <w:pStyle w:val="TableParagraph"/>
              <w:spacing w:before="148" w:line="372" w:lineRule="auto"/>
              <w:ind w:left="108" w:right="586"/>
              <w:rPr>
                <w:rFonts w:asciiTheme="minorBidi" w:hAnsiTheme="minorBidi" w:cstheme="minorBidi"/>
              </w:rPr>
            </w:pPr>
            <w:hyperlink r:id="rId144">
              <w:r w:rsidR="007B0793" w:rsidRPr="00B61050">
                <w:rPr>
                  <w:rFonts w:asciiTheme="minorBidi" w:hAnsiTheme="minorBidi" w:cstheme="minorBidi"/>
                  <w:color w:val="0000FF"/>
                  <w:u w:val="single" w:color="0000FF"/>
                </w:rPr>
                <w:t>Liberty: Human Rights</w:t>
              </w:r>
            </w:hyperlink>
            <w:r w:rsidR="007B0793" w:rsidRPr="00B61050">
              <w:rPr>
                <w:rFonts w:asciiTheme="minorBidi" w:hAnsiTheme="minorBidi" w:cstheme="minorBidi"/>
                <w:color w:val="0000FF"/>
              </w:rPr>
              <w:t xml:space="preserve"> </w:t>
            </w:r>
            <w:hyperlink r:id="rId145">
              <w:r w:rsidR="007B0793" w:rsidRPr="00B61050">
                <w:rPr>
                  <w:rFonts w:asciiTheme="minorBidi" w:hAnsiTheme="minorBidi" w:cstheme="minorBidi"/>
                  <w:color w:val="0000FF"/>
                  <w:u w:val="single" w:color="0000FF"/>
                </w:rPr>
                <w:t>Human</w:t>
              </w:r>
              <w:r w:rsidR="007B0793" w:rsidRPr="00B61050">
                <w:rPr>
                  <w:rFonts w:asciiTheme="minorBidi" w:hAnsiTheme="minorBidi" w:cstheme="minorBidi"/>
                  <w:color w:val="0000FF"/>
                  <w:spacing w:val="-17"/>
                  <w:u w:val="single" w:color="0000FF"/>
                </w:rPr>
                <w:t xml:space="preserve"> </w:t>
              </w:r>
              <w:r w:rsidR="007B0793" w:rsidRPr="00B61050">
                <w:rPr>
                  <w:rFonts w:asciiTheme="minorBidi" w:hAnsiTheme="minorBidi" w:cstheme="minorBidi"/>
                  <w:color w:val="0000FF"/>
                  <w:u w:val="single" w:color="0000FF"/>
                </w:rPr>
                <w:t>Rights</w:t>
              </w:r>
              <w:r w:rsidR="007B0793" w:rsidRPr="00B61050">
                <w:rPr>
                  <w:rFonts w:asciiTheme="minorBidi" w:hAnsiTheme="minorBidi" w:cstheme="minorBidi"/>
                  <w:color w:val="0000FF"/>
                  <w:spacing w:val="-15"/>
                  <w:u w:val="single" w:color="0000FF"/>
                </w:rPr>
                <w:t xml:space="preserve"> </w:t>
              </w:r>
              <w:r w:rsidR="007B0793" w:rsidRPr="00B61050">
                <w:rPr>
                  <w:rFonts w:asciiTheme="minorBidi" w:hAnsiTheme="minorBidi" w:cstheme="minorBidi"/>
                  <w:color w:val="0000FF"/>
                  <w:u w:val="single" w:color="0000FF"/>
                </w:rPr>
                <w:t>Investigations</w:t>
              </w:r>
            </w:hyperlink>
          </w:p>
          <w:p w14:paraId="79A68315" w14:textId="77777777" w:rsidR="009C41AC" w:rsidRPr="00B61050" w:rsidRDefault="0057755E">
            <w:pPr>
              <w:pStyle w:val="TableParagraph"/>
              <w:spacing w:before="1"/>
              <w:ind w:left="108" w:right="217"/>
              <w:rPr>
                <w:rFonts w:asciiTheme="minorBidi" w:hAnsiTheme="minorBidi" w:cstheme="minorBidi"/>
              </w:rPr>
            </w:pPr>
            <w:hyperlink r:id="rId146">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12"/>
                  <w:u w:val="single" w:color="0000FF"/>
                </w:rPr>
                <w:t xml:space="preserve"> </w:t>
              </w:r>
              <w:r w:rsidR="007B0793" w:rsidRPr="00B61050">
                <w:rPr>
                  <w:rFonts w:asciiTheme="minorBidi" w:hAnsiTheme="minorBidi" w:cstheme="minorBidi"/>
                  <w:color w:val="0000FF"/>
                  <w:u w:val="single" w:color="0000FF"/>
                </w:rPr>
                <w:t>International</w:t>
              </w:r>
              <w:r w:rsidR="007B0793" w:rsidRPr="00B61050">
                <w:rPr>
                  <w:rFonts w:asciiTheme="minorBidi" w:hAnsiTheme="minorBidi" w:cstheme="minorBidi"/>
                  <w:color w:val="0000FF"/>
                  <w:spacing w:val="-11"/>
                  <w:u w:val="single" w:color="0000FF"/>
                </w:rPr>
                <w:t xml:space="preserve"> </w:t>
              </w:r>
              <w:r w:rsidR="007B0793" w:rsidRPr="00B61050">
                <w:rPr>
                  <w:rFonts w:asciiTheme="minorBidi" w:hAnsiTheme="minorBidi" w:cstheme="minorBidi"/>
                  <w:color w:val="0000FF"/>
                  <w:u w:val="single" w:color="0000FF"/>
                </w:rPr>
                <w:t>Committee</w:t>
              </w:r>
              <w:r w:rsidR="007B0793" w:rsidRPr="00B61050">
                <w:rPr>
                  <w:rFonts w:asciiTheme="minorBidi" w:hAnsiTheme="minorBidi" w:cstheme="minorBidi"/>
                  <w:color w:val="0000FF"/>
                  <w:spacing w:val="-12"/>
                  <w:u w:val="single" w:color="0000FF"/>
                </w:rPr>
                <w:t xml:space="preserve"> </w:t>
              </w:r>
              <w:r w:rsidR="007B0793" w:rsidRPr="00B61050">
                <w:rPr>
                  <w:rFonts w:asciiTheme="minorBidi" w:hAnsiTheme="minorBidi" w:cstheme="minorBidi"/>
                  <w:color w:val="0000FF"/>
                  <w:u w:val="single" w:color="0000FF"/>
                </w:rPr>
                <w:t>of</w:t>
              </w:r>
            </w:hyperlink>
            <w:r w:rsidR="007B0793" w:rsidRPr="00B61050">
              <w:rPr>
                <w:rFonts w:asciiTheme="minorBidi" w:hAnsiTheme="minorBidi" w:cstheme="minorBidi"/>
                <w:color w:val="0000FF"/>
              </w:rPr>
              <w:t xml:space="preserve"> </w:t>
            </w:r>
            <w:hyperlink r:id="rId147">
              <w:r w:rsidR="007B0793" w:rsidRPr="00B61050">
                <w:rPr>
                  <w:rFonts w:asciiTheme="minorBidi" w:hAnsiTheme="minorBidi" w:cstheme="minorBidi"/>
                  <w:color w:val="0000FF"/>
                  <w:u w:val="single" w:color="0000FF"/>
                </w:rPr>
                <w:t>the Red Cross</w:t>
              </w:r>
            </w:hyperlink>
          </w:p>
          <w:p w14:paraId="433BA6B1" w14:textId="77777777" w:rsidR="009C41AC" w:rsidRPr="00B61050" w:rsidRDefault="0057755E">
            <w:pPr>
              <w:pStyle w:val="TableParagraph"/>
              <w:spacing w:before="149" w:line="242" w:lineRule="auto"/>
              <w:ind w:left="108" w:right="217"/>
              <w:rPr>
                <w:rFonts w:asciiTheme="minorBidi" w:hAnsiTheme="minorBidi" w:cstheme="minorBidi"/>
              </w:rPr>
            </w:pPr>
            <w:hyperlink r:id="rId148">
              <w:r w:rsidR="007B0793" w:rsidRPr="00B61050">
                <w:rPr>
                  <w:rFonts w:asciiTheme="minorBidi" w:hAnsiTheme="minorBidi" w:cstheme="minorBidi"/>
                  <w:color w:val="0000FF"/>
                  <w:u w:val="single" w:color="0000FF"/>
                </w:rPr>
                <w:t>Equality</w:t>
              </w:r>
              <w:r w:rsidR="007B0793" w:rsidRPr="00B61050">
                <w:rPr>
                  <w:rFonts w:asciiTheme="minorBidi" w:hAnsiTheme="minorBidi" w:cstheme="minorBidi"/>
                  <w:color w:val="0000FF"/>
                  <w:spacing w:val="-15"/>
                  <w:u w:val="single" w:color="0000FF"/>
                </w:rPr>
                <w:t xml:space="preserve"> </w:t>
              </w:r>
              <w:r w:rsidR="007B0793" w:rsidRPr="00B61050">
                <w:rPr>
                  <w:rFonts w:asciiTheme="minorBidi" w:hAnsiTheme="minorBidi" w:cstheme="minorBidi"/>
                  <w:color w:val="0000FF"/>
                  <w:u w:val="single" w:color="0000FF"/>
                </w:rPr>
                <w:t>Human</w:t>
              </w:r>
              <w:r w:rsidR="007B0793" w:rsidRPr="00B61050">
                <w:rPr>
                  <w:rFonts w:asciiTheme="minorBidi" w:hAnsiTheme="minorBidi" w:cstheme="minorBidi"/>
                  <w:color w:val="0000FF"/>
                  <w:spacing w:val="-16"/>
                  <w:u w:val="single" w:color="0000FF"/>
                </w:rPr>
                <w:t xml:space="preserve"> </w:t>
              </w:r>
              <w:r w:rsidR="007B0793" w:rsidRPr="00B61050">
                <w:rPr>
                  <w:rFonts w:asciiTheme="minorBidi" w:hAnsiTheme="minorBidi" w:cstheme="minorBidi"/>
                  <w:color w:val="0000FF"/>
                  <w:u w:val="single" w:color="0000FF"/>
                </w:rPr>
                <w:t>Rights</w:t>
              </w:r>
            </w:hyperlink>
            <w:r w:rsidR="007B0793" w:rsidRPr="00B61050">
              <w:rPr>
                <w:rFonts w:asciiTheme="minorBidi" w:hAnsiTheme="minorBidi" w:cstheme="minorBidi"/>
                <w:color w:val="0000FF"/>
              </w:rPr>
              <w:t xml:space="preserve"> </w:t>
            </w:r>
            <w:hyperlink r:id="rId149">
              <w:r w:rsidR="007B0793" w:rsidRPr="00B61050">
                <w:rPr>
                  <w:rFonts w:asciiTheme="minorBidi" w:hAnsiTheme="minorBidi" w:cstheme="minorBidi"/>
                  <w:color w:val="0000FF"/>
                  <w:spacing w:val="-2"/>
                  <w:u w:val="single" w:color="0000FF"/>
                </w:rPr>
                <w:t>Commission</w:t>
              </w:r>
            </w:hyperlink>
          </w:p>
          <w:p w14:paraId="2A662515" w14:textId="77777777" w:rsidR="009C41AC" w:rsidRPr="00B61050" w:rsidRDefault="0057755E">
            <w:pPr>
              <w:pStyle w:val="TableParagraph"/>
              <w:spacing w:before="145"/>
              <w:ind w:left="108"/>
              <w:rPr>
                <w:rFonts w:asciiTheme="minorBidi" w:hAnsiTheme="minorBidi" w:cstheme="minorBidi"/>
              </w:rPr>
            </w:pPr>
            <w:hyperlink r:id="rId150">
              <w:r w:rsidR="007B0793" w:rsidRPr="00B61050">
                <w:rPr>
                  <w:rFonts w:asciiTheme="minorBidi" w:hAnsiTheme="minorBidi" w:cstheme="minorBidi"/>
                  <w:color w:val="0000FF"/>
                  <w:u w:val="single" w:color="0000FF"/>
                </w:rPr>
                <w:t>European</w:t>
              </w:r>
              <w:r w:rsidR="007B0793" w:rsidRPr="00B61050">
                <w:rPr>
                  <w:rFonts w:asciiTheme="minorBidi" w:hAnsiTheme="minorBidi" w:cstheme="minorBidi"/>
                  <w:color w:val="0000FF"/>
                  <w:spacing w:val="-6"/>
                  <w:u w:val="single" w:color="0000FF"/>
                </w:rPr>
                <w:t xml:space="preserve"> </w:t>
              </w:r>
              <w:r w:rsidR="007B0793" w:rsidRPr="00B61050">
                <w:rPr>
                  <w:rFonts w:asciiTheme="minorBidi" w:hAnsiTheme="minorBidi" w:cstheme="minorBidi"/>
                  <w:color w:val="0000FF"/>
                  <w:u w:val="single" w:color="0000FF"/>
                </w:rPr>
                <w:t>Court</w:t>
              </w:r>
              <w:r w:rsidR="007B0793" w:rsidRPr="00B61050">
                <w:rPr>
                  <w:rFonts w:asciiTheme="minorBidi" w:hAnsiTheme="minorBidi" w:cstheme="minorBidi"/>
                  <w:color w:val="0000FF"/>
                  <w:spacing w:val="-4"/>
                  <w:u w:val="single" w:color="0000FF"/>
                </w:rPr>
                <w:t xml:space="preserve"> </w:t>
              </w:r>
              <w:r w:rsidR="007B0793" w:rsidRPr="00B61050">
                <w:rPr>
                  <w:rFonts w:asciiTheme="minorBidi" w:hAnsiTheme="minorBidi" w:cstheme="minorBidi"/>
                  <w:color w:val="0000FF"/>
                  <w:u w:val="single" w:color="0000FF"/>
                </w:rPr>
                <w:t>of</w:t>
              </w:r>
              <w:r w:rsidR="007B0793" w:rsidRPr="00B61050">
                <w:rPr>
                  <w:rFonts w:asciiTheme="minorBidi" w:hAnsiTheme="minorBidi" w:cstheme="minorBidi"/>
                  <w:color w:val="0000FF"/>
                  <w:spacing w:val="-4"/>
                  <w:u w:val="single" w:color="0000FF"/>
                </w:rPr>
                <w:t xml:space="preserve"> </w:t>
              </w:r>
              <w:r w:rsidR="007B0793" w:rsidRPr="00B61050">
                <w:rPr>
                  <w:rFonts w:asciiTheme="minorBidi" w:hAnsiTheme="minorBidi" w:cstheme="minorBidi"/>
                  <w:color w:val="0000FF"/>
                  <w:u w:val="single" w:color="0000FF"/>
                </w:rPr>
                <w:t>Human</w:t>
              </w:r>
              <w:r w:rsidR="007B0793" w:rsidRPr="00B61050">
                <w:rPr>
                  <w:rFonts w:asciiTheme="minorBidi" w:hAnsiTheme="minorBidi" w:cstheme="minorBidi"/>
                  <w:color w:val="0000FF"/>
                  <w:spacing w:val="-5"/>
                  <w:u w:val="single" w:color="0000FF"/>
                </w:rPr>
                <w:t xml:space="preserve"> </w:t>
              </w:r>
              <w:r w:rsidR="007B0793" w:rsidRPr="00B61050">
                <w:rPr>
                  <w:rFonts w:asciiTheme="minorBidi" w:hAnsiTheme="minorBidi" w:cstheme="minorBidi"/>
                  <w:color w:val="0000FF"/>
                  <w:spacing w:val="-2"/>
                  <w:u w:val="single" w:color="0000FF"/>
                </w:rPr>
                <w:t>Rights</w:t>
              </w:r>
            </w:hyperlink>
          </w:p>
        </w:tc>
      </w:tr>
    </w:tbl>
    <w:p w14:paraId="5B2F9378" w14:textId="77777777" w:rsidR="009C41AC" w:rsidRDefault="009C41AC">
      <w:pPr>
        <w:sectPr w:rsidR="009C41AC">
          <w:pgSz w:w="16850" w:h="11900" w:orient="landscape"/>
          <w:pgMar w:top="13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B61050" w14:paraId="3AC2E5C8" w14:textId="77777777" w:rsidTr="00B61050">
        <w:trPr>
          <w:trHeight w:val="985"/>
        </w:trPr>
        <w:tc>
          <w:tcPr>
            <w:tcW w:w="3752" w:type="dxa"/>
            <w:shd w:val="clear" w:color="auto" w:fill="412878"/>
          </w:tcPr>
          <w:p w14:paraId="6FBE5C22" w14:textId="77777777" w:rsidR="009C41AC" w:rsidRPr="00B61050" w:rsidRDefault="007B0793">
            <w:pPr>
              <w:pStyle w:val="TableParagraph"/>
              <w:spacing w:before="147"/>
              <w:ind w:left="107"/>
              <w:rPr>
                <w:rFonts w:asciiTheme="minorBidi" w:hAnsiTheme="minorBidi" w:cstheme="minorBidi"/>
              </w:rPr>
            </w:pPr>
            <w:r w:rsidRPr="00B61050">
              <w:rPr>
                <w:rFonts w:asciiTheme="minorBidi" w:hAnsiTheme="minorBidi" w:cstheme="minorBidi"/>
              </w:rPr>
              <w:lastRenderedPageBreak/>
              <w:t>Specification</w:t>
            </w:r>
            <w:r w:rsidRPr="00B61050">
              <w:rPr>
                <w:rFonts w:asciiTheme="minorBidi" w:hAnsiTheme="minorBidi" w:cstheme="minorBidi"/>
                <w:spacing w:val="-8"/>
              </w:rPr>
              <w:t xml:space="preserve"> </w:t>
            </w:r>
            <w:r w:rsidRPr="00B61050">
              <w:rPr>
                <w:rFonts w:asciiTheme="minorBidi" w:hAnsiTheme="minorBidi" w:cstheme="minorBidi"/>
                <w:spacing w:val="-2"/>
              </w:rPr>
              <w:t>Content</w:t>
            </w:r>
          </w:p>
        </w:tc>
        <w:tc>
          <w:tcPr>
            <w:tcW w:w="3473" w:type="dxa"/>
            <w:shd w:val="clear" w:color="auto" w:fill="412878"/>
          </w:tcPr>
          <w:p w14:paraId="4878CB26" w14:textId="77777777" w:rsidR="009C41AC" w:rsidRPr="00B61050" w:rsidRDefault="007B0793">
            <w:pPr>
              <w:pStyle w:val="TableParagraph"/>
              <w:spacing w:before="147" w:line="242" w:lineRule="auto"/>
              <w:ind w:left="108"/>
              <w:rPr>
                <w:rFonts w:asciiTheme="minorBidi" w:hAnsiTheme="minorBidi" w:cstheme="minorBidi"/>
              </w:rPr>
            </w:pPr>
            <w:r w:rsidRPr="00B61050">
              <w:rPr>
                <w:rFonts w:asciiTheme="minorBidi" w:hAnsiTheme="minorBidi" w:cstheme="minorBidi"/>
              </w:rPr>
              <w:t>Teaching</w:t>
            </w:r>
            <w:r w:rsidRPr="00B61050">
              <w:rPr>
                <w:rFonts w:asciiTheme="minorBidi" w:hAnsiTheme="minorBidi" w:cstheme="minorBidi"/>
                <w:spacing w:val="-13"/>
              </w:rPr>
              <w:t xml:space="preserve"> </w:t>
            </w:r>
            <w:r w:rsidRPr="00B61050">
              <w:rPr>
                <w:rFonts w:asciiTheme="minorBidi" w:hAnsiTheme="minorBidi" w:cstheme="minorBidi"/>
              </w:rPr>
              <w:t>strategies</w:t>
            </w:r>
            <w:r w:rsidRPr="00B61050">
              <w:rPr>
                <w:rFonts w:asciiTheme="minorBidi" w:hAnsiTheme="minorBidi" w:cstheme="minorBidi"/>
                <w:spacing w:val="-13"/>
              </w:rPr>
              <w:t xml:space="preserve"> </w:t>
            </w:r>
            <w:r w:rsidRPr="00B61050">
              <w:rPr>
                <w:rFonts w:asciiTheme="minorBidi" w:hAnsiTheme="minorBidi" w:cstheme="minorBidi"/>
              </w:rPr>
              <w:t>and</w:t>
            </w:r>
            <w:r w:rsidRPr="00B61050">
              <w:rPr>
                <w:rFonts w:asciiTheme="minorBidi" w:hAnsiTheme="minorBidi" w:cstheme="minorBidi"/>
                <w:spacing w:val="-13"/>
              </w:rPr>
              <w:t xml:space="preserve"> </w:t>
            </w:r>
            <w:r w:rsidRPr="00B61050">
              <w:rPr>
                <w:rFonts w:asciiTheme="minorBidi" w:hAnsiTheme="minorBidi" w:cstheme="minorBidi"/>
              </w:rPr>
              <w:t xml:space="preserve">Learning </w:t>
            </w:r>
            <w:r w:rsidRPr="00B61050">
              <w:rPr>
                <w:rFonts w:asciiTheme="minorBidi" w:hAnsiTheme="minorBidi" w:cstheme="minorBidi"/>
                <w:spacing w:val="-2"/>
              </w:rPr>
              <w:t>outcomes</w:t>
            </w:r>
          </w:p>
        </w:tc>
        <w:tc>
          <w:tcPr>
            <w:tcW w:w="3480" w:type="dxa"/>
            <w:shd w:val="clear" w:color="auto" w:fill="412878"/>
          </w:tcPr>
          <w:p w14:paraId="79CFB7BB" w14:textId="77777777" w:rsidR="009C41AC" w:rsidRPr="00B61050" w:rsidRDefault="007B0793">
            <w:pPr>
              <w:pStyle w:val="TableParagraph"/>
              <w:spacing w:before="147"/>
              <w:ind w:left="108"/>
              <w:rPr>
                <w:rFonts w:asciiTheme="minorBidi" w:hAnsiTheme="minorBidi" w:cstheme="minorBidi"/>
              </w:rPr>
            </w:pPr>
            <w:r w:rsidRPr="00B61050">
              <w:rPr>
                <w:rFonts w:asciiTheme="minorBidi" w:hAnsiTheme="minorBidi" w:cstheme="minorBidi"/>
              </w:rPr>
              <w:t>Suggested</w:t>
            </w:r>
            <w:r w:rsidRPr="00B61050">
              <w:rPr>
                <w:rFonts w:asciiTheme="minorBidi" w:hAnsiTheme="minorBidi" w:cstheme="minorBidi"/>
                <w:spacing w:val="-9"/>
              </w:rPr>
              <w:t xml:space="preserve"> </w:t>
            </w:r>
            <w:r w:rsidRPr="00B61050">
              <w:rPr>
                <w:rFonts w:asciiTheme="minorBidi" w:hAnsiTheme="minorBidi" w:cstheme="minorBidi"/>
              </w:rPr>
              <w:t>learning</w:t>
            </w:r>
            <w:r w:rsidRPr="00B61050">
              <w:rPr>
                <w:rFonts w:asciiTheme="minorBidi" w:hAnsiTheme="minorBidi" w:cstheme="minorBidi"/>
                <w:spacing w:val="-8"/>
              </w:rPr>
              <w:t xml:space="preserve"> </w:t>
            </w:r>
            <w:r w:rsidRPr="00B61050">
              <w:rPr>
                <w:rFonts w:asciiTheme="minorBidi" w:hAnsiTheme="minorBidi" w:cstheme="minorBidi"/>
                <w:spacing w:val="-2"/>
              </w:rPr>
              <w:t>activities</w:t>
            </w:r>
          </w:p>
        </w:tc>
        <w:tc>
          <w:tcPr>
            <w:tcW w:w="3473" w:type="dxa"/>
            <w:shd w:val="clear" w:color="auto" w:fill="412878"/>
          </w:tcPr>
          <w:p w14:paraId="3482B2F3" w14:textId="77777777" w:rsidR="009C41AC" w:rsidRPr="00B61050" w:rsidRDefault="007B0793">
            <w:pPr>
              <w:pStyle w:val="TableParagraph"/>
              <w:spacing w:before="147"/>
              <w:ind w:left="108"/>
              <w:rPr>
                <w:rFonts w:asciiTheme="minorBidi" w:hAnsiTheme="minorBidi" w:cstheme="minorBidi"/>
              </w:rPr>
            </w:pPr>
            <w:r w:rsidRPr="00B61050">
              <w:rPr>
                <w:rFonts w:asciiTheme="minorBidi" w:hAnsiTheme="minorBidi" w:cstheme="minorBidi"/>
                <w:spacing w:val="-2"/>
              </w:rPr>
              <w:t>Resources</w:t>
            </w:r>
          </w:p>
        </w:tc>
      </w:tr>
      <w:tr w:rsidR="009C41AC" w:rsidRPr="00B61050" w14:paraId="6D2854EA" w14:textId="77777777">
        <w:trPr>
          <w:trHeight w:val="3038"/>
        </w:trPr>
        <w:tc>
          <w:tcPr>
            <w:tcW w:w="3752" w:type="dxa"/>
          </w:tcPr>
          <w:p w14:paraId="628A89C6" w14:textId="77777777" w:rsidR="009C41AC" w:rsidRPr="00B61050" w:rsidRDefault="007B0793" w:rsidP="007B0E3C">
            <w:pPr>
              <w:pStyle w:val="TableParagraph"/>
              <w:numPr>
                <w:ilvl w:val="0"/>
                <w:numId w:val="8"/>
              </w:numPr>
              <w:tabs>
                <w:tab w:val="left" w:pos="284"/>
              </w:tabs>
              <w:spacing w:before="147" w:line="242" w:lineRule="auto"/>
              <w:ind w:right="557" w:firstLine="0"/>
              <w:rPr>
                <w:rFonts w:asciiTheme="minorBidi" w:hAnsiTheme="minorBidi" w:cstheme="minorBidi"/>
              </w:rPr>
            </w:pPr>
            <w:r w:rsidRPr="00B61050">
              <w:rPr>
                <w:rFonts w:asciiTheme="minorBidi" w:hAnsiTheme="minorBidi" w:cstheme="minorBidi"/>
              </w:rPr>
              <w:t>The</w:t>
            </w:r>
            <w:r w:rsidRPr="00B61050">
              <w:rPr>
                <w:rFonts w:asciiTheme="minorBidi" w:hAnsiTheme="minorBidi" w:cstheme="minorBidi"/>
                <w:spacing w:val="-8"/>
              </w:rPr>
              <w:t xml:space="preserve"> </w:t>
            </w:r>
            <w:r w:rsidRPr="00B61050">
              <w:rPr>
                <w:rFonts w:asciiTheme="minorBidi" w:hAnsiTheme="minorBidi" w:cstheme="minorBidi"/>
              </w:rPr>
              <w:t>role</w:t>
            </w:r>
            <w:r w:rsidRPr="00B61050">
              <w:rPr>
                <w:rFonts w:asciiTheme="minorBidi" w:hAnsiTheme="minorBidi" w:cstheme="minorBidi"/>
                <w:spacing w:val="-9"/>
              </w:rPr>
              <w:t xml:space="preserve"> </w:t>
            </w:r>
            <w:r w:rsidRPr="00B61050">
              <w:rPr>
                <w:rFonts w:asciiTheme="minorBidi" w:hAnsiTheme="minorBidi" w:cstheme="minorBidi"/>
              </w:rPr>
              <w:t>of</w:t>
            </w:r>
            <w:r w:rsidRPr="00B61050">
              <w:rPr>
                <w:rFonts w:asciiTheme="minorBidi" w:hAnsiTheme="minorBidi" w:cstheme="minorBidi"/>
                <w:spacing w:val="-7"/>
              </w:rPr>
              <w:t xml:space="preserve"> </w:t>
            </w:r>
            <w:r w:rsidRPr="00B61050">
              <w:rPr>
                <w:rFonts w:asciiTheme="minorBidi" w:hAnsiTheme="minorBidi" w:cstheme="minorBidi"/>
              </w:rPr>
              <w:t>international</w:t>
            </w:r>
            <w:r w:rsidRPr="00B61050">
              <w:rPr>
                <w:rFonts w:asciiTheme="minorBidi" w:hAnsiTheme="minorBidi" w:cstheme="minorBidi"/>
                <w:spacing w:val="-7"/>
              </w:rPr>
              <w:t xml:space="preserve"> </w:t>
            </w:r>
            <w:r w:rsidRPr="00B61050">
              <w:rPr>
                <w:rFonts w:asciiTheme="minorBidi" w:hAnsiTheme="minorBidi" w:cstheme="minorBidi"/>
              </w:rPr>
              <w:t>law</w:t>
            </w:r>
            <w:r w:rsidRPr="00B61050">
              <w:rPr>
                <w:rFonts w:asciiTheme="minorBidi" w:hAnsiTheme="minorBidi" w:cstheme="minorBidi"/>
                <w:spacing w:val="-8"/>
              </w:rPr>
              <w:t xml:space="preserve"> </w:t>
            </w:r>
            <w:r w:rsidRPr="00B61050">
              <w:rPr>
                <w:rFonts w:asciiTheme="minorBidi" w:hAnsiTheme="minorBidi" w:cstheme="minorBidi"/>
              </w:rPr>
              <w:t>in conflict situations:</w:t>
            </w:r>
          </w:p>
          <w:p w14:paraId="5A2BCFC7" w14:textId="77777777" w:rsidR="00D71FFA" w:rsidRDefault="007B0793" w:rsidP="007B0E3C">
            <w:pPr>
              <w:pStyle w:val="TableParagraph"/>
              <w:numPr>
                <w:ilvl w:val="1"/>
                <w:numId w:val="8"/>
              </w:numPr>
              <w:tabs>
                <w:tab w:val="left" w:pos="881"/>
              </w:tabs>
              <w:spacing w:before="157" w:line="228" w:lineRule="auto"/>
              <w:ind w:left="726" w:right="619"/>
              <w:rPr>
                <w:rFonts w:asciiTheme="minorBidi" w:hAnsiTheme="minorBidi" w:cstheme="minorBidi"/>
              </w:rPr>
            </w:pPr>
            <w:r w:rsidRPr="00B61050">
              <w:rPr>
                <w:rFonts w:asciiTheme="minorBidi" w:hAnsiTheme="minorBidi" w:cstheme="minorBidi"/>
              </w:rPr>
              <w:t>to</w:t>
            </w:r>
            <w:r w:rsidRPr="00B61050">
              <w:rPr>
                <w:rFonts w:asciiTheme="minorBidi" w:hAnsiTheme="minorBidi" w:cstheme="minorBidi"/>
                <w:spacing w:val="-12"/>
              </w:rPr>
              <w:t xml:space="preserve"> </w:t>
            </w:r>
            <w:r w:rsidRPr="00B61050">
              <w:rPr>
                <w:rFonts w:asciiTheme="minorBidi" w:hAnsiTheme="minorBidi" w:cstheme="minorBidi"/>
              </w:rPr>
              <w:t>protect</w:t>
            </w:r>
            <w:r w:rsidRPr="00B61050">
              <w:rPr>
                <w:rFonts w:asciiTheme="minorBidi" w:hAnsiTheme="minorBidi" w:cstheme="minorBidi"/>
                <w:spacing w:val="-12"/>
              </w:rPr>
              <w:t xml:space="preserve"> </w:t>
            </w:r>
            <w:r w:rsidRPr="00B61050">
              <w:rPr>
                <w:rFonts w:asciiTheme="minorBidi" w:hAnsiTheme="minorBidi" w:cstheme="minorBidi"/>
              </w:rPr>
              <w:t>victims</w:t>
            </w:r>
            <w:r w:rsidRPr="00B61050">
              <w:rPr>
                <w:rFonts w:asciiTheme="minorBidi" w:hAnsiTheme="minorBidi" w:cstheme="minorBidi"/>
                <w:spacing w:val="-12"/>
              </w:rPr>
              <w:t xml:space="preserve"> </w:t>
            </w:r>
            <w:r w:rsidRPr="00B61050">
              <w:rPr>
                <w:rFonts w:asciiTheme="minorBidi" w:hAnsiTheme="minorBidi" w:cstheme="minorBidi"/>
              </w:rPr>
              <w:t xml:space="preserve">of </w:t>
            </w:r>
            <w:r w:rsidRPr="00B61050">
              <w:rPr>
                <w:rFonts w:asciiTheme="minorBidi" w:hAnsiTheme="minorBidi" w:cstheme="minorBidi"/>
                <w:spacing w:val="-2"/>
              </w:rPr>
              <w:t>conflict</w:t>
            </w:r>
          </w:p>
          <w:p w14:paraId="16A8C505" w14:textId="6EC36CA4" w:rsidR="009C41AC" w:rsidRPr="00D71FFA" w:rsidRDefault="007B0793" w:rsidP="007B0E3C">
            <w:pPr>
              <w:pStyle w:val="TableParagraph"/>
              <w:numPr>
                <w:ilvl w:val="1"/>
                <w:numId w:val="8"/>
              </w:numPr>
              <w:tabs>
                <w:tab w:val="left" w:pos="881"/>
              </w:tabs>
              <w:spacing w:before="157" w:line="228" w:lineRule="auto"/>
              <w:ind w:left="726" w:right="619"/>
              <w:rPr>
                <w:rFonts w:asciiTheme="minorBidi" w:hAnsiTheme="minorBidi" w:cstheme="minorBidi"/>
              </w:rPr>
            </w:pPr>
            <w:r w:rsidRPr="00D71FFA">
              <w:rPr>
                <w:rFonts w:asciiTheme="minorBidi" w:hAnsiTheme="minorBidi" w:cstheme="minorBidi"/>
              </w:rPr>
              <w:t>how international humanitarian</w:t>
            </w:r>
            <w:r w:rsidRPr="00D71FFA">
              <w:rPr>
                <w:rFonts w:asciiTheme="minorBidi" w:hAnsiTheme="minorBidi" w:cstheme="minorBidi"/>
                <w:spacing w:val="-17"/>
              </w:rPr>
              <w:t xml:space="preserve"> </w:t>
            </w:r>
            <w:r w:rsidRPr="00D71FFA">
              <w:rPr>
                <w:rFonts w:asciiTheme="minorBidi" w:hAnsiTheme="minorBidi" w:cstheme="minorBidi"/>
              </w:rPr>
              <w:t>law</w:t>
            </w:r>
            <w:r w:rsidRPr="00D71FFA">
              <w:rPr>
                <w:rFonts w:asciiTheme="minorBidi" w:hAnsiTheme="minorBidi" w:cstheme="minorBidi"/>
                <w:spacing w:val="-16"/>
              </w:rPr>
              <w:t xml:space="preserve"> </w:t>
            </w:r>
            <w:r w:rsidRPr="00D71FFA">
              <w:rPr>
                <w:rFonts w:asciiTheme="minorBidi" w:hAnsiTheme="minorBidi" w:cstheme="minorBidi"/>
              </w:rPr>
              <w:t xml:space="preserve">helps establish the rules of </w:t>
            </w:r>
            <w:r w:rsidRPr="00D71FFA">
              <w:rPr>
                <w:rFonts w:asciiTheme="minorBidi" w:hAnsiTheme="minorBidi" w:cstheme="minorBidi"/>
                <w:spacing w:val="-4"/>
              </w:rPr>
              <w:t>war.</w:t>
            </w:r>
          </w:p>
        </w:tc>
        <w:tc>
          <w:tcPr>
            <w:tcW w:w="3473" w:type="dxa"/>
          </w:tcPr>
          <w:p w14:paraId="78DE1ABE" w14:textId="77777777" w:rsidR="009C41AC" w:rsidRPr="00B61050" w:rsidRDefault="007B0793" w:rsidP="0083025F">
            <w:pPr>
              <w:pStyle w:val="TableParagraph"/>
              <w:numPr>
                <w:ilvl w:val="0"/>
                <w:numId w:val="46"/>
              </w:numPr>
              <w:spacing w:before="147"/>
              <w:ind w:right="127"/>
              <w:rPr>
                <w:rFonts w:asciiTheme="minorBidi" w:hAnsiTheme="minorBidi" w:cstheme="minorBidi"/>
              </w:rPr>
            </w:pPr>
            <w:r w:rsidRPr="00B61050">
              <w:rPr>
                <w:rFonts w:asciiTheme="minorBidi" w:hAnsiTheme="minorBidi" w:cstheme="minorBidi"/>
              </w:rPr>
              <w:t>This element can be studies through</w:t>
            </w:r>
            <w:r w:rsidRPr="00B61050">
              <w:rPr>
                <w:rFonts w:asciiTheme="minorBidi" w:hAnsiTheme="minorBidi" w:cstheme="minorBidi"/>
                <w:spacing w:val="-7"/>
              </w:rPr>
              <w:t xml:space="preserve"> </w:t>
            </w:r>
            <w:r w:rsidRPr="00B61050">
              <w:rPr>
                <w:rFonts w:asciiTheme="minorBidi" w:hAnsiTheme="minorBidi" w:cstheme="minorBidi"/>
              </w:rPr>
              <w:t>the</w:t>
            </w:r>
            <w:r w:rsidRPr="00B61050">
              <w:rPr>
                <w:rFonts w:asciiTheme="minorBidi" w:hAnsiTheme="minorBidi" w:cstheme="minorBidi"/>
                <w:spacing w:val="-8"/>
              </w:rPr>
              <w:t xml:space="preserve"> </w:t>
            </w:r>
            <w:r w:rsidRPr="00B61050">
              <w:rPr>
                <w:rFonts w:asciiTheme="minorBidi" w:hAnsiTheme="minorBidi" w:cstheme="minorBidi"/>
              </w:rPr>
              <w:t>use</w:t>
            </w:r>
            <w:r w:rsidRPr="00B61050">
              <w:rPr>
                <w:rFonts w:asciiTheme="minorBidi" w:hAnsiTheme="minorBidi" w:cstheme="minorBidi"/>
                <w:spacing w:val="-9"/>
              </w:rPr>
              <w:t xml:space="preserve"> </w:t>
            </w:r>
            <w:r w:rsidRPr="00B61050">
              <w:rPr>
                <w:rFonts w:asciiTheme="minorBidi" w:hAnsiTheme="minorBidi" w:cstheme="minorBidi"/>
              </w:rPr>
              <w:t>of</w:t>
            </w:r>
            <w:r w:rsidRPr="00B61050">
              <w:rPr>
                <w:rFonts w:asciiTheme="minorBidi" w:hAnsiTheme="minorBidi" w:cstheme="minorBidi"/>
                <w:spacing w:val="-7"/>
              </w:rPr>
              <w:t xml:space="preserve"> </w:t>
            </w:r>
            <w:r w:rsidRPr="00B61050">
              <w:rPr>
                <w:rFonts w:asciiTheme="minorBidi" w:hAnsiTheme="minorBidi" w:cstheme="minorBidi"/>
              </w:rPr>
              <w:t>case</w:t>
            </w:r>
            <w:r w:rsidRPr="00B61050">
              <w:rPr>
                <w:rFonts w:asciiTheme="minorBidi" w:hAnsiTheme="minorBidi" w:cstheme="minorBidi"/>
                <w:spacing w:val="-9"/>
              </w:rPr>
              <w:t xml:space="preserve"> </w:t>
            </w:r>
            <w:r w:rsidRPr="00B61050">
              <w:rPr>
                <w:rFonts w:asciiTheme="minorBidi" w:hAnsiTheme="minorBidi" w:cstheme="minorBidi"/>
              </w:rPr>
              <w:t>studies. The existing world situation provides</w:t>
            </w:r>
            <w:r w:rsidRPr="00B61050">
              <w:rPr>
                <w:rFonts w:asciiTheme="minorBidi" w:hAnsiTheme="minorBidi" w:cstheme="minorBidi"/>
                <w:spacing w:val="-4"/>
              </w:rPr>
              <w:t xml:space="preserve"> </w:t>
            </w:r>
            <w:r w:rsidRPr="00B61050">
              <w:rPr>
                <w:rFonts w:asciiTheme="minorBidi" w:hAnsiTheme="minorBidi" w:cstheme="minorBidi"/>
              </w:rPr>
              <w:t>a</w:t>
            </w:r>
            <w:r w:rsidRPr="00B61050">
              <w:rPr>
                <w:rFonts w:asciiTheme="minorBidi" w:hAnsiTheme="minorBidi" w:cstheme="minorBidi"/>
                <w:spacing w:val="-6"/>
              </w:rPr>
              <w:t xml:space="preserve"> </w:t>
            </w:r>
            <w:r w:rsidRPr="00B61050">
              <w:rPr>
                <w:rFonts w:asciiTheme="minorBidi" w:hAnsiTheme="minorBidi" w:cstheme="minorBidi"/>
              </w:rPr>
              <w:t>number</w:t>
            </w:r>
            <w:r w:rsidRPr="00B61050">
              <w:rPr>
                <w:rFonts w:asciiTheme="minorBidi" w:hAnsiTheme="minorBidi" w:cstheme="minorBidi"/>
                <w:spacing w:val="-4"/>
              </w:rPr>
              <w:t xml:space="preserve"> </w:t>
            </w:r>
            <w:r w:rsidRPr="00B61050">
              <w:rPr>
                <w:rFonts w:asciiTheme="minorBidi" w:hAnsiTheme="minorBidi" w:cstheme="minorBidi"/>
              </w:rPr>
              <w:t>of</w:t>
            </w:r>
            <w:r w:rsidRPr="00B61050">
              <w:rPr>
                <w:rFonts w:asciiTheme="minorBidi" w:hAnsiTheme="minorBidi" w:cstheme="minorBidi"/>
                <w:spacing w:val="-4"/>
              </w:rPr>
              <w:t xml:space="preserve"> </w:t>
            </w:r>
            <w:r w:rsidRPr="00B61050">
              <w:rPr>
                <w:rFonts w:asciiTheme="minorBidi" w:hAnsiTheme="minorBidi" w:cstheme="minorBidi"/>
              </w:rPr>
              <w:t>situations that can be studied.</w:t>
            </w:r>
          </w:p>
          <w:p w14:paraId="46FA9FE9" w14:textId="380EC106" w:rsidR="009C41AC" w:rsidRPr="00B61050" w:rsidRDefault="007B0793" w:rsidP="0083025F">
            <w:pPr>
              <w:pStyle w:val="TableParagraph"/>
              <w:numPr>
                <w:ilvl w:val="0"/>
                <w:numId w:val="46"/>
              </w:numPr>
              <w:spacing w:before="151"/>
              <w:ind w:right="150"/>
              <w:rPr>
                <w:rFonts w:asciiTheme="minorBidi" w:hAnsiTheme="minorBidi" w:cstheme="minorBidi"/>
              </w:rPr>
            </w:pPr>
            <w:r w:rsidRPr="00B61050">
              <w:rPr>
                <w:rFonts w:asciiTheme="minorBidi" w:hAnsiTheme="minorBidi" w:cstheme="minorBidi"/>
              </w:rPr>
              <w:t>This approach enables a situation to</w:t>
            </w:r>
            <w:r w:rsidRPr="00B61050">
              <w:rPr>
                <w:rFonts w:asciiTheme="minorBidi" w:hAnsiTheme="minorBidi" w:cstheme="minorBidi"/>
                <w:spacing w:val="-5"/>
              </w:rPr>
              <w:t xml:space="preserve"> </w:t>
            </w:r>
            <w:r w:rsidRPr="00B61050">
              <w:rPr>
                <w:rFonts w:asciiTheme="minorBidi" w:hAnsiTheme="minorBidi" w:cstheme="minorBidi"/>
              </w:rPr>
              <w:t>be</w:t>
            </w:r>
            <w:r w:rsidRPr="00B61050">
              <w:rPr>
                <w:rFonts w:asciiTheme="minorBidi" w:hAnsiTheme="minorBidi" w:cstheme="minorBidi"/>
                <w:spacing w:val="-7"/>
              </w:rPr>
              <w:t xml:space="preserve"> </w:t>
            </w:r>
            <w:r w:rsidRPr="00B61050">
              <w:rPr>
                <w:rFonts w:asciiTheme="minorBidi" w:hAnsiTheme="minorBidi" w:cstheme="minorBidi"/>
              </w:rPr>
              <w:t>related</w:t>
            </w:r>
            <w:r w:rsidRPr="00B61050">
              <w:rPr>
                <w:rFonts w:asciiTheme="minorBidi" w:hAnsiTheme="minorBidi" w:cstheme="minorBidi"/>
                <w:spacing w:val="-5"/>
              </w:rPr>
              <w:t xml:space="preserve"> </w:t>
            </w:r>
            <w:r w:rsidRPr="00B61050">
              <w:rPr>
                <w:rFonts w:asciiTheme="minorBidi" w:hAnsiTheme="minorBidi" w:cstheme="minorBidi"/>
              </w:rPr>
              <w:t>back</w:t>
            </w:r>
            <w:r w:rsidRPr="00B61050">
              <w:rPr>
                <w:rFonts w:asciiTheme="minorBidi" w:hAnsiTheme="minorBidi" w:cstheme="minorBidi"/>
                <w:spacing w:val="-6"/>
              </w:rPr>
              <w:t xml:space="preserve"> </w:t>
            </w:r>
            <w:r w:rsidRPr="00B61050">
              <w:rPr>
                <w:rFonts w:asciiTheme="minorBidi" w:hAnsiTheme="minorBidi" w:cstheme="minorBidi"/>
              </w:rPr>
              <w:t>to</w:t>
            </w:r>
            <w:r w:rsidRPr="00B61050">
              <w:rPr>
                <w:rFonts w:asciiTheme="minorBidi" w:hAnsiTheme="minorBidi" w:cstheme="minorBidi"/>
                <w:spacing w:val="-5"/>
              </w:rPr>
              <w:t xml:space="preserve"> </w:t>
            </w:r>
            <w:r w:rsidRPr="00B61050">
              <w:rPr>
                <w:rFonts w:asciiTheme="minorBidi" w:hAnsiTheme="minorBidi" w:cstheme="minorBidi"/>
              </w:rPr>
              <w:t>international law, rather than an historical</w:t>
            </w:r>
            <w:r w:rsidR="000F57A9">
              <w:rPr>
                <w:rFonts w:asciiTheme="minorBidi" w:hAnsiTheme="minorBidi" w:cstheme="minorBidi"/>
              </w:rPr>
              <w:t xml:space="preserve"> </w:t>
            </w:r>
            <w:r w:rsidRPr="00B61050">
              <w:rPr>
                <w:rFonts w:asciiTheme="minorBidi" w:hAnsiTheme="minorBidi" w:cstheme="minorBidi"/>
              </w:rPr>
              <w:t>approach</w:t>
            </w:r>
            <w:r w:rsidRPr="00B61050">
              <w:rPr>
                <w:rFonts w:asciiTheme="minorBidi" w:hAnsiTheme="minorBidi" w:cstheme="minorBidi"/>
                <w:spacing w:val="-10"/>
              </w:rPr>
              <w:t xml:space="preserve"> </w:t>
            </w:r>
            <w:r w:rsidRPr="00B61050">
              <w:rPr>
                <w:rFonts w:asciiTheme="minorBidi" w:hAnsiTheme="minorBidi" w:cstheme="minorBidi"/>
              </w:rPr>
              <w:t>to</w:t>
            </w:r>
            <w:r w:rsidRPr="00B61050">
              <w:rPr>
                <w:rFonts w:asciiTheme="minorBidi" w:hAnsiTheme="minorBidi" w:cstheme="minorBidi"/>
                <w:spacing w:val="-10"/>
              </w:rPr>
              <w:t xml:space="preserve"> </w:t>
            </w:r>
            <w:r w:rsidRPr="00B61050">
              <w:rPr>
                <w:rFonts w:asciiTheme="minorBidi" w:hAnsiTheme="minorBidi" w:cstheme="minorBidi"/>
              </w:rPr>
              <w:t>how</w:t>
            </w:r>
            <w:r w:rsidRPr="00B61050">
              <w:rPr>
                <w:rFonts w:asciiTheme="minorBidi" w:hAnsiTheme="minorBidi" w:cstheme="minorBidi"/>
                <w:spacing w:val="-10"/>
              </w:rPr>
              <w:t xml:space="preserve"> </w:t>
            </w:r>
            <w:r w:rsidRPr="00B61050">
              <w:rPr>
                <w:rFonts w:asciiTheme="minorBidi" w:hAnsiTheme="minorBidi" w:cstheme="minorBidi"/>
              </w:rPr>
              <w:t>international</w:t>
            </w:r>
            <w:r w:rsidRPr="00B61050">
              <w:rPr>
                <w:rFonts w:asciiTheme="minorBidi" w:hAnsiTheme="minorBidi" w:cstheme="minorBidi"/>
                <w:spacing w:val="-10"/>
              </w:rPr>
              <w:t xml:space="preserve"> </w:t>
            </w:r>
            <w:r w:rsidRPr="00B61050">
              <w:rPr>
                <w:rFonts w:asciiTheme="minorBidi" w:hAnsiTheme="minorBidi" w:cstheme="minorBidi"/>
              </w:rPr>
              <w:t>law has developed.</w:t>
            </w:r>
          </w:p>
        </w:tc>
        <w:tc>
          <w:tcPr>
            <w:tcW w:w="3480" w:type="dxa"/>
          </w:tcPr>
          <w:p w14:paraId="3004E69B" w14:textId="77777777" w:rsidR="009C41AC" w:rsidRPr="00B61050" w:rsidRDefault="007B0793">
            <w:pPr>
              <w:pStyle w:val="TableParagraph"/>
              <w:spacing w:before="147" w:line="242" w:lineRule="auto"/>
              <w:ind w:left="108" w:right="101"/>
              <w:rPr>
                <w:rFonts w:asciiTheme="minorBidi" w:hAnsiTheme="minorBidi" w:cstheme="minorBidi"/>
              </w:rPr>
            </w:pPr>
            <w:r w:rsidRPr="00B61050">
              <w:rPr>
                <w:rFonts w:asciiTheme="minorBidi" w:hAnsiTheme="minorBidi" w:cstheme="minorBidi"/>
              </w:rPr>
              <w:t>Case</w:t>
            </w:r>
            <w:r w:rsidRPr="00B61050">
              <w:rPr>
                <w:rFonts w:asciiTheme="minorBidi" w:hAnsiTheme="minorBidi" w:cstheme="minorBidi"/>
                <w:spacing w:val="-9"/>
              </w:rPr>
              <w:t xml:space="preserve"> </w:t>
            </w:r>
            <w:r w:rsidRPr="00B61050">
              <w:rPr>
                <w:rFonts w:asciiTheme="minorBidi" w:hAnsiTheme="minorBidi" w:cstheme="minorBidi"/>
              </w:rPr>
              <w:t>study</w:t>
            </w:r>
            <w:r w:rsidRPr="00B61050">
              <w:rPr>
                <w:rFonts w:asciiTheme="minorBidi" w:hAnsiTheme="minorBidi" w:cstheme="minorBidi"/>
                <w:spacing w:val="-7"/>
              </w:rPr>
              <w:t xml:space="preserve"> </w:t>
            </w:r>
            <w:r w:rsidRPr="00B61050">
              <w:rPr>
                <w:rFonts w:asciiTheme="minorBidi" w:hAnsiTheme="minorBidi" w:cstheme="minorBidi"/>
              </w:rPr>
              <w:t>of</w:t>
            </w:r>
            <w:r w:rsidRPr="00B61050">
              <w:rPr>
                <w:rFonts w:asciiTheme="minorBidi" w:hAnsiTheme="minorBidi" w:cstheme="minorBidi"/>
                <w:spacing w:val="-7"/>
              </w:rPr>
              <w:t xml:space="preserve"> </w:t>
            </w:r>
            <w:r w:rsidRPr="00B61050">
              <w:rPr>
                <w:rFonts w:asciiTheme="minorBidi" w:hAnsiTheme="minorBidi" w:cstheme="minorBidi"/>
              </w:rPr>
              <w:t>the</w:t>
            </w:r>
            <w:r w:rsidRPr="00B61050">
              <w:rPr>
                <w:rFonts w:asciiTheme="minorBidi" w:hAnsiTheme="minorBidi" w:cstheme="minorBidi"/>
                <w:spacing w:val="-8"/>
              </w:rPr>
              <w:t xml:space="preserve"> </w:t>
            </w:r>
            <w:r w:rsidRPr="00B61050">
              <w:rPr>
                <w:rFonts w:asciiTheme="minorBidi" w:hAnsiTheme="minorBidi" w:cstheme="minorBidi"/>
              </w:rPr>
              <w:t>Hague</w:t>
            </w:r>
            <w:r w:rsidRPr="00B61050">
              <w:rPr>
                <w:rFonts w:asciiTheme="minorBidi" w:hAnsiTheme="minorBidi" w:cstheme="minorBidi"/>
                <w:spacing w:val="-7"/>
              </w:rPr>
              <w:t xml:space="preserve"> </w:t>
            </w:r>
            <w:r w:rsidRPr="00B61050">
              <w:rPr>
                <w:rFonts w:asciiTheme="minorBidi" w:hAnsiTheme="minorBidi" w:cstheme="minorBidi"/>
              </w:rPr>
              <w:t>and Geneva Conventions.</w:t>
            </w:r>
          </w:p>
        </w:tc>
        <w:tc>
          <w:tcPr>
            <w:tcW w:w="3473" w:type="dxa"/>
          </w:tcPr>
          <w:p w14:paraId="573BCF83" w14:textId="77777777" w:rsidR="009C41AC" w:rsidRPr="00B61050" w:rsidRDefault="0057755E">
            <w:pPr>
              <w:pStyle w:val="TableParagraph"/>
              <w:spacing w:before="147"/>
              <w:ind w:left="108"/>
              <w:rPr>
                <w:rFonts w:asciiTheme="minorBidi" w:hAnsiTheme="minorBidi" w:cstheme="minorBidi"/>
              </w:rPr>
            </w:pPr>
            <w:hyperlink r:id="rId151">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4"/>
                  <w:u w:val="single" w:color="0000FF"/>
                </w:rPr>
                <w:t xml:space="preserve"> </w:t>
              </w:r>
              <w:r w:rsidR="007B0793" w:rsidRPr="00B61050">
                <w:rPr>
                  <w:rFonts w:asciiTheme="minorBidi" w:hAnsiTheme="minorBidi" w:cstheme="minorBidi"/>
                  <w:color w:val="0000FF"/>
                  <w:u w:val="single" w:color="0000FF"/>
                </w:rPr>
                <w:t>Hague</w:t>
              </w:r>
              <w:r w:rsidR="007B0793" w:rsidRPr="00B61050">
                <w:rPr>
                  <w:rFonts w:asciiTheme="minorBidi" w:hAnsiTheme="minorBidi" w:cstheme="minorBidi"/>
                  <w:color w:val="0000FF"/>
                  <w:spacing w:val="-3"/>
                  <w:u w:val="single" w:color="0000FF"/>
                </w:rPr>
                <w:t xml:space="preserve"> </w:t>
              </w:r>
              <w:r w:rsidR="007B0793" w:rsidRPr="00B61050">
                <w:rPr>
                  <w:rFonts w:asciiTheme="minorBidi" w:hAnsiTheme="minorBidi" w:cstheme="minorBidi"/>
                  <w:color w:val="0000FF"/>
                  <w:spacing w:val="-2"/>
                  <w:u w:val="single" w:color="0000FF"/>
                </w:rPr>
                <w:t>Convention</w:t>
              </w:r>
            </w:hyperlink>
          </w:p>
          <w:p w14:paraId="3B88899E" w14:textId="77777777" w:rsidR="009C41AC" w:rsidRPr="00B61050" w:rsidRDefault="009C41AC">
            <w:pPr>
              <w:pStyle w:val="TableParagraph"/>
              <w:ind w:left="0"/>
              <w:rPr>
                <w:rFonts w:asciiTheme="minorBidi" w:hAnsiTheme="minorBidi" w:cstheme="minorBidi"/>
              </w:rPr>
            </w:pPr>
          </w:p>
          <w:p w14:paraId="69E2BB2B" w14:textId="77777777" w:rsidR="009C41AC" w:rsidRPr="00B61050" w:rsidRDefault="009C41AC">
            <w:pPr>
              <w:pStyle w:val="TableParagraph"/>
              <w:spacing w:before="2"/>
              <w:ind w:left="0"/>
              <w:rPr>
                <w:rFonts w:asciiTheme="minorBidi" w:hAnsiTheme="minorBidi" w:cstheme="minorBidi"/>
                <w:sz w:val="24"/>
              </w:rPr>
            </w:pPr>
          </w:p>
          <w:p w14:paraId="6526B15F" w14:textId="77777777" w:rsidR="009C41AC" w:rsidRPr="00B61050" w:rsidRDefault="0057755E">
            <w:pPr>
              <w:pStyle w:val="TableParagraph"/>
              <w:ind w:left="108"/>
              <w:rPr>
                <w:rFonts w:asciiTheme="minorBidi" w:hAnsiTheme="minorBidi" w:cstheme="minorBidi"/>
              </w:rPr>
            </w:pPr>
            <w:hyperlink r:id="rId152">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4"/>
                  <w:u w:val="single" w:color="0000FF"/>
                </w:rPr>
                <w:t xml:space="preserve"> </w:t>
              </w:r>
              <w:r w:rsidR="007B0793" w:rsidRPr="00B61050">
                <w:rPr>
                  <w:rFonts w:asciiTheme="minorBidi" w:hAnsiTheme="minorBidi" w:cstheme="minorBidi"/>
                  <w:color w:val="0000FF"/>
                  <w:u w:val="single" w:color="0000FF"/>
                </w:rPr>
                <w:t>Geneva</w:t>
              </w:r>
              <w:r w:rsidR="007B0793" w:rsidRPr="00B61050">
                <w:rPr>
                  <w:rFonts w:asciiTheme="minorBidi" w:hAnsiTheme="minorBidi" w:cstheme="minorBidi"/>
                  <w:color w:val="0000FF"/>
                  <w:spacing w:val="-3"/>
                  <w:u w:val="single" w:color="0000FF"/>
                </w:rPr>
                <w:t xml:space="preserve"> </w:t>
              </w:r>
              <w:r w:rsidR="007B0793" w:rsidRPr="00B61050">
                <w:rPr>
                  <w:rFonts w:asciiTheme="minorBidi" w:hAnsiTheme="minorBidi" w:cstheme="minorBidi"/>
                  <w:color w:val="0000FF"/>
                  <w:spacing w:val="-2"/>
                  <w:u w:val="single" w:color="0000FF"/>
                </w:rPr>
                <w:t>Convention</w:t>
              </w:r>
            </w:hyperlink>
          </w:p>
        </w:tc>
      </w:tr>
    </w:tbl>
    <w:p w14:paraId="57C0D796" w14:textId="77777777" w:rsidR="009C41AC" w:rsidRDefault="009C41AC">
      <w:pPr>
        <w:sectPr w:rsidR="009C41AC">
          <w:pgSz w:w="16850" w:h="11900" w:orient="landscape"/>
          <w:pgMar w:top="1320" w:right="1200" w:bottom="280" w:left="1220" w:header="720" w:footer="720" w:gutter="0"/>
          <w:cols w:space="720"/>
        </w:sectPr>
      </w:pPr>
    </w:p>
    <w:p w14:paraId="7EFEB92E" w14:textId="6192830E" w:rsidR="00D71FFA" w:rsidRPr="00D71FFA" w:rsidRDefault="00236D93" w:rsidP="00864BC6">
      <w:pPr>
        <w:pStyle w:val="Heading2"/>
        <w:spacing w:before="210" w:after="120"/>
        <w:ind w:left="0" w:firstLine="0"/>
        <w:rPr>
          <w:color w:val="412878"/>
        </w:rPr>
      </w:pPr>
      <w:r>
        <w:rPr>
          <w:color w:val="412878"/>
        </w:rPr>
        <w:lastRenderedPageBreak/>
        <w:t xml:space="preserve">   </w:t>
      </w:r>
      <w:r w:rsidR="00D71FFA">
        <w:rPr>
          <w:color w:val="412878"/>
        </w:rPr>
        <w:t>3.</w:t>
      </w:r>
      <w:r w:rsidR="000F57A9">
        <w:rPr>
          <w:color w:val="412878"/>
        </w:rPr>
        <w:t>3.5</w:t>
      </w:r>
      <w:r w:rsidR="00D71FFA">
        <w:rPr>
          <w:color w:val="412878"/>
        </w:rPr>
        <w:t xml:space="preserve"> </w:t>
      </w:r>
      <w:r w:rsidR="007B0793" w:rsidRPr="00D71FFA">
        <w:rPr>
          <w:color w:val="412878"/>
        </w:rPr>
        <w:t>How</w:t>
      </w:r>
      <w:r w:rsidR="007B0793" w:rsidRPr="00D71FFA">
        <w:rPr>
          <w:color w:val="412878"/>
          <w:spacing w:val="-5"/>
        </w:rPr>
        <w:t xml:space="preserve"> </w:t>
      </w:r>
      <w:r w:rsidR="007B0793" w:rsidRPr="00D71FFA">
        <w:rPr>
          <w:color w:val="412878"/>
        </w:rPr>
        <w:t>do</w:t>
      </w:r>
      <w:r w:rsidR="007B0793" w:rsidRPr="00D71FFA">
        <w:rPr>
          <w:color w:val="412878"/>
          <w:spacing w:val="-2"/>
        </w:rPr>
        <w:t xml:space="preserve"> </w:t>
      </w:r>
      <w:r w:rsidR="007B0793" w:rsidRPr="00D71FFA">
        <w:rPr>
          <w:color w:val="412878"/>
        </w:rPr>
        <w:t>citizens</w:t>
      </w:r>
      <w:r w:rsidR="007B0793" w:rsidRPr="00D71FFA">
        <w:rPr>
          <w:color w:val="412878"/>
          <w:spacing w:val="-2"/>
        </w:rPr>
        <w:t xml:space="preserve"> </w:t>
      </w:r>
      <w:r w:rsidR="007B0793" w:rsidRPr="00D71FFA">
        <w:rPr>
          <w:color w:val="412878"/>
        </w:rPr>
        <w:t>play</w:t>
      </w:r>
      <w:r w:rsidR="007B0793" w:rsidRPr="00D71FFA">
        <w:rPr>
          <w:color w:val="412878"/>
          <w:spacing w:val="-4"/>
        </w:rPr>
        <w:t xml:space="preserve"> </w:t>
      </w:r>
      <w:r w:rsidR="007B0793" w:rsidRPr="00D71FFA">
        <w:rPr>
          <w:color w:val="412878"/>
        </w:rPr>
        <w:t>a</w:t>
      </w:r>
      <w:r w:rsidR="007B0793" w:rsidRPr="00D71FFA">
        <w:rPr>
          <w:color w:val="412878"/>
          <w:spacing w:val="-2"/>
        </w:rPr>
        <w:t xml:space="preserve"> </w:t>
      </w:r>
      <w:r w:rsidR="007B0793" w:rsidRPr="00D71FFA">
        <w:rPr>
          <w:color w:val="412878"/>
        </w:rPr>
        <w:t>part</w:t>
      </w:r>
      <w:r w:rsidR="007B0793" w:rsidRPr="00D71FFA">
        <w:rPr>
          <w:color w:val="412878"/>
          <w:spacing w:val="-2"/>
        </w:rPr>
        <w:t xml:space="preserve"> </w:t>
      </w:r>
      <w:r w:rsidR="007B0793" w:rsidRPr="00D71FFA">
        <w:rPr>
          <w:color w:val="412878"/>
        </w:rPr>
        <w:t>to</w:t>
      </w:r>
      <w:r w:rsidR="007B0793" w:rsidRPr="00D71FFA">
        <w:rPr>
          <w:color w:val="412878"/>
          <w:spacing w:val="-2"/>
        </w:rPr>
        <w:t xml:space="preserve"> </w:t>
      </w:r>
      <w:r w:rsidR="007B0793" w:rsidRPr="00D71FFA">
        <w:rPr>
          <w:color w:val="412878"/>
        </w:rPr>
        <w:t>bring</w:t>
      </w:r>
      <w:r w:rsidR="007B0793" w:rsidRPr="00D71FFA">
        <w:rPr>
          <w:color w:val="412878"/>
          <w:spacing w:val="-2"/>
        </w:rPr>
        <w:t xml:space="preserve"> </w:t>
      </w:r>
      <w:r w:rsidR="007B0793" w:rsidRPr="00D71FFA">
        <w:rPr>
          <w:color w:val="412878"/>
        </w:rPr>
        <w:t>about</w:t>
      </w:r>
      <w:r w:rsidR="007B0793" w:rsidRPr="00D71FFA">
        <w:rPr>
          <w:color w:val="412878"/>
          <w:spacing w:val="-2"/>
        </w:rPr>
        <w:t xml:space="preserve"> </w:t>
      </w:r>
      <w:r w:rsidR="007B0793" w:rsidRPr="00D71FFA">
        <w:rPr>
          <w:color w:val="412878"/>
        </w:rPr>
        <w:t>change</w:t>
      </w:r>
      <w:r w:rsidR="007B0793" w:rsidRPr="00D71FFA">
        <w:rPr>
          <w:color w:val="412878"/>
          <w:spacing w:val="-4"/>
        </w:rPr>
        <w:t xml:space="preserve"> </w:t>
      </w:r>
      <w:r w:rsidR="007B0793" w:rsidRPr="00D71FFA">
        <w:rPr>
          <w:color w:val="412878"/>
        </w:rPr>
        <w:t>in</w:t>
      </w:r>
      <w:r w:rsidR="007B0793" w:rsidRPr="00D71FFA">
        <w:rPr>
          <w:color w:val="412878"/>
          <w:spacing w:val="-4"/>
        </w:rPr>
        <w:t xml:space="preserve"> </w:t>
      </w:r>
      <w:r w:rsidR="007B0793" w:rsidRPr="00D71FFA">
        <w:rPr>
          <w:color w:val="412878"/>
        </w:rPr>
        <w:t>the</w:t>
      </w:r>
      <w:r w:rsidR="007B0793" w:rsidRPr="00D71FFA">
        <w:rPr>
          <w:color w:val="412878"/>
          <w:spacing w:val="-3"/>
        </w:rPr>
        <w:t xml:space="preserve"> </w:t>
      </w:r>
      <w:r w:rsidR="007B0793" w:rsidRPr="00D71FFA">
        <w:rPr>
          <w:color w:val="412878"/>
        </w:rPr>
        <w:t>legal</w:t>
      </w:r>
      <w:r w:rsidR="0079572A" w:rsidRPr="00D71FFA">
        <w:rPr>
          <w:color w:val="412878"/>
          <w:spacing w:val="-2"/>
        </w:rPr>
        <w:t xml:space="preserve"> </w:t>
      </w:r>
      <w:r w:rsidR="007B0793" w:rsidRPr="00D71FFA">
        <w:rPr>
          <w:color w:val="412878"/>
        </w:rPr>
        <w:t xml:space="preserve">system? </w:t>
      </w:r>
    </w:p>
    <w:p w14:paraId="4619B0DE" w14:textId="62A2FDED" w:rsidR="00864BC6" w:rsidRPr="00D71FFA" w:rsidRDefault="007B0793" w:rsidP="00864BC6">
      <w:pPr>
        <w:pStyle w:val="Heading2"/>
        <w:spacing w:before="210" w:after="120"/>
        <w:ind w:left="918" w:hanging="697"/>
        <w:rPr>
          <w:color w:val="412878"/>
          <w:sz w:val="24"/>
          <w:szCs w:val="24"/>
        </w:rPr>
      </w:pPr>
      <w:r w:rsidRPr="00D71FFA">
        <w:rPr>
          <w:color w:val="412878"/>
          <w:sz w:val="24"/>
          <w:szCs w:val="24"/>
        </w:rPr>
        <w:t>Week 1 and week 2 of Summer Term Year 10.</w:t>
      </w:r>
    </w:p>
    <w:p w14:paraId="5C7BE038" w14:textId="1DFDB293" w:rsidR="000F57A9" w:rsidRPr="00B61050" w:rsidRDefault="007B0793" w:rsidP="00864BC6">
      <w:pPr>
        <w:pStyle w:val="BodyText"/>
        <w:spacing w:before="210" w:line="217" w:lineRule="exact"/>
        <w:ind w:left="142"/>
        <w:rPr>
          <w:rFonts w:asciiTheme="minorBidi" w:hAnsiTheme="minorBidi" w:cstheme="minorBidi"/>
        </w:rPr>
      </w:pPr>
      <w:r w:rsidRPr="00B61050">
        <w:rPr>
          <w:rFonts w:asciiTheme="minorBidi" w:hAnsiTheme="minorBidi" w:cstheme="minorBidi"/>
        </w:rPr>
        <w:t>Each</w:t>
      </w:r>
      <w:r w:rsidRPr="00B61050">
        <w:rPr>
          <w:rFonts w:asciiTheme="minorBidi" w:hAnsiTheme="minorBidi" w:cstheme="minorBidi"/>
          <w:spacing w:val="-5"/>
        </w:rPr>
        <w:t xml:space="preserve"> </w:t>
      </w:r>
      <w:r w:rsidRPr="00B61050">
        <w:rPr>
          <w:rFonts w:asciiTheme="minorBidi" w:hAnsiTheme="minorBidi" w:cstheme="minorBidi"/>
        </w:rPr>
        <w:t>of</w:t>
      </w:r>
      <w:r w:rsidRPr="00B61050">
        <w:rPr>
          <w:rFonts w:asciiTheme="minorBidi" w:hAnsiTheme="minorBidi" w:cstheme="minorBidi"/>
          <w:spacing w:val="-4"/>
        </w:rPr>
        <w:t xml:space="preserve"> </w:t>
      </w:r>
      <w:r w:rsidRPr="00B61050">
        <w:rPr>
          <w:rFonts w:asciiTheme="minorBidi" w:hAnsiTheme="minorBidi" w:cstheme="minorBidi"/>
        </w:rPr>
        <w:t>the</w:t>
      </w:r>
      <w:r w:rsidRPr="00B61050">
        <w:rPr>
          <w:rFonts w:asciiTheme="minorBidi" w:hAnsiTheme="minorBidi" w:cstheme="minorBidi"/>
          <w:spacing w:val="-4"/>
        </w:rPr>
        <w:t xml:space="preserve"> </w:t>
      </w:r>
      <w:r w:rsidRPr="00B61050">
        <w:rPr>
          <w:rFonts w:asciiTheme="minorBidi" w:hAnsiTheme="minorBidi" w:cstheme="minorBidi"/>
        </w:rPr>
        <w:t>key</w:t>
      </w:r>
      <w:r w:rsidRPr="00B61050">
        <w:rPr>
          <w:rFonts w:asciiTheme="minorBidi" w:hAnsiTheme="minorBidi" w:cstheme="minorBidi"/>
          <w:spacing w:val="-3"/>
        </w:rPr>
        <w:t xml:space="preserve"> </w:t>
      </w:r>
      <w:r w:rsidRPr="00B61050">
        <w:rPr>
          <w:rFonts w:asciiTheme="minorBidi" w:hAnsiTheme="minorBidi" w:cstheme="minorBidi"/>
        </w:rPr>
        <w:t>Questions</w:t>
      </w:r>
      <w:r w:rsidRPr="00B61050">
        <w:rPr>
          <w:rFonts w:asciiTheme="minorBidi" w:hAnsiTheme="minorBidi" w:cstheme="minorBidi"/>
          <w:spacing w:val="-6"/>
        </w:rPr>
        <w:t xml:space="preserve"> </w:t>
      </w:r>
      <w:r w:rsidRPr="00B61050">
        <w:rPr>
          <w:rFonts w:asciiTheme="minorBidi" w:hAnsiTheme="minorBidi" w:cstheme="minorBidi"/>
        </w:rPr>
        <w:t>relating</w:t>
      </w:r>
      <w:r w:rsidRPr="00B61050">
        <w:rPr>
          <w:rFonts w:asciiTheme="minorBidi" w:hAnsiTheme="minorBidi" w:cstheme="minorBidi"/>
          <w:spacing w:val="-3"/>
        </w:rPr>
        <w:t xml:space="preserve"> </w:t>
      </w:r>
      <w:r w:rsidRPr="00B61050">
        <w:rPr>
          <w:rFonts w:asciiTheme="minorBidi" w:hAnsiTheme="minorBidi" w:cstheme="minorBidi"/>
        </w:rPr>
        <w:t>to</w:t>
      </w:r>
      <w:r w:rsidRPr="00B61050">
        <w:rPr>
          <w:rFonts w:asciiTheme="minorBidi" w:hAnsiTheme="minorBidi" w:cstheme="minorBidi"/>
          <w:spacing w:val="-4"/>
        </w:rPr>
        <w:t xml:space="preserve"> </w:t>
      </w:r>
      <w:r w:rsidRPr="00B61050">
        <w:rPr>
          <w:rFonts w:asciiTheme="minorBidi" w:hAnsiTheme="minorBidi" w:cstheme="minorBidi"/>
        </w:rPr>
        <w:t>Active</w:t>
      </w:r>
      <w:r w:rsidRPr="00B61050">
        <w:rPr>
          <w:rFonts w:asciiTheme="minorBidi" w:hAnsiTheme="minorBidi" w:cstheme="minorBidi"/>
          <w:spacing w:val="-3"/>
        </w:rPr>
        <w:t xml:space="preserve"> </w:t>
      </w:r>
      <w:r w:rsidRPr="00B61050">
        <w:rPr>
          <w:rFonts w:asciiTheme="minorBidi" w:hAnsiTheme="minorBidi" w:cstheme="minorBidi"/>
        </w:rPr>
        <w:t>Citizenship</w:t>
      </w:r>
      <w:r w:rsidRPr="00B61050">
        <w:rPr>
          <w:rFonts w:asciiTheme="minorBidi" w:hAnsiTheme="minorBidi" w:cstheme="minorBidi"/>
          <w:spacing w:val="-3"/>
        </w:rPr>
        <w:t xml:space="preserve"> </w:t>
      </w:r>
      <w:r w:rsidRPr="00B61050">
        <w:rPr>
          <w:rFonts w:asciiTheme="minorBidi" w:hAnsiTheme="minorBidi" w:cstheme="minorBidi"/>
        </w:rPr>
        <w:t>whilst</w:t>
      </w:r>
      <w:r w:rsidRPr="00B61050">
        <w:rPr>
          <w:rFonts w:asciiTheme="minorBidi" w:hAnsiTheme="minorBidi" w:cstheme="minorBidi"/>
          <w:spacing w:val="-3"/>
        </w:rPr>
        <w:t xml:space="preserve"> </w:t>
      </w:r>
      <w:r w:rsidRPr="00B61050">
        <w:rPr>
          <w:rFonts w:asciiTheme="minorBidi" w:hAnsiTheme="minorBidi" w:cstheme="minorBidi"/>
        </w:rPr>
        <w:t>appearing</w:t>
      </w:r>
      <w:r w:rsidRPr="00B61050">
        <w:rPr>
          <w:rFonts w:asciiTheme="minorBidi" w:hAnsiTheme="minorBidi" w:cstheme="minorBidi"/>
          <w:spacing w:val="-4"/>
        </w:rPr>
        <w:t xml:space="preserve"> </w:t>
      </w:r>
      <w:r w:rsidRPr="00B61050">
        <w:rPr>
          <w:rFonts w:asciiTheme="minorBidi" w:hAnsiTheme="minorBidi" w:cstheme="minorBidi"/>
        </w:rPr>
        <w:t>as</w:t>
      </w:r>
      <w:r w:rsidRPr="00B61050">
        <w:rPr>
          <w:rFonts w:asciiTheme="minorBidi" w:hAnsiTheme="minorBidi" w:cstheme="minorBidi"/>
          <w:spacing w:val="-3"/>
        </w:rPr>
        <w:t xml:space="preserve"> </w:t>
      </w:r>
      <w:r w:rsidRPr="00B61050">
        <w:rPr>
          <w:rFonts w:asciiTheme="minorBidi" w:hAnsiTheme="minorBidi" w:cstheme="minorBidi"/>
        </w:rPr>
        <w:t>the</w:t>
      </w:r>
      <w:r w:rsidRPr="00B61050">
        <w:rPr>
          <w:rFonts w:asciiTheme="minorBidi" w:hAnsiTheme="minorBidi" w:cstheme="minorBidi"/>
          <w:spacing w:val="-4"/>
        </w:rPr>
        <w:t xml:space="preserve"> </w:t>
      </w:r>
      <w:r w:rsidRPr="00B61050">
        <w:rPr>
          <w:rFonts w:asciiTheme="minorBidi" w:hAnsiTheme="minorBidi" w:cstheme="minorBidi"/>
        </w:rPr>
        <w:t>last</w:t>
      </w:r>
      <w:r w:rsidRPr="00B61050">
        <w:rPr>
          <w:rFonts w:asciiTheme="minorBidi" w:hAnsiTheme="minorBidi" w:cstheme="minorBidi"/>
          <w:spacing w:val="-3"/>
        </w:rPr>
        <w:t xml:space="preserve"> </w:t>
      </w:r>
      <w:r w:rsidRPr="00B61050">
        <w:rPr>
          <w:rFonts w:asciiTheme="minorBidi" w:hAnsiTheme="minorBidi" w:cstheme="minorBidi"/>
        </w:rPr>
        <w:t>of</w:t>
      </w:r>
      <w:r w:rsidRPr="00B61050">
        <w:rPr>
          <w:rFonts w:asciiTheme="minorBidi" w:hAnsiTheme="minorBidi" w:cstheme="minorBidi"/>
          <w:spacing w:val="-4"/>
        </w:rPr>
        <w:t xml:space="preserve"> </w:t>
      </w:r>
      <w:r w:rsidRPr="00B61050">
        <w:rPr>
          <w:rFonts w:asciiTheme="minorBidi" w:hAnsiTheme="minorBidi" w:cstheme="minorBidi"/>
        </w:rPr>
        <w:t>the</w:t>
      </w:r>
      <w:r w:rsidRPr="00B61050">
        <w:rPr>
          <w:rFonts w:asciiTheme="minorBidi" w:hAnsiTheme="minorBidi" w:cstheme="minorBidi"/>
          <w:spacing w:val="-4"/>
        </w:rPr>
        <w:t xml:space="preserve"> </w:t>
      </w:r>
      <w:r w:rsidRPr="00B61050">
        <w:rPr>
          <w:rFonts w:asciiTheme="minorBidi" w:hAnsiTheme="minorBidi" w:cstheme="minorBidi"/>
        </w:rPr>
        <w:t>five</w:t>
      </w:r>
      <w:r w:rsidRPr="00B61050">
        <w:rPr>
          <w:rFonts w:asciiTheme="minorBidi" w:hAnsiTheme="minorBidi" w:cstheme="minorBidi"/>
          <w:spacing w:val="-3"/>
        </w:rPr>
        <w:t xml:space="preserve"> </w:t>
      </w:r>
      <w:r w:rsidRPr="00B61050">
        <w:rPr>
          <w:rFonts w:asciiTheme="minorBidi" w:hAnsiTheme="minorBidi" w:cstheme="minorBidi"/>
        </w:rPr>
        <w:t>questions</w:t>
      </w:r>
      <w:r w:rsidRPr="00B61050">
        <w:rPr>
          <w:rFonts w:asciiTheme="minorBidi" w:hAnsiTheme="minorBidi" w:cstheme="minorBidi"/>
          <w:spacing w:val="-3"/>
        </w:rPr>
        <w:t xml:space="preserve"> </w:t>
      </w:r>
      <w:r w:rsidRPr="00B61050">
        <w:rPr>
          <w:rFonts w:asciiTheme="minorBidi" w:hAnsiTheme="minorBidi" w:cstheme="minorBidi"/>
        </w:rPr>
        <w:t>in</w:t>
      </w:r>
      <w:r w:rsidRPr="00B61050">
        <w:rPr>
          <w:rFonts w:asciiTheme="minorBidi" w:hAnsiTheme="minorBidi" w:cstheme="minorBidi"/>
          <w:spacing w:val="-4"/>
        </w:rPr>
        <w:t xml:space="preserve"> </w:t>
      </w:r>
      <w:r w:rsidRPr="00B61050">
        <w:rPr>
          <w:rFonts w:asciiTheme="minorBidi" w:hAnsiTheme="minorBidi" w:cstheme="minorBidi"/>
        </w:rPr>
        <w:t>each</w:t>
      </w:r>
      <w:r w:rsidRPr="00B61050">
        <w:rPr>
          <w:rFonts w:asciiTheme="minorBidi" w:hAnsiTheme="minorBidi" w:cstheme="minorBidi"/>
          <w:spacing w:val="-2"/>
        </w:rPr>
        <w:t xml:space="preserve"> </w:t>
      </w:r>
      <w:r w:rsidRPr="00B61050">
        <w:rPr>
          <w:rFonts w:asciiTheme="minorBidi" w:hAnsiTheme="minorBidi" w:cstheme="minorBidi"/>
        </w:rPr>
        <w:t>theme</w:t>
      </w:r>
      <w:r w:rsidRPr="00B61050">
        <w:rPr>
          <w:rFonts w:asciiTheme="minorBidi" w:hAnsiTheme="minorBidi" w:cstheme="minorBidi"/>
          <w:spacing w:val="-5"/>
        </w:rPr>
        <w:t xml:space="preserve"> </w:t>
      </w:r>
      <w:r w:rsidRPr="00B61050">
        <w:rPr>
          <w:rFonts w:asciiTheme="minorBidi" w:hAnsiTheme="minorBidi" w:cstheme="minorBidi"/>
        </w:rPr>
        <w:t>can</w:t>
      </w:r>
      <w:r w:rsidRPr="00B61050">
        <w:rPr>
          <w:rFonts w:asciiTheme="minorBidi" w:hAnsiTheme="minorBidi" w:cstheme="minorBidi"/>
          <w:spacing w:val="-4"/>
        </w:rPr>
        <w:t xml:space="preserve"> </w:t>
      </w:r>
      <w:r w:rsidRPr="00B61050">
        <w:rPr>
          <w:rFonts w:asciiTheme="minorBidi" w:hAnsiTheme="minorBidi" w:cstheme="minorBidi"/>
        </w:rPr>
        <w:t>be</w:t>
      </w:r>
      <w:r w:rsidRPr="00B61050">
        <w:rPr>
          <w:rFonts w:asciiTheme="minorBidi" w:hAnsiTheme="minorBidi" w:cstheme="minorBidi"/>
          <w:spacing w:val="-5"/>
        </w:rPr>
        <w:t xml:space="preserve"> </w:t>
      </w:r>
      <w:r w:rsidRPr="00B61050">
        <w:rPr>
          <w:rFonts w:asciiTheme="minorBidi" w:hAnsiTheme="minorBidi" w:cstheme="minorBidi"/>
        </w:rPr>
        <w:t>taught</w:t>
      </w:r>
      <w:r w:rsidRPr="00B61050">
        <w:rPr>
          <w:rFonts w:asciiTheme="minorBidi" w:hAnsiTheme="minorBidi" w:cstheme="minorBidi"/>
          <w:spacing w:val="-3"/>
        </w:rPr>
        <w:t xml:space="preserve"> </w:t>
      </w:r>
      <w:r w:rsidRPr="00B61050">
        <w:rPr>
          <w:rFonts w:asciiTheme="minorBidi" w:hAnsiTheme="minorBidi" w:cstheme="minorBidi"/>
        </w:rPr>
        <w:t>alongside</w:t>
      </w:r>
      <w:r w:rsidRPr="00B61050">
        <w:rPr>
          <w:rFonts w:asciiTheme="minorBidi" w:hAnsiTheme="minorBidi" w:cstheme="minorBidi"/>
          <w:spacing w:val="-3"/>
        </w:rPr>
        <w:t xml:space="preserve"> </w:t>
      </w:r>
      <w:r w:rsidRPr="00B61050">
        <w:rPr>
          <w:rFonts w:asciiTheme="minorBidi" w:hAnsiTheme="minorBidi" w:cstheme="minorBidi"/>
          <w:spacing w:val="-5"/>
        </w:rPr>
        <w:t>the</w:t>
      </w:r>
      <w:r w:rsidR="00B61050">
        <w:rPr>
          <w:rFonts w:asciiTheme="minorBidi" w:hAnsiTheme="minorBidi" w:cstheme="minorBidi"/>
          <w:spacing w:val="-5"/>
        </w:rPr>
        <w:t xml:space="preserve"> </w:t>
      </w:r>
      <w:r w:rsidRPr="00B61050">
        <w:rPr>
          <w:rFonts w:asciiTheme="minorBidi" w:hAnsiTheme="minorBidi" w:cstheme="minorBidi"/>
        </w:rPr>
        <w:t>first</w:t>
      </w:r>
      <w:r w:rsidRPr="00B61050">
        <w:rPr>
          <w:rFonts w:asciiTheme="minorBidi" w:hAnsiTheme="minorBidi" w:cstheme="minorBidi"/>
          <w:spacing w:val="-1"/>
        </w:rPr>
        <w:t xml:space="preserve"> </w:t>
      </w:r>
      <w:r w:rsidRPr="00B61050">
        <w:rPr>
          <w:rFonts w:asciiTheme="minorBidi" w:hAnsiTheme="minorBidi" w:cstheme="minorBidi"/>
        </w:rPr>
        <w:t>four</w:t>
      </w:r>
      <w:r w:rsidRPr="00B61050">
        <w:rPr>
          <w:rFonts w:asciiTheme="minorBidi" w:hAnsiTheme="minorBidi" w:cstheme="minorBidi"/>
          <w:spacing w:val="-1"/>
        </w:rPr>
        <w:t xml:space="preserve"> </w:t>
      </w:r>
      <w:r w:rsidRPr="00B61050">
        <w:rPr>
          <w:rFonts w:asciiTheme="minorBidi" w:hAnsiTheme="minorBidi" w:cstheme="minorBidi"/>
        </w:rPr>
        <w:t>elements</w:t>
      </w:r>
      <w:r w:rsidRPr="00B61050">
        <w:rPr>
          <w:rFonts w:asciiTheme="minorBidi" w:hAnsiTheme="minorBidi" w:cstheme="minorBidi"/>
          <w:spacing w:val="-1"/>
        </w:rPr>
        <w:t xml:space="preserve"> </w:t>
      </w:r>
      <w:r w:rsidRPr="00B61050">
        <w:rPr>
          <w:rFonts w:asciiTheme="minorBidi" w:hAnsiTheme="minorBidi" w:cstheme="minorBidi"/>
        </w:rPr>
        <w:t>or</w:t>
      </w:r>
      <w:r w:rsidRPr="00B61050">
        <w:rPr>
          <w:rFonts w:asciiTheme="minorBidi" w:hAnsiTheme="minorBidi" w:cstheme="minorBidi"/>
          <w:spacing w:val="-2"/>
        </w:rPr>
        <w:t xml:space="preserve"> </w:t>
      </w:r>
      <w:r w:rsidRPr="00B61050">
        <w:rPr>
          <w:rFonts w:asciiTheme="minorBidi" w:hAnsiTheme="minorBidi" w:cstheme="minorBidi"/>
        </w:rPr>
        <w:t>as</w:t>
      </w:r>
      <w:r w:rsidRPr="00B61050">
        <w:rPr>
          <w:rFonts w:asciiTheme="minorBidi" w:hAnsiTheme="minorBidi" w:cstheme="minorBidi"/>
          <w:spacing w:val="-1"/>
        </w:rPr>
        <w:t xml:space="preserve"> </w:t>
      </w:r>
      <w:r w:rsidRPr="00B61050">
        <w:rPr>
          <w:rFonts w:asciiTheme="minorBidi" w:hAnsiTheme="minorBidi" w:cstheme="minorBidi"/>
        </w:rPr>
        <w:t>a</w:t>
      </w:r>
      <w:r w:rsidRPr="00B61050">
        <w:rPr>
          <w:rFonts w:asciiTheme="minorBidi" w:hAnsiTheme="minorBidi" w:cstheme="minorBidi"/>
          <w:spacing w:val="-3"/>
        </w:rPr>
        <w:t xml:space="preserve"> </w:t>
      </w:r>
      <w:r w:rsidRPr="00B61050">
        <w:rPr>
          <w:rFonts w:asciiTheme="minorBidi" w:hAnsiTheme="minorBidi" w:cstheme="minorBidi"/>
        </w:rPr>
        <w:t>stand-alone</w:t>
      </w:r>
      <w:r w:rsidRPr="00B61050">
        <w:rPr>
          <w:rFonts w:asciiTheme="minorBidi" w:hAnsiTheme="minorBidi" w:cstheme="minorBidi"/>
          <w:spacing w:val="-2"/>
        </w:rPr>
        <w:t xml:space="preserve"> </w:t>
      </w:r>
      <w:r w:rsidRPr="00B61050">
        <w:rPr>
          <w:rFonts w:asciiTheme="minorBidi" w:hAnsiTheme="minorBidi" w:cstheme="minorBidi"/>
        </w:rPr>
        <w:t>element.</w:t>
      </w:r>
      <w:r w:rsidRPr="00B61050">
        <w:rPr>
          <w:rFonts w:asciiTheme="minorBidi" w:hAnsiTheme="minorBidi" w:cstheme="minorBidi"/>
          <w:spacing w:val="-2"/>
        </w:rPr>
        <w:t xml:space="preserve"> </w:t>
      </w:r>
      <w:r w:rsidRPr="00B61050">
        <w:rPr>
          <w:rFonts w:asciiTheme="minorBidi" w:hAnsiTheme="minorBidi" w:cstheme="minorBidi"/>
        </w:rPr>
        <w:t>The</w:t>
      </w:r>
      <w:r w:rsidRPr="00B61050">
        <w:rPr>
          <w:rFonts w:asciiTheme="minorBidi" w:hAnsiTheme="minorBidi" w:cstheme="minorBidi"/>
          <w:spacing w:val="-2"/>
        </w:rPr>
        <w:t xml:space="preserve"> </w:t>
      </w:r>
      <w:r w:rsidRPr="00B61050">
        <w:rPr>
          <w:rFonts w:asciiTheme="minorBidi" w:hAnsiTheme="minorBidi" w:cstheme="minorBidi"/>
        </w:rPr>
        <w:t>use</w:t>
      </w:r>
      <w:r w:rsidRPr="00B61050">
        <w:rPr>
          <w:rFonts w:asciiTheme="minorBidi" w:hAnsiTheme="minorBidi" w:cstheme="minorBidi"/>
          <w:spacing w:val="-3"/>
        </w:rPr>
        <w:t xml:space="preserve"> </w:t>
      </w:r>
      <w:r w:rsidRPr="00B61050">
        <w:rPr>
          <w:rFonts w:asciiTheme="minorBidi" w:hAnsiTheme="minorBidi" w:cstheme="minorBidi"/>
        </w:rPr>
        <w:t>of</w:t>
      </w:r>
      <w:r w:rsidRPr="00B61050">
        <w:rPr>
          <w:rFonts w:asciiTheme="minorBidi" w:hAnsiTheme="minorBidi" w:cstheme="minorBidi"/>
          <w:spacing w:val="-1"/>
        </w:rPr>
        <w:t xml:space="preserve"> </w:t>
      </w:r>
      <w:r w:rsidRPr="00B61050">
        <w:rPr>
          <w:rFonts w:asciiTheme="minorBidi" w:hAnsiTheme="minorBidi" w:cstheme="minorBidi"/>
        </w:rPr>
        <w:t>contemporary</w:t>
      </w:r>
      <w:r w:rsidRPr="00B61050">
        <w:rPr>
          <w:rFonts w:asciiTheme="minorBidi" w:hAnsiTheme="minorBidi" w:cstheme="minorBidi"/>
          <w:spacing w:val="-1"/>
        </w:rPr>
        <w:t xml:space="preserve"> </w:t>
      </w:r>
      <w:r w:rsidRPr="00B61050">
        <w:rPr>
          <w:rFonts w:asciiTheme="minorBidi" w:hAnsiTheme="minorBidi" w:cstheme="minorBidi"/>
        </w:rPr>
        <w:t>case</w:t>
      </w:r>
      <w:r w:rsidRPr="00B61050">
        <w:rPr>
          <w:rFonts w:asciiTheme="minorBidi" w:hAnsiTheme="minorBidi" w:cstheme="minorBidi"/>
          <w:spacing w:val="-3"/>
        </w:rPr>
        <w:t xml:space="preserve"> </w:t>
      </w:r>
      <w:r w:rsidRPr="00B61050">
        <w:rPr>
          <w:rFonts w:asciiTheme="minorBidi" w:hAnsiTheme="minorBidi" w:cstheme="minorBidi"/>
        </w:rPr>
        <w:t>studies</w:t>
      </w:r>
      <w:r w:rsidRPr="00B61050">
        <w:rPr>
          <w:rFonts w:asciiTheme="minorBidi" w:hAnsiTheme="minorBidi" w:cstheme="minorBidi"/>
          <w:spacing w:val="-1"/>
        </w:rPr>
        <w:t xml:space="preserve"> </w:t>
      </w:r>
      <w:r w:rsidRPr="00B61050">
        <w:rPr>
          <w:rFonts w:asciiTheme="minorBidi" w:hAnsiTheme="minorBidi" w:cstheme="minorBidi"/>
        </w:rPr>
        <w:t>is</w:t>
      </w:r>
      <w:r w:rsidRPr="00B61050">
        <w:rPr>
          <w:rFonts w:asciiTheme="minorBidi" w:hAnsiTheme="minorBidi" w:cstheme="minorBidi"/>
          <w:spacing w:val="-1"/>
        </w:rPr>
        <w:t xml:space="preserve"> </w:t>
      </w:r>
      <w:r w:rsidRPr="00B61050">
        <w:rPr>
          <w:rFonts w:asciiTheme="minorBidi" w:hAnsiTheme="minorBidi" w:cstheme="minorBidi"/>
        </w:rPr>
        <w:t>a</w:t>
      </w:r>
      <w:r w:rsidRPr="00B61050">
        <w:rPr>
          <w:rFonts w:asciiTheme="minorBidi" w:hAnsiTheme="minorBidi" w:cstheme="minorBidi"/>
          <w:spacing w:val="-3"/>
        </w:rPr>
        <w:t xml:space="preserve"> </w:t>
      </w:r>
      <w:r w:rsidRPr="00B61050">
        <w:rPr>
          <w:rFonts w:asciiTheme="minorBidi" w:hAnsiTheme="minorBidi" w:cstheme="minorBidi"/>
        </w:rPr>
        <w:t>useful</w:t>
      </w:r>
      <w:r w:rsidRPr="00B61050">
        <w:rPr>
          <w:rFonts w:asciiTheme="minorBidi" w:hAnsiTheme="minorBidi" w:cstheme="minorBidi"/>
          <w:spacing w:val="-1"/>
        </w:rPr>
        <w:t xml:space="preserve"> </w:t>
      </w:r>
      <w:r w:rsidRPr="00B61050">
        <w:rPr>
          <w:rFonts w:asciiTheme="minorBidi" w:hAnsiTheme="minorBidi" w:cstheme="minorBidi"/>
        </w:rPr>
        <w:t>way to</w:t>
      </w:r>
      <w:r w:rsidRPr="00B61050">
        <w:rPr>
          <w:rFonts w:asciiTheme="minorBidi" w:hAnsiTheme="minorBidi" w:cstheme="minorBidi"/>
          <w:spacing w:val="-1"/>
        </w:rPr>
        <w:t xml:space="preserve"> </w:t>
      </w:r>
      <w:r w:rsidRPr="00B61050">
        <w:rPr>
          <w:rFonts w:asciiTheme="minorBidi" w:hAnsiTheme="minorBidi" w:cstheme="minorBidi"/>
        </w:rPr>
        <w:t>introduce</w:t>
      </w:r>
      <w:r w:rsidRPr="00B61050">
        <w:rPr>
          <w:rFonts w:asciiTheme="minorBidi" w:hAnsiTheme="minorBidi" w:cstheme="minorBidi"/>
          <w:spacing w:val="-2"/>
        </w:rPr>
        <w:t xml:space="preserve"> </w:t>
      </w:r>
      <w:r w:rsidRPr="00B61050">
        <w:rPr>
          <w:rFonts w:asciiTheme="minorBidi" w:hAnsiTheme="minorBidi" w:cstheme="minorBidi"/>
        </w:rPr>
        <w:t>students</w:t>
      </w:r>
      <w:r w:rsidRPr="00B61050">
        <w:rPr>
          <w:rFonts w:asciiTheme="minorBidi" w:hAnsiTheme="minorBidi" w:cstheme="minorBidi"/>
          <w:spacing w:val="-1"/>
        </w:rPr>
        <w:t xml:space="preserve"> </w:t>
      </w:r>
      <w:r w:rsidRPr="00B61050">
        <w:rPr>
          <w:rFonts w:asciiTheme="minorBidi" w:hAnsiTheme="minorBidi" w:cstheme="minorBidi"/>
        </w:rPr>
        <w:t>to</w:t>
      </w:r>
      <w:r w:rsidRPr="00B61050">
        <w:rPr>
          <w:rFonts w:asciiTheme="minorBidi" w:hAnsiTheme="minorBidi" w:cstheme="minorBidi"/>
          <w:spacing w:val="-2"/>
        </w:rPr>
        <w:t xml:space="preserve"> </w:t>
      </w:r>
      <w:r w:rsidRPr="00B61050">
        <w:rPr>
          <w:rFonts w:asciiTheme="minorBidi" w:hAnsiTheme="minorBidi" w:cstheme="minorBidi"/>
        </w:rPr>
        <w:t>the</w:t>
      </w:r>
      <w:r w:rsidRPr="00B61050">
        <w:rPr>
          <w:rFonts w:asciiTheme="minorBidi" w:hAnsiTheme="minorBidi" w:cstheme="minorBidi"/>
          <w:spacing w:val="-2"/>
        </w:rPr>
        <w:t xml:space="preserve"> </w:t>
      </w:r>
      <w:r w:rsidRPr="00B61050">
        <w:rPr>
          <w:rFonts w:asciiTheme="minorBidi" w:hAnsiTheme="minorBidi" w:cstheme="minorBidi"/>
        </w:rPr>
        <w:t>concepts</w:t>
      </w:r>
      <w:r w:rsidRPr="00B61050">
        <w:rPr>
          <w:rFonts w:asciiTheme="minorBidi" w:hAnsiTheme="minorBidi" w:cstheme="minorBidi"/>
          <w:spacing w:val="-2"/>
        </w:rPr>
        <w:t xml:space="preserve"> </w:t>
      </w:r>
      <w:r w:rsidRPr="00B61050">
        <w:rPr>
          <w:rFonts w:asciiTheme="minorBidi" w:hAnsiTheme="minorBidi" w:cstheme="minorBidi"/>
        </w:rPr>
        <w:t xml:space="preserve">and actions relating to Active </w:t>
      </w:r>
      <w:r w:rsidR="000F57A9">
        <w:rPr>
          <w:rFonts w:asciiTheme="minorBidi" w:hAnsiTheme="minorBidi" w:cstheme="minorBidi"/>
        </w:rPr>
        <w:t>C</w:t>
      </w:r>
      <w:r w:rsidRPr="00B61050">
        <w:rPr>
          <w:rFonts w:asciiTheme="minorBidi" w:hAnsiTheme="minorBidi" w:cstheme="minorBidi"/>
        </w:rPr>
        <w:t>itizenship.</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B61050" w14:paraId="62E8C4E8" w14:textId="77777777" w:rsidTr="00B61050">
        <w:trPr>
          <w:trHeight w:val="996"/>
        </w:trPr>
        <w:tc>
          <w:tcPr>
            <w:tcW w:w="3752" w:type="dxa"/>
            <w:tcBorders>
              <w:bottom w:val="single" w:sz="4" w:space="0" w:color="auto"/>
            </w:tcBorders>
            <w:shd w:val="clear" w:color="auto" w:fill="412878"/>
          </w:tcPr>
          <w:p w14:paraId="0BD72FAB" w14:textId="77777777" w:rsidR="009C41AC" w:rsidRPr="00B61050" w:rsidRDefault="007B0793">
            <w:pPr>
              <w:pStyle w:val="TableParagraph"/>
              <w:spacing w:before="146"/>
              <w:rPr>
                <w:rFonts w:asciiTheme="minorBidi" w:hAnsiTheme="minorBidi" w:cstheme="minorBidi"/>
              </w:rPr>
            </w:pPr>
            <w:r w:rsidRPr="00B61050">
              <w:rPr>
                <w:rFonts w:asciiTheme="minorBidi" w:hAnsiTheme="minorBidi" w:cstheme="minorBidi"/>
              </w:rPr>
              <w:t>Specification</w:t>
            </w:r>
            <w:r w:rsidRPr="00B61050">
              <w:rPr>
                <w:rFonts w:asciiTheme="minorBidi" w:hAnsiTheme="minorBidi" w:cstheme="minorBidi"/>
                <w:spacing w:val="-8"/>
              </w:rPr>
              <w:t xml:space="preserve"> </w:t>
            </w:r>
            <w:r w:rsidRPr="00B61050">
              <w:rPr>
                <w:rFonts w:asciiTheme="minorBidi" w:hAnsiTheme="minorBidi" w:cstheme="minorBidi"/>
                <w:spacing w:val="-2"/>
              </w:rPr>
              <w:t>Content</w:t>
            </w:r>
          </w:p>
        </w:tc>
        <w:tc>
          <w:tcPr>
            <w:tcW w:w="3473" w:type="dxa"/>
            <w:tcBorders>
              <w:bottom w:val="single" w:sz="4" w:space="0" w:color="auto"/>
            </w:tcBorders>
            <w:shd w:val="clear" w:color="auto" w:fill="412878"/>
          </w:tcPr>
          <w:p w14:paraId="406FF253" w14:textId="77777777" w:rsidR="009C41AC" w:rsidRPr="00B61050" w:rsidRDefault="007B0793">
            <w:pPr>
              <w:pStyle w:val="TableParagraph"/>
              <w:spacing w:before="146"/>
              <w:rPr>
                <w:rFonts w:asciiTheme="minorBidi" w:hAnsiTheme="minorBidi" w:cstheme="minorBidi"/>
              </w:rPr>
            </w:pPr>
            <w:r w:rsidRPr="00B61050">
              <w:rPr>
                <w:rFonts w:asciiTheme="minorBidi" w:hAnsiTheme="minorBidi" w:cstheme="minorBidi"/>
              </w:rPr>
              <w:t>Teaching</w:t>
            </w:r>
            <w:r w:rsidRPr="00B61050">
              <w:rPr>
                <w:rFonts w:asciiTheme="minorBidi" w:hAnsiTheme="minorBidi" w:cstheme="minorBidi"/>
                <w:spacing w:val="-13"/>
              </w:rPr>
              <w:t xml:space="preserve"> </w:t>
            </w:r>
            <w:r w:rsidRPr="00B61050">
              <w:rPr>
                <w:rFonts w:asciiTheme="minorBidi" w:hAnsiTheme="minorBidi" w:cstheme="minorBidi"/>
              </w:rPr>
              <w:t>strategies</w:t>
            </w:r>
            <w:r w:rsidRPr="00B61050">
              <w:rPr>
                <w:rFonts w:asciiTheme="minorBidi" w:hAnsiTheme="minorBidi" w:cstheme="minorBidi"/>
                <w:spacing w:val="-13"/>
              </w:rPr>
              <w:t xml:space="preserve"> </w:t>
            </w:r>
            <w:r w:rsidRPr="00B61050">
              <w:rPr>
                <w:rFonts w:asciiTheme="minorBidi" w:hAnsiTheme="minorBidi" w:cstheme="minorBidi"/>
              </w:rPr>
              <w:t>and</w:t>
            </w:r>
            <w:r w:rsidRPr="00B61050">
              <w:rPr>
                <w:rFonts w:asciiTheme="minorBidi" w:hAnsiTheme="minorBidi" w:cstheme="minorBidi"/>
                <w:spacing w:val="-13"/>
              </w:rPr>
              <w:t xml:space="preserve"> </w:t>
            </w:r>
            <w:r w:rsidRPr="00B61050">
              <w:rPr>
                <w:rFonts w:asciiTheme="minorBidi" w:hAnsiTheme="minorBidi" w:cstheme="minorBidi"/>
              </w:rPr>
              <w:t xml:space="preserve">Learning </w:t>
            </w:r>
            <w:r w:rsidRPr="00B61050">
              <w:rPr>
                <w:rFonts w:asciiTheme="minorBidi" w:hAnsiTheme="minorBidi" w:cstheme="minorBidi"/>
                <w:spacing w:val="-2"/>
              </w:rPr>
              <w:t>outcomes</w:t>
            </w:r>
          </w:p>
        </w:tc>
        <w:tc>
          <w:tcPr>
            <w:tcW w:w="3480" w:type="dxa"/>
            <w:tcBorders>
              <w:bottom w:val="single" w:sz="4" w:space="0" w:color="auto"/>
            </w:tcBorders>
            <w:shd w:val="clear" w:color="auto" w:fill="412878"/>
          </w:tcPr>
          <w:p w14:paraId="36CF2C26" w14:textId="77777777" w:rsidR="009C41AC" w:rsidRPr="00B61050" w:rsidRDefault="007B0793">
            <w:pPr>
              <w:pStyle w:val="TableParagraph"/>
              <w:spacing w:before="146"/>
              <w:rPr>
                <w:rFonts w:asciiTheme="minorBidi" w:hAnsiTheme="minorBidi" w:cstheme="minorBidi"/>
              </w:rPr>
            </w:pPr>
            <w:r w:rsidRPr="00B61050">
              <w:rPr>
                <w:rFonts w:asciiTheme="minorBidi" w:hAnsiTheme="minorBidi" w:cstheme="minorBidi"/>
              </w:rPr>
              <w:t>Suggested</w:t>
            </w:r>
            <w:r w:rsidRPr="00B61050">
              <w:rPr>
                <w:rFonts w:asciiTheme="minorBidi" w:hAnsiTheme="minorBidi" w:cstheme="minorBidi"/>
                <w:spacing w:val="-9"/>
              </w:rPr>
              <w:t xml:space="preserve"> </w:t>
            </w:r>
            <w:r w:rsidRPr="00B61050">
              <w:rPr>
                <w:rFonts w:asciiTheme="minorBidi" w:hAnsiTheme="minorBidi" w:cstheme="minorBidi"/>
              </w:rPr>
              <w:t>learning</w:t>
            </w:r>
            <w:r w:rsidRPr="00B61050">
              <w:rPr>
                <w:rFonts w:asciiTheme="minorBidi" w:hAnsiTheme="minorBidi" w:cstheme="minorBidi"/>
                <w:spacing w:val="-9"/>
              </w:rPr>
              <w:t xml:space="preserve"> </w:t>
            </w:r>
            <w:r w:rsidRPr="00B61050">
              <w:rPr>
                <w:rFonts w:asciiTheme="minorBidi" w:hAnsiTheme="minorBidi" w:cstheme="minorBidi"/>
                <w:spacing w:val="-2"/>
              </w:rPr>
              <w:t>activities</w:t>
            </w:r>
          </w:p>
        </w:tc>
        <w:tc>
          <w:tcPr>
            <w:tcW w:w="3473" w:type="dxa"/>
            <w:tcBorders>
              <w:bottom w:val="single" w:sz="4" w:space="0" w:color="auto"/>
            </w:tcBorders>
            <w:shd w:val="clear" w:color="auto" w:fill="412878"/>
          </w:tcPr>
          <w:p w14:paraId="0E38A983" w14:textId="77777777" w:rsidR="009C41AC" w:rsidRPr="00B61050" w:rsidRDefault="007B0793">
            <w:pPr>
              <w:pStyle w:val="TableParagraph"/>
              <w:spacing w:before="146"/>
              <w:ind w:left="113"/>
              <w:rPr>
                <w:rFonts w:asciiTheme="minorBidi" w:hAnsiTheme="minorBidi" w:cstheme="minorBidi"/>
              </w:rPr>
            </w:pPr>
            <w:r w:rsidRPr="00B61050">
              <w:rPr>
                <w:rFonts w:asciiTheme="minorBidi" w:hAnsiTheme="minorBidi" w:cstheme="minorBidi"/>
                <w:spacing w:val="-2"/>
              </w:rPr>
              <w:t>Resources</w:t>
            </w:r>
          </w:p>
        </w:tc>
      </w:tr>
      <w:tr w:rsidR="009C41AC" w:rsidRPr="00B61050" w14:paraId="401F5E02" w14:textId="77777777" w:rsidTr="00B61050">
        <w:trPr>
          <w:trHeight w:val="5071"/>
        </w:trPr>
        <w:tc>
          <w:tcPr>
            <w:tcW w:w="3752" w:type="dxa"/>
            <w:tcBorders>
              <w:top w:val="single" w:sz="4" w:space="0" w:color="auto"/>
              <w:left w:val="single" w:sz="4" w:space="0" w:color="auto"/>
              <w:bottom w:val="single" w:sz="4" w:space="0" w:color="auto"/>
              <w:right w:val="single" w:sz="4" w:space="0" w:color="auto"/>
            </w:tcBorders>
          </w:tcPr>
          <w:p w14:paraId="12C2A7F4" w14:textId="6E6FE64F" w:rsidR="009C41AC" w:rsidRPr="0079572A" w:rsidRDefault="007B0793" w:rsidP="000F57A9">
            <w:pPr>
              <w:pStyle w:val="TableParagraph"/>
              <w:tabs>
                <w:tab w:val="left" w:pos="467"/>
              </w:tabs>
              <w:spacing w:before="136"/>
              <w:ind w:right="135"/>
              <w:rPr>
                <w:rFonts w:asciiTheme="minorBidi" w:hAnsiTheme="minorBidi" w:cstheme="minorBidi"/>
              </w:rPr>
            </w:pPr>
            <w:r w:rsidRPr="00B61050">
              <w:rPr>
                <w:rFonts w:asciiTheme="minorBidi" w:hAnsiTheme="minorBidi" w:cstheme="minorBidi"/>
              </w:rPr>
              <w:t>Students</w:t>
            </w:r>
            <w:r w:rsidRPr="00B61050">
              <w:rPr>
                <w:rFonts w:asciiTheme="minorBidi" w:hAnsiTheme="minorBidi" w:cstheme="minorBidi"/>
                <w:spacing w:val="-11"/>
              </w:rPr>
              <w:t xml:space="preserve"> </w:t>
            </w:r>
            <w:r w:rsidRPr="00B61050">
              <w:rPr>
                <w:rFonts w:asciiTheme="minorBidi" w:hAnsiTheme="minorBidi" w:cstheme="minorBidi"/>
              </w:rPr>
              <w:t>through</w:t>
            </w:r>
            <w:r w:rsidRPr="00B61050">
              <w:rPr>
                <w:rFonts w:asciiTheme="minorBidi" w:hAnsiTheme="minorBidi" w:cstheme="minorBidi"/>
                <w:spacing w:val="-11"/>
              </w:rPr>
              <w:t xml:space="preserve"> </w:t>
            </w:r>
            <w:r w:rsidRPr="00B61050">
              <w:rPr>
                <w:rFonts w:asciiTheme="minorBidi" w:hAnsiTheme="minorBidi" w:cstheme="minorBidi"/>
              </w:rPr>
              <w:t>their</w:t>
            </w:r>
            <w:r w:rsidRPr="00B61050">
              <w:rPr>
                <w:rFonts w:asciiTheme="minorBidi" w:hAnsiTheme="minorBidi" w:cstheme="minorBidi"/>
                <w:spacing w:val="-11"/>
              </w:rPr>
              <w:t xml:space="preserve"> </w:t>
            </w:r>
            <w:r w:rsidRPr="00B61050">
              <w:rPr>
                <w:rFonts w:asciiTheme="minorBidi" w:hAnsiTheme="minorBidi" w:cstheme="minorBidi"/>
              </w:rPr>
              <w:t>study, research, investigations or interaction with members of the community should understand the roles undertaken by citizens within the</w:t>
            </w:r>
            <w:r w:rsidRPr="00B61050">
              <w:rPr>
                <w:rFonts w:asciiTheme="minorBidi" w:hAnsiTheme="minorBidi" w:cstheme="minorBidi"/>
                <w:spacing w:val="-4"/>
              </w:rPr>
              <w:t xml:space="preserve"> </w:t>
            </w:r>
            <w:r w:rsidRPr="00B61050">
              <w:rPr>
                <w:rFonts w:asciiTheme="minorBidi" w:hAnsiTheme="minorBidi" w:cstheme="minorBidi"/>
              </w:rPr>
              <w:t>legal</w:t>
            </w:r>
            <w:r w:rsidRPr="00B61050">
              <w:rPr>
                <w:rFonts w:asciiTheme="minorBidi" w:hAnsiTheme="minorBidi" w:cstheme="minorBidi"/>
                <w:spacing w:val="-3"/>
              </w:rPr>
              <w:t xml:space="preserve"> </w:t>
            </w:r>
            <w:r w:rsidRPr="00B61050">
              <w:rPr>
                <w:rFonts w:asciiTheme="minorBidi" w:hAnsiTheme="minorBidi" w:cstheme="minorBidi"/>
              </w:rPr>
              <w:t>system</w:t>
            </w:r>
            <w:r w:rsidRPr="00B61050">
              <w:rPr>
                <w:rFonts w:asciiTheme="minorBidi" w:hAnsiTheme="minorBidi" w:cstheme="minorBidi"/>
                <w:spacing w:val="-4"/>
              </w:rPr>
              <w:t xml:space="preserve"> </w:t>
            </w:r>
            <w:r w:rsidRPr="00B61050">
              <w:rPr>
                <w:rFonts w:asciiTheme="minorBidi" w:hAnsiTheme="minorBidi" w:cstheme="minorBidi"/>
              </w:rPr>
              <w:t>and</w:t>
            </w:r>
            <w:r w:rsidRPr="00B61050">
              <w:rPr>
                <w:rFonts w:asciiTheme="minorBidi" w:hAnsiTheme="minorBidi" w:cstheme="minorBidi"/>
                <w:spacing w:val="-3"/>
              </w:rPr>
              <w:t xml:space="preserve"> </w:t>
            </w:r>
            <w:r w:rsidRPr="00B61050">
              <w:rPr>
                <w:rFonts w:asciiTheme="minorBidi" w:hAnsiTheme="minorBidi" w:cstheme="minorBidi"/>
              </w:rPr>
              <w:t>how</w:t>
            </w:r>
            <w:r w:rsidRPr="00B61050">
              <w:rPr>
                <w:rFonts w:asciiTheme="minorBidi" w:hAnsiTheme="minorBidi" w:cstheme="minorBidi"/>
                <w:spacing w:val="-4"/>
              </w:rPr>
              <w:t xml:space="preserve"> </w:t>
            </w:r>
            <w:r w:rsidRPr="00B61050">
              <w:rPr>
                <w:rFonts w:asciiTheme="minorBidi" w:hAnsiTheme="minorBidi" w:cstheme="minorBidi"/>
              </w:rPr>
              <w:t>the role of the citizen has been seen to be pivotal to our justice system. Students should understand the responsibilities and roles of citizens in the legal system; as a juror, witness, a victim of crime, magistrate, special constable, police commissioner or member of</w:t>
            </w:r>
            <w:r w:rsidR="0079572A">
              <w:rPr>
                <w:rFonts w:asciiTheme="minorBidi" w:hAnsiTheme="minorBidi" w:cstheme="minorBidi"/>
              </w:rPr>
              <w:t xml:space="preserve"> </w:t>
            </w:r>
            <w:r w:rsidRPr="0079572A">
              <w:rPr>
                <w:rFonts w:asciiTheme="minorBidi" w:hAnsiTheme="minorBidi" w:cstheme="minorBidi"/>
              </w:rPr>
              <w:t>a</w:t>
            </w:r>
            <w:r w:rsidRPr="0079572A">
              <w:rPr>
                <w:rFonts w:asciiTheme="minorBidi" w:hAnsiTheme="minorBidi" w:cstheme="minorBidi"/>
                <w:spacing w:val="-3"/>
              </w:rPr>
              <w:t xml:space="preserve"> </w:t>
            </w:r>
            <w:r w:rsidRPr="0079572A">
              <w:rPr>
                <w:rFonts w:asciiTheme="minorBidi" w:hAnsiTheme="minorBidi" w:cstheme="minorBidi"/>
              </w:rPr>
              <w:t>tribunal</w:t>
            </w:r>
            <w:r w:rsidRPr="0079572A">
              <w:rPr>
                <w:rFonts w:asciiTheme="minorBidi" w:hAnsiTheme="minorBidi" w:cstheme="minorBidi"/>
                <w:spacing w:val="-2"/>
              </w:rPr>
              <w:t xml:space="preserve"> hearing.</w:t>
            </w:r>
          </w:p>
        </w:tc>
        <w:tc>
          <w:tcPr>
            <w:tcW w:w="3473" w:type="dxa"/>
            <w:tcBorders>
              <w:top w:val="single" w:sz="4" w:space="0" w:color="auto"/>
              <w:left w:val="single" w:sz="4" w:space="0" w:color="auto"/>
              <w:bottom w:val="single" w:sz="4" w:space="0" w:color="auto"/>
              <w:right w:val="single" w:sz="4" w:space="0" w:color="auto"/>
            </w:tcBorders>
          </w:tcPr>
          <w:p w14:paraId="1F2F5E81" w14:textId="77777777" w:rsidR="009C41AC" w:rsidRPr="00B61050" w:rsidRDefault="007B0793" w:rsidP="0083025F">
            <w:pPr>
              <w:pStyle w:val="TableParagraph"/>
              <w:numPr>
                <w:ilvl w:val="0"/>
                <w:numId w:val="24"/>
              </w:numPr>
              <w:spacing w:before="136"/>
              <w:ind w:right="127"/>
              <w:rPr>
                <w:rFonts w:asciiTheme="minorBidi" w:hAnsiTheme="minorBidi" w:cstheme="minorBidi"/>
              </w:rPr>
            </w:pPr>
            <w:r w:rsidRPr="00B61050">
              <w:rPr>
                <w:rFonts w:asciiTheme="minorBidi" w:hAnsiTheme="minorBidi" w:cstheme="minorBidi"/>
              </w:rPr>
              <w:t>Many of the ways a citizen can be involved in the legal system are identified during the theme, it is therefore</w:t>
            </w:r>
            <w:r w:rsidRPr="00B61050">
              <w:rPr>
                <w:rFonts w:asciiTheme="minorBidi" w:hAnsiTheme="minorBidi" w:cstheme="minorBidi"/>
                <w:spacing w:val="-4"/>
              </w:rPr>
              <w:t xml:space="preserve"> </w:t>
            </w:r>
            <w:r w:rsidRPr="00B61050">
              <w:rPr>
                <w:rFonts w:asciiTheme="minorBidi" w:hAnsiTheme="minorBidi" w:cstheme="minorBidi"/>
              </w:rPr>
              <w:t>better</w:t>
            </w:r>
            <w:r w:rsidRPr="00B61050">
              <w:rPr>
                <w:rFonts w:asciiTheme="minorBidi" w:hAnsiTheme="minorBidi" w:cstheme="minorBidi"/>
                <w:spacing w:val="-3"/>
              </w:rPr>
              <w:t xml:space="preserve"> </w:t>
            </w:r>
            <w:r w:rsidRPr="00B61050">
              <w:rPr>
                <w:rFonts w:asciiTheme="minorBidi" w:hAnsiTheme="minorBidi" w:cstheme="minorBidi"/>
              </w:rPr>
              <w:t>if</w:t>
            </w:r>
            <w:r w:rsidRPr="00B61050">
              <w:rPr>
                <w:rFonts w:asciiTheme="minorBidi" w:hAnsiTheme="minorBidi" w:cstheme="minorBidi"/>
                <w:spacing w:val="-3"/>
              </w:rPr>
              <w:t xml:space="preserve"> </w:t>
            </w:r>
            <w:r w:rsidRPr="00B61050">
              <w:rPr>
                <w:rFonts w:asciiTheme="minorBidi" w:hAnsiTheme="minorBidi" w:cstheme="minorBidi"/>
              </w:rPr>
              <w:t>those</w:t>
            </w:r>
            <w:r w:rsidRPr="00B61050">
              <w:rPr>
                <w:rFonts w:asciiTheme="minorBidi" w:hAnsiTheme="minorBidi" w:cstheme="minorBidi"/>
                <w:spacing w:val="-5"/>
              </w:rPr>
              <w:t xml:space="preserve"> </w:t>
            </w:r>
            <w:r w:rsidRPr="00B61050">
              <w:rPr>
                <w:rFonts w:asciiTheme="minorBidi" w:hAnsiTheme="minorBidi" w:cstheme="minorBidi"/>
              </w:rPr>
              <w:t>identified in</w:t>
            </w:r>
            <w:r w:rsidRPr="00B61050">
              <w:rPr>
                <w:rFonts w:asciiTheme="minorBidi" w:hAnsiTheme="minorBidi" w:cstheme="minorBidi"/>
                <w:spacing w:val="-8"/>
              </w:rPr>
              <w:t xml:space="preserve"> </w:t>
            </w:r>
            <w:r w:rsidRPr="00B61050">
              <w:rPr>
                <w:rFonts w:asciiTheme="minorBidi" w:hAnsiTheme="minorBidi" w:cstheme="minorBidi"/>
              </w:rPr>
              <w:t>this</w:t>
            </w:r>
            <w:r w:rsidRPr="00B61050">
              <w:rPr>
                <w:rFonts w:asciiTheme="minorBidi" w:hAnsiTheme="minorBidi" w:cstheme="minorBidi"/>
                <w:spacing w:val="-8"/>
              </w:rPr>
              <w:t xml:space="preserve"> </w:t>
            </w:r>
            <w:r w:rsidRPr="00B61050">
              <w:rPr>
                <w:rFonts w:asciiTheme="minorBidi" w:hAnsiTheme="minorBidi" w:cstheme="minorBidi"/>
              </w:rPr>
              <w:t>element</w:t>
            </w:r>
            <w:r w:rsidRPr="00B61050">
              <w:rPr>
                <w:rFonts w:asciiTheme="minorBidi" w:hAnsiTheme="minorBidi" w:cstheme="minorBidi"/>
                <w:spacing w:val="-8"/>
              </w:rPr>
              <w:t xml:space="preserve"> </w:t>
            </w:r>
            <w:r w:rsidRPr="00B61050">
              <w:rPr>
                <w:rFonts w:asciiTheme="minorBidi" w:hAnsiTheme="minorBidi" w:cstheme="minorBidi"/>
              </w:rPr>
              <w:t>are</w:t>
            </w:r>
            <w:r w:rsidRPr="00B61050">
              <w:rPr>
                <w:rFonts w:asciiTheme="minorBidi" w:hAnsiTheme="minorBidi" w:cstheme="minorBidi"/>
                <w:spacing w:val="-8"/>
              </w:rPr>
              <w:t xml:space="preserve"> </w:t>
            </w:r>
            <w:r w:rsidRPr="00B61050">
              <w:rPr>
                <w:rFonts w:asciiTheme="minorBidi" w:hAnsiTheme="minorBidi" w:cstheme="minorBidi"/>
              </w:rPr>
              <w:t>integrated</w:t>
            </w:r>
            <w:r w:rsidRPr="00B61050">
              <w:rPr>
                <w:rFonts w:asciiTheme="minorBidi" w:hAnsiTheme="minorBidi" w:cstheme="minorBidi"/>
                <w:spacing w:val="-8"/>
              </w:rPr>
              <w:t xml:space="preserve"> </w:t>
            </w:r>
            <w:r w:rsidRPr="00B61050">
              <w:rPr>
                <w:rFonts w:asciiTheme="minorBidi" w:hAnsiTheme="minorBidi" w:cstheme="minorBidi"/>
              </w:rPr>
              <w:t>into the core teaching for this theme.</w:t>
            </w:r>
          </w:p>
          <w:p w14:paraId="75C6CADD" w14:textId="44121038" w:rsidR="009C41AC" w:rsidRPr="00B61050" w:rsidRDefault="007B0793" w:rsidP="0083025F">
            <w:pPr>
              <w:pStyle w:val="TableParagraph"/>
              <w:numPr>
                <w:ilvl w:val="0"/>
                <w:numId w:val="24"/>
              </w:numPr>
              <w:spacing w:before="150"/>
              <w:ind w:right="130"/>
              <w:rPr>
                <w:rFonts w:asciiTheme="minorBidi" w:hAnsiTheme="minorBidi" w:cstheme="minorBidi"/>
              </w:rPr>
            </w:pPr>
            <w:r w:rsidRPr="00B61050">
              <w:rPr>
                <w:rFonts w:asciiTheme="minorBidi" w:hAnsiTheme="minorBidi" w:cstheme="minorBidi"/>
              </w:rPr>
              <w:t>If</w:t>
            </w:r>
            <w:r w:rsidRPr="00B61050">
              <w:rPr>
                <w:rFonts w:asciiTheme="minorBidi" w:hAnsiTheme="minorBidi" w:cstheme="minorBidi"/>
                <w:spacing w:val="-6"/>
              </w:rPr>
              <w:t xml:space="preserve"> </w:t>
            </w:r>
            <w:r w:rsidRPr="00B61050">
              <w:rPr>
                <w:rFonts w:asciiTheme="minorBidi" w:hAnsiTheme="minorBidi" w:cstheme="minorBidi"/>
              </w:rPr>
              <w:t>they</w:t>
            </w:r>
            <w:r w:rsidRPr="00B61050">
              <w:rPr>
                <w:rFonts w:asciiTheme="minorBidi" w:hAnsiTheme="minorBidi" w:cstheme="minorBidi"/>
                <w:spacing w:val="-6"/>
              </w:rPr>
              <w:t xml:space="preserve"> </w:t>
            </w:r>
            <w:r w:rsidRPr="00B61050">
              <w:rPr>
                <w:rFonts w:asciiTheme="minorBidi" w:hAnsiTheme="minorBidi" w:cstheme="minorBidi"/>
              </w:rPr>
              <w:t>are</w:t>
            </w:r>
            <w:r w:rsidRPr="00B61050">
              <w:rPr>
                <w:rFonts w:asciiTheme="minorBidi" w:hAnsiTheme="minorBidi" w:cstheme="minorBidi"/>
                <w:spacing w:val="-7"/>
              </w:rPr>
              <w:t xml:space="preserve"> </w:t>
            </w:r>
            <w:r w:rsidRPr="00B61050">
              <w:rPr>
                <w:rFonts w:asciiTheme="minorBidi" w:hAnsiTheme="minorBidi" w:cstheme="minorBidi"/>
              </w:rPr>
              <w:t>considered</w:t>
            </w:r>
            <w:r w:rsidRPr="00B61050">
              <w:rPr>
                <w:rFonts w:asciiTheme="minorBidi" w:hAnsiTheme="minorBidi" w:cstheme="minorBidi"/>
                <w:spacing w:val="-6"/>
              </w:rPr>
              <w:t xml:space="preserve"> </w:t>
            </w:r>
            <w:r w:rsidRPr="00B61050">
              <w:rPr>
                <w:rFonts w:asciiTheme="minorBidi" w:hAnsiTheme="minorBidi" w:cstheme="minorBidi"/>
              </w:rPr>
              <w:t>as</w:t>
            </w:r>
            <w:r w:rsidRPr="00B61050">
              <w:rPr>
                <w:rFonts w:asciiTheme="minorBidi" w:hAnsiTheme="minorBidi" w:cstheme="minorBidi"/>
                <w:spacing w:val="-9"/>
              </w:rPr>
              <w:t xml:space="preserve"> </w:t>
            </w:r>
            <w:r w:rsidRPr="00B61050">
              <w:rPr>
                <w:rFonts w:asciiTheme="minorBidi" w:hAnsiTheme="minorBidi" w:cstheme="minorBidi"/>
              </w:rPr>
              <w:t>a</w:t>
            </w:r>
            <w:r w:rsidRPr="00B61050">
              <w:rPr>
                <w:rFonts w:asciiTheme="minorBidi" w:hAnsiTheme="minorBidi" w:cstheme="minorBidi"/>
                <w:spacing w:val="-7"/>
              </w:rPr>
              <w:t xml:space="preserve"> </w:t>
            </w:r>
            <w:r w:rsidR="00B61050" w:rsidRPr="00B61050">
              <w:rPr>
                <w:rFonts w:asciiTheme="minorBidi" w:hAnsiTheme="minorBidi" w:cstheme="minorBidi"/>
              </w:rPr>
              <w:t>stand-alone</w:t>
            </w:r>
            <w:r w:rsidRPr="00B61050">
              <w:rPr>
                <w:rFonts w:asciiTheme="minorBidi" w:hAnsiTheme="minorBidi" w:cstheme="minorBidi"/>
              </w:rPr>
              <w:t xml:space="preserve"> element, students can research the roles and outline their</w:t>
            </w:r>
            <w:r w:rsidRPr="00B61050">
              <w:rPr>
                <w:rFonts w:asciiTheme="minorBidi" w:hAnsiTheme="minorBidi" w:cstheme="minorBidi"/>
                <w:spacing w:val="-8"/>
              </w:rPr>
              <w:t xml:space="preserve"> </w:t>
            </w:r>
            <w:r w:rsidRPr="00B61050">
              <w:rPr>
                <w:rFonts w:asciiTheme="minorBidi" w:hAnsiTheme="minorBidi" w:cstheme="minorBidi"/>
              </w:rPr>
              <w:t>importance</w:t>
            </w:r>
            <w:r w:rsidRPr="00B61050">
              <w:rPr>
                <w:rFonts w:asciiTheme="minorBidi" w:hAnsiTheme="minorBidi" w:cstheme="minorBidi"/>
                <w:spacing w:val="-10"/>
              </w:rPr>
              <w:t xml:space="preserve"> </w:t>
            </w:r>
            <w:r w:rsidRPr="00B61050">
              <w:rPr>
                <w:rFonts w:asciiTheme="minorBidi" w:hAnsiTheme="minorBidi" w:cstheme="minorBidi"/>
              </w:rPr>
              <w:t>within</w:t>
            </w:r>
            <w:r w:rsidRPr="00B61050">
              <w:rPr>
                <w:rFonts w:asciiTheme="minorBidi" w:hAnsiTheme="minorBidi" w:cstheme="minorBidi"/>
                <w:spacing w:val="-9"/>
              </w:rPr>
              <w:t xml:space="preserve"> </w:t>
            </w:r>
            <w:r w:rsidRPr="00B61050">
              <w:rPr>
                <w:rFonts w:asciiTheme="minorBidi" w:hAnsiTheme="minorBidi" w:cstheme="minorBidi"/>
              </w:rPr>
              <w:t>the</w:t>
            </w:r>
            <w:r w:rsidRPr="00B61050">
              <w:rPr>
                <w:rFonts w:asciiTheme="minorBidi" w:hAnsiTheme="minorBidi" w:cstheme="minorBidi"/>
                <w:spacing w:val="-9"/>
              </w:rPr>
              <w:t xml:space="preserve"> </w:t>
            </w:r>
            <w:r w:rsidRPr="00B61050">
              <w:rPr>
                <w:rFonts w:asciiTheme="minorBidi" w:hAnsiTheme="minorBidi" w:cstheme="minorBidi"/>
              </w:rPr>
              <w:t xml:space="preserve">legal </w:t>
            </w:r>
            <w:r w:rsidRPr="00B61050">
              <w:rPr>
                <w:rFonts w:asciiTheme="minorBidi" w:hAnsiTheme="minorBidi" w:cstheme="minorBidi"/>
                <w:spacing w:val="-2"/>
              </w:rPr>
              <w:t>system.</w:t>
            </w:r>
          </w:p>
        </w:tc>
        <w:tc>
          <w:tcPr>
            <w:tcW w:w="3480" w:type="dxa"/>
            <w:tcBorders>
              <w:top w:val="single" w:sz="4" w:space="0" w:color="auto"/>
              <w:left w:val="single" w:sz="4" w:space="0" w:color="auto"/>
              <w:bottom w:val="single" w:sz="4" w:space="0" w:color="auto"/>
              <w:right w:val="single" w:sz="4" w:space="0" w:color="auto"/>
            </w:tcBorders>
          </w:tcPr>
          <w:p w14:paraId="75E3D092" w14:textId="77777777" w:rsidR="009C41AC" w:rsidRPr="00B61050" w:rsidRDefault="007B0793">
            <w:pPr>
              <w:pStyle w:val="TableParagraph"/>
              <w:spacing w:before="136"/>
              <w:ind w:right="144"/>
              <w:rPr>
                <w:rFonts w:asciiTheme="minorBidi" w:hAnsiTheme="minorBidi" w:cstheme="minorBidi"/>
              </w:rPr>
            </w:pPr>
            <w:r w:rsidRPr="00B61050">
              <w:rPr>
                <w:rFonts w:asciiTheme="minorBidi" w:hAnsiTheme="minorBidi" w:cstheme="minorBidi"/>
              </w:rPr>
              <w:t>Arrange</w:t>
            </w:r>
            <w:r w:rsidRPr="00B61050">
              <w:rPr>
                <w:rFonts w:asciiTheme="minorBidi" w:hAnsiTheme="minorBidi" w:cstheme="minorBidi"/>
                <w:spacing w:val="-9"/>
              </w:rPr>
              <w:t xml:space="preserve"> </w:t>
            </w:r>
            <w:r w:rsidRPr="00B61050">
              <w:rPr>
                <w:rFonts w:asciiTheme="minorBidi" w:hAnsiTheme="minorBidi" w:cstheme="minorBidi"/>
              </w:rPr>
              <w:t>for</w:t>
            </w:r>
            <w:r w:rsidRPr="00B61050">
              <w:rPr>
                <w:rFonts w:asciiTheme="minorBidi" w:hAnsiTheme="minorBidi" w:cstheme="minorBidi"/>
                <w:spacing w:val="-7"/>
              </w:rPr>
              <w:t xml:space="preserve"> </w:t>
            </w:r>
            <w:r w:rsidRPr="00B61050">
              <w:rPr>
                <w:rFonts w:asciiTheme="minorBidi" w:hAnsiTheme="minorBidi" w:cstheme="minorBidi"/>
              </w:rPr>
              <w:t>a</w:t>
            </w:r>
            <w:r w:rsidRPr="00B61050">
              <w:rPr>
                <w:rFonts w:asciiTheme="minorBidi" w:hAnsiTheme="minorBidi" w:cstheme="minorBidi"/>
                <w:spacing w:val="-9"/>
              </w:rPr>
              <w:t xml:space="preserve"> </w:t>
            </w:r>
            <w:r w:rsidRPr="00B61050">
              <w:rPr>
                <w:rFonts w:asciiTheme="minorBidi" w:hAnsiTheme="minorBidi" w:cstheme="minorBidi"/>
              </w:rPr>
              <w:t>magistrate,</w:t>
            </w:r>
            <w:r w:rsidRPr="00B61050">
              <w:rPr>
                <w:rFonts w:asciiTheme="minorBidi" w:hAnsiTheme="minorBidi" w:cstheme="minorBidi"/>
                <w:spacing w:val="-7"/>
              </w:rPr>
              <w:t xml:space="preserve"> </w:t>
            </w:r>
            <w:r w:rsidRPr="00B61050">
              <w:rPr>
                <w:rFonts w:asciiTheme="minorBidi" w:hAnsiTheme="minorBidi" w:cstheme="minorBidi"/>
              </w:rPr>
              <w:t>police office, and special constable to visit</w:t>
            </w:r>
            <w:r w:rsidRPr="00B61050">
              <w:rPr>
                <w:rFonts w:asciiTheme="minorBidi" w:hAnsiTheme="minorBidi" w:cstheme="minorBidi"/>
                <w:spacing w:val="-8"/>
              </w:rPr>
              <w:t xml:space="preserve"> </w:t>
            </w:r>
            <w:r w:rsidRPr="00B61050">
              <w:rPr>
                <w:rFonts w:asciiTheme="minorBidi" w:hAnsiTheme="minorBidi" w:cstheme="minorBidi"/>
              </w:rPr>
              <w:t>school</w:t>
            </w:r>
            <w:r w:rsidRPr="00B61050">
              <w:rPr>
                <w:rFonts w:asciiTheme="minorBidi" w:hAnsiTheme="minorBidi" w:cstheme="minorBidi"/>
                <w:spacing w:val="-7"/>
              </w:rPr>
              <w:t xml:space="preserve"> </w:t>
            </w:r>
            <w:r w:rsidRPr="00B61050">
              <w:rPr>
                <w:rFonts w:asciiTheme="minorBidi" w:hAnsiTheme="minorBidi" w:cstheme="minorBidi"/>
              </w:rPr>
              <w:t>to</w:t>
            </w:r>
            <w:r w:rsidRPr="00B61050">
              <w:rPr>
                <w:rFonts w:asciiTheme="minorBidi" w:hAnsiTheme="minorBidi" w:cstheme="minorBidi"/>
                <w:spacing w:val="-10"/>
              </w:rPr>
              <w:t xml:space="preserve"> </w:t>
            </w:r>
            <w:r w:rsidRPr="00B61050">
              <w:rPr>
                <w:rFonts w:asciiTheme="minorBidi" w:hAnsiTheme="minorBidi" w:cstheme="minorBidi"/>
              </w:rPr>
              <w:t>discuss</w:t>
            </w:r>
            <w:r w:rsidRPr="00B61050">
              <w:rPr>
                <w:rFonts w:asciiTheme="minorBidi" w:hAnsiTheme="minorBidi" w:cstheme="minorBidi"/>
                <w:spacing w:val="-8"/>
              </w:rPr>
              <w:t xml:space="preserve"> </w:t>
            </w:r>
            <w:r w:rsidRPr="00B61050">
              <w:rPr>
                <w:rFonts w:asciiTheme="minorBidi" w:hAnsiTheme="minorBidi" w:cstheme="minorBidi"/>
              </w:rPr>
              <w:t>their</w:t>
            </w:r>
            <w:r w:rsidRPr="00B61050">
              <w:rPr>
                <w:rFonts w:asciiTheme="minorBidi" w:hAnsiTheme="minorBidi" w:cstheme="minorBidi"/>
                <w:spacing w:val="-7"/>
              </w:rPr>
              <w:t xml:space="preserve"> </w:t>
            </w:r>
            <w:r w:rsidRPr="00B61050">
              <w:rPr>
                <w:rFonts w:asciiTheme="minorBidi" w:hAnsiTheme="minorBidi" w:cstheme="minorBidi"/>
              </w:rPr>
              <w:t>role.</w:t>
            </w:r>
          </w:p>
        </w:tc>
        <w:tc>
          <w:tcPr>
            <w:tcW w:w="3473" w:type="dxa"/>
            <w:tcBorders>
              <w:top w:val="single" w:sz="4" w:space="0" w:color="auto"/>
              <w:left w:val="single" w:sz="4" w:space="0" w:color="auto"/>
              <w:bottom w:val="single" w:sz="4" w:space="0" w:color="auto"/>
              <w:right w:val="single" w:sz="4" w:space="0" w:color="auto"/>
            </w:tcBorders>
          </w:tcPr>
          <w:p w14:paraId="47EEF7DD" w14:textId="77777777" w:rsidR="009C41AC" w:rsidRPr="00B61050" w:rsidRDefault="0057755E">
            <w:pPr>
              <w:pStyle w:val="TableParagraph"/>
              <w:spacing w:before="136" w:line="369" w:lineRule="auto"/>
              <w:ind w:left="108" w:right="1678"/>
              <w:rPr>
                <w:rFonts w:asciiTheme="minorBidi" w:hAnsiTheme="minorBidi" w:cstheme="minorBidi"/>
              </w:rPr>
            </w:pPr>
            <w:hyperlink r:id="rId153">
              <w:r w:rsidR="007B0793" w:rsidRPr="00B61050">
                <w:rPr>
                  <w:rFonts w:asciiTheme="minorBidi" w:hAnsiTheme="minorBidi" w:cstheme="minorBidi"/>
                  <w:color w:val="0000FF"/>
                  <w:u w:val="single" w:color="0000FF"/>
                </w:rPr>
                <w:t>Jury Service</w:t>
              </w:r>
            </w:hyperlink>
            <w:r w:rsidR="007B0793" w:rsidRPr="00B61050">
              <w:rPr>
                <w:rFonts w:asciiTheme="minorBidi" w:hAnsiTheme="minorBidi" w:cstheme="minorBidi"/>
                <w:color w:val="0000FF"/>
              </w:rPr>
              <w:t xml:space="preserve"> </w:t>
            </w:r>
            <w:hyperlink r:id="rId154">
              <w:r w:rsidR="007B0793" w:rsidRPr="00B61050">
                <w:rPr>
                  <w:rFonts w:asciiTheme="minorBidi" w:hAnsiTheme="minorBidi" w:cstheme="minorBidi"/>
                  <w:color w:val="0000FF"/>
                  <w:u w:val="single" w:color="0000FF"/>
                </w:rPr>
                <w:t>Police</w:t>
              </w:r>
              <w:r w:rsidR="007B0793" w:rsidRPr="00B61050">
                <w:rPr>
                  <w:rFonts w:asciiTheme="minorBidi" w:hAnsiTheme="minorBidi" w:cstheme="minorBidi"/>
                  <w:color w:val="0000FF"/>
                  <w:spacing w:val="-17"/>
                  <w:u w:val="single" w:color="0000FF"/>
                </w:rPr>
                <w:t xml:space="preserve"> </w:t>
              </w:r>
              <w:r w:rsidR="007B0793" w:rsidRPr="00B61050">
                <w:rPr>
                  <w:rFonts w:asciiTheme="minorBidi" w:hAnsiTheme="minorBidi" w:cstheme="minorBidi"/>
                  <w:color w:val="0000FF"/>
                  <w:u w:val="single" w:color="0000FF"/>
                </w:rPr>
                <w:t>Specials</w:t>
              </w:r>
            </w:hyperlink>
          </w:p>
          <w:p w14:paraId="27CA36B5" w14:textId="77777777" w:rsidR="009C41AC" w:rsidRPr="00B61050" w:rsidRDefault="0057755E">
            <w:pPr>
              <w:pStyle w:val="TableParagraph"/>
              <w:spacing w:before="4" w:line="242" w:lineRule="auto"/>
              <w:ind w:left="108"/>
              <w:rPr>
                <w:rFonts w:asciiTheme="minorBidi" w:hAnsiTheme="minorBidi" w:cstheme="minorBidi"/>
              </w:rPr>
            </w:pPr>
            <w:hyperlink r:id="rId155">
              <w:r w:rsidR="007B0793" w:rsidRPr="00B61050">
                <w:rPr>
                  <w:rFonts w:asciiTheme="minorBidi" w:hAnsiTheme="minorBidi" w:cstheme="minorBidi"/>
                  <w:color w:val="0000FF"/>
                  <w:u w:val="single" w:color="0000FF"/>
                </w:rPr>
                <w:t>Association</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of</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Police</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and</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Crime</w:t>
              </w:r>
            </w:hyperlink>
            <w:r w:rsidR="007B0793" w:rsidRPr="00B61050">
              <w:rPr>
                <w:rFonts w:asciiTheme="minorBidi" w:hAnsiTheme="minorBidi" w:cstheme="minorBidi"/>
                <w:color w:val="0000FF"/>
              </w:rPr>
              <w:t xml:space="preserve"> </w:t>
            </w:r>
            <w:hyperlink r:id="rId156">
              <w:r w:rsidR="007B0793" w:rsidRPr="00B61050">
                <w:rPr>
                  <w:rFonts w:asciiTheme="minorBidi" w:hAnsiTheme="minorBidi" w:cstheme="minorBidi"/>
                  <w:color w:val="0000FF"/>
                  <w:spacing w:val="-2"/>
                  <w:u w:val="single" w:color="0000FF"/>
                </w:rPr>
                <w:t>Commissioners</w:t>
              </w:r>
            </w:hyperlink>
          </w:p>
          <w:p w14:paraId="26818BE2" w14:textId="77777777" w:rsidR="009C41AC" w:rsidRPr="00B61050" w:rsidRDefault="0057755E">
            <w:pPr>
              <w:pStyle w:val="TableParagraph"/>
              <w:spacing w:before="145"/>
              <w:ind w:left="108"/>
              <w:rPr>
                <w:rFonts w:asciiTheme="minorBidi" w:hAnsiTheme="minorBidi" w:cstheme="minorBidi"/>
              </w:rPr>
            </w:pPr>
            <w:hyperlink r:id="rId157">
              <w:r w:rsidR="007B0793" w:rsidRPr="00B61050">
                <w:rPr>
                  <w:rFonts w:asciiTheme="minorBidi" w:hAnsiTheme="minorBidi" w:cstheme="minorBidi"/>
                  <w:color w:val="0000FF"/>
                  <w:u w:val="single" w:color="0000FF"/>
                </w:rPr>
                <w:t>Neighborhood</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spacing w:val="-4"/>
                  <w:u w:val="single" w:color="0000FF"/>
                </w:rPr>
                <w:t>Watch</w:t>
              </w:r>
            </w:hyperlink>
          </w:p>
          <w:p w14:paraId="2E9F11C6" w14:textId="77777777" w:rsidR="009C41AC" w:rsidRPr="00B61050" w:rsidRDefault="0057755E">
            <w:pPr>
              <w:pStyle w:val="TableParagraph"/>
              <w:spacing w:before="149" w:line="242" w:lineRule="auto"/>
              <w:ind w:left="108" w:right="581"/>
              <w:rPr>
                <w:rFonts w:asciiTheme="minorBidi" w:hAnsiTheme="minorBidi" w:cstheme="minorBidi"/>
              </w:rPr>
            </w:pPr>
            <w:hyperlink r:id="rId158">
              <w:r w:rsidR="007B0793" w:rsidRPr="00B61050">
                <w:rPr>
                  <w:rFonts w:asciiTheme="minorBidi" w:hAnsiTheme="minorBidi" w:cstheme="minorBidi"/>
                  <w:color w:val="0000FF"/>
                  <w:u w:val="single" w:color="0000FF"/>
                </w:rPr>
                <w:t>Miscarriages</w:t>
              </w:r>
              <w:r w:rsidR="007B0793" w:rsidRPr="00B61050">
                <w:rPr>
                  <w:rFonts w:asciiTheme="minorBidi" w:hAnsiTheme="minorBidi" w:cstheme="minorBidi"/>
                  <w:color w:val="0000FF"/>
                  <w:spacing w:val="-11"/>
                  <w:u w:val="single" w:color="0000FF"/>
                </w:rPr>
                <w:t xml:space="preserve"> </w:t>
              </w:r>
              <w:r w:rsidR="007B0793" w:rsidRPr="00B61050">
                <w:rPr>
                  <w:rFonts w:asciiTheme="minorBidi" w:hAnsiTheme="minorBidi" w:cstheme="minorBidi"/>
                  <w:color w:val="0000FF"/>
                  <w:u w:val="single" w:color="0000FF"/>
                </w:rPr>
                <w:t>of</w:t>
              </w:r>
              <w:r w:rsidR="007B0793" w:rsidRPr="00B61050">
                <w:rPr>
                  <w:rFonts w:asciiTheme="minorBidi" w:hAnsiTheme="minorBidi" w:cstheme="minorBidi"/>
                  <w:color w:val="0000FF"/>
                  <w:spacing w:val="-12"/>
                  <w:u w:val="single" w:color="0000FF"/>
                </w:rPr>
                <w:t xml:space="preserve"> </w:t>
              </w:r>
              <w:r w:rsidR="007B0793" w:rsidRPr="00B61050">
                <w:rPr>
                  <w:rFonts w:asciiTheme="minorBidi" w:hAnsiTheme="minorBidi" w:cstheme="minorBidi"/>
                  <w:color w:val="0000FF"/>
                  <w:u w:val="single" w:color="0000FF"/>
                </w:rPr>
                <w:t>Justice</w:t>
              </w:r>
              <w:r w:rsidR="007B0793" w:rsidRPr="00B61050">
                <w:rPr>
                  <w:rFonts w:asciiTheme="minorBidi" w:hAnsiTheme="minorBidi" w:cstheme="minorBidi"/>
                  <w:color w:val="0000FF"/>
                  <w:spacing w:val="-12"/>
                  <w:u w:val="single" w:color="0000FF"/>
                </w:rPr>
                <w:t xml:space="preserve"> </w:t>
              </w:r>
              <w:r w:rsidR="007B0793" w:rsidRPr="00B61050">
                <w:rPr>
                  <w:rFonts w:asciiTheme="minorBidi" w:hAnsiTheme="minorBidi" w:cstheme="minorBidi"/>
                  <w:color w:val="0000FF"/>
                  <w:u w:val="single" w:color="0000FF"/>
                </w:rPr>
                <w:t>UK</w:t>
              </w:r>
            </w:hyperlink>
            <w:r w:rsidR="007B0793" w:rsidRPr="00B61050">
              <w:rPr>
                <w:rFonts w:asciiTheme="minorBidi" w:hAnsiTheme="minorBidi" w:cstheme="minorBidi"/>
                <w:color w:val="0000FF"/>
              </w:rPr>
              <w:t xml:space="preserve"> </w:t>
            </w:r>
            <w:hyperlink r:id="rId159">
              <w:r w:rsidR="007B0793" w:rsidRPr="00B61050">
                <w:rPr>
                  <w:rFonts w:asciiTheme="minorBidi" w:hAnsiTheme="minorBidi" w:cstheme="minorBidi"/>
                  <w:color w:val="0000FF"/>
                  <w:spacing w:val="-2"/>
                  <w:u w:val="single" w:color="0000FF"/>
                </w:rPr>
                <w:t>(MOJUK)</w:t>
              </w:r>
            </w:hyperlink>
          </w:p>
          <w:p w14:paraId="2F8C24E2" w14:textId="77777777" w:rsidR="009C41AC" w:rsidRPr="00B61050" w:rsidRDefault="0057755E">
            <w:pPr>
              <w:pStyle w:val="TableParagraph"/>
              <w:spacing w:before="145" w:line="242" w:lineRule="auto"/>
              <w:ind w:left="108"/>
              <w:rPr>
                <w:rFonts w:asciiTheme="minorBidi" w:hAnsiTheme="minorBidi" w:cstheme="minorBidi"/>
              </w:rPr>
            </w:pPr>
            <w:hyperlink r:id="rId160">
              <w:r w:rsidR="007B0793" w:rsidRPr="00B61050">
                <w:rPr>
                  <w:rFonts w:asciiTheme="minorBidi" w:hAnsiTheme="minorBidi" w:cstheme="minorBidi"/>
                  <w:color w:val="0000FF"/>
                  <w:u w:val="single" w:color="0000FF"/>
                </w:rPr>
                <w:t>The</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Hillsborough</w:t>
              </w:r>
              <w:r w:rsidR="007B0793" w:rsidRPr="00B61050">
                <w:rPr>
                  <w:rFonts w:asciiTheme="minorBidi" w:hAnsiTheme="minorBidi" w:cstheme="minorBidi"/>
                  <w:color w:val="0000FF"/>
                  <w:spacing w:val="-11"/>
                  <w:u w:val="single" w:color="0000FF"/>
                </w:rPr>
                <w:t xml:space="preserve"> </w:t>
              </w:r>
              <w:r w:rsidR="007B0793" w:rsidRPr="00B61050">
                <w:rPr>
                  <w:rFonts w:asciiTheme="minorBidi" w:hAnsiTheme="minorBidi" w:cstheme="minorBidi"/>
                  <w:color w:val="0000FF"/>
                  <w:u w:val="single" w:color="0000FF"/>
                </w:rPr>
                <w:t>Family</w:t>
              </w:r>
              <w:r w:rsidR="007B0793" w:rsidRPr="00B61050">
                <w:rPr>
                  <w:rFonts w:asciiTheme="minorBidi" w:hAnsiTheme="minorBidi" w:cstheme="minorBidi"/>
                  <w:color w:val="0000FF"/>
                  <w:spacing w:val="-11"/>
                  <w:u w:val="single" w:color="0000FF"/>
                </w:rPr>
                <w:t xml:space="preserve"> </w:t>
              </w:r>
              <w:r w:rsidR="007B0793" w:rsidRPr="00B61050">
                <w:rPr>
                  <w:rFonts w:asciiTheme="minorBidi" w:hAnsiTheme="minorBidi" w:cstheme="minorBidi"/>
                  <w:color w:val="0000FF"/>
                  <w:u w:val="single" w:color="0000FF"/>
                </w:rPr>
                <w:t>Support</w:t>
              </w:r>
            </w:hyperlink>
            <w:r w:rsidR="007B0793" w:rsidRPr="00B61050">
              <w:rPr>
                <w:rFonts w:asciiTheme="minorBidi" w:hAnsiTheme="minorBidi" w:cstheme="minorBidi"/>
                <w:color w:val="0000FF"/>
              </w:rPr>
              <w:t xml:space="preserve"> </w:t>
            </w:r>
            <w:hyperlink r:id="rId161">
              <w:r w:rsidR="007B0793" w:rsidRPr="00B61050">
                <w:rPr>
                  <w:rFonts w:asciiTheme="minorBidi" w:hAnsiTheme="minorBidi" w:cstheme="minorBidi"/>
                  <w:color w:val="0000FF"/>
                  <w:spacing w:val="-2"/>
                  <w:u w:val="single" w:color="0000FF"/>
                </w:rPr>
                <w:t>Group</w:t>
              </w:r>
            </w:hyperlink>
          </w:p>
        </w:tc>
      </w:tr>
    </w:tbl>
    <w:p w14:paraId="120C4E94" w14:textId="77777777" w:rsidR="009C41AC" w:rsidRDefault="009C41AC">
      <w:pPr>
        <w:spacing w:line="242" w:lineRule="auto"/>
        <w:sectPr w:rsidR="009C41AC">
          <w:pgSz w:w="16850" w:h="11900" w:orient="landscape"/>
          <w:pgMar w:top="1320" w:right="1200" w:bottom="280" w:left="1220" w:header="720" w:footer="720" w:gutter="0"/>
          <w:cols w:space="72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B61050" w14:paraId="7F005944" w14:textId="77777777" w:rsidTr="00B61050">
        <w:trPr>
          <w:trHeight w:val="5078"/>
        </w:trPr>
        <w:tc>
          <w:tcPr>
            <w:tcW w:w="3752" w:type="dxa"/>
          </w:tcPr>
          <w:p w14:paraId="5E5DCFE6" w14:textId="77777777" w:rsidR="009C41AC" w:rsidRPr="00B61050" w:rsidRDefault="007B0793" w:rsidP="000F57A9">
            <w:pPr>
              <w:pStyle w:val="TableParagraph"/>
              <w:tabs>
                <w:tab w:val="left" w:pos="472"/>
              </w:tabs>
              <w:spacing w:before="147"/>
              <w:ind w:right="152"/>
              <w:rPr>
                <w:rFonts w:asciiTheme="minorBidi" w:hAnsiTheme="minorBidi" w:cstheme="minorBidi"/>
              </w:rPr>
            </w:pPr>
            <w:r w:rsidRPr="00B61050">
              <w:rPr>
                <w:rFonts w:asciiTheme="minorBidi" w:hAnsiTheme="minorBidi" w:cstheme="minorBidi"/>
              </w:rPr>
              <w:lastRenderedPageBreak/>
              <w:t>The roles played by pressure and interest groups, trade unions, charities and voluntary groups, public institutions and public services in providing a voice and support for different groups in society campaigning</w:t>
            </w:r>
            <w:r w:rsidRPr="00B61050">
              <w:rPr>
                <w:rFonts w:asciiTheme="minorBidi" w:hAnsiTheme="minorBidi" w:cstheme="minorBidi"/>
                <w:spacing w:val="-9"/>
              </w:rPr>
              <w:t xml:space="preserve"> </w:t>
            </w:r>
            <w:r w:rsidRPr="00B61050">
              <w:rPr>
                <w:rFonts w:asciiTheme="minorBidi" w:hAnsiTheme="minorBidi" w:cstheme="minorBidi"/>
              </w:rPr>
              <w:t>to</w:t>
            </w:r>
            <w:r w:rsidRPr="00B61050">
              <w:rPr>
                <w:rFonts w:asciiTheme="minorBidi" w:hAnsiTheme="minorBidi" w:cstheme="minorBidi"/>
                <w:spacing w:val="-10"/>
              </w:rPr>
              <w:t xml:space="preserve"> </w:t>
            </w:r>
            <w:r w:rsidRPr="00B61050">
              <w:rPr>
                <w:rFonts w:asciiTheme="minorBidi" w:hAnsiTheme="minorBidi" w:cstheme="minorBidi"/>
              </w:rPr>
              <w:t>bring</w:t>
            </w:r>
            <w:r w:rsidRPr="00B61050">
              <w:rPr>
                <w:rFonts w:asciiTheme="minorBidi" w:hAnsiTheme="minorBidi" w:cstheme="minorBidi"/>
                <w:spacing w:val="-9"/>
              </w:rPr>
              <w:t xml:space="preserve"> </w:t>
            </w:r>
            <w:r w:rsidRPr="00B61050">
              <w:rPr>
                <w:rFonts w:asciiTheme="minorBidi" w:hAnsiTheme="minorBidi" w:cstheme="minorBidi"/>
              </w:rPr>
              <w:t>about</w:t>
            </w:r>
            <w:r w:rsidRPr="00B61050">
              <w:rPr>
                <w:rFonts w:asciiTheme="minorBidi" w:hAnsiTheme="minorBidi" w:cstheme="minorBidi"/>
                <w:spacing w:val="-9"/>
              </w:rPr>
              <w:t xml:space="preserve"> </w:t>
            </w:r>
            <w:r w:rsidRPr="00B61050">
              <w:rPr>
                <w:rFonts w:asciiTheme="minorBidi" w:hAnsiTheme="minorBidi" w:cstheme="minorBidi"/>
              </w:rPr>
              <w:t xml:space="preserve">a legal change or to fight an </w:t>
            </w:r>
            <w:r w:rsidRPr="00B61050">
              <w:rPr>
                <w:rFonts w:asciiTheme="minorBidi" w:hAnsiTheme="minorBidi" w:cstheme="minorBidi"/>
                <w:spacing w:val="-2"/>
              </w:rPr>
              <w:t>injustice</w:t>
            </w:r>
          </w:p>
        </w:tc>
        <w:tc>
          <w:tcPr>
            <w:tcW w:w="3473" w:type="dxa"/>
          </w:tcPr>
          <w:p w14:paraId="72817DD5" w14:textId="77777777" w:rsidR="009C41AC" w:rsidRPr="00B61050" w:rsidRDefault="007B0793">
            <w:pPr>
              <w:pStyle w:val="TableParagraph"/>
              <w:spacing w:before="147"/>
              <w:ind w:right="213"/>
              <w:rPr>
                <w:rFonts w:asciiTheme="minorBidi" w:hAnsiTheme="minorBidi" w:cstheme="minorBidi"/>
              </w:rPr>
            </w:pPr>
            <w:r w:rsidRPr="00B61050">
              <w:rPr>
                <w:rFonts w:asciiTheme="minorBidi" w:hAnsiTheme="minorBidi" w:cstheme="minorBidi"/>
              </w:rPr>
              <w:t>This element relates to the interaction between groups of citizens and those who hold power. This can be studied through</w:t>
            </w:r>
            <w:r w:rsidRPr="00B61050">
              <w:rPr>
                <w:rFonts w:asciiTheme="minorBidi" w:hAnsiTheme="minorBidi" w:cstheme="minorBidi"/>
                <w:spacing w:val="-8"/>
              </w:rPr>
              <w:t xml:space="preserve"> </w:t>
            </w:r>
            <w:r w:rsidRPr="00B61050">
              <w:rPr>
                <w:rFonts w:asciiTheme="minorBidi" w:hAnsiTheme="minorBidi" w:cstheme="minorBidi"/>
              </w:rPr>
              <w:t>the</w:t>
            </w:r>
            <w:r w:rsidRPr="00B61050">
              <w:rPr>
                <w:rFonts w:asciiTheme="minorBidi" w:hAnsiTheme="minorBidi" w:cstheme="minorBidi"/>
                <w:spacing w:val="-8"/>
              </w:rPr>
              <w:t xml:space="preserve"> </w:t>
            </w:r>
            <w:r w:rsidRPr="00B61050">
              <w:rPr>
                <w:rFonts w:asciiTheme="minorBidi" w:hAnsiTheme="minorBidi" w:cstheme="minorBidi"/>
              </w:rPr>
              <w:t>use</w:t>
            </w:r>
            <w:r w:rsidRPr="00B61050">
              <w:rPr>
                <w:rFonts w:asciiTheme="minorBidi" w:hAnsiTheme="minorBidi" w:cstheme="minorBidi"/>
                <w:spacing w:val="-9"/>
              </w:rPr>
              <w:t xml:space="preserve"> </w:t>
            </w:r>
            <w:r w:rsidRPr="00B61050">
              <w:rPr>
                <w:rFonts w:asciiTheme="minorBidi" w:hAnsiTheme="minorBidi" w:cstheme="minorBidi"/>
              </w:rPr>
              <w:t>of</w:t>
            </w:r>
            <w:r w:rsidRPr="00B61050">
              <w:rPr>
                <w:rFonts w:asciiTheme="minorBidi" w:hAnsiTheme="minorBidi" w:cstheme="minorBidi"/>
                <w:spacing w:val="-8"/>
              </w:rPr>
              <w:t xml:space="preserve"> </w:t>
            </w:r>
            <w:r w:rsidRPr="00B61050">
              <w:rPr>
                <w:rFonts w:asciiTheme="minorBidi" w:hAnsiTheme="minorBidi" w:cstheme="minorBidi"/>
              </w:rPr>
              <w:t>contemporary case</w:t>
            </w:r>
            <w:r w:rsidRPr="00B61050">
              <w:rPr>
                <w:rFonts w:asciiTheme="minorBidi" w:hAnsiTheme="minorBidi" w:cstheme="minorBidi"/>
                <w:spacing w:val="-1"/>
              </w:rPr>
              <w:t xml:space="preserve"> </w:t>
            </w:r>
            <w:r w:rsidRPr="00B61050">
              <w:rPr>
                <w:rFonts w:asciiTheme="minorBidi" w:hAnsiTheme="minorBidi" w:cstheme="minorBidi"/>
              </w:rPr>
              <w:t>studies.</w:t>
            </w:r>
            <w:r w:rsidRPr="00B61050">
              <w:rPr>
                <w:rFonts w:asciiTheme="minorBidi" w:hAnsiTheme="minorBidi" w:cstheme="minorBidi"/>
                <w:spacing w:val="-1"/>
              </w:rPr>
              <w:t xml:space="preserve"> </w:t>
            </w:r>
            <w:r w:rsidRPr="00B61050">
              <w:rPr>
                <w:rFonts w:asciiTheme="minorBidi" w:hAnsiTheme="minorBidi" w:cstheme="minorBidi"/>
              </w:rPr>
              <w:t>Many examples will arise</w:t>
            </w:r>
            <w:r w:rsidRPr="00B61050">
              <w:rPr>
                <w:rFonts w:asciiTheme="minorBidi" w:hAnsiTheme="minorBidi" w:cstheme="minorBidi"/>
                <w:spacing w:val="-5"/>
              </w:rPr>
              <w:t xml:space="preserve"> </w:t>
            </w:r>
            <w:r w:rsidRPr="00B61050">
              <w:rPr>
                <w:rFonts w:asciiTheme="minorBidi" w:hAnsiTheme="minorBidi" w:cstheme="minorBidi"/>
              </w:rPr>
              <w:t>during</w:t>
            </w:r>
            <w:r w:rsidRPr="00B61050">
              <w:rPr>
                <w:rFonts w:asciiTheme="minorBidi" w:hAnsiTheme="minorBidi" w:cstheme="minorBidi"/>
                <w:spacing w:val="-4"/>
              </w:rPr>
              <w:t xml:space="preserve"> </w:t>
            </w:r>
            <w:r w:rsidRPr="00B61050">
              <w:rPr>
                <w:rFonts w:asciiTheme="minorBidi" w:hAnsiTheme="minorBidi" w:cstheme="minorBidi"/>
              </w:rPr>
              <w:t>the</w:t>
            </w:r>
            <w:r w:rsidRPr="00B61050">
              <w:rPr>
                <w:rFonts w:asciiTheme="minorBidi" w:hAnsiTheme="minorBidi" w:cstheme="minorBidi"/>
                <w:spacing w:val="-4"/>
              </w:rPr>
              <w:t xml:space="preserve"> </w:t>
            </w:r>
            <w:r w:rsidRPr="00B61050">
              <w:rPr>
                <w:rFonts w:asciiTheme="minorBidi" w:hAnsiTheme="minorBidi" w:cstheme="minorBidi"/>
              </w:rPr>
              <w:t>course.</w:t>
            </w:r>
            <w:r w:rsidRPr="00B61050">
              <w:rPr>
                <w:rFonts w:asciiTheme="minorBidi" w:hAnsiTheme="minorBidi" w:cstheme="minorBidi"/>
                <w:spacing w:val="-4"/>
              </w:rPr>
              <w:t xml:space="preserve"> </w:t>
            </w:r>
            <w:r w:rsidRPr="00B61050">
              <w:rPr>
                <w:rFonts w:asciiTheme="minorBidi" w:hAnsiTheme="minorBidi" w:cstheme="minorBidi"/>
              </w:rPr>
              <w:t>By</w:t>
            </w:r>
            <w:r w:rsidRPr="00B61050">
              <w:rPr>
                <w:rFonts w:asciiTheme="minorBidi" w:hAnsiTheme="minorBidi" w:cstheme="minorBidi"/>
                <w:spacing w:val="-3"/>
              </w:rPr>
              <w:t xml:space="preserve"> </w:t>
            </w:r>
            <w:r w:rsidRPr="00B61050">
              <w:rPr>
                <w:rFonts w:asciiTheme="minorBidi" w:hAnsiTheme="minorBidi" w:cstheme="minorBidi"/>
              </w:rPr>
              <w:t>using suitable</w:t>
            </w:r>
            <w:r w:rsidRPr="00B61050">
              <w:rPr>
                <w:rFonts w:asciiTheme="minorBidi" w:hAnsiTheme="minorBidi" w:cstheme="minorBidi"/>
                <w:spacing w:val="-11"/>
              </w:rPr>
              <w:t xml:space="preserve"> </w:t>
            </w:r>
            <w:r w:rsidRPr="00B61050">
              <w:rPr>
                <w:rFonts w:asciiTheme="minorBidi" w:hAnsiTheme="minorBidi" w:cstheme="minorBidi"/>
              </w:rPr>
              <w:t>examples</w:t>
            </w:r>
            <w:r w:rsidRPr="00B61050">
              <w:rPr>
                <w:rFonts w:asciiTheme="minorBidi" w:hAnsiTheme="minorBidi" w:cstheme="minorBidi"/>
                <w:spacing w:val="-9"/>
              </w:rPr>
              <w:t xml:space="preserve"> </w:t>
            </w:r>
            <w:r w:rsidRPr="00B61050">
              <w:rPr>
                <w:rFonts w:asciiTheme="minorBidi" w:hAnsiTheme="minorBidi" w:cstheme="minorBidi"/>
              </w:rPr>
              <w:t>of</w:t>
            </w:r>
            <w:r w:rsidRPr="00B61050">
              <w:rPr>
                <w:rFonts w:asciiTheme="minorBidi" w:hAnsiTheme="minorBidi" w:cstheme="minorBidi"/>
                <w:spacing w:val="-10"/>
              </w:rPr>
              <w:t xml:space="preserve"> </w:t>
            </w:r>
            <w:r w:rsidRPr="00B61050">
              <w:rPr>
                <w:rFonts w:asciiTheme="minorBidi" w:hAnsiTheme="minorBidi" w:cstheme="minorBidi"/>
              </w:rPr>
              <w:t>case</w:t>
            </w:r>
            <w:r w:rsidRPr="00B61050">
              <w:rPr>
                <w:rFonts w:asciiTheme="minorBidi" w:hAnsiTheme="minorBidi" w:cstheme="minorBidi"/>
                <w:spacing w:val="-9"/>
              </w:rPr>
              <w:t xml:space="preserve"> </w:t>
            </w:r>
            <w:r w:rsidRPr="00B61050">
              <w:rPr>
                <w:rFonts w:asciiTheme="minorBidi" w:hAnsiTheme="minorBidi" w:cstheme="minorBidi"/>
              </w:rPr>
              <w:t xml:space="preserve">studies students are able in the examination to demonstrate knowledge, understanding and </w:t>
            </w:r>
            <w:r w:rsidRPr="00B61050">
              <w:rPr>
                <w:rFonts w:asciiTheme="minorBidi" w:hAnsiTheme="minorBidi" w:cstheme="minorBidi"/>
                <w:spacing w:val="-2"/>
              </w:rPr>
              <w:t>application.</w:t>
            </w:r>
          </w:p>
        </w:tc>
        <w:tc>
          <w:tcPr>
            <w:tcW w:w="3480" w:type="dxa"/>
          </w:tcPr>
          <w:p w14:paraId="3146B2A2" w14:textId="0F905829" w:rsidR="009C41AC" w:rsidRDefault="007B0793" w:rsidP="000F57A9">
            <w:pPr>
              <w:pStyle w:val="TableParagraph"/>
              <w:spacing w:before="147"/>
              <w:ind w:right="134"/>
              <w:rPr>
                <w:rFonts w:asciiTheme="minorBidi" w:hAnsiTheme="minorBidi" w:cstheme="minorBidi"/>
              </w:rPr>
            </w:pPr>
            <w:r w:rsidRPr="00B61050">
              <w:rPr>
                <w:rFonts w:asciiTheme="minorBidi" w:hAnsiTheme="minorBidi" w:cstheme="minorBidi"/>
              </w:rPr>
              <w:t>Divide the class into groups and ask them to research one of the bodies listed in the element and provide</w:t>
            </w:r>
            <w:r w:rsidRPr="00B61050">
              <w:rPr>
                <w:rFonts w:asciiTheme="minorBidi" w:hAnsiTheme="minorBidi" w:cstheme="minorBidi"/>
                <w:spacing w:val="-6"/>
              </w:rPr>
              <w:t xml:space="preserve"> </w:t>
            </w:r>
            <w:r w:rsidRPr="00B61050">
              <w:rPr>
                <w:rFonts w:asciiTheme="minorBidi" w:hAnsiTheme="minorBidi" w:cstheme="minorBidi"/>
              </w:rPr>
              <w:t>for</w:t>
            </w:r>
            <w:r w:rsidRPr="00B61050">
              <w:rPr>
                <w:rFonts w:asciiTheme="minorBidi" w:hAnsiTheme="minorBidi" w:cstheme="minorBidi"/>
                <w:spacing w:val="-5"/>
              </w:rPr>
              <w:t xml:space="preserve"> </w:t>
            </w:r>
            <w:r w:rsidRPr="00B61050">
              <w:rPr>
                <w:rFonts w:asciiTheme="minorBidi" w:hAnsiTheme="minorBidi" w:cstheme="minorBidi"/>
              </w:rPr>
              <w:t>the</w:t>
            </w:r>
            <w:r w:rsidRPr="00B61050">
              <w:rPr>
                <w:rFonts w:asciiTheme="minorBidi" w:hAnsiTheme="minorBidi" w:cstheme="minorBidi"/>
                <w:spacing w:val="-6"/>
              </w:rPr>
              <w:t xml:space="preserve"> </w:t>
            </w:r>
            <w:r w:rsidRPr="00B61050">
              <w:rPr>
                <w:rFonts w:asciiTheme="minorBidi" w:hAnsiTheme="minorBidi" w:cstheme="minorBidi"/>
              </w:rPr>
              <w:t>rest</w:t>
            </w:r>
            <w:r w:rsidRPr="00B61050">
              <w:rPr>
                <w:rFonts w:asciiTheme="minorBidi" w:hAnsiTheme="minorBidi" w:cstheme="minorBidi"/>
                <w:spacing w:val="-5"/>
              </w:rPr>
              <w:t xml:space="preserve"> </w:t>
            </w:r>
            <w:r w:rsidRPr="00B61050">
              <w:rPr>
                <w:rFonts w:asciiTheme="minorBidi" w:hAnsiTheme="minorBidi" w:cstheme="minorBidi"/>
              </w:rPr>
              <w:t>of</w:t>
            </w:r>
            <w:r w:rsidRPr="00B61050">
              <w:rPr>
                <w:rFonts w:asciiTheme="minorBidi" w:hAnsiTheme="minorBidi" w:cstheme="minorBidi"/>
                <w:spacing w:val="-6"/>
              </w:rPr>
              <w:t xml:space="preserve"> </w:t>
            </w:r>
            <w:r w:rsidRPr="00B61050">
              <w:rPr>
                <w:rFonts w:asciiTheme="minorBidi" w:hAnsiTheme="minorBidi" w:cstheme="minorBidi"/>
              </w:rPr>
              <w:t>the</w:t>
            </w:r>
            <w:r w:rsidRPr="00B61050">
              <w:rPr>
                <w:rFonts w:asciiTheme="minorBidi" w:hAnsiTheme="minorBidi" w:cstheme="minorBidi"/>
                <w:spacing w:val="-7"/>
              </w:rPr>
              <w:t xml:space="preserve"> </w:t>
            </w:r>
            <w:r w:rsidRPr="00B61050">
              <w:rPr>
                <w:rFonts w:asciiTheme="minorBidi" w:hAnsiTheme="minorBidi" w:cstheme="minorBidi"/>
              </w:rPr>
              <w:t>group</w:t>
            </w:r>
            <w:r w:rsidRPr="00B61050">
              <w:rPr>
                <w:rFonts w:asciiTheme="minorBidi" w:hAnsiTheme="minorBidi" w:cstheme="minorBidi"/>
                <w:spacing w:val="-5"/>
              </w:rPr>
              <w:t xml:space="preserve"> </w:t>
            </w:r>
            <w:r w:rsidRPr="00B61050">
              <w:rPr>
                <w:rFonts w:asciiTheme="minorBidi" w:hAnsiTheme="minorBidi" w:cstheme="minorBidi"/>
              </w:rPr>
              <w:t>a case</w:t>
            </w:r>
            <w:r w:rsidRPr="00B61050">
              <w:rPr>
                <w:rFonts w:asciiTheme="minorBidi" w:hAnsiTheme="minorBidi" w:cstheme="minorBidi"/>
                <w:spacing w:val="-5"/>
              </w:rPr>
              <w:t xml:space="preserve"> </w:t>
            </w:r>
            <w:r w:rsidRPr="00B61050">
              <w:rPr>
                <w:rFonts w:asciiTheme="minorBidi" w:hAnsiTheme="minorBidi" w:cstheme="minorBidi"/>
              </w:rPr>
              <w:t>study</w:t>
            </w:r>
            <w:r w:rsidRPr="00B61050">
              <w:rPr>
                <w:rFonts w:asciiTheme="minorBidi" w:hAnsiTheme="minorBidi" w:cstheme="minorBidi"/>
                <w:spacing w:val="-3"/>
              </w:rPr>
              <w:t xml:space="preserve"> </w:t>
            </w:r>
            <w:r w:rsidRPr="00B61050">
              <w:rPr>
                <w:rFonts w:asciiTheme="minorBidi" w:hAnsiTheme="minorBidi" w:cstheme="minorBidi"/>
              </w:rPr>
              <w:t>presentation</w:t>
            </w:r>
            <w:r w:rsidRPr="00B61050">
              <w:rPr>
                <w:rFonts w:asciiTheme="minorBidi" w:hAnsiTheme="minorBidi" w:cstheme="minorBidi"/>
                <w:spacing w:val="-4"/>
              </w:rPr>
              <w:t xml:space="preserve"> </w:t>
            </w:r>
            <w:r w:rsidRPr="00B61050">
              <w:rPr>
                <w:rFonts w:asciiTheme="minorBidi" w:hAnsiTheme="minorBidi" w:cstheme="minorBidi"/>
              </w:rPr>
              <w:t>regarding how that group has campaigned against an injustice or brought about a legal change.</w:t>
            </w:r>
            <w:r w:rsidR="000F57A9">
              <w:rPr>
                <w:rFonts w:asciiTheme="minorBidi" w:hAnsiTheme="minorBidi" w:cstheme="minorBidi"/>
              </w:rPr>
              <w:t xml:space="preserve"> </w:t>
            </w:r>
            <w:r w:rsidRPr="00B61050">
              <w:rPr>
                <w:rFonts w:asciiTheme="minorBidi" w:hAnsiTheme="minorBidi" w:cstheme="minorBidi"/>
              </w:rPr>
              <w:t>If the teacher determines a format through a series of questions this enables students to equate one groups work against another’s.</w:t>
            </w:r>
          </w:p>
          <w:p w14:paraId="36289C92" w14:textId="77777777" w:rsidR="000F57A9" w:rsidRPr="00B61050" w:rsidRDefault="000F57A9">
            <w:pPr>
              <w:pStyle w:val="TableParagraph"/>
              <w:spacing w:before="147"/>
              <w:ind w:right="134"/>
              <w:rPr>
                <w:rFonts w:asciiTheme="minorBidi" w:hAnsiTheme="minorBidi" w:cstheme="minorBidi"/>
              </w:rPr>
            </w:pPr>
          </w:p>
          <w:p w14:paraId="3F921F70" w14:textId="439ADBEF" w:rsidR="009C41AC" w:rsidRPr="00B61050" w:rsidRDefault="007B0793" w:rsidP="004D0394">
            <w:pPr>
              <w:pStyle w:val="TableParagraph"/>
              <w:spacing w:before="3"/>
              <w:ind w:right="128"/>
              <w:rPr>
                <w:rFonts w:asciiTheme="minorBidi" w:hAnsiTheme="minorBidi" w:cstheme="minorBidi"/>
              </w:rPr>
            </w:pPr>
            <w:r w:rsidRPr="00B61050">
              <w:rPr>
                <w:rFonts w:asciiTheme="minorBidi" w:hAnsiTheme="minorBidi" w:cstheme="minorBidi"/>
              </w:rPr>
              <w:t>This</w:t>
            </w:r>
            <w:r w:rsidRPr="00B61050">
              <w:rPr>
                <w:rFonts w:asciiTheme="minorBidi" w:hAnsiTheme="minorBidi" w:cstheme="minorBidi"/>
                <w:spacing w:val="-3"/>
              </w:rPr>
              <w:t xml:space="preserve"> </w:t>
            </w:r>
            <w:r w:rsidRPr="00B61050">
              <w:rPr>
                <w:rFonts w:asciiTheme="minorBidi" w:hAnsiTheme="minorBidi" w:cstheme="minorBidi"/>
              </w:rPr>
              <w:t>presentational</w:t>
            </w:r>
            <w:r w:rsidRPr="00B61050">
              <w:rPr>
                <w:rFonts w:asciiTheme="minorBidi" w:hAnsiTheme="minorBidi" w:cstheme="minorBidi"/>
                <w:spacing w:val="-3"/>
              </w:rPr>
              <w:t xml:space="preserve"> </w:t>
            </w:r>
            <w:r w:rsidRPr="00B61050">
              <w:rPr>
                <w:rFonts w:asciiTheme="minorBidi" w:hAnsiTheme="minorBidi" w:cstheme="minorBidi"/>
              </w:rPr>
              <w:t>format</w:t>
            </w:r>
            <w:r w:rsidRPr="00B61050">
              <w:rPr>
                <w:rFonts w:asciiTheme="minorBidi" w:hAnsiTheme="minorBidi" w:cstheme="minorBidi"/>
                <w:spacing w:val="-3"/>
              </w:rPr>
              <w:t xml:space="preserve"> </w:t>
            </w:r>
            <w:r w:rsidRPr="00B61050">
              <w:rPr>
                <w:rFonts w:asciiTheme="minorBidi" w:hAnsiTheme="minorBidi" w:cstheme="minorBidi"/>
              </w:rPr>
              <w:t>as</w:t>
            </w:r>
            <w:r w:rsidRPr="00B61050">
              <w:rPr>
                <w:rFonts w:asciiTheme="minorBidi" w:hAnsiTheme="minorBidi" w:cstheme="minorBidi"/>
                <w:spacing w:val="-3"/>
              </w:rPr>
              <w:t xml:space="preserve"> </w:t>
            </w:r>
            <w:r w:rsidRPr="00B61050">
              <w:rPr>
                <w:rFonts w:asciiTheme="minorBidi" w:hAnsiTheme="minorBidi" w:cstheme="minorBidi"/>
              </w:rPr>
              <w:t>well as improving debating and speaking skills also allows the class</w:t>
            </w:r>
            <w:r w:rsidRPr="00B61050">
              <w:rPr>
                <w:rFonts w:asciiTheme="minorBidi" w:hAnsiTheme="minorBidi" w:cstheme="minorBidi"/>
                <w:spacing w:val="-9"/>
              </w:rPr>
              <w:t xml:space="preserve"> </w:t>
            </w:r>
            <w:r w:rsidRPr="00B61050">
              <w:rPr>
                <w:rFonts w:asciiTheme="minorBidi" w:hAnsiTheme="minorBidi" w:cstheme="minorBidi"/>
              </w:rPr>
              <w:t>to</w:t>
            </w:r>
            <w:r w:rsidRPr="00B61050">
              <w:rPr>
                <w:rFonts w:asciiTheme="minorBidi" w:hAnsiTheme="minorBidi" w:cstheme="minorBidi"/>
                <w:spacing w:val="-8"/>
              </w:rPr>
              <w:t xml:space="preserve"> </w:t>
            </w:r>
            <w:r w:rsidRPr="00B61050">
              <w:rPr>
                <w:rFonts w:asciiTheme="minorBidi" w:hAnsiTheme="minorBidi" w:cstheme="minorBidi"/>
              </w:rPr>
              <w:t>assemble</w:t>
            </w:r>
            <w:r w:rsidRPr="00B61050">
              <w:rPr>
                <w:rFonts w:asciiTheme="minorBidi" w:hAnsiTheme="minorBidi" w:cstheme="minorBidi"/>
                <w:spacing w:val="-10"/>
              </w:rPr>
              <w:t xml:space="preserve"> </w:t>
            </w:r>
            <w:r w:rsidRPr="00B61050">
              <w:rPr>
                <w:rFonts w:asciiTheme="minorBidi" w:hAnsiTheme="minorBidi" w:cstheme="minorBidi"/>
              </w:rPr>
              <w:t>a</w:t>
            </w:r>
            <w:r w:rsidRPr="00B61050">
              <w:rPr>
                <w:rFonts w:asciiTheme="minorBidi" w:hAnsiTheme="minorBidi" w:cstheme="minorBidi"/>
                <w:spacing w:val="-9"/>
              </w:rPr>
              <w:t xml:space="preserve"> </w:t>
            </w:r>
            <w:r w:rsidRPr="00B61050">
              <w:rPr>
                <w:rFonts w:asciiTheme="minorBidi" w:hAnsiTheme="minorBidi" w:cstheme="minorBidi"/>
              </w:rPr>
              <w:t>larger</w:t>
            </w:r>
            <w:r w:rsidRPr="00B61050">
              <w:rPr>
                <w:rFonts w:asciiTheme="minorBidi" w:hAnsiTheme="minorBidi" w:cstheme="minorBidi"/>
                <w:spacing w:val="-6"/>
              </w:rPr>
              <w:t xml:space="preserve"> </w:t>
            </w:r>
            <w:r w:rsidRPr="00B61050">
              <w:rPr>
                <w:rFonts w:asciiTheme="minorBidi" w:hAnsiTheme="minorBidi" w:cstheme="minorBidi"/>
              </w:rPr>
              <w:t>number of examples than if they had been</w:t>
            </w:r>
            <w:r w:rsidR="004D0394">
              <w:rPr>
                <w:rFonts w:asciiTheme="minorBidi" w:hAnsiTheme="minorBidi" w:cstheme="minorBidi"/>
              </w:rPr>
              <w:t xml:space="preserve"> </w:t>
            </w:r>
            <w:r w:rsidRPr="00B61050">
              <w:rPr>
                <w:rFonts w:asciiTheme="minorBidi" w:hAnsiTheme="minorBidi" w:cstheme="minorBidi"/>
              </w:rPr>
              <w:t>working</w:t>
            </w:r>
            <w:r w:rsidRPr="00B61050">
              <w:rPr>
                <w:rFonts w:asciiTheme="minorBidi" w:hAnsiTheme="minorBidi" w:cstheme="minorBidi"/>
                <w:spacing w:val="-2"/>
              </w:rPr>
              <w:t xml:space="preserve"> </w:t>
            </w:r>
            <w:r w:rsidRPr="00B61050">
              <w:rPr>
                <w:rFonts w:asciiTheme="minorBidi" w:hAnsiTheme="minorBidi" w:cstheme="minorBidi"/>
              </w:rPr>
              <w:t>on</w:t>
            </w:r>
            <w:r w:rsidRPr="00B61050">
              <w:rPr>
                <w:rFonts w:asciiTheme="minorBidi" w:hAnsiTheme="minorBidi" w:cstheme="minorBidi"/>
                <w:spacing w:val="-3"/>
              </w:rPr>
              <w:t xml:space="preserve"> </w:t>
            </w:r>
            <w:r w:rsidRPr="00B61050">
              <w:rPr>
                <w:rFonts w:asciiTheme="minorBidi" w:hAnsiTheme="minorBidi" w:cstheme="minorBidi"/>
              </w:rPr>
              <w:t>their</w:t>
            </w:r>
            <w:r w:rsidRPr="00B61050">
              <w:rPr>
                <w:rFonts w:asciiTheme="minorBidi" w:hAnsiTheme="minorBidi" w:cstheme="minorBidi"/>
                <w:spacing w:val="-1"/>
              </w:rPr>
              <w:t xml:space="preserve"> </w:t>
            </w:r>
            <w:r w:rsidRPr="00B61050">
              <w:rPr>
                <w:rFonts w:asciiTheme="minorBidi" w:hAnsiTheme="minorBidi" w:cstheme="minorBidi"/>
                <w:spacing w:val="-4"/>
              </w:rPr>
              <w:t>own.</w:t>
            </w:r>
          </w:p>
        </w:tc>
        <w:tc>
          <w:tcPr>
            <w:tcW w:w="3473" w:type="dxa"/>
          </w:tcPr>
          <w:p w14:paraId="44C08585" w14:textId="77777777" w:rsidR="009C41AC" w:rsidRPr="00B61050" w:rsidRDefault="0057755E">
            <w:pPr>
              <w:pStyle w:val="TableParagraph"/>
              <w:spacing w:before="147" w:line="372" w:lineRule="auto"/>
              <w:ind w:left="113" w:right="1258"/>
              <w:rPr>
                <w:rFonts w:asciiTheme="minorBidi" w:hAnsiTheme="minorBidi" w:cstheme="minorBidi"/>
              </w:rPr>
            </w:pPr>
            <w:hyperlink r:id="rId162">
              <w:r w:rsidR="007B0793" w:rsidRPr="00B61050">
                <w:rPr>
                  <w:rFonts w:asciiTheme="minorBidi" w:hAnsiTheme="minorBidi" w:cstheme="minorBidi"/>
                  <w:color w:val="0000FF"/>
                  <w:u w:val="single" w:color="0000FF"/>
                </w:rPr>
                <w:t>Liberty</w:t>
              </w:r>
              <w:r w:rsidR="007B0793" w:rsidRPr="00B61050">
                <w:rPr>
                  <w:rFonts w:asciiTheme="minorBidi" w:hAnsiTheme="minorBidi" w:cstheme="minorBidi"/>
                  <w:color w:val="0000FF"/>
                  <w:spacing w:val="-17"/>
                  <w:u w:val="single" w:color="0000FF"/>
                </w:rPr>
                <w:t xml:space="preserve"> </w:t>
              </w:r>
              <w:r w:rsidR="007B0793" w:rsidRPr="00B61050">
                <w:rPr>
                  <w:rFonts w:asciiTheme="minorBidi" w:hAnsiTheme="minorBidi" w:cstheme="minorBidi"/>
                  <w:color w:val="0000FF"/>
                  <w:u w:val="single" w:color="0000FF"/>
                </w:rPr>
                <w:t>website</w:t>
              </w:r>
            </w:hyperlink>
            <w:r w:rsidR="007B0793" w:rsidRPr="00B61050">
              <w:rPr>
                <w:rFonts w:asciiTheme="minorBidi" w:hAnsiTheme="minorBidi" w:cstheme="minorBidi"/>
                <w:color w:val="0000FF"/>
              </w:rPr>
              <w:t xml:space="preserve"> </w:t>
            </w:r>
            <w:hyperlink r:id="rId163">
              <w:r w:rsidR="007B0793" w:rsidRPr="00B61050">
                <w:rPr>
                  <w:rFonts w:asciiTheme="minorBidi" w:hAnsiTheme="minorBidi" w:cstheme="minorBidi"/>
                  <w:color w:val="0000FF"/>
                  <w:spacing w:val="-2"/>
                  <w:u w:val="single" w:color="0000FF"/>
                </w:rPr>
                <w:t>Petitions</w:t>
              </w:r>
            </w:hyperlink>
          </w:p>
          <w:p w14:paraId="7393CBB9" w14:textId="77777777" w:rsidR="009C41AC" w:rsidRPr="00B61050" w:rsidRDefault="0057755E">
            <w:pPr>
              <w:pStyle w:val="TableParagraph"/>
              <w:spacing w:line="372" w:lineRule="auto"/>
              <w:ind w:left="113" w:right="127"/>
              <w:rPr>
                <w:rFonts w:asciiTheme="minorBidi" w:hAnsiTheme="minorBidi" w:cstheme="minorBidi"/>
              </w:rPr>
            </w:pPr>
            <w:hyperlink r:id="rId164">
              <w:r w:rsidR="007B0793" w:rsidRPr="00B61050">
                <w:rPr>
                  <w:rFonts w:asciiTheme="minorBidi" w:hAnsiTheme="minorBidi" w:cstheme="minorBidi"/>
                  <w:color w:val="0000FF"/>
                  <w:u w:val="single" w:color="0000FF"/>
                </w:rPr>
                <w:t>Article on the Gurkhas</w:t>
              </w:r>
            </w:hyperlink>
            <w:r w:rsidR="007B0793" w:rsidRPr="00B61050">
              <w:rPr>
                <w:rFonts w:asciiTheme="minorBidi" w:hAnsiTheme="minorBidi" w:cstheme="minorBidi"/>
                <w:color w:val="0000FF"/>
              </w:rPr>
              <w:t xml:space="preserve"> </w:t>
            </w:r>
            <w:hyperlink r:id="rId165">
              <w:r w:rsidR="007B0793" w:rsidRPr="00B61050">
                <w:rPr>
                  <w:rFonts w:asciiTheme="minorBidi" w:hAnsiTheme="minorBidi" w:cstheme="minorBidi"/>
                  <w:color w:val="0000FF"/>
                  <w:u w:val="single" w:color="0000FF"/>
                </w:rPr>
                <w:t>Hillsborough</w:t>
              </w:r>
              <w:r w:rsidR="007B0793" w:rsidRPr="00B61050">
                <w:rPr>
                  <w:rFonts w:asciiTheme="minorBidi" w:hAnsiTheme="minorBidi" w:cstheme="minorBidi"/>
                  <w:color w:val="0000FF"/>
                  <w:spacing w:val="-17"/>
                  <w:u w:val="single" w:color="0000FF"/>
                </w:rPr>
                <w:t xml:space="preserve"> </w:t>
              </w:r>
              <w:r w:rsidR="007B0793" w:rsidRPr="00B61050">
                <w:rPr>
                  <w:rFonts w:asciiTheme="minorBidi" w:hAnsiTheme="minorBidi" w:cstheme="minorBidi"/>
                  <w:color w:val="0000FF"/>
                  <w:u w:val="single" w:color="0000FF"/>
                </w:rPr>
                <w:t>Justice</w:t>
              </w:r>
              <w:r w:rsidR="007B0793" w:rsidRPr="00B61050">
                <w:rPr>
                  <w:rFonts w:asciiTheme="minorBidi" w:hAnsiTheme="minorBidi" w:cstheme="minorBidi"/>
                  <w:color w:val="0000FF"/>
                  <w:spacing w:val="-16"/>
                  <w:u w:val="single" w:color="0000FF"/>
                </w:rPr>
                <w:t xml:space="preserve"> </w:t>
              </w:r>
              <w:r w:rsidR="007B0793" w:rsidRPr="00B61050">
                <w:rPr>
                  <w:rFonts w:asciiTheme="minorBidi" w:hAnsiTheme="minorBidi" w:cstheme="minorBidi"/>
                  <w:color w:val="0000FF"/>
                  <w:u w:val="single" w:color="0000FF"/>
                </w:rPr>
                <w:t>campaign</w:t>
              </w:r>
            </w:hyperlink>
          </w:p>
        </w:tc>
      </w:tr>
      <w:tr w:rsidR="009C41AC" w:rsidRPr="00B61050" w14:paraId="7EAE1DFE" w14:textId="77777777" w:rsidTr="00B61050">
        <w:trPr>
          <w:trHeight w:val="4408"/>
        </w:trPr>
        <w:tc>
          <w:tcPr>
            <w:tcW w:w="3752" w:type="dxa"/>
          </w:tcPr>
          <w:p w14:paraId="13F5DB11" w14:textId="70705B23" w:rsidR="009C41AC" w:rsidRPr="00B61050" w:rsidRDefault="007B0793" w:rsidP="000F57A9">
            <w:pPr>
              <w:pStyle w:val="TableParagraph"/>
              <w:tabs>
                <w:tab w:val="left" w:pos="467"/>
              </w:tabs>
              <w:spacing w:before="150"/>
              <w:ind w:right="125"/>
              <w:rPr>
                <w:rFonts w:asciiTheme="minorBidi" w:hAnsiTheme="minorBidi" w:cstheme="minorBidi"/>
              </w:rPr>
            </w:pPr>
            <w:r w:rsidRPr="00B61050">
              <w:rPr>
                <w:rFonts w:asciiTheme="minorBidi" w:hAnsiTheme="minorBidi" w:cstheme="minorBidi"/>
              </w:rPr>
              <w:t>Students should be aware of the different forms of democratic and citizenship actions people can take to bring about change and hold those</w:t>
            </w:r>
            <w:r w:rsidRPr="00B61050">
              <w:rPr>
                <w:rFonts w:asciiTheme="minorBidi" w:hAnsiTheme="minorBidi" w:cstheme="minorBidi"/>
                <w:spacing w:val="-7"/>
              </w:rPr>
              <w:t xml:space="preserve"> </w:t>
            </w:r>
            <w:r w:rsidRPr="00B61050">
              <w:rPr>
                <w:rFonts w:asciiTheme="minorBidi" w:hAnsiTheme="minorBidi" w:cstheme="minorBidi"/>
              </w:rPr>
              <w:t>in</w:t>
            </w:r>
            <w:r w:rsidRPr="00B61050">
              <w:rPr>
                <w:rFonts w:asciiTheme="minorBidi" w:hAnsiTheme="minorBidi" w:cstheme="minorBidi"/>
                <w:spacing w:val="-7"/>
              </w:rPr>
              <w:t xml:space="preserve"> </w:t>
            </w:r>
            <w:r w:rsidRPr="00B61050">
              <w:rPr>
                <w:rFonts w:asciiTheme="minorBidi" w:hAnsiTheme="minorBidi" w:cstheme="minorBidi"/>
              </w:rPr>
              <w:t>positions</w:t>
            </w:r>
            <w:r w:rsidRPr="00B61050">
              <w:rPr>
                <w:rFonts w:asciiTheme="minorBidi" w:hAnsiTheme="minorBidi" w:cstheme="minorBidi"/>
                <w:spacing w:val="-6"/>
              </w:rPr>
              <w:t xml:space="preserve"> </w:t>
            </w:r>
            <w:r w:rsidRPr="00B61050">
              <w:rPr>
                <w:rFonts w:asciiTheme="minorBidi" w:hAnsiTheme="minorBidi" w:cstheme="minorBidi"/>
              </w:rPr>
              <w:t>of</w:t>
            </w:r>
            <w:r w:rsidRPr="00B61050">
              <w:rPr>
                <w:rFonts w:asciiTheme="minorBidi" w:hAnsiTheme="minorBidi" w:cstheme="minorBidi"/>
                <w:spacing w:val="-7"/>
              </w:rPr>
              <w:t xml:space="preserve"> </w:t>
            </w:r>
            <w:r w:rsidRPr="00B61050">
              <w:rPr>
                <w:rFonts w:asciiTheme="minorBidi" w:hAnsiTheme="minorBidi" w:cstheme="minorBidi"/>
              </w:rPr>
              <w:t>power</w:t>
            </w:r>
            <w:r w:rsidRPr="00B61050">
              <w:rPr>
                <w:rFonts w:asciiTheme="minorBidi" w:hAnsiTheme="minorBidi" w:cstheme="minorBidi"/>
                <w:spacing w:val="-6"/>
              </w:rPr>
              <w:t xml:space="preserve"> </w:t>
            </w:r>
            <w:r w:rsidRPr="00B61050">
              <w:rPr>
                <w:rFonts w:asciiTheme="minorBidi" w:hAnsiTheme="minorBidi" w:cstheme="minorBidi"/>
              </w:rPr>
              <w:t>to account in regard to issues relating to human rights and the justice system: joining an interest group</w:t>
            </w:r>
            <w:r w:rsidR="004D0394">
              <w:rPr>
                <w:rFonts w:asciiTheme="minorBidi" w:hAnsiTheme="minorBidi" w:cstheme="minorBidi"/>
              </w:rPr>
              <w:t>,</w:t>
            </w:r>
            <w:r w:rsidRPr="00B61050">
              <w:rPr>
                <w:rFonts w:asciiTheme="minorBidi" w:hAnsiTheme="minorBidi" w:cstheme="minorBidi"/>
              </w:rPr>
              <w:t xml:space="preserve"> campaigning</w:t>
            </w:r>
            <w:r w:rsidR="004D0394">
              <w:rPr>
                <w:rFonts w:asciiTheme="minorBidi" w:hAnsiTheme="minorBidi" w:cstheme="minorBidi"/>
              </w:rPr>
              <w:t>,</w:t>
            </w:r>
            <w:r w:rsidRPr="00B61050">
              <w:rPr>
                <w:rFonts w:asciiTheme="minorBidi" w:hAnsiTheme="minorBidi" w:cstheme="minorBidi"/>
              </w:rPr>
              <w:t xml:space="preserve"> advocacy</w:t>
            </w:r>
            <w:r w:rsidR="004D0394">
              <w:rPr>
                <w:rFonts w:asciiTheme="minorBidi" w:hAnsiTheme="minorBidi" w:cstheme="minorBidi"/>
              </w:rPr>
              <w:t>,</w:t>
            </w:r>
            <w:r w:rsidRPr="00B61050">
              <w:rPr>
                <w:rFonts w:asciiTheme="minorBidi" w:hAnsiTheme="minorBidi" w:cstheme="minorBidi"/>
              </w:rPr>
              <w:t xml:space="preserve"> lobbying</w:t>
            </w:r>
            <w:r w:rsidR="004D0394">
              <w:rPr>
                <w:rFonts w:asciiTheme="minorBidi" w:hAnsiTheme="minorBidi" w:cstheme="minorBidi"/>
              </w:rPr>
              <w:t>,</w:t>
            </w:r>
            <w:r w:rsidRPr="00B61050">
              <w:rPr>
                <w:rFonts w:asciiTheme="minorBidi" w:hAnsiTheme="minorBidi" w:cstheme="minorBidi"/>
              </w:rPr>
              <w:t xml:space="preserve"> petitions</w:t>
            </w:r>
            <w:r w:rsidR="004D0394">
              <w:rPr>
                <w:rFonts w:asciiTheme="minorBidi" w:hAnsiTheme="minorBidi" w:cstheme="minorBidi"/>
              </w:rPr>
              <w:t>,</w:t>
            </w:r>
            <w:r w:rsidRPr="00B61050">
              <w:rPr>
                <w:rFonts w:asciiTheme="minorBidi" w:hAnsiTheme="minorBidi" w:cstheme="minorBidi"/>
              </w:rPr>
              <w:t xml:space="preserve"> joining a demonstration</w:t>
            </w:r>
            <w:r w:rsidR="004D0394">
              <w:rPr>
                <w:rFonts w:asciiTheme="minorBidi" w:hAnsiTheme="minorBidi" w:cstheme="minorBidi"/>
              </w:rPr>
              <w:t>,</w:t>
            </w:r>
            <w:r w:rsidRPr="00B61050">
              <w:rPr>
                <w:rFonts w:asciiTheme="minorBidi" w:hAnsiTheme="minorBidi" w:cstheme="minorBidi"/>
              </w:rPr>
              <w:t xml:space="preserve"> </w:t>
            </w:r>
            <w:r w:rsidRPr="00B61050">
              <w:rPr>
                <w:rFonts w:asciiTheme="minorBidi" w:hAnsiTheme="minorBidi" w:cstheme="minorBidi"/>
                <w:spacing w:val="-2"/>
              </w:rPr>
              <w:t>volunteering.</w:t>
            </w:r>
          </w:p>
        </w:tc>
        <w:tc>
          <w:tcPr>
            <w:tcW w:w="3473" w:type="dxa"/>
          </w:tcPr>
          <w:p w14:paraId="53647C02" w14:textId="77777777" w:rsidR="009C41AC" w:rsidRPr="00B61050" w:rsidRDefault="007B0793">
            <w:pPr>
              <w:pStyle w:val="TableParagraph"/>
              <w:spacing w:before="150"/>
              <w:ind w:right="162"/>
              <w:rPr>
                <w:rFonts w:asciiTheme="minorBidi" w:hAnsiTheme="minorBidi" w:cstheme="minorBidi"/>
              </w:rPr>
            </w:pPr>
            <w:r w:rsidRPr="00B61050">
              <w:rPr>
                <w:rFonts w:asciiTheme="minorBidi" w:hAnsiTheme="minorBidi" w:cstheme="minorBidi"/>
              </w:rPr>
              <w:t>Elements two and three relate to the</w:t>
            </w:r>
            <w:r w:rsidRPr="00B61050">
              <w:rPr>
                <w:rFonts w:asciiTheme="minorBidi" w:hAnsiTheme="minorBidi" w:cstheme="minorBidi"/>
                <w:spacing w:val="-9"/>
              </w:rPr>
              <w:t xml:space="preserve"> </w:t>
            </w:r>
            <w:r w:rsidRPr="00B61050">
              <w:rPr>
                <w:rFonts w:asciiTheme="minorBidi" w:hAnsiTheme="minorBidi" w:cstheme="minorBidi"/>
              </w:rPr>
              <w:t>interaction</w:t>
            </w:r>
            <w:r w:rsidRPr="00B61050">
              <w:rPr>
                <w:rFonts w:asciiTheme="minorBidi" w:hAnsiTheme="minorBidi" w:cstheme="minorBidi"/>
                <w:spacing w:val="-9"/>
              </w:rPr>
              <w:t xml:space="preserve"> </w:t>
            </w:r>
            <w:r w:rsidRPr="00B61050">
              <w:rPr>
                <w:rFonts w:asciiTheme="minorBidi" w:hAnsiTheme="minorBidi" w:cstheme="minorBidi"/>
              </w:rPr>
              <w:t>between</w:t>
            </w:r>
            <w:r w:rsidRPr="00B61050">
              <w:rPr>
                <w:rFonts w:asciiTheme="minorBidi" w:hAnsiTheme="minorBidi" w:cstheme="minorBidi"/>
                <w:spacing w:val="-9"/>
              </w:rPr>
              <w:t xml:space="preserve"> </w:t>
            </w:r>
            <w:r w:rsidRPr="00B61050">
              <w:rPr>
                <w:rFonts w:asciiTheme="minorBidi" w:hAnsiTheme="minorBidi" w:cstheme="minorBidi"/>
              </w:rPr>
              <w:t>groups</w:t>
            </w:r>
            <w:r w:rsidRPr="00B61050">
              <w:rPr>
                <w:rFonts w:asciiTheme="minorBidi" w:hAnsiTheme="minorBidi" w:cstheme="minorBidi"/>
                <w:spacing w:val="-9"/>
              </w:rPr>
              <w:t xml:space="preserve"> </w:t>
            </w:r>
            <w:r w:rsidRPr="00B61050">
              <w:rPr>
                <w:rFonts w:asciiTheme="minorBidi" w:hAnsiTheme="minorBidi" w:cstheme="minorBidi"/>
              </w:rPr>
              <w:t xml:space="preserve">of citizens and those who hold power. This can be studied through the use of contemporary case studies. Many examples will arise during the course. By using suitable examples of case studies students are able in the examination to demonstrate knowledge, understanding and </w:t>
            </w:r>
            <w:r w:rsidRPr="00B61050">
              <w:rPr>
                <w:rFonts w:asciiTheme="minorBidi" w:hAnsiTheme="minorBidi" w:cstheme="minorBidi"/>
                <w:spacing w:val="-2"/>
              </w:rPr>
              <w:t>application</w:t>
            </w:r>
          </w:p>
        </w:tc>
        <w:tc>
          <w:tcPr>
            <w:tcW w:w="3480" w:type="dxa"/>
          </w:tcPr>
          <w:p w14:paraId="092C10D9" w14:textId="77777777" w:rsidR="009C41AC" w:rsidRPr="00B61050" w:rsidRDefault="007B0793" w:rsidP="0083025F">
            <w:pPr>
              <w:pStyle w:val="TableParagraph"/>
              <w:numPr>
                <w:ilvl w:val="0"/>
                <w:numId w:val="45"/>
              </w:numPr>
              <w:spacing w:before="150"/>
              <w:ind w:right="206"/>
              <w:rPr>
                <w:rFonts w:asciiTheme="minorBidi" w:hAnsiTheme="minorBidi" w:cstheme="minorBidi"/>
              </w:rPr>
            </w:pPr>
            <w:r w:rsidRPr="00B61050">
              <w:rPr>
                <w:rFonts w:asciiTheme="minorBidi" w:hAnsiTheme="minorBidi" w:cstheme="minorBidi"/>
              </w:rPr>
              <w:t>A similar exercise to that described above can be carried out with the focus being on investigating</w:t>
            </w:r>
            <w:r w:rsidRPr="00B61050">
              <w:rPr>
                <w:rFonts w:asciiTheme="minorBidi" w:hAnsiTheme="minorBidi" w:cstheme="minorBidi"/>
                <w:spacing w:val="-8"/>
              </w:rPr>
              <w:t xml:space="preserve"> </w:t>
            </w:r>
            <w:r w:rsidRPr="00B61050">
              <w:rPr>
                <w:rFonts w:asciiTheme="minorBidi" w:hAnsiTheme="minorBidi" w:cstheme="minorBidi"/>
              </w:rPr>
              <w:t>not</w:t>
            </w:r>
            <w:r w:rsidRPr="00B61050">
              <w:rPr>
                <w:rFonts w:asciiTheme="minorBidi" w:hAnsiTheme="minorBidi" w:cstheme="minorBidi"/>
                <w:spacing w:val="-8"/>
              </w:rPr>
              <w:t xml:space="preserve"> </w:t>
            </w:r>
            <w:r w:rsidRPr="00B61050">
              <w:rPr>
                <w:rFonts w:asciiTheme="minorBidi" w:hAnsiTheme="minorBidi" w:cstheme="minorBidi"/>
              </w:rPr>
              <w:t>through</w:t>
            </w:r>
            <w:r w:rsidRPr="00B61050">
              <w:rPr>
                <w:rFonts w:asciiTheme="minorBidi" w:hAnsiTheme="minorBidi" w:cstheme="minorBidi"/>
                <w:spacing w:val="-11"/>
              </w:rPr>
              <w:t xml:space="preserve"> </w:t>
            </w:r>
            <w:r w:rsidRPr="00B61050">
              <w:rPr>
                <w:rFonts w:asciiTheme="minorBidi" w:hAnsiTheme="minorBidi" w:cstheme="minorBidi"/>
              </w:rPr>
              <w:t>a</w:t>
            </w:r>
            <w:r w:rsidRPr="00B61050">
              <w:rPr>
                <w:rFonts w:asciiTheme="minorBidi" w:hAnsiTheme="minorBidi" w:cstheme="minorBidi"/>
                <w:spacing w:val="-9"/>
              </w:rPr>
              <w:t xml:space="preserve"> </w:t>
            </w:r>
            <w:r w:rsidRPr="00B61050">
              <w:rPr>
                <w:rFonts w:asciiTheme="minorBidi" w:hAnsiTheme="minorBidi" w:cstheme="minorBidi"/>
              </w:rPr>
              <w:t>group but through the methodology of campaigning used.</w:t>
            </w:r>
          </w:p>
          <w:p w14:paraId="26D0A9DC" w14:textId="01F90492" w:rsidR="009C41AC" w:rsidRPr="00B61050" w:rsidRDefault="007B0793" w:rsidP="0083025F">
            <w:pPr>
              <w:pStyle w:val="TableParagraph"/>
              <w:numPr>
                <w:ilvl w:val="0"/>
                <w:numId w:val="45"/>
              </w:numPr>
              <w:spacing w:before="150"/>
              <w:ind w:right="101"/>
              <w:rPr>
                <w:rFonts w:asciiTheme="minorBidi" w:hAnsiTheme="minorBidi" w:cstheme="minorBidi"/>
              </w:rPr>
            </w:pPr>
            <w:r w:rsidRPr="00B61050">
              <w:rPr>
                <w:rFonts w:asciiTheme="minorBidi" w:hAnsiTheme="minorBidi" w:cstheme="minorBidi"/>
              </w:rPr>
              <w:t>This</w:t>
            </w:r>
            <w:r w:rsidRPr="00B61050">
              <w:rPr>
                <w:rFonts w:asciiTheme="minorBidi" w:hAnsiTheme="minorBidi" w:cstheme="minorBidi"/>
                <w:spacing w:val="-7"/>
              </w:rPr>
              <w:t xml:space="preserve"> </w:t>
            </w:r>
            <w:r w:rsidRPr="00B61050">
              <w:rPr>
                <w:rFonts w:asciiTheme="minorBidi" w:hAnsiTheme="minorBidi" w:cstheme="minorBidi"/>
              </w:rPr>
              <w:t>task</w:t>
            </w:r>
            <w:r w:rsidRPr="00B61050">
              <w:rPr>
                <w:rFonts w:asciiTheme="minorBidi" w:hAnsiTheme="minorBidi" w:cstheme="minorBidi"/>
                <w:spacing w:val="-7"/>
              </w:rPr>
              <w:t xml:space="preserve"> </w:t>
            </w:r>
            <w:r w:rsidRPr="00B61050">
              <w:rPr>
                <w:rFonts w:asciiTheme="minorBidi" w:hAnsiTheme="minorBidi" w:cstheme="minorBidi"/>
              </w:rPr>
              <w:t>builds</w:t>
            </w:r>
            <w:r w:rsidRPr="00B61050">
              <w:rPr>
                <w:rFonts w:asciiTheme="minorBidi" w:hAnsiTheme="minorBidi" w:cstheme="minorBidi"/>
                <w:spacing w:val="-8"/>
              </w:rPr>
              <w:t xml:space="preserve"> </w:t>
            </w:r>
            <w:r w:rsidRPr="00B61050">
              <w:rPr>
                <w:rFonts w:asciiTheme="minorBidi" w:hAnsiTheme="minorBidi" w:cstheme="minorBidi"/>
              </w:rPr>
              <w:t>upon</w:t>
            </w:r>
            <w:r w:rsidRPr="00B61050">
              <w:rPr>
                <w:rFonts w:asciiTheme="minorBidi" w:hAnsiTheme="minorBidi" w:cstheme="minorBidi"/>
                <w:spacing w:val="-8"/>
              </w:rPr>
              <w:t xml:space="preserve"> </w:t>
            </w:r>
            <w:r w:rsidRPr="00B61050">
              <w:rPr>
                <w:rFonts w:asciiTheme="minorBidi" w:hAnsiTheme="minorBidi" w:cstheme="minorBidi"/>
              </w:rPr>
              <w:t>similar</w:t>
            </w:r>
            <w:r w:rsidRPr="00B61050">
              <w:rPr>
                <w:rFonts w:asciiTheme="minorBidi" w:hAnsiTheme="minorBidi" w:cstheme="minorBidi"/>
                <w:spacing w:val="-7"/>
              </w:rPr>
              <w:t xml:space="preserve"> </w:t>
            </w:r>
            <w:r w:rsidRPr="00B61050">
              <w:rPr>
                <w:rFonts w:asciiTheme="minorBidi" w:hAnsiTheme="minorBidi" w:cstheme="minorBidi"/>
              </w:rPr>
              <w:t>work that can be done in earlier and later teaching elements. This enables teachers to raise the expectation of work from mere research and description to analysis and evaluation especially in regard to degrees of success</w:t>
            </w:r>
            <w:r w:rsidR="004D0394">
              <w:rPr>
                <w:rFonts w:asciiTheme="minorBidi" w:hAnsiTheme="minorBidi" w:cstheme="minorBidi"/>
              </w:rPr>
              <w:t xml:space="preserve"> </w:t>
            </w:r>
            <w:r w:rsidRPr="00B61050">
              <w:rPr>
                <w:rFonts w:asciiTheme="minorBidi" w:hAnsiTheme="minorBidi" w:cstheme="minorBidi"/>
              </w:rPr>
              <w:t>related</w:t>
            </w:r>
            <w:r w:rsidRPr="00B61050">
              <w:rPr>
                <w:rFonts w:asciiTheme="minorBidi" w:hAnsiTheme="minorBidi" w:cstheme="minorBidi"/>
                <w:spacing w:val="-7"/>
              </w:rPr>
              <w:t xml:space="preserve"> </w:t>
            </w:r>
            <w:r w:rsidRPr="00B61050">
              <w:rPr>
                <w:rFonts w:asciiTheme="minorBidi" w:hAnsiTheme="minorBidi" w:cstheme="minorBidi"/>
              </w:rPr>
              <w:t>to</w:t>
            </w:r>
            <w:r w:rsidRPr="00B61050">
              <w:rPr>
                <w:rFonts w:asciiTheme="minorBidi" w:hAnsiTheme="minorBidi" w:cstheme="minorBidi"/>
                <w:spacing w:val="-4"/>
              </w:rPr>
              <w:t xml:space="preserve"> </w:t>
            </w:r>
            <w:r w:rsidRPr="00B61050">
              <w:rPr>
                <w:rFonts w:asciiTheme="minorBidi" w:hAnsiTheme="minorBidi" w:cstheme="minorBidi"/>
              </w:rPr>
              <w:t>different</w:t>
            </w:r>
            <w:r w:rsidRPr="00B61050">
              <w:rPr>
                <w:rFonts w:asciiTheme="minorBidi" w:hAnsiTheme="minorBidi" w:cstheme="minorBidi"/>
                <w:spacing w:val="-4"/>
              </w:rPr>
              <w:t xml:space="preserve"> </w:t>
            </w:r>
            <w:r w:rsidRPr="00B61050">
              <w:rPr>
                <w:rFonts w:asciiTheme="minorBidi" w:hAnsiTheme="minorBidi" w:cstheme="minorBidi"/>
                <w:spacing w:val="-2"/>
              </w:rPr>
              <w:t>methods.</w:t>
            </w:r>
          </w:p>
        </w:tc>
        <w:tc>
          <w:tcPr>
            <w:tcW w:w="3473" w:type="dxa"/>
          </w:tcPr>
          <w:p w14:paraId="229A17C4" w14:textId="77777777" w:rsidR="009C41AC" w:rsidRPr="00B61050" w:rsidRDefault="0057755E">
            <w:pPr>
              <w:pStyle w:val="TableParagraph"/>
              <w:spacing w:before="150"/>
              <w:ind w:left="108" w:right="217"/>
              <w:rPr>
                <w:rFonts w:asciiTheme="minorBidi" w:hAnsiTheme="minorBidi" w:cstheme="minorBidi"/>
              </w:rPr>
            </w:pPr>
            <w:hyperlink r:id="rId166">
              <w:r w:rsidR="007B0793" w:rsidRPr="00B61050">
                <w:rPr>
                  <w:rFonts w:asciiTheme="minorBidi" w:hAnsiTheme="minorBidi" w:cstheme="minorBidi"/>
                  <w:color w:val="0000FF"/>
                  <w:u w:val="single" w:color="0000FF"/>
                </w:rPr>
                <w:t>Miscarriages</w:t>
              </w:r>
              <w:r w:rsidR="007B0793" w:rsidRPr="00B61050">
                <w:rPr>
                  <w:rFonts w:asciiTheme="minorBidi" w:hAnsiTheme="minorBidi" w:cstheme="minorBidi"/>
                  <w:color w:val="0000FF"/>
                  <w:spacing w:val="-16"/>
                  <w:u w:val="single" w:color="0000FF"/>
                </w:rPr>
                <w:t xml:space="preserve"> </w:t>
              </w:r>
              <w:r w:rsidR="007B0793" w:rsidRPr="00B61050">
                <w:rPr>
                  <w:rFonts w:asciiTheme="minorBidi" w:hAnsiTheme="minorBidi" w:cstheme="minorBidi"/>
                  <w:color w:val="0000FF"/>
                  <w:u w:val="single" w:color="0000FF"/>
                </w:rPr>
                <w:t>of</w:t>
              </w:r>
              <w:r w:rsidR="007B0793" w:rsidRPr="00B61050">
                <w:rPr>
                  <w:rFonts w:asciiTheme="minorBidi" w:hAnsiTheme="minorBidi" w:cstheme="minorBidi"/>
                  <w:color w:val="0000FF"/>
                  <w:spacing w:val="-17"/>
                  <w:u w:val="single" w:color="0000FF"/>
                </w:rPr>
                <w:t xml:space="preserve"> </w:t>
              </w:r>
              <w:r w:rsidR="007B0793" w:rsidRPr="00B61050">
                <w:rPr>
                  <w:rFonts w:asciiTheme="minorBidi" w:hAnsiTheme="minorBidi" w:cstheme="minorBidi"/>
                  <w:color w:val="0000FF"/>
                  <w:u w:val="single" w:color="0000FF"/>
                </w:rPr>
                <w:t>Justice</w:t>
              </w:r>
            </w:hyperlink>
            <w:r w:rsidR="007B0793" w:rsidRPr="00B61050">
              <w:rPr>
                <w:rFonts w:asciiTheme="minorBidi" w:hAnsiTheme="minorBidi" w:cstheme="minorBidi"/>
                <w:color w:val="0000FF"/>
              </w:rPr>
              <w:t xml:space="preserve"> </w:t>
            </w:r>
            <w:hyperlink r:id="rId167">
              <w:r w:rsidR="007B0793" w:rsidRPr="00B61050">
                <w:rPr>
                  <w:rFonts w:asciiTheme="minorBidi" w:hAnsiTheme="minorBidi" w:cstheme="minorBidi"/>
                  <w:color w:val="0000FF"/>
                  <w:spacing w:val="-2"/>
                  <w:u w:val="single" w:color="0000FF"/>
                </w:rPr>
                <w:t>Organisation</w:t>
              </w:r>
            </w:hyperlink>
          </w:p>
          <w:p w14:paraId="75FBE423" w14:textId="77777777" w:rsidR="009C41AC" w:rsidRPr="00B61050" w:rsidRDefault="009C41AC">
            <w:pPr>
              <w:pStyle w:val="TableParagraph"/>
              <w:ind w:left="0"/>
              <w:rPr>
                <w:rFonts w:asciiTheme="minorBidi" w:hAnsiTheme="minorBidi" w:cstheme="minorBidi"/>
              </w:rPr>
            </w:pPr>
          </w:p>
          <w:p w14:paraId="2D3F0BEC" w14:textId="77777777" w:rsidR="009C41AC" w:rsidRPr="00B61050" w:rsidRDefault="009C41AC">
            <w:pPr>
              <w:pStyle w:val="TableParagraph"/>
              <w:spacing w:before="1"/>
              <w:ind w:left="0"/>
              <w:rPr>
                <w:rFonts w:asciiTheme="minorBidi" w:hAnsiTheme="minorBidi" w:cstheme="minorBidi"/>
                <w:sz w:val="24"/>
              </w:rPr>
            </w:pPr>
          </w:p>
          <w:p w14:paraId="1E424F5B" w14:textId="77777777" w:rsidR="009C41AC" w:rsidRPr="00B61050" w:rsidRDefault="0057755E">
            <w:pPr>
              <w:pStyle w:val="TableParagraph"/>
              <w:ind w:left="108"/>
              <w:rPr>
                <w:rFonts w:asciiTheme="minorBidi" w:hAnsiTheme="minorBidi" w:cstheme="minorBidi"/>
              </w:rPr>
            </w:pPr>
            <w:hyperlink r:id="rId168">
              <w:r w:rsidR="007B0793" w:rsidRPr="00B61050">
                <w:rPr>
                  <w:rFonts w:asciiTheme="minorBidi" w:hAnsiTheme="minorBidi" w:cstheme="minorBidi"/>
                  <w:color w:val="0000FF"/>
                  <w:u w:val="single" w:color="0000FF"/>
                </w:rPr>
                <w:t>Telegraph</w:t>
              </w:r>
              <w:r w:rsidR="007B0793" w:rsidRPr="00B61050">
                <w:rPr>
                  <w:rFonts w:asciiTheme="minorBidi" w:hAnsiTheme="minorBidi" w:cstheme="minorBidi"/>
                  <w:color w:val="0000FF"/>
                  <w:spacing w:val="-8"/>
                  <w:u w:val="single" w:color="0000FF"/>
                </w:rPr>
                <w:t xml:space="preserve"> </w:t>
              </w:r>
              <w:r w:rsidR="007B0793" w:rsidRPr="00B61050">
                <w:rPr>
                  <w:rFonts w:asciiTheme="minorBidi" w:hAnsiTheme="minorBidi" w:cstheme="minorBidi"/>
                  <w:color w:val="0000FF"/>
                  <w:u w:val="single" w:color="0000FF"/>
                </w:rPr>
                <w:t>article:</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A</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supreme</w:t>
              </w:r>
              <w:r w:rsidR="007B0793" w:rsidRPr="00B61050">
                <w:rPr>
                  <w:rFonts w:asciiTheme="minorBidi" w:hAnsiTheme="minorBidi" w:cstheme="minorBidi"/>
                  <w:color w:val="0000FF"/>
                  <w:spacing w:val="-9"/>
                  <w:u w:val="single" w:color="0000FF"/>
                </w:rPr>
                <w:t xml:space="preserve"> </w:t>
              </w:r>
              <w:r w:rsidR="007B0793" w:rsidRPr="00B61050">
                <w:rPr>
                  <w:rFonts w:asciiTheme="minorBidi" w:hAnsiTheme="minorBidi" w:cstheme="minorBidi"/>
                  <w:color w:val="0000FF"/>
                  <w:u w:val="single" w:color="0000FF"/>
                </w:rPr>
                <w:t>and</w:t>
              </w:r>
            </w:hyperlink>
            <w:r w:rsidR="007B0793" w:rsidRPr="00B61050">
              <w:rPr>
                <w:rFonts w:asciiTheme="minorBidi" w:hAnsiTheme="minorBidi" w:cstheme="minorBidi"/>
                <w:color w:val="0000FF"/>
              </w:rPr>
              <w:t xml:space="preserve"> </w:t>
            </w:r>
            <w:hyperlink r:id="rId169">
              <w:r w:rsidR="007B0793" w:rsidRPr="00B61050">
                <w:rPr>
                  <w:rFonts w:asciiTheme="minorBidi" w:hAnsiTheme="minorBidi" w:cstheme="minorBidi"/>
                  <w:color w:val="0000FF"/>
                  <w:u w:val="single" w:color="0000FF"/>
                </w:rPr>
                <w:t>magnificent exercise in people</w:t>
              </w:r>
            </w:hyperlink>
            <w:r w:rsidR="007B0793" w:rsidRPr="00B61050">
              <w:rPr>
                <w:rFonts w:asciiTheme="minorBidi" w:hAnsiTheme="minorBidi" w:cstheme="minorBidi"/>
                <w:color w:val="0000FF"/>
              </w:rPr>
              <w:t xml:space="preserve"> </w:t>
            </w:r>
            <w:hyperlink r:id="rId170">
              <w:r w:rsidR="007B0793" w:rsidRPr="00B61050">
                <w:rPr>
                  <w:rFonts w:asciiTheme="minorBidi" w:hAnsiTheme="minorBidi" w:cstheme="minorBidi"/>
                  <w:color w:val="0000FF"/>
                  <w:spacing w:val="-2"/>
                  <w:u w:val="single" w:color="0000FF"/>
                </w:rPr>
                <w:t>power</w:t>
              </w:r>
            </w:hyperlink>
          </w:p>
          <w:p w14:paraId="75CF4315" w14:textId="77777777" w:rsidR="009C41AC" w:rsidRPr="00B61050" w:rsidRDefault="009C41AC">
            <w:pPr>
              <w:pStyle w:val="TableParagraph"/>
              <w:ind w:left="0"/>
              <w:rPr>
                <w:rFonts w:asciiTheme="minorBidi" w:hAnsiTheme="minorBidi" w:cstheme="minorBidi"/>
              </w:rPr>
            </w:pPr>
          </w:p>
          <w:p w14:paraId="3CB648E9" w14:textId="77777777" w:rsidR="009C41AC" w:rsidRPr="00B61050" w:rsidRDefault="009C41AC">
            <w:pPr>
              <w:pStyle w:val="TableParagraph"/>
              <w:ind w:left="0"/>
              <w:rPr>
                <w:rFonts w:asciiTheme="minorBidi" w:hAnsiTheme="minorBidi" w:cstheme="minorBidi"/>
                <w:sz w:val="24"/>
              </w:rPr>
            </w:pPr>
          </w:p>
          <w:p w14:paraId="2E94A76E" w14:textId="77777777" w:rsidR="009C41AC" w:rsidRPr="00B61050" w:rsidRDefault="0057755E">
            <w:pPr>
              <w:pStyle w:val="TableParagraph"/>
              <w:ind w:left="108"/>
              <w:rPr>
                <w:rFonts w:asciiTheme="minorBidi" w:hAnsiTheme="minorBidi" w:cstheme="minorBidi"/>
              </w:rPr>
            </w:pPr>
            <w:hyperlink r:id="rId171">
              <w:r w:rsidR="007B0793" w:rsidRPr="00B61050">
                <w:rPr>
                  <w:rFonts w:asciiTheme="minorBidi" w:hAnsiTheme="minorBidi" w:cstheme="minorBidi"/>
                  <w:color w:val="0000FF"/>
                  <w:u w:val="single" w:color="0000FF"/>
                </w:rPr>
                <w:t>Pressure</w:t>
              </w:r>
              <w:r w:rsidR="007B0793" w:rsidRPr="00B61050">
                <w:rPr>
                  <w:rFonts w:asciiTheme="minorBidi" w:hAnsiTheme="minorBidi" w:cstheme="minorBidi"/>
                  <w:color w:val="0000FF"/>
                  <w:spacing w:val="-7"/>
                  <w:u w:val="single" w:color="0000FF"/>
                </w:rPr>
                <w:t xml:space="preserve"> </w:t>
              </w:r>
              <w:r w:rsidR="007B0793" w:rsidRPr="00B61050">
                <w:rPr>
                  <w:rFonts w:asciiTheme="minorBidi" w:hAnsiTheme="minorBidi" w:cstheme="minorBidi"/>
                  <w:color w:val="0000FF"/>
                  <w:u w:val="single" w:color="0000FF"/>
                </w:rPr>
                <w:t>group</w:t>
              </w:r>
              <w:r w:rsidR="007B0793" w:rsidRPr="00B61050">
                <w:rPr>
                  <w:rFonts w:asciiTheme="minorBidi" w:hAnsiTheme="minorBidi" w:cstheme="minorBidi"/>
                  <w:color w:val="0000FF"/>
                  <w:spacing w:val="-5"/>
                  <w:u w:val="single" w:color="0000FF"/>
                </w:rPr>
                <w:t xml:space="preserve"> </w:t>
              </w:r>
              <w:r w:rsidR="007B0793" w:rsidRPr="00B61050">
                <w:rPr>
                  <w:rFonts w:asciiTheme="minorBidi" w:hAnsiTheme="minorBidi" w:cstheme="minorBidi"/>
                  <w:color w:val="0000FF"/>
                  <w:spacing w:val="-2"/>
                  <w:u w:val="single" w:color="0000FF"/>
                </w:rPr>
                <w:t>methods</w:t>
              </w:r>
            </w:hyperlink>
          </w:p>
        </w:tc>
      </w:tr>
    </w:tbl>
    <w:p w14:paraId="0C178E9E" w14:textId="77777777" w:rsidR="009C41AC" w:rsidRDefault="009C41AC">
      <w:pPr>
        <w:sectPr w:rsidR="009C41AC">
          <w:pgSz w:w="16850" w:h="11900" w:orient="landscape"/>
          <w:pgMar w:top="1320" w:right="1200" w:bottom="280" w:left="1220" w:header="720" w:footer="720" w:gutter="0"/>
          <w:cols w:space="720"/>
        </w:sectPr>
      </w:pPr>
    </w:p>
    <w:p w14:paraId="7D5AAEAB" w14:textId="57FF5B0E" w:rsidR="009C41AC" w:rsidRPr="00236D93" w:rsidRDefault="007B0793" w:rsidP="0083025F">
      <w:pPr>
        <w:pStyle w:val="ListParagraph"/>
        <w:numPr>
          <w:ilvl w:val="2"/>
          <w:numId w:val="43"/>
        </w:numPr>
        <w:tabs>
          <w:tab w:val="left" w:pos="770"/>
        </w:tabs>
        <w:rPr>
          <w:color w:val="412878"/>
          <w:sz w:val="32"/>
          <w:szCs w:val="32"/>
        </w:rPr>
      </w:pPr>
      <w:r w:rsidRPr="00236D93">
        <w:rPr>
          <w:color w:val="412878"/>
          <w:sz w:val="32"/>
          <w:szCs w:val="32"/>
        </w:rPr>
        <w:lastRenderedPageBreak/>
        <w:t>Citizenship</w:t>
      </w:r>
      <w:r w:rsidRPr="00236D93">
        <w:rPr>
          <w:color w:val="412878"/>
          <w:spacing w:val="-6"/>
          <w:sz w:val="32"/>
          <w:szCs w:val="32"/>
        </w:rPr>
        <w:t xml:space="preserve"> </w:t>
      </w:r>
      <w:r w:rsidRPr="00236D93">
        <w:rPr>
          <w:color w:val="412878"/>
          <w:sz w:val="32"/>
          <w:szCs w:val="32"/>
        </w:rPr>
        <w:t>processes,</w:t>
      </w:r>
      <w:r w:rsidRPr="00236D93">
        <w:rPr>
          <w:color w:val="412878"/>
          <w:spacing w:val="-7"/>
          <w:sz w:val="32"/>
          <w:szCs w:val="32"/>
        </w:rPr>
        <w:t xml:space="preserve"> </w:t>
      </w:r>
      <w:r w:rsidRPr="00236D93">
        <w:rPr>
          <w:color w:val="412878"/>
          <w:sz w:val="32"/>
          <w:szCs w:val="32"/>
        </w:rPr>
        <w:t>skills</w:t>
      </w:r>
      <w:r w:rsidRPr="00236D93">
        <w:rPr>
          <w:color w:val="412878"/>
          <w:spacing w:val="-6"/>
          <w:sz w:val="32"/>
          <w:szCs w:val="32"/>
        </w:rPr>
        <w:t xml:space="preserve"> </w:t>
      </w:r>
      <w:r w:rsidRPr="00236D93">
        <w:rPr>
          <w:color w:val="412878"/>
          <w:sz w:val="32"/>
          <w:szCs w:val="32"/>
        </w:rPr>
        <w:t>and</w:t>
      </w:r>
      <w:r w:rsidRPr="00236D93">
        <w:rPr>
          <w:color w:val="412878"/>
          <w:spacing w:val="-5"/>
          <w:sz w:val="32"/>
          <w:szCs w:val="32"/>
        </w:rPr>
        <w:t xml:space="preserve"> </w:t>
      </w:r>
      <w:r w:rsidRPr="00236D93">
        <w:rPr>
          <w:color w:val="412878"/>
          <w:spacing w:val="-2"/>
          <w:sz w:val="32"/>
          <w:szCs w:val="32"/>
        </w:rPr>
        <w:t>methods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57"/>
        <w:gridCol w:w="6623"/>
      </w:tblGrid>
      <w:tr w:rsidR="009C41AC" w:rsidRPr="004D0394" w14:paraId="489B767F" w14:textId="77777777" w:rsidTr="004D0394">
        <w:trPr>
          <w:trHeight w:val="1005"/>
        </w:trPr>
        <w:tc>
          <w:tcPr>
            <w:tcW w:w="7557" w:type="dxa"/>
            <w:shd w:val="clear" w:color="auto" w:fill="412878"/>
          </w:tcPr>
          <w:p w14:paraId="022D5B94" w14:textId="77777777" w:rsidR="009C41AC" w:rsidRPr="004D0394" w:rsidRDefault="007B0793">
            <w:pPr>
              <w:pStyle w:val="TableParagraph"/>
              <w:spacing w:before="143"/>
              <w:rPr>
                <w:rFonts w:asciiTheme="minorBidi" w:hAnsiTheme="minorBidi" w:cstheme="minorBidi"/>
              </w:rPr>
            </w:pPr>
            <w:r w:rsidRPr="004D0394">
              <w:rPr>
                <w:rFonts w:asciiTheme="minorBidi" w:hAnsiTheme="minorBidi" w:cstheme="minorBidi"/>
              </w:rPr>
              <w:t>Specification</w:t>
            </w:r>
            <w:r w:rsidRPr="004D0394">
              <w:rPr>
                <w:rFonts w:asciiTheme="minorBidi" w:hAnsiTheme="minorBidi" w:cstheme="minorBidi"/>
                <w:spacing w:val="-8"/>
              </w:rPr>
              <w:t xml:space="preserve"> </w:t>
            </w:r>
            <w:r w:rsidRPr="004D0394">
              <w:rPr>
                <w:rFonts w:asciiTheme="minorBidi" w:hAnsiTheme="minorBidi" w:cstheme="minorBidi"/>
                <w:spacing w:val="-2"/>
              </w:rPr>
              <w:t>Content</w:t>
            </w:r>
          </w:p>
        </w:tc>
        <w:tc>
          <w:tcPr>
            <w:tcW w:w="6623" w:type="dxa"/>
            <w:shd w:val="clear" w:color="auto" w:fill="412878"/>
          </w:tcPr>
          <w:p w14:paraId="65C10C01" w14:textId="77777777" w:rsidR="009C41AC" w:rsidRPr="004D0394" w:rsidRDefault="007B0793">
            <w:pPr>
              <w:pStyle w:val="TableParagraph"/>
              <w:spacing w:before="143"/>
              <w:rPr>
                <w:rFonts w:asciiTheme="minorBidi" w:hAnsiTheme="minorBidi" w:cstheme="minorBidi"/>
              </w:rPr>
            </w:pPr>
            <w:r w:rsidRPr="004D0394">
              <w:rPr>
                <w:rFonts w:asciiTheme="minorBidi" w:hAnsiTheme="minorBidi" w:cstheme="minorBidi"/>
              </w:rPr>
              <w:t>Teaching</w:t>
            </w:r>
            <w:r w:rsidRPr="004D0394">
              <w:rPr>
                <w:rFonts w:asciiTheme="minorBidi" w:hAnsiTheme="minorBidi" w:cstheme="minorBidi"/>
                <w:spacing w:val="-6"/>
              </w:rPr>
              <w:t xml:space="preserve"> </w:t>
            </w:r>
            <w:r w:rsidRPr="004D0394">
              <w:rPr>
                <w:rFonts w:asciiTheme="minorBidi" w:hAnsiTheme="minorBidi" w:cstheme="minorBidi"/>
              </w:rPr>
              <w:t>strategies</w:t>
            </w:r>
            <w:r w:rsidRPr="004D0394">
              <w:rPr>
                <w:rFonts w:asciiTheme="minorBidi" w:hAnsiTheme="minorBidi" w:cstheme="minorBidi"/>
                <w:spacing w:val="-6"/>
              </w:rPr>
              <w:t xml:space="preserve"> </w:t>
            </w:r>
            <w:r w:rsidRPr="004D0394">
              <w:rPr>
                <w:rFonts w:asciiTheme="minorBidi" w:hAnsiTheme="minorBidi" w:cstheme="minorBidi"/>
              </w:rPr>
              <w:t>and</w:t>
            </w:r>
            <w:r w:rsidRPr="004D0394">
              <w:rPr>
                <w:rFonts w:asciiTheme="minorBidi" w:hAnsiTheme="minorBidi" w:cstheme="minorBidi"/>
                <w:spacing w:val="-5"/>
              </w:rPr>
              <w:t xml:space="preserve"> </w:t>
            </w:r>
            <w:r w:rsidRPr="004D0394">
              <w:rPr>
                <w:rFonts w:asciiTheme="minorBidi" w:hAnsiTheme="minorBidi" w:cstheme="minorBidi"/>
              </w:rPr>
              <w:t>Learning</w:t>
            </w:r>
            <w:r w:rsidRPr="004D0394">
              <w:rPr>
                <w:rFonts w:asciiTheme="minorBidi" w:hAnsiTheme="minorBidi" w:cstheme="minorBidi"/>
                <w:spacing w:val="-5"/>
              </w:rPr>
              <w:t xml:space="preserve"> </w:t>
            </w:r>
            <w:r w:rsidRPr="004D0394">
              <w:rPr>
                <w:rFonts w:asciiTheme="minorBidi" w:hAnsiTheme="minorBidi" w:cstheme="minorBidi"/>
                <w:spacing w:val="-2"/>
              </w:rPr>
              <w:t>outcomes</w:t>
            </w:r>
          </w:p>
        </w:tc>
      </w:tr>
      <w:tr w:rsidR="009C41AC" w:rsidRPr="004D0394" w14:paraId="51767FEB" w14:textId="77777777" w:rsidTr="004D0394">
        <w:trPr>
          <w:trHeight w:val="6529"/>
        </w:trPr>
        <w:tc>
          <w:tcPr>
            <w:tcW w:w="7557" w:type="dxa"/>
          </w:tcPr>
          <w:p w14:paraId="7627A79A" w14:textId="77777777" w:rsidR="009C41AC" w:rsidRPr="004D0394" w:rsidRDefault="007B0793">
            <w:pPr>
              <w:pStyle w:val="TableParagraph"/>
              <w:spacing w:before="144"/>
              <w:ind w:left="107" w:right="153"/>
              <w:rPr>
                <w:rFonts w:asciiTheme="minorBidi" w:hAnsiTheme="minorBidi" w:cstheme="minorBidi"/>
              </w:rPr>
            </w:pPr>
            <w:r w:rsidRPr="004D0394">
              <w:rPr>
                <w:rFonts w:asciiTheme="minorBidi" w:hAnsiTheme="minorBidi" w:cstheme="minorBidi"/>
              </w:rPr>
              <w:t>Each of the questions that frame the subject content for this section helps establish a question or hypothesis. This will enable students to develop the citizenship</w:t>
            </w:r>
            <w:r w:rsidRPr="004D0394">
              <w:rPr>
                <w:rFonts w:asciiTheme="minorBidi" w:hAnsiTheme="minorBidi" w:cstheme="minorBidi"/>
                <w:spacing w:val="-3"/>
              </w:rPr>
              <w:t xml:space="preserve"> </w:t>
            </w:r>
            <w:r w:rsidRPr="004D0394">
              <w:rPr>
                <w:rFonts w:asciiTheme="minorBidi" w:hAnsiTheme="minorBidi" w:cstheme="minorBidi"/>
              </w:rPr>
              <w:t>skills,</w:t>
            </w:r>
            <w:r w:rsidRPr="004D0394">
              <w:rPr>
                <w:rFonts w:asciiTheme="minorBidi" w:hAnsiTheme="minorBidi" w:cstheme="minorBidi"/>
                <w:spacing w:val="-3"/>
              </w:rPr>
              <w:t xml:space="preserve"> </w:t>
            </w:r>
            <w:r w:rsidRPr="004D0394">
              <w:rPr>
                <w:rFonts w:asciiTheme="minorBidi" w:hAnsiTheme="minorBidi" w:cstheme="minorBidi"/>
              </w:rPr>
              <w:t>processes</w:t>
            </w:r>
            <w:r w:rsidRPr="004D0394">
              <w:rPr>
                <w:rFonts w:asciiTheme="minorBidi" w:hAnsiTheme="minorBidi" w:cstheme="minorBidi"/>
                <w:spacing w:val="-3"/>
              </w:rPr>
              <w:t xml:space="preserve"> </w:t>
            </w:r>
            <w:r w:rsidRPr="004D0394">
              <w:rPr>
                <w:rFonts w:asciiTheme="minorBidi" w:hAnsiTheme="minorBidi" w:cstheme="minorBidi"/>
              </w:rPr>
              <w:t>and</w:t>
            </w:r>
            <w:r w:rsidRPr="004D0394">
              <w:rPr>
                <w:rFonts w:asciiTheme="minorBidi" w:hAnsiTheme="minorBidi" w:cstheme="minorBidi"/>
                <w:spacing w:val="-3"/>
              </w:rPr>
              <w:t xml:space="preserve"> </w:t>
            </w:r>
            <w:r w:rsidRPr="004D0394">
              <w:rPr>
                <w:rFonts w:asciiTheme="minorBidi" w:hAnsiTheme="minorBidi" w:cstheme="minorBidi"/>
              </w:rPr>
              <w:t>methods</w:t>
            </w:r>
            <w:r w:rsidRPr="004D0394">
              <w:rPr>
                <w:rFonts w:asciiTheme="minorBidi" w:hAnsiTheme="minorBidi" w:cstheme="minorBidi"/>
                <w:spacing w:val="-3"/>
              </w:rPr>
              <w:t xml:space="preserve"> </w:t>
            </w:r>
            <w:r w:rsidRPr="004D0394">
              <w:rPr>
                <w:rFonts w:asciiTheme="minorBidi" w:hAnsiTheme="minorBidi" w:cstheme="minorBidi"/>
              </w:rPr>
              <w:t>listed</w:t>
            </w:r>
            <w:r w:rsidRPr="004D0394">
              <w:rPr>
                <w:rFonts w:asciiTheme="minorBidi" w:hAnsiTheme="minorBidi" w:cstheme="minorBidi"/>
                <w:spacing w:val="-3"/>
              </w:rPr>
              <w:t xml:space="preserve"> </w:t>
            </w:r>
            <w:r w:rsidRPr="004D0394">
              <w:rPr>
                <w:rFonts w:asciiTheme="minorBidi" w:hAnsiTheme="minorBidi" w:cstheme="minorBidi"/>
              </w:rPr>
              <w:t>in</w:t>
            </w:r>
            <w:r w:rsidRPr="004D0394">
              <w:rPr>
                <w:rFonts w:asciiTheme="minorBidi" w:hAnsiTheme="minorBidi" w:cstheme="minorBidi"/>
                <w:spacing w:val="-5"/>
              </w:rPr>
              <w:t xml:space="preserve"> </w:t>
            </w:r>
            <w:r w:rsidRPr="004D0394">
              <w:rPr>
                <w:rFonts w:asciiTheme="minorBidi" w:hAnsiTheme="minorBidi" w:cstheme="minorBidi"/>
              </w:rPr>
              <w:t>this</w:t>
            </w:r>
            <w:r w:rsidRPr="004D0394">
              <w:rPr>
                <w:rFonts w:asciiTheme="minorBidi" w:hAnsiTheme="minorBidi" w:cstheme="minorBidi"/>
                <w:spacing w:val="-4"/>
              </w:rPr>
              <w:t xml:space="preserve"> </w:t>
            </w:r>
            <w:r w:rsidRPr="004D0394">
              <w:rPr>
                <w:rFonts w:asciiTheme="minorBidi" w:hAnsiTheme="minorBidi" w:cstheme="minorBidi"/>
              </w:rPr>
              <w:t>specification.</w:t>
            </w:r>
            <w:r w:rsidRPr="004D0394">
              <w:rPr>
                <w:rFonts w:asciiTheme="minorBidi" w:hAnsiTheme="minorBidi" w:cstheme="minorBidi"/>
                <w:spacing w:val="-4"/>
              </w:rPr>
              <w:t xml:space="preserve"> </w:t>
            </w:r>
            <w:r w:rsidRPr="004D0394">
              <w:rPr>
                <w:rFonts w:asciiTheme="minorBidi" w:hAnsiTheme="minorBidi" w:cstheme="minorBidi"/>
              </w:rPr>
              <w:t>Many</w:t>
            </w:r>
            <w:r w:rsidRPr="004D0394">
              <w:rPr>
                <w:rFonts w:asciiTheme="minorBidi" w:hAnsiTheme="minorBidi" w:cstheme="minorBidi"/>
                <w:spacing w:val="-3"/>
              </w:rPr>
              <w:t xml:space="preserve"> </w:t>
            </w:r>
            <w:r w:rsidRPr="004D0394">
              <w:rPr>
                <w:rFonts w:asciiTheme="minorBidi" w:hAnsiTheme="minorBidi" w:cstheme="minorBidi"/>
              </w:rPr>
              <w:t>of the skills, processes and methods listed can also be developed through the use of a case study approach.</w:t>
            </w:r>
          </w:p>
        </w:tc>
        <w:tc>
          <w:tcPr>
            <w:tcW w:w="6623" w:type="dxa"/>
          </w:tcPr>
          <w:p w14:paraId="75429C8F" w14:textId="77777777" w:rsidR="009C41AC" w:rsidRPr="004D0394" w:rsidRDefault="007B0793" w:rsidP="0083025F">
            <w:pPr>
              <w:pStyle w:val="TableParagraph"/>
              <w:numPr>
                <w:ilvl w:val="0"/>
                <w:numId w:val="44"/>
              </w:numPr>
              <w:spacing w:before="144"/>
              <w:ind w:right="104"/>
              <w:rPr>
                <w:rFonts w:asciiTheme="minorBidi" w:hAnsiTheme="minorBidi" w:cstheme="minorBidi"/>
              </w:rPr>
            </w:pPr>
            <w:r w:rsidRPr="004D0394">
              <w:rPr>
                <w:rFonts w:asciiTheme="minorBidi" w:hAnsiTheme="minorBidi" w:cstheme="minorBidi"/>
              </w:rPr>
              <w:t>The</w:t>
            </w:r>
            <w:r w:rsidRPr="004D0394">
              <w:rPr>
                <w:rFonts w:asciiTheme="minorBidi" w:hAnsiTheme="minorBidi" w:cstheme="minorBidi"/>
                <w:spacing w:val="-5"/>
              </w:rPr>
              <w:t xml:space="preserve"> </w:t>
            </w:r>
            <w:r w:rsidRPr="004D0394">
              <w:rPr>
                <w:rFonts w:asciiTheme="minorBidi" w:hAnsiTheme="minorBidi" w:cstheme="minorBidi"/>
              </w:rPr>
              <w:t>development</w:t>
            </w:r>
            <w:r w:rsidRPr="004D0394">
              <w:rPr>
                <w:rFonts w:asciiTheme="minorBidi" w:hAnsiTheme="minorBidi" w:cstheme="minorBidi"/>
                <w:spacing w:val="-4"/>
              </w:rPr>
              <w:t xml:space="preserve"> </w:t>
            </w:r>
            <w:r w:rsidRPr="004D0394">
              <w:rPr>
                <w:rFonts w:asciiTheme="minorBidi" w:hAnsiTheme="minorBidi" w:cstheme="minorBidi"/>
              </w:rPr>
              <w:t>of</w:t>
            </w:r>
            <w:r w:rsidRPr="004D0394">
              <w:rPr>
                <w:rFonts w:asciiTheme="minorBidi" w:hAnsiTheme="minorBidi" w:cstheme="minorBidi"/>
                <w:spacing w:val="-4"/>
              </w:rPr>
              <w:t xml:space="preserve"> </w:t>
            </w:r>
            <w:r w:rsidRPr="004D0394">
              <w:rPr>
                <w:rFonts w:asciiTheme="minorBidi" w:hAnsiTheme="minorBidi" w:cstheme="minorBidi"/>
              </w:rPr>
              <w:t>a</w:t>
            </w:r>
            <w:r w:rsidRPr="004D0394">
              <w:rPr>
                <w:rFonts w:asciiTheme="minorBidi" w:hAnsiTheme="minorBidi" w:cstheme="minorBidi"/>
                <w:spacing w:val="-6"/>
              </w:rPr>
              <w:t xml:space="preserve"> </w:t>
            </w:r>
            <w:r w:rsidRPr="004D0394">
              <w:rPr>
                <w:rFonts w:asciiTheme="minorBidi" w:hAnsiTheme="minorBidi" w:cstheme="minorBidi"/>
              </w:rPr>
              <w:t>student's</w:t>
            </w:r>
            <w:r w:rsidRPr="004D0394">
              <w:rPr>
                <w:rFonts w:asciiTheme="minorBidi" w:hAnsiTheme="minorBidi" w:cstheme="minorBidi"/>
                <w:spacing w:val="-4"/>
              </w:rPr>
              <w:t xml:space="preserve"> </w:t>
            </w:r>
            <w:r w:rsidRPr="004D0394">
              <w:rPr>
                <w:rFonts w:asciiTheme="minorBidi" w:hAnsiTheme="minorBidi" w:cstheme="minorBidi"/>
              </w:rPr>
              <w:t>citizenship</w:t>
            </w:r>
            <w:r w:rsidRPr="004D0394">
              <w:rPr>
                <w:rFonts w:asciiTheme="minorBidi" w:hAnsiTheme="minorBidi" w:cstheme="minorBidi"/>
                <w:spacing w:val="-4"/>
              </w:rPr>
              <w:t xml:space="preserve"> </w:t>
            </w:r>
            <w:r w:rsidRPr="004D0394">
              <w:rPr>
                <w:rFonts w:asciiTheme="minorBidi" w:hAnsiTheme="minorBidi" w:cstheme="minorBidi"/>
              </w:rPr>
              <w:t>skills</w:t>
            </w:r>
            <w:r w:rsidRPr="004D0394">
              <w:rPr>
                <w:rFonts w:asciiTheme="minorBidi" w:hAnsiTheme="minorBidi" w:cstheme="minorBidi"/>
                <w:spacing w:val="-5"/>
              </w:rPr>
              <w:t xml:space="preserve"> </w:t>
            </w:r>
            <w:r w:rsidRPr="004D0394">
              <w:rPr>
                <w:rFonts w:asciiTheme="minorBidi" w:hAnsiTheme="minorBidi" w:cstheme="minorBidi"/>
              </w:rPr>
              <w:t>and</w:t>
            </w:r>
            <w:r w:rsidRPr="004D0394">
              <w:rPr>
                <w:rFonts w:asciiTheme="minorBidi" w:hAnsiTheme="minorBidi" w:cstheme="minorBidi"/>
                <w:spacing w:val="-4"/>
              </w:rPr>
              <w:t xml:space="preserve"> </w:t>
            </w:r>
            <w:r w:rsidRPr="004D0394">
              <w:rPr>
                <w:rFonts w:asciiTheme="minorBidi" w:hAnsiTheme="minorBidi" w:cstheme="minorBidi"/>
              </w:rPr>
              <w:t>understanding of processes and methods should be developed alongside each element of each theme.</w:t>
            </w:r>
          </w:p>
          <w:p w14:paraId="22810BC3" w14:textId="77777777" w:rsidR="009C41AC" w:rsidRPr="004D0394" w:rsidRDefault="007B0793" w:rsidP="0083025F">
            <w:pPr>
              <w:pStyle w:val="TableParagraph"/>
              <w:numPr>
                <w:ilvl w:val="0"/>
                <w:numId w:val="44"/>
              </w:numPr>
              <w:spacing w:before="151"/>
              <w:ind w:right="104"/>
              <w:rPr>
                <w:rFonts w:asciiTheme="minorBidi" w:hAnsiTheme="minorBidi" w:cstheme="minorBidi"/>
              </w:rPr>
            </w:pPr>
            <w:r w:rsidRPr="004D0394">
              <w:rPr>
                <w:rFonts w:asciiTheme="minorBidi" w:hAnsiTheme="minorBidi" w:cstheme="minorBidi"/>
              </w:rPr>
              <w:t>Understanding</w:t>
            </w:r>
            <w:r w:rsidRPr="004D0394">
              <w:rPr>
                <w:rFonts w:asciiTheme="minorBidi" w:hAnsiTheme="minorBidi" w:cstheme="minorBidi"/>
                <w:spacing w:val="-4"/>
              </w:rPr>
              <w:t xml:space="preserve"> </w:t>
            </w:r>
            <w:r w:rsidRPr="004D0394">
              <w:rPr>
                <w:rFonts w:asciiTheme="minorBidi" w:hAnsiTheme="minorBidi" w:cstheme="minorBidi"/>
              </w:rPr>
              <w:t>and</w:t>
            </w:r>
            <w:r w:rsidRPr="004D0394">
              <w:rPr>
                <w:rFonts w:asciiTheme="minorBidi" w:hAnsiTheme="minorBidi" w:cstheme="minorBidi"/>
                <w:spacing w:val="-4"/>
              </w:rPr>
              <w:t xml:space="preserve"> </w:t>
            </w:r>
            <w:r w:rsidRPr="004D0394">
              <w:rPr>
                <w:rFonts w:asciiTheme="minorBidi" w:hAnsiTheme="minorBidi" w:cstheme="minorBidi"/>
              </w:rPr>
              <w:t>appreciation</w:t>
            </w:r>
            <w:r w:rsidRPr="004D0394">
              <w:rPr>
                <w:rFonts w:asciiTheme="minorBidi" w:hAnsiTheme="minorBidi" w:cstheme="minorBidi"/>
                <w:spacing w:val="-5"/>
              </w:rPr>
              <w:t xml:space="preserve"> </w:t>
            </w:r>
            <w:r w:rsidRPr="004D0394">
              <w:rPr>
                <w:rFonts w:asciiTheme="minorBidi" w:hAnsiTheme="minorBidi" w:cstheme="minorBidi"/>
              </w:rPr>
              <w:t>of</w:t>
            </w:r>
            <w:r w:rsidRPr="004D0394">
              <w:rPr>
                <w:rFonts w:asciiTheme="minorBidi" w:hAnsiTheme="minorBidi" w:cstheme="minorBidi"/>
                <w:spacing w:val="-4"/>
              </w:rPr>
              <w:t xml:space="preserve"> </w:t>
            </w:r>
            <w:r w:rsidRPr="004D0394">
              <w:rPr>
                <w:rFonts w:asciiTheme="minorBidi" w:hAnsiTheme="minorBidi" w:cstheme="minorBidi"/>
              </w:rPr>
              <w:t>and</w:t>
            </w:r>
            <w:r w:rsidRPr="004D0394">
              <w:rPr>
                <w:rFonts w:asciiTheme="minorBidi" w:hAnsiTheme="minorBidi" w:cstheme="minorBidi"/>
                <w:spacing w:val="-4"/>
              </w:rPr>
              <w:t xml:space="preserve"> </w:t>
            </w:r>
            <w:r w:rsidRPr="004D0394">
              <w:rPr>
                <w:rFonts w:asciiTheme="minorBidi" w:hAnsiTheme="minorBidi" w:cstheme="minorBidi"/>
              </w:rPr>
              <w:t>the</w:t>
            </w:r>
            <w:r w:rsidRPr="004D0394">
              <w:rPr>
                <w:rFonts w:asciiTheme="minorBidi" w:hAnsiTheme="minorBidi" w:cstheme="minorBidi"/>
                <w:spacing w:val="-5"/>
              </w:rPr>
              <w:t xml:space="preserve"> </w:t>
            </w:r>
            <w:r w:rsidRPr="004D0394">
              <w:rPr>
                <w:rFonts w:asciiTheme="minorBidi" w:hAnsiTheme="minorBidi" w:cstheme="minorBidi"/>
              </w:rPr>
              <w:t>application</w:t>
            </w:r>
            <w:r w:rsidRPr="004D0394">
              <w:rPr>
                <w:rFonts w:asciiTheme="minorBidi" w:hAnsiTheme="minorBidi" w:cstheme="minorBidi"/>
                <w:spacing w:val="-5"/>
              </w:rPr>
              <w:t xml:space="preserve"> </w:t>
            </w:r>
            <w:r w:rsidRPr="004D0394">
              <w:rPr>
                <w:rFonts w:asciiTheme="minorBidi" w:hAnsiTheme="minorBidi" w:cstheme="minorBidi"/>
              </w:rPr>
              <w:t>of</w:t>
            </w:r>
            <w:r w:rsidRPr="004D0394">
              <w:rPr>
                <w:rFonts w:asciiTheme="minorBidi" w:hAnsiTheme="minorBidi" w:cstheme="minorBidi"/>
                <w:spacing w:val="-4"/>
              </w:rPr>
              <w:t xml:space="preserve"> </w:t>
            </w:r>
            <w:r w:rsidRPr="004D0394">
              <w:rPr>
                <w:rFonts w:asciiTheme="minorBidi" w:hAnsiTheme="minorBidi" w:cstheme="minorBidi"/>
              </w:rPr>
              <w:t xml:space="preserve">citizenship skills can take place within the classroom, through class work, debate and discussion, group activity, research, inquiry and </w:t>
            </w:r>
            <w:r w:rsidRPr="004D0394">
              <w:rPr>
                <w:rFonts w:asciiTheme="minorBidi" w:hAnsiTheme="minorBidi" w:cstheme="minorBidi"/>
                <w:spacing w:val="-2"/>
              </w:rPr>
              <w:t>presentations.</w:t>
            </w:r>
          </w:p>
          <w:p w14:paraId="4803240B" w14:textId="77777777" w:rsidR="009C41AC" w:rsidRPr="004D0394" w:rsidRDefault="007B0793" w:rsidP="0083025F">
            <w:pPr>
              <w:pStyle w:val="TableParagraph"/>
              <w:numPr>
                <w:ilvl w:val="0"/>
                <w:numId w:val="44"/>
              </w:numPr>
              <w:spacing w:before="1"/>
              <w:ind w:right="104"/>
              <w:rPr>
                <w:rFonts w:asciiTheme="minorBidi" w:hAnsiTheme="minorBidi" w:cstheme="minorBidi"/>
              </w:rPr>
            </w:pPr>
            <w:r w:rsidRPr="004D0394">
              <w:rPr>
                <w:rFonts w:asciiTheme="minorBidi" w:hAnsiTheme="minorBidi" w:cstheme="minorBidi"/>
              </w:rPr>
              <w:t>Students need to appreciate that these are tools used within citizenship</w:t>
            </w:r>
            <w:r w:rsidRPr="004D0394">
              <w:rPr>
                <w:rFonts w:asciiTheme="minorBidi" w:hAnsiTheme="minorBidi" w:cstheme="minorBidi"/>
                <w:spacing w:val="-4"/>
              </w:rPr>
              <w:t xml:space="preserve"> </w:t>
            </w:r>
            <w:r w:rsidRPr="004D0394">
              <w:rPr>
                <w:rFonts w:asciiTheme="minorBidi" w:hAnsiTheme="minorBidi" w:cstheme="minorBidi"/>
              </w:rPr>
              <w:t>to</w:t>
            </w:r>
            <w:r w:rsidRPr="004D0394">
              <w:rPr>
                <w:rFonts w:asciiTheme="minorBidi" w:hAnsiTheme="minorBidi" w:cstheme="minorBidi"/>
                <w:spacing w:val="-5"/>
              </w:rPr>
              <w:t xml:space="preserve"> </w:t>
            </w:r>
            <w:r w:rsidRPr="004D0394">
              <w:rPr>
                <w:rFonts w:asciiTheme="minorBidi" w:hAnsiTheme="minorBidi" w:cstheme="minorBidi"/>
              </w:rPr>
              <w:t>investigate</w:t>
            </w:r>
            <w:r w:rsidRPr="004D0394">
              <w:rPr>
                <w:rFonts w:asciiTheme="minorBidi" w:hAnsiTheme="minorBidi" w:cstheme="minorBidi"/>
                <w:spacing w:val="-5"/>
              </w:rPr>
              <w:t xml:space="preserve"> </w:t>
            </w:r>
            <w:r w:rsidRPr="004D0394">
              <w:rPr>
                <w:rFonts w:asciiTheme="minorBidi" w:hAnsiTheme="minorBidi" w:cstheme="minorBidi"/>
              </w:rPr>
              <w:t>to</w:t>
            </w:r>
            <w:r w:rsidRPr="004D0394">
              <w:rPr>
                <w:rFonts w:asciiTheme="minorBidi" w:hAnsiTheme="minorBidi" w:cstheme="minorBidi"/>
                <w:spacing w:val="-4"/>
              </w:rPr>
              <w:t xml:space="preserve"> </w:t>
            </w:r>
            <w:r w:rsidRPr="004D0394">
              <w:rPr>
                <w:rFonts w:asciiTheme="minorBidi" w:hAnsiTheme="minorBidi" w:cstheme="minorBidi"/>
              </w:rPr>
              <w:t>inquire,</w:t>
            </w:r>
            <w:r w:rsidRPr="004D0394">
              <w:rPr>
                <w:rFonts w:asciiTheme="minorBidi" w:hAnsiTheme="minorBidi" w:cstheme="minorBidi"/>
                <w:spacing w:val="-4"/>
              </w:rPr>
              <w:t xml:space="preserve"> </w:t>
            </w:r>
            <w:r w:rsidRPr="004D0394">
              <w:rPr>
                <w:rFonts w:asciiTheme="minorBidi" w:hAnsiTheme="minorBidi" w:cstheme="minorBidi"/>
              </w:rPr>
              <w:t>to</w:t>
            </w:r>
            <w:r w:rsidRPr="004D0394">
              <w:rPr>
                <w:rFonts w:asciiTheme="minorBidi" w:hAnsiTheme="minorBidi" w:cstheme="minorBidi"/>
                <w:spacing w:val="-5"/>
              </w:rPr>
              <w:t xml:space="preserve"> </w:t>
            </w:r>
            <w:r w:rsidRPr="004D0394">
              <w:rPr>
                <w:rFonts w:asciiTheme="minorBidi" w:hAnsiTheme="minorBidi" w:cstheme="minorBidi"/>
              </w:rPr>
              <w:t>develop</w:t>
            </w:r>
            <w:r w:rsidRPr="004D0394">
              <w:rPr>
                <w:rFonts w:asciiTheme="minorBidi" w:hAnsiTheme="minorBidi" w:cstheme="minorBidi"/>
                <w:spacing w:val="-4"/>
              </w:rPr>
              <w:t xml:space="preserve"> </w:t>
            </w:r>
            <w:r w:rsidRPr="004D0394">
              <w:rPr>
                <w:rFonts w:asciiTheme="minorBidi" w:hAnsiTheme="minorBidi" w:cstheme="minorBidi"/>
              </w:rPr>
              <w:t>arguments,</w:t>
            </w:r>
            <w:r w:rsidRPr="004D0394">
              <w:rPr>
                <w:rFonts w:asciiTheme="minorBidi" w:hAnsiTheme="minorBidi" w:cstheme="minorBidi"/>
                <w:spacing w:val="-5"/>
              </w:rPr>
              <w:t xml:space="preserve"> </w:t>
            </w:r>
            <w:r w:rsidRPr="004D0394">
              <w:rPr>
                <w:rFonts w:asciiTheme="minorBidi" w:hAnsiTheme="minorBidi" w:cstheme="minorBidi"/>
              </w:rPr>
              <w:t>present cases and advocate positions and actions.</w:t>
            </w:r>
          </w:p>
          <w:p w14:paraId="5EC6B579" w14:textId="77777777" w:rsidR="009C41AC" w:rsidRPr="004D0394" w:rsidRDefault="007B0793" w:rsidP="0083025F">
            <w:pPr>
              <w:pStyle w:val="TableParagraph"/>
              <w:numPr>
                <w:ilvl w:val="0"/>
                <w:numId w:val="44"/>
              </w:numPr>
              <w:spacing w:before="149" w:line="242" w:lineRule="auto"/>
              <w:ind w:right="104"/>
              <w:rPr>
                <w:rFonts w:asciiTheme="minorBidi" w:hAnsiTheme="minorBidi" w:cstheme="minorBidi"/>
              </w:rPr>
            </w:pPr>
            <w:r w:rsidRPr="004D0394">
              <w:rPr>
                <w:rFonts w:asciiTheme="minorBidi" w:hAnsiTheme="minorBidi" w:cstheme="minorBidi"/>
              </w:rPr>
              <w:t>By</w:t>
            </w:r>
            <w:r w:rsidRPr="004D0394">
              <w:rPr>
                <w:rFonts w:asciiTheme="minorBidi" w:hAnsiTheme="minorBidi" w:cstheme="minorBidi"/>
                <w:spacing w:val="-3"/>
              </w:rPr>
              <w:t xml:space="preserve"> </w:t>
            </w:r>
            <w:r w:rsidRPr="004D0394">
              <w:rPr>
                <w:rFonts w:asciiTheme="minorBidi" w:hAnsiTheme="minorBidi" w:cstheme="minorBidi"/>
              </w:rPr>
              <w:t>using</w:t>
            </w:r>
            <w:r w:rsidRPr="004D0394">
              <w:rPr>
                <w:rFonts w:asciiTheme="minorBidi" w:hAnsiTheme="minorBidi" w:cstheme="minorBidi"/>
                <w:spacing w:val="-3"/>
              </w:rPr>
              <w:t xml:space="preserve"> </w:t>
            </w:r>
            <w:r w:rsidRPr="004D0394">
              <w:rPr>
                <w:rFonts w:asciiTheme="minorBidi" w:hAnsiTheme="minorBidi" w:cstheme="minorBidi"/>
              </w:rPr>
              <w:t>case</w:t>
            </w:r>
            <w:r w:rsidRPr="004D0394">
              <w:rPr>
                <w:rFonts w:asciiTheme="minorBidi" w:hAnsiTheme="minorBidi" w:cstheme="minorBidi"/>
                <w:spacing w:val="-5"/>
              </w:rPr>
              <w:t xml:space="preserve"> </w:t>
            </w:r>
            <w:r w:rsidRPr="004D0394">
              <w:rPr>
                <w:rFonts w:asciiTheme="minorBidi" w:hAnsiTheme="minorBidi" w:cstheme="minorBidi"/>
              </w:rPr>
              <w:t>studies</w:t>
            </w:r>
            <w:r w:rsidRPr="004D0394">
              <w:rPr>
                <w:rFonts w:asciiTheme="minorBidi" w:hAnsiTheme="minorBidi" w:cstheme="minorBidi"/>
                <w:spacing w:val="-3"/>
              </w:rPr>
              <w:t xml:space="preserve"> </w:t>
            </w:r>
            <w:r w:rsidRPr="004D0394">
              <w:rPr>
                <w:rFonts w:asciiTheme="minorBidi" w:hAnsiTheme="minorBidi" w:cstheme="minorBidi"/>
              </w:rPr>
              <w:t>students</w:t>
            </w:r>
            <w:r w:rsidRPr="004D0394">
              <w:rPr>
                <w:rFonts w:asciiTheme="minorBidi" w:hAnsiTheme="minorBidi" w:cstheme="minorBidi"/>
                <w:spacing w:val="-3"/>
              </w:rPr>
              <w:t xml:space="preserve"> </w:t>
            </w:r>
            <w:r w:rsidRPr="004D0394">
              <w:rPr>
                <w:rFonts w:asciiTheme="minorBidi" w:hAnsiTheme="minorBidi" w:cstheme="minorBidi"/>
              </w:rPr>
              <w:t>are</w:t>
            </w:r>
            <w:r w:rsidRPr="004D0394">
              <w:rPr>
                <w:rFonts w:asciiTheme="minorBidi" w:hAnsiTheme="minorBidi" w:cstheme="minorBidi"/>
                <w:spacing w:val="-4"/>
              </w:rPr>
              <w:t xml:space="preserve"> </w:t>
            </w:r>
            <w:r w:rsidRPr="004D0394">
              <w:rPr>
                <w:rFonts w:asciiTheme="minorBidi" w:hAnsiTheme="minorBidi" w:cstheme="minorBidi"/>
              </w:rPr>
              <w:t>able</w:t>
            </w:r>
            <w:r w:rsidRPr="004D0394">
              <w:rPr>
                <w:rFonts w:asciiTheme="minorBidi" w:hAnsiTheme="minorBidi" w:cstheme="minorBidi"/>
                <w:spacing w:val="-5"/>
              </w:rPr>
              <w:t xml:space="preserve"> </w:t>
            </w:r>
            <w:r w:rsidRPr="004D0394">
              <w:rPr>
                <w:rFonts w:asciiTheme="minorBidi" w:hAnsiTheme="minorBidi" w:cstheme="minorBidi"/>
              </w:rPr>
              <w:t>to</w:t>
            </w:r>
            <w:r w:rsidRPr="004D0394">
              <w:rPr>
                <w:rFonts w:asciiTheme="minorBidi" w:hAnsiTheme="minorBidi" w:cstheme="minorBidi"/>
                <w:spacing w:val="-4"/>
              </w:rPr>
              <w:t xml:space="preserve"> </w:t>
            </w:r>
            <w:r w:rsidRPr="004D0394">
              <w:rPr>
                <w:rFonts w:asciiTheme="minorBidi" w:hAnsiTheme="minorBidi" w:cstheme="minorBidi"/>
              </w:rPr>
              <w:t>appreciate</w:t>
            </w:r>
            <w:r w:rsidRPr="004D0394">
              <w:rPr>
                <w:rFonts w:asciiTheme="minorBidi" w:hAnsiTheme="minorBidi" w:cstheme="minorBidi"/>
                <w:spacing w:val="-4"/>
              </w:rPr>
              <w:t xml:space="preserve"> </w:t>
            </w:r>
            <w:r w:rsidRPr="004D0394">
              <w:rPr>
                <w:rFonts w:asciiTheme="minorBidi" w:hAnsiTheme="minorBidi" w:cstheme="minorBidi"/>
              </w:rPr>
              <w:t>how</w:t>
            </w:r>
            <w:r w:rsidRPr="004D0394">
              <w:rPr>
                <w:rFonts w:asciiTheme="minorBidi" w:hAnsiTheme="minorBidi" w:cstheme="minorBidi"/>
                <w:spacing w:val="-4"/>
              </w:rPr>
              <w:t xml:space="preserve"> </w:t>
            </w:r>
            <w:r w:rsidRPr="004D0394">
              <w:rPr>
                <w:rFonts w:asciiTheme="minorBidi" w:hAnsiTheme="minorBidi" w:cstheme="minorBidi"/>
              </w:rPr>
              <w:t>others succeed or fail in their aims.</w:t>
            </w:r>
          </w:p>
          <w:p w14:paraId="0FC59D29" w14:textId="77777777" w:rsidR="009C41AC" w:rsidRPr="004D0394" w:rsidRDefault="007B0793" w:rsidP="0083025F">
            <w:pPr>
              <w:pStyle w:val="TableParagraph"/>
              <w:numPr>
                <w:ilvl w:val="0"/>
                <w:numId w:val="44"/>
              </w:numPr>
              <w:spacing w:before="145"/>
              <w:ind w:right="104"/>
              <w:rPr>
                <w:rFonts w:asciiTheme="minorBidi" w:hAnsiTheme="minorBidi" w:cstheme="minorBidi"/>
              </w:rPr>
            </w:pPr>
            <w:r w:rsidRPr="004D0394">
              <w:rPr>
                <w:rFonts w:asciiTheme="minorBidi" w:hAnsiTheme="minorBidi" w:cstheme="minorBidi"/>
              </w:rPr>
              <w:t>Clearly as the course develops students will gain both confidence and</w:t>
            </w:r>
            <w:r w:rsidRPr="004D0394">
              <w:rPr>
                <w:rFonts w:asciiTheme="minorBidi" w:hAnsiTheme="minorBidi" w:cstheme="minorBidi"/>
                <w:spacing w:val="-4"/>
              </w:rPr>
              <w:t xml:space="preserve"> </w:t>
            </w:r>
            <w:r w:rsidRPr="004D0394">
              <w:rPr>
                <w:rFonts w:asciiTheme="minorBidi" w:hAnsiTheme="minorBidi" w:cstheme="minorBidi"/>
              </w:rPr>
              <w:t>clarity</w:t>
            </w:r>
            <w:r w:rsidRPr="004D0394">
              <w:rPr>
                <w:rFonts w:asciiTheme="minorBidi" w:hAnsiTheme="minorBidi" w:cstheme="minorBidi"/>
                <w:spacing w:val="-3"/>
              </w:rPr>
              <w:t xml:space="preserve"> </w:t>
            </w:r>
            <w:r w:rsidRPr="004D0394">
              <w:rPr>
                <w:rFonts w:asciiTheme="minorBidi" w:hAnsiTheme="minorBidi" w:cstheme="minorBidi"/>
              </w:rPr>
              <w:t>in</w:t>
            </w:r>
            <w:r w:rsidRPr="004D0394">
              <w:rPr>
                <w:rFonts w:asciiTheme="minorBidi" w:hAnsiTheme="minorBidi" w:cstheme="minorBidi"/>
                <w:spacing w:val="-5"/>
              </w:rPr>
              <w:t xml:space="preserve"> </w:t>
            </w:r>
            <w:r w:rsidRPr="004D0394">
              <w:rPr>
                <w:rFonts w:asciiTheme="minorBidi" w:hAnsiTheme="minorBidi" w:cstheme="minorBidi"/>
              </w:rPr>
              <w:t>the</w:t>
            </w:r>
            <w:r w:rsidRPr="004D0394">
              <w:rPr>
                <w:rFonts w:asciiTheme="minorBidi" w:hAnsiTheme="minorBidi" w:cstheme="minorBidi"/>
                <w:spacing w:val="-4"/>
              </w:rPr>
              <w:t xml:space="preserve"> </w:t>
            </w:r>
            <w:r w:rsidRPr="004D0394">
              <w:rPr>
                <w:rFonts w:asciiTheme="minorBidi" w:hAnsiTheme="minorBidi" w:cstheme="minorBidi"/>
              </w:rPr>
              <w:t>application</w:t>
            </w:r>
            <w:r w:rsidRPr="004D0394">
              <w:rPr>
                <w:rFonts w:asciiTheme="minorBidi" w:hAnsiTheme="minorBidi" w:cstheme="minorBidi"/>
                <w:spacing w:val="-4"/>
              </w:rPr>
              <w:t xml:space="preserve"> </w:t>
            </w:r>
            <w:r w:rsidRPr="004D0394">
              <w:rPr>
                <w:rFonts w:asciiTheme="minorBidi" w:hAnsiTheme="minorBidi" w:cstheme="minorBidi"/>
              </w:rPr>
              <w:t>of</w:t>
            </w:r>
            <w:r w:rsidRPr="004D0394">
              <w:rPr>
                <w:rFonts w:asciiTheme="minorBidi" w:hAnsiTheme="minorBidi" w:cstheme="minorBidi"/>
                <w:spacing w:val="-3"/>
              </w:rPr>
              <w:t xml:space="preserve"> </w:t>
            </w:r>
            <w:r w:rsidRPr="004D0394">
              <w:rPr>
                <w:rFonts w:asciiTheme="minorBidi" w:hAnsiTheme="minorBidi" w:cstheme="minorBidi"/>
              </w:rPr>
              <w:t>citizenship</w:t>
            </w:r>
            <w:r w:rsidRPr="004D0394">
              <w:rPr>
                <w:rFonts w:asciiTheme="minorBidi" w:hAnsiTheme="minorBidi" w:cstheme="minorBidi"/>
                <w:spacing w:val="-3"/>
              </w:rPr>
              <w:t xml:space="preserve"> </w:t>
            </w:r>
            <w:r w:rsidRPr="004D0394">
              <w:rPr>
                <w:rFonts w:asciiTheme="minorBidi" w:hAnsiTheme="minorBidi" w:cstheme="minorBidi"/>
              </w:rPr>
              <w:t>skills</w:t>
            </w:r>
            <w:r w:rsidRPr="004D0394">
              <w:rPr>
                <w:rFonts w:asciiTheme="minorBidi" w:hAnsiTheme="minorBidi" w:cstheme="minorBidi"/>
                <w:spacing w:val="-4"/>
              </w:rPr>
              <w:t xml:space="preserve"> </w:t>
            </w:r>
            <w:r w:rsidRPr="004D0394">
              <w:rPr>
                <w:rFonts w:asciiTheme="minorBidi" w:hAnsiTheme="minorBidi" w:cstheme="minorBidi"/>
              </w:rPr>
              <w:t>and</w:t>
            </w:r>
            <w:r w:rsidRPr="004D0394">
              <w:rPr>
                <w:rFonts w:asciiTheme="minorBidi" w:hAnsiTheme="minorBidi" w:cstheme="minorBidi"/>
                <w:spacing w:val="-3"/>
              </w:rPr>
              <w:t xml:space="preserve"> </w:t>
            </w:r>
            <w:r w:rsidRPr="004D0394">
              <w:rPr>
                <w:rFonts w:asciiTheme="minorBidi" w:hAnsiTheme="minorBidi" w:cstheme="minorBidi"/>
              </w:rPr>
              <w:t>this</w:t>
            </w:r>
            <w:r w:rsidRPr="004D0394">
              <w:rPr>
                <w:rFonts w:asciiTheme="minorBidi" w:hAnsiTheme="minorBidi" w:cstheme="minorBidi"/>
                <w:spacing w:val="-4"/>
              </w:rPr>
              <w:t xml:space="preserve"> </w:t>
            </w:r>
            <w:r w:rsidRPr="004D0394">
              <w:rPr>
                <w:rFonts w:asciiTheme="minorBidi" w:hAnsiTheme="minorBidi" w:cstheme="minorBidi"/>
              </w:rPr>
              <w:t>will</w:t>
            </w:r>
            <w:r w:rsidRPr="004D0394">
              <w:rPr>
                <w:rFonts w:asciiTheme="minorBidi" w:hAnsiTheme="minorBidi" w:cstheme="minorBidi"/>
                <w:spacing w:val="-3"/>
              </w:rPr>
              <w:t xml:space="preserve"> </w:t>
            </w:r>
            <w:r w:rsidRPr="004D0394">
              <w:rPr>
                <w:rFonts w:asciiTheme="minorBidi" w:hAnsiTheme="minorBidi" w:cstheme="minorBidi"/>
              </w:rPr>
              <w:t>enable them to plan and carry out their Investigation more easily.</w:t>
            </w:r>
          </w:p>
          <w:p w14:paraId="62F2E16B" w14:textId="77777777" w:rsidR="009C41AC" w:rsidRPr="004D0394" w:rsidRDefault="007B0793" w:rsidP="0083025F">
            <w:pPr>
              <w:pStyle w:val="TableParagraph"/>
              <w:numPr>
                <w:ilvl w:val="0"/>
                <w:numId w:val="44"/>
              </w:numPr>
              <w:spacing w:before="151"/>
              <w:ind w:right="104"/>
              <w:rPr>
                <w:rFonts w:asciiTheme="minorBidi" w:hAnsiTheme="minorBidi" w:cstheme="minorBidi"/>
              </w:rPr>
            </w:pPr>
            <w:r w:rsidRPr="004D0394">
              <w:rPr>
                <w:rFonts w:asciiTheme="minorBidi" w:hAnsiTheme="minorBidi" w:cstheme="minorBidi"/>
              </w:rPr>
              <w:t>Section 3.1 on page 9 of the specification clearly identifies Citizenship</w:t>
            </w:r>
            <w:r w:rsidRPr="004D0394">
              <w:rPr>
                <w:rFonts w:asciiTheme="minorBidi" w:hAnsiTheme="minorBidi" w:cstheme="minorBidi"/>
                <w:spacing w:val="-3"/>
              </w:rPr>
              <w:t xml:space="preserve"> </w:t>
            </w:r>
            <w:r w:rsidRPr="004D0394">
              <w:rPr>
                <w:rFonts w:asciiTheme="minorBidi" w:hAnsiTheme="minorBidi" w:cstheme="minorBidi"/>
              </w:rPr>
              <w:t>skills</w:t>
            </w:r>
            <w:r w:rsidRPr="004D0394">
              <w:rPr>
                <w:rFonts w:asciiTheme="minorBidi" w:hAnsiTheme="minorBidi" w:cstheme="minorBidi"/>
                <w:spacing w:val="-4"/>
              </w:rPr>
              <w:t xml:space="preserve"> </w:t>
            </w:r>
            <w:r w:rsidRPr="004D0394">
              <w:rPr>
                <w:rFonts w:asciiTheme="minorBidi" w:hAnsiTheme="minorBidi" w:cstheme="minorBidi"/>
              </w:rPr>
              <w:t>and</w:t>
            </w:r>
            <w:r w:rsidRPr="004D0394">
              <w:rPr>
                <w:rFonts w:asciiTheme="minorBidi" w:hAnsiTheme="minorBidi" w:cstheme="minorBidi"/>
                <w:spacing w:val="-3"/>
              </w:rPr>
              <w:t xml:space="preserve"> </w:t>
            </w:r>
            <w:r w:rsidRPr="004D0394">
              <w:rPr>
                <w:rFonts w:asciiTheme="minorBidi" w:hAnsiTheme="minorBidi" w:cstheme="minorBidi"/>
              </w:rPr>
              <w:t>processes</w:t>
            </w:r>
            <w:r w:rsidRPr="004D0394">
              <w:rPr>
                <w:rFonts w:asciiTheme="minorBidi" w:hAnsiTheme="minorBidi" w:cstheme="minorBidi"/>
                <w:spacing w:val="-3"/>
              </w:rPr>
              <w:t xml:space="preserve"> </w:t>
            </w:r>
            <w:r w:rsidRPr="004D0394">
              <w:rPr>
                <w:rFonts w:asciiTheme="minorBidi" w:hAnsiTheme="minorBidi" w:cstheme="minorBidi"/>
              </w:rPr>
              <w:t>and</w:t>
            </w:r>
            <w:r w:rsidRPr="004D0394">
              <w:rPr>
                <w:rFonts w:asciiTheme="minorBidi" w:hAnsiTheme="minorBidi" w:cstheme="minorBidi"/>
                <w:spacing w:val="-3"/>
              </w:rPr>
              <w:t xml:space="preserve"> </w:t>
            </w:r>
            <w:r w:rsidRPr="004D0394">
              <w:rPr>
                <w:rFonts w:asciiTheme="minorBidi" w:hAnsiTheme="minorBidi" w:cstheme="minorBidi"/>
              </w:rPr>
              <w:t>methods</w:t>
            </w:r>
            <w:r w:rsidRPr="004D0394">
              <w:rPr>
                <w:rFonts w:asciiTheme="minorBidi" w:hAnsiTheme="minorBidi" w:cstheme="minorBidi"/>
                <w:spacing w:val="-3"/>
              </w:rPr>
              <w:t xml:space="preserve"> </w:t>
            </w:r>
            <w:r w:rsidRPr="004D0394">
              <w:rPr>
                <w:rFonts w:asciiTheme="minorBidi" w:hAnsiTheme="minorBidi" w:cstheme="minorBidi"/>
              </w:rPr>
              <w:t>which</w:t>
            </w:r>
            <w:r w:rsidRPr="004D0394">
              <w:rPr>
                <w:rFonts w:asciiTheme="minorBidi" w:hAnsiTheme="minorBidi" w:cstheme="minorBidi"/>
                <w:spacing w:val="-3"/>
              </w:rPr>
              <w:t xml:space="preserve"> </w:t>
            </w:r>
            <w:r w:rsidRPr="004D0394">
              <w:rPr>
                <w:rFonts w:asciiTheme="minorBidi" w:hAnsiTheme="minorBidi" w:cstheme="minorBidi"/>
              </w:rPr>
              <w:t>both</w:t>
            </w:r>
            <w:r w:rsidRPr="004D0394">
              <w:rPr>
                <w:rFonts w:asciiTheme="minorBidi" w:hAnsiTheme="minorBidi" w:cstheme="minorBidi"/>
                <w:spacing w:val="-3"/>
              </w:rPr>
              <w:t xml:space="preserve"> </w:t>
            </w:r>
            <w:r w:rsidRPr="004D0394">
              <w:rPr>
                <w:rFonts w:asciiTheme="minorBidi" w:hAnsiTheme="minorBidi" w:cstheme="minorBidi"/>
              </w:rPr>
              <w:t>talk</w:t>
            </w:r>
            <w:r w:rsidRPr="004D0394">
              <w:rPr>
                <w:rFonts w:asciiTheme="minorBidi" w:hAnsiTheme="minorBidi" w:cstheme="minorBidi"/>
                <w:spacing w:val="-3"/>
              </w:rPr>
              <w:t xml:space="preserve"> </w:t>
            </w:r>
            <w:r w:rsidRPr="004D0394">
              <w:rPr>
                <w:rFonts w:asciiTheme="minorBidi" w:hAnsiTheme="minorBidi" w:cstheme="minorBidi"/>
              </w:rPr>
              <w:t>to</w:t>
            </w:r>
            <w:r w:rsidRPr="004D0394">
              <w:rPr>
                <w:rFonts w:asciiTheme="minorBidi" w:hAnsiTheme="minorBidi" w:cstheme="minorBidi"/>
                <w:spacing w:val="-3"/>
              </w:rPr>
              <w:t xml:space="preserve"> </w:t>
            </w:r>
            <w:r w:rsidRPr="004D0394">
              <w:rPr>
                <w:rFonts w:asciiTheme="minorBidi" w:hAnsiTheme="minorBidi" w:cstheme="minorBidi"/>
              </w:rPr>
              <w:t>the taught specification and the students own Investigation.</w:t>
            </w:r>
          </w:p>
        </w:tc>
      </w:tr>
    </w:tbl>
    <w:p w14:paraId="651E9592" w14:textId="77777777" w:rsidR="009C41AC" w:rsidRDefault="009C41AC">
      <w:pPr>
        <w:sectPr w:rsidR="009C41AC">
          <w:pgSz w:w="16850" w:h="11900" w:orient="landscape"/>
          <w:pgMar w:top="1320" w:right="1200" w:bottom="280" w:left="1220" w:header="720" w:footer="720" w:gutter="0"/>
          <w:cols w:space="720"/>
        </w:sectPr>
      </w:pPr>
    </w:p>
    <w:p w14:paraId="68F3EE50" w14:textId="4FD4F0F6" w:rsidR="009C41AC" w:rsidRPr="00236D93" w:rsidRDefault="00236D93" w:rsidP="00236D93">
      <w:pPr>
        <w:tabs>
          <w:tab w:val="left" w:pos="284"/>
        </w:tabs>
        <w:rPr>
          <w:color w:val="412878"/>
          <w:sz w:val="32"/>
          <w:szCs w:val="32"/>
        </w:rPr>
      </w:pPr>
      <w:r>
        <w:rPr>
          <w:color w:val="412878"/>
          <w:sz w:val="32"/>
          <w:szCs w:val="32"/>
        </w:rPr>
        <w:lastRenderedPageBreak/>
        <w:t xml:space="preserve">  </w:t>
      </w:r>
      <w:r w:rsidR="00570CF9" w:rsidRPr="00236D93">
        <w:rPr>
          <w:color w:val="412878"/>
          <w:sz w:val="32"/>
          <w:szCs w:val="32"/>
        </w:rPr>
        <w:t xml:space="preserve">3.4 </w:t>
      </w:r>
      <w:r w:rsidR="007B0793" w:rsidRPr="00236D93">
        <w:rPr>
          <w:color w:val="412878"/>
          <w:sz w:val="32"/>
          <w:szCs w:val="32"/>
        </w:rPr>
        <w:t>Politics</w:t>
      </w:r>
      <w:r w:rsidR="007B0793" w:rsidRPr="00236D93">
        <w:rPr>
          <w:color w:val="412878"/>
          <w:spacing w:val="-6"/>
          <w:sz w:val="32"/>
          <w:szCs w:val="32"/>
        </w:rPr>
        <w:t xml:space="preserve"> </w:t>
      </w:r>
      <w:r w:rsidR="007B0793" w:rsidRPr="00236D93">
        <w:rPr>
          <w:color w:val="412878"/>
          <w:sz w:val="32"/>
          <w:szCs w:val="32"/>
        </w:rPr>
        <w:t>and</w:t>
      </w:r>
      <w:r w:rsidR="007B0793" w:rsidRPr="00236D93">
        <w:rPr>
          <w:color w:val="412878"/>
          <w:spacing w:val="-6"/>
          <w:sz w:val="32"/>
          <w:szCs w:val="32"/>
        </w:rPr>
        <w:t xml:space="preserve"> </w:t>
      </w:r>
      <w:r w:rsidR="007B0793" w:rsidRPr="00236D93">
        <w:rPr>
          <w:color w:val="412878"/>
          <w:spacing w:val="-2"/>
          <w:sz w:val="32"/>
          <w:szCs w:val="32"/>
        </w:rPr>
        <w:t>participation</w:t>
      </w:r>
    </w:p>
    <w:p w14:paraId="5A07D496" w14:textId="06A7C827" w:rsidR="009C41AC" w:rsidRPr="004D0394" w:rsidRDefault="007B0793">
      <w:pPr>
        <w:pStyle w:val="BodyText"/>
        <w:spacing w:before="148"/>
        <w:ind w:left="220" w:right="318"/>
        <w:rPr>
          <w:rFonts w:asciiTheme="minorBidi" w:hAnsiTheme="minorBidi" w:cstheme="minorBidi"/>
        </w:rPr>
      </w:pPr>
      <w:r w:rsidRPr="004D0394">
        <w:rPr>
          <w:rFonts w:asciiTheme="minorBidi" w:hAnsiTheme="minorBidi" w:cstheme="minorBidi"/>
        </w:rPr>
        <w:t>In this theme students will look at the nature of political power in the UK and the core concepts relating to democracy and government. This includes</w:t>
      </w:r>
      <w:r w:rsidRPr="004D0394">
        <w:rPr>
          <w:rFonts w:asciiTheme="minorBidi" w:hAnsiTheme="minorBidi" w:cstheme="minorBidi"/>
          <w:spacing w:val="-1"/>
        </w:rPr>
        <w:t xml:space="preserve"> </w:t>
      </w:r>
      <w:r w:rsidRPr="004D0394">
        <w:rPr>
          <w:rFonts w:asciiTheme="minorBidi" w:hAnsiTheme="minorBidi" w:cstheme="minorBidi"/>
        </w:rPr>
        <w:t>how</w:t>
      </w:r>
      <w:r w:rsidRPr="004D0394">
        <w:rPr>
          <w:rFonts w:asciiTheme="minorBidi" w:hAnsiTheme="minorBidi" w:cstheme="minorBidi"/>
          <w:spacing w:val="-2"/>
        </w:rPr>
        <w:t xml:space="preserve"> </w:t>
      </w:r>
      <w:r w:rsidRPr="004D0394">
        <w:rPr>
          <w:rFonts w:asciiTheme="minorBidi" w:hAnsiTheme="minorBidi" w:cstheme="minorBidi"/>
        </w:rPr>
        <w:t>government</w:t>
      </w:r>
      <w:r w:rsidRPr="004D0394">
        <w:rPr>
          <w:rFonts w:asciiTheme="minorBidi" w:hAnsiTheme="minorBidi" w:cstheme="minorBidi"/>
          <w:spacing w:val="-1"/>
        </w:rPr>
        <w:t xml:space="preserve"> </w:t>
      </w:r>
      <w:r w:rsidRPr="004D0394">
        <w:rPr>
          <w:rFonts w:asciiTheme="minorBidi" w:hAnsiTheme="minorBidi" w:cstheme="minorBidi"/>
        </w:rPr>
        <w:t>operates</w:t>
      </w:r>
      <w:r w:rsidRPr="004D0394">
        <w:rPr>
          <w:rFonts w:asciiTheme="minorBidi" w:hAnsiTheme="minorBidi" w:cstheme="minorBidi"/>
          <w:spacing w:val="-1"/>
        </w:rPr>
        <w:t xml:space="preserve"> </w:t>
      </w:r>
      <w:r w:rsidRPr="004D0394">
        <w:rPr>
          <w:rFonts w:asciiTheme="minorBidi" w:hAnsiTheme="minorBidi" w:cstheme="minorBidi"/>
        </w:rPr>
        <w:t>at</w:t>
      </w:r>
      <w:r w:rsidRPr="004D0394">
        <w:rPr>
          <w:rFonts w:asciiTheme="minorBidi" w:hAnsiTheme="minorBidi" w:cstheme="minorBidi"/>
          <w:spacing w:val="-1"/>
        </w:rPr>
        <w:t xml:space="preserve"> </w:t>
      </w:r>
      <w:r w:rsidRPr="004D0394">
        <w:rPr>
          <w:rFonts w:asciiTheme="minorBidi" w:hAnsiTheme="minorBidi" w:cstheme="minorBidi"/>
        </w:rPr>
        <w:t>its</w:t>
      </w:r>
      <w:r w:rsidRPr="004D0394">
        <w:rPr>
          <w:rFonts w:asciiTheme="minorBidi" w:hAnsiTheme="minorBidi" w:cstheme="minorBidi"/>
          <w:spacing w:val="-2"/>
        </w:rPr>
        <w:t xml:space="preserve"> </w:t>
      </w:r>
      <w:r w:rsidRPr="004D0394">
        <w:rPr>
          <w:rFonts w:asciiTheme="minorBidi" w:hAnsiTheme="minorBidi" w:cstheme="minorBidi"/>
        </w:rPr>
        <w:t>various</w:t>
      </w:r>
      <w:r w:rsidRPr="004D0394">
        <w:rPr>
          <w:rFonts w:asciiTheme="minorBidi" w:hAnsiTheme="minorBidi" w:cstheme="minorBidi"/>
          <w:spacing w:val="-1"/>
        </w:rPr>
        <w:t xml:space="preserve"> </w:t>
      </w:r>
      <w:r w:rsidRPr="004D0394">
        <w:rPr>
          <w:rFonts w:asciiTheme="minorBidi" w:hAnsiTheme="minorBidi" w:cstheme="minorBidi"/>
        </w:rPr>
        <w:t>levels</w:t>
      </w:r>
      <w:r w:rsidRPr="004D0394">
        <w:rPr>
          <w:rFonts w:asciiTheme="minorBidi" w:hAnsiTheme="minorBidi" w:cstheme="minorBidi"/>
          <w:spacing w:val="-2"/>
        </w:rPr>
        <w:t xml:space="preserve"> </w:t>
      </w:r>
      <w:r w:rsidRPr="004D0394">
        <w:rPr>
          <w:rFonts w:asciiTheme="minorBidi" w:hAnsiTheme="minorBidi" w:cstheme="minorBidi"/>
        </w:rPr>
        <w:t>within</w:t>
      </w:r>
      <w:r w:rsidRPr="004D0394">
        <w:rPr>
          <w:rFonts w:asciiTheme="minorBidi" w:hAnsiTheme="minorBidi" w:cstheme="minorBidi"/>
          <w:spacing w:val="-2"/>
        </w:rPr>
        <w:t xml:space="preserve"> </w:t>
      </w:r>
      <w:r w:rsidRPr="004D0394">
        <w:rPr>
          <w:rFonts w:asciiTheme="minorBidi" w:hAnsiTheme="minorBidi" w:cstheme="minorBidi"/>
        </w:rPr>
        <w:t>the</w:t>
      </w:r>
      <w:r w:rsidRPr="004D0394">
        <w:rPr>
          <w:rFonts w:asciiTheme="minorBidi" w:hAnsiTheme="minorBidi" w:cstheme="minorBidi"/>
          <w:spacing w:val="-2"/>
        </w:rPr>
        <w:t xml:space="preserve"> </w:t>
      </w:r>
      <w:r w:rsidRPr="004D0394">
        <w:rPr>
          <w:rFonts w:asciiTheme="minorBidi" w:hAnsiTheme="minorBidi" w:cstheme="minorBidi"/>
        </w:rPr>
        <w:t>UK,</w:t>
      </w:r>
      <w:r w:rsidRPr="004D0394">
        <w:rPr>
          <w:rFonts w:asciiTheme="minorBidi" w:hAnsiTheme="minorBidi" w:cstheme="minorBidi"/>
          <w:spacing w:val="-1"/>
        </w:rPr>
        <w:t xml:space="preserve"> </w:t>
      </w:r>
      <w:r w:rsidRPr="004D0394">
        <w:rPr>
          <w:rFonts w:asciiTheme="minorBidi" w:hAnsiTheme="minorBidi" w:cstheme="minorBidi"/>
        </w:rPr>
        <w:t>how</w:t>
      </w:r>
      <w:r w:rsidRPr="004D0394">
        <w:rPr>
          <w:rFonts w:asciiTheme="minorBidi" w:hAnsiTheme="minorBidi" w:cstheme="minorBidi"/>
          <w:spacing w:val="-2"/>
        </w:rPr>
        <w:t xml:space="preserve"> </w:t>
      </w:r>
      <w:r w:rsidRPr="004D0394">
        <w:rPr>
          <w:rFonts w:asciiTheme="minorBidi" w:hAnsiTheme="minorBidi" w:cstheme="minorBidi"/>
        </w:rPr>
        <w:t>decisions</w:t>
      </w:r>
      <w:r w:rsidRPr="004D0394">
        <w:rPr>
          <w:rFonts w:asciiTheme="minorBidi" w:hAnsiTheme="minorBidi" w:cstheme="minorBidi"/>
          <w:spacing w:val="-1"/>
        </w:rPr>
        <w:t xml:space="preserve"> </w:t>
      </w:r>
      <w:r w:rsidRPr="004D0394">
        <w:rPr>
          <w:rFonts w:asciiTheme="minorBidi" w:hAnsiTheme="minorBidi" w:cstheme="minorBidi"/>
        </w:rPr>
        <w:t>are</w:t>
      </w:r>
      <w:r w:rsidRPr="004D0394">
        <w:rPr>
          <w:rFonts w:asciiTheme="minorBidi" w:hAnsiTheme="minorBidi" w:cstheme="minorBidi"/>
          <w:spacing w:val="-2"/>
        </w:rPr>
        <w:t xml:space="preserve"> </w:t>
      </w:r>
      <w:r w:rsidRPr="004D0394">
        <w:rPr>
          <w:rFonts w:asciiTheme="minorBidi" w:hAnsiTheme="minorBidi" w:cstheme="minorBidi"/>
        </w:rPr>
        <w:t>made</w:t>
      </w:r>
      <w:r w:rsidRPr="004D0394">
        <w:rPr>
          <w:rFonts w:asciiTheme="minorBidi" w:hAnsiTheme="minorBidi" w:cstheme="minorBidi"/>
          <w:spacing w:val="-2"/>
        </w:rPr>
        <w:t xml:space="preserve"> </w:t>
      </w:r>
      <w:r w:rsidRPr="004D0394">
        <w:rPr>
          <w:rFonts w:asciiTheme="minorBidi" w:hAnsiTheme="minorBidi" w:cstheme="minorBidi"/>
        </w:rPr>
        <w:t>and</w:t>
      </w:r>
      <w:r w:rsidRPr="004D0394">
        <w:rPr>
          <w:rFonts w:asciiTheme="minorBidi" w:hAnsiTheme="minorBidi" w:cstheme="minorBidi"/>
          <w:spacing w:val="-1"/>
        </w:rPr>
        <w:t xml:space="preserve"> </w:t>
      </w:r>
      <w:r w:rsidRPr="004D0394">
        <w:rPr>
          <w:rFonts w:asciiTheme="minorBidi" w:hAnsiTheme="minorBidi" w:cstheme="minorBidi"/>
        </w:rPr>
        <w:t>how</w:t>
      </w:r>
      <w:r w:rsidRPr="004D0394">
        <w:rPr>
          <w:rFonts w:asciiTheme="minorBidi" w:hAnsiTheme="minorBidi" w:cstheme="minorBidi"/>
          <w:spacing w:val="-2"/>
        </w:rPr>
        <w:t xml:space="preserve"> </w:t>
      </w:r>
      <w:r w:rsidRPr="004D0394">
        <w:rPr>
          <w:rFonts w:asciiTheme="minorBidi" w:hAnsiTheme="minorBidi" w:cstheme="minorBidi"/>
        </w:rPr>
        <w:t>the</w:t>
      </w:r>
      <w:r w:rsidRPr="004D0394">
        <w:rPr>
          <w:rFonts w:asciiTheme="minorBidi" w:hAnsiTheme="minorBidi" w:cstheme="minorBidi"/>
          <w:spacing w:val="-2"/>
        </w:rPr>
        <w:t xml:space="preserve"> </w:t>
      </w:r>
      <w:r w:rsidRPr="004D0394">
        <w:rPr>
          <w:rFonts w:asciiTheme="minorBidi" w:hAnsiTheme="minorBidi" w:cstheme="minorBidi"/>
        </w:rPr>
        <w:t>UK</w:t>
      </w:r>
      <w:r w:rsidRPr="004D0394">
        <w:rPr>
          <w:rFonts w:asciiTheme="minorBidi" w:hAnsiTheme="minorBidi" w:cstheme="minorBidi"/>
          <w:spacing w:val="-2"/>
        </w:rPr>
        <w:t xml:space="preserve"> </w:t>
      </w:r>
      <w:r w:rsidRPr="004D0394">
        <w:rPr>
          <w:rFonts w:asciiTheme="minorBidi" w:hAnsiTheme="minorBidi" w:cstheme="minorBidi"/>
        </w:rPr>
        <w:t>parliament</w:t>
      </w:r>
      <w:r w:rsidRPr="004D0394">
        <w:rPr>
          <w:rFonts w:asciiTheme="minorBidi" w:hAnsiTheme="minorBidi" w:cstheme="minorBidi"/>
          <w:spacing w:val="-1"/>
        </w:rPr>
        <w:t xml:space="preserve"> </w:t>
      </w:r>
      <w:r w:rsidRPr="004D0394">
        <w:rPr>
          <w:rFonts w:asciiTheme="minorBidi" w:hAnsiTheme="minorBidi" w:cstheme="minorBidi"/>
        </w:rPr>
        <w:t>works</w:t>
      </w:r>
      <w:r w:rsidRPr="004D0394">
        <w:rPr>
          <w:rFonts w:asciiTheme="minorBidi" w:hAnsiTheme="minorBidi" w:cstheme="minorBidi"/>
          <w:spacing w:val="-1"/>
        </w:rPr>
        <w:t xml:space="preserve"> </w:t>
      </w:r>
      <w:r w:rsidRPr="004D0394">
        <w:rPr>
          <w:rFonts w:asciiTheme="minorBidi" w:hAnsiTheme="minorBidi" w:cstheme="minorBidi"/>
        </w:rPr>
        <w:t>and</w:t>
      </w:r>
      <w:r w:rsidRPr="004D0394">
        <w:rPr>
          <w:rFonts w:asciiTheme="minorBidi" w:hAnsiTheme="minorBidi" w:cstheme="minorBidi"/>
          <w:spacing w:val="-1"/>
        </w:rPr>
        <w:t xml:space="preserve"> </w:t>
      </w:r>
      <w:r w:rsidRPr="004D0394">
        <w:rPr>
          <w:rFonts w:asciiTheme="minorBidi" w:hAnsiTheme="minorBidi" w:cstheme="minorBidi"/>
        </w:rPr>
        <w:t>carries</w:t>
      </w:r>
      <w:r w:rsidRPr="004D0394">
        <w:rPr>
          <w:rFonts w:asciiTheme="minorBidi" w:hAnsiTheme="minorBidi" w:cstheme="minorBidi"/>
          <w:spacing w:val="-2"/>
        </w:rPr>
        <w:t xml:space="preserve"> </w:t>
      </w:r>
      <w:r w:rsidRPr="004D0394">
        <w:rPr>
          <w:rFonts w:asciiTheme="minorBidi" w:hAnsiTheme="minorBidi" w:cstheme="minorBidi"/>
        </w:rPr>
        <w:t>out its functions. It also looks at the role of political parties, the election system, how other countries govern themselves and how the citizen can bring about political change.</w:t>
      </w:r>
    </w:p>
    <w:p w14:paraId="42EF2083" w14:textId="77777777" w:rsidR="009C41AC" w:rsidRDefault="009C41AC">
      <w:pPr>
        <w:pStyle w:val="BodyText"/>
        <w:rPr>
          <w:sz w:val="17"/>
        </w:rPr>
      </w:pPr>
    </w:p>
    <w:p w14:paraId="0050CFBB" w14:textId="758AB582" w:rsidR="00570CF9" w:rsidRPr="00570CF9" w:rsidRDefault="000F57A9" w:rsidP="00570CF9">
      <w:pPr>
        <w:pStyle w:val="Heading2"/>
        <w:rPr>
          <w:color w:val="412878"/>
        </w:rPr>
      </w:pPr>
      <w:r>
        <w:rPr>
          <w:color w:val="412878"/>
        </w:rPr>
        <w:t xml:space="preserve">3.4.1 </w:t>
      </w:r>
      <w:r w:rsidR="007B0793" w:rsidRPr="00570CF9">
        <w:rPr>
          <w:color w:val="412878"/>
        </w:rPr>
        <w:t>Where</w:t>
      </w:r>
      <w:r w:rsidR="007B0793" w:rsidRPr="00570CF9">
        <w:rPr>
          <w:color w:val="412878"/>
          <w:spacing w:val="-3"/>
        </w:rPr>
        <w:t xml:space="preserve"> </w:t>
      </w:r>
      <w:r w:rsidR="007B0793" w:rsidRPr="00570CF9">
        <w:rPr>
          <w:color w:val="412878"/>
        </w:rPr>
        <w:t>does</w:t>
      </w:r>
      <w:r w:rsidR="007B0793" w:rsidRPr="00570CF9">
        <w:rPr>
          <w:color w:val="412878"/>
          <w:spacing w:val="-2"/>
        </w:rPr>
        <w:t xml:space="preserve"> </w:t>
      </w:r>
      <w:r w:rsidR="007B0793" w:rsidRPr="00570CF9">
        <w:rPr>
          <w:color w:val="412878"/>
        </w:rPr>
        <w:t>political</w:t>
      </w:r>
      <w:r w:rsidR="007B0793" w:rsidRPr="00570CF9">
        <w:rPr>
          <w:color w:val="412878"/>
          <w:spacing w:val="-5"/>
        </w:rPr>
        <w:t xml:space="preserve"> </w:t>
      </w:r>
      <w:r w:rsidR="007B0793" w:rsidRPr="00570CF9">
        <w:rPr>
          <w:color w:val="412878"/>
        </w:rPr>
        <w:t>power</w:t>
      </w:r>
      <w:r w:rsidR="007B0793" w:rsidRPr="00570CF9">
        <w:rPr>
          <w:color w:val="412878"/>
          <w:spacing w:val="-2"/>
        </w:rPr>
        <w:t xml:space="preserve"> </w:t>
      </w:r>
      <w:r w:rsidR="007B0793" w:rsidRPr="00570CF9">
        <w:rPr>
          <w:color w:val="412878"/>
        </w:rPr>
        <w:t>reside</w:t>
      </w:r>
      <w:r w:rsidR="007B0793" w:rsidRPr="00570CF9">
        <w:rPr>
          <w:color w:val="412878"/>
          <w:spacing w:val="-4"/>
        </w:rPr>
        <w:t xml:space="preserve"> </w:t>
      </w:r>
      <w:r w:rsidR="007B0793" w:rsidRPr="00570CF9">
        <w:rPr>
          <w:color w:val="412878"/>
        </w:rPr>
        <w:t>in</w:t>
      </w:r>
      <w:r w:rsidR="007B0793" w:rsidRPr="00570CF9">
        <w:rPr>
          <w:color w:val="412878"/>
          <w:spacing w:val="-4"/>
        </w:rPr>
        <w:t xml:space="preserve"> </w:t>
      </w:r>
      <w:r w:rsidR="007B0793" w:rsidRPr="00570CF9">
        <w:rPr>
          <w:color w:val="412878"/>
        </w:rPr>
        <w:t>the</w:t>
      </w:r>
      <w:r w:rsidR="007B0793" w:rsidRPr="00570CF9">
        <w:rPr>
          <w:color w:val="412878"/>
          <w:spacing w:val="-3"/>
        </w:rPr>
        <w:t xml:space="preserve"> </w:t>
      </w:r>
      <w:r w:rsidR="007B0793" w:rsidRPr="00570CF9">
        <w:rPr>
          <w:color w:val="412878"/>
        </w:rPr>
        <w:t>UK</w:t>
      </w:r>
      <w:r w:rsidR="007B0793" w:rsidRPr="00570CF9">
        <w:rPr>
          <w:color w:val="412878"/>
          <w:spacing w:val="-3"/>
        </w:rPr>
        <w:t xml:space="preserve"> </w:t>
      </w:r>
      <w:r w:rsidR="007B0793" w:rsidRPr="00570CF9">
        <w:rPr>
          <w:color w:val="412878"/>
        </w:rPr>
        <w:t>and</w:t>
      </w:r>
      <w:r w:rsidR="007B0793" w:rsidRPr="00570CF9">
        <w:rPr>
          <w:color w:val="412878"/>
          <w:spacing w:val="-2"/>
        </w:rPr>
        <w:t xml:space="preserve"> </w:t>
      </w:r>
      <w:r w:rsidR="007B0793" w:rsidRPr="00570CF9">
        <w:rPr>
          <w:color w:val="412878"/>
        </w:rPr>
        <w:t>how</w:t>
      </w:r>
      <w:r w:rsidR="007B0793" w:rsidRPr="00570CF9">
        <w:rPr>
          <w:color w:val="412878"/>
          <w:spacing w:val="-3"/>
        </w:rPr>
        <w:t xml:space="preserve"> </w:t>
      </w:r>
      <w:r w:rsidR="007B0793" w:rsidRPr="00570CF9">
        <w:rPr>
          <w:color w:val="412878"/>
        </w:rPr>
        <w:t>is</w:t>
      </w:r>
      <w:r w:rsidR="007B0793" w:rsidRPr="00570CF9">
        <w:rPr>
          <w:color w:val="412878"/>
          <w:spacing w:val="-3"/>
        </w:rPr>
        <w:t xml:space="preserve"> </w:t>
      </w:r>
      <w:r w:rsidR="007B0793" w:rsidRPr="00570CF9">
        <w:rPr>
          <w:color w:val="412878"/>
        </w:rPr>
        <w:t>it</w:t>
      </w:r>
      <w:r w:rsidR="007B0793" w:rsidRPr="00570CF9">
        <w:rPr>
          <w:color w:val="412878"/>
          <w:spacing w:val="-2"/>
        </w:rPr>
        <w:t xml:space="preserve"> </w:t>
      </w:r>
      <w:r w:rsidR="007B0793" w:rsidRPr="00570CF9">
        <w:rPr>
          <w:color w:val="412878"/>
        </w:rPr>
        <w:t xml:space="preserve">controlled? </w:t>
      </w:r>
    </w:p>
    <w:p w14:paraId="71BD6E14" w14:textId="65623B61" w:rsidR="009C41AC" w:rsidRDefault="007B0793" w:rsidP="00864BC6">
      <w:pPr>
        <w:pStyle w:val="Heading2"/>
        <w:spacing w:before="210" w:after="120"/>
        <w:ind w:left="918" w:hanging="697"/>
        <w:rPr>
          <w:color w:val="412878"/>
          <w:sz w:val="24"/>
          <w:szCs w:val="24"/>
        </w:rPr>
      </w:pPr>
      <w:r w:rsidRPr="00570CF9">
        <w:rPr>
          <w:color w:val="412878"/>
          <w:sz w:val="24"/>
          <w:szCs w:val="24"/>
        </w:rPr>
        <w:t>Week 3 and week 4 of Summer Term Year 10.</w:t>
      </w:r>
    </w:p>
    <w:p w14:paraId="048CDB86" w14:textId="77777777" w:rsidR="000F57A9" w:rsidRPr="00570CF9" w:rsidRDefault="000F57A9" w:rsidP="00570CF9">
      <w:pPr>
        <w:pStyle w:val="Heading2"/>
        <w:rPr>
          <w:color w:val="412878"/>
          <w:sz w:val="24"/>
          <w:szCs w:val="24"/>
        </w:rPr>
      </w:pPr>
    </w:p>
    <w:p w14:paraId="2734DD0D" w14:textId="77777777" w:rsidR="009C41AC" w:rsidRPr="004D0394" w:rsidRDefault="007B0793">
      <w:pPr>
        <w:pStyle w:val="BodyText"/>
        <w:spacing w:line="212" w:lineRule="exact"/>
        <w:ind w:left="220"/>
        <w:rPr>
          <w:rFonts w:ascii="Arial" w:hAnsi="Arial" w:cs="Arial"/>
        </w:rPr>
      </w:pPr>
      <w:r w:rsidRPr="004D0394">
        <w:rPr>
          <w:rFonts w:ascii="Arial" w:hAnsi="Arial" w:cs="Arial"/>
        </w:rPr>
        <w:t>The</w:t>
      </w:r>
      <w:r w:rsidRPr="004D0394">
        <w:rPr>
          <w:rFonts w:ascii="Arial" w:hAnsi="Arial" w:cs="Arial"/>
          <w:spacing w:val="-6"/>
        </w:rPr>
        <w:t xml:space="preserve"> </w:t>
      </w:r>
      <w:r w:rsidRPr="004D0394">
        <w:rPr>
          <w:rFonts w:ascii="Arial" w:hAnsi="Arial" w:cs="Arial"/>
        </w:rPr>
        <w:t>first</w:t>
      </w:r>
      <w:r w:rsidRPr="004D0394">
        <w:rPr>
          <w:rFonts w:ascii="Arial" w:hAnsi="Arial" w:cs="Arial"/>
          <w:spacing w:val="-3"/>
        </w:rPr>
        <w:t xml:space="preserve"> </w:t>
      </w:r>
      <w:r w:rsidRPr="004D0394">
        <w:rPr>
          <w:rFonts w:ascii="Arial" w:hAnsi="Arial" w:cs="Arial"/>
        </w:rPr>
        <w:t>key</w:t>
      </w:r>
      <w:r w:rsidRPr="004D0394">
        <w:rPr>
          <w:rFonts w:ascii="Arial" w:hAnsi="Arial" w:cs="Arial"/>
          <w:spacing w:val="-3"/>
        </w:rPr>
        <w:t xml:space="preserve"> </w:t>
      </w:r>
      <w:r w:rsidRPr="004D0394">
        <w:rPr>
          <w:rFonts w:ascii="Arial" w:hAnsi="Arial" w:cs="Arial"/>
        </w:rPr>
        <w:t>Question</w:t>
      </w:r>
      <w:r w:rsidRPr="004D0394">
        <w:rPr>
          <w:rFonts w:ascii="Arial" w:hAnsi="Arial" w:cs="Arial"/>
          <w:spacing w:val="-4"/>
        </w:rPr>
        <w:t xml:space="preserve"> </w:t>
      </w:r>
      <w:r w:rsidRPr="004D0394">
        <w:rPr>
          <w:rFonts w:ascii="Arial" w:hAnsi="Arial" w:cs="Arial"/>
        </w:rPr>
        <w:t>of</w:t>
      </w:r>
      <w:r w:rsidRPr="004D0394">
        <w:rPr>
          <w:rFonts w:ascii="Arial" w:hAnsi="Arial" w:cs="Arial"/>
          <w:spacing w:val="-6"/>
        </w:rPr>
        <w:t xml:space="preserve"> </w:t>
      </w:r>
      <w:r w:rsidRPr="004D0394">
        <w:rPr>
          <w:rFonts w:ascii="Arial" w:hAnsi="Arial" w:cs="Arial"/>
        </w:rPr>
        <w:t>each</w:t>
      </w:r>
      <w:r w:rsidRPr="004D0394">
        <w:rPr>
          <w:rFonts w:ascii="Arial" w:hAnsi="Arial" w:cs="Arial"/>
          <w:spacing w:val="-2"/>
        </w:rPr>
        <w:t xml:space="preserve"> </w:t>
      </w:r>
      <w:r w:rsidRPr="004D0394">
        <w:rPr>
          <w:rFonts w:ascii="Arial" w:hAnsi="Arial" w:cs="Arial"/>
        </w:rPr>
        <w:t>theme</w:t>
      </w:r>
      <w:r w:rsidRPr="004D0394">
        <w:rPr>
          <w:rFonts w:ascii="Arial" w:hAnsi="Arial" w:cs="Arial"/>
          <w:spacing w:val="-4"/>
        </w:rPr>
        <w:t xml:space="preserve"> </w:t>
      </w:r>
      <w:r w:rsidRPr="004D0394">
        <w:rPr>
          <w:rFonts w:ascii="Arial" w:hAnsi="Arial" w:cs="Arial"/>
        </w:rPr>
        <w:t>is</w:t>
      </w:r>
      <w:r w:rsidRPr="004D0394">
        <w:rPr>
          <w:rFonts w:ascii="Arial" w:hAnsi="Arial" w:cs="Arial"/>
          <w:spacing w:val="-3"/>
        </w:rPr>
        <w:t xml:space="preserve"> </w:t>
      </w:r>
      <w:r w:rsidRPr="004D0394">
        <w:rPr>
          <w:rFonts w:ascii="Arial" w:hAnsi="Arial" w:cs="Arial"/>
        </w:rPr>
        <w:t>designed</w:t>
      </w:r>
      <w:r w:rsidRPr="004D0394">
        <w:rPr>
          <w:rFonts w:ascii="Arial" w:hAnsi="Arial" w:cs="Arial"/>
          <w:spacing w:val="-3"/>
        </w:rPr>
        <w:t xml:space="preserve"> </w:t>
      </w:r>
      <w:r w:rsidRPr="004D0394">
        <w:rPr>
          <w:rFonts w:ascii="Arial" w:hAnsi="Arial" w:cs="Arial"/>
        </w:rPr>
        <w:t>to give</w:t>
      </w:r>
      <w:r w:rsidRPr="004D0394">
        <w:rPr>
          <w:rFonts w:ascii="Arial" w:hAnsi="Arial" w:cs="Arial"/>
          <w:spacing w:val="-4"/>
        </w:rPr>
        <w:t xml:space="preserve"> </w:t>
      </w:r>
      <w:r w:rsidRPr="004D0394">
        <w:rPr>
          <w:rFonts w:ascii="Arial" w:hAnsi="Arial" w:cs="Arial"/>
        </w:rPr>
        <w:t>an</w:t>
      </w:r>
      <w:r w:rsidRPr="004D0394">
        <w:rPr>
          <w:rFonts w:ascii="Arial" w:hAnsi="Arial" w:cs="Arial"/>
          <w:spacing w:val="-3"/>
        </w:rPr>
        <w:t xml:space="preserve"> </w:t>
      </w:r>
      <w:r w:rsidRPr="004D0394">
        <w:rPr>
          <w:rFonts w:ascii="Arial" w:hAnsi="Arial" w:cs="Arial"/>
        </w:rPr>
        <w:t>overview</w:t>
      </w:r>
      <w:r w:rsidRPr="004D0394">
        <w:rPr>
          <w:rFonts w:ascii="Arial" w:hAnsi="Arial" w:cs="Arial"/>
          <w:spacing w:val="-3"/>
        </w:rPr>
        <w:t xml:space="preserve"> </w:t>
      </w:r>
      <w:r w:rsidRPr="004D0394">
        <w:rPr>
          <w:rFonts w:ascii="Arial" w:hAnsi="Arial" w:cs="Arial"/>
        </w:rPr>
        <w:t>of</w:t>
      </w:r>
      <w:r w:rsidRPr="004D0394">
        <w:rPr>
          <w:rFonts w:ascii="Arial" w:hAnsi="Arial" w:cs="Arial"/>
          <w:spacing w:val="-3"/>
        </w:rPr>
        <w:t xml:space="preserve"> </w:t>
      </w:r>
      <w:r w:rsidRPr="004D0394">
        <w:rPr>
          <w:rFonts w:ascii="Arial" w:hAnsi="Arial" w:cs="Arial"/>
        </w:rPr>
        <w:t>the</w:t>
      </w:r>
      <w:r w:rsidRPr="004D0394">
        <w:rPr>
          <w:rFonts w:ascii="Arial" w:hAnsi="Arial" w:cs="Arial"/>
          <w:spacing w:val="-3"/>
        </w:rPr>
        <w:t xml:space="preserve"> </w:t>
      </w:r>
      <w:r w:rsidRPr="004D0394">
        <w:rPr>
          <w:rFonts w:ascii="Arial" w:hAnsi="Arial" w:cs="Arial"/>
        </w:rPr>
        <w:t>entire</w:t>
      </w:r>
      <w:r w:rsidRPr="004D0394">
        <w:rPr>
          <w:rFonts w:ascii="Arial" w:hAnsi="Arial" w:cs="Arial"/>
          <w:spacing w:val="-3"/>
        </w:rPr>
        <w:t xml:space="preserve"> </w:t>
      </w:r>
      <w:r w:rsidRPr="004D0394">
        <w:rPr>
          <w:rFonts w:ascii="Arial" w:hAnsi="Arial" w:cs="Arial"/>
        </w:rPr>
        <w:t>theme.</w:t>
      </w:r>
      <w:r w:rsidRPr="004D0394">
        <w:rPr>
          <w:rFonts w:ascii="Arial" w:hAnsi="Arial" w:cs="Arial"/>
          <w:spacing w:val="-3"/>
        </w:rPr>
        <w:t xml:space="preserve"> </w:t>
      </w:r>
      <w:r w:rsidRPr="004D0394">
        <w:rPr>
          <w:rFonts w:ascii="Arial" w:hAnsi="Arial" w:cs="Arial"/>
        </w:rPr>
        <w:t>This</w:t>
      </w:r>
      <w:r w:rsidRPr="004D0394">
        <w:rPr>
          <w:rFonts w:ascii="Arial" w:hAnsi="Arial" w:cs="Arial"/>
          <w:spacing w:val="-4"/>
        </w:rPr>
        <w:t xml:space="preserve"> </w:t>
      </w:r>
      <w:r w:rsidRPr="004D0394">
        <w:rPr>
          <w:rFonts w:ascii="Arial" w:hAnsi="Arial" w:cs="Arial"/>
        </w:rPr>
        <w:t>should</w:t>
      </w:r>
      <w:r w:rsidRPr="004D0394">
        <w:rPr>
          <w:rFonts w:ascii="Arial" w:hAnsi="Arial" w:cs="Arial"/>
          <w:spacing w:val="-2"/>
        </w:rPr>
        <w:t xml:space="preserve"> </w:t>
      </w:r>
      <w:r w:rsidRPr="004D0394">
        <w:rPr>
          <w:rFonts w:ascii="Arial" w:hAnsi="Arial" w:cs="Arial"/>
        </w:rPr>
        <w:t>enable</w:t>
      </w:r>
      <w:r w:rsidRPr="004D0394">
        <w:rPr>
          <w:rFonts w:ascii="Arial" w:hAnsi="Arial" w:cs="Arial"/>
          <w:spacing w:val="-5"/>
        </w:rPr>
        <w:t xml:space="preserve"> </w:t>
      </w:r>
      <w:r w:rsidRPr="004D0394">
        <w:rPr>
          <w:rFonts w:ascii="Arial" w:hAnsi="Arial" w:cs="Arial"/>
        </w:rPr>
        <w:t>students</w:t>
      </w:r>
      <w:r w:rsidRPr="004D0394">
        <w:rPr>
          <w:rFonts w:ascii="Arial" w:hAnsi="Arial" w:cs="Arial"/>
          <w:spacing w:val="-2"/>
        </w:rPr>
        <w:t xml:space="preserve"> </w:t>
      </w:r>
      <w:r w:rsidRPr="004D0394">
        <w:rPr>
          <w:rFonts w:ascii="Arial" w:hAnsi="Arial" w:cs="Arial"/>
        </w:rPr>
        <w:t>to</w:t>
      </w:r>
      <w:r w:rsidRPr="004D0394">
        <w:rPr>
          <w:rFonts w:ascii="Arial" w:hAnsi="Arial" w:cs="Arial"/>
          <w:spacing w:val="-4"/>
        </w:rPr>
        <w:t xml:space="preserve"> </w:t>
      </w:r>
      <w:r w:rsidRPr="004D0394">
        <w:rPr>
          <w:rFonts w:ascii="Arial" w:hAnsi="Arial" w:cs="Arial"/>
        </w:rPr>
        <w:t>understand</w:t>
      </w:r>
      <w:r w:rsidRPr="004D0394">
        <w:rPr>
          <w:rFonts w:ascii="Arial" w:hAnsi="Arial" w:cs="Arial"/>
          <w:spacing w:val="-2"/>
        </w:rPr>
        <w:t xml:space="preserve"> </w:t>
      </w:r>
      <w:r w:rsidRPr="004D0394">
        <w:rPr>
          <w:rFonts w:ascii="Arial" w:hAnsi="Arial" w:cs="Arial"/>
        </w:rPr>
        <w:t>key</w:t>
      </w:r>
      <w:r w:rsidRPr="004D0394">
        <w:rPr>
          <w:rFonts w:ascii="Arial" w:hAnsi="Arial" w:cs="Arial"/>
          <w:spacing w:val="-2"/>
        </w:rPr>
        <w:t xml:space="preserve"> concepts</w:t>
      </w:r>
    </w:p>
    <w:p w14:paraId="2896286F" w14:textId="77777777" w:rsidR="009C41AC" w:rsidRPr="004D0394" w:rsidRDefault="007B0793">
      <w:pPr>
        <w:pStyle w:val="BodyText"/>
        <w:spacing w:before="2"/>
        <w:ind w:left="220"/>
        <w:rPr>
          <w:rFonts w:ascii="Arial" w:hAnsi="Arial" w:cs="Arial"/>
        </w:rPr>
      </w:pPr>
      <w:r w:rsidRPr="004D0394">
        <w:rPr>
          <w:rFonts w:ascii="Arial" w:hAnsi="Arial" w:cs="Arial"/>
        </w:rPr>
        <w:t>and</w:t>
      </w:r>
      <w:r w:rsidRPr="004D0394">
        <w:rPr>
          <w:rFonts w:ascii="Arial" w:hAnsi="Arial" w:cs="Arial"/>
          <w:spacing w:val="-5"/>
        </w:rPr>
        <w:t xml:space="preserve"> </w:t>
      </w:r>
      <w:r w:rsidRPr="004D0394">
        <w:rPr>
          <w:rFonts w:ascii="Arial" w:hAnsi="Arial" w:cs="Arial"/>
        </w:rPr>
        <w:t>be</w:t>
      </w:r>
      <w:r w:rsidRPr="004D0394">
        <w:rPr>
          <w:rFonts w:ascii="Arial" w:hAnsi="Arial" w:cs="Arial"/>
          <w:spacing w:val="-5"/>
        </w:rPr>
        <w:t xml:space="preserve"> </w:t>
      </w:r>
      <w:r w:rsidRPr="004D0394">
        <w:rPr>
          <w:rFonts w:ascii="Arial" w:hAnsi="Arial" w:cs="Arial"/>
        </w:rPr>
        <w:t>able</w:t>
      </w:r>
      <w:r w:rsidRPr="004D0394">
        <w:rPr>
          <w:rFonts w:ascii="Arial" w:hAnsi="Arial" w:cs="Arial"/>
          <w:spacing w:val="-5"/>
        </w:rPr>
        <w:t xml:space="preserve"> </w:t>
      </w:r>
      <w:r w:rsidRPr="004D0394">
        <w:rPr>
          <w:rFonts w:ascii="Arial" w:hAnsi="Arial" w:cs="Arial"/>
        </w:rPr>
        <w:t>to</w:t>
      </w:r>
      <w:r w:rsidRPr="004D0394">
        <w:rPr>
          <w:rFonts w:ascii="Arial" w:hAnsi="Arial" w:cs="Arial"/>
          <w:spacing w:val="-4"/>
        </w:rPr>
        <w:t xml:space="preserve"> </w:t>
      </w:r>
      <w:r w:rsidRPr="004D0394">
        <w:rPr>
          <w:rFonts w:ascii="Arial" w:hAnsi="Arial" w:cs="Arial"/>
        </w:rPr>
        <w:t>apply</w:t>
      </w:r>
      <w:r w:rsidRPr="004D0394">
        <w:rPr>
          <w:rFonts w:ascii="Arial" w:hAnsi="Arial" w:cs="Arial"/>
          <w:spacing w:val="-3"/>
        </w:rPr>
        <w:t xml:space="preserve"> </w:t>
      </w:r>
      <w:r w:rsidRPr="004D0394">
        <w:rPr>
          <w:rFonts w:ascii="Arial" w:hAnsi="Arial" w:cs="Arial"/>
        </w:rPr>
        <w:t>this</w:t>
      </w:r>
      <w:r w:rsidRPr="004D0394">
        <w:rPr>
          <w:rFonts w:ascii="Arial" w:hAnsi="Arial" w:cs="Arial"/>
          <w:spacing w:val="-3"/>
        </w:rPr>
        <w:t xml:space="preserve"> </w:t>
      </w:r>
      <w:r w:rsidRPr="004D0394">
        <w:rPr>
          <w:rFonts w:ascii="Arial" w:hAnsi="Arial" w:cs="Arial"/>
        </w:rPr>
        <w:t>conceptual</w:t>
      </w:r>
      <w:r w:rsidRPr="004D0394">
        <w:rPr>
          <w:rFonts w:ascii="Arial" w:hAnsi="Arial" w:cs="Arial"/>
          <w:spacing w:val="-3"/>
        </w:rPr>
        <w:t xml:space="preserve"> </w:t>
      </w:r>
      <w:r w:rsidRPr="004D0394">
        <w:rPr>
          <w:rFonts w:ascii="Arial" w:hAnsi="Arial" w:cs="Arial"/>
        </w:rPr>
        <w:t>understanding</w:t>
      </w:r>
      <w:r w:rsidRPr="004D0394">
        <w:rPr>
          <w:rFonts w:ascii="Arial" w:hAnsi="Arial" w:cs="Arial"/>
          <w:spacing w:val="-1"/>
        </w:rPr>
        <w:t xml:space="preserve"> </w:t>
      </w:r>
      <w:r w:rsidRPr="004D0394">
        <w:rPr>
          <w:rFonts w:ascii="Arial" w:hAnsi="Arial" w:cs="Arial"/>
        </w:rPr>
        <w:t>to</w:t>
      </w:r>
      <w:r w:rsidRPr="004D0394">
        <w:rPr>
          <w:rFonts w:ascii="Arial" w:hAnsi="Arial" w:cs="Arial"/>
          <w:spacing w:val="-4"/>
        </w:rPr>
        <w:t xml:space="preserve"> </w:t>
      </w:r>
      <w:r w:rsidRPr="004D0394">
        <w:rPr>
          <w:rFonts w:ascii="Arial" w:hAnsi="Arial" w:cs="Arial"/>
        </w:rPr>
        <w:t>the</w:t>
      </w:r>
      <w:r w:rsidRPr="004D0394">
        <w:rPr>
          <w:rFonts w:ascii="Arial" w:hAnsi="Arial" w:cs="Arial"/>
          <w:spacing w:val="-4"/>
        </w:rPr>
        <w:t xml:space="preserve"> </w:t>
      </w:r>
      <w:r w:rsidRPr="004D0394">
        <w:rPr>
          <w:rFonts w:ascii="Arial" w:hAnsi="Arial" w:cs="Arial"/>
        </w:rPr>
        <w:t>knowledge</w:t>
      </w:r>
      <w:r w:rsidRPr="004D0394">
        <w:rPr>
          <w:rFonts w:ascii="Arial" w:hAnsi="Arial" w:cs="Arial"/>
          <w:spacing w:val="-5"/>
        </w:rPr>
        <w:t xml:space="preserve"> </w:t>
      </w:r>
      <w:r w:rsidRPr="004D0394">
        <w:rPr>
          <w:rFonts w:ascii="Arial" w:hAnsi="Arial" w:cs="Arial"/>
        </w:rPr>
        <w:t>they</w:t>
      </w:r>
      <w:r w:rsidRPr="004D0394">
        <w:rPr>
          <w:rFonts w:ascii="Arial" w:hAnsi="Arial" w:cs="Arial"/>
          <w:spacing w:val="-3"/>
        </w:rPr>
        <w:t xml:space="preserve"> </w:t>
      </w:r>
      <w:r w:rsidRPr="004D0394">
        <w:rPr>
          <w:rFonts w:ascii="Arial" w:hAnsi="Arial" w:cs="Arial"/>
        </w:rPr>
        <w:t>develop</w:t>
      </w:r>
      <w:r w:rsidRPr="004D0394">
        <w:rPr>
          <w:rFonts w:ascii="Arial" w:hAnsi="Arial" w:cs="Arial"/>
          <w:spacing w:val="-3"/>
        </w:rPr>
        <w:t xml:space="preserve"> </w:t>
      </w:r>
      <w:r w:rsidRPr="004D0394">
        <w:rPr>
          <w:rFonts w:ascii="Arial" w:hAnsi="Arial" w:cs="Arial"/>
        </w:rPr>
        <w:t>as</w:t>
      </w:r>
      <w:r w:rsidRPr="004D0394">
        <w:rPr>
          <w:rFonts w:ascii="Arial" w:hAnsi="Arial" w:cs="Arial"/>
          <w:spacing w:val="-3"/>
        </w:rPr>
        <w:t xml:space="preserve"> </w:t>
      </w:r>
      <w:r w:rsidRPr="004D0394">
        <w:rPr>
          <w:rFonts w:ascii="Arial" w:hAnsi="Arial" w:cs="Arial"/>
        </w:rPr>
        <w:t>they</w:t>
      </w:r>
      <w:r w:rsidRPr="004D0394">
        <w:rPr>
          <w:rFonts w:ascii="Arial" w:hAnsi="Arial" w:cs="Arial"/>
          <w:spacing w:val="-3"/>
        </w:rPr>
        <w:t xml:space="preserve"> </w:t>
      </w:r>
      <w:r w:rsidRPr="004D0394">
        <w:rPr>
          <w:rFonts w:ascii="Arial" w:hAnsi="Arial" w:cs="Arial"/>
        </w:rPr>
        <w:t>progress</w:t>
      </w:r>
      <w:r w:rsidRPr="004D0394">
        <w:rPr>
          <w:rFonts w:ascii="Arial" w:hAnsi="Arial" w:cs="Arial"/>
          <w:spacing w:val="-4"/>
        </w:rPr>
        <w:t xml:space="preserve"> </w:t>
      </w:r>
      <w:r w:rsidRPr="004D0394">
        <w:rPr>
          <w:rFonts w:ascii="Arial" w:hAnsi="Arial" w:cs="Arial"/>
        </w:rPr>
        <w:t>through</w:t>
      </w:r>
      <w:r w:rsidRPr="004D0394">
        <w:rPr>
          <w:rFonts w:ascii="Arial" w:hAnsi="Arial" w:cs="Arial"/>
          <w:spacing w:val="-2"/>
        </w:rPr>
        <w:t xml:space="preserve"> </w:t>
      </w:r>
      <w:r w:rsidRPr="004D0394">
        <w:rPr>
          <w:rFonts w:ascii="Arial" w:hAnsi="Arial" w:cs="Arial"/>
        </w:rPr>
        <w:t>the</w:t>
      </w:r>
      <w:r w:rsidRPr="004D0394">
        <w:rPr>
          <w:rFonts w:ascii="Arial" w:hAnsi="Arial" w:cs="Arial"/>
          <w:spacing w:val="-2"/>
        </w:rPr>
        <w:t xml:space="preserve"> theme.</w:t>
      </w:r>
    </w:p>
    <w:p w14:paraId="4B4D7232" w14:textId="362AEC6D" w:rsidR="009C41AC" w:rsidRDefault="007B0793" w:rsidP="00864BC6">
      <w:pPr>
        <w:pStyle w:val="BodyText"/>
        <w:spacing w:before="149"/>
        <w:ind w:left="220"/>
        <w:rPr>
          <w:sz w:val="13"/>
        </w:rPr>
      </w:pPr>
      <w:r w:rsidRPr="004D0394">
        <w:rPr>
          <w:rFonts w:ascii="Arial" w:hAnsi="Arial" w:cs="Arial"/>
        </w:rPr>
        <w:t>Teachers</w:t>
      </w:r>
      <w:r w:rsidRPr="004D0394">
        <w:rPr>
          <w:rFonts w:ascii="Arial" w:hAnsi="Arial" w:cs="Arial"/>
          <w:spacing w:val="-1"/>
        </w:rPr>
        <w:t xml:space="preserve"> </w:t>
      </w:r>
      <w:r w:rsidRPr="004D0394">
        <w:rPr>
          <w:rFonts w:ascii="Arial" w:hAnsi="Arial" w:cs="Arial"/>
        </w:rPr>
        <w:t>may</w:t>
      </w:r>
      <w:r w:rsidRPr="004D0394">
        <w:rPr>
          <w:rFonts w:ascii="Arial" w:hAnsi="Arial" w:cs="Arial"/>
          <w:spacing w:val="-1"/>
        </w:rPr>
        <w:t xml:space="preserve"> </w:t>
      </w:r>
      <w:r w:rsidRPr="004D0394">
        <w:rPr>
          <w:rFonts w:ascii="Arial" w:hAnsi="Arial" w:cs="Arial"/>
        </w:rPr>
        <w:t>wish</w:t>
      </w:r>
      <w:r w:rsidRPr="004D0394">
        <w:rPr>
          <w:rFonts w:ascii="Arial" w:hAnsi="Arial" w:cs="Arial"/>
          <w:spacing w:val="-1"/>
        </w:rPr>
        <w:t xml:space="preserve"> </w:t>
      </w:r>
      <w:r w:rsidRPr="004D0394">
        <w:rPr>
          <w:rFonts w:ascii="Arial" w:hAnsi="Arial" w:cs="Arial"/>
        </w:rPr>
        <w:t>to</w:t>
      </w:r>
      <w:r w:rsidRPr="004D0394">
        <w:rPr>
          <w:rFonts w:ascii="Arial" w:hAnsi="Arial" w:cs="Arial"/>
          <w:spacing w:val="-2"/>
        </w:rPr>
        <w:t xml:space="preserve"> </w:t>
      </w:r>
      <w:r w:rsidRPr="004D0394">
        <w:rPr>
          <w:rFonts w:ascii="Arial" w:hAnsi="Arial" w:cs="Arial"/>
        </w:rPr>
        <w:t>develop</w:t>
      </w:r>
      <w:r w:rsidRPr="004D0394">
        <w:rPr>
          <w:rFonts w:ascii="Arial" w:hAnsi="Arial" w:cs="Arial"/>
          <w:spacing w:val="-1"/>
        </w:rPr>
        <w:t xml:space="preserve"> </w:t>
      </w:r>
      <w:r w:rsidRPr="004D0394">
        <w:rPr>
          <w:rFonts w:ascii="Arial" w:hAnsi="Arial" w:cs="Arial"/>
        </w:rPr>
        <w:t>this</w:t>
      </w:r>
      <w:r w:rsidRPr="004D0394">
        <w:rPr>
          <w:rFonts w:ascii="Arial" w:hAnsi="Arial" w:cs="Arial"/>
          <w:spacing w:val="-2"/>
        </w:rPr>
        <w:t xml:space="preserve"> </w:t>
      </w:r>
      <w:r w:rsidRPr="004D0394">
        <w:rPr>
          <w:rFonts w:ascii="Arial" w:hAnsi="Arial" w:cs="Arial"/>
        </w:rPr>
        <w:t>conceptual</w:t>
      </w:r>
      <w:r w:rsidRPr="004D0394">
        <w:rPr>
          <w:rFonts w:ascii="Arial" w:hAnsi="Arial" w:cs="Arial"/>
          <w:spacing w:val="-1"/>
        </w:rPr>
        <w:t xml:space="preserve"> </w:t>
      </w:r>
      <w:r w:rsidRPr="004D0394">
        <w:rPr>
          <w:rFonts w:ascii="Arial" w:hAnsi="Arial" w:cs="Arial"/>
        </w:rPr>
        <w:t>understanding</w:t>
      </w:r>
      <w:r w:rsidRPr="004D0394">
        <w:rPr>
          <w:rFonts w:ascii="Arial" w:hAnsi="Arial" w:cs="Arial"/>
          <w:spacing w:val="-1"/>
        </w:rPr>
        <w:t xml:space="preserve"> </w:t>
      </w:r>
      <w:r w:rsidRPr="004D0394">
        <w:rPr>
          <w:rFonts w:ascii="Arial" w:hAnsi="Arial" w:cs="Arial"/>
        </w:rPr>
        <w:t>through</w:t>
      </w:r>
      <w:r w:rsidRPr="004D0394">
        <w:rPr>
          <w:rFonts w:ascii="Arial" w:hAnsi="Arial" w:cs="Arial"/>
          <w:spacing w:val="-1"/>
        </w:rPr>
        <w:t xml:space="preserve"> </w:t>
      </w:r>
      <w:r w:rsidRPr="004D0394">
        <w:rPr>
          <w:rFonts w:ascii="Arial" w:hAnsi="Arial" w:cs="Arial"/>
        </w:rPr>
        <w:t>individual</w:t>
      </w:r>
      <w:r w:rsidRPr="004D0394">
        <w:rPr>
          <w:rFonts w:ascii="Arial" w:hAnsi="Arial" w:cs="Arial"/>
          <w:spacing w:val="-1"/>
        </w:rPr>
        <w:t xml:space="preserve"> </w:t>
      </w:r>
      <w:r w:rsidRPr="004D0394">
        <w:rPr>
          <w:rFonts w:ascii="Arial" w:hAnsi="Arial" w:cs="Arial"/>
        </w:rPr>
        <w:t>or</w:t>
      </w:r>
      <w:r w:rsidRPr="004D0394">
        <w:rPr>
          <w:rFonts w:ascii="Arial" w:hAnsi="Arial" w:cs="Arial"/>
          <w:spacing w:val="-1"/>
        </w:rPr>
        <w:t xml:space="preserve"> </w:t>
      </w:r>
      <w:r w:rsidRPr="004D0394">
        <w:rPr>
          <w:rFonts w:ascii="Arial" w:hAnsi="Arial" w:cs="Arial"/>
        </w:rPr>
        <w:t>group</w:t>
      </w:r>
      <w:r w:rsidRPr="004D0394">
        <w:rPr>
          <w:rFonts w:ascii="Arial" w:hAnsi="Arial" w:cs="Arial"/>
          <w:spacing w:val="-2"/>
        </w:rPr>
        <w:t xml:space="preserve"> </w:t>
      </w:r>
      <w:r w:rsidRPr="004D0394">
        <w:rPr>
          <w:rFonts w:ascii="Arial" w:hAnsi="Arial" w:cs="Arial"/>
        </w:rPr>
        <w:t>research</w:t>
      </w:r>
      <w:r w:rsidRPr="004D0394">
        <w:rPr>
          <w:rFonts w:ascii="Arial" w:hAnsi="Arial" w:cs="Arial"/>
          <w:spacing w:val="-1"/>
        </w:rPr>
        <w:t xml:space="preserve"> </w:t>
      </w:r>
      <w:r w:rsidRPr="004D0394">
        <w:rPr>
          <w:rFonts w:ascii="Arial" w:hAnsi="Arial" w:cs="Arial"/>
        </w:rPr>
        <w:t>or</w:t>
      </w:r>
      <w:r w:rsidRPr="004D0394">
        <w:rPr>
          <w:rFonts w:ascii="Arial" w:hAnsi="Arial" w:cs="Arial"/>
          <w:spacing w:val="-4"/>
        </w:rPr>
        <w:t xml:space="preserve"> </w:t>
      </w:r>
      <w:r w:rsidRPr="004D0394">
        <w:rPr>
          <w:rFonts w:ascii="Arial" w:hAnsi="Arial" w:cs="Arial"/>
        </w:rPr>
        <w:t>by</w:t>
      </w:r>
      <w:r w:rsidRPr="004D0394">
        <w:rPr>
          <w:rFonts w:ascii="Arial" w:hAnsi="Arial" w:cs="Arial"/>
          <w:spacing w:val="-1"/>
        </w:rPr>
        <w:t xml:space="preserve"> </w:t>
      </w:r>
      <w:r w:rsidRPr="004D0394">
        <w:rPr>
          <w:rFonts w:ascii="Arial" w:hAnsi="Arial" w:cs="Arial"/>
        </w:rPr>
        <w:t>direct</w:t>
      </w:r>
      <w:r w:rsidRPr="004D0394">
        <w:rPr>
          <w:rFonts w:ascii="Arial" w:hAnsi="Arial" w:cs="Arial"/>
          <w:spacing w:val="-2"/>
        </w:rPr>
        <w:t xml:space="preserve"> </w:t>
      </w:r>
      <w:r w:rsidRPr="004D0394">
        <w:rPr>
          <w:rFonts w:ascii="Arial" w:hAnsi="Arial" w:cs="Arial"/>
        </w:rPr>
        <w:t>class</w:t>
      </w:r>
      <w:r w:rsidRPr="004D0394">
        <w:rPr>
          <w:rFonts w:ascii="Arial" w:hAnsi="Arial" w:cs="Arial"/>
          <w:spacing w:val="-2"/>
        </w:rPr>
        <w:t xml:space="preserve"> </w:t>
      </w:r>
      <w:r w:rsidRPr="004D0394">
        <w:rPr>
          <w:rFonts w:ascii="Arial" w:hAnsi="Arial" w:cs="Arial"/>
        </w:rPr>
        <w:t>teaching.</w:t>
      </w:r>
      <w:r w:rsidRPr="004D0394">
        <w:rPr>
          <w:rFonts w:ascii="Arial" w:hAnsi="Arial" w:cs="Arial"/>
          <w:spacing w:val="-3"/>
        </w:rPr>
        <w:t xml:space="preserve"> </w:t>
      </w:r>
      <w:r w:rsidRPr="004D0394">
        <w:rPr>
          <w:rFonts w:ascii="Arial" w:hAnsi="Arial" w:cs="Arial"/>
        </w:rPr>
        <w:t>It</w:t>
      </w:r>
      <w:r w:rsidRPr="004D0394">
        <w:rPr>
          <w:rFonts w:ascii="Arial" w:hAnsi="Arial" w:cs="Arial"/>
          <w:spacing w:val="-1"/>
        </w:rPr>
        <w:t xml:space="preserve"> </w:t>
      </w:r>
      <w:r w:rsidRPr="004D0394">
        <w:rPr>
          <w:rFonts w:ascii="Arial" w:hAnsi="Arial" w:cs="Arial"/>
        </w:rPr>
        <w:t>may</w:t>
      </w:r>
      <w:r w:rsidRPr="004D0394">
        <w:rPr>
          <w:rFonts w:ascii="Arial" w:hAnsi="Arial" w:cs="Arial"/>
          <w:spacing w:val="-1"/>
        </w:rPr>
        <w:t xml:space="preserve"> </w:t>
      </w:r>
      <w:r w:rsidRPr="004D0394">
        <w:rPr>
          <w:rFonts w:ascii="Arial" w:hAnsi="Arial" w:cs="Arial"/>
        </w:rPr>
        <w:t>be</w:t>
      </w:r>
      <w:r w:rsidRPr="004D0394">
        <w:rPr>
          <w:rFonts w:ascii="Arial" w:hAnsi="Arial" w:cs="Arial"/>
          <w:spacing w:val="-2"/>
        </w:rPr>
        <w:t xml:space="preserve"> </w:t>
      </w:r>
      <w:r w:rsidRPr="004D0394">
        <w:rPr>
          <w:rFonts w:ascii="Arial" w:hAnsi="Arial" w:cs="Arial"/>
        </w:rPr>
        <w:t>helpful</w:t>
      </w:r>
      <w:r w:rsidRPr="004D0394">
        <w:rPr>
          <w:rFonts w:ascii="Arial" w:hAnsi="Arial" w:cs="Arial"/>
          <w:spacing w:val="-1"/>
        </w:rPr>
        <w:t xml:space="preserve"> </w:t>
      </w:r>
      <w:r w:rsidRPr="004D0394">
        <w:rPr>
          <w:rFonts w:ascii="Arial" w:hAnsi="Arial" w:cs="Arial"/>
        </w:rPr>
        <w:t>to students if they maintain a directory of key terms and concepts.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4D0394" w14:paraId="435A17B6" w14:textId="77777777" w:rsidTr="004D0394">
        <w:trPr>
          <w:trHeight w:val="995"/>
        </w:trPr>
        <w:tc>
          <w:tcPr>
            <w:tcW w:w="3752" w:type="dxa"/>
            <w:shd w:val="clear" w:color="auto" w:fill="412878"/>
          </w:tcPr>
          <w:p w14:paraId="6FBD2E00" w14:textId="77777777" w:rsidR="009C41AC" w:rsidRPr="004D0394" w:rsidRDefault="007B0793">
            <w:pPr>
              <w:pStyle w:val="TableParagraph"/>
              <w:spacing w:before="147"/>
              <w:rPr>
                <w:rFonts w:ascii="Arial" w:hAnsi="Arial" w:cs="Arial"/>
              </w:rPr>
            </w:pPr>
            <w:r w:rsidRPr="004D0394">
              <w:rPr>
                <w:rFonts w:ascii="Arial" w:hAnsi="Arial" w:cs="Arial"/>
              </w:rPr>
              <w:t>Specification</w:t>
            </w:r>
            <w:r w:rsidRPr="004D0394">
              <w:rPr>
                <w:rFonts w:ascii="Arial" w:hAnsi="Arial" w:cs="Arial"/>
                <w:spacing w:val="-8"/>
              </w:rPr>
              <w:t xml:space="preserve"> </w:t>
            </w:r>
            <w:r w:rsidRPr="004D0394">
              <w:rPr>
                <w:rFonts w:ascii="Arial" w:hAnsi="Arial" w:cs="Arial"/>
                <w:spacing w:val="-2"/>
              </w:rPr>
              <w:t>Content</w:t>
            </w:r>
          </w:p>
        </w:tc>
        <w:tc>
          <w:tcPr>
            <w:tcW w:w="3473" w:type="dxa"/>
            <w:shd w:val="clear" w:color="auto" w:fill="412878"/>
          </w:tcPr>
          <w:p w14:paraId="1E4B9E1C" w14:textId="77777777" w:rsidR="009C41AC" w:rsidRPr="004D0394" w:rsidRDefault="007B0793">
            <w:pPr>
              <w:pStyle w:val="TableParagraph"/>
              <w:spacing w:before="147" w:line="242" w:lineRule="auto"/>
              <w:rPr>
                <w:rFonts w:ascii="Arial" w:hAnsi="Arial" w:cs="Arial"/>
              </w:rPr>
            </w:pPr>
            <w:r w:rsidRPr="004D0394">
              <w:rPr>
                <w:rFonts w:ascii="Arial" w:hAnsi="Arial" w:cs="Arial"/>
              </w:rPr>
              <w:t>Teaching</w:t>
            </w:r>
            <w:r w:rsidRPr="004D0394">
              <w:rPr>
                <w:rFonts w:ascii="Arial" w:hAnsi="Arial" w:cs="Arial"/>
                <w:spacing w:val="-13"/>
              </w:rPr>
              <w:t xml:space="preserve"> </w:t>
            </w:r>
            <w:r w:rsidRPr="004D0394">
              <w:rPr>
                <w:rFonts w:ascii="Arial" w:hAnsi="Arial" w:cs="Arial"/>
              </w:rPr>
              <w:t>strategies</w:t>
            </w:r>
            <w:r w:rsidRPr="004D0394">
              <w:rPr>
                <w:rFonts w:ascii="Arial" w:hAnsi="Arial" w:cs="Arial"/>
                <w:spacing w:val="-13"/>
              </w:rPr>
              <w:t xml:space="preserve"> </w:t>
            </w:r>
            <w:r w:rsidRPr="004D0394">
              <w:rPr>
                <w:rFonts w:ascii="Arial" w:hAnsi="Arial" w:cs="Arial"/>
              </w:rPr>
              <w:t>and</w:t>
            </w:r>
            <w:r w:rsidRPr="004D0394">
              <w:rPr>
                <w:rFonts w:ascii="Arial" w:hAnsi="Arial" w:cs="Arial"/>
                <w:spacing w:val="-13"/>
              </w:rPr>
              <w:t xml:space="preserve"> </w:t>
            </w:r>
            <w:r w:rsidRPr="004D0394">
              <w:rPr>
                <w:rFonts w:ascii="Arial" w:hAnsi="Arial" w:cs="Arial"/>
              </w:rPr>
              <w:t xml:space="preserve">Learning </w:t>
            </w:r>
            <w:r w:rsidRPr="004D0394">
              <w:rPr>
                <w:rFonts w:ascii="Arial" w:hAnsi="Arial" w:cs="Arial"/>
                <w:spacing w:val="-2"/>
              </w:rPr>
              <w:t>outcomes</w:t>
            </w:r>
          </w:p>
        </w:tc>
        <w:tc>
          <w:tcPr>
            <w:tcW w:w="3480" w:type="dxa"/>
            <w:shd w:val="clear" w:color="auto" w:fill="412878"/>
          </w:tcPr>
          <w:p w14:paraId="7BE17695" w14:textId="77777777" w:rsidR="009C41AC" w:rsidRPr="004D0394" w:rsidRDefault="007B0793">
            <w:pPr>
              <w:pStyle w:val="TableParagraph"/>
              <w:spacing w:before="147"/>
              <w:rPr>
                <w:rFonts w:ascii="Arial" w:hAnsi="Arial" w:cs="Arial"/>
              </w:rPr>
            </w:pPr>
            <w:r w:rsidRPr="004D0394">
              <w:rPr>
                <w:rFonts w:ascii="Arial" w:hAnsi="Arial" w:cs="Arial"/>
              </w:rPr>
              <w:t>Suggested</w:t>
            </w:r>
            <w:r w:rsidRPr="004D0394">
              <w:rPr>
                <w:rFonts w:ascii="Arial" w:hAnsi="Arial" w:cs="Arial"/>
                <w:spacing w:val="-9"/>
              </w:rPr>
              <w:t xml:space="preserve"> </w:t>
            </w:r>
            <w:r w:rsidRPr="004D0394">
              <w:rPr>
                <w:rFonts w:ascii="Arial" w:hAnsi="Arial" w:cs="Arial"/>
              </w:rPr>
              <w:t>learning</w:t>
            </w:r>
            <w:r w:rsidRPr="004D0394">
              <w:rPr>
                <w:rFonts w:ascii="Arial" w:hAnsi="Arial" w:cs="Arial"/>
                <w:spacing w:val="-8"/>
              </w:rPr>
              <w:t xml:space="preserve"> </w:t>
            </w:r>
            <w:r w:rsidRPr="004D0394">
              <w:rPr>
                <w:rFonts w:ascii="Arial" w:hAnsi="Arial" w:cs="Arial"/>
                <w:spacing w:val="-2"/>
              </w:rPr>
              <w:t>activities</w:t>
            </w:r>
          </w:p>
        </w:tc>
        <w:tc>
          <w:tcPr>
            <w:tcW w:w="3473" w:type="dxa"/>
            <w:shd w:val="clear" w:color="auto" w:fill="412878"/>
          </w:tcPr>
          <w:p w14:paraId="4C6C21FF" w14:textId="77777777" w:rsidR="009C41AC" w:rsidRPr="004D0394" w:rsidRDefault="007B0793">
            <w:pPr>
              <w:pStyle w:val="TableParagraph"/>
              <w:spacing w:before="147"/>
              <w:ind w:left="113"/>
              <w:rPr>
                <w:rFonts w:ascii="Arial" w:hAnsi="Arial" w:cs="Arial"/>
              </w:rPr>
            </w:pPr>
            <w:r w:rsidRPr="004D0394">
              <w:rPr>
                <w:rFonts w:ascii="Arial" w:hAnsi="Arial" w:cs="Arial"/>
                <w:spacing w:val="-2"/>
              </w:rPr>
              <w:t>Resources</w:t>
            </w:r>
          </w:p>
        </w:tc>
      </w:tr>
      <w:tr w:rsidR="009C41AC" w:rsidRPr="004D0394" w14:paraId="208B371D" w14:textId="77777777" w:rsidTr="004D0394">
        <w:trPr>
          <w:trHeight w:val="3604"/>
        </w:trPr>
        <w:tc>
          <w:tcPr>
            <w:tcW w:w="3752" w:type="dxa"/>
          </w:tcPr>
          <w:p w14:paraId="2222FA19" w14:textId="77777777" w:rsidR="009C41AC" w:rsidRPr="004D0394" w:rsidRDefault="007B0793" w:rsidP="000F57A9">
            <w:pPr>
              <w:pStyle w:val="TableParagraph"/>
              <w:tabs>
                <w:tab w:val="left" w:pos="283"/>
              </w:tabs>
              <w:spacing w:before="138"/>
              <w:ind w:left="107" w:right="249"/>
              <w:rPr>
                <w:rFonts w:ascii="Arial" w:hAnsi="Arial" w:cs="Arial"/>
              </w:rPr>
            </w:pPr>
            <w:r w:rsidRPr="004D0394">
              <w:rPr>
                <w:rFonts w:ascii="Arial" w:hAnsi="Arial" w:cs="Arial"/>
              </w:rPr>
              <w:t>The concept of democracy and different forms of democracy, including</w:t>
            </w:r>
            <w:r w:rsidRPr="004D0394">
              <w:rPr>
                <w:rFonts w:ascii="Arial" w:hAnsi="Arial" w:cs="Arial"/>
                <w:spacing w:val="-17"/>
              </w:rPr>
              <w:t xml:space="preserve"> </w:t>
            </w:r>
            <w:r w:rsidRPr="004D0394">
              <w:rPr>
                <w:rFonts w:ascii="Arial" w:hAnsi="Arial" w:cs="Arial"/>
              </w:rPr>
              <w:t>representative</w:t>
            </w:r>
            <w:r w:rsidRPr="004D0394">
              <w:rPr>
                <w:rFonts w:ascii="Arial" w:hAnsi="Arial" w:cs="Arial"/>
                <w:spacing w:val="-16"/>
              </w:rPr>
              <w:t xml:space="preserve"> </w:t>
            </w:r>
            <w:r w:rsidRPr="004D0394">
              <w:rPr>
                <w:rFonts w:ascii="Arial" w:hAnsi="Arial" w:cs="Arial"/>
              </w:rPr>
              <w:t>democracy.</w:t>
            </w:r>
          </w:p>
        </w:tc>
        <w:tc>
          <w:tcPr>
            <w:tcW w:w="3473" w:type="dxa"/>
          </w:tcPr>
          <w:p w14:paraId="17D74C8D" w14:textId="77777777" w:rsidR="009C41AC" w:rsidRPr="004D0394" w:rsidRDefault="007B0793">
            <w:pPr>
              <w:pStyle w:val="TableParagraph"/>
              <w:spacing w:before="138"/>
              <w:ind w:right="125"/>
              <w:rPr>
                <w:rFonts w:ascii="Arial" w:hAnsi="Arial" w:cs="Arial"/>
              </w:rPr>
            </w:pPr>
            <w:r w:rsidRPr="004D0394">
              <w:rPr>
                <w:rFonts w:ascii="Arial" w:hAnsi="Arial" w:cs="Arial"/>
              </w:rPr>
              <w:t>The opening element focuses on concepts relating to democracy, what does the term actually mean?</w:t>
            </w:r>
            <w:r w:rsidRPr="004D0394">
              <w:rPr>
                <w:rFonts w:ascii="Arial" w:hAnsi="Arial" w:cs="Arial"/>
                <w:spacing w:val="-10"/>
              </w:rPr>
              <w:t xml:space="preserve"> </w:t>
            </w:r>
            <w:r w:rsidRPr="004D0394">
              <w:rPr>
                <w:rFonts w:ascii="Arial" w:hAnsi="Arial" w:cs="Arial"/>
              </w:rPr>
              <w:t>What</w:t>
            </w:r>
            <w:r w:rsidRPr="004D0394">
              <w:rPr>
                <w:rFonts w:ascii="Arial" w:hAnsi="Arial" w:cs="Arial"/>
                <w:spacing w:val="-10"/>
              </w:rPr>
              <w:t xml:space="preserve"> </w:t>
            </w:r>
            <w:r w:rsidRPr="004D0394">
              <w:rPr>
                <w:rFonts w:ascii="Arial" w:hAnsi="Arial" w:cs="Arial"/>
              </w:rPr>
              <w:t>is</w:t>
            </w:r>
            <w:r w:rsidRPr="004D0394">
              <w:rPr>
                <w:rFonts w:ascii="Arial" w:hAnsi="Arial" w:cs="Arial"/>
                <w:spacing w:val="-10"/>
              </w:rPr>
              <w:t xml:space="preserve"> </w:t>
            </w:r>
            <w:r w:rsidRPr="004D0394">
              <w:rPr>
                <w:rFonts w:ascii="Arial" w:hAnsi="Arial" w:cs="Arial"/>
              </w:rPr>
              <w:t>representative</w:t>
            </w:r>
            <w:r w:rsidRPr="004D0394">
              <w:rPr>
                <w:rFonts w:ascii="Arial" w:hAnsi="Arial" w:cs="Arial"/>
                <w:spacing w:val="-10"/>
              </w:rPr>
              <w:t xml:space="preserve"> </w:t>
            </w:r>
            <w:r w:rsidRPr="004D0394">
              <w:rPr>
                <w:rFonts w:ascii="Arial" w:hAnsi="Arial" w:cs="Arial"/>
              </w:rPr>
              <w:t>and direct democracy?</w:t>
            </w:r>
          </w:p>
        </w:tc>
        <w:tc>
          <w:tcPr>
            <w:tcW w:w="3480" w:type="dxa"/>
          </w:tcPr>
          <w:p w14:paraId="07A4BEBF" w14:textId="77777777" w:rsidR="009C41AC" w:rsidRPr="004D0394" w:rsidRDefault="007B0793" w:rsidP="0083025F">
            <w:pPr>
              <w:pStyle w:val="TableParagraph"/>
              <w:numPr>
                <w:ilvl w:val="0"/>
                <w:numId w:val="41"/>
              </w:numPr>
              <w:spacing w:before="138"/>
              <w:ind w:right="214"/>
              <w:rPr>
                <w:rFonts w:ascii="Arial" w:hAnsi="Arial" w:cs="Arial"/>
              </w:rPr>
            </w:pPr>
            <w:r w:rsidRPr="004D0394">
              <w:rPr>
                <w:rFonts w:ascii="Arial" w:hAnsi="Arial" w:cs="Arial"/>
              </w:rPr>
              <w:t>Class discussion:</w:t>
            </w:r>
            <w:r w:rsidRPr="004D0394">
              <w:rPr>
                <w:rFonts w:ascii="Arial" w:hAnsi="Arial" w:cs="Arial"/>
                <w:spacing w:val="40"/>
              </w:rPr>
              <w:t xml:space="preserve"> </w:t>
            </w:r>
            <w:r w:rsidRPr="004D0394">
              <w:rPr>
                <w:rFonts w:ascii="Arial" w:hAnsi="Arial" w:cs="Arial"/>
              </w:rPr>
              <w:t>What is democracy</w:t>
            </w:r>
            <w:r w:rsidRPr="004D0394">
              <w:rPr>
                <w:rFonts w:ascii="Arial" w:hAnsi="Arial" w:cs="Arial"/>
                <w:spacing w:val="-8"/>
              </w:rPr>
              <w:t xml:space="preserve"> </w:t>
            </w:r>
            <w:r w:rsidRPr="004D0394">
              <w:rPr>
                <w:rFonts w:ascii="Arial" w:hAnsi="Arial" w:cs="Arial"/>
              </w:rPr>
              <w:t>and</w:t>
            </w:r>
            <w:r w:rsidRPr="004D0394">
              <w:rPr>
                <w:rFonts w:ascii="Arial" w:hAnsi="Arial" w:cs="Arial"/>
                <w:spacing w:val="-8"/>
              </w:rPr>
              <w:t xml:space="preserve"> </w:t>
            </w:r>
            <w:r w:rsidRPr="004D0394">
              <w:rPr>
                <w:rFonts w:ascii="Arial" w:hAnsi="Arial" w:cs="Arial"/>
              </w:rPr>
              <w:t>why</w:t>
            </w:r>
            <w:r w:rsidRPr="004D0394">
              <w:rPr>
                <w:rFonts w:ascii="Arial" w:hAnsi="Arial" w:cs="Arial"/>
                <w:spacing w:val="-8"/>
              </w:rPr>
              <w:t xml:space="preserve"> </w:t>
            </w:r>
            <w:r w:rsidRPr="004D0394">
              <w:rPr>
                <w:rFonts w:ascii="Arial" w:hAnsi="Arial" w:cs="Arial"/>
              </w:rPr>
              <w:t>do</w:t>
            </w:r>
            <w:r w:rsidRPr="004D0394">
              <w:rPr>
                <w:rFonts w:ascii="Arial" w:hAnsi="Arial" w:cs="Arial"/>
                <w:spacing w:val="-9"/>
              </w:rPr>
              <w:t xml:space="preserve"> </w:t>
            </w:r>
            <w:r w:rsidRPr="004D0394">
              <w:rPr>
                <w:rFonts w:ascii="Arial" w:hAnsi="Arial" w:cs="Arial"/>
              </w:rPr>
              <w:t>we</w:t>
            </w:r>
            <w:r w:rsidRPr="004D0394">
              <w:rPr>
                <w:rFonts w:ascii="Arial" w:hAnsi="Arial" w:cs="Arial"/>
                <w:spacing w:val="-9"/>
              </w:rPr>
              <w:t xml:space="preserve"> </w:t>
            </w:r>
            <w:r w:rsidRPr="004D0394">
              <w:rPr>
                <w:rFonts w:ascii="Arial" w:hAnsi="Arial" w:cs="Arial"/>
              </w:rPr>
              <w:t xml:space="preserve">need </w:t>
            </w:r>
            <w:r w:rsidRPr="004D0394">
              <w:rPr>
                <w:rFonts w:ascii="Arial" w:hAnsi="Arial" w:cs="Arial"/>
                <w:spacing w:val="-4"/>
              </w:rPr>
              <w:t>it?</w:t>
            </w:r>
          </w:p>
          <w:p w14:paraId="081CE3E8" w14:textId="77777777" w:rsidR="009C41AC" w:rsidRPr="004D0394" w:rsidRDefault="007B0793" w:rsidP="0083025F">
            <w:pPr>
              <w:pStyle w:val="TableParagraph"/>
              <w:numPr>
                <w:ilvl w:val="0"/>
                <w:numId w:val="41"/>
              </w:numPr>
              <w:spacing w:before="151"/>
              <w:ind w:right="817"/>
              <w:rPr>
                <w:rFonts w:ascii="Arial" w:hAnsi="Arial" w:cs="Arial"/>
              </w:rPr>
            </w:pPr>
            <w:r w:rsidRPr="004D0394">
              <w:rPr>
                <w:rFonts w:ascii="Arial" w:hAnsi="Arial" w:cs="Arial"/>
              </w:rPr>
              <w:t>Pair</w:t>
            </w:r>
            <w:r w:rsidRPr="004D0394">
              <w:rPr>
                <w:rFonts w:ascii="Arial" w:hAnsi="Arial" w:cs="Arial"/>
                <w:spacing w:val="-9"/>
              </w:rPr>
              <w:t xml:space="preserve"> </w:t>
            </w:r>
            <w:r w:rsidRPr="004D0394">
              <w:rPr>
                <w:rFonts w:ascii="Arial" w:hAnsi="Arial" w:cs="Arial"/>
              </w:rPr>
              <w:t>activity</w:t>
            </w:r>
            <w:r w:rsidRPr="004D0394">
              <w:rPr>
                <w:rFonts w:ascii="Arial" w:hAnsi="Arial" w:cs="Arial"/>
                <w:spacing w:val="-9"/>
              </w:rPr>
              <w:t xml:space="preserve"> </w:t>
            </w:r>
            <w:r w:rsidRPr="004D0394">
              <w:rPr>
                <w:rFonts w:ascii="Arial" w:hAnsi="Arial" w:cs="Arial"/>
              </w:rPr>
              <w:t>–</w:t>
            </w:r>
            <w:r w:rsidRPr="004D0394">
              <w:rPr>
                <w:rFonts w:ascii="Arial" w:hAnsi="Arial" w:cs="Arial"/>
                <w:spacing w:val="-10"/>
              </w:rPr>
              <w:t xml:space="preserve"> </w:t>
            </w:r>
            <w:r w:rsidRPr="004D0394">
              <w:rPr>
                <w:rFonts w:ascii="Arial" w:hAnsi="Arial" w:cs="Arial"/>
              </w:rPr>
              <w:t>Compare</w:t>
            </w:r>
            <w:r w:rsidRPr="004D0394">
              <w:rPr>
                <w:rFonts w:ascii="Arial" w:hAnsi="Arial" w:cs="Arial"/>
                <w:spacing w:val="-10"/>
              </w:rPr>
              <w:t xml:space="preserve"> </w:t>
            </w:r>
            <w:r w:rsidRPr="004D0394">
              <w:rPr>
                <w:rFonts w:ascii="Arial" w:hAnsi="Arial" w:cs="Arial"/>
              </w:rPr>
              <w:t>the differences</w:t>
            </w:r>
            <w:r w:rsidRPr="004D0394">
              <w:rPr>
                <w:rFonts w:ascii="Arial" w:hAnsi="Arial" w:cs="Arial"/>
                <w:spacing w:val="-5"/>
              </w:rPr>
              <w:t xml:space="preserve"> </w:t>
            </w:r>
            <w:r w:rsidRPr="004D0394">
              <w:rPr>
                <w:rFonts w:ascii="Arial" w:hAnsi="Arial" w:cs="Arial"/>
              </w:rPr>
              <w:t>and</w:t>
            </w:r>
            <w:r w:rsidRPr="004D0394">
              <w:rPr>
                <w:rFonts w:ascii="Arial" w:hAnsi="Arial" w:cs="Arial"/>
                <w:spacing w:val="-5"/>
              </w:rPr>
              <w:t xml:space="preserve"> </w:t>
            </w:r>
            <w:r w:rsidRPr="004D0394">
              <w:rPr>
                <w:rFonts w:ascii="Arial" w:hAnsi="Arial" w:cs="Arial"/>
              </w:rPr>
              <w:t>similarities between liberal, direct and representative democracy.</w:t>
            </w:r>
          </w:p>
          <w:p w14:paraId="1D2B53EF" w14:textId="77777777" w:rsidR="009C41AC" w:rsidRPr="004D0394" w:rsidRDefault="007B0793" w:rsidP="0083025F">
            <w:pPr>
              <w:pStyle w:val="TableParagraph"/>
              <w:numPr>
                <w:ilvl w:val="0"/>
                <w:numId w:val="41"/>
              </w:numPr>
              <w:spacing w:before="150"/>
              <w:rPr>
                <w:rFonts w:ascii="Arial" w:hAnsi="Arial" w:cs="Arial"/>
              </w:rPr>
            </w:pPr>
            <w:r w:rsidRPr="004D0394">
              <w:rPr>
                <w:rFonts w:ascii="Arial" w:hAnsi="Arial" w:cs="Arial"/>
              </w:rPr>
              <w:t>1 minute challenge:</w:t>
            </w:r>
            <w:r w:rsidRPr="004D0394">
              <w:rPr>
                <w:rFonts w:ascii="Arial" w:hAnsi="Arial" w:cs="Arial"/>
                <w:spacing w:val="40"/>
              </w:rPr>
              <w:t xml:space="preserve"> </w:t>
            </w:r>
            <w:r w:rsidRPr="004D0394">
              <w:rPr>
                <w:rFonts w:ascii="Arial" w:hAnsi="Arial" w:cs="Arial"/>
              </w:rPr>
              <w:t>Who can accurately</w:t>
            </w:r>
            <w:r w:rsidRPr="004D0394">
              <w:rPr>
                <w:rFonts w:ascii="Arial" w:hAnsi="Arial" w:cs="Arial"/>
                <w:spacing w:val="-17"/>
              </w:rPr>
              <w:t xml:space="preserve"> </w:t>
            </w:r>
            <w:r w:rsidRPr="004D0394">
              <w:rPr>
                <w:rFonts w:ascii="Arial" w:hAnsi="Arial" w:cs="Arial"/>
              </w:rPr>
              <w:t>describe</w:t>
            </w:r>
            <w:r w:rsidRPr="004D0394">
              <w:rPr>
                <w:rFonts w:ascii="Arial" w:hAnsi="Arial" w:cs="Arial"/>
                <w:spacing w:val="-16"/>
              </w:rPr>
              <w:t xml:space="preserve"> </w:t>
            </w:r>
            <w:r w:rsidRPr="004D0394">
              <w:rPr>
                <w:rFonts w:ascii="Arial" w:hAnsi="Arial" w:cs="Arial"/>
              </w:rPr>
              <w:t>representative democracy in under a minute.</w:t>
            </w:r>
          </w:p>
        </w:tc>
        <w:tc>
          <w:tcPr>
            <w:tcW w:w="3473" w:type="dxa"/>
          </w:tcPr>
          <w:p w14:paraId="3A387266" w14:textId="77777777" w:rsidR="009C41AC" w:rsidRPr="004D0394" w:rsidRDefault="0057755E">
            <w:pPr>
              <w:pStyle w:val="TableParagraph"/>
              <w:spacing w:before="138"/>
              <w:ind w:left="108"/>
              <w:rPr>
                <w:rFonts w:ascii="Arial" w:hAnsi="Arial" w:cs="Arial"/>
              </w:rPr>
            </w:pPr>
            <w:hyperlink r:id="rId172">
              <w:r w:rsidR="007B0793" w:rsidRPr="004D0394">
                <w:rPr>
                  <w:rFonts w:ascii="Arial" w:hAnsi="Arial" w:cs="Arial"/>
                  <w:color w:val="0000FF"/>
                  <w:u w:val="single" w:color="0000FF"/>
                </w:rPr>
                <w:t>Prime</w:t>
              </w:r>
              <w:r w:rsidR="007B0793" w:rsidRPr="004D0394">
                <w:rPr>
                  <w:rFonts w:ascii="Arial" w:hAnsi="Arial" w:cs="Arial"/>
                  <w:color w:val="0000FF"/>
                  <w:spacing w:val="-6"/>
                  <w:u w:val="single" w:color="0000FF"/>
                </w:rPr>
                <w:t xml:space="preserve"> </w:t>
              </w:r>
              <w:r w:rsidR="007B0793" w:rsidRPr="004D0394">
                <w:rPr>
                  <w:rFonts w:ascii="Arial" w:hAnsi="Arial" w:cs="Arial"/>
                  <w:color w:val="0000FF"/>
                  <w:u w:val="single" w:color="0000FF"/>
                </w:rPr>
                <w:t>Minister's</w:t>
              </w:r>
              <w:r w:rsidR="007B0793" w:rsidRPr="004D0394">
                <w:rPr>
                  <w:rFonts w:ascii="Arial" w:hAnsi="Arial" w:cs="Arial"/>
                  <w:color w:val="0000FF"/>
                  <w:spacing w:val="-6"/>
                  <w:u w:val="single" w:color="0000FF"/>
                </w:rPr>
                <w:t xml:space="preserve"> </w:t>
              </w:r>
              <w:r w:rsidR="007B0793" w:rsidRPr="004D0394">
                <w:rPr>
                  <w:rFonts w:ascii="Arial" w:hAnsi="Arial" w:cs="Arial"/>
                  <w:color w:val="0000FF"/>
                  <w:spacing w:val="-2"/>
                  <w:u w:val="single" w:color="0000FF"/>
                </w:rPr>
                <w:t>Office</w:t>
              </w:r>
            </w:hyperlink>
          </w:p>
          <w:p w14:paraId="66FA194F" w14:textId="77777777" w:rsidR="009C41AC" w:rsidRPr="004D0394" w:rsidRDefault="0057755E">
            <w:pPr>
              <w:pStyle w:val="TableParagraph"/>
              <w:spacing w:before="151" w:line="242" w:lineRule="auto"/>
              <w:ind w:left="108" w:right="217"/>
              <w:rPr>
                <w:rFonts w:ascii="Arial" w:hAnsi="Arial" w:cs="Arial"/>
              </w:rPr>
            </w:pPr>
            <w:hyperlink r:id="rId173">
              <w:r w:rsidR="007B0793" w:rsidRPr="004D0394">
                <w:rPr>
                  <w:rFonts w:ascii="Arial" w:hAnsi="Arial" w:cs="Arial"/>
                  <w:color w:val="0000FF"/>
                  <w:u w:val="single" w:color="0000FF"/>
                </w:rPr>
                <w:t>The</w:t>
              </w:r>
              <w:r w:rsidR="007B0793" w:rsidRPr="004D0394">
                <w:rPr>
                  <w:rFonts w:ascii="Arial" w:hAnsi="Arial" w:cs="Arial"/>
                  <w:color w:val="0000FF"/>
                  <w:spacing w:val="-12"/>
                  <w:u w:val="single" w:color="0000FF"/>
                </w:rPr>
                <w:t xml:space="preserve"> </w:t>
              </w:r>
              <w:r w:rsidR="007B0793" w:rsidRPr="004D0394">
                <w:rPr>
                  <w:rFonts w:ascii="Arial" w:hAnsi="Arial" w:cs="Arial"/>
                  <w:color w:val="0000FF"/>
                  <w:u w:val="single" w:color="0000FF"/>
                </w:rPr>
                <w:t>Economist</w:t>
              </w:r>
              <w:r w:rsidR="007B0793" w:rsidRPr="004D0394">
                <w:rPr>
                  <w:rFonts w:ascii="Arial" w:hAnsi="Arial" w:cs="Arial"/>
                  <w:color w:val="0000FF"/>
                  <w:spacing w:val="-12"/>
                  <w:u w:val="single" w:color="0000FF"/>
                </w:rPr>
                <w:t xml:space="preserve"> </w:t>
              </w:r>
              <w:r w:rsidR="007B0793" w:rsidRPr="004D0394">
                <w:rPr>
                  <w:rFonts w:ascii="Arial" w:hAnsi="Arial" w:cs="Arial"/>
                  <w:color w:val="0000FF"/>
                  <w:u w:val="single" w:color="0000FF"/>
                </w:rPr>
                <w:t>article:</w:t>
              </w:r>
              <w:r w:rsidR="007B0793" w:rsidRPr="004D0394">
                <w:rPr>
                  <w:rFonts w:ascii="Arial" w:hAnsi="Arial" w:cs="Arial"/>
                  <w:color w:val="0000FF"/>
                  <w:spacing w:val="-12"/>
                  <w:u w:val="single" w:color="0000FF"/>
                </w:rPr>
                <w:t xml:space="preserve"> </w:t>
              </w:r>
              <w:r w:rsidR="007B0793" w:rsidRPr="004D0394">
                <w:rPr>
                  <w:rFonts w:ascii="Arial" w:hAnsi="Arial" w:cs="Arial"/>
                  <w:color w:val="0000FF"/>
                  <w:u w:val="single" w:color="0000FF"/>
                </w:rPr>
                <w:t>What's</w:t>
              </w:r>
            </w:hyperlink>
            <w:r w:rsidR="007B0793" w:rsidRPr="004D0394">
              <w:rPr>
                <w:rFonts w:ascii="Arial" w:hAnsi="Arial" w:cs="Arial"/>
                <w:color w:val="0000FF"/>
              </w:rPr>
              <w:t xml:space="preserve"> </w:t>
            </w:r>
            <w:hyperlink r:id="rId174">
              <w:r w:rsidR="007B0793" w:rsidRPr="004D0394">
                <w:rPr>
                  <w:rFonts w:ascii="Arial" w:hAnsi="Arial" w:cs="Arial"/>
                  <w:color w:val="0000FF"/>
                  <w:u w:val="single" w:color="0000FF"/>
                </w:rPr>
                <w:t>gone</w:t>
              </w:r>
              <w:r w:rsidR="007B0793" w:rsidRPr="004D0394">
                <w:rPr>
                  <w:rFonts w:ascii="Arial" w:hAnsi="Arial" w:cs="Arial"/>
                  <w:color w:val="0000FF"/>
                  <w:spacing w:val="-4"/>
                  <w:u w:val="single" w:color="0000FF"/>
                </w:rPr>
                <w:t xml:space="preserve"> </w:t>
              </w:r>
              <w:r w:rsidR="007B0793" w:rsidRPr="004D0394">
                <w:rPr>
                  <w:rFonts w:ascii="Arial" w:hAnsi="Arial" w:cs="Arial"/>
                  <w:color w:val="0000FF"/>
                  <w:u w:val="single" w:color="0000FF"/>
                </w:rPr>
                <w:t>wrong</w:t>
              </w:r>
              <w:r w:rsidR="007B0793" w:rsidRPr="004D0394">
                <w:rPr>
                  <w:rFonts w:ascii="Arial" w:hAnsi="Arial" w:cs="Arial"/>
                  <w:color w:val="0000FF"/>
                  <w:spacing w:val="-4"/>
                  <w:u w:val="single" w:color="0000FF"/>
                </w:rPr>
                <w:t xml:space="preserve"> </w:t>
              </w:r>
              <w:r w:rsidR="007B0793" w:rsidRPr="004D0394">
                <w:rPr>
                  <w:rFonts w:ascii="Arial" w:hAnsi="Arial" w:cs="Arial"/>
                  <w:color w:val="0000FF"/>
                  <w:u w:val="single" w:color="0000FF"/>
                </w:rPr>
                <w:t>with</w:t>
              </w:r>
              <w:r w:rsidR="007B0793" w:rsidRPr="004D0394">
                <w:rPr>
                  <w:rFonts w:ascii="Arial" w:hAnsi="Arial" w:cs="Arial"/>
                  <w:color w:val="0000FF"/>
                  <w:spacing w:val="-3"/>
                  <w:u w:val="single" w:color="0000FF"/>
                </w:rPr>
                <w:t xml:space="preserve"> </w:t>
              </w:r>
              <w:r w:rsidR="007B0793" w:rsidRPr="004D0394">
                <w:rPr>
                  <w:rFonts w:ascii="Arial" w:hAnsi="Arial" w:cs="Arial"/>
                  <w:color w:val="0000FF"/>
                  <w:spacing w:val="-2"/>
                  <w:u w:val="single" w:color="0000FF"/>
                </w:rPr>
                <w:t>democracy?</w:t>
              </w:r>
            </w:hyperlink>
          </w:p>
          <w:p w14:paraId="302E138E" w14:textId="77777777" w:rsidR="009C41AC" w:rsidRPr="004D0394" w:rsidRDefault="0057755E">
            <w:pPr>
              <w:pStyle w:val="TableParagraph"/>
              <w:spacing w:before="145" w:line="369" w:lineRule="auto"/>
              <w:ind w:left="108" w:right="1042"/>
              <w:rPr>
                <w:rFonts w:ascii="Arial" w:hAnsi="Arial" w:cs="Arial"/>
              </w:rPr>
            </w:pPr>
            <w:hyperlink r:id="rId175">
              <w:r w:rsidR="007B0793" w:rsidRPr="004D0394">
                <w:rPr>
                  <w:rFonts w:ascii="Arial" w:hAnsi="Arial" w:cs="Arial"/>
                  <w:color w:val="0000FF"/>
                  <w:u w:val="single" w:color="0000FF"/>
                </w:rPr>
                <w:t>Democratic</w:t>
              </w:r>
              <w:r w:rsidR="007B0793" w:rsidRPr="004D0394">
                <w:rPr>
                  <w:rFonts w:ascii="Arial" w:hAnsi="Arial" w:cs="Arial"/>
                  <w:color w:val="0000FF"/>
                  <w:spacing w:val="-17"/>
                  <w:u w:val="single" w:color="0000FF"/>
                </w:rPr>
                <w:t xml:space="preserve"> </w:t>
              </w:r>
              <w:r w:rsidR="007B0793" w:rsidRPr="004D0394">
                <w:rPr>
                  <w:rFonts w:ascii="Arial" w:hAnsi="Arial" w:cs="Arial"/>
                  <w:color w:val="0000FF"/>
                  <w:u w:val="single" w:color="0000FF"/>
                </w:rPr>
                <w:t>Audit</w:t>
              </w:r>
              <w:r w:rsidR="007B0793" w:rsidRPr="004D0394">
                <w:rPr>
                  <w:rFonts w:ascii="Arial" w:hAnsi="Arial" w:cs="Arial"/>
                  <w:color w:val="0000FF"/>
                  <w:spacing w:val="-16"/>
                  <w:u w:val="single" w:color="0000FF"/>
                </w:rPr>
                <w:t xml:space="preserve"> </w:t>
              </w:r>
              <w:r w:rsidR="007B0793" w:rsidRPr="004D0394">
                <w:rPr>
                  <w:rFonts w:ascii="Arial" w:hAnsi="Arial" w:cs="Arial"/>
                  <w:color w:val="0000FF"/>
                  <w:u w:val="single" w:color="0000FF"/>
                </w:rPr>
                <w:t>UK</w:t>
              </w:r>
            </w:hyperlink>
            <w:r w:rsidR="007B0793" w:rsidRPr="004D0394">
              <w:rPr>
                <w:rFonts w:ascii="Arial" w:hAnsi="Arial" w:cs="Arial"/>
                <w:color w:val="0000FF"/>
              </w:rPr>
              <w:t xml:space="preserve"> </w:t>
            </w:r>
            <w:hyperlink r:id="rId176">
              <w:r w:rsidR="007B0793" w:rsidRPr="004D0394">
                <w:rPr>
                  <w:rFonts w:ascii="Arial" w:hAnsi="Arial" w:cs="Arial"/>
                  <w:color w:val="0000FF"/>
                  <w:u w:val="single" w:color="0000FF"/>
                </w:rPr>
                <w:t>What is democracy?</w:t>
              </w:r>
            </w:hyperlink>
          </w:p>
        </w:tc>
      </w:tr>
    </w:tbl>
    <w:p w14:paraId="2093CA67" w14:textId="77777777" w:rsidR="009C41AC" w:rsidRDefault="009C41AC">
      <w:pPr>
        <w:spacing w:line="369" w:lineRule="auto"/>
        <w:sectPr w:rsidR="009C41AC">
          <w:pgSz w:w="16850" w:h="11900" w:orient="landscape"/>
          <w:pgMar w:top="1320" w:right="1200" w:bottom="280" w:left="1220" w:header="720" w:footer="720" w:gutter="0"/>
          <w:cols w:space="72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4D0394" w14:paraId="3B482B71" w14:textId="77777777" w:rsidTr="004D0394">
        <w:trPr>
          <w:trHeight w:val="2889"/>
        </w:trPr>
        <w:tc>
          <w:tcPr>
            <w:tcW w:w="3752" w:type="dxa"/>
          </w:tcPr>
          <w:p w14:paraId="429CFCB2" w14:textId="77777777" w:rsidR="009C41AC" w:rsidRPr="004D0394" w:rsidRDefault="007B0793" w:rsidP="000F57A9">
            <w:pPr>
              <w:pStyle w:val="TableParagraph"/>
              <w:tabs>
                <w:tab w:val="left" w:pos="288"/>
              </w:tabs>
              <w:spacing w:before="147"/>
              <w:ind w:right="357"/>
              <w:rPr>
                <w:rFonts w:ascii="Arial" w:hAnsi="Arial" w:cs="Arial"/>
              </w:rPr>
            </w:pPr>
            <w:r w:rsidRPr="004D0394">
              <w:rPr>
                <w:rFonts w:ascii="Arial" w:hAnsi="Arial" w:cs="Arial"/>
              </w:rPr>
              <w:lastRenderedPageBreak/>
              <w:t>The values underpinning democracy: rights, responsibilities, freedoms,</w:t>
            </w:r>
            <w:r w:rsidRPr="004D0394">
              <w:rPr>
                <w:rFonts w:ascii="Arial" w:hAnsi="Arial" w:cs="Arial"/>
                <w:spacing w:val="-8"/>
              </w:rPr>
              <w:t xml:space="preserve"> </w:t>
            </w:r>
            <w:r w:rsidRPr="004D0394">
              <w:rPr>
                <w:rFonts w:ascii="Arial" w:hAnsi="Arial" w:cs="Arial"/>
              </w:rPr>
              <w:t>equality,</w:t>
            </w:r>
            <w:r w:rsidRPr="004D0394">
              <w:rPr>
                <w:rFonts w:ascii="Arial" w:hAnsi="Arial" w:cs="Arial"/>
                <w:spacing w:val="-7"/>
              </w:rPr>
              <w:t xml:space="preserve"> </w:t>
            </w:r>
            <w:r w:rsidRPr="004D0394">
              <w:rPr>
                <w:rFonts w:ascii="Arial" w:hAnsi="Arial" w:cs="Arial"/>
              </w:rPr>
              <w:t>the</w:t>
            </w:r>
            <w:r w:rsidRPr="004D0394">
              <w:rPr>
                <w:rFonts w:ascii="Arial" w:hAnsi="Arial" w:cs="Arial"/>
                <w:spacing w:val="-8"/>
              </w:rPr>
              <w:t xml:space="preserve"> </w:t>
            </w:r>
            <w:r w:rsidRPr="004D0394">
              <w:rPr>
                <w:rFonts w:ascii="Arial" w:hAnsi="Arial" w:cs="Arial"/>
              </w:rPr>
              <w:t>rule</w:t>
            </w:r>
            <w:r w:rsidRPr="004D0394">
              <w:rPr>
                <w:rFonts w:ascii="Arial" w:hAnsi="Arial" w:cs="Arial"/>
                <w:spacing w:val="-9"/>
              </w:rPr>
              <w:t xml:space="preserve"> </w:t>
            </w:r>
            <w:r w:rsidRPr="004D0394">
              <w:rPr>
                <w:rFonts w:ascii="Arial" w:hAnsi="Arial" w:cs="Arial"/>
              </w:rPr>
              <w:t>of</w:t>
            </w:r>
            <w:r w:rsidRPr="004D0394">
              <w:rPr>
                <w:rFonts w:ascii="Arial" w:hAnsi="Arial" w:cs="Arial"/>
                <w:spacing w:val="-7"/>
              </w:rPr>
              <w:t xml:space="preserve"> </w:t>
            </w:r>
            <w:r w:rsidRPr="004D0394">
              <w:rPr>
                <w:rFonts w:ascii="Arial" w:hAnsi="Arial" w:cs="Arial"/>
              </w:rPr>
              <w:t>law.</w:t>
            </w:r>
          </w:p>
        </w:tc>
        <w:tc>
          <w:tcPr>
            <w:tcW w:w="3473" w:type="dxa"/>
          </w:tcPr>
          <w:p w14:paraId="06C76092" w14:textId="77777777" w:rsidR="009C41AC" w:rsidRPr="004D0394" w:rsidRDefault="007B0793">
            <w:pPr>
              <w:pStyle w:val="TableParagraph"/>
              <w:spacing w:before="147"/>
              <w:ind w:right="106"/>
              <w:rPr>
                <w:rFonts w:ascii="Arial" w:hAnsi="Arial" w:cs="Arial"/>
              </w:rPr>
            </w:pPr>
            <w:r w:rsidRPr="004D0394">
              <w:rPr>
                <w:rFonts w:ascii="Arial" w:hAnsi="Arial" w:cs="Arial"/>
              </w:rPr>
              <w:t>The second element requires students to understand terms such</w:t>
            </w:r>
            <w:r w:rsidRPr="004D0394">
              <w:rPr>
                <w:rFonts w:ascii="Arial" w:hAnsi="Arial" w:cs="Arial"/>
                <w:spacing w:val="-9"/>
              </w:rPr>
              <w:t xml:space="preserve"> </w:t>
            </w:r>
            <w:r w:rsidRPr="004D0394">
              <w:rPr>
                <w:rFonts w:ascii="Arial" w:hAnsi="Arial" w:cs="Arial"/>
              </w:rPr>
              <w:t>as;</w:t>
            </w:r>
            <w:r w:rsidRPr="004D0394">
              <w:rPr>
                <w:rFonts w:ascii="Arial" w:hAnsi="Arial" w:cs="Arial"/>
                <w:spacing w:val="-11"/>
              </w:rPr>
              <w:t xml:space="preserve"> </w:t>
            </w:r>
            <w:r w:rsidRPr="004D0394">
              <w:rPr>
                <w:rFonts w:ascii="Arial" w:hAnsi="Arial" w:cs="Arial"/>
              </w:rPr>
              <w:t>values,</w:t>
            </w:r>
            <w:r w:rsidRPr="004D0394">
              <w:rPr>
                <w:rFonts w:ascii="Arial" w:hAnsi="Arial" w:cs="Arial"/>
                <w:spacing w:val="-10"/>
              </w:rPr>
              <w:t xml:space="preserve"> </w:t>
            </w:r>
            <w:r w:rsidRPr="004D0394">
              <w:rPr>
                <w:rFonts w:ascii="Arial" w:hAnsi="Arial" w:cs="Arial"/>
              </w:rPr>
              <w:t>rights,</w:t>
            </w:r>
            <w:r w:rsidRPr="004D0394">
              <w:rPr>
                <w:rFonts w:ascii="Arial" w:hAnsi="Arial" w:cs="Arial"/>
                <w:spacing w:val="-9"/>
              </w:rPr>
              <w:t xml:space="preserve"> </w:t>
            </w:r>
            <w:r w:rsidRPr="004D0394">
              <w:rPr>
                <w:rFonts w:ascii="Arial" w:hAnsi="Arial" w:cs="Arial"/>
              </w:rPr>
              <w:t>democracy, and then link these two concepts together, rights and responsibilities,</w:t>
            </w:r>
            <w:r w:rsidRPr="004D0394">
              <w:rPr>
                <w:rFonts w:ascii="Arial" w:hAnsi="Arial" w:cs="Arial"/>
                <w:spacing w:val="-10"/>
              </w:rPr>
              <w:t xml:space="preserve"> </w:t>
            </w:r>
            <w:r w:rsidRPr="004D0394">
              <w:rPr>
                <w:rFonts w:ascii="Arial" w:hAnsi="Arial" w:cs="Arial"/>
              </w:rPr>
              <w:t>and</w:t>
            </w:r>
            <w:r w:rsidRPr="004D0394">
              <w:rPr>
                <w:rFonts w:ascii="Arial" w:hAnsi="Arial" w:cs="Arial"/>
                <w:spacing w:val="-9"/>
              </w:rPr>
              <w:t xml:space="preserve"> </w:t>
            </w:r>
            <w:r w:rsidRPr="004D0394">
              <w:rPr>
                <w:rFonts w:ascii="Arial" w:hAnsi="Arial" w:cs="Arial"/>
              </w:rPr>
              <w:t>what</w:t>
            </w:r>
            <w:r w:rsidRPr="004D0394">
              <w:rPr>
                <w:rFonts w:ascii="Arial" w:hAnsi="Arial" w:cs="Arial"/>
                <w:spacing w:val="-10"/>
              </w:rPr>
              <w:t xml:space="preserve"> </w:t>
            </w:r>
            <w:r w:rsidRPr="004D0394">
              <w:rPr>
                <w:rFonts w:ascii="Arial" w:hAnsi="Arial" w:cs="Arial"/>
              </w:rPr>
              <w:t>is</w:t>
            </w:r>
            <w:r w:rsidRPr="004D0394">
              <w:rPr>
                <w:rFonts w:ascii="Arial" w:hAnsi="Arial" w:cs="Arial"/>
                <w:spacing w:val="-10"/>
              </w:rPr>
              <w:t xml:space="preserve"> </w:t>
            </w:r>
            <w:r w:rsidRPr="004D0394">
              <w:rPr>
                <w:rFonts w:ascii="Arial" w:hAnsi="Arial" w:cs="Arial"/>
              </w:rPr>
              <w:t>meant by equality and the rule of law.</w:t>
            </w:r>
          </w:p>
        </w:tc>
        <w:tc>
          <w:tcPr>
            <w:tcW w:w="3480" w:type="dxa"/>
          </w:tcPr>
          <w:p w14:paraId="4D2A422A" w14:textId="77777777" w:rsidR="009C41AC" w:rsidRPr="004D0394" w:rsidRDefault="007B0793">
            <w:pPr>
              <w:pStyle w:val="TableParagraph"/>
              <w:spacing w:before="147"/>
              <w:ind w:right="144"/>
              <w:rPr>
                <w:rFonts w:ascii="Arial" w:hAnsi="Arial" w:cs="Arial"/>
              </w:rPr>
            </w:pPr>
            <w:r w:rsidRPr="004D0394">
              <w:rPr>
                <w:rFonts w:ascii="Arial" w:hAnsi="Arial" w:cs="Arial"/>
              </w:rPr>
              <w:t>Divide the class into group and give</w:t>
            </w:r>
            <w:r w:rsidRPr="004D0394">
              <w:rPr>
                <w:rFonts w:ascii="Arial" w:hAnsi="Arial" w:cs="Arial"/>
                <w:spacing w:val="-1"/>
              </w:rPr>
              <w:t xml:space="preserve"> </w:t>
            </w:r>
            <w:r w:rsidRPr="004D0394">
              <w:rPr>
                <w:rFonts w:ascii="Arial" w:hAnsi="Arial" w:cs="Arial"/>
              </w:rPr>
              <w:t>each a</w:t>
            </w:r>
            <w:r w:rsidRPr="004D0394">
              <w:rPr>
                <w:rFonts w:ascii="Arial" w:hAnsi="Arial" w:cs="Arial"/>
                <w:spacing w:val="-2"/>
              </w:rPr>
              <w:t xml:space="preserve"> </w:t>
            </w:r>
            <w:r w:rsidRPr="004D0394">
              <w:rPr>
                <w:rFonts w:ascii="Arial" w:hAnsi="Arial" w:cs="Arial"/>
              </w:rPr>
              <w:t>set of blank cards.</w:t>
            </w:r>
            <w:r w:rsidRPr="004D0394">
              <w:rPr>
                <w:rFonts w:ascii="Arial" w:hAnsi="Arial" w:cs="Arial"/>
                <w:spacing w:val="-1"/>
              </w:rPr>
              <w:t xml:space="preserve"> </w:t>
            </w:r>
            <w:r w:rsidRPr="004D0394">
              <w:rPr>
                <w:rFonts w:ascii="Arial" w:hAnsi="Arial" w:cs="Arial"/>
              </w:rPr>
              <w:t>On the board list a variety of terms relating to the element and ask each group to determine an example and a definition. Collate these</w:t>
            </w:r>
            <w:r w:rsidRPr="004D0394">
              <w:rPr>
                <w:rFonts w:ascii="Arial" w:hAnsi="Arial" w:cs="Arial"/>
                <w:spacing w:val="-9"/>
              </w:rPr>
              <w:t xml:space="preserve"> </w:t>
            </w:r>
            <w:r w:rsidRPr="004D0394">
              <w:rPr>
                <w:rFonts w:ascii="Arial" w:hAnsi="Arial" w:cs="Arial"/>
              </w:rPr>
              <w:t>responses</w:t>
            </w:r>
            <w:r w:rsidRPr="004D0394">
              <w:rPr>
                <w:rFonts w:ascii="Arial" w:hAnsi="Arial" w:cs="Arial"/>
                <w:spacing w:val="-7"/>
              </w:rPr>
              <w:t xml:space="preserve"> </w:t>
            </w:r>
            <w:r w:rsidRPr="004D0394">
              <w:rPr>
                <w:rFonts w:ascii="Arial" w:hAnsi="Arial" w:cs="Arial"/>
              </w:rPr>
              <w:t>on</w:t>
            </w:r>
            <w:r w:rsidRPr="004D0394">
              <w:rPr>
                <w:rFonts w:ascii="Arial" w:hAnsi="Arial" w:cs="Arial"/>
                <w:spacing w:val="-9"/>
              </w:rPr>
              <w:t xml:space="preserve"> </w:t>
            </w:r>
            <w:r w:rsidRPr="004D0394">
              <w:rPr>
                <w:rFonts w:ascii="Arial" w:hAnsi="Arial" w:cs="Arial"/>
              </w:rPr>
              <w:t>the</w:t>
            </w:r>
            <w:r w:rsidRPr="004D0394">
              <w:rPr>
                <w:rFonts w:ascii="Arial" w:hAnsi="Arial" w:cs="Arial"/>
                <w:spacing w:val="-8"/>
              </w:rPr>
              <w:t xml:space="preserve"> </w:t>
            </w:r>
            <w:r w:rsidRPr="004D0394">
              <w:rPr>
                <w:rFonts w:ascii="Arial" w:hAnsi="Arial" w:cs="Arial"/>
              </w:rPr>
              <w:t>board</w:t>
            </w:r>
            <w:r w:rsidRPr="004D0394">
              <w:rPr>
                <w:rFonts w:ascii="Arial" w:hAnsi="Arial" w:cs="Arial"/>
                <w:spacing w:val="-7"/>
              </w:rPr>
              <w:t xml:space="preserve"> </w:t>
            </w:r>
            <w:r w:rsidRPr="004D0394">
              <w:rPr>
                <w:rFonts w:ascii="Arial" w:hAnsi="Arial" w:cs="Arial"/>
              </w:rPr>
              <w:t>and collectively determine a wording</w:t>
            </w:r>
          </w:p>
          <w:p w14:paraId="05697CD8" w14:textId="7C87DFE8" w:rsidR="009C41AC" w:rsidRPr="004D0394" w:rsidRDefault="007B0793">
            <w:pPr>
              <w:pStyle w:val="TableParagraph"/>
              <w:spacing w:line="274" w:lineRule="exact"/>
              <w:rPr>
                <w:rFonts w:ascii="Arial" w:hAnsi="Arial" w:cs="Arial"/>
              </w:rPr>
            </w:pPr>
            <w:r w:rsidRPr="004D0394">
              <w:rPr>
                <w:rFonts w:ascii="Arial" w:hAnsi="Arial" w:cs="Arial"/>
              </w:rPr>
              <w:t>and</w:t>
            </w:r>
            <w:r w:rsidRPr="004D0394">
              <w:rPr>
                <w:rFonts w:ascii="Arial" w:hAnsi="Arial" w:cs="Arial"/>
                <w:spacing w:val="-7"/>
              </w:rPr>
              <w:t xml:space="preserve"> </w:t>
            </w:r>
            <w:r w:rsidR="000F57A9">
              <w:rPr>
                <w:rFonts w:ascii="Arial" w:hAnsi="Arial" w:cs="Arial"/>
                <w:spacing w:val="-7"/>
              </w:rPr>
              <w:t xml:space="preserve">an </w:t>
            </w:r>
            <w:r w:rsidRPr="004D0394">
              <w:rPr>
                <w:rFonts w:ascii="Arial" w:hAnsi="Arial" w:cs="Arial"/>
              </w:rPr>
              <w:t>example</w:t>
            </w:r>
            <w:r w:rsidRPr="004D0394">
              <w:rPr>
                <w:rFonts w:ascii="Arial" w:hAnsi="Arial" w:cs="Arial"/>
                <w:spacing w:val="-9"/>
              </w:rPr>
              <w:t xml:space="preserve"> </w:t>
            </w:r>
            <w:r w:rsidRPr="004D0394">
              <w:rPr>
                <w:rFonts w:ascii="Arial" w:hAnsi="Arial" w:cs="Arial"/>
              </w:rPr>
              <w:t>that</w:t>
            </w:r>
            <w:r w:rsidRPr="004D0394">
              <w:rPr>
                <w:rFonts w:ascii="Arial" w:hAnsi="Arial" w:cs="Arial"/>
                <w:spacing w:val="-7"/>
              </w:rPr>
              <w:t xml:space="preserve"> </w:t>
            </w:r>
            <w:r w:rsidRPr="004D0394">
              <w:rPr>
                <w:rFonts w:ascii="Arial" w:hAnsi="Arial" w:cs="Arial"/>
              </w:rPr>
              <w:t>best</w:t>
            </w:r>
            <w:r w:rsidRPr="004D0394">
              <w:rPr>
                <w:rFonts w:ascii="Arial" w:hAnsi="Arial" w:cs="Arial"/>
                <w:spacing w:val="-7"/>
              </w:rPr>
              <w:t xml:space="preserve"> </w:t>
            </w:r>
            <w:r w:rsidRPr="004D0394">
              <w:rPr>
                <w:rFonts w:ascii="Arial" w:hAnsi="Arial" w:cs="Arial"/>
              </w:rPr>
              <w:t>fits</w:t>
            </w:r>
            <w:r w:rsidRPr="004D0394">
              <w:rPr>
                <w:rFonts w:ascii="Arial" w:hAnsi="Arial" w:cs="Arial"/>
                <w:spacing w:val="-5"/>
              </w:rPr>
              <w:t xml:space="preserve"> </w:t>
            </w:r>
            <w:r w:rsidRPr="004D0394">
              <w:rPr>
                <w:rFonts w:ascii="Arial" w:hAnsi="Arial" w:cs="Arial"/>
              </w:rPr>
              <w:t xml:space="preserve">the </w:t>
            </w:r>
            <w:r w:rsidRPr="004D0394">
              <w:rPr>
                <w:rFonts w:ascii="Arial" w:hAnsi="Arial" w:cs="Arial"/>
                <w:spacing w:val="-2"/>
              </w:rPr>
              <w:t>term/concept.</w:t>
            </w:r>
          </w:p>
        </w:tc>
        <w:tc>
          <w:tcPr>
            <w:tcW w:w="3473" w:type="dxa"/>
          </w:tcPr>
          <w:p w14:paraId="79580707" w14:textId="77777777" w:rsidR="009C41AC" w:rsidRPr="004D0394" w:rsidRDefault="0057755E">
            <w:pPr>
              <w:pStyle w:val="TableParagraph"/>
              <w:spacing w:before="147" w:line="242" w:lineRule="auto"/>
              <w:ind w:left="113"/>
              <w:rPr>
                <w:rFonts w:ascii="Arial" w:hAnsi="Arial" w:cs="Arial"/>
              </w:rPr>
            </w:pPr>
            <w:hyperlink r:id="rId177">
              <w:r w:rsidR="007B0793" w:rsidRPr="004D0394">
                <w:rPr>
                  <w:rFonts w:ascii="Arial" w:hAnsi="Arial" w:cs="Arial"/>
                  <w:color w:val="0000FF"/>
                  <w:u w:val="single" w:color="0000FF"/>
                </w:rPr>
                <w:t>BBC</w:t>
              </w:r>
              <w:r w:rsidR="007B0793" w:rsidRPr="004D0394">
                <w:rPr>
                  <w:rFonts w:ascii="Arial" w:hAnsi="Arial" w:cs="Arial"/>
                  <w:color w:val="0000FF"/>
                  <w:spacing w:val="-11"/>
                  <w:u w:val="single" w:color="0000FF"/>
                </w:rPr>
                <w:t xml:space="preserve"> </w:t>
              </w:r>
              <w:r w:rsidR="007B0793" w:rsidRPr="004D0394">
                <w:rPr>
                  <w:rFonts w:ascii="Arial" w:hAnsi="Arial" w:cs="Arial"/>
                  <w:color w:val="0000FF"/>
                  <w:u w:val="single" w:color="0000FF"/>
                </w:rPr>
                <w:t>news</w:t>
              </w:r>
              <w:r w:rsidR="007B0793" w:rsidRPr="004D0394">
                <w:rPr>
                  <w:rFonts w:ascii="Arial" w:hAnsi="Arial" w:cs="Arial"/>
                  <w:color w:val="0000FF"/>
                  <w:spacing w:val="-10"/>
                  <w:u w:val="single" w:color="0000FF"/>
                </w:rPr>
                <w:t xml:space="preserve"> </w:t>
              </w:r>
              <w:r w:rsidR="007B0793" w:rsidRPr="004D0394">
                <w:rPr>
                  <w:rFonts w:ascii="Arial" w:hAnsi="Arial" w:cs="Arial"/>
                  <w:color w:val="0000FF"/>
                  <w:u w:val="single" w:color="0000FF"/>
                </w:rPr>
                <w:t>article:</w:t>
              </w:r>
              <w:r w:rsidR="007B0793" w:rsidRPr="004D0394">
                <w:rPr>
                  <w:rFonts w:ascii="Arial" w:hAnsi="Arial" w:cs="Arial"/>
                  <w:color w:val="0000FF"/>
                  <w:spacing w:val="-10"/>
                  <w:u w:val="single" w:color="0000FF"/>
                </w:rPr>
                <w:t xml:space="preserve"> </w:t>
              </w:r>
              <w:r w:rsidR="007B0793" w:rsidRPr="004D0394">
                <w:rPr>
                  <w:rFonts w:ascii="Arial" w:hAnsi="Arial" w:cs="Arial"/>
                  <w:color w:val="0000FF"/>
                  <w:u w:val="single" w:color="0000FF"/>
                </w:rPr>
                <w:t>Should</w:t>
              </w:r>
              <w:r w:rsidR="007B0793" w:rsidRPr="004D0394">
                <w:rPr>
                  <w:rFonts w:ascii="Arial" w:hAnsi="Arial" w:cs="Arial"/>
                  <w:color w:val="0000FF"/>
                  <w:spacing w:val="-9"/>
                  <w:u w:val="single" w:color="0000FF"/>
                </w:rPr>
                <w:t xml:space="preserve"> </w:t>
              </w:r>
              <w:r w:rsidR="007B0793" w:rsidRPr="004D0394">
                <w:rPr>
                  <w:rFonts w:ascii="Arial" w:hAnsi="Arial" w:cs="Arial"/>
                  <w:color w:val="0000FF"/>
                  <w:u w:val="single" w:color="0000FF"/>
                </w:rPr>
                <w:t>teachers</w:t>
              </w:r>
            </w:hyperlink>
            <w:r w:rsidR="007B0793" w:rsidRPr="004D0394">
              <w:rPr>
                <w:rFonts w:ascii="Arial" w:hAnsi="Arial" w:cs="Arial"/>
                <w:color w:val="0000FF"/>
              </w:rPr>
              <w:t xml:space="preserve"> </w:t>
            </w:r>
            <w:hyperlink r:id="rId178">
              <w:r w:rsidR="007B0793" w:rsidRPr="004D0394">
                <w:rPr>
                  <w:rFonts w:ascii="Arial" w:hAnsi="Arial" w:cs="Arial"/>
                  <w:color w:val="0000FF"/>
                  <w:u w:val="single" w:color="0000FF"/>
                </w:rPr>
                <w:t>'promote' British values?</w:t>
              </w:r>
            </w:hyperlink>
          </w:p>
          <w:p w14:paraId="20BD9A1A" w14:textId="77777777" w:rsidR="009C41AC" w:rsidRPr="004D0394" w:rsidRDefault="009C41AC">
            <w:pPr>
              <w:pStyle w:val="TableParagraph"/>
              <w:ind w:left="0"/>
              <w:rPr>
                <w:rFonts w:ascii="Arial" w:hAnsi="Arial" w:cs="Arial"/>
              </w:rPr>
            </w:pPr>
          </w:p>
          <w:p w14:paraId="0C136CF1" w14:textId="77777777" w:rsidR="009C41AC" w:rsidRPr="004D0394" w:rsidRDefault="009C41AC">
            <w:pPr>
              <w:pStyle w:val="TableParagraph"/>
              <w:spacing w:before="8"/>
              <w:ind w:left="0"/>
              <w:rPr>
                <w:rFonts w:ascii="Arial" w:hAnsi="Arial" w:cs="Arial"/>
                <w:sz w:val="23"/>
              </w:rPr>
            </w:pPr>
          </w:p>
          <w:p w14:paraId="27C558BB" w14:textId="77777777" w:rsidR="009C41AC" w:rsidRPr="004D0394" w:rsidRDefault="0057755E">
            <w:pPr>
              <w:pStyle w:val="TableParagraph"/>
              <w:ind w:left="113"/>
              <w:rPr>
                <w:rFonts w:ascii="Arial" w:hAnsi="Arial" w:cs="Arial"/>
              </w:rPr>
            </w:pPr>
            <w:hyperlink r:id="rId179">
              <w:r w:rsidR="007B0793" w:rsidRPr="004D0394">
                <w:rPr>
                  <w:rFonts w:ascii="Arial" w:hAnsi="Arial" w:cs="Arial"/>
                  <w:color w:val="0000FF"/>
                  <w:u w:val="single" w:color="0000FF"/>
                </w:rPr>
                <w:t>Life</w:t>
              </w:r>
              <w:r w:rsidR="007B0793" w:rsidRPr="004D0394">
                <w:rPr>
                  <w:rFonts w:ascii="Arial" w:hAnsi="Arial" w:cs="Arial"/>
                  <w:color w:val="0000FF"/>
                  <w:spacing w:val="-5"/>
                  <w:u w:val="single" w:color="0000FF"/>
                </w:rPr>
                <w:t xml:space="preserve"> </w:t>
              </w:r>
              <w:r w:rsidR="007B0793" w:rsidRPr="004D0394">
                <w:rPr>
                  <w:rFonts w:ascii="Arial" w:hAnsi="Arial" w:cs="Arial"/>
                  <w:color w:val="0000FF"/>
                  <w:u w:val="single" w:color="0000FF"/>
                </w:rPr>
                <w:t>in</w:t>
              </w:r>
              <w:r w:rsidR="007B0793" w:rsidRPr="004D0394">
                <w:rPr>
                  <w:rFonts w:ascii="Arial" w:hAnsi="Arial" w:cs="Arial"/>
                  <w:color w:val="0000FF"/>
                  <w:spacing w:val="-2"/>
                  <w:u w:val="single" w:color="0000FF"/>
                </w:rPr>
                <w:t xml:space="preserve"> </w:t>
              </w:r>
              <w:r w:rsidR="007B0793" w:rsidRPr="004D0394">
                <w:rPr>
                  <w:rFonts w:ascii="Arial" w:hAnsi="Arial" w:cs="Arial"/>
                  <w:color w:val="0000FF"/>
                  <w:u w:val="single" w:color="0000FF"/>
                </w:rPr>
                <w:t>the</w:t>
              </w:r>
              <w:r w:rsidR="007B0793" w:rsidRPr="004D0394">
                <w:rPr>
                  <w:rFonts w:ascii="Arial" w:hAnsi="Arial" w:cs="Arial"/>
                  <w:color w:val="0000FF"/>
                  <w:spacing w:val="-1"/>
                  <w:u w:val="single" w:color="0000FF"/>
                </w:rPr>
                <w:t xml:space="preserve"> </w:t>
              </w:r>
              <w:r w:rsidR="007B0793" w:rsidRPr="004D0394">
                <w:rPr>
                  <w:rFonts w:ascii="Arial" w:hAnsi="Arial" w:cs="Arial"/>
                  <w:color w:val="0000FF"/>
                  <w:u w:val="single" w:color="0000FF"/>
                </w:rPr>
                <w:t>UK</w:t>
              </w:r>
              <w:r w:rsidR="007B0793" w:rsidRPr="004D0394">
                <w:rPr>
                  <w:rFonts w:ascii="Arial" w:hAnsi="Arial" w:cs="Arial"/>
                  <w:color w:val="0000FF"/>
                  <w:spacing w:val="-1"/>
                  <w:u w:val="single" w:color="0000FF"/>
                </w:rPr>
                <w:t xml:space="preserve"> </w:t>
              </w:r>
              <w:r w:rsidR="007B0793" w:rsidRPr="004D0394">
                <w:rPr>
                  <w:rFonts w:ascii="Arial" w:hAnsi="Arial" w:cs="Arial"/>
                  <w:color w:val="0000FF"/>
                  <w:spacing w:val="-4"/>
                  <w:u w:val="single" w:color="0000FF"/>
                </w:rPr>
                <w:t>test</w:t>
              </w:r>
            </w:hyperlink>
          </w:p>
        </w:tc>
      </w:tr>
      <w:tr w:rsidR="009C41AC" w:rsidRPr="004D0394" w14:paraId="6D95DE82" w14:textId="77777777" w:rsidTr="004D0394">
        <w:trPr>
          <w:trHeight w:val="4257"/>
        </w:trPr>
        <w:tc>
          <w:tcPr>
            <w:tcW w:w="3752" w:type="dxa"/>
          </w:tcPr>
          <w:p w14:paraId="32A3E7FA" w14:textId="77777777" w:rsidR="009C41AC" w:rsidRPr="004D0394" w:rsidRDefault="007B0793" w:rsidP="000F57A9">
            <w:pPr>
              <w:pStyle w:val="TableParagraph"/>
              <w:tabs>
                <w:tab w:val="left" w:pos="283"/>
              </w:tabs>
              <w:spacing w:before="147"/>
              <w:ind w:left="107" w:right="219"/>
              <w:rPr>
                <w:rFonts w:ascii="Arial" w:hAnsi="Arial" w:cs="Arial"/>
              </w:rPr>
            </w:pPr>
            <w:r w:rsidRPr="004D0394">
              <w:rPr>
                <w:rFonts w:ascii="Arial" w:hAnsi="Arial" w:cs="Arial"/>
              </w:rPr>
              <w:t>The institutions of the British constitution: the power of government,</w:t>
            </w:r>
            <w:r w:rsidRPr="004D0394">
              <w:rPr>
                <w:rFonts w:ascii="Arial" w:hAnsi="Arial" w:cs="Arial"/>
                <w:spacing w:val="-8"/>
              </w:rPr>
              <w:t xml:space="preserve"> </w:t>
            </w:r>
            <w:r w:rsidRPr="004D0394">
              <w:rPr>
                <w:rFonts w:ascii="Arial" w:hAnsi="Arial" w:cs="Arial"/>
              </w:rPr>
              <w:t>the</w:t>
            </w:r>
            <w:r w:rsidRPr="004D0394">
              <w:rPr>
                <w:rFonts w:ascii="Arial" w:hAnsi="Arial" w:cs="Arial"/>
                <w:spacing w:val="-10"/>
              </w:rPr>
              <w:t xml:space="preserve"> </w:t>
            </w:r>
            <w:r w:rsidRPr="004D0394">
              <w:rPr>
                <w:rFonts w:ascii="Arial" w:hAnsi="Arial" w:cs="Arial"/>
              </w:rPr>
              <w:t>Prime</w:t>
            </w:r>
            <w:r w:rsidRPr="004D0394">
              <w:rPr>
                <w:rFonts w:ascii="Arial" w:hAnsi="Arial" w:cs="Arial"/>
                <w:spacing w:val="-9"/>
              </w:rPr>
              <w:t xml:space="preserve"> </w:t>
            </w:r>
            <w:r w:rsidRPr="004D0394">
              <w:rPr>
                <w:rFonts w:ascii="Arial" w:hAnsi="Arial" w:cs="Arial"/>
              </w:rPr>
              <w:t>Minister</w:t>
            </w:r>
            <w:r w:rsidRPr="004D0394">
              <w:rPr>
                <w:rFonts w:ascii="Arial" w:hAnsi="Arial" w:cs="Arial"/>
                <w:spacing w:val="-8"/>
              </w:rPr>
              <w:t xml:space="preserve"> </w:t>
            </w:r>
            <w:r w:rsidRPr="004D0394">
              <w:rPr>
                <w:rFonts w:ascii="Arial" w:hAnsi="Arial" w:cs="Arial"/>
              </w:rPr>
              <w:t xml:space="preserve">and cabinet; the sovereignty of Parliament; the roles of the legislature, the opposition, political parties, the Monarch, citizens, the judiciary, the police and the Civil </w:t>
            </w:r>
            <w:r w:rsidRPr="004D0394">
              <w:rPr>
                <w:rFonts w:ascii="Arial" w:hAnsi="Arial" w:cs="Arial"/>
                <w:spacing w:val="-2"/>
              </w:rPr>
              <w:t>Service.</w:t>
            </w:r>
          </w:p>
        </w:tc>
        <w:tc>
          <w:tcPr>
            <w:tcW w:w="3473" w:type="dxa"/>
          </w:tcPr>
          <w:p w14:paraId="457A498D" w14:textId="77777777" w:rsidR="009C41AC" w:rsidRPr="004D0394" w:rsidRDefault="007B0793">
            <w:pPr>
              <w:pStyle w:val="TableParagraph"/>
              <w:spacing w:before="147"/>
              <w:ind w:right="115"/>
              <w:rPr>
                <w:rFonts w:ascii="Arial" w:hAnsi="Arial" w:cs="Arial"/>
              </w:rPr>
            </w:pPr>
            <w:r w:rsidRPr="004D0394">
              <w:rPr>
                <w:rFonts w:ascii="Arial" w:hAnsi="Arial" w:cs="Arial"/>
              </w:rPr>
              <w:t>In order to understand how the political</w:t>
            </w:r>
            <w:r w:rsidRPr="004D0394">
              <w:rPr>
                <w:rFonts w:ascii="Arial" w:hAnsi="Arial" w:cs="Arial"/>
                <w:spacing w:val="-3"/>
              </w:rPr>
              <w:t xml:space="preserve"> </w:t>
            </w:r>
            <w:r w:rsidRPr="004D0394">
              <w:rPr>
                <w:rFonts w:ascii="Arial" w:hAnsi="Arial" w:cs="Arial"/>
              </w:rPr>
              <w:t>and</w:t>
            </w:r>
            <w:r w:rsidRPr="004D0394">
              <w:rPr>
                <w:rFonts w:ascii="Arial" w:hAnsi="Arial" w:cs="Arial"/>
                <w:spacing w:val="-3"/>
              </w:rPr>
              <w:t xml:space="preserve"> </w:t>
            </w:r>
            <w:r w:rsidRPr="004D0394">
              <w:rPr>
                <w:rFonts w:ascii="Arial" w:hAnsi="Arial" w:cs="Arial"/>
              </w:rPr>
              <w:t>governmental</w:t>
            </w:r>
            <w:r w:rsidRPr="004D0394">
              <w:rPr>
                <w:rFonts w:ascii="Arial" w:hAnsi="Arial" w:cs="Arial"/>
                <w:spacing w:val="-3"/>
              </w:rPr>
              <w:t xml:space="preserve"> </w:t>
            </w:r>
            <w:r w:rsidRPr="004D0394">
              <w:rPr>
                <w:rFonts w:ascii="Arial" w:hAnsi="Arial" w:cs="Arial"/>
              </w:rPr>
              <w:t>system works students need to be</w:t>
            </w:r>
            <w:r w:rsidRPr="004D0394">
              <w:rPr>
                <w:rFonts w:ascii="Arial" w:hAnsi="Arial" w:cs="Arial"/>
                <w:spacing w:val="40"/>
              </w:rPr>
              <w:t xml:space="preserve"> </w:t>
            </w:r>
            <w:r w:rsidRPr="004D0394">
              <w:rPr>
                <w:rFonts w:ascii="Arial" w:hAnsi="Arial" w:cs="Arial"/>
              </w:rPr>
              <w:t>familiar with the various components that makeup the system. This is addressed in the third element. Whilst each term and its power or responsibilities can be identified and taught; the aim should be to be able to allow students</w:t>
            </w:r>
            <w:r w:rsidRPr="004D0394">
              <w:rPr>
                <w:rFonts w:ascii="Arial" w:hAnsi="Arial" w:cs="Arial"/>
                <w:spacing w:val="-7"/>
              </w:rPr>
              <w:t xml:space="preserve"> </w:t>
            </w:r>
            <w:r w:rsidRPr="004D0394">
              <w:rPr>
                <w:rFonts w:ascii="Arial" w:hAnsi="Arial" w:cs="Arial"/>
              </w:rPr>
              <w:t>to</w:t>
            </w:r>
            <w:r w:rsidRPr="004D0394">
              <w:rPr>
                <w:rFonts w:ascii="Arial" w:hAnsi="Arial" w:cs="Arial"/>
                <w:spacing w:val="-8"/>
              </w:rPr>
              <w:t xml:space="preserve"> </w:t>
            </w:r>
            <w:r w:rsidRPr="004D0394">
              <w:rPr>
                <w:rFonts w:ascii="Arial" w:hAnsi="Arial" w:cs="Arial"/>
              </w:rPr>
              <w:t>gain</w:t>
            </w:r>
            <w:r w:rsidRPr="004D0394">
              <w:rPr>
                <w:rFonts w:ascii="Arial" w:hAnsi="Arial" w:cs="Arial"/>
                <w:spacing w:val="-8"/>
              </w:rPr>
              <w:t xml:space="preserve"> </w:t>
            </w:r>
            <w:r w:rsidRPr="004D0394">
              <w:rPr>
                <w:rFonts w:ascii="Arial" w:hAnsi="Arial" w:cs="Arial"/>
              </w:rPr>
              <w:t>an</w:t>
            </w:r>
            <w:r w:rsidRPr="004D0394">
              <w:rPr>
                <w:rFonts w:ascii="Arial" w:hAnsi="Arial" w:cs="Arial"/>
                <w:spacing w:val="-8"/>
              </w:rPr>
              <w:t xml:space="preserve"> </w:t>
            </w:r>
            <w:r w:rsidRPr="004D0394">
              <w:rPr>
                <w:rFonts w:ascii="Arial" w:hAnsi="Arial" w:cs="Arial"/>
              </w:rPr>
              <w:t>understanding of</w:t>
            </w:r>
            <w:r w:rsidRPr="004D0394">
              <w:rPr>
                <w:rFonts w:ascii="Arial" w:hAnsi="Arial" w:cs="Arial"/>
                <w:spacing w:val="-7"/>
              </w:rPr>
              <w:t xml:space="preserve"> </w:t>
            </w:r>
            <w:r w:rsidRPr="004D0394">
              <w:rPr>
                <w:rFonts w:ascii="Arial" w:hAnsi="Arial" w:cs="Arial"/>
              </w:rPr>
              <w:t>the</w:t>
            </w:r>
            <w:r w:rsidRPr="004D0394">
              <w:rPr>
                <w:rFonts w:ascii="Arial" w:hAnsi="Arial" w:cs="Arial"/>
                <w:spacing w:val="-8"/>
              </w:rPr>
              <w:t xml:space="preserve"> </w:t>
            </w:r>
            <w:r w:rsidRPr="004D0394">
              <w:rPr>
                <w:rFonts w:ascii="Arial" w:hAnsi="Arial" w:cs="Arial"/>
              </w:rPr>
              <w:t>linkage</w:t>
            </w:r>
            <w:r w:rsidRPr="004D0394">
              <w:rPr>
                <w:rFonts w:ascii="Arial" w:hAnsi="Arial" w:cs="Arial"/>
                <w:spacing w:val="-9"/>
              </w:rPr>
              <w:t xml:space="preserve"> </w:t>
            </w:r>
            <w:r w:rsidRPr="004D0394">
              <w:rPr>
                <w:rFonts w:ascii="Arial" w:hAnsi="Arial" w:cs="Arial"/>
              </w:rPr>
              <w:t>between</w:t>
            </w:r>
            <w:r w:rsidRPr="004D0394">
              <w:rPr>
                <w:rFonts w:ascii="Arial" w:hAnsi="Arial" w:cs="Arial"/>
                <w:spacing w:val="-8"/>
              </w:rPr>
              <w:t xml:space="preserve"> </w:t>
            </w:r>
            <w:r w:rsidRPr="004D0394">
              <w:rPr>
                <w:rFonts w:ascii="Arial" w:hAnsi="Arial" w:cs="Arial"/>
              </w:rPr>
              <w:t>the</w:t>
            </w:r>
            <w:r w:rsidRPr="004D0394">
              <w:rPr>
                <w:rFonts w:ascii="Arial" w:hAnsi="Arial" w:cs="Arial"/>
                <w:spacing w:val="-8"/>
              </w:rPr>
              <w:t xml:space="preserve"> </w:t>
            </w:r>
            <w:r w:rsidRPr="004D0394">
              <w:rPr>
                <w:rFonts w:ascii="Arial" w:hAnsi="Arial" w:cs="Arial"/>
              </w:rPr>
              <w:t>various elements and be able to map out</w:t>
            </w:r>
          </w:p>
          <w:p w14:paraId="4B827EA9" w14:textId="77777777" w:rsidR="009C41AC" w:rsidRPr="004D0394" w:rsidRDefault="007B0793">
            <w:pPr>
              <w:pStyle w:val="TableParagraph"/>
              <w:spacing w:line="274" w:lineRule="exact"/>
              <w:rPr>
                <w:rFonts w:ascii="Arial" w:hAnsi="Arial" w:cs="Arial"/>
              </w:rPr>
            </w:pPr>
            <w:r w:rsidRPr="004D0394">
              <w:rPr>
                <w:rFonts w:ascii="Arial" w:hAnsi="Arial" w:cs="Arial"/>
              </w:rPr>
              <w:t>both</w:t>
            </w:r>
            <w:r w:rsidRPr="004D0394">
              <w:rPr>
                <w:rFonts w:ascii="Arial" w:hAnsi="Arial" w:cs="Arial"/>
                <w:spacing w:val="-9"/>
              </w:rPr>
              <w:t xml:space="preserve"> </w:t>
            </w:r>
            <w:r w:rsidRPr="004D0394">
              <w:rPr>
                <w:rFonts w:ascii="Arial" w:hAnsi="Arial" w:cs="Arial"/>
              </w:rPr>
              <w:t>mentally</w:t>
            </w:r>
            <w:r w:rsidRPr="004D0394">
              <w:rPr>
                <w:rFonts w:ascii="Arial" w:hAnsi="Arial" w:cs="Arial"/>
                <w:spacing w:val="-9"/>
              </w:rPr>
              <w:t xml:space="preserve"> </w:t>
            </w:r>
            <w:r w:rsidRPr="004D0394">
              <w:rPr>
                <w:rFonts w:ascii="Arial" w:hAnsi="Arial" w:cs="Arial"/>
              </w:rPr>
              <w:t>and</w:t>
            </w:r>
            <w:r w:rsidRPr="004D0394">
              <w:rPr>
                <w:rFonts w:ascii="Arial" w:hAnsi="Arial" w:cs="Arial"/>
                <w:spacing w:val="-9"/>
              </w:rPr>
              <w:t xml:space="preserve"> </w:t>
            </w:r>
            <w:r w:rsidRPr="004D0394">
              <w:rPr>
                <w:rFonts w:ascii="Arial" w:hAnsi="Arial" w:cs="Arial"/>
              </w:rPr>
              <w:t>physically</w:t>
            </w:r>
            <w:r w:rsidRPr="004D0394">
              <w:rPr>
                <w:rFonts w:ascii="Arial" w:hAnsi="Arial" w:cs="Arial"/>
                <w:spacing w:val="-9"/>
              </w:rPr>
              <w:t xml:space="preserve"> </w:t>
            </w:r>
            <w:r w:rsidRPr="004D0394">
              <w:rPr>
                <w:rFonts w:ascii="Arial" w:hAnsi="Arial" w:cs="Arial"/>
              </w:rPr>
              <w:t>the linkages and relationships.</w:t>
            </w:r>
          </w:p>
        </w:tc>
        <w:tc>
          <w:tcPr>
            <w:tcW w:w="3480" w:type="dxa"/>
          </w:tcPr>
          <w:p w14:paraId="69CFEC3D" w14:textId="77777777" w:rsidR="009C41AC" w:rsidRPr="004D0394" w:rsidRDefault="007B0793">
            <w:pPr>
              <w:pStyle w:val="TableParagraph"/>
              <w:spacing w:before="147"/>
              <w:ind w:right="206"/>
              <w:rPr>
                <w:rFonts w:ascii="Arial" w:hAnsi="Arial" w:cs="Arial"/>
              </w:rPr>
            </w:pPr>
            <w:r w:rsidRPr="004D0394">
              <w:rPr>
                <w:rFonts w:ascii="Arial" w:hAnsi="Arial" w:cs="Arial"/>
              </w:rPr>
              <w:t>Key word Pictionary:</w:t>
            </w:r>
            <w:r w:rsidRPr="004D0394">
              <w:rPr>
                <w:rFonts w:ascii="Arial" w:hAnsi="Arial" w:cs="Arial"/>
                <w:spacing w:val="40"/>
              </w:rPr>
              <w:t xml:space="preserve"> </w:t>
            </w:r>
            <w:r w:rsidRPr="004D0394">
              <w:rPr>
                <w:rFonts w:ascii="Arial" w:hAnsi="Arial" w:cs="Arial"/>
              </w:rPr>
              <w:t>After studying the institutions of the British</w:t>
            </w:r>
            <w:r w:rsidRPr="004D0394">
              <w:rPr>
                <w:rFonts w:ascii="Arial" w:hAnsi="Arial" w:cs="Arial"/>
                <w:spacing w:val="-13"/>
              </w:rPr>
              <w:t xml:space="preserve"> </w:t>
            </w:r>
            <w:r w:rsidRPr="004D0394">
              <w:rPr>
                <w:rFonts w:ascii="Arial" w:hAnsi="Arial" w:cs="Arial"/>
              </w:rPr>
              <w:t>constitution,</w:t>
            </w:r>
            <w:r w:rsidRPr="004D0394">
              <w:rPr>
                <w:rFonts w:ascii="Arial" w:hAnsi="Arial" w:cs="Arial"/>
                <w:spacing w:val="-13"/>
              </w:rPr>
              <w:t xml:space="preserve"> </w:t>
            </w:r>
            <w:r w:rsidRPr="004D0394">
              <w:rPr>
                <w:rFonts w:ascii="Arial" w:hAnsi="Arial" w:cs="Arial"/>
              </w:rPr>
              <w:t>students</w:t>
            </w:r>
            <w:r w:rsidRPr="004D0394">
              <w:rPr>
                <w:rFonts w:ascii="Arial" w:hAnsi="Arial" w:cs="Arial"/>
                <w:spacing w:val="-13"/>
              </w:rPr>
              <w:t xml:space="preserve"> </w:t>
            </w:r>
            <w:r w:rsidRPr="004D0394">
              <w:rPr>
                <w:rFonts w:ascii="Arial" w:hAnsi="Arial" w:cs="Arial"/>
              </w:rPr>
              <w:t>play a game in pairs or teams.</w:t>
            </w:r>
            <w:r w:rsidRPr="004D0394">
              <w:rPr>
                <w:rFonts w:ascii="Arial" w:hAnsi="Arial" w:cs="Arial"/>
                <w:spacing w:val="40"/>
              </w:rPr>
              <w:t xml:space="preserve"> </w:t>
            </w:r>
            <w:r w:rsidRPr="004D0394">
              <w:rPr>
                <w:rFonts w:ascii="Arial" w:hAnsi="Arial" w:cs="Arial"/>
              </w:rPr>
              <w:t>A student is given a card with the key</w:t>
            </w:r>
            <w:r w:rsidRPr="004D0394">
              <w:rPr>
                <w:rFonts w:ascii="Arial" w:hAnsi="Arial" w:cs="Arial"/>
                <w:spacing w:val="-1"/>
              </w:rPr>
              <w:t xml:space="preserve"> </w:t>
            </w:r>
            <w:r w:rsidRPr="004D0394">
              <w:rPr>
                <w:rFonts w:ascii="Arial" w:hAnsi="Arial" w:cs="Arial"/>
              </w:rPr>
              <w:t>term</w:t>
            </w:r>
            <w:r w:rsidRPr="004D0394">
              <w:rPr>
                <w:rFonts w:ascii="Arial" w:hAnsi="Arial" w:cs="Arial"/>
                <w:spacing w:val="-3"/>
              </w:rPr>
              <w:t xml:space="preserve"> </w:t>
            </w:r>
            <w:r w:rsidRPr="004D0394">
              <w:rPr>
                <w:rFonts w:ascii="Arial" w:hAnsi="Arial" w:cs="Arial"/>
              </w:rPr>
              <w:t>–</w:t>
            </w:r>
            <w:r w:rsidRPr="004D0394">
              <w:rPr>
                <w:rFonts w:ascii="Arial" w:hAnsi="Arial" w:cs="Arial"/>
                <w:spacing w:val="-2"/>
              </w:rPr>
              <w:t xml:space="preserve"> </w:t>
            </w:r>
            <w:r w:rsidRPr="004D0394">
              <w:rPr>
                <w:rFonts w:ascii="Arial" w:hAnsi="Arial" w:cs="Arial"/>
              </w:rPr>
              <w:t>they</w:t>
            </w:r>
            <w:r w:rsidRPr="004D0394">
              <w:rPr>
                <w:rFonts w:ascii="Arial" w:hAnsi="Arial" w:cs="Arial"/>
                <w:spacing w:val="-1"/>
              </w:rPr>
              <w:t xml:space="preserve"> </w:t>
            </w:r>
            <w:r w:rsidRPr="004D0394">
              <w:rPr>
                <w:rFonts w:ascii="Arial" w:hAnsi="Arial" w:cs="Arial"/>
              </w:rPr>
              <w:t>have</w:t>
            </w:r>
            <w:r w:rsidRPr="004D0394">
              <w:rPr>
                <w:rFonts w:ascii="Arial" w:hAnsi="Arial" w:cs="Arial"/>
                <w:spacing w:val="-2"/>
              </w:rPr>
              <w:t xml:space="preserve"> </w:t>
            </w:r>
            <w:r w:rsidRPr="004D0394">
              <w:rPr>
                <w:rFonts w:ascii="Arial" w:hAnsi="Arial" w:cs="Arial"/>
              </w:rPr>
              <w:t>to</w:t>
            </w:r>
            <w:r w:rsidRPr="004D0394">
              <w:rPr>
                <w:rFonts w:ascii="Arial" w:hAnsi="Arial" w:cs="Arial"/>
                <w:spacing w:val="-2"/>
              </w:rPr>
              <w:t xml:space="preserve"> </w:t>
            </w:r>
            <w:r w:rsidRPr="004D0394">
              <w:rPr>
                <w:rFonts w:ascii="Arial" w:hAnsi="Arial" w:cs="Arial"/>
              </w:rPr>
              <w:t>draw</w:t>
            </w:r>
            <w:r w:rsidRPr="004D0394">
              <w:rPr>
                <w:rFonts w:ascii="Arial" w:hAnsi="Arial" w:cs="Arial"/>
                <w:spacing w:val="-2"/>
              </w:rPr>
              <w:t xml:space="preserve"> </w:t>
            </w:r>
            <w:r w:rsidRPr="004D0394">
              <w:rPr>
                <w:rFonts w:ascii="Arial" w:hAnsi="Arial" w:cs="Arial"/>
              </w:rPr>
              <w:t>the term</w:t>
            </w:r>
            <w:r w:rsidRPr="004D0394">
              <w:rPr>
                <w:rFonts w:ascii="Arial" w:hAnsi="Arial" w:cs="Arial"/>
                <w:spacing w:val="-2"/>
              </w:rPr>
              <w:t xml:space="preserve"> </w:t>
            </w:r>
            <w:r w:rsidRPr="004D0394">
              <w:rPr>
                <w:rFonts w:ascii="Arial" w:hAnsi="Arial" w:cs="Arial"/>
              </w:rPr>
              <w:t>without</w:t>
            </w:r>
            <w:r w:rsidRPr="004D0394">
              <w:rPr>
                <w:rFonts w:ascii="Arial" w:hAnsi="Arial" w:cs="Arial"/>
                <w:spacing w:val="-2"/>
              </w:rPr>
              <w:t xml:space="preserve"> </w:t>
            </w:r>
            <w:r w:rsidRPr="004D0394">
              <w:rPr>
                <w:rFonts w:ascii="Arial" w:hAnsi="Arial" w:cs="Arial"/>
              </w:rPr>
              <w:t>speaking.</w:t>
            </w:r>
            <w:r w:rsidRPr="004D0394">
              <w:rPr>
                <w:rFonts w:ascii="Arial" w:hAnsi="Arial" w:cs="Arial"/>
                <w:spacing w:val="40"/>
              </w:rPr>
              <w:t xml:space="preserve"> </w:t>
            </w:r>
            <w:r w:rsidRPr="004D0394">
              <w:rPr>
                <w:rFonts w:ascii="Arial" w:hAnsi="Arial" w:cs="Arial"/>
              </w:rPr>
              <w:t>Whoever guesses first wins the point.</w:t>
            </w:r>
          </w:p>
        </w:tc>
        <w:tc>
          <w:tcPr>
            <w:tcW w:w="3473" w:type="dxa"/>
          </w:tcPr>
          <w:p w14:paraId="0CD78DF7" w14:textId="77777777" w:rsidR="009C41AC" w:rsidRPr="004D0394" w:rsidRDefault="0057755E">
            <w:pPr>
              <w:pStyle w:val="TableParagraph"/>
              <w:spacing w:before="147"/>
              <w:ind w:left="108"/>
              <w:rPr>
                <w:rFonts w:ascii="Arial" w:hAnsi="Arial" w:cs="Arial"/>
              </w:rPr>
            </w:pPr>
            <w:hyperlink r:id="rId180">
              <w:r w:rsidR="007B0793" w:rsidRPr="004D0394">
                <w:rPr>
                  <w:rFonts w:ascii="Arial" w:hAnsi="Arial" w:cs="Arial"/>
                  <w:color w:val="0000FF"/>
                  <w:u w:val="single" w:color="0000FF"/>
                </w:rPr>
                <w:t>UK</w:t>
              </w:r>
              <w:r w:rsidR="007B0793" w:rsidRPr="004D0394">
                <w:rPr>
                  <w:rFonts w:ascii="Arial" w:hAnsi="Arial" w:cs="Arial"/>
                  <w:color w:val="0000FF"/>
                  <w:spacing w:val="-2"/>
                  <w:u w:val="single" w:color="0000FF"/>
                </w:rPr>
                <w:t xml:space="preserve"> Parliament</w:t>
              </w:r>
            </w:hyperlink>
          </w:p>
          <w:p w14:paraId="28E1369A" w14:textId="77777777" w:rsidR="009C41AC" w:rsidRPr="004D0394" w:rsidRDefault="0057755E">
            <w:pPr>
              <w:pStyle w:val="TableParagraph"/>
              <w:spacing w:before="151" w:line="369" w:lineRule="auto"/>
              <w:ind w:left="108" w:right="217"/>
              <w:rPr>
                <w:rFonts w:ascii="Arial" w:hAnsi="Arial" w:cs="Arial"/>
              </w:rPr>
            </w:pPr>
            <w:hyperlink r:id="rId181">
              <w:r w:rsidR="007B0793" w:rsidRPr="004D0394">
                <w:rPr>
                  <w:rFonts w:ascii="Arial" w:hAnsi="Arial" w:cs="Arial"/>
                  <w:color w:val="0000FF"/>
                  <w:u w:val="single" w:color="0000FF"/>
                </w:rPr>
                <w:t>UK</w:t>
              </w:r>
              <w:r w:rsidR="007B0793" w:rsidRPr="004D0394">
                <w:rPr>
                  <w:rFonts w:ascii="Arial" w:hAnsi="Arial" w:cs="Arial"/>
                  <w:color w:val="0000FF"/>
                  <w:spacing w:val="-12"/>
                  <w:u w:val="single" w:color="0000FF"/>
                </w:rPr>
                <w:t xml:space="preserve"> </w:t>
              </w:r>
              <w:r w:rsidR="007B0793" w:rsidRPr="004D0394">
                <w:rPr>
                  <w:rFonts w:ascii="Arial" w:hAnsi="Arial" w:cs="Arial"/>
                  <w:color w:val="0000FF"/>
                  <w:u w:val="single" w:color="0000FF"/>
                </w:rPr>
                <w:t>Government</w:t>
              </w:r>
              <w:r w:rsidR="007B0793" w:rsidRPr="004D0394">
                <w:rPr>
                  <w:rFonts w:ascii="Arial" w:hAnsi="Arial" w:cs="Arial"/>
                  <w:color w:val="0000FF"/>
                  <w:spacing w:val="-11"/>
                  <w:u w:val="single" w:color="0000FF"/>
                </w:rPr>
                <w:t xml:space="preserve"> </w:t>
              </w:r>
              <w:r w:rsidR="007B0793" w:rsidRPr="004D0394">
                <w:rPr>
                  <w:rFonts w:ascii="Arial" w:hAnsi="Arial" w:cs="Arial"/>
                  <w:color w:val="0000FF"/>
                  <w:u w:val="single" w:color="0000FF"/>
                </w:rPr>
                <w:t>Ministerial</w:t>
              </w:r>
              <w:r w:rsidR="007B0793" w:rsidRPr="004D0394">
                <w:rPr>
                  <w:rFonts w:ascii="Arial" w:hAnsi="Arial" w:cs="Arial"/>
                  <w:color w:val="0000FF"/>
                  <w:spacing w:val="-11"/>
                  <w:u w:val="single" w:color="0000FF"/>
                </w:rPr>
                <w:t xml:space="preserve"> </w:t>
              </w:r>
              <w:r w:rsidR="007B0793" w:rsidRPr="004D0394">
                <w:rPr>
                  <w:rFonts w:ascii="Arial" w:hAnsi="Arial" w:cs="Arial"/>
                  <w:color w:val="0000FF"/>
                  <w:u w:val="single" w:color="0000FF"/>
                </w:rPr>
                <w:t>Code</w:t>
              </w:r>
            </w:hyperlink>
            <w:r w:rsidR="007B0793" w:rsidRPr="004D0394">
              <w:rPr>
                <w:rFonts w:ascii="Arial" w:hAnsi="Arial" w:cs="Arial"/>
                <w:color w:val="0000FF"/>
              </w:rPr>
              <w:t xml:space="preserve"> </w:t>
            </w:r>
            <w:hyperlink r:id="rId182">
              <w:r w:rsidR="007B0793" w:rsidRPr="004D0394">
                <w:rPr>
                  <w:rFonts w:ascii="Arial" w:hAnsi="Arial" w:cs="Arial"/>
                  <w:color w:val="0000FF"/>
                  <w:u w:val="single" w:color="0000FF"/>
                </w:rPr>
                <w:t>10 Downing Street</w:t>
              </w:r>
            </w:hyperlink>
          </w:p>
        </w:tc>
      </w:tr>
      <w:tr w:rsidR="009C41AC" w:rsidRPr="004D0394" w14:paraId="451417C1" w14:textId="77777777" w:rsidTr="004D0394">
        <w:trPr>
          <w:trHeight w:val="2673"/>
        </w:trPr>
        <w:tc>
          <w:tcPr>
            <w:tcW w:w="3752" w:type="dxa"/>
          </w:tcPr>
          <w:p w14:paraId="56E614F8" w14:textId="77777777" w:rsidR="009C41AC" w:rsidRPr="004D0394" w:rsidRDefault="007B0793" w:rsidP="000F57A9">
            <w:pPr>
              <w:pStyle w:val="TableParagraph"/>
              <w:tabs>
                <w:tab w:val="left" w:pos="288"/>
              </w:tabs>
              <w:spacing w:before="147"/>
              <w:ind w:right="196"/>
              <w:rPr>
                <w:rFonts w:ascii="Arial" w:hAnsi="Arial" w:cs="Arial"/>
              </w:rPr>
            </w:pPr>
            <w:r w:rsidRPr="004D0394">
              <w:rPr>
                <w:rFonts w:ascii="Arial" w:hAnsi="Arial" w:cs="Arial"/>
              </w:rPr>
              <w:t>How</w:t>
            </w:r>
            <w:r w:rsidRPr="004D0394">
              <w:rPr>
                <w:rFonts w:ascii="Arial" w:hAnsi="Arial" w:cs="Arial"/>
                <w:spacing w:val="-10"/>
              </w:rPr>
              <w:t xml:space="preserve"> </w:t>
            </w:r>
            <w:r w:rsidRPr="004D0394">
              <w:rPr>
                <w:rFonts w:ascii="Arial" w:hAnsi="Arial" w:cs="Arial"/>
              </w:rPr>
              <w:t>the</w:t>
            </w:r>
            <w:r w:rsidRPr="004D0394">
              <w:rPr>
                <w:rFonts w:ascii="Arial" w:hAnsi="Arial" w:cs="Arial"/>
                <w:spacing w:val="-10"/>
              </w:rPr>
              <w:t xml:space="preserve"> </w:t>
            </w:r>
            <w:r w:rsidRPr="004D0394">
              <w:rPr>
                <w:rFonts w:ascii="Arial" w:hAnsi="Arial" w:cs="Arial"/>
              </w:rPr>
              <w:t>relationships</w:t>
            </w:r>
            <w:r w:rsidRPr="004D0394">
              <w:rPr>
                <w:rFonts w:ascii="Arial" w:hAnsi="Arial" w:cs="Arial"/>
                <w:spacing w:val="-10"/>
              </w:rPr>
              <w:t xml:space="preserve"> </w:t>
            </w:r>
            <w:r w:rsidRPr="004D0394">
              <w:rPr>
                <w:rFonts w:ascii="Arial" w:hAnsi="Arial" w:cs="Arial"/>
              </w:rPr>
              <w:t>between</w:t>
            </w:r>
            <w:r w:rsidRPr="004D0394">
              <w:rPr>
                <w:rFonts w:ascii="Arial" w:hAnsi="Arial" w:cs="Arial"/>
                <w:spacing w:val="-10"/>
              </w:rPr>
              <w:t xml:space="preserve"> </w:t>
            </w:r>
            <w:r w:rsidRPr="004D0394">
              <w:rPr>
                <w:rFonts w:ascii="Arial" w:hAnsi="Arial" w:cs="Arial"/>
              </w:rPr>
              <w:t>the institutions form an uncodified British constitution and examples of how this is changing.</w:t>
            </w:r>
          </w:p>
        </w:tc>
        <w:tc>
          <w:tcPr>
            <w:tcW w:w="3473" w:type="dxa"/>
          </w:tcPr>
          <w:p w14:paraId="048B11A6" w14:textId="77777777" w:rsidR="009C41AC" w:rsidRPr="004D0394" w:rsidRDefault="007B0793">
            <w:pPr>
              <w:pStyle w:val="TableParagraph"/>
              <w:spacing w:before="147"/>
              <w:ind w:right="127"/>
              <w:rPr>
                <w:rFonts w:ascii="Arial" w:hAnsi="Arial" w:cs="Arial"/>
              </w:rPr>
            </w:pPr>
            <w:r w:rsidRPr="004D0394">
              <w:rPr>
                <w:rFonts w:ascii="Arial" w:hAnsi="Arial" w:cs="Arial"/>
              </w:rPr>
              <w:t>The final question relates to the nature of the British constitution. Students need to</w:t>
            </w:r>
            <w:r w:rsidRPr="004D0394">
              <w:rPr>
                <w:rFonts w:ascii="Arial" w:hAnsi="Arial" w:cs="Arial"/>
                <w:spacing w:val="-1"/>
              </w:rPr>
              <w:t xml:space="preserve"> </w:t>
            </w:r>
            <w:r w:rsidRPr="004D0394">
              <w:rPr>
                <w:rFonts w:ascii="Arial" w:hAnsi="Arial" w:cs="Arial"/>
              </w:rPr>
              <w:t>be</w:t>
            </w:r>
            <w:r w:rsidRPr="004D0394">
              <w:rPr>
                <w:rFonts w:ascii="Arial" w:hAnsi="Arial" w:cs="Arial"/>
                <w:spacing w:val="-1"/>
              </w:rPr>
              <w:t xml:space="preserve"> </w:t>
            </w:r>
            <w:r w:rsidRPr="004D0394">
              <w:rPr>
                <w:rFonts w:ascii="Arial" w:hAnsi="Arial" w:cs="Arial"/>
              </w:rPr>
              <w:t>aware</w:t>
            </w:r>
            <w:r w:rsidRPr="004D0394">
              <w:rPr>
                <w:rFonts w:ascii="Arial" w:hAnsi="Arial" w:cs="Arial"/>
                <w:spacing w:val="-1"/>
              </w:rPr>
              <w:t xml:space="preserve"> </w:t>
            </w:r>
            <w:r w:rsidRPr="004D0394">
              <w:rPr>
                <w:rFonts w:ascii="Arial" w:hAnsi="Arial" w:cs="Arial"/>
              </w:rPr>
              <w:t>of the nature of the British constitution, unwritten, uncodified and the flexibility this offers, but it is helpful to look at a contrasting state with a written, codified and therefore</w:t>
            </w:r>
            <w:r w:rsidRPr="004D0394">
              <w:rPr>
                <w:rFonts w:ascii="Arial" w:hAnsi="Arial" w:cs="Arial"/>
                <w:spacing w:val="-12"/>
              </w:rPr>
              <w:t xml:space="preserve"> </w:t>
            </w:r>
            <w:r w:rsidRPr="004D0394">
              <w:rPr>
                <w:rFonts w:ascii="Arial" w:hAnsi="Arial" w:cs="Arial"/>
              </w:rPr>
              <w:t>less</w:t>
            </w:r>
            <w:r w:rsidRPr="004D0394">
              <w:rPr>
                <w:rFonts w:ascii="Arial" w:hAnsi="Arial" w:cs="Arial"/>
                <w:spacing w:val="-12"/>
              </w:rPr>
              <w:t xml:space="preserve"> </w:t>
            </w:r>
            <w:r w:rsidRPr="004D0394">
              <w:rPr>
                <w:rFonts w:ascii="Arial" w:hAnsi="Arial" w:cs="Arial"/>
              </w:rPr>
              <w:t>flexible</w:t>
            </w:r>
            <w:r w:rsidRPr="004D0394">
              <w:rPr>
                <w:rFonts w:ascii="Arial" w:hAnsi="Arial" w:cs="Arial"/>
                <w:spacing w:val="-13"/>
              </w:rPr>
              <w:t xml:space="preserve"> </w:t>
            </w:r>
            <w:r w:rsidRPr="004D0394">
              <w:rPr>
                <w:rFonts w:ascii="Arial" w:hAnsi="Arial" w:cs="Arial"/>
              </w:rPr>
              <w:t>constitution</w:t>
            </w:r>
          </w:p>
        </w:tc>
        <w:tc>
          <w:tcPr>
            <w:tcW w:w="3480" w:type="dxa"/>
          </w:tcPr>
          <w:p w14:paraId="75242E4B" w14:textId="2C0FF6F1" w:rsidR="009C41AC" w:rsidRPr="000F57A9" w:rsidRDefault="007B0793" w:rsidP="0083025F">
            <w:pPr>
              <w:pStyle w:val="TableParagraph"/>
              <w:numPr>
                <w:ilvl w:val="0"/>
                <w:numId w:val="42"/>
              </w:numPr>
              <w:spacing w:before="147" w:line="242" w:lineRule="auto"/>
              <w:rPr>
                <w:rFonts w:ascii="Arial" w:hAnsi="Arial" w:cs="Arial"/>
              </w:rPr>
            </w:pPr>
            <w:r w:rsidRPr="004D0394">
              <w:rPr>
                <w:rFonts w:ascii="Arial" w:hAnsi="Arial" w:cs="Arial"/>
              </w:rPr>
              <w:t>Discussion:</w:t>
            </w:r>
            <w:r w:rsidRPr="004D0394">
              <w:rPr>
                <w:rFonts w:ascii="Arial" w:hAnsi="Arial" w:cs="Arial"/>
                <w:spacing w:val="40"/>
              </w:rPr>
              <w:t xml:space="preserve"> </w:t>
            </w:r>
            <w:r w:rsidRPr="004D0394">
              <w:rPr>
                <w:rFonts w:ascii="Arial" w:hAnsi="Arial" w:cs="Arial"/>
              </w:rPr>
              <w:t>Do</w:t>
            </w:r>
            <w:r w:rsidRPr="004D0394">
              <w:rPr>
                <w:rFonts w:ascii="Arial" w:hAnsi="Arial" w:cs="Arial"/>
                <w:spacing w:val="-6"/>
              </w:rPr>
              <w:t xml:space="preserve"> </w:t>
            </w:r>
            <w:r w:rsidRPr="004D0394">
              <w:rPr>
                <w:rFonts w:ascii="Arial" w:hAnsi="Arial" w:cs="Arial"/>
              </w:rPr>
              <w:t>we</w:t>
            </w:r>
            <w:r w:rsidRPr="004D0394">
              <w:rPr>
                <w:rFonts w:ascii="Arial" w:hAnsi="Arial" w:cs="Arial"/>
                <w:spacing w:val="-7"/>
              </w:rPr>
              <w:t xml:space="preserve"> </w:t>
            </w:r>
            <w:r w:rsidRPr="004D0394">
              <w:rPr>
                <w:rFonts w:ascii="Arial" w:hAnsi="Arial" w:cs="Arial"/>
              </w:rPr>
              <w:t>need</w:t>
            </w:r>
            <w:r w:rsidRPr="004D0394">
              <w:rPr>
                <w:rFonts w:ascii="Arial" w:hAnsi="Arial" w:cs="Arial"/>
                <w:spacing w:val="-6"/>
              </w:rPr>
              <w:t xml:space="preserve"> </w:t>
            </w:r>
            <w:r w:rsidRPr="004D0394">
              <w:rPr>
                <w:rFonts w:ascii="Arial" w:hAnsi="Arial" w:cs="Arial"/>
              </w:rPr>
              <w:t>a</w:t>
            </w:r>
            <w:r w:rsidRPr="004D0394">
              <w:rPr>
                <w:rFonts w:ascii="Arial" w:hAnsi="Arial" w:cs="Arial"/>
                <w:spacing w:val="-5"/>
              </w:rPr>
              <w:t xml:space="preserve"> </w:t>
            </w:r>
            <w:r w:rsidRPr="004D0394">
              <w:rPr>
                <w:rFonts w:ascii="Arial" w:hAnsi="Arial" w:cs="Arial"/>
              </w:rPr>
              <w:t>written constitution? Why?</w:t>
            </w:r>
            <w:r w:rsidRPr="004D0394">
              <w:rPr>
                <w:rFonts w:ascii="Arial" w:hAnsi="Arial" w:cs="Arial"/>
                <w:spacing w:val="40"/>
              </w:rPr>
              <w:t xml:space="preserve"> </w:t>
            </w:r>
            <w:r w:rsidRPr="004D0394">
              <w:rPr>
                <w:rFonts w:ascii="Arial" w:hAnsi="Arial" w:cs="Arial"/>
              </w:rPr>
              <w:t>Why not?</w:t>
            </w:r>
            <w:r w:rsidR="000F57A9">
              <w:rPr>
                <w:rFonts w:ascii="Arial" w:hAnsi="Arial" w:cs="Arial"/>
              </w:rPr>
              <w:t xml:space="preserve"> </w:t>
            </w:r>
            <w:r w:rsidRPr="000F57A9">
              <w:rPr>
                <w:rFonts w:ascii="Arial" w:hAnsi="Arial" w:cs="Arial"/>
              </w:rPr>
              <w:t>Research</w:t>
            </w:r>
            <w:r w:rsidRPr="000F57A9">
              <w:rPr>
                <w:rFonts w:ascii="Arial" w:hAnsi="Arial" w:cs="Arial"/>
                <w:spacing w:val="-10"/>
              </w:rPr>
              <w:t xml:space="preserve"> </w:t>
            </w:r>
            <w:r w:rsidRPr="000F57A9">
              <w:rPr>
                <w:rFonts w:ascii="Arial" w:hAnsi="Arial" w:cs="Arial"/>
              </w:rPr>
              <w:t>the</w:t>
            </w:r>
            <w:r w:rsidRPr="000F57A9">
              <w:rPr>
                <w:rFonts w:ascii="Arial" w:hAnsi="Arial" w:cs="Arial"/>
                <w:spacing w:val="-11"/>
              </w:rPr>
              <w:t xml:space="preserve"> </w:t>
            </w:r>
            <w:r w:rsidRPr="000F57A9">
              <w:rPr>
                <w:rFonts w:ascii="Arial" w:hAnsi="Arial" w:cs="Arial"/>
              </w:rPr>
              <w:t>main</w:t>
            </w:r>
            <w:r w:rsidRPr="000F57A9">
              <w:rPr>
                <w:rFonts w:ascii="Arial" w:hAnsi="Arial" w:cs="Arial"/>
                <w:spacing w:val="-11"/>
              </w:rPr>
              <w:t xml:space="preserve"> </w:t>
            </w:r>
            <w:r w:rsidRPr="000F57A9">
              <w:rPr>
                <w:rFonts w:ascii="Arial" w:hAnsi="Arial" w:cs="Arial"/>
              </w:rPr>
              <w:t>arguments</w:t>
            </w:r>
            <w:r w:rsidRPr="000F57A9">
              <w:rPr>
                <w:rFonts w:ascii="Arial" w:hAnsi="Arial" w:cs="Arial"/>
                <w:spacing w:val="-10"/>
              </w:rPr>
              <w:t xml:space="preserve"> </w:t>
            </w:r>
            <w:r w:rsidRPr="000F57A9">
              <w:rPr>
                <w:rFonts w:ascii="Arial" w:hAnsi="Arial" w:cs="Arial"/>
              </w:rPr>
              <w:t>and hold a debate.</w:t>
            </w:r>
          </w:p>
          <w:p w14:paraId="701C68A8" w14:textId="77777777" w:rsidR="009C41AC" w:rsidRPr="004D0394" w:rsidRDefault="007B0793" w:rsidP="0083025F">
            <w:pPr>
              <w:pStyle w:val="TableParagraph"/>
              <w:numPr>
                <w:ilvl w:val="0"/>
                <w:numId w:val="42"/>
              </w:numPr>
              <w:spacing w:before="145"/>
              <w:ind w:right="206"/>
              <w:rPr>
                <w:rFonts w:ascii="Arial" w:hAnsi="Arial" w:cs="Arial"/>
              </w:rPr>
            </w:pPr>
            <w:r w:rsidRPr="004D0394">
              <w:rPr>
                <w:rFonts w:ascii="Arial" w:hAnsi="Arial" w:cs="Arial"/>
              </w:rPr>
              <w:t>Write</w:t>
            </w:r>
            <w:r w:rsidRPr="004D0394">
              <w:rPr>
                <w:rFonts w:ascii="Arial" w:hAnsi="Arial" w:cs="Arial"/>
                <w:spacing w:val="-9"/>
              </w:rPr>
              <w:t xml:space="preserve"> </w:t>
            </w:r>
            <w:r w:rsidRPr="004D0394">
              <w:rPr>
                <w:rFonts w:ascii="Arial" w:hAnsi="Arial" w:cs="Arial"/>
              </w:rPr>
              <w:t>your</w:t>
            </w:r>
            <w:r w:rsidRPr="004D0394">
              <w:rPr>
                <w:rFonts w:ascii="Arial" w:hAnsi="Arial" w:cs="Arial"/>
                <w:spacing w:val="-9"/>
              </w:rPr>
              <w:t xml:space="preserve"> </w:t>
            </w:r>
            <w:r w:rsidRPr="004D0394">
              <w:rPr>
                <w:rFonts w:ascii="Arial" w:hAnsi="Arial" w:cs="Arial"/>
              </w:rPr>
              <w:t>own</w:t>
            </w:r>
            <w:r w:rsidRPr="004D0394">
              <w:rPr>
                <w:rFonts w:ascii="Arial" w:hAnsi="Arial" w:cs="Arial"/>
                <w:spacing w:val="-10"/>
              </w:rPr>
              <w:t xml:space="preserve"> </w:t>
            </w:r>
            <w:r w:rsidRPr="004D0394">
              <w:rPr>
                <w:rFonts w:ascii="Arial" w:hAnsi="Arial" w:cs="Arial"/>
              </w:rPr>
              <w:t>class</w:t>
            </w:r>
            <w:r w:rsidRPr="004D0394">
              <w:rPr>
                <w:rFonts w:ascii="Arial" w:hAnsi="Arial" w:cs="Arial"/>
                <w:spacing w:val="-9"/>
              </w:rPr>
              <w:t xml:space="preserve"> </w:t>
            </w:r>
            <w:r w:rsidRPr="004D0394">
              <w:rPr>
                <w:rFonts w:ascii="Arial" w:hAnsi="Arial" w:cs="Arial"/>
              </w:rPr>
              <w:t>constitution – What is important to include in this?</w:t>
            </w:r>
            <w:r w:rsidRPr="004D0394">
              <w:rPr>
                <w:rFonts w:ascii="Arial" w:hAnsi="Arial" w:cs="Arial"/>
                <w:spacing w:val="40"/>
              </w:rPr>
              <w:t xml:space="preserve"> </w:t>
            </w:r>
            <w:r w:rsidRPr="004D0394">
              <w:rPr>
                <w:rFonts w:ascii="Arial" w:hAnsi="Arial" w:cs="Arial"/>
              </w:rPr>
              <w:t>Display the constitution in the classroom – over a period of</w:t>
            </w:r>
          </w:p>
        </w:tc>
        <w:tc>
          <w:tcPr>
            <w:tcW w:w="3473" w:type="dxa"/>
          </w:tcPr>
          <w:p w14:paraId="5E31A218" w14:textId="77777777" w:rsidR="009C41AC" w:rsidRPr="004D0394" w:rsidRDefault="0057755E">
            <w:pPr>
              <w:pStyle w:val="TableParagraph"/>
              <w:spacing w:before="147"/>
              <w:ind w:left="113"/>
              <w:rPr>
                <w:rFonts w:ascii="Arial" w:hAnsi="Arial" w:cs="Arial"/>
              </w:rPr>
            </w:pPr>
            <w:hyperlink r:id="rId183">
              <w:r w:rsidR="007B0793" w:rsidRPr="004D0394">
                <w:rPr>
                  <w:rFonts w:ascii="Arial" w:hAnsi="Arial" w:cs="Arial"/>
                  <w:color w:val="0000FF"/>
                  <w:u w:val="single" w:color="0000FF"/>
                </w:rPr>
                <w:t>Magna</w:t>
              </w:r>
              <w:r w:rsidR="007B0793" w:rsidRPr="004D0394">
                <w:rPr>
                  <w:rFonts w:ascii="Arial" w:hAnsi="Arial" w:cs="Arial"/>
                  <w:color w:val="0000FF"/>
                  <w:spacing w:val="-7"/>
                  <w:u w:val="single" w:color="0000FF"/>
                </w:rPr>
                <w:t xml:space="preserve"> </w:t>
              </w:r>
              <w:r w:rsidR="007B0793" w:rsidRPr="004D0394">
                <w:rPr>
                  <w:rFonts w:ascii="Arial" w:hAnsi="Arial" w:cs="Arial"/>
                  <w:color w:val="0000FF"/>
                  <w:spacing w:val="-2"/>
                  <w:u w:val="single" w:color="0000FF"/>
                </w:rPr>
                <w:t>Carta</w:t>
              </w:r>
            </w:hyperlink>
          </w:p>
          <w:p w14:paraId="37EBED14" w14:textId="77777777" w:rsidR="009C41AC" w:rsidRPr="004D0394" w:rsidRDefault="0057755E">
            <w:pPr>
              <w:pStyle w:val="TableParagraph"/>
              <w:spacing w:before="151" w:line="369" w:lineRule="auto"/>
              <w:ind w:left="113" w:right="1073"/>
              <w:rPr>
                <w:rFonts w:ascii="Arial" w:hAnsi="Arial" w:cs="Arial"/>
              </w:rPr>
            </w:pPr>
            <w:hyperlink r:id="rId184">
              <w:r w:rsidR="007B0793" w:rsidRPr="004D0394">
                <w:rPr>
                  <w:rFonts w:ascii="Arial" w:hAnsi="Arial" w:cs="Arial"/>
                  <w:color w:val="0000FF"/>
                  <w:u w:val="single" w:color="0000FF"/>
                </w:rPr>
                <w:t>The UK Constitution</w:t>
              </w:r>
            </w:hyperlink>
            <w:r w:rsidR="007B0793" w:rsidRPr="004D0394">
              <w:rPr>
                <w:rFonts w:ascii="Arial" w:hAnsi="Arial" w:cs="Arial"/>
                <w:color w:val="0000FF"/>
                <w:spacing w:val="40"/>
              </w:rPr>
              <w:t xml:space="preserve"> </w:t>
            </w:r>
            <w:hyperlink r:id="rId185">
              <w:r w:rsidR="007B0793" w:rsidRPr="004D0394">
                <w:rPr>
                  <w:rFonts w:ascii="Arial" w:hAnsi="Arial" w:cs="Arial"/>
                  <w:color w:val="0000FF"/>
                  <w:u w:val="single" w:color="0000FF"/>
                </w:rPr>
                <w:t>The</w:t>
              </w:r>
              <w:r w:rsidR="007B0793" w:rsidRPr="004D0394">
                <w:rPr>
                  <w:rFonts w:ascii="Arial" w:hAnsi="Arial" w:cs="Arial"/>
                  <w:color w:val="0000FF"/>
                  <w:spacing w:val="-17"/>
                  <w:u w:val="single" w:color="0000FF"/>
                </w:rPr>
                <w:t xml:space="preserve"> </w:t>
              </w:r>
              <w:r w:rsidR="007B0793" w:rsidRPr="004D0394">
                <w:rPr>
                  <w:rFonts w:ascii="Arial" w:hAnsi="Arial" w:cs="Arial"/>
                  <w:color w:val="0000FF"/>
                  <w:u w:val="single" w:color="0000FF"/>
                </w:rPr>
                <w:t>Constitution</w:t>
              </w:r>
              <w:r w:rsidR="007B0793" w:rsidRPr="004D0394">
                <w:rPr>
                  <w:rFonts w:ascii="Arial" w:hAnsi="Arial" w:cs="Arial"/>
                  <w:color w:val="0000FF"/>
                  <w:spacing w:val="-16"/>
                  <w:u w:val="single" w:color="0000FF"/>
                </w:rPr>
                <w:t xml:space="preserve"> </w:t>
              </w:r>
              <w:r w:rsidR="007B0793" w:rsidRPr="004D0394">
                <w:rPr>
                  <w:rFonts w:ascii="Arial" w:hAnsi="Arial" w:cs="Arial"/>
                  <w:color w:val="0000FF"/>
                  <w:u w:val="single" w:color="0000FF"/>
                </w:rPr>
                <w:t>Society</w:t>
              </w:r>
            </w:hyperlink>
          </w:p>
        </w:tc>
      </w:tr>
    </w:tbl>
    <w:p w14:paraId="0A392C6A" w14:textId="77777777" w:rsidR="009C41AC" w:rsidRDefault="009C41AC">
      <w:pPr>
        <w:spacing w:line="369" w:lineRule="auto"/>
        <w:sectPr w:rsidR="009C41AC">
          <w:pgSz w:w="16850" w:h="11900" w:orient="landscape"/>
          <w:pgMar w:top="1320" w:right="1200" w:bottom="0" w:left="1220" w:header="720" w:footer="720" w:gutter="0"/>
          <w:cols w:space="720"/>
        </w:sectPr>
      </w:pPr>
    </w:p>
    <w:p w14:paraId="290583F9" w14:textId="77777777" w:rsidR="009C41AC" w:rsidRDefault="009C41AC">
      <w:pPr>
        <w:pStyle w:val="BodyText"/>
        <w:rPr>
          <w:sz w:val="20"/>
        </w:rPr>
      </w:pPr>
    </w:p>
    <w:p w14:paraId="68F21D90" w14:textId="77777777" w:rsidR="009C41AC" w:rsidRDefault="009C41AC">
      <w:pPr>
        <w:pStyle w:val="BodyText"/>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4D0394" w14:paraId="2DFF2805" w14:textId="77777777">
        <w:trPr>
          <w:trHeight w:val="2673"/>
        </w:trPr>
        <w:tc>
          <w:tcPr>
            <w:tcW w:w="3752" w:type="dxa"/>
          </w:tcPr>
          <w:p w14:paraId="13C326F3" w14:textId="77777777" w:rsidR="009C41AC" w:rsidRPr="004D0394" w:rsidRDefault="009C41AC">
            <w:pPr>
              <w:pStyle w:val="TableParagraph"/>
              <w:ind w:left="0"/>
              <w:rPr>
                <w:rFonts w:asciiTheme="minorBidi" w:hAnsiTheme="minorBidi" w:cstheme="minorBidi"/>
              </w:rPr>
            </w:pPr>
          </w:p>
        </w:tc>
        <w:tc>
          <w:tcPr>
            <w:tcW w:w="3473" w:type="dxa"/>
          </w:tcPr>
          <w:p w14:paraId="3C179F43" w14:textId="77777777" w:rsidR="009C41AC" w:rsidRPr="004D0394" w:rsidRDefault="007B0793" w:rsidP="004D0394">
            <w:pPr>
              <w:pStyle w:val="TableParagraph"/>
              <w:spacing w:before="147"/>
              <w:ind w:left="108" w:right="136"/>
              <w:rPr>
                <w:rFonts w:asciiTheme="minorBidi" w:hAnsiTheme="minorBidi" w:cstheme="minorBidi"/>
              </w:rPr>
            </w:pPr>
            <w:r w:rsidRPr="004D0394">
              <w:rPr>
                <w:rFonts w:asciiTheme="minorBidi" w:hAnsiTheme="minorBidi" w:cstheme="minorBidi"/>
              </w:rPr>
              <w:t>for</w:t>
            </w:r>
            <w:r w:rsidRPr="004D0394">
              <w:rPr>
                <w:rFonts w:asciiTheme="minorBidi" w:hAnsiTheme="minorBidi" w:cstheme="minorBidi"/>
                <w:spacing w:val="-7"/>
              </w:rPr>
              <w:t xml:space="preserve"> </w:t>
            </w:r>
            <w:r w:rsidRPr="004D0394">
              <w:rPr>
                <w:rFonts w:asciiTheme="minorBidi" w:hAnsiTheme="minorBidi" w:cstheme="minorBidi"/>
              </w:rPr>
              <w:t>example</w:t>
            </w:r>
            <w:r w:rsidRPr="004D0394">
              <w:rPr>
                <w:rFonts w:asciiTheme="minorBidi" w:hAnsiTheme="minorBidi" w:cstheme="minorBidi"/>
                <w:spacing w:val="-9"/>
              </w:rPr>
              <w:t xml:space="preserve"> </w:t>
            </w:r>
            <w:r w:rsidRPr="004D0394">
              <w:rPr>
                <w:rFonts w:asciiTheme="minorBidi" w:hAnsiTheme="minorBidi" w:cstheme="minorBidi"/>
              </w:rPr>
              <w:t>the</w:t>
            </w:r>
            <w:r w:rsidRPr="004D0394">
              <w:rPr>
                <w:rFonts w:asciiTheme="minorBidi" w:hAnsiTheme="minorBidi" w:cstheme="minorBidi"/>
                <w:spacing w:val="-8"/>
              </w:rPr>
              <w:t xml:space="preserve"> </w:t>
            </w:r>
            <w:r w:rsidRPr="004D0394">
              <w:rPr>
                <w:rFonts w:asciiTheme="minorBidi" w:hAnsiTheme="minorBidi" w:cstheme="minorBidi"/>
              </w:rPr>
              <w:t>USA.</w:t>
            </w:r>
            <w:r w:rsidRPr="004D0394">
              <w:rPr>
                <w:rFonts w:asciiTheme="minorBidi" w:hAnsiTheme="minorBidi" w:cstheme="minorBidi"/>
                <w:spacing w:val="-9"/>
              </w:rPr>
              <w:t xml:space="preserve"> </w:t>
            </w:r>
            <w:r w:rsidRPr="004D0394">
              <w:rPr>
                <w:rFonts w:asciiTheme="minorBidi" w:hAnsiTheme="minorBidi" w:cstheme="minorBidi"/>
              </w:rPr>
              <w:t>This</w:t>
            </w:r>
            <w:r w:rsidRPr="004D0394">
              <w:rPr>
                <w:rFonts w:asciiTheme="minorBidi" w:hAnsiTheme="minorBidi" w:cstheme="minorBidi"/>
                <w:spacing w:val="-8"/>
              </w:rPr>
              <w:t xml:space="preserve"> </w:t>
            </w:r>
            <w:r w:rsidRPr="004D0394">
              <w:rPr>
                <w:rFonts w:asciiTheme="minorBidi" w:hAnsiTheme="minorBidi" w:cstheme="minorBidi"/>
              </w:rPr>
              <w:t>enables to</w:t>
            </w:r>
            <w:r w:rsidRPr="004D0394">
              <w:rPr>
                <w:rFonts w:asciiTheme="minorBidi" w:hAnsiTheme="minorBidi" w:cstheme="minorBidi"/>
                <w:spacing w:val="-4"/>
              </w:rPr>
              <w:t xml:space="preserve"> </w:t>
            </w:r>
            <w:r w:rsidRPr="004D0394">
              <w:rPr>
                <w:rFonts w:asciiTheme="minorBidi" w:hAnsiTheme="minorBidi" w:cstheme="minorBidi"/>
              </w:rPr>
              <w:t>grasp</w:t>
            </w:r>
            <w:r w:rsidRPr="004D0394">
              <w:rPr>
                <w:rFonts w:asciiTheme="minorBidi" w:hAnsiTheme="minorBidi" w:cstheme="minorBidi"/>
                <w:spacing w:val="-5"/>
              </w:rPr>
              <w:t xml:space="preserve"> </w:t>
            </w:r>
            <w:r w:rsidRPr="004D0394">
              <w:rPr>
                <w:rFonts w:asciiTheme="minorBidi" w:hAnsiTheme="minorBidi" w:cstheme="minorBidi"/>
              </w:rPr>
              <w:t>more</w:t>
            </w:r>
            <w:r w:rsidRPr="004D0394">
              <w:rPr>
                <w:rFonts w:asciiTheme="minorBidi" w:hAnsiTheme="minorBidi" w:cstheme="minorBidi"/>
                <w:spacing w:val="-5"/>
              </w:rPr>
              <w:t xml:space="preserve"> </w:t>
            </w:r>
            <w:r w:rsidRPr="004D0394">
              <w:rPr>
                <w:rFonts w:asciiTheme="minorBidi" w:hAnsiTheme="minorBidi" w:cstheme="minorBidi"/>
              </w:rPr>
              <w:t>easily</w:t>
            </w:r>
            <w:r w:rsidRPr="004D0394">
              <w:rPr>
                <w:rFonts w:asciiTheme="minorBidi" w:hAnsiTheme="minorBidi" w:cstheme="minorBidi"/>
                <w:spacing w:val="-4"/>
              </w:rPr>
              <w:t xml:space="preserve"> </w:t>
            </w:r>
            <w:r w:rsidRPr="004D0394">
              <w:rPr>
                <w:rFonts w:asciiTheme="minorBidi" w:hAnsiTheme="minorBidi" w:cstheme="minorBidi"/>
              </w:rPr>
              <w:t>the</w:t>
            </w:r>
            <w:r w:rsidRPr="004D0394">
              <w:rPr>
                <w:rFonts w:asciiTheme="minorBidi" w:hAnsiTheme="minorBidi" w:cstheme="minorBidi"/>
                <w:spacing w:val="-5"/>
              </w:rPr>
              <w:t xml:space="preserve"> </w:t>
            </w:r>
            <w:r w:rsidRPr="004D0394">
              <w:rPr>
                <w:rFonts w:asciiTheme="minorBidi" w:hAnsiTheme="minorBidi" w:cstheme="minorBidi"/>
              </w:rPr>
              <w:t>nature</w:t>
            </w:r>
            <w:r w:rsidRPr="004D0394">
              <w:rPr>
                <w:rFonts w:asciiTheme="minorBidi" w:hAnsiTheme="minorBidi" w:cstheme="minorBidi"/>
                <w:spacing w:val="-5"/>
              </w:rPr>
              <w:t xml:space="preserve"> </w:t>
            </w:r>
            <w:r w:rsidRPr="004D0394">
              <w:rPr>
                <w:rFonts w:asciiTheme="minorBidi" w:hAnsiTheme="minorBidi" w:cstheme="minorBidi"/>
              </w:rPr>
              <w:t>of the UK constitutional structure.</w:t>
            </w:r>
          </w:p>
        </w:tc>
        <w:tc>
          <w:tcPr>
            <w:tcW w:w="3480" w:type="dxa"/>
          </w:tcPr>
          <w:p w14:paraId="64FA68E7" w14:textId="77777777" w:rsidR="009C41AC" w:rsidRPr="004D0394" w:rsidRDefault="007B0793">
            <w:pPr>
              <w:pStyle w:val="TableParagraph"/>
              <w:spacing w:before="147"/>
              <w:ind w:left="108" w:right="206"/>
              <w:rPr>
                <w:rFonts w:asciiTheme="minorBidi" w:hAnsiTheme="minorBidi" w:cstheme="minorBidi"/>
              </w:rPr>
            </w:pPr>
            <w:r w:rsidRPr="004D0394">
              <w:rPr>
                <w:rFonts w:asciiTheme="minorBidi" w:hAnsiTheme="minorBidi" w:cstheme="minorBidi"/>
              </w:rPr>
              <w:t>weeks is it easy to ensure the constitution is upheld?</w:t>
            </w:r>
            <w:r w:rsidRPr="004D0394">
              <w:rPr>
                <w:rFonts w:asciiTheme="minorBidi" w:hAnsiTheme="minorBidi" w:cstheme="minorBidi"/>
                <w:spacing w:val="40"/>
              </w:rPr>
              <w:t xml:space="preserve"> </w:t>
            </w:r>
            <w:r w:rsidRPr="004D0394">
              <w:rPr>
                <w:rFonts w:asciiTheme="minorBidi" w:hAnsiTheme="minorBidi" w:cstheme="minorBidi"/>
              </w:rPr>
              <w:t>Does having a written constitution cause any issues in the classroom?</w:t>
            </w:r>
            <w:r w:rsidRPr="004D0394">
              <w:rPr>
                <w:rFonts w:asciiTheme="minorBidi" w:hAnsiTheme="minorBidi" w:cstheme="minorBidi"/>
                <w:spacing w:val="40"/>
              </w:rPr>
              <w:t xml:space="preserve"> </w:t>
            </w:r>
            <w:r w:rsidRPr="004D0394">
              <w:rPr>
                <w:rFonts w:asciiTheme="minorBidi" w:hAnsiTheme="minorBidi" w:cstheme="minorBidi"/>
              </w:rPr>
              <w:t>What happens if students</w:t>
            </w:r>
            <w:r w:rsidRPr="004D0394">
              <w:rPr>
                <w:rFonts w:asciiTheme="minorBidi" w:hAnsiTheme="minorBidi" w:cstheme="minorBidi"/>
                <w:spacing w:val="-7"/>
              </w:rPr>
              <w:t xml:space="preserve"> </w:t>
            </w:r>
            <w:r w:rsidRPr="004D0394">
              <w:rPr>
                <w:rFonts w:asciiTheme="minorBidi" w:hAnsiTheme="minorBidi" w:cstheme="minorBidi"/>
              </w:rPr>
              <w:t>are</w:t>
            </w:r>
            <w:r w:rsidRPr="004D0394">
              <w:rPr>
                <w:rFonts w:asciiTheme="minorBidi" w:hAnsiTheme="minorBidi" w:cstheme="minorBidi"/>
                <w:spacing w:val="-7"/>
              </w:rPr>
              <w:t xml:space="preserve"> </w:t>
            </w:r>
            <w:r w:rsidRPr="004D0394">
              <w:rPr>
                <w:rFonts w:asciiTheme="minorBidi" w:hAnsiTheme="minorBidi" w:cstheme="minorBidi"/>
              </w:rPr>
              <w:t>unable</w:t>
            </w:r>
            <w:r w:rsidRPr="004D0394">
              <w:rPr>
                <w:rFonts w:asciiTheme="minorBidi" w:hAnsiTheme="minorBidi" w:cstheme="minorBidi"/>
                <w:spacing w:val="-8"/>
              </w:rPr>
              <w:t xml:space="preserve"> </w:t>
            </w:r>
            <w:r w:rsidRPr="004D0394">
              <w:rPr>
                <w:rFonts w:asciiTheme="minorBidi" w:hAnsiTheme="minorBidi" w:cstheme="minorBidi"/>
              </w:rPr>
              <w:t>to</w:t>
            </w:r>
            <w:r w:rsidRPr="004D0394">
              <w:rPr>
                <w:rFonts w:asciiTheme="minorBidi" w:hAnsiTheme="minorBidi" w:cstheme="minorBidi"/>
                <w:spacing w:val="-7"/>
              </w:rPr>
              <w:t xml:space="preserve"> </w:t>
            </w:r>
            <w:r w:rsidRPr="004D0394">
              <w:rPr>
                <w:rFonts w:asciiTheme="minorBidi" w:hAnsiTheme="minorBidi" w:cstheme="minorBidi"/>
              </w:rPr>
              <w:t>follow</w:t>
            </w:r>
            <w:r w:rsidRPr="004D0394">
              <w:rPr>
                <w:rFonts w:asciiTheme="minorBidi" w:hAnsiTheme="minorBidi" w:cstheme="minorBidi"/>
                <w:spacing w:val="-8"/>
              </w:rPr>
              <w:t xml:space="preserve"> </w:t>
            </w:r>
            <w:r w:rsidRPr="004D0394">
              <w:rPr>
                <w:rFonts w:asciiTheme="minorBidi" w:hAnsiTheme="minorBidi" w:cstheme="minorBidi"/>
              </w:rPr>
              <w:t xml:space="preserve">the </w:t>
            </w:r>
            <w:r w:rsidRPr="004D0394">
              <w:rPr>
                <w:rFonts w:asciiTheme="minorBidi" w:hAnsiTheme="minorBidi" w:cstheme="minorBidi"/>
                <w:spacing w:val="-2"/>
              </w:rPr>
              <w:t>constitution?</w:t>
            </w:r>
          </w:p>
        </w:tc>
        <w:tc>
          <w:tcPr>
            <w:tcW w:w="3473" w:type="dxa"/>
          </w:tcPr>
          <w:p w14:paraId="4853B841" w14:textId="77777777" w:rsidR="009C41AC" w:rsidRPr="004D0394" w:rsidRDefault="009C41AC">
            <w:pPr>
              <w:pStyle w:val="TableParagraph"/>
              <w:ind w:left="0"/>
              <w:rPr>
                <w:rFonts w:asciiTheme="minorBidi" w:hAnsiTheme="minorBidi" w:cstheme="minorBidi"/>
              </w:rPr>
            </w:pPr>
          </w:p>
        </w:tc>
      </w:tr>
    </w:tbl>
    <w:p w14:paraId="50125231" w14:textId="77777777" w:rsidR="009C41AC" w:rsidRDefault="009C41AC">
      <w:pPr>
        <w:rPr>
          <w:rFonts w:ascii="Times New Roman"/>
        </w:rPr>
        <w:sectPr w:rsidR="009C41AC">
          <w:pgSz w:w="16850" w:h="11900" w:orient="landscape"/>
          <w:pgMar w:top="1320" w:right="1200" w:bottom="280" w:left="1220" w:header="720" w:footer="720" w:gutter="0"/>
          <w:cols w:space="720"/>
        </w:sectPr>
      </w:pPr>
    </w:p>
    <w:p w14:paraId="03A7F5FB" w14:textId="4D685045" w:rsidR="004D0394" w:rsidRDefault="007B0793" w:rsidP="00864BC6">
      <w:pPr>
        <w:pStyle w:val="Heading2"/>
        <w:numPr>
          <w:ilvl w:val="2"/>
          <w:numId w:val="40"/>
        </w:numPr>
        <w:spacing w:before="210" w:after="120"/>
        <w:ind w:left="1292" w:hanging="1077"/>
        <w:rPr>
          <w:color w:val="412878"/>
        </w:rPr>
      </w:pPr>
      <w:r w:rsidRPr="00236D93">
        <w:rPr>
          <w:color w:val="412878"/>
        </w:rPr>
        <w:lastRenderedPageBreak/>
        <w:t>What</w:t>
      </w:r>
      <w:r w:rsidRPr="00236D93">
        <w:rPr>
          <w:color w:val="412878"/>
          <w:spacing w:val="-3"/>
        </w:rPr>
        <w:t xml:space="preserve"> </w:t>
      </w:r>
      <w:r w:rsidRPr="00236D93">
        <w:rPr>
          <w:color w:val="412878"/>
        </w:rPr>
        <w:t>are</w:t>
      </w:r>
      <w:r w:rsidRPr="00236D93">
        <w:rPr>
          <w:color w:val="412878"/>
          <w:spacing w:val="-4"/>
        </w:rPr>
        <w:t xml:space="preserve"> </w:t>
      </w:r>
      <w:r w:rsidRPr="00236D93">
        <w:rPr>
          <w:color w:val="412878"/>
        </w:rPr>
        <w:t>the</w:t>
      </w:r>
      <w:r w:rsidRPr="00236D93">
        <w:rPr>
          <w:color w:val="412878"/>
          <w:spacing w:val="-4"/>
        </w:rPr>
        <w:t xml:space="preserve"> </w:t>
      </w:r>
      <w:r w:rsidRPr="00236D93">
        <w:rPr>
          <w:color w:val="412878"/>
        </w:rPr>
        <w:t>powers</w:t>
      </w:r>
      <w:r w:rsidRPr="00236D93">
        <w:rPr>
          <w:color w:val="412878"/>
          <w:spacing w:val="-3"/>
        </w:rPr>
        <w:t xml:space="preserve"> </w:t>
      </w:r>
      <w:r w:rsidRPr="00236D93">
        <w:rPr>
          <w:color w:val="412878"/>
        </w:rPr>
        <w:t>of</w:t>
      </w:r>
      <w:r w:rsidRPr="00236D93">
        <w:rPr>
          <w:color w:val="412878"/>
          <w:spacing w:val="-4"/>
        </w:rPr>
        <w:t xml:space="preserve"> </w:t>
      </w:r>
      <w:r w:rsidRPr="00236D93">
        <w:rPr>
          <w:color w:val="412878"/>
        </w:rPr>
        <w:t>local</w:t>
      </w:r>
      <w:r w:rsidRPr="00236D93">
        <w:rPr>
          <w:color w:val="412878"/>
          <w:spacing w:val="-3"/>
        </w:rPr>
        <w:t xml:space="preserve"> </w:t>
      </w:r>
      <w:r w:rsidRPr="00236D93">
        <w:rPr>
          <w:color w:val="412878"/>
        </w:rPr>
        <w:t>government</w:t>
      </w:r>
      <w:r w:rsidRPr="00236D93">
        <w:rPr>
          <w:color w:val="412878"/>
          <w:spacing w:val="-3"/>
        </w:rPr>
        <w:t xml:space="preserve"> </w:t>
      </w:r>
      <w:r w:rsidRPr="00236D93">
        <w:rPr>
          <w:color w:val="412878"/>
        </w:rPr>
        <w:t>and</w:t>
      </w:r>
      <w:r w:rsidRPr="00236D93">
        <w:rPr>
          <w:color w:val="412878"/>
          <w:spacing w:val="-3"/>
        </w:rPr>
        <w:t xml:space="preserve"> </w:t>
      </w:r>
      <w:r w:rsidRPr="00236D93">
        <w:rPr>
          <w:color w:val="412878"/>
        </w:rPr>
        <w:t>how</w:t>
      </w:r>
      <w:r w:rsidRPr="00236D93">
        <w:rPr>
          <w:color w:val="412878"/>
          <w:spacing w:val="-4"/>
        </w:rPr>
        <w:t xml:space="preserve"> </w:t>
      </w:r>
      <w:r w:rsidRPr="00236D93">
        <w:rPr>
          <w:color w:val="412878"/>
        </w:rPr>
        <w:t>can</w:t>
      </w:r>
      <w:r w:rsidRPr="00236D93">
        <w:rPr>
          <w:color w:val="412878"/>
          <w:spacing w:val="-4"/>
        </w:rPr>
        <w:t xml:space="preserve"> </w:t>
      </w:r>
      <w:r w:rsidRPr="00236D93">
        <w:rPr>
          <w:color w:val="412878"/>
        </w:rPr>
        <w:t>citizens</w:t>
      </w:r>
      <w:r w:rsidRPr="00236D93">
        <w:rPr>
          <w:color w:val="412878"/>
          <w:spacing w:val="-3"/>
        </w:rPr>
        <w:t xml:space="preserve"> </w:t>
      </w:r>
      <w:r w:rsidRPr="00236D93">
        <w:rPr>
          <w:color w:val="412878"/>
        </w:rPr>
        <w:t xml:space="preserve">participate? </w:t>
      </w:r>
    </w:p>
    <w:p w14:paraId="1F504A40" w14:textId="3FDC7179" w:rsidR="009C41AC" w:rsidRPr="00236D93" w:rsidRDefault="007B0793" w:rsidP="00864BC6">
      <w:pPr>
        <w:pStyle w:val="ListParagraph"/>
        <w:tabs>
          <w:tab w:val="left" w:pos="767"/>
        </w:tabs>
        <w:spacing w:before="210" w:after="120"/>
        <w:ind w:left="221" w:right="6594" w:firstLine="0"/>
        <w:rPr>
          <w:color w:val="412878"/>
          <w:sz w:val="24"/>
          <w:szCs w:val="24"/>
        </w:rPr>
      </w:pPr>
      <w:r w:rsidRPr="00236D93">
        <w:rPr>
          <w:color w:val="412878"/>
          <w:sz w:val="24"/>
          <w:szCs w:val="24"/>
        </w:rPr>
        <w:t>Week 5, week 6, week 7 and week 8 of Summer Term Year 10.</w:t>
      </w:r>
    </w:p>
    <w:p w14:paraId="7E91E6B6" w14:textId="5F3BBFF2" w:rsidR="000F57A9" w:rsidRPr="004D0394" w:rsidRDefault="007B0793" w:rsidP="00864BC6">
      <w:pPr>
        <w:pStyle w:val="BodyText"/>
        <w:spacing w:before="210" w:after="120"/>
        <w:ind w:left="221"/>
        <w:rPr>
          <w:rFonts w:ascii="Arial" w:hAnsi="Arial" w:cs="Arial"/>
        </w:rPr>
      </w:pPr>
      <w:r w:rsidRPr="004D0394">
        <w:rPr>
          <w:rFonts w:ascii="Arial" w:hAnsi="Arial" w:cs="Arial"/>
        </w:rPr>
        <w:t>The</w:t>
      </w:r>
      <w:r w:rsidRPr="004D0394">
        <w:rPr>
          <w:rFonts w:ascii="Arial" w:hAnsi="Arial" w:cs="Arial"/>
          <w:spacing w:val="-7"/>
        </w:rPr>
        <w:t xml:space="preserve"> </w:t>
      </w:r>
      <w:r w:rsidRPr="004D0394">
        <w:rPr>
          <w:rFonts w:ascii="Arial" w:hAnsi="Arial" w:cs="Arial"/>
        </w:rPr>
        <w:t>second</w:t>
      </w:r>
      <w:r w:rsidRPr="004D0394">
        <w:rPr>
          <w:rFonts w:ascii="Arial" w:hAnsi="Arial" w:cs="Arial"/>
          <w:spacing w:val="-3"/>
        </w:rPr>
        <w:t xml:space="preserve"> </w:t>
      </w:r>
      <w:r w:rsidRPr="004D0394">
        <w:rPr>
          <w:rFonts w:ascii="Arial" w:hAnsi="Arial" w:cs="Arial"/>
        </w:rPr>
        <w:t>key</w:t>
      </w:r>
      <w:r w:rsidRPr="004D0394">
        <w:rPr>
          <w:rFonts w:ascii="Arial" w:hAnsi="Arial" w:cs="Arial"/>
          <w:spacing w:val="-3"/>
        </w:rPr>
        <w:t xml:space="preserve"> </w:t>
      </w:r>
      <w:r w:rsidRPr="004D0394">
        <w:rPr>
          <w:rFonts w:ascii="Arial" w:hAnsi="Arial" w:cs="Arial"/>
        </w:rPr>
        <w:t>Question</w:t>
      </w:r>
      <w:r w:rsidRPr="004D0394">
        <w:rPr>
          <w:rFonts w:ascii="Arial" w:hAnsi="Arial" w:cs="Arial"/>
          <w:spacing w:val="-5"/>
        </w:rPr>
        <w:t xml:space="preserve"> </w:t>
      </w:r>
      <w:r w:rsidRPr="004D0394">
        <w:rPr>
          <w:rFonts w:ascii="Arial" w:hAnsi="Arial" w:cs="Arial"/>
        </w:rPr>
        <w:t>in</w:t>
      </w:r>
      <w:r w:rsidRPr="004D0394">
        <w:rPr>
          <w:rFonts w:ascii="Arial" w:hAnsi="Arial" w:cs="Arial"/>
          <w:spacing w:val="-5"/>
        </w:rPr>
        <w:t xml:space="preserve"> </w:t>
      </w:r>
      <w:r w:rsidRPr="004D0394">
        <w:rPr>
          <w:rFonts w:ascii="Arial" w:hAnsi="Arial" w:cs="Arial"/>
        </w:rPr>
        <w:t>each</w:t>
      </w:r>
      <w:r w:rsidRPr="004D0394">
        <w:rPr>
          <w:rFonts w:ascii="Arial" w:hAnsi="Arial" w:cs="Arial"/>
          <w:spacing w:val="-4"/>
        </w:rPr>
        <w:t xml:space="preserve"> </w:t>
      </w:r>
      <w:r w:rsidRPr="004D0394">
        <w:rPr>
          <w:rFonts w:ascii="Arial" w:hAnsi="Arial" w:cs="Arial"/>
        </w:rPr>
        <w:t>themes</w:t>
      </w:r>
      <w:r w:rsidRPr="004D0394">
        <w:rPr>
          <w:rFonts w:ascii="Arial" w:hAnsi="Arial" w:cs="Arial"/>
          <w:spacing w:val="-3"/>
        </w:rPr>
        <w:t xml:space="preserve"> </w:t>
      </w:r>
      <w:r w:rsidRPr="004D0394">
        <w:rPr>
          <w:rFonts w:ascii="Arial" w:hAnsi="Arial" w:cs="Arial"/>
        </w:rPr>
        <w:t>focuses</w:t>
      </w:r>
      <w:r w:rsidRPr="004D0394">
        <w:rPr>
          <w:rFonts w:ascii="Arial" w:hAnsi="Arial" w:cs="Arial"/>
          <w:spacing w:val="-3"/>
        </w:rPr>
        <w:t xml:space="preserve"> </w:t>
      </w:r>
      <w:r w:rsidRPr="004D0394">
        <w:rPr>
          <w:rFonts w:ascii="Arial" w:hAnsi="Arial" w:cs="Arial"/>
        </w:rPr>
        <w:t>on</w:t>
      </w:r>
      <w:r w:rsidRPr="004D0394">
        <w:rPr>
          <w:rFonts w:ascii="Arial" w:hAnsi="Arial" w:cs="Arial"/>
          <w:spacing w:val="-3"/>
        </w:rPr>
        <w:t xml:space="preserve"> </w:t>
      </w:r>
      <w:r w:rsidRPr="004D0394">
        <w:rPr>
          <w:rFonts w:ascii="Arial" w:hAnsi="Arial" w:cs="Arial"/>
        </w:rPr>
        <w:t>the</w:t>
      </w:r>
      <w:r w:rsidRPr="004D0394">
        <w:rPr>
          <w:rFonts w:ascii="Arial" w:hAnsi="Arial" w:cs="Arial"/>
          <w:spacing w:val="-4"/>
        </w:rPr>
        <w:t xml:space="preserve"> </w:t>
      </w:r>
      <w:r w:rsidRPr="004D0394">
        <w:rPr>
          <w:rFonts w:ascii="Arial" w:hAnsi="Arial" w:cs="Arial"/>
        </w:rPr>
        <w:t>local,</w:t>
      </w:r>
      <w:r w:rsidRPr="004D0394">
        <w:rPr>
          <w:rFonts w:ascii="Arial" w:hAnsi="Arial" w:cs="Arial"/>
          <w:spacing w:val="-4"/>
        </w:rPr>
        <w:t xml:space="preserve"> </w:t>
      </w:r>
      <w:r w:rsidRPr="004D0394">
        <w:rPr>
          <w:rFonts w:ascii="Arial" w:hAnsi="Arial" w:cs="Arial"/>
        </w:rPr>
        <w:t>community</w:t>
      </w:r>
      <w:r w:rsidRPr="004D0394">
        <w:rPr>
          <w:rFonts w:ascii="Arial" w:hAnsi="Arial" w:cs="Arial"/>
          <w:spacing w:val="-4"/>
        </w:rPr>
        <w:t xml:space="preserve"> </w:t>
      </w:r>
      <w:r w:rsidRPr="004D0394">
        <w:rPr>
          <w:rFonts w:ascii="Arial" w:hAnsi="Arial" w:cs="Arial"/>
        </w:rPr>
        <w:t>and</w:t>
      </w:r>
      <w:r w:rsidRPr="004D0394">
        <w:rPr>
          <w:rFonts w:ascii="Arial" w:hAnsi="Arial" w:cs="Arial"/>
          <w:spacing w:val="-3"/>
        </w:rPr>
        <w:t xml:space="preserve"> </w:t>
      </w:r>
      <w:r w:rsidRPr="004D0394">
        <w:rPr>
          <w:rFonts w:ascii="Arial" w:hAnsi="Arial" w:cs="Arial"/>
        </w:rPr>
        <w:t>regional</w:t>
      </w:r>
      <w:r w:rsidRPr="004D0394">
        <w:rPr>
          <w:rFonts w:ascii="Arial" w:hAnsi="Arial" w:cs="Arial"/>
          <w:spacing w:val="-3"/>
        </w:rPr>
        <w:t xml:space="preserve"> </w:t>
      </w:r>
      <w:r w:rsidRPr="004D0394">
        <w:rPr>
          <w:rFonts w:ascii="Arial" w:hAnsi="Arial" w:cs="Arial"/>
        </w:rPr>
        <w:t>aspect</w:t>
      </w:r>
      <w:r w:rsidRPr="004D0394">
        <w:rPr>
          <w:rFonts w:ascii="Arial" w:hAnsi="Arial" w:cs="Arial"/>
          <w:spacing w:val="-4"/>
        </w:rPr>
        <w:t xml:space="preserve"> </w:t>
      </w:r>
      <w:r w:rsidRPr="004D0394">
        <w:rPr>
          <w:rFonts w:ascii="Arial" w:hAnsi="Arial" w:cs="Arial"/>
        </w:rPr>
        <w:t>of</w:t>
      </w:r>
      <w:r w:rsidRPr="004D0394">
        <w:rPr>
          <w:rFonts w:ascii="Arial" w:hAnsi="Arial" w:cs="Arial"/>
          <w:spacing w:val="-3"/>
        </w:rPr>
        <w:t xml:space="preserve"> </w:t>
      </w:r>
      <w:r w:rsidRPr="004D0394">
        <w:rPr>
          <w:rFonts w:ascii="Arial" w:hAnsi="Arial" w:cs="Arial"/>
        </w:rPr>
        <w:t>the</w:t>
      </w:r>
      <w:r w:rsidRPr="004D0394">
        <w:rPr>
          <w:rFonts w:ascii="Arial" w:hAnsi="Arial" w:cs="Arial"/>
          <w:spacing w:val="-5"/>
        </w:rPr>
        <w:t xml:space="preserve"> </w:t>
      </w:r>
      <w:r w:rsidRPr="004D0394">
        <w:rPr>
          <w:rFonts w:ascii="Arial" w:hAnsi="Arial" w:cs="Arial"/>
        </w:rPr>
        <w:t>subject</w:t>
      </w:r>
      <w:r w:rsidRPr="004D0394">
        <w:rPr>
          <w:rFonts w:ascii="Arial" w:hAnsi="Arial" w:cs="Arial"/>
          <w:spacing w:val="-4"/>
        </w:rPr>
        <w:t xml:space="preserve"> </w:t>
      </w:r>
      <w:r w:rsidRPr="004D0394">
        <w:rPr>
          <w:rFonts w:ascii="Arial" w:hAnsi="Arial" w:cs="Arial"/>
        </w:rPr>
        <w:t>content.</w:t>
      </w:r>
      <w:r w:rsidRPr="004D0394">
        <w:rPr>
          <w:rFonts w:ascii="Arial" w:hAnsi="Arial" w:cs="Arial"/>
          <w:spacing w:val="-4"/>
        </w:rPr>
        <w:t xml:space="preserve"> </w:t>
      </w:r>
      <w:r w:rsidRPr="004D0394">
        <w:rPr>
          <w:rFonts w:ascii="Arial" w:hAnsi="Arial" w:cs="Arial"/>
        </w:rPr>
        <w:t>This</w:t>
      </w:r>
      <w:r w:rsidRPr="004D0394">
        <w:rPr>
          <w:rFonts w:ascii="Arial" w:hAnsi="Arial" w:cs="Arial"/>
          <w:spacing w:val="-4"/>
        </w:rPr>
        <w:t xml:space="preserve"> </w:t>
      </w:r>
      <w:r w:rsidRPr="004D0394">
        <w:rPr>
          <w:rFonts w:ascii="Arial" w:hAnsi="Arial" w:cs="Arial"/>
        </w:rPr>
        <w:t>therefore</w:t>
      </w:r>
      <w:r w:rsidRPr="004D0394">
        <w:rPr>
          <w:rFonts w:ascii="Arial" w:hAnsi="Arial" w:cs="Arial"/>
          <w:spacing w:val="-4"/>
        </w:rPr>
        <w:t xml:space="preserve"> </w:t>
      </w:r>
      <w:r w:rsidRPr="004D0394">
        <w:rPr>
          <w:rFonts w:ascii="Arial" w:hAnsi="Arial" w:cs="Arial"/>
        </w:rPr>
        <w:t>allows</w:t>
      </w:r>
      <w:r w:rsidRPr="004D0394">
        <w:rPr>
          <w:rFonts w:ascii="Arial" w:hAnsi="Arial" w:cs="Arial"/>
          <w:spacing w:val="-3"/>
        </w:rPr>
        <w:t xml:space="preserve"> </w:t>
      </w:r>
      <w:r w:rsidRPr="004D0394">
        <w:rPr>
          <w:rFonts w:ascii="Arial" w:hAnsi="Arial" w:cs="Arial"/>
          <w:spacing w:val="-2"/>
        </w:rPr>
        <w:t>teachers</w:t>
      </w:r>
      <w:r w:rsidR="004D0394">
        <w:rPr>
          <w:rFonts w:ascii="Arial" w:hAnsi="Arial" w:cs="Arial"/>
          <w:spacing w:val="-2"/>
        </w:rPr>
        <w:t xml:space="preserve"> </w:t>
      </w:r>
      <w:r w:rsidRPr="004D0394">
        <w:rPr>
          <w:rFonts w:ascii="Arial" w:hAnsi="Arial" w:cs="Arial"/>
        </w:rPr>
        <w:t>to</w:t>
      </w:r>
      <w:r w:rsidRPr="004D0394">
        <w:rPr>
          <w:rFonts w:ascii="Arial" w:hAnsi="Arial" w:cs="Arial"/>
          <w:spacing w:val="-1"/>
        </w:rPr>
        <w:t xml:space="preserve"> </w:t>
      </w:r>
      <w:r w:rsidRPr="004D0394">
        <w:rPr>
          <w:rFonts w:ascii="Arial" w:hAnsi="Arial" w:cs="Arial"/>
        </w:rPr>
        <w:t>use</w:t>
      </w:r>
      <w:r w:rsidRPr="004D0394">
        <w:rPr>
          <w:rFonts w:ascii="Arial" w:hAnsi="Arial" w:cs="Arial"/>
          <w:spacing w:val="-3"/>
        </w:rPr>
        <w:t xml:space="preserve"> </w:t>
      </w:r>
      <w:r w:rsidRPr="004D0394">
        <w:rPr>
          <w:rFonts w:ascii="Arial" w:hAnsi="Arial" w:cs="Arial"/>
        </w:rPr>
        <w:t>resources</w:t>
      </w:r>
      <w:r w:rsidRPr="004D0394">
        <w:rPr>
          <w:rFonts w:ascii="Arial" w:hAnsi="Arial" w:cs="Arial"/>
          <w:spacing w:val="-1"/>
        </w:rPr>
        <w:t xml:space="preserve"> </w:t>
      </w:r>
      <w:r w:rsidRPr="004D0394">
        <w:rPr>
          <w:rFonts w:ascii="Arial" w:hAnsi="Arial" w:cs="Arial"/>
        </w:rPr>
        <w:t>and</w:t>
      </w:r>
      <w:r w:rsidRPr="004D0394">
        <w:rPr>
          <w:rFonts w:ascii="Arial" w:hAnsi="Arial" w:cs="Arial"/>
          <w:spacing w:val="-1"/>
        </w:rPr>
        <w:t xml:space="preserve"> </w:t>
      </w:r>
      <w:r w:rsidRPr="004D0394">
        <w:rPr>
          <w:rFonts w:ascii="Arial" w:hAnsi="Arial" w:cs="Arial"/>
        </w:rPr>
        <w:t>knowledge</w:t>
      </w:r>
      <w:r w:rsidRPr="004D0394">
        <w:rPr>
          <w:rFonts w:ascii="Arial" w:hAnsi="Arial" w:cs="Arial"/>
          <w:spacing w:val="-3"/>
        </w:rPr>
        <w:t xml:space="preserve"> </w:t>
      </w:r>
      <w:r w:rsidRPr="004D0394">
        <w:rPr>
          <w:rFonts w:ascii="Arial" w:hAnsi="Arial" w:cs="Arial"/>
        </w:rPr>
        <w:t>of</w:t>
      </w:r>
      <w:r w:rsidRPr="004D0394">
        <w:rPr>
          <w:rFonts w:ascii="Arial" w:hAnsi="Arial" w:cs="Arial"/>
          <w:spacing w:val="-1"/>
        </w:rPr>
        <w:t xml:space="preserve"> </w:t>
      </w:r>
      <w:r w:rsidRPr="004D0394">
        <w:rPr>
          <w:rFonts w:ascii="Arial" w:hAnsi="Arial" w:cs="Arial"/>
        </w:rPr>
        <w:t>the</w:t>
      </w:r>
      <w:r w:rsidRPr="004D0394">
        <w:rPr>
          <w:rFonts w:ascii="Arial" w:hAnsi="Arial" w:cs="Arial"/>
          <w:spacing w:val="-2"/>
        </w:rPr>
        <w:t xml:space="preserve"> </w:t>
      </w:r>
      <w:r w:rsidRPr="004D0394">
        <w:rPr>
          <w:rFonts w:ascii="Arial" w:hAnsi="Arial" w:cs="Arial"/>
        </w:rPr>
        <w:t>local</w:t>
      </w:r>
      <w:r w:rsidRPr="004D0394">
        <w:rPr>
          <w:rFonts w:ascii="Arial" w:hAnsi="Arial" w:cs="Arial"/>
          <w:spacing w:val="-1"/>
        </w:rPr>
        <w:t xml:space="preserve"> </w:t>
      </w:r>
      <w:r w:rsidRPr="004D0394">
        <w:rPr>
          <w:rFonts w:ascii="Arial" w:hAnsi="Arial" w:cs="Arial"/>
        </w:rPr>
        <w:t>community</w:t>
      </w:r>
      <w:r w:rsidRPr="004D0394">
        <w:rPr>
          <w:rFonts w:ascii="Arial" w:hAnsi="Arial" w:cs="Arial"/>
          <w:spacing w:val="-1"/>
        </w:rPr>
        <w:t xml:space="preserve"> </w:t>
      </w:r>
      <w:r w:rsidRPr="004D0394">
        <w:rPr>
          <w:rFonts w:ascii="Arial" w:hAnsi="Arial" w:cs="Arial"/>
        </w:rPr>
        <w:t>to</w:t>
      </w:r>
      <w:r w:rsidRPr="004D0394">
        <w:rPr>
          <w:rFonts w:ascii="Arial" w:hAnsi="Arial" w:cs="Arial"/>
          <w:spacing w:val="-1"/>
        </w:rPr>
        <w:t xml:space="preserve"> </w:t>
      </w:r>
      <w:r w:rsidRPr="004D0394">
        <w:rPr>
          <w:rFonts w:ascii="Arial" w:hAnsi="Arial" w:cs="Arial"/>
        </w:rPr>
        <w:t>assist</w:t>
      </w:r>
      <w:r w:rsidRPr="004D0394">
        <w:rPr>
          <w:rFonts w:ascii="Arial" w:hAnsi="Arial" w:cs="Arial"/>
          <w:spacing w:val="-1"/>
        </w:rPr>
        <w:t xml:space="preserve"> </w:t>
      </w:r>
      <w:r w:rsidRPr="004D0394">
        <w:rPr>
          <w:rFonts w:ascii="Arial" w:hAnsi="Arial" w:cs="Arial"/>
        </w:rPr>
        <w:t>students</w:t>
      </w:r>
      <w:r w:rsidRPr="004D0394">
        <w:rPr>
          <w:rFonts w:ascii="Arial" w:hAnsi="Arial" w:cs="Arial"/>
          <w:spacing w:val="-1"/>
        </w:rPr>
        <w:t xml:space="preserve"> </w:t>
      </w:r>
      <w:r w:rsidRPr="004D0394">
        <w:rPr>
          <w:rFonts w:ascii="Arial" w:hAnsi="Arial" w:cs="Arial"/>
        </w:rPr>
        <w:t>gain</w:t>
      </w:r>
      <w:r w:rsidRPr="004D0394">
        <w:rPr>
          <w:rFonts w:ascii="Arial" w:hAnsi="Arial" w:cs="Arial"/>
          <w:spacing w:val="-2"/>
        </w:rPr>
        <w:t xml:space="preserve"> </w:t>
      </w:r>
      <w:r w:rsidRPr="004D0394">
        <w:rPr>
          <w:rFonts w:ascii="Arial" w:hAnsi="Arial" w:cs="Arial"/>
        </w:rPr>
        <w:t>both knowledge</w:t>
      </w:r>
      <w:r w:rsidRPr="004D0394">
        <w:rPr>
          <w:rFonts w:ascii="Arial" w:hAnsi="Arial" w:cs="Arial"/>
          <w:spacing w:val="-3"/>
        </w:rPr>
        <w:t xml:space="preserve"> </w:t>
      </w:r>
      <w:r w:rsidRPr="004D0394">
        <w:rPr>
          <w:rFonts w:ascii="Arial" w:hAnsi="Arial" w:cs="Arial"/>
        </w:rPr>
        <w:t>and</w:t>
      </w:r>
      <w:r w:rsidRPr="004D0394">
        <w:rPr>
          <w:rFonts w:ascii="Arial" w:hAnsi="Arial" w:cs="Arial"/>
          <w:spacing w:val="-1"/>
        </w:rPr>
        <w:t xml:space="preserve"> </w:t>
      </w:r>
      <w:r w:rsidRPr="004D0394">
        <w:rPr>
          <w:rFonts w:ascii="Arial" w:hAnsi="Arial" w:cs="Arial"/>
        </w:rPr>
        <w:t>understanding</w:t>
      </w:r>
      <w:r w:rsidRPr="004D0394">
        <w:rPr>
          <w:rFonts w:ascii="Arial" w:hAnsi="Arial" w:cs="Arial"/>
          <w:spacing w:val="-1"/>
        </w:rPr>
        <w:t xml:space="preserve"> </w:t>
      </w:r>
      <w:r w:rsidRPr="004D0394">
        <w:rPr>
          <w:rFonts w:ascii="Arial" w:hAnsi="Arial" w:cs="Arial"/>
        </w:rPr>
        <w:t>of</w:t>
      </w:r>
      <w:r w:rsidRPr="004D0394">
        <w:rPr>
          <w:rFonts w:ascii="Arial" w:hAnsi="Arial" w:cs="Arial"/>
          <w:spacing w:val="-2"/>
        </w:rPr>
        <w:t xml:space="preserve"> </w:t>
      </w:r>
      <w:r w:rsidRPr="004D0394">
        <w:rPr>
          <w:rFonts w:ascii="Arial" w:hAnsi="Arial" w:cs="Arial"/>
        </w:rPr>
        <w:t>the</w:t>
      </w:r>
      <w:r w:rsidRPr="004D0394">
        <w:rPr>
          <w:rFonts w:ascii="Arial" w:hAnsi="Arial" w:cs="Arial"/>
          <w:spacing w:val="-2"/>
        </w:rPr>
        <w:t xml:space="preserve"> </w:t>
      </w:r>
      <w:r w:rsidRPr="004D0394">
        <w:rPr>
          <w:rFonts w:ascii="Arial" w:hAnsi="Arial" w:cs="Arial"/>
        </w:rPr>
        <w:t>topics.</w:t>
      </w:r>
      <w:r w:rsidRPr="004D0394">
        <w:rPr>
          <w:rFonts w:ascii="Arial" w:hAnsi="Arial" w:cs="Arial"/>
          <w:spacing w:val="-2"/>
        </w:rPr>
        <w:t xml:space="preserve"> </w:t>
      </w:r>
      <w:r w:rsidRPr="004D0394">
        <w:rPr>
          <w:rFonts w:ascii="Arial" w:hAnsi="Arial" w:cs="Arial"/>
        </w:rPr>
        <w:t>This</w:t>
      </w:r>
      <w:r w:rsidRPr="004D0394">
        <w:rPr>
          <w:rFonts w:ascii="Arial" w:hAnsi="Arial" w:cs="Arial"/>
          <w:spacing w:val="-2"/>
        </w:rPr>
        <w:t xml:space="preserve"> </w:t>
      </w:r>
      <w:r w:rsidRPr="004D0394">
        <w:rPr>
          <w:rFonts w:ascii="Arial" w:hAnsi="Arial" w:cs="Arial"/>
        </w:rPr>
        <w:t>can</w:t>
      </w:r>
      <w:r w:rsidRPr="004D0394">
        <w:rPr>
          <w:rFonts w:ascii="Arial" w:hAnsi="Arial" w:cs="Arial"/>
          <w:spacing w:val="-2"/>
        </w:rPr>
        <w:t xml:space="preserve"> </w:t>
      </w:r>
      <w:r w:rsidRPr="004D0394">
        <w:rPr>
          <w:rFonts w:ascii="Arial" w:hAnsi="Arial" w:cs="Arial"/>
        </w:rPr>
        <w:t>lead</w:t>
      </w:r>
      <w:r w:rsidRPr="004D0394">
        <w:rPr>
          <w:rFonts w:ascii="Arial" w:hAnsi="Arial" w:cs="Arial"/>
          <w:spacing w:val="-1"/>
        </w:rPr>
        <w:t xml:space="preserve"> </w:t>
      </w:r>
      <w:r w:rsidRPr="004D0394">
        <w:rPr>
          <w:rFonts w:ascii="Arial" w:hAnsi="Arial" w:cs="Arial"/>
        </w:rPr>
        <w:t>to group investigative work as well as inviting the community into the classroom or taking the class into the community.</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4D0394" w14:paraId="791D0B3B" w14:textId="77777777" w:rsidTr="00E51F0E">
        <w:trPr>
          <w:trHeight w:val="995"/>
        </w:trPr>
        <w:tc>
          <w:tcPr>
            <w:tcW w:w="3752" w:type="dxa"/>
            <w:shd w:val="clear" w:color="auto" w:fill="412878"/>
          </w:tcPr>
          <w:p w14:paraId="4DB7643D" w14:textId="77777777" w:rsidR="009C41AC" w:rsidRPr="004D0394" w:rsidRDefault="007B0793">
            <w:pPr>
              <w:pStyle w:val="TableParagraph"/>
              <w:spacing w:before="147"/>
              <w:rPr>
                <w:rFonts w:asciiTheme="minorBidi" w:hAnsiTheme="minorBidi" w:cstheme="minorBidi"/>
              </w:rPr>
            </w:pPr>
            <w:r w:rsidRPr="004D0394">
              <w:rPr>
                <w:rFonts w:asciiTheme="minorBidi" w:hAnsiTheme="minorBidi" w:cstheme="minorBidi"/>
              </w:rPr>
              <w:t>Specification</w:t>
            </w:r>
            <w:r w:rsidRPr="004D0394">
              <w:rPr>
                <w:rFonts w:asciiTheme="minorBidi" w:hAnsiTheme="minorBidi" w:cstheme="minorBidi"/>
                <w:spacing w:val="-8"/>
              </w:rPr>
              <w:t xml:space="preserve"> </w:t>
            </w:r>
            <w:r w:rsidRPr="004D0394">
              <w:rPr>
                <w:rFonts w:asciiTheme="minorBidi" w:hAnsiTheme="minorBidi" w:cstheme="minorBidi"/>
                <w:spacing w:val="-2"/>
              </w:rPr>
              <w:t>Content</w:t>
            </w:r>
          </w:p>
        </w:tc>
        <w:tc>
          <w:tcPr>
            <w:tcW w:w="3473" w:type="dxa"/>
            <w:shd w:val="clear" w:color="auto" w:fill="412878"/>
          </w:tcPr>
          <w:p w14:paraId="41B2F53F" w14:textId="77777777" w:rsidR="009C41AC" w:rsidRPr="004D0394" w:rsidRDefault="007B0793">
            <w:pPr>
              <w:pStyle w:val="TableParagraph"/>
              <w:spacing w:before="147" w:line="242" w:lineRule="auto"/>
              <w:rPr>
                <w:rFonts w:asciiTheme="minorBidi" w:hAnsiTheme="minorBidi" w:cstheme="minorBidi"/>
              </w:rPr>
            </w:pPr>
            <w:r w:rsidRPr="004D0394">
              <w:rPr>
                <w:rFonts w:asciiTheme="minorBidi" w:hAnsiTheme="minorBidi" w:cstheme="minorBidi"/>
              </w:rPr>
              <w:t>Teaching</w:t>
            </w:r>
            <w:r w:rsidRPr="004D0394">
              <w:rPr>
                <w:rFonts w:asciiTheme="minorBidi" w:hAnsiTheme="minorBidi" w:cstheme="minorBidi"/>
                <w:spacing w:val="-13"/>
              </w:rPr>
              <w:t xml:space="preserve"> </w:t>
            </w:r>
            <w:r w:rsidRPr="004D0394">
              <w:rPr>
                <w:rFonts w:asciiTheme="minorBidi" w:hAnsiTheme="minorBidi" w:cstheme="minorBidi"/>
              </w:rPr>
              <w:t>strategies</w:t>
            </w:r>
            <w:r w:rsidRPr="004D0394">
              <w:rPr>
                <w:rFonts w:asciiTheme="minorBidi" w:hAnsiTheme="minorBidi" w:cstheme="minorBidi"/>
                <w:spacing w:val="-13"/>
              </w:rPr>
              <w:t xml:space="preserve"> </w:t>
            </w:r>
            <w:r w:rsidRPr="004D0394">
              <w:rPr>
                <w:rFonts w:asciiTheme="minorBidi" w:hAnsiTheme="minorBidi" w:cstheme="minorBidi"/>
              </w:rPr>
              <w:t>and</w:t>
            </w:r>
            <w:r w:rsidRPr="004D0394">
              <w:rPr>
                <w:rFonts w:asciiTheme="minorBidi" w:hAnsiTheme="minorBidi" w:cstheme="minorBidi"/>
                <w:spacing w:val="-13"/>
              </w:rPr>
              <w:t xml:space="preserve"> </w:t>
            </w:r>
            <w:r w:rsidRPr="004D0394">
              <w:rPr>
                <w:rFonts w:asciiTheme="minorBidi" w:hAnsiTheme="minorBidi" w:cstheme="minorBidi"/>
              </w:rPr>
              <w:t xml:space="preserve">Learning </w:t>
            </w:r>
            <w:r w:rsidRPr="004D0394">
              <w:rPr>
                <w:rFonts w:asciiTheme="minorBidi" w:hAnsiTheme="minorBidi" w:cstheme="minorBidi"/>
                <w:spacing w:val="-2"/>
              </w:rPr>
              <w:t>outcomes</w:t>
            </w:r>
          </w:p>
        </w:tc>
        <w:tc>
          <w:tcPr>
            <w:tcW w:w="3480" w:type="dxa"/>
            <w:shd w:val="clear" w:color="auto" w:fill="412878"/>
          </w:tcPr>
          <w:p w14:paraId="692DD574" w14:textId="77777777" w:rsidR="009C41AC" w:rsidRPr="004D0394" w:rsidRDefault="007B0793">
            <w:pPr>
              <w:pStyle w:val="TableParagraph"/>
              <w:spacing w:before="147"/>
              <w:rPr>
                <w:rFonts w:asciiTheme="minorBidi" w:hAnsiTheme="minorBidi" w:cstheme="minorBidi"/>
              </w:rPr>
            </w:pPr>
            <w:r w:rsidRPr="004D0394">
              <w:rPr>
                <w:rFonts w:asciiTheme="minorBidi" w:hAnsiTheme="minorBidi" w:cstheme="minorBidi"/>
              </w:rPr>
              <w:t>Suggested</w:t>
            </w:r>
            <w:r w:rsidRPr="004D0394">
              <w:rPr>
                <w:rFonts w:asciiTheme="minorBidi" w:hAnsiTheme="minorBidi" w:cstheme="minorBidi"/>
                <w:spacing w:val="-9"/>
              </w:rPr>
              <w:t xml:space="preserve"> </w:t>
            </w:r>
            <w:r w:rsidRPr="004D0394">
              <w:rPr>
                <w:rFonts w:asciiTheme="minorBidi" w:hAnsiTheme="minorBidi" w:cstheme="minorBidi"/>
              </w:rPr>
              <w:t>learning</w:t>
            </w:r>
            <w:r w:rsidRPr="004D0394">
              <w:rPr>
                <w:rFonts w:asciiTheme="minorBidi" w:hAnsiTheme="minorBidi" w:cstheme="minorBidi"/>
                <w:spacing w:val="-8"/>
              </w:rPr>
              <w:t xml:space="preserve"> </w:t>
            </w:r>
            <w:r w:rsidRPr="004D0394">
              <w:rPr>
                <w:rFonts w:asciiTheme="minorBidi" w:hAnsiTheme="minorBidi" w:cstheme="minorBidi"/>
                <w:spacing w:val="-2"/>
              </w:rPr>
              <w:t>activities</w:t>
            </w:r>
          </w:p>
        </w:tc>
        <w:tc>
          <w:tcPr>
            <w:tcW w:w="3473" w:type="dxa"/>
            <w:shd w:val="clear" w:color="auto" w:fill="412878"/>
          </w:tcPr>
          <w:p w14:paraId="15ED8FDD" w14:textId="77777777" w:rsidR="009C41AC" w:rsidRPr="004D0394" w:rsidRDefault="007B0793">
            <w:pPr>
              <w:pStyle w:val="TableParagraph"/>
              <w:spacing w:before="147"/>
              <w:ind w:left="113"/>
              <w:rPr>
                <w:rFonts w:asciiTheme="minorBidi" w:hAnsiTheme="minorBidi" w:cstheme="minorBidi"/>
              </w:rPr>
            </w:pPr>
            <w:r w:rsidRPr="004D0394">
              <w:rPr>
                <w:rFonts w:asciiTheme="minorBidi" w:hAnsiTheme="minorBidi" w:cstheme="minorBidi"/>
                <w:spacing w:val="-2"/>
              </w:rPr>
              <w:t>Resources</w:t>
            </w:r>
          </w:p>
        </w:tc>
      </w:tr>
      <w:tr w:rsidR="009C41AC" w:rsidRPr="004D0394" w14:paraId="6EC68A73" w14:textId="77777777" w:rsidTr="000F57A9">
        <w:trPr>
          <w:trHeight w:val="6472"/>
        </w:trPr>
        <w:tc>
          <w:tcPr>
            <w:tcW w:w="3752" w:type="dxa"/>
          </w:tcPr>
          <w:p w14:paraId="06526585" w14:textId="77777777" w:rsidR="009C41AC" w:rsidRPr="004D0394" w:rsidRDefault="007B0793" w:rsidP="000F57A9">
            <w:pPr>
              <w:pStyle w:val="TableParagraph"/>
              <w:tabs>
                <w:tab w:val="left" w:pos="283"/>
              </w:tabs>
              <w:spacing w:before="138"/>
              <w:ind w:left="107" w:right="366"/>
              <w:rPr>
                <w:rFonts w:asciiTheme="minorBidi" w:hAnsiTheme="minorBidi" w:cstheme="minorBidi"/>
              </w:rPr>
            </w:pPr>
            <w:r w:rsidRPr="004D0394">
              <w:rPr>
                <w:rFonts w:asciiTheme="minorBidi" w:hAnsiTheme="minorBidi" w:cstheme="minorBidi"/>
              </w:rPr>
              <w:t>The</w:t>
            </w:r>
            <w:r w:rsidRPr="004D0394">
              <w:rPr>
                <w:rFonts w:asciiTheme="minorBidi" w:hAnsiTheme="minorBidi" w:cstheme="minorBidi"/>
                <w:spacing w:val="-7"/>
              </w:rPr>
              <w:t xml:space="preserve"> </w:t>
            </w:r>
            <w:r w:rsidRPr="004D0394">
              <w:rPr>
                <w:rFonts w:asciiTheme="minorBidi" w:hAnsiTheme="minorBidi" w:cstheme="minorBidi"/>
              </w:rPr>
              <w:t>role</w:t>
            </w:r>
            <w:r w:rsidRPr="004D0394">
              <w:rPr>
                <w:rFonts w:asciiTheme="minorBidi" w:hAnsiTheme="minorBidi" w:cstheme="minorBidi"/>
                <w:spacing w:val="-8"/>
              </w:rPr>
              <w:t xml:space="preserve"> </w:t>
            </w:r>
            <w:r w:rsidRPr="004D0394">
              <w:rPr>
                <w:rFonts w:asciiTheme="minorBidi" w:hAnsiTheme="minorBidi" w:cstheme="minorBidi"/>
              </w:rPr>
              <w:t>and</w:t>
            </w:r>
            <w:r w:rsidRPr="004D0394">
              <w:rPr>
                <w:rFonts w:asciiTheme="minorBidi" w:hAnsiTheme="minorBidi" w:cstheme="minorBidi"/>
                <w:spacing w:val="-6"/>
              </w:rPr>
              <w:t xml:space="preserve"> </w:t>
            </w:r>
            <w:r w:rsidRPr="004D0394">
              <w:rPr>
                <w:rFonts w:asciiTheme="minorBidi" w:hAnsiTheme="minorBidi" w:cstheme="minorBidi"/>
              </w:rPr>
              <w:t>structure</w:t>
            </w:r>
            <w:r w:rsidRPr="004D0394">
              <w:rPr>
                <w:rFonts w:asciiTheme="minorBidi" w:hAnsiTheme="minorBidi" w:cstheme="minorBidi"/>
                <w:spacing w:val="-10"/>
              </w:rPr>
              <w:t xml:space="preserve"> </w:t>
            </w:r>
            <w:r w:rsidRPr="004D0394">
              <w:rPr>
                <w:rFonts w:asciiTheme="minorBidi" w:hAnsiTheme="minorBidi" w:cstheme="minorBidi"/>
              </w:rPr>
              <w:t>of</w:t>
            </w:r>
            <w:r w:rsidRPr="004D0394">
              <w:rPr>
                <w:rFonts w:asciiTheme="minorBidi" w:hAnsiTheme="minorBidi" w:cstheme="minorBidi"/>
                <w:spacing w:val="-6"/>
              </w:rPr>
              <w:t xml:space="preserve"> </w:t>
            </w:r>
            <w:r w:rsidRPr="004D0394">
              <w:rPr>
                <w:rFonts w:asciiTheme="minorBidi" w:hAnsiTheme="minorBidi" w:cstheme="minorBidi"/>
              </w:rPr>
              <w:t>elected local government; the services provided by local government for citizens</w:t>
            </w:r>
            <w:r w:rsidRPr="004D0394">
              <w:rPr>
                <w:rFonts w:asciiTheme="minorBidi" w:hAnsiTheme="minorBidi" w:cstheme="minorBidi"/>
                <w:spacing w:val="-5"/>
              </w:rPr>
              <w:t xml:space="preserve"> </w:t>
            </w:r>
            <w:r w:rsidRPr="004D0394">
              <w:rPr>
                <w:rFonts w:asciiTheme="minorBidi" w:hAnsiTheme="minorBidi" w:cstheme="minorBidi"/>
              </w:rPr>
              <w:t>in</w:t>
            </w:r>
            <w:r w:rsidRPr="004D0394">
              <w:rPr>
                <w:rFonts w:asciiTheme="minorBidi" w:hAnsiTheme="minorBidi" w:cstheme="minorBidi"/>
                <w:spacing w:val="-6"/>
              </w:rPr>
              <w:t xml:space="preserve"> </w:t>
            </w:r>
            <w:r w:rsidRPr="004D0394">
              <w:rPr>
                <w:rFonts w:asciiTheme="minorBidi" w:hAnsiTheme="minorBidi" w:cstheme="minorBidi"/>
              </w:rPr>
              <w:t>local</w:t>
            </w:r>
            <w:r w:rsidRPr="004D0394">
              <w:rPr>
                <w:rFonts w:asciiTheme="minorBidi" w:hAnsiTheme="minorBidi" w:cstheme="minorBidi"/>
                <w:spacing w:val="-5"/>
              </w:rPr>
              <w:t xml:space="preserve"> </w:t>
            </w:r>
            <w:r w:rsidRPr="004D0394">
              <w:rPr>
                <w:rFonts w:asciiTheme="minorBidi" w:hAnsiTheme="minorBidi" w:cstheme="minorBidi"/>
              </w:rPr>
              <w:t>communities;</w:t>
            </w:r>
            <w:r w:rsidRPr="004D0394">
              <w:rPr>
                <w:rFonts w:asciiTheme="minorBidi" w:hAnsiTheme="minorBidi" w:cstheme="minorBidi"/>
                <w:spacing w:val="-7"/>
              </w:rPr>
              <w:t xml:space="preserve"> </w:t>
            </w:r>
            <w:r w:rsidRPr="004D0394">
              <w:rPr>
                <w:rFonts w:asciiTheme="minorBidi" w:hAnsiTheme="minorBidi" w:cstheme="minorBidi"/>
              </w:rPr>
              <w:t>roles and accountability of councillors.</w:t>
            </w:r>
          </w:p>
        </w:tc>
        <w:tc>
          <w:tcPr>
            <w:tcW w:w="3473" w:type="dxa"/>
          </w:tcPr>
          <w:p w14:paraId="5EFD9D53" w14:textId="77777777" w:rsidR="009C41AC" w:rsidRPr="004D0394" w:rsidRDefault="007B0793" w:rsidP="0083025F">
            <w:pPr>
              <w:pStyle w:val="TableParagraph"/>
              <w:numPr>
                <w:ilvl w:val="0"/>
                <w:numId w:val="39"/>
              </w:numPr>
              <w:spacing w:before="138"/>
              <w:ind w:right="127"/>
              <w:rPr>
                <w:rFonts w:asciiTheme="minorBidi" w:hAnsiTheme="minorBidi" w:cstheme="minorBidi"/>
              </w:rPr>
            </w:pPr>
            <w:r w:rsidRPr="004D0394">
              <w:rPr>
                <w:rFonts w:asciiTheme="minorBidi" w:hAnsiTheme="minorBidi" w:cstheme="minorBidi"/>
              </w:rPr>
              <w:t>What services does the local council provide, do you have one or</w:t>
            </w:r>
            <w:r w:rsidRPr="004D0394">
              <w:rPr>
                <w:rFonts w:asciiTheme="minorBidi" w:hAnsiTheme="minorBidi" w:cstheme="minorBidi"/>
                <w:spacing w:val="-7"/>
              </w:rPr>
              <w:t xml:space="preserve"> </w:t>
            </w:r>
            <w:r w:rsidRPr="004D0394">
              <w:rPr>
                <w:rFonts w:asciiTheme="minorBidi" w:hAnsiTheme="minorBidi" w:cstheme="minorBidi"/>
              </w:rPr>
              <w:t>several</w:t>
            </w:r>
            <w:r w:rsidRPr="004D0394">
              <w:rPr>
                <w:rFonts w:asciiTheme="minorBidi" w:hAnsiTheme="minorBidi" w:cstheme="minorBidi"/>
                <w:spacing w:val="-8"/>
              </w:rPr>
              <w:t xml:space="preserve"> </w:t>
            </w:r>
            <w:r w:rsidRPr="004D0394">
              <w:rPr>
                <w:rFonts w:asciiTheme="minorBidi" w:hAnsiTheme="minorBidi" w:cstheme="minorBidi"/>
              </w:rPr>
              <w:t>local</w:t>
            </w:r>
            <w:r w:rsidRPr="004D0394">
              <w:rPr>
                <w:rFonts w:asciiTheme="minorBidi" w:hAnsiTheme="minorBidi" w:cstheme="minorBidi"/>
                <w:spacing w:val="-7"/>
              </w:rPr>
              <w:t xml:space="preserve"> </w:t>
            </w:r>
            <w:r w:rsidRPr="004D0394">
              <w:rPr>
                <w:rFonts w:asciiTheme="minorBidi" w:hAnsiTheme="minorBidi" w:cstheme="minorBidi"/>
              </w:rPr>
              <w:t>councils?</w:t>
            </w:r>
            <w:r w:rsidRPr="004D0394">
              <w:rPr>
                <w:rFonts w:asciiTheme="minorBidi" w:hAnsiTheme="minorBidi" w:cstheme="minorBidi"/>
                <w:spacing w:val="-8"/>
              </w:rPr>
              <w:t xml:space="preserve"> </w:t>
            </w:r>
            <w:r w:rsidRPr="004D0394">
              <w:rPr>
                <w:rFonts w:asciiTheme="minorBidi" w:hAnsiTheme="minorBidi" w:cstheme="minorBidi"/>
              </w:rPr>
              <w:t>What</w:t>
            </w:r>
            <w:r w:rsidRPr="004D0394">
              <w:rPr>
                <w:rFonts w:asciiTheme="minorBidi" w:hAnsiTheme="minorBidi" w:cstheme="minorBidi"/>
                <w:spacing w:val="-7"/>
              </w:rPr>
              <w:t xml:space="preserve"> </w:t>
            </w:r>
            <w:r w:rsidRPr="004D0394">
              <w:rPr>
                <w:rFonts w:asciiTheme="minorBidi" w:hAnsiTheme="minorBidi" w:cstheme="minorBidi"/>
              </w:rPr>
              <w:t>do you know about your local councillors and what they do?</w:t>
            </w:r>
          </w:p>
          <w:p w14:paraId="5F7E6082" w14:textId="75726011" w:rsidR="000F57A9" w:rsidRPr="000F57A9" w:rsidRDefault="007B0793" w:rsidP="0083025F">
            <w:pPr>
              <w:pStyle w:val="TableParagraph"/>
              <w:numPr>
                <w:ilvl w:val="0"/>
                <w:numId w:val="39"/>
              </w:numPr>
              <w:spacing w:before="150"/>
              <w:rPr>
                <w:rFonts w:asciiTheme="minorBidi" w:hAnsiTheme="minorBidi" w:cstheme="minorBidi"/>
              </w:rPr>
            </w:pPr>
            <w:r w:rsidRPr="004D0394">
              <w:rPr>
                <w:rFonts w:asciiTheme="minorBidi" w:hAnsiTheme="minorBidi" w:cstheme="minorBidi"/>
              </w:rPr>
              <w:t>By</w:t>
            </w:r>
            <w:r w:rsidRPr="004D0394">
              <w:rPr>
                <w:rFonts w:asciiTheme="minorBidi" w:hAnsiTheme="minorBidi" w:cstheme="minorBidi"/>
                <w:spacing w:val="-6"/>
              </w:rPr>
              <w:t xml:space="preserve"> </w:t>
            </w:r>
            <w:r w:rsidRPr="004D0394">
              <w:rPr>
                <w:rFonts w:asciiTheme="minorBidi" w:hAnsiTheme="minorBidi" w:cstheme="minorBidi"/>
              </w:rPr>
              <w:t>starting</w:t>
            </w:r>
            <w:r w:rsidRPr="004D0394">
              <w:rPr>
                <w:rFonts w:asciiTheme="minorBidi" w:hAnsiTheme="minorBidi" w:cstheme="minorBidi"/>
                <w:spacing w:val="-6"/>
              </w:rPr>
              <w:t xml:space="preserve"> </w:t>
            </w:r>
            <w:r w:rsidRPr="004D0394">
              <w:rPr>
                <w:rFonts w:asciiTheme="minorBidi" w:hAnsiTheme="minorBidi" w:cstheme="minorBidi"/>
              </w:rPr>
              <w:t>from</w:t>
            </w:r>
            <w:r w:rsidRPr="004D0394">
              <w:rPr>
                <w:rFonts w:asciiTheme="minorBidi" w:hAnsiTheme="minorBidi" w:cstheme="minorBidi"/>
                <w:spacing w:val="-7"/>
              </w:rPr>
              <w:t xml:space="preserve"> </w:t>
            </w:r>
            <w:r w:rsidRPr="004D0394">
              <w:rPr>
                <w:rFonts w:asciiTheme="minorBidi" w:hAnsiTheme="minorBidi" w:cstheme="minorBidi"/>
              </w:rPr>
              <w:t>your</w:t>
            </w:r>
            <w:r w:rsidRPr="004D0394">
              <w:rPr>
                <w:rFonts w:asciiTheme="minorBidi" w:hAnsiTheme="minorBidi" w:cstheme="minorBidi"/>
                <w:spacing w:val="-6"/>
              </w:rPr>
              <w:t xml:space="preserve"> </w:t>
            </w:r>
            <w:r w:rsidRPr="004D0394">
              <w:rPr>
                <w:rFonts w:asciiTheme="minorBidi" w:hAnsiTheme="minorBidi" w:cstheme="minorBidi"/>
              </w:rPr>
              <w:t>own</w:t>
            </w:r>
            <w:r w:rsidRPr="004D0394">
              <w:rPr>
                <w:rFonts w:asciiTheme="minorBidi" w:hAnsiTheme="minorBidi" w:cstheme="minorBidi"/>
                <w:spacing w:val="-6"/>
              </w:rPr>
              <w:t xml:space="preserve"> </w:t>
            </w:r>
            <w:r w:rsidRPr="004D0394">
              <w:rPr>
                <w:rFonts w:asciiTheme="minorBidi" w:hAnsiTheme="minorBidi" w:cstheme="minorBidi"/>
              </w:rPr>
              <w:t>locality the</w:t>
            </w:r>
            <w:r w:rsidRPr="004D0394">
              <w:rPr>
                <w:rFonts w:asciiTheme="minorBidi" w:hAnsiTheme="minorBidi" w:cstheme="minorBidi"/>
                <w:spacing w:val="-7"/>
              </w:rPr>
              <w:t xml:space="preserve"> </w:t>
            </w:r>
            <w:r w:rsidRPr="004D0394">
              <w:rPr>
                <w:rFonts w:asciiTheme="minorBidi" w:hAnsiTheme="minorBidi" w:cstheme="minorBidi"/>
              </w:rPr>
              <w:t>teacher</w:t>
            </w:r>
            <w:r w:rsidRPr="004D0394">
              <w:rPr>
                <w:rFonts w:asciiTheme="minorBidi" w:hAnsiTheme="minorBidi" w:cstheme="minorBidi"/>
                <w:spacing w:val="-6"/>
              </w:rPr>
              <w:t xml:space="preserve"> </w:t>
            </w:r>
            <w:r w:rsidRPr="004D0394">
              <w:rPr>
                <w:rFonts w:asciiTheme="minorBidi" w:hAnsiTheme="minorBidi" w:cstheme="minorBidi"/>
              </w:rPr>
              <w:t>can</w:t>
            </w:r>
            <w:r w:rsidRPr="004D0394">
              <w:rPr>
                <w:rFonts w:asciiTheme="minorBidi" w:hAnsiTheme="minorBidi" w:cstheme="minorBidi"/>
                <w:spacing w:val="-7"/>
              </w:rPr>
              <w:t xml:space="preserve"> </w:t>
            </w:r>
            <w:r w:rsidRPr="004D0394">
              <w:rPr>
                <w:rFonts w:asciiTheme="minorBidi" w:hAnsiTheme="minorBidi" w:cstheme="minorBidi"/>
              </w:rPr>
              <w:t>then</w:t>
            </w:r>
            <w:r w:rsidRPr="004D0394">
              <w:rPr>
                <w:rFonts w:asciiTheme="minorBidi" w:hAnsiTheme="minorBidi" w:cstheme="minorBidi"/>
                <w:spacing w:val="-7"/>
              </w:rPr>
              <w:t xml:space="preserve"> </w:t>
            </w:r>
            <w:r w:rsidRPr="004D0394">
              <w:rPr>
                <w:rFonts w:asciiTheme="minorBidi" w:hAnsiTheme="minorBidi" w:cstheme="minorBidi"/>
              </w:rPr>
              <w:t>map</w:t>
            </w:r>
            <w:r w:rsidRPr="004D0394">
              <w:rPr>
                <w:rFonts w:asciiTheme="minorBidi" w:hAnsiTheme="minorBidi" w:cstheme="minorBidi"/>
                <w:spacing w:val="-4"/>
              </w:rPr>
              <w:t xml:space="preserve"> </w:t>
            </w:r>
            <w:r w:rsidRPr="004D0394">
              <w:rPr>
                <w:rFonts w:asciiTheme="minorBidi" w:hAnsiTheme="minorBidi" w:cstheme="minorBidi"/>
              </w:rPr>
              <w:t>into</w:t>
            </w:r>
            <w:r w:rsidRPr="004D0394">
              <w:rPr>
                <w:rFonts w:asciiTheme="minorBidi" w:hAnsiTheme="minorBidi" w:cstheme="minorBidi"/>
                <w:spacing w:val="-6"/>
              </w:rPr>
              <w:t xml:space="preserve"> </w:t>
            </w:r>
            <w:r w:rsidRPr="004D0394">
              <w:rPr>
                <w:rFonts w:asciiTheme="minorBidi" w:hAnsiTheme="minorBidi" w:cstheme="minorBidi"/>
              </w:rPr>
              <w:t>the lessons information about other structures and types of council.</w:t>
            </w:r>
          </w:p>
          <w:p w14:paraId="45092D26" w14:textId="12E09568" w:rsidR="009C41AC" w:rsidRPr="004D0394" w:rsidRDefault="007B0793" w:rsidP="0083025F">
            <w:pPr>
              <w:pStyle w:val="TableParagraph"/>
              <w:numPr>
                <w:ilvl w:val="0"/>
                <w:numId w:val="39"/>
              </w:numPr>
              <w:spacing w:before="2"/>
              <w:ind w:right="110"/>
              <w:rPr>
                <w:rFonts w:asciiTheme="minorBidi" w:hAnsiTheme="minorBidi" w:cstheme="minorBidi"/>
              </w:rPr>
            </w:pPr>
            <w:r w:rsidRPr="004D0394">
              <w:rPr>
                <w:rFonts w:asciiTheme="minorBidi" w:hAnsiTheme="minorBidi" w:cstheme="minorBidi"/>
              </w:rPr>
              <w:t>This can be completed as an internet research task. Ask students</w:t>
            </w:r>
            <w:r w:rsidRPr="004D0394">
              <w:rPr>
                <w:rFonts w:asciiTheme="minorBidi" w:hAnsiTheme="minorBidi" w:cstheme="minorBidi"/>
                <w:spacing w:val="-2"/>
              </w:rPr>
              <w:t xml:space="preserve"> </w:t>
            </w:r>
            <w:r w:rsidRPr="004D0394">
              <w:rPr>
                <w:rFonts w:asciiTheme="minorBidi" w:hAnsiTheme="minorBidi" w:cstheme="minorBidi"/>
              </w:rPr>
              <w:t>to</w:t>
            </w:r>
            <w:r w:rsidRPr="004D0394">
              <w:rPr>
                <w:rFonts w:asciiTheme="minorBidi" w:hAnsiTheme="minorBidi" w:cstheme="minorBidi"/>
                <w:spacing w:val="-3"/>
              </w:rPr>
              <w:t xml:space="preserve"> </w:t>
            </w:r>
            <w:r w:rsidRPr="004D0394">
              <w:rPr>
                <w:rFonts w:asciiTheme="minorBidi" w:hAnsiTheme="minorBidi" w:cstheme="minorBidi"/>
              </w:rPr>
              <w:t>bring</w:t>
            </w:r>
            <w:r w:rsidRPr="004D0394">
              <w:rPr>
                <w:rFonts w:asciiTheme="minorBidi" w:hAnsiTheme="minorBidi" w:cstheme="minorBidi"/>
                <w:spacing w:val="-2"/>
              </w:rPr>
              <w:t xml:space="preserve"> </w:t>
            </w:r>
            <w:r w:rsidRPr="004D0394">
              <w:rPr>
                <w:rFonts w:asciiTheme="minorBidi" w:hAnsiTheme="minorBidi" w:cstheme="minorBidi"/>
              </w:rPr>
              <w:t>in</w:t>
            </w:r>
            <w:r w:rsidRPr="004D0394">
              <w:rPr>
                <w:rFonts w:asciiTheme="minorBidi" w:hAnsiTheme="minorBidi" w:cstheme="minorBidi"/>
                <w:spacing w:val="-3"/>
              </w:rPr>
              <w:t xml:space="preserve"> </w:t>
            </w:r>
            <w:r w:rsidRPr="004D0394">
              <w:rPr>
                <w:rFonts w:asciiTheme="minorBidi" w:hAnsiTheme="minorBidi" w:cstheme="minorBidi"/>
              </w:rPr>
              <w:t>a</w:t>
            </w:r>
            <w:r w:rsidRPr="004D0394">
              <w:rPr>
                <w:rFonts w:asciiTheme="minorBidi" w:hAnsiTheme="minorBidi" w:cstheme="minorBidi"/>
                <w:spacing w:val="-4"/>
              </w:rPr>
              <w:t xml:space="preserve"> </w:t>
            </w:r>
            <w:r w:rsidRPr="004D0394">
              <w:rPr>
                <w:rFonts w:asciiTheme="minorBidi" w:hAnsiTheme="minorBidi" w:cstheme="minorBidi"/>
              </w:rPr>
              <w:t>local</w:t>
            </w:r>
            <w:r w:rsidRPr="004D0394">
              <w:rPr>
                <w:rFonts w:asciiTheme="minorBidi" w:hAnsiTheme="minorBidi" w:cstheme="minorBidi"/>
                <w:spacing w:val="-2"/>
              </w:rPr>
              <w:t xml:space="preserve"> </w:t>
            </w:r>
            <w:r w:rsidRPr="004D0394">
              <w:rPr>
                <w:rFonts w:asciiTheme="minorBidi" w:hAnsiTheme="minorBidi" w:cstheme="minorBidi"/>
              </w:rPr>
              <w:t>council tax bill and it additional notes to help</w:t>
            </w:r>
            <w:r w:rsidRPr="004D0394">
              <w:rPr>
                <w:rFonts w:asciiTheme="minorBidi" w:hAnsiTheme="minorBidi" w:cstheme="minorBidi"/>
                <w:spacing w:val="-7"/>
              </w:rPr>
              <w:t xml:space="preserve"> </w:t>
            </w:r>
            <w:r w:rsidRPr="004D0394">
              <w:rPr>
                <w:rFonts w:asciiTheme="minorBidi" w:hAnsiTheme="minorBidi" w:cstheme="minorBidi"/>
              </w:rPr>
              <w:t>understand</w:t>
            </w:r>
            <w:r w:rsidRPr="004D0394">
              <w:rPr>
                <w:rFonts w:asciiTheme="minorBidi" w:hAnsiTheme="minorBidi" w:cstheme="minorBidi"/>
                <w:spacing w:val="-7"/>
              </w:rPr>
              <w:t xml:space="preserve"> </w:t>
            </w:r>
            <w:r w:rsidRPr="004D0394">
              <w:rPr>
                <w:rFonts w:asciiTheme="minorBidi" w:hAnsiTheme="minorBidi" w:cstheme="minorBidi"/>
              </w:rPr>
              <w:t>how</w:t>
            </w:r>
            <w:r w:rsidRPr="004D0394">
              <w:rPr>
                <w:rFonts w:asciiTheme="minorBidi" w:hAnsiTheme="minorBidi" w:cstheme="minorBidi"/>
                <w:spacing w:val="-8"/>
              </w:rPr>
              <w:t xml:space="preserve"> </w:t>
            </w:r>
            <w:r w:rsidRPr="004D0394">
              <w:rPr>
                <w:rFonts w:asciiTheme="minorBidi" w:hAnsiTheme="minorBidi" w:cstheme="minorBidi"/>
              </w:rPr>
              <w:t>the</w:t>
            </w:r>
            <w:r w:rsidRPr="004D0394">
              <w:rPr>
                <w:rFonts w:asciiTheme="minorBidi" w:hAnsiTheme="minorBidi" w:cstheme="minorBidi"/>
                <w:spacing w:val="-11"/>
              </w:rPr>
              <w:t xml:space="preserve"> </w:t>
            </w:r>
            <w:r w:rsidRPr="004D0394">
              <w:rPr>
                <w:rFonts w:asciiTheme="minorBidi" w:hAnsiTheme="minorBidi" w:cstheme="minorBidi"/>
              </w:rPr>
              <w:t>money</w:t>
            </w:r>
            <w:r w:rsidRPr="004D0394">
              <w:rPr>
                <w:rFonts w:asciiTheme="minorBidi" w:hAnsiTheme="minorBidi" w:cstheme="minorBidi"/>
                <w:spacing w:val="-7"/>
              </w:rPr>
              <w:t xml:space="preserve"> </w:t>
            </w:r>
            <w:r w:rsidRPr="004D0394">
              <w:rPr>
                <w:rFonts w:asciiTheme="minorBidi" w:hAnsiTheme="minorBidi" w:cstheme="minorBidi"/>
              </w:rPr>
              <w:t>is raised and spent and then compare this with their on line research. Ask students to develop a case for a unitary authority if you have several local councils or if you live within a unitary authority</w:t>
            </w:r>
            <w:r w:rsidRPr="004D0394">
              <w:rPr>
                <w:rFonts w:asciiTheme="minorBidi" w:hAnsiTheme="minorBidi" w:cstheme="minorBidi"/>
                <w:spacing w:val="-6"/>
              </w:rPr>
              <w:t xml:space="preserve"> </w:t>
            </w:r>
            <w:r w:rsidRPr="004D0394">
              <w:rPr>
                <w:rFonts w:asciiTheme="minorBidi" w:hAnsiTheme="minorBidi" w:cstheme="minorBidi"/>
              </w:rPr>
              <w:t>a</w:t>
            </w:r>
            <w:r w:rsidRPr="004D0394">
              <w:rPr>
                <w:rFonts w:asciiTheme="minorBidi" w:hAnsiTheme="minorBidi" w:cstheme="minorBidi"/>
                <w:spacing w:val="-8"/>
              </w:rPr>
              <w:t xml:space="preserve"> </w:t>
            </w:r>
            <w:r w:rsidRPr="004D0394">
              <w:rPr>
                <w:rFonts w:asciiTheme="minorBidi" w:hAnsiTheme="minorBidi" w:cstheme="minorBidi"/>
              </w:rPr>
              <w:t>case</w:t>
            </w:r>
            <w:r w:rsidRPr="004D0394">
              <w:rPr>
                <w:rFonts w:asciiTheme="minorBidi" w:hAnsiTheme="minorBidi" w:cstheme="minorBidi"/>
                <w:spacing w:val="-8"/>
              </w:rPr>
              <w:t xml:space="preserve"> </w:t>
            </w:r>
            <w:r w:rsidRPr="004D0394">
              <w:rPr>
                <w:rFonts w:asciiTheme="minorBidi" w:hAnsiTheme="minorBidi" w:cstheme="minorBidi"/>
              </w:rPr>
              <w:t>for</w:t>
            </w:r>
            <w:r w:rsidRPr="004D0394">
              <w:rPr>
                <w:rFonts w:asciiTheme="minorBidi" w:hAnsiTheme="minorBidi" w:cstheme="minorBidi"/>
                <w:spacing w:val="-6"/>
              </w:rPr>
              <w:t xml:space="preserve"> </w:t>
            </w:r>
            <w:r w:rsidRPr="004D0394">
              <w:rPr>
                <w:rFonts w:asciiTheme="minorBidi" w:hAnsiTheme="minorBidi" w:cstheme="minorBidi"/>
              </w:rPr>
              <w:t>having</w:t>
            </w:r>
            <w:r w:rsidRPr="004D0394">
              <w:rPr>
                <w:rFonts w:asciiTheme="minorBidi" w:hAnsiTheme="minorBidi" w:cstheme="minorBidi"/>
                <w:spacing w:val="-6"/>
              </w:rPr>
              <w:t xml:space="preserve"> </w:t>
            </w:r>
            <w:r w:rsidRPr="004D0394">
              <w:rPr>
                <w:rFonts w:asciiTheme="minorBidi" w:hAnsiTheme="minorBidi" w:cstheme="minorBidi"/>
              </w:rPr>
              <w:t>several local councils</w:t>
            </w:r>
            <w:r w:rsidR="00E51F0E">
              <w:rPr>
                <w:rFonts w:asciiTheme="minorBidi" w:hAnsiTheme="minorBidi" w:cstheme="minorBidi"/>
              </w:rPr>
              <w:t>.</w:t>
            </w:r>
          </w:p>
        </w:tc>
        <w:tc>
          <w:tcPr>
            <w:tcW w:w="3480" w:type="dxa"/>
          </w:tcPr>
          <w:p w14:paraId="1116F9C7" w14:textId="1617A335" w:rsidR="009C41AC" w:rsidRDefault="007B0793" w:rsidP="0083025F">
            <w:pPr>
              <w:pStyle w:val="TableParagraph"/>
              <w:numPr>
                <w:ilvl w:val="0"/>
                <w:numId w:val="38"/>
              </w:numPr>
              <w:spacing w:before="138"/>
              <w:ind w:right="158"/>
              <w:rPr>
                <w:rFonts w:asciiTheme="minorBidi" w:hAnsiTheme="minorBidi" w:cstheme="minorBidi"/>
              </w:rPr>
            </w:pPr>
            <w:r w:rsidRPr="004D0394">
              <w:rPr>
                <w:rFonts w:asciiTheme="minorBidi" w:hAnsiTheme="minorBidi" w:cstheme="minorBidi"/>
              </w:rPr>
              <w:t>Card sort activity:</w:t>
            </w:r>
            <w:r w:rsidRPr="004D0394">
              <w:rPr>
                <w:rFonts w:asciiTheme="minorBidi" w:hAnsiTheme="minorBidi" w:cstheme="minorBidi"/>
                <w:spacing w:val="40"/>
              </w:rPr>
              <w:t xml:space="preserve"> </w:t>
            </w:r>
            <w:r w:rsidRPr="004D0394">
              <w:rPr>
                <w:rFonts w:asciiTheme="minorBidi" w:hAnsiTheme="minorBidi" w:cstheme="minorBidi"/>
              </w:rPr>
              <w:t>Produce cards with a mixture of services provided by local/central government.</w:t>
            </w:r>
            <w:r w:rsidRPr="004D0394">
              <w:rPr>
                <w:rFonts w:asciiTheme="minorBidi" w:hAnsiTheme="minorBidi" w:cstheme="minorBidi"/>
                <w:spacing w:val="40"/>
              </w:rPr>
              <w:t xml:space="preserve"> </w:t>
            </w:r>
            <w:r w:rsidRPr="004D0394">
              <w:rPr>
                <w:rFonts w:asciiTheme="minorBidi" w:hAnsiTheme="minorBidi" w:cstheme="minorBidi"/>
              </w:rPr>
              <w:t>Students</w:t>
            </w:r>
            <w:r w:rsidRPr="004D0394">
              <w:rPr>
                <w:rFonts w:asciiTheme="minorBidi" w:hAnsiTheme="minorBidi" w:cstheme="minorBidi"/>
                <w:spacing w:val="-7"/>
              </w:rPr>
              <w:t xml:space="preserve"> </w:t>
            </w:r>
            <w:r w:rsidRPr="004D0394">
              <w:rPr>
                <w:rFonts w:asciiTheme="minorBidi" w:hAnsiTheme="minorBidi" w:cstheme="minorBidi"/>
              </w:rPr>
              <w:t>to</w:t>
            </w:r>
            <w:r w:rsidRPr="004D0394">
              <w:rPr>
                <w:rFonts w:asciiTheme="minorBidi" w:hAnsiTheme="minorBidi" w:cstheme="minorBidi"/>
                <w:spacing w:val="-8"/>
              </w:rPr>
              <w:t xml:space="preserve"> </w:t>
            </w:r>
            <w:r w:rsidRPr="004D0394">
              <w:rPr>
                <w:rFonts w:asciiTheme="minorBidi" w:hAnsiTheme="minorBidi" w:cstheme="minorBidi"/>
              </w:rPr>
              <w:t>sort</w:t>
            </w:r>
            <w:r w:rsidRPr="004D0394">
              <w:rPr>
                <w:rFonts w:asciiTheme="minorBidi" w:hAnsiTheme="minorBidi" w:cstheme="minorBidi"/>
                <w:spacing w:val="-7"/>
              </w:rPr>
              <w:t xml:space="preserve"> </w:t>
            </w:r>
            <w:r w:rsidRPr="004D0394">
              <w:rPr>
                <w:rFonts w:asciiTheme="minorBidi" w:hAnsiTheme="minorBidi" w:cstheme="minorBidi"/>
              </w:rPr>
              <w:t>the cards into the correct provider.</w:t>
            </w:r>
          </w:p>
          <w:p w14:paraId="23DCDC55" w14:textId="77777777" w:rsidR="000F57A9" w:rsidRPr="004D0394" w:rsidRDefault="000F57A9">
            <w:pPr>
              <w:pStyle w:val="TableParagraph"/>
              <w:spacing w:before="138"/>
              <w:ind w:right="158"/>
              <w:rPr>
                <w:rFonts w:asciiTheme="minorBidi" w:hAnsiTheme="minorBidi" w:cstheme="minorBidi"/>
              </w:rPr>
            </w:pPr>
          </w:p>
          <w:p w14:paraId="6CA311D9" w14:textId="78BDADE6" w:rsidR="009C41AC" w:rsidRPr="004D0394" w:rsidRDefault="007B0793" w:rsidP="0083025F">
            <w:pPr>
              <w:pStyle w:val="TableParagraph"/>
              <w:numPr>
                <w:ilvl w:val="0"/>
                <w:numId w:val="38"/>
              </w:numPr>
              <w:spacing w:before="1"/>
              <w:rPr>
                <w:rFonts w:asciiTheme="minorBidi" w:hAnsiTheme="minorBidi" w:cstheme="minorBidi"/>
              </w:rPr>
            </w:pPr>
            <w:r w:rsidRPr="004D0394">
              <w:rPr>
                <w:rFonts w:asciiTheme="minorBidi" w:hAnsiTheme="minorBidi" w:cstheme="minorBidi"/>
              </w:rPr>
              <w:t>Extension:</w:t>
            </w:r>
            <w:r w:rsidRPr="004D0394">
              <w:rPr>
                <w:rFonts w:asciiTheme="minorBidi" w:hAnsiTheme="minorBidi" w:cstheme="minorBidi"/>
                <w:spacing w:val="40"/>
              </w:rPr>
              <w:t xml:space="preserve"> </w:t>
            </w:r>
            <w:r w:rsidR="004D0394">
              <w:rPr>
                <w:rFonts w:asciiTheme="minorBidi" w:hAnsiTheme="minorBidi" w:cstheme="minorBidi"/>
              </w:rPr>
              <w:t>W</w:t>
            </w:r>
            <w:r w:rsidRPr="004D0394">
              <w:rPr>
                <w:rFonts w:asciiTheme="minorBidi" w:hAnsiTheme="minorBidi" w:cstheme="minorBidi"/>
              </w:rPr>
              <w:t>hy are</w:t>
            </w:r>
            <w:r w:rsidRPr="004D0394">
              <w:rPr>
                <w:rFonts w:asciiTheme="minorBidi" w:hAnsiTheme="minorBidi" w:cstheme="minorBidi"/>
                <w:spacing w:val="-1"/>
              </w:rPr>
              <w:t xml:space="preserve"> </w:t>
            </w:r>
            <w:r w:rsidRPr="004D0394">
              <w:rPr>
                <w:rFonts w:asciiTheme="minorBidi" w:hAnsiTheme="minorBidi" w:cstheme="minorBidi"/>
              </w:rPr>
              <w:t>these</w:t>
            </w:r>
            <w:r w:rsidRPr="004D0394">
              <w:rPr>
                <w:rFonts w:asciiTheme="minorBidi" w:hAnsiTheme="minorBidi" w:cstheme="minorBidi"/>
                <w:spacing w:val="-1"/>
              </w:rPr>
              <w:t xml:space="preserve"> </w:t>
            </w:r>
            <w:r w:rsidRPr="004D0394">
              <w:rPr>
                <w:rFonts w:asciiTheme="minorBidi" w:hAnsiTheme="minorBidi" w:cstheme="minorBidi"/>
              </w:rPr>
              <w:t>services provided by the particular tier of government? Is this the correct decision</w:t>
            </w:r>
            <w:r w:rsidRPr="004D0394">
              <w:rPr>
                <w:rFonts w:asciiTheme="minorBidi" w:hAnsiTheme="minorBidi" w:cstheme="minorBidi"/>
                <w:spacing w:val="-8"/>
              </w:rPr>
              <w:t xml:space="preserve"> </w:t>
            </w:r>
            <w:r w:rsidRPr="004D0394">
              <w:rPr>
                <w:rFonts w:asciiTheme="minorBidi" w:hAnsiTheme="minorBidi" w:cstheme="minorBidi"/>
              </w:rPr>
              <w:t>to</w:t>
            </w:r>
            <w:r w:rsidRPr="004D0394">
              <w:rPr>
                <w:rFonts w:asciiTheme="minorBidi" w:hAnsiTheme="minorBidi" w:cstheme="minorBidi"/>
                <w:spacing w:val="-8"/>
              </w:rPr>
              <w:t xml:space="preserve"> </w:t>
            </w:r>
            <w:r w:rsidRPr="004D0394">
              <w:rPr>
                <w:rFonts w:asciiTheme="minorBidi" w:hAnsiTheme="minorBidi" w:cstheme="minorBidi"/>
              </w:rPr>
              <w:t>ensure</w:t>
            </w:r>
            <w:r w:rsidRPr="004D0394">
              <w:rPr>
                <w:rFonts w:asciiTheme="minorBidi" w:hAnsiTheme="minorBidi" w:cstheme="minorBidi"/>
                <w:spacing w:val="-8"/>
              </w:rPr>
              <w:t xml:space="preserve"> </w:t>
            </w:r>
            <w:r w:rsidRPr="004D0394">
              <w:rPr>
                <w:rFonts w:asciiTheme="minorBidi" w:hAnsiTheme="minorBidi" w:cstheme="minorBidi"/>
              </w:rPr>
              <w:t>the</w:t>
            </w:r>
            <w:r w:rsidRPr="004D0394">
              <w:rPr>
                <w:rFonts w:asciiTheme="minorBidi" w:hAnsiTheme="minorBidi" w:cstheme="minorBidi"/>
                <w:spacing w:val="-8"/>
              </w:rPr>
              <w:t xml:space="preserve"> </w:t>
            </w:r>
            <w:r w:rsidRPr="004D0394">
              <w:rPr>
                <w:rFonts w:asciiTheme="minorBidi" w:hAnsiTheme="minorBidi" w:cstheme="minorBidi"/>
              </w:rPr>
              <w:t>efficiency</w:t>
            </w:r>
            <w:r w:rsidRPr="004D0394">
              <w:rPr>
                <w:rFonts w:asciiTheme="minorBidi" w:hAnsiTheme="minorBidi" w:cstheme="minorBidi"/>
                <w:spacing w:val="-7"/>
              </w:rPr>
              <w:t xml:space="preserve"> </w:t>
            </w:r>
            <w:r w:rsidRPr="004D0394">
              <w:rPr>
                <w:rFonts w:asciiTheme="minorBidi" w:hAnsiTheme="minorBidi" w:cstheme="minorBidi"/>
              </w:rPr>
              <w:t>of the service?</w:t>
            </w:r>
          </w:p>
          <w:p w14:paraId="392B83E8" w14:textId="3D66ED32" w:rsidR="009C41AC" w:rsidRPr="004D0394" w:rsidRDefault="007B0793" w:rsidP="0083025F">
            <w:pPr>
              <w:pStyle w:val="TableParagraph"/>
              <w:numPr>
                <w:ilvl w:val="0"/>
                <w:numId w:val="38"/>
              </w:numPr>
              <w:spacing w:before="150"/>
              <w:ind w:right="149"/>
              <w:rPr>
                <w:rFonts w:asciiTheme="minorBidi" w:hAnsiTheme="minorBidi" w:cstheme="minorBidi"/>
              </w:rPr>
            </w:pPr>
            <w:r w:rsidRPr="004D0394">
              <w:rPr>
                <w:rFonts w:asciiTheme="minorBidi" w:hAnsiTheme="minorBidi" w:cstheme="minorBidi"/>
              </w:rPr>
              <w:t>Class activity to discuss what knowledge students have of their local authority.</w:t>
            </w:r>
            <w:r w:rsidRPr="004D0394">
              <w:rPr>
                <w:rFonts w:asciiTheme="minorBidi" w:hAnsiTheme="minorBidi" w:cstheme="minorBidi"/>
                <w:spacing w:val="40"/>
              </w:rPr>
              <w:t xml:space="preserve"> </w:t>
            </w:r>
            <w:r w:rsidRPr="004D0394">
              <w:rPr>
                <w:rFonts w:asciiTheme="minorBidi" w:hAnsiTheme="minorBidi" w:cstheme="minorBidi"/>
              </w:rPr>
              <w:t>Can they name any</w:t>
            </w:r>
            <w:r w:rsidRPr="004D0394">
              <w:rPr>
                <w:rFonts w:asciiTheme="minorBidi" w:hAnsiTheme="minorBidi" w:cstheme="minorBidi"/>
                <w:spacing w:val="-10"/>
              </w:rPr>
              <w:t xml:space="preserve"> </w:t>
            </w:r>
            <w:r w:rsidRPr="004D0394">
              <w:rPr>
                <w:rFonts w:asciiTheme="minorBidi" w:hAnsiTheme="minorBidi" w:cstheme="minorBidi"/>
              </w:rPr>
              <w:t>councillors/</w:t>
            </w:r>
            <w:r w:rsidR="004D0394">
              <w:rPr>
                <w:rFonts w:asciiTheme="minorBidi" w:hAnsiTheme="minorBidi" w:cstheme="minorBidi"/>
                <w:spacing w:val="-10"/>
              </w:rPr>
              <w:t>l</w:t>
            </w:r>
            <w:r w:rsidRPr="004D0394">
              <w:rPr>
                <w:rFonts w:asciiTheme="minorBidi" w:hAnsiTheme="minorBidi" w:cstheme="minorBidi"/>
              </w:rPr>
              <w:t>ocal</w:t>
            </w:r>
            <w:r w:rsidRPr="004D0394">
              <w:rPr>
                <w:rFonts w:asciiTheme="minorBidi" w:hAnsiTheme="minorBidi" w:cstheme="minorBidi"/>
                <w:spacing w:val="-10"/>
              </w:rPr>
              <w:t xml:space="preserve"> </w:t>
            </w:r>
            <w:r w:rsidRPr="004D0394">
              <w:rPr>
                <w:rFonts w:asciiTheme="minorBidi" w:hAnsiTheme="minorBidi" w:cstheme="minorBidi"/>
              </w:rPr>
              <w:t>government services or facilities?</w:t>
            </w:r>
          </w:p>
        </w:tc>
        <w:tc>
          <w:tcPr>
            <w:tcW w:w="3473" w:type="dxa"/>
          </w:tcPr>
          <w:p w14:paraId="72ACA8F5" w14:textId="77777777" w:rsidR="009C41AC" w:rsidRPr="004D0394" w:rsidRDefault="007B0793">
            <w:pPr>
              <w:pStyle w:val="TableParagraph"/>
              <w:spacing w:before="138"/>
              <w:ind w:left="108"/>
              <w:rPr>
                <w:rFonts w:asciiTheme="minorBidi" w:hAnsiTheme="minorBidi" w:cstheme="minorBidi"/>
              </w:rPr>
            </w:pPr>
            <w:r w:rsidRPr="004D0394">
              <w:rPr>
                <w:rFonts w:asciiTheme="minorBidi" w:hAnsiTheme="minorBidi" w:cstheme="minorBidi"/>
                <w:color w:val="0000FF"/>
                <w:u w:val="single" w:color="0000FF"/>
              </w:rPr>
              <w:t>Local</w:t>
            </w:r>
            <w:r w:rsidRPr="004D0394">
              <w:rPr>
                <w:rFonts w:asciiTheme="minorBidi" w:hAnsiTheme="minorBidi" w:cstheme="minorBidi"/>
                <w:color w:val="0000FF"/>
                <w:spacing w:val="-6"/>
                <w:u w:val="single" w:color="0000FF"/>
              </w:rPr>
              <w:t xml:space="preserve"> </w:t>
            </w:r>
            <w:r w:rsidRPr="004D0394">
              <w:rPr>
                <w:rFonts w:asciiTheme="minorBidi" w:hAnsiTheme="minorBidi" w:cstheme="minorBidi"/>
                <w:color w:val="0000FF"/>
                <w:u w:val="single" w:color="0000FF"/>
              </w:rPr>
              <w:t>Government</w:t>
            </w:r>
            <w:r w:rsidRPr="004D0394">
              <w:rPr>
                <w:rFonts w:asciiTheme="minorBidi" w:hAnsiTheme="minorBidi" w:cstheme="minorBidi"/>
                <w:color w:val="0000FF"/>
                <w:spacing w:val="-6"/>
                <w:u w:val="single" w:color="0000FF"/>
              </w:rPr>
              <w:t xml:space="preserve"> </w:t>
            </w:r>
            <w:r w:rsidRPr="004D0394">
              <w:rPr>
                <w:rFonts w:asciiTheme="minorBidi" w:hAnsiTheme="minorBidi" w:cstheme="minorBidi"/>
                <w:color w:val="0000FF"/>
                <w:spacing w:val="-2"/>
                <w:u w:val="single" w:color="0000FF"/>
              </w:rPr>
              <w:t>Association</w:t>
            </w:r>
          </w:p>
        </w:tc>
      </w:tr>
    </w:tbl>
    <w:p w14:paraId="49206A88" w14:textId="77777777" w:rsidR="009C41AC" w:rsidRDefault="009C41AC">
      <w:pPr>
        <w:sectPr w:rsidR="009C41AC">
          <w:pgSz w:w="16850" w:h="11900" w:orient="landscape"/>
          <w:pgMar w:top="1320" w:right="1200" w:bottom="0" w:left="1220" w:header="720" w:footer="720" w:gutter="0"/>
          <w:cols w:space="72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E51F0E" w14:paraId="1C3953F9" w14:textId="77777777" w:rsidTr="00E51F0E">
        <w:trPr>
          <w:trHeight w:val="976"/>
        </w:trPr>
        <w:tc>
          <w:tcPr>
            <w:tcW w:w="3752" w:type="dxa"/>
          </w:tcPr>
          <w:p w14:paraId="3B7FD67C" w14:textId="77777777" w:rsidR="009C41AC" w:rsidRPr="00E51F0E" w:rsidRDefault="009C41AC">
            <w:pPr>
              <w:pStyle w:val="TableParagraph"/>
              <w:ind w:left="0"/>
              <w:rPr>
                <w:rFonts w:ascii="Arial" w:hAnsi="Arial" w:cs="Arial"/>
              </w:rPr>
            </w:pPr>
          </w:p>
        </w:tc>
        <w:tc>
          <w:tcPr>
            <w:tcW w:w="3473" w:type="dxa"/>
          </w:tcPr>
          <w:p w14:paraId="17A38086" w14:textId="77777777" w:rsidR="009C41AC" w:rsidRPr="00E51F0E" w:rsidRDefault="007B0793">
            <w:pPr>
              <w:pStyle w:val="TableParagraph"/>
              <w:spacing w:before="147"/>
              <w:rPr>
                <w:rFonts w:ascii="Arial" w:hAnsi="Arial" w:cs="Arial"/>
              </w:rPr>
            </w:pPr>
            <w:r w:rsidRPr="00E51F0E">
              <w:rPr>
                <w:rFonts w:ascii="Arial" w:hAnsi="Arial" w:cs="Arial"/>
              </w:rPr>
              <w:t>This</w:t>
            </w:r>
            <w:r w:rsidRPr="00E51F0E">
              <w:rPr>
                <w:rFonts w:ascii="Arial" w:hAnsi="Arial" w:cs="Arial"/>
                <w:spacing w:val="-3"/>
              </w:rPr>
              <w:t xml:space="preserve"> </w:t>
            </w:r>
            <w:r w:rsidRPr="00E51F0E">
              <w:rPr>
                <w:rFonts w:ascii="Arial" w:hAnsi="Arial" w:cs="Arial"/>
              </w:rPr>
              <w:t>debating</w:t>
            </w:r>
            <w:r w:rsidRPr="00E51F0E">
              <w:rPr>
                <w:rFonts w:ascii="Arial" w:hAnsi="Arial" w:cs="Arial"/>
                <w:spacing w:val="-2"/>
              </w:rPr>
              <w:t xml:space="preserve"> </w:t>
            </w:r>
            <w:r w:rsidRPr="00E51F0E">
              <w:rPr>
                <w:rFonts w:ascii="Arial" w:hAnsi="Arial" w:cs="Arial"/>
              </w:rPr>
              <w:t>style</w:t>
            </w:r>
            <w:r w:rsidRPr="00E51F0E">
              <w:rPr>
                <w:rFonts w:ascii="Arial" w:hAnsi="Arial" w:cs="Arial"/>
                <w:spacing w:val="-3"/>
              </w:rPr>
              <w:t xml:space="preserve"> </w:t>
            </w:r>
            <w:r w:rsidRPr="00E51F0E">
              <w:rPr>
                <w:rFonts w:ascii="Arial" w:hAnsi="Arial" w:cs="Arial"/>
              </w:rPr>
              <w:t>will</w:t>
            </w:r>
            <w:r w:rsidRPr="00E51F0E">
              <w:rPr>
                <w:rFonts w:ascii="Arial" w:hAnsi="Arial" w:cs="Arial"/>
                <w:spacing w:val="-3"/>
              </w:rPr>
              <w:t xml:space="preserve"> </w:t>
            </w:r>
            <w:r w:rsidRPr="00E51F0E">
              <w:rPr>
                <w:rFonts w:ascii="Arial" w:hAnsi="Arial" w:cs="Arial"/>
              </w:rPr>
              <w:t>help</w:t>
            </w:r>
            <w:r w:rsidRPr="00E51F0E">
              <w:rPr>
                <w:rFonts w:ascii="Arial" w:hAnsi="Arial" w:cs="Arial"/>
                <w:spacing w:val="-2"/>
              </w:rPr>
              <w:t xml:space="preserve"> </w:t>
            </w:r>
            <w:r w:rsidRPr="00E51F0E">
              <w:rPr>
                <w:rFonts w:ascii="Arial" w:hAnsi="Arial" w:cs="Arial"/>
                <w:spacing w:val="-4"/>
              </w:rPr>
              <w:t>flesh</w:t>
            </w:r>
          </w:p>
          <w:p w14:paraId="0455D920" w14:textId="77777777" w:rsidR="009C41AC" w:rsidRPr="00E51F0E" w:rsidRDefault="007B0793">
            <w:pPr>
              <w:pStyle w:val="TableParagraph"/>
              <w:spacing w:line="274" w:lineRule="exact"/>
              <w:ind w:right="213"/>
              <w:rPr>
                <w:rFonts w:ascii="Arial" w:hAnsi="Arial" w:cs="Arial"/>
              </w:rPr>
            </w:pPr>
            <w:r w:rsidRPr="00E51F0E">
              <w:rPr>
                <w:rFonts w:ascii="Arial" w:hAnsi="Arial" w:cs="Arial"/>
              </w:rPr>
              <w:t>out</w:t>
            </w:r>
            <w:r w:rsidRPr="00E51F0E">
              <w:rPr>
                <w:rFonts w:ascii="Arial" w:hAnsi="Arial" w:cs="Arial"/>
                <w:spacing w:val="-6"/>
              </w:rPr>
              <w:t xml:space="preserve"> </w:t>
            </w:r>
            <w:r w:rsidRPr="00E51F0E">
              <w:rPr>
                <w:rFonts w:ascii="Arial" w:hAnsi="Arial" w:cs="Arial"/>
              </w:rPr>
              <w:t>the</w:t>
            </w:r>
            <w:r w:rsidRPr="00E51F0E">
              <w:rPr>
                <w:rFonts w:ascii="Arial" w:hAnsi="Arial" w:cs="Arial"/>
                <w:spacing w:val="-7"/>
              </w:rPr>
              <w:t xml:space="preserve"> </w:t>
            </w:r>
            <w:r w:rsidRPr="00E51F0E">
              <w:rPr>
                <w:rFonts w:ascii="Arial" w:hAnsi="Arial" w:cs="Arial"/>
              </w:rPr>
              <w:t>key</w:t>
            </w:r>
            <w:r w:rsidRPr="00E51F0E">
              <w:rPr>
                <w:rFonts w:ascii="Arial" w:hAnsi="Arial" w:cs="Arial"/>
                <w:spacing w:val="-6"/>
              </w:rPr>
              <w:t xml:space="preserve"> </w:t>
            </w:r>
            <w:r w:rsidRPr="00E51F0E">
              <w:rPr>
                <w:rFonts w:ascii="Arial" w:hAnsi="Arial" w:cs="Arial"/>
              </w:rPr>
              <w:t>points</w:t>
            </w:r>
            <w:r w:rsidRPr="00E51F0E">
              <w:rPr>
                <w:rFonts w:ascii="Arial" w:hAnsi="Arial" w:cs="Arial"/>
                <w:spacing w:val="-6"/>
              </w:rPr>
              <w:t xml:space="preserve"> </w:t>
            </w:r>
            <w:r w:rsidRPr="00E51F0E">
              <w:rPr>
                <w:rFonts w:ascii="Arial" w:hAnsi="Arial" w:cs="Arial"/>
              </w:rPr>
              <w:t>about</w:t>
            </w:r>
            <w:r w:rsidRPr="00E51F0E">
              <w:rPr>
                <w:rFonts w:ascii="Arial" w:hAnsi="Arial" w:cs="Arial"/>
                <w:spacing w:val="-6"/>
              </w:rPr>
              <w:t xml:space="preserve"> </w:t>
            </w:r>
            <w:r w:rsidRPr="00E51F0E">
              <w:rPr>
                <w:rFonts w:ascii="Arial" w:hAnsi="Arial" w:cs="Arial"/>
              </w:rPr>
              <w:t>the</w:t>
            </w:r>
            <w:r w:rsidRPr="00E51F0E">
              <w:rPr>
                <w:rFonts w:ascii="Arial" w:hAnsi="Arial" w:cs="Arial"/>
                <w:spacing w:val="-7"/>
              </w:rPr>
              <w:t xml:space="preserve"> </w:t>
            </w:r>
            <w:r w:rsidRPr="00E51F0E">
              <w:rPr>
                <w:rFonts w:ascii="Arial" w:hAnsi="Arial" w:cs="Arial"/>
              </w:rPr>
              <w:t>role of local government.</w:t>
            </w:r>
          </w:p>
        </w:tc>
        <w:tc>
          <w:tcPr>
            <w:tcW w:w="3480" w:type="dxa"/>
          </w:tcPr>
          <w:p w14:paraId="38D6B9B6" w14:textId="77777777" w:rsidR="009C41AC" w:rsidRPr="00E51F0E" w:rsidRDefault="009C41AC">
            <w:pPr>
              <w:pStyle w:val="TableParagraph"/>
              <w:ind w:left="0"/>
              <w:rPr>
                <w:rFonts w:ascii="Arial" w:hAnsi="Arial" w:cs="Arial"/>
              </w:rPr>
            </w:pPr>
          </w:p>
        </w:tc>
        <w:tc>
          <w:tcPr>
            <w:tcW w:w="3473" w:type="dxa"/>
          </w:tcPr>
          <w:p w14:paraId="22F860BB" w14:textId="77777777" w:rsidR="009C41AC" w:rsidRPr="00E51F0E" w:rsidRDefault="009C41AC">
            <w:pPr>
              <w:pStyle w:val="TableParagraph"/>
              <w:ind w:left="0"/>
              <w:rPr>
                <w:rFonts w:ascii="Arial" w:hAnsi="Arial" w:cs="Arial"/>
              </w:rPr>
            </w:pPr>
          </w:p>
        </w:tc>
      </w:tr>
      <w:tr w:rsidR="009C41AC" w:rsidRPr="00E51F0E" w14:paraId="693A7E59" w14:textId="77777777" w:rsidTr="00E51F0E">
        <w:trPr>
          <w:trHeight w:val="8641"/>
        </w:trPr>
        <w:tc>
          <w:tcPr>
            <w:tcW w:w="3752" w:type="dxa"/>
          </w:tcPr>
          <w:p w14:paraId="3F75CAB4" w14:textId="77777777" w:rsidR="009C41AC" w:rsidRPr="00E51F0E" w:rsidRDefault="007B0793" w:rsidP="000662E4">
            <w:pPr>
              <w:pStyle w:val="TableParagraph"/>
              <w:numPr>
                <w:ilvl w:val="0"/>
                <w:numId w:val="7"/>
              </w:numPr>
              <w:tabs>
                <w:tab w:val="left" w:pos="288"/>
              </w:tabs>
              <w:spacing w:before="147"/>
              <w:ind w:right="334" w:firstLine="0"/>
              <w:rPr>
                <w:rFonts w:ascii="Arial" w:hAnsi="Arial" w:cs="Arial"/>
              </w:rPr>
            </w:pPr>
            <w:r w:rsidRPr="00E51F0E">
              <w:rPr>
                <w:rFonts w:ascii="Arial" w:hAnsi="Arial" w:cs="Arial"/>
              </w:rPr>
              <w:t>The nature and organisation of regional</w:t>
            </w:r>
            <w:r w:rsidRPr="00E51F0E">
              <w:rPr>
                <w:rFonts w:ascii="Arial" w:hAnsi="Arial" w:cs="Arial"/>
                <w:spacing w:val="-13"/>
              </w:rPr>
              <w:t xml:space="preserve"> </w:t>
            </w:r>
            <w:r w:rsidRPr="00E51F0E">
              <w:rPr>
                <w:rFonts w:ascii="Arial" w:hAnsi="Arial" w:cs="Arial"/>
              </w:rPr>
              <w:t>and</w:t>
            </w:r>
            <w:r w:rsidRPr="00E51F0E">
              <w:rPr>
                <w:rFonts w:ascii="Arial" w:hAnsi="Arial" w:cs="Arial"/>
                <w:spacing w:val="-13"/>
              </w:rPr>
              <w:t xml:space="preserve"> </w:t>
            </w:r>
            <w:r w:rsidRPr="00E51F0E">
              <w:rPr>
                <w:rFonts w:ascii="Arial" w:hAnsi="Arial" w:cs="Arial"/>
              </w:rPr>
              <w:t>devolved</w:t>
            </w:r>
            <w:r w:rsidRPr="00E51F0E">
              <w:rPr>
                <w:rFonts w:ascii="Arial" w:hAnsi="Arial" w:cs="Arial"/>
                <w:spacing w:val="-13"/>
              </w:rPr>
              <w:t xml:space="preserve"> </w:t>
            </w:r>
            <w:r w:rsidRPr="00E51F0E">
              <w:rPr>
                <w:rFonts w:ascii="Arial" w:hAnsi="Arial" w:cs="Arial"/>
              </w:rPr>
              <w:t>government: Scotland, Wales, Northern Ireland and England.</w:t>
            </w:r>
          </w:p>
          <w:p w14:paraId="64EB29F7" w14:textId="77777777" w:rsidR="009C41AC" w:rsidRPr="00E51F0E" w:rsidRDefault="007B0793" w:rsidP="000662E4">
            <w:pPr>
              <w:pStyle w:val="TableParagraph"/>
              <w:numPr>
                <w:ilvl w:val="0"/>
                <w:numId w:val="7"/>
              </w:numPr>
              <w:tabs>
                <w:tab w:val="left" w:pos="288"/>
              </w:tabs>
              <w:spacing w:before="151"/>
              <w:ind w:right="96" w:firstLine="0"/>
              <w:rPr>
                <w:rFonts w:ascii="Arial" w:hAnsi="Arial" w:cs="Arial"/>
              </w:rPr>
            </w:pPr>
            <w:r w:rsidRPr="00E51F0E">
              <w:rPr>
                <w:rFonts w:ascii="Arial" w:hAnsi="Arial" w:cs="Arial"/>
              </w:rPr>
              <w:t>How</w:t>
            </w:r>
            <w:r w:rsidRPr="00E51F0E">
              <w:rPr>
                <w:rFonts w:ascii="Arial" w:hAnsi="Arial" w:cs="Arial"/>
                <w:spacing w:val="-11"/>
              </w:rPr>
              <w:t xml:space="preserve"> </w:t>
            </w:r>
            <w:r w:rsidRPr="00E51F0E">
              <w:rPr>
                <w:rFonts w:ascii="Arial" w:hAnsi="Arial" w:cs="Arial"/>
              </w:rPr>
              <w:t>powers</w:t>
            </w:r>
            <w:r w:rsidRPr="00E51F0E">
              <w:rPr>
                <w:rFonts w:ascii="Arial" w:hAnsi="Arial" w:cs="Arial"/>
                <w:spacing w:val="-10"/>
              </w:rPr>
              <w:t xml:space="preserve"> </w:t>
            </w:r>
            <w:r w:rsidRPr="00E51F0E">
              <w:rPr>
                <w:rFonts w:ascii="Arial" w:hAnsi="Arial" w:cs="Arial"/>
              </w:rPr>
              <w:t>are</w:t>
            </w:r>
            <w:r w:rsidRPr="00E51F0E">
              <w:rPr>
                <w:rFonts w:ascii="Arial" w:hAnsi="Arial" w:cs="Arial"/>
                <w:spacing w:val="-11"/>
              </w:rPr>
              <w:t xml:space="preserve"> </w:t>
            </w:r>
            <w:r w:rsidRPr="00E51F0E">
              <w:rPr>
                <w:rFonts w:ascii="Arial" w:hAnsi="Arial" w:cs="Arial"/>
              </w:rPr>
              <w:t>organised</w:t>
            </w:r>
            <w:r w:rsidRPr="00E51F0E">
              <w:rPr>
                <w:rFonts w:ascii="Arial" w:hAnsi="Arial" w:cs="Arial"/>
                <w:spacing w:val="-10"/>
              </w:rPr>
              <w:t xml:space="preserve"> </w:t>
            </w:r>
            <w:r w:rsidRPr="00E51F0E">
              <w:rPr>
                <w:rFonts w:ascii="Arial" w:hAnsi="Arial" w:cs="Arial"/>
              </w:rPr>
              <w:t>between the Westminster Parliament and the devolved administrations in Northern Ireland, Scotland and Wales; how relations are changing between England, Scotland, Wales and Northern Ireland; the debate about ‘English votes for English laws’.</w:t>
            </w:r>
          </w:p>
        </w:tc>
        <w:tc>
          <w:tcPr>
            <w:tcW w:w="3473" w:type="dxa"/>
          </w:tcPr>
          <w:p w14:paraId="0AD42B1B" w14:textId="77777777" w:rsidR="000F57A9" w:rsidRDefault="007B0793" w:rsidP="000F57A9">
            <w:pPr>
              <w:pStyle w:val="TableParagraph"/>
              <w:spacing w:before="147"/>
              <w:ind w:right="162"/>
              <w:rPr>
                <w:rFonts w:ascii="Arial" w:hAnsi="Arial" w:cs="Arial"/>
              </w:rPr>
            </w:pPr>
            <w:r w:rsidRPr="00E51F0E">
              <w:rPr>
                <w:rFonts w:ascii="Arial" w:hAnsi="Arial" w:cs="Arial"/>
              </w:rPr>
              <w:t>The second and third elements relates in the same way as the one above but to devolved government in the UK. It is important that students understand the difference between</w:t>
            </w:r>
            <w:r w:rsidRPr="00E51F0E">
              <w:rPr>
                <w:rFonts w:ascii="Arial" w:hAnsi="Arial" w:cs="Arial"/>
                <w:spacing w:val="-7"/>
              </w:rPr>
              <w:t xml:space="preserve"> </w:t>
            </w:r>
            <w:r w:rsidRPr="00E51F0E">
              <w:rPr>
                <w:rFonts w:ascii="Arial" w:hAnsi="Arial" w:cs="Arial"/>
              </w:rPr>
              <w:t>a</w:t>
            </w:r>
            <w:r w:rsidRPr="00E51F0E">
              <w:rPr>
                <w:rFonts w:ascii="Arial" w:hAnsi="Arial" w:cs="Arial"/>
                <w:spacing w:val="-8"/>
              </w:rPr>
              <w:t xml:space="preserve"> </w:t>
            </w:r>
            <w:r w:rsidRPr="00E51F0E">
              <w:rPr>
                <w:rFonts w:ascii="Arial" w:hAnsi="Arial" w:cs="Arial"/>
              </w:rPr>
              <w:t>devolved</w:t>
            </w:r>
            <w:r w:rsidRPr="00E51F0E">
              <w:rPr>
                <w:rFonts w:ascii="Arial" w:hAnsi="Arial" w:cs="Arial"/>
                <w:spacing w:val="-6"/>
              </w:rPr>
              <w:t xml:space="preserve"> </w:t>
            </w:r>
            <w:r w:rsidRPr="00E51F0E">
              <w:rPr>
                <w:rFonts w:ascii="Arial" w:hAnsi="Arial" w:cs="Arial"/>
              </w:rPr>
              <w:t>system</w:t>
            </w:r>
            <w:r w:rsidRPr="00E51F0E">
              <w:rPr>
                <w:rFonts w:ascii="Arial" w:hAnsi="Arial" w:cs="Arial"/>
                <w:spacing w:val="-7"/>
              </w:rPr>
              <w:t xml:space="preserve"> </w:t>
            </w:r>
            <w:r w:rsidRPr="00E51F0E">
              <w:rPr>
                <w:rFonts w:ascii="Arial" w:hAnsi="Arial" w:cs="Arial"/>
              </w:rPr>
              <w:t>and</w:t>
            </w:r>
            <w:r w:rsidRPr="00E51F0E">
              <w:rPr>
                <w:rFonts w:ascii="Arial" w:hAnsi="Arial" w:cs="Arial"/>
                <w:spacing w:val="-6"/>
              </w:rPr>
              <w:t xml:space="preserve"> </w:t>
            </w:r>
            <w:r w:rsidRPr="00E51F0E">
              <w:rPr>
                <w:rFonts w:ascii="Arial" w:hAnsi="Arial" w:cs="Arial"/>
              </w:rPr>
              <w:t>a federal system. Devolution is about</w:t>
            </w:r>
            <w:r w:rsidRPr="00E51F0E">
              <w:rPr>
                <w:rFonts w:ascii="Arial" w:hAnsi="Arial" w:cs="Arial"/>
                <w:spacing w:val="-7"/>
              </w:rPr>
              <w:t xml:space="preserve"> </w:t>
            </w:r>
            <w:r w:rsidRPr="00E51F0E">
              <w:rPr>
                <w:rFonts w:ascii="Arial" w:hAnsi="Arial" w:cs="Arial"/>
              </w:rPr>
              <w:t>a</w:t>
            </w:r>
            <w:r w:rsidRPr="00E51F0E">
              <w:rPr>
                <w:rFonts w:ascii="Arial" w:hAnsi="Arial" w:cs="Arial"/>
                <w:spacing w:val="-8"/>
              </w:rPr>
              <w:t xml:space="preserve"> </w:t>
            </w:r>
            <w:r w:rsidRPr="00E51F0E">
              <w:rPr>
                <w:rFonts w:ascii="Arial" w:hAnsi="Arial" w:cs="Arial"/>
              </w:rPr>
              <w:t>greater</w:t>
            </w:r>
            <w:r w:rsidRPr="00E51F0E">
              <w:rPr>
                <w:rFonts w:ascii="Arial" w:hAnsi="Arial" w:cs="Arial"/>
                <w:spacing w:val="-7"/>
              </w:rPr>
              <w:t xml:space="preserve"> </w:t>
            </w:r>
            <w:r w:rsidRPr="00E51F0E">
              <w:rPr>
                <w:rFonts w:ascii="Arial" w:hAnsi="Arial" w:cs="Arial"/>
              </w:rPr>
              <w:t>body</w:t>
            </w:r>
            <w:r w:rsidRPr="00E51F0E">
              <w:rPr>
                <w:rFonts w:ascii="Arial" w:hAnsi="Arial" w:cs="Arial"/>
                <w:spacing w:val="-7"/>
              </w:rPr>
              <w:t xml:space="preserve"> </w:t>
            </w:r>
            <w:r w:rsidRPr="00E51F0E">
              <w:rPr>
                <w:rFonts w:ascii="Arial" w:hAnsi="Arial" w:cs="Arial"/>
              </w:rPr>
              <w:t xml:space="preserve">transferring power to a lesser body. That power can be taken back at any time. </w:t>
            </w:r>
          </w:p>
          <w:p w14:paraId="2776F5B3" w14:textId="77777777" w:rsidR="000F57A9" w:rsidRDefault="007B0793" w:rsidP="000F57A9">
            <w:pPr>
              <w:pStyle w:val="TableParagraph"/>
              <w:spacing w:before="147"/>
              <w:ind w:right="162"/>
              <w:rPr>
                <w:rFonts w:ascii="Arial" w:hAnsi="Arial" w:cs="Arial"/>
              </w:rPr>
            </w:pPr>
            <w:r w:rsidRPr="00E51F0E">
              <w:rPr>
                <w:rFonts w:ascii="Arial" w:hAnsi="Arial" w:cs="Arial"/>
              </w:rPr>
              <w:t xml:space="preserve">A Federal system like the USA or Germany normally operates within a clear constitutional framework where each layer of government has clear powers and responsibilities and these cannot be easily changed. </w:t>
            </w:r>
          </w:p>
          <w:p w14:paraId="0F17A7DF" w14:textId="08866901" w:rsidR="009C41AC" w:rsidRPr="00E51F0E" w:rsidRDefault="007B0793" w:rsidP="000F57A9">
            <w:pPr>
              <w:pStyle w:val="TableParagraph"/>
              <w:spacing w:before="147"/>
              <w:ind w:right="162"/>
              <w:rPr>
                <w:rFonts w:ascii="Arial" w:hAnsi="Arial" w:cs="Arial"/>
              </w:rPr>
            </w:pPr>
            <w:r w:rsidRPr="00E51F0E">
              <w:rPr>
                <w:rFonts w:ascii="Arial" w:hAnsi="Arial" w:cs="Arial"/>
              </w:rPr>
              <w:t>Students need to be aware of the recent history of devolution</w:t>
            </w:r>
            <w:r w:rsidRPr="00E51F0E">
              <w:rPr>
                <w:rFonts w:ascii="Arial" w:hAnsi="Arial" w:cs="Arial"/>
                <w:spacing w:val="-11"/>
              </w:rPr>
              <w:t xml:space="preserve"> </w:t>
            </w:r>
            <w:r w:rsidRPr="00E51F0E">
              <w:rPr>
                <w:rFonts w:ascii="Arial" w:hAnsi="Arial" w:cs="Arial"/>
              </w:rPr>
              <w:t>in</w:t>
            </w:r>
            <w:r w:rsidRPr="00E51F0E">
              <w:rPr>
                <w:rFonts w:ascii="Arial" w:hAnsi="Arial" w:cs="Arial"/>
                <w:spacing w:val="-11"/>
              </w:rPr>
              <w:t xml:space="preserve"> </w:t>
            </w:r>
            <w:r w:rsidRPr="00E51F0E">
              <w:rPr>
                <w:rFonts w:ascii="Arial" w:hAnsi="Arial" w:cs="Arial"/>
              </w:rPr>
              <w:t>Scotland,</w:t>
            </w:r>
            <w:r w:rsidRPr="00E51F0E">
              <w:rPr>
                <w:rFonts w:ascii="Arial" w:hAnsi="Arial" w:cs="Arial"/>
                <w:spacing w:val="-10"/>
              </w:rPr>
              <w:t xml:space="preserve"> </w:t>
            </w:r>
            <w:r w:rsidRPr="00E51F0E">
              <w:rPr>
                <w:rFonts w:ascii="Arial" w:hAnsi="Arial" w:cs="Arial"/>
              </w:rPr>
              <w:t>Wales</w:t>
            </w:r>
            <w:r w:rsidRPr="00E51F0E">
              <w:rPr>
                <w:rFonts w:ascii="Arial" w:hAnsi="Arial" w:cs="Arial"/>
                <w:spacing w:val="-10"/>
              </w:rPr>
              <w:t xml:space="preserve"> </w:t>
            </w:r>
            <w:r w:rsidRPr="00E51F0E">
              <w:rPr>
                <w:rFonts w:ascii="Arial" w:hAnsi="Arial" w:cs="Arial"/>
              </w:rPr>
              <w:t xml:space="preserve">and </w:t>
            </w:r>
            <w:proofErr w:type="spellStart"/>
            <w:r w:rsidRPr="00E51F0E">
              <w:rPr>
                <w:rFonts w:ascii="Arial" w:hAnsi="Arial" w:cs="Arial"/>
              </w:rPr>
              <w:t>N.Ireland</w:t>
            </w:r>
            <w:proofErr w:type="spellEnd"/>
            <w:r w:rsidRPr="00E51F0E">
              <w:rPr>
                <w:rFonts w:ascii="Arial" w:hAnsi="Arial" w:cs="Arial"/>
              </w:rPr>
              <w:t xml:space="preserve"> post 1997. The English Questions relate to both the English votes for English laws changes in Parliament and the lack of a clear policy regarding devolution within the English Regions. This area does readily allow for class debate and</w:t>
            </w:r>
            <w:r w:rsidR="000F57A9">
              <w:rPr>
                <w:rFonts w:ascii="Arial" w:hAnsi="Arial" w:cs="Arial"/>
              </w:rPr>
              <w:t xml:space="preserve"> p</w:t>
            </w:r>
            <w:r w:rsidRPr="00E51F0E">
              <w:rPr>
                <w:rFonts w:ascii="Arial" w:hAnsi="Arial" w:cs="Arial"/>
              </w:rPr>
              <w:t>resentations</w:t>
            </w:r>
            <w:r w:rsidRPr="00E51F0E">
              <w:rPr>
                <w:rFonts w:ascii="Arial" w:hAnsi="Arial" w:cs="Arial"/>
                <w:spacing w:val="-17"/>
              </w:rPr>
              <w:t xml:space="preserve"> </w:t>
            </w:r>
            <w:r w:rsidRPr="00E51F0E">
              <w:rPr>
                <w:rFonts w:ascii="Arial" w:hAnsi="Arial" w:cs="Arial"/>
              </w:rPr>
              <w:t>giving</w:t>
            </w:r>
            <w:r w:rsidRPr="00E51F0E">
              <w:rPr>
                <w:rFonts w:ascii="Arial" w:hAnsi="Arial" w:cs="Arial"/>
                <w:spacing w:val="-16"/>
              </w:rPr>
              <w:t xml:space="preserve"> </w:t>
            </w:r>
            <w:r w:rsidRPr="00E51F0E">
              <w:rPr>
                <w:rFonts w:ascii="Arial" w:hAnsi="Arial" w:cs="Arial"/>
              </w:rPr>
              <w:t xml:space="preserve">differing </w:t>
            </w:r>
            <w:r w:rsidRPr="00E51F0E">
              <w:rPr>
                <w:rFonts w:ascii="Arial" w:hAnsi="Arial" w:cs="Arial"/>
                <w:spacing w:val="-2"/>
              </w:rPr>
              <w:t>viewpoints.</w:t>
            </w:r>
          </w:p>
        </w:tc>
        <w:tc>
          <w:tcPr>
            <w:tcW w:w="3480" w:type="dxa"/>
          </w:tcPr>
          <w:p w14:paraId="174331CB" w14:textId="77777777" w:rsidR="009C41AC" w:rsidRPr="00E51F0E" w:rsidRDefault="007B0793" w:rsidP="0083025F">
            <w:pPr>
              <w:pStyle w:val="TableParagraph"/>
              <w:numPr>
                <w:ilvl w:val="0"/>
                <w:numId w:val="37"/>
              </w:numPr>
              <w:spacing w:before="147"/>
              <w:ind w:right="228"/>
              <w:jc w:val="both"/>
              <w:rPr>
                <w:rFonts w:ascii="Arial" w:hAnsi="Arial" w:cs="Arial"/>
              </w:rPr>
            </w:pPr>
            <w:r w:rsidRPr="00E51F0E">
              <w:rPr>
                <w:rFonts w:ascii="Arial" w:hAnsi="Arial" w:cs="Arial"/>
              </w:rPr>
              <w:t>Watch</w:t>
            </w:r>
            <w:r w:rsidRPr="00E51F0E">
              <w:rPr>
                <w:rFonts w:ascii="Arial" w:hAnsi="Arial" w:cs="Arial"/>
                <w:spacing w:val="-4"/>
              </w:rPr>
              <w:t xml:space="preserve"> </w:t>
            </w:r>
            <w:r w:rsidRPr="00E51F0E">
              <w:rPr>
                <w:rFonts w:ascii="Arial" w:hAnsi="Arial" w:cs="Arial"/>
              </w:rPr>
              <w:t>some</w:t>
            </w:r>
            <w:r w:rsidRPr="00E51F0E">
              <w:rPr>
                <w:rFonts w:ascii="Arial" w:hAnsi="Arial" w:cs="Arial"/>
                <w:spacing w:val="-5"/>
              </w:rPr>
              <w:t xml:space="preserve"> </w:t>
            </w:r>
            <w:r w:rsidRPr="00E51F0E">
              <w:rPr>
                <w:rFonts w:ascii="Arial" w:hAnsi="Arial" w:cs="Arial"/>
              </w:rPr>
              <w:t>of</w:t>
            </w:r>
            <w:r w:rsidRPr="00E51F0E">
              <w:rPr>
                <w:rFonts w:ascii="Arial" w:hAnsi="Arial" w:cs="Arial"/>
                <w:spacing w:val="-4"/>
              </w:rPr>
              <w:t xml:space="preserve"> </w:t>
            </w:r>
            <w:r w:rsidRPr="00E51F0E">
              <w:rPr>
                <w:rFonts w:ascii="Arial" w:hAnsi="Arial" w:cs="Arial"/>
              </w:rPr>
              <w:t>the</w:t>
            </w:r>
            <w:r w:rsidRPr="00E51F0E">
              <w:rPr>
                <w:rFonts w:ascii="Arial" w:hAnsi="Arial" w:cs="Arial"/>
                <w:spacing w:val="-5"/>
              </w:rPr>
              <w:t xml:space="preserve"> </w:t>
            </w:r>
            <w:r w:rsidRPr="00E51F0E">
              <w:rPr>
                <w:rFonts w:ascii="Arial" w:hAnsi="Arial" w:cs="Arial"/>
              </w:rPr>
              <w:t>different</w:t>
            </w:r>
            <w:r w:rsidRPr="00E51F0E">
              <w:rPr>
                <w:rFonts w:ascii="Arial" w:hAnsi="Arial" w:cs="Arial"/>
                <w:spacing w:val="-4"/>
              </w:rPr>
              <w:t xml:space="preserve"> </w:t>
            </w:r>
            <w:r w:rsidRPr="00E51F0E">
              <w:rPr>
                <w:rFonts w:ascii="Arial" w:hAnsi="Arial" w:cs="Arial"/>
              </w:rPr>
              <w:t>tiers of</w:t>
            </w:r>
            <w:r w:rsidRPr="00E51F0E">
              <w:rPr>
                <w:rFonts w:ascii="Arial" w:hAnsi="Arial" w:cs="Arial"/>
                <w:spacing w:val="-10"/>
              </w:rPr>
              <w:t xml:space="preserve"> </w:t>
            </w:r>
            <w:r w:rsidRPr="00E51F0E">
              <w:rPr>
                <w:rFonts w:ascii="Arial" w:hAnsi="Arial" w:cs="Arial"/>
              </w:rPr>
              <w:t>government</w:t>
            </w:r>
            <w:r w:rsidRPr="00E51F0E">
              <w:rPr>
                <w:rFonts w:ascii="Arial" w:hAnsi="Arial" w:cs="Arial"/>
                <w:spacing w:val="-10"/>
              </w:rPr>
              <w:t xml:space="preserve"> </w:t>
            </w:r>
            <w:r w:rsidRPr="00E51F0E">
              <w:rPr>
                <w:rFonts w:ascii="Arial" w:hAnsi="Arial" w:cs="Arial"/>
              </w:rPr>
              <w:t>on</w:t>
            </w:r>
            <w:r w:rsidRPr="00E51F0E">
              <w:rPr>
                <w:rFonts w:ascii="Arial" w:hAnsi="Arial" w:cs="Arial"/>
                <w:spacing w:val="-11"/>
              </w:rPr>
              <w:t xml:space="preserve"> </w:t>
            </w:r>
            <w:r w:rsidRPr="00E51F0E">
              <w:rPr>
                <w:rFonts w:ascii="Arial" w:hAnsi="Arial" w:cs="Arial"/>
              </w:rPr>
              <w:t>the</w:t>
            </w:r>
            <w:r w:rsidRPr="00E51F0E">
              <w:rPr>
                <w:rFonts w:ascii="Arial" w:hAnsi="Arial" w:cs="Arial"/>
                <w:spacing w:val="-11"/>
              </w:rPr>
              <w:t xml:space="preserve"> </w:t>
            </w:r>
            <w:r w:rsidRPr="00E51F0E">
              <w:rPr>
                <w:rFonts w:ascii="Arial" w:hAnsi="Arial" w:cs="Arial"/>
              </w:rPr>
              <w:t xml:space="preserve">Parliament </w:t>
            </w:r>
            <w:r w:rsidRPr="00E51F0E">
              <w:rPr>
                <w:rFonts w:ascii="Arial" w:hAnsi="Arial" w:cs="Arial"/>
                <w:spacing w:val="-2"/>
              </w:rPr>
              <w:t>Channel.</w:t>
            </w:r>
          </w:p>
          <w:p w14:paraId="27E8020C" w14:textId="77777777" w:rsidR="009C41AC" w:rsidRPr="00E51F0E" w:rsidRDefault="007B0793" w:rsidP="0083025F">
            <w:pPr>
              <w:pStyle w:val="TableParagraph"/>
              <w:numPr>
                <w:ilvl w:val="0"/>
                <w:numId w:val="37"/>
              </w:numPr>
              <w:spacing w:before="151"/>
              <w:rPr>
                <w:rFonts w:ascii="Arial" w:hAnsi="Arial" w:cs="Arial"/>
              </w:rPr>
            </w:pPr>
            <w:r w:rsidRPr="00E51F0E">
              <w:rPr>
                <w:rFonts w:ascii="Arial" w:hAnsi="Arial" w:cs="Arial"/>
              </w:rPr>
              <w:t>Debate:</w:t>
            </w:r>
            <w:r w:rsidRPr="00E51F0E">
              <w:rPr>
                <w:rFonts w:ascii="Arial" w:hAnsi="Arial" w:cs="Arial"/>
                <w:spacing w:val="56"/>
              </w:rPr>
              <w:t xml:space="preserve"> </w:t>
            </w:r>
            <w:r w:rsidRPr="00E51F0E">
              <w:rPr>
                <w:rFonts w:ascii="Arial" w:hAnsi="Arial" w:cs="Arial"/>
              </w:rPr>
              <w:t>What</w:t>
            </w:r>
            <w:r w:rsidRPr="00E51F0E">
              <w:rPr>
                <w:rFonts w:ascii="Arial" w:hAnsi="Arial" w:cs="Arial"/>
                <w:spacing w:val="-2"/>
              </w:rPr>
              <w:t xml:space="preserve"> </w:t>
            </w:r>
            <w:r w:rsidRPr="00E51F0E">
              <w:rPr>
                <w:rFonts w:ascii="Arial" w:hAnsi="Arial" w:cs="Arial"/>
              </w:rPr>
              <w:t>are</w:t>
            </w:r>
            <w:r w:rsidRPr="00E51F0E">
              <w:rPr>
                <w:rFonts w:ascii="Arial" w:hAnsi="Arial" w:cs="Arial"/>
                <w:spacing w:val="-4"/>
              </w:rPr>
              <w:t xml:space="preserve"> </w:t>
            </w:r>
            <w:r w:rsidRPr="00E51F0E">
              <w:rPr>
                <w:rFonts w:ascii="Arial" w:hAnsi="Arial" w:cs="Arial"/>
              </w:rPr>
              <w:t>the</w:t>
            </w:r>
            <w:r w:rsidRPr="00E51F0E">
              <w:rPr>
                <w:rFonts w:ascii="Arial" w:hAnsi="Arial" w:cs="Arial"/>
                <w:spacing w:val="-3"/>
              </w:rPr>
              <w:t xml:space="preserve"> </w:t>
            </w:r>
            <w:r w:rsidRPr="00E51F0E">
              <w:rPr>
                <w:rFonts w:ascii="Arial" w:hAnsi="Arial" w:cs="Arial"/>
                <w:spacing w:val="-2"/>
              </w:rPr>
              <w:t>advantages</w:t>
            </w:r>
          </w:p>
          <w:p w14:paraId="7F215332" w14:textId="77777777" w:rsidR="009C41AC" w:rsidRPr="00E51F0E" w:rsidRDefault="007B0793" w:rsidP="0083025F">
            <w:pPr>
              <w:pStyle w:val="TableParagraph"/>
              <w:numPr>
                <w:ilvl w:val="0"/>
                <w:numId w:val="37"/>
              </w:numPr>
              <w:spacing w:before="3"/>
              <w:rPr>
                <w:rFonts w:ascii="Arial" w:hAnsi="Arial" w:cs="Arial"/>
              </w:rPr>
            </w:pPr>
            <w:r w:rsidRPr="00E51F0E">
              <w:rPr>
                <w:rFonts w:ascii="Arial" w:hAnsi="Arial" w:cs="Arial"/>
              </w:rPr>
              <w:t>/disadvantages</w:t>
            </w:r>
            <w:r w:rsidRPr="00E51F0E">
              <w:rPr>
                <w:rFonts w:ascii="Arial" w:hAnsi="Arial" w:cs="Arial"/>
                <w:spacing w:val="-12"/>
              </w:rPr>
              <w:t xml:space="preserve"> </w:t>
            </w:r>
            <w:r w:rsidRPr="00E51F0E">
              <w:rPr>
                <w:rFonts w:ascii="Arial" w:hAnsi="Arial" w:cs="Arial"/>
              </w:rPr>
              <w:t>of</w:t>
            </w:r>
            <w:r w:rsidRPr="00E51F0E">
              <w:rPr>
                <w:rFonts w:ascii="Arial" w:hAnsi="Arial" w:cs="Arial"/>
                <w:spacing w:val="-13"/>
              </w:rPr>
              <w:t xml:space="preserve"> </w:t>
            </w:r>
            <w:r w:rsidRPr="00E51F0E">
              <w:rPr>
                <w:rFonts w:ascii="Arial" w:hAnsi="Arial" w:cs="Arial"/>
              </w:rPr>
              <w:t>central</w:t>
            </w:r>
            <w:r w:rsidRPr="00E51F0E">
              <w:rPr>
                <w:rFonts w:ascii="Arial" w:hAnsi="Arial" w:cs="Arial"/>
                <w:spacing w:val="-13"/>
              </w:rPr>
              <w:t xml:space="preserve"> </w:t>
            </w:r>
            <w:r w:rsidRPr="00E51F0E">
              <w:rPr>
                <w:rFonts w:ascii="Arial" w:hAnsi="Arial" w:cs="Arial"/>
              </w:rPr>
              <w:t>vs. devolved government?</w:t>
            </w:r>
          </w:p>
          <w:p w14:paraId="39DAEE82" w14:textId="77777777" w:rsidR="009C41AC" w:rsidRPr="00E51F0E" w:rsidRDefault="007B0793" w:rsidP="0083025F">
            <w:pPr>
              <w:pStyle w:val="TableParagraph"/>
              <w:numPr>
                <w:ilvl w:val="0"/>
                <w:numId w:val="37"/>
              </w:numPr>
              <w:spacing w:before="148"/>
              <w:ind w:right="214"/>
              <w:rPr>
                <w:rFonts w:ascii="Arial" w:hAnsi="Arial" w:cs="Arial"/>
              </w:rPr>
            </w:pPr>
            <w:r w:rsidRPr="00E51F0E">
              <w:rPr>
                <w:rFonts w:ascii="Arial" w:hAnsi="Arial" w:cs="Arial"/>
              </w:rPr>
              <w:t>Internet research activity:</w:t>
            </w:r>
            <w:r w:rsidRPr="00E51F0E">
              <w:rPr>
                <w:rFonts w:ascii="Arial" w:hAnsi="Arial" w:cs="Arial"/>
                <w:spacing w:val="40"/>
              </w:rPr>
              <w:t xml:space="preserve"> </w:t>
            </w:r>
            <w:r w:rsidRPr="00E51F0E">
              <w:rPr>
                <w:rFonts w:ascii="Arial" w:hAnsi="Arial" w:cs="Arial"/>
              </w:rPr>
              <w:t>Find out</w:t>
            </w:r>
            <w:r w:rsidRPr="00E51F0E">
              <w:rPr>
                <w:rFonts w:ascii="Arial" w:hAnsi="Arial" w:cs="Arial"/>
                <w:spacing w:val="-7"/>
              </w:rPr>
              <w:t xml:space="preserve"> </w:t>
            </w:r>
            <w:r w:rsidRPr="00E51F0E">
              <w:rPr>
                <w:rFonts w:ascii="Arial" w:hAnsi="Arial" w:cs="Arial"/>
              </w:rPr>
              <w:t>the</w:t>
            </w:r>
            <w:r w:rsidRPr="00E51F0E">
              <w:rPr>
                <w:rFonts w:ascii="Arial" w:hAnsi="Arial" w:cs="Arial"/>
                <w:spacing w:val="-8"/>
              </w:rPr>
              <w:t xml:space="preserve"> </w:t>
            </w:r>
            <w:r w:rsidRPr="00E51F0E">
              <w:rPr>
                <w:rFonts w:ascii="Arial" w:hAnsi="Arial" w:cs="Arial"/>
              </w:rPr>
              <w:t>different</w:t>
            </w:r>
            <w:r w:rsidRPr="00E51F0E">
              <w:rPr>
                <w:rFonts w:ascii="Arial" w:hAnsi="Arial" w:cs="Arial"/>
                <w:spacing w:val="-7"/>
              </w:rPr>
              <w:t xml:space="preserve"> </w:t>
            </w:r>
            <w:r w:rsidRPr="00E51F0E">
              <w:rPr>
                <w:rFonts w:ascii="Arial" w:hAnsi="Arial" w:cs="Arial"/>
              </w:rPr>
              <w:t>laws</w:t>
            </w:r>
            <w:r w:rsidRPr="00E51F0E">
              <w:rPr>
                <w:rFonts w:ascii="Arial" w:hAnsi="Arial" w:cs="Arial"/>
                <w:spacing w:val="-8"/>
              </w:rPr>
              <w:t xml:space="preserve"> </w:t>
            </w:r>
            <w:r w:rsidRPr="00E51F0E">
              <w:rPr>
                <w:rFonts w:ascii="Arial" w:hAnsi="Arial" w:cs="Arial"/>
              </w:rPr>
              <w:t>and</w:t>
            </w:r>
            <w:r w:rsidRPr="00E51F0E">
              <w:rPr>
                <w:rFonts w:ascii="Arial" w:hAnsi="Arial" w:cs="Arial"/>
                <w:spacing w:val="-7"/>
              </w:rPr>
              <w:t xml:space="preserve"> </w:t>
            </w:r>
            <w:r w:rsidRPr="00E51F0E">
              <w:rPr>
                <w:rFonts w:ascii="Arial" w:hAnsi="Arial" w:cs="Arial"/>
              </w:rPr>
              <w:t>rights in the devolved administrations.</w:t>
            </w:r>
          </w:p>
          <w:p w14:paraId="61081E54" w14:textId="77777777" w:rsidR="009C41AC" w:rsidRPr="00E51F0E" w:rsidRDefault="007B0793" w:rsidP="0083025F">
            <w:pPr>
              <w:pStyle w:val="TableParagraph"/>
              <w:numPr>
                <w:ilvl w:val="0"/>
                <w:numId w:val="37"/>
              </w:numPr>
              <w:spacing w:before="151"/>
              <w:ind w:right="134"/>
              <w:rPr>
                <w:rFonts w:ascii="Arial" w:hAnsi="Arial" w:cs="Arial"/>
              </w:rPr>
            </w:pPr>
            <w:r w:rsidRPr="00E51F0E">
              <w:rPr>
                <w:rFonts w:ascii="Arial" w:hAnsi="Arial" w:cs="Arial"/>
              </w:rPr>
              <w:t>Homework research challenge: Who can find the best reason to support the ‘English votes for English laws’ campaign.</w:t>
            </w:r>
            <w:r w:rsidRPr="00E51F0E">
              <w:rPr>
                <w:rFonts w:ascii="Arial" w:hAnsi="Arial" w:cs="Arial"/>
                <w:spacing w:val="40"/>
              </w:rPr>
              <w:t xml:space="preserve"> </w:t>
            </w:r>
            <w:r w:rsidRPr="00E51F0E">
              <w:rPr>
                <w:rFonts w:ascii="Arial" w:hAnsi="Arial" w:cs="Arial"/>
              </w:rPr>
              <w:t>Vote in class to choose the winner.</w:t>
            </w:r>
            <w:r w:rsidRPr="00E51F0E">
              <w:rPr>
                <w:rFonts w:ascii="Arial" w:hAnsi="Arial" w:cs="Arial"/>
                <w:spacing w:val="40"/>
              </w:rPr>
              <w:t xml:space="preserve"> </w:t>
            </w:r>
            <w:r w:rsidRPr="00E51F0E">
              <w:rPr>
                <w:rFonts w:ascii="Arial" w:hAnsi="Arial" w:cs="Arial"/>
              </w:rPr>
              <w:t>Half of</w:t>
            </w:r>
            <w:r w:rsidRPr="00E51F0E">
              <w:rPr>
                <w:rFonts w:ascii="Arial" w:hAnsi="Arial" w:cs="Arial"/>
                <w:spacing w:val="-5"/>
              </w:rPr>
              <w:t xml:space="preserve"> </w:t>
            </w:r>
            <w:r w:rsidRPr="00E51F0E">
              <w:rPr>
                <w:rFonts w:ascii="Arial" w:hAnsi="Arial" w:cs="Arial"/>
              </w:rPr>
              <w:t>the</w:t>
            </w:r>
            <w:r w:rsidRPr="00E51F0E">
              <w:rPr>
                <w:rFonts w:ascii="Arial" w:hAnsi="Arial" w:cs="Arial"/>
                <w:spacing w:val="-6"/>
              </w:rPr>
              <w:t xml:space="preserve"> </w:t>
            </w:r>
            <w:r w:rsidRPr="00E51F0E">
              <w:rPr>
                <w:rFonts w:ascii="Arial" w:hAnsi="Arial" w:cs="Arial"/>
              </w:rPr>
              <w:t>class</w:t>
            </w:r>
            <w:r w:rsidRPr="00E51F0E">
              <w:rPr>
                <w:rFonts w:ascii="Arial" w:hAnsi="Arial" w:cs="Arial"/>
                <w:spacing w:val="-6"/>
              </w:rPr>
              <w:t xml:space="preserve"> </w:t>
            </w:r>
            <w:r w:rsidRPr="00E51F0E">
              <w:rPr>
                <w:rFonts w:ascii="Arial" w:hAnsi="Arial" w:cs="Arial"/>
              </w:rPr>
              <w:t>could</w:t>
            </w:r>
            <w:r w:rsidRPr="00E51F0E">
              <w:rPr>
                <w:rFonts w:ascii="Arial" w:hAnsi="Arial" w:cs="Arial"/>
                <w:spacing w:val="-5"/>
              </w:rPr>
              <w:t xml:space="preserve"> </w:t>
            </w:r>
            <w:r w:rsidRPr="00E51F0E">
              <w:rPr>
                <w:rFonts w:ascii="Arial" w:hAnsi="Arial" w:cs="Arial"/>
              </w:rPr>
              <w:t>look</w:t>
            </w:r>
            <w:r w:rsidRPr="00E51F0E">
              <w:rPr>
                <w:rFonts w:ascii="Arial" w:hAnsi="Arial" w:cs="Arial"/>
                <w:spacing w:val="-5"/>
              </w:rPr>
              <w:t xml:space="preserve"> </w:t>
            </w:r>
            <w:r w:rsidRPr="00E51F0E">
              <w:rPr>
                <w:rFonts w:ascii="Arial" w:hAnsi="Arial" w:cs="Arial"/>
              </w:rPr>
              <w:t>for</w:t>
            </w:r>
            <w:r w:rsidRPr="00E51F0E">
              <w:rPr>
                <w:rFonts w:ascii="Arial" w:hAnsi="Arial" w:cs="Arial"/>
                <w:spacing w:val="-8"/>
              </w:rPr>
              <w:t xml:space="preserve"> </w:t>
            </w:r>
            <w:r w:rsidRPr="00E51F0E">
              <w:rPr>
                <w:rFonts w:ascii="Arial" w:hAnsi="Arial" w:cs="Arial"/>
              </w:rPr>
              <w:t>the</w:t>
            </w:r>
            <w:r w:rsidRPr="00E51F0E">
              <w:rPr>
                <w:rFonts w:ascii="Arial" w:hAnsi="Arial" w:cs="Arial"/>
                <w:spacing w:val="-6"/>
              </w:rPr>
              <w:t xml:space="preserve"> </w:t>
            </w:r>
            <w:r w:rsidRPr="00E51F0E">
              <w:rPr>
                <w:rFonts w:ascii="Arial" w:hAnsi="Arial" w:cs="Arial"/>
              </w:rPr>
              <w:t>best counter-argument to the debate.</w:t>
            </w:r>
          </w:p>
        </w:tc>
        <w:tc>
          <w:tcPr>
            <w:tcW w:w="3473" w:type="dxa"/>
          </w:tcPr>
          <w:p w14:paraId="064A1BA1" w14:textId="77777777" w:rsidR="009C41AC" w:rsidRPr="00E51F0E" w:rsidRDefault="0057755E">
            <w:pPr>
              <w:pStyle w:val="TableParagraph"/>
              <w:spacing w:before="147" w:line="372" w:lineRule="auto"/>
              <w:ind w:left="113" w:right="1510"/>
              <w:rPr>
                <w:rFonts w:ascii="Arial" w:hAnsi="Arial" w:cs="Arial"/>
              </w:rPr>
            </w:pPr>
            <w:hyperlink r:id="rId186">
              <w:r w:rsidR="007B0793" w:rsidRPr="00E51F0E">
                <w:rPr>
                  <w:rFonts w:ascii="Arial" w:hAnsi="Arial" w:cs="Arial"/>
                  <w:color w:val="0000FF"/>
                  <w:u w:val="single" w:color="0000FF"/>
                </w:rPr>
                <w:t>UK Parliament</w:t>
              </w:r>
            </w:hyperlink>
            <w:r w:rsidR="007B0793" w:rsidRPr="00E51F0E">
              <w:rPr>
                <w:rFonts w:ascii="Arial" w:hAnsi="Arial" w:cs="Arial"/>
                <w:color w:val="0000FF"/>
              </w:rPr>
              <w:t xml:space="preserve"> </w:t>
            </w:r>
            <w:r w:rsidR="007B0793" w:rsidRPr="00E51F0E">
              <w:rPr>
                <w:rFonts w:ascii="Arial" w:hAnsi="Arial" w:cs="Arial"/>
                <w:color w:val="0000FF"/>
                <w:u w:val="single" w:color="0000FF"/>
              </w:rPr>
              <w:t>Scottish</w:t>
            </w:r>
            <w:r w:rsidR="007B0793" w:rsidRPr="00E51F0E">
              <w:rPr>
                <w:rFonts w:ascii="Arial" w:hAnsi="Arial" w:cs="Arial"/>
                <w:color w:val="0000FF"/>
                <w:spacing w:val="-17"/>
                <w:u w:val="single" w:color="0000FF"/>
              </w:rPr>
              <w:t xml:space="preserve"> </w:t>
            </w:r>
            <w:r w:rsidR="007B0793" w:rsidRPr="00E51F0E">
              <w:rPr>
                <w:rFonts w:ascii="Arial" w:hAnsi="Arial" w:cs="Arial"/>
                <w:color w:val="0000FF"/>
                <w:u w:val="single" w:color="0000FF"/>
              </w:rPr>
              <w:t>Parliament</w:t>
            </w:r>
          </w:p>
          <w:p w14:paraId="4971F5BC" w14:textId="77777777" w:rsidR="009C41AC" w:rsidRPr="00E51F0E" w:rsidRDefault="007B0793">
            <w:pPr>
              <w:pStyle w:val="TableParagraph"/>
              <w:spacing w:before="2" w:line="372" w:lineRule="auto"/>
              <w:ind w:left="113" w:right="351"/>
              <w:rPr>
                <w:rFonts w:ascii="Arial" w:hAnsi="Arial" w:cs="Arial"/>
              </w:rPr>
            </w:pPr>
            <w:r w:rsidRPr="00E51F0E">
              <w:rPr>
                <w:rFonts w:ascii="Arial" w:hAnsi="Arial" w:cs="Arial"/>
                <w:color w:val="0000FF"/>
                <w:u w:val="single" w:color="0000FF"/>
              </w:rPr>
              <w:t>National Assembly for Wales</w:t>
            </w:r>
            <w:r w:rsidRPr="00E51F0E">
              <w:rPr>
                <w:rFonts w:ascii="Arial" w:hAnsi="Arial" w:cs="Arial"/>
                <w:color w:val="0000FF"/>
              </w:rPr>
              <w:t xml:space="preserve"> </w:t>
            </w:r>
            <w:r w:rsidRPr="00E51F0E">
              <w:rPr>
                <w:rFonts w:ascii="Arial" w:hAnsi="Arial" w:cs="Arial"/>
                <w:color w:val="0000FF"/>
                <w:u w:val="single" w:color="0000FF"/>
              </w:rPr>
              <w:t>The</w:t>
            </w:r>
            <w:r w:rsidRPr="00E51F0E">
              <w:rPr>
                <w:rFonts w:ascii="Arial" w:hAnsi="Arial" w:cs="Arial"/>
                <w:color w:val="0000FF"/>
                <w:spacing w:val="-13"/>
                <w:u w:val="single" w:color="0000FF"/>
              </w:rPr>
              <w:t xml:space="preserve"> </w:t>
            </w:r>
            <w:r w:rsidRPr="00E51F0E">
              <w:rPr>
                <w:rFonts w:ascii="Arial" w:hAnsi="Arial" w:cs="Arial"/>
                <w:color w:val="0000FF"/>
                <w:u w:val="single" w:color="0000FF"/>
              </w:rPr>
              <w:t>Northern</w:t>
            </w:r>
            <w:r w:rsidRPr="00E51F0E">
              <w:rPr>
                <w:rFonts w:ascii="Arial" w:hAnsi="Arial" w:cs="Arial"/>
                <w:color w:val="0000FF"/>
                <w:spacing w:val="-13"/>
                <w:u w:val="single" w:color="0000FF"/>
              </w:rPr>
              <w:t xml:space="preserve"> </w:t>
            </w:r>
            <w:r w:rsidRPr="00E51F0E">
              <w:rPr>
                <w:rFonts w:ascii="Arial" w:hAnsi="Arial" w:cs="Arial"/>
                <w:color w:val="0000FF"/>
                <w:u w:val="single" w:color="0000FF"/>
              </w:rPr>
              <w:t>Ireland</w:t>
            </w:r>
            <w:r w:rsidRPr="00E51F0E">
              <w:rPr>
                <w:rFonts w:ascii="Arial" w:hAnsi="Arial" w:cs="Arial"/>
                <w:color w:val="0000FF"/>
                <w:spacing w:val="-13"/>
                <w:u w:val="single" w:color="0000FF"/>
              </w:rPr>
              <w:t xml:space="preserve"> </w:t>
            </w:r>
            <w:r w:rsidRPr="00E51F0E">
              <w:rPr>
                <w:rFonts w:ascii="Arial" w:hAnsi="Arial" w:cs="Arial"/>
                <w:color w:val="0000FF"/>
                <w:u w:val="single" w:color="0000FF"/>
              </w:rPr>
              <w:t>Assembly</w:t>
            </w:r>
            <w:r w:rsidRPr="00E51F0E">
              <w:rPr>
                <w:rFonts w:ascii="Arial" w:hAnsi="Arial" w:cs="Arial"/>
                <w:color w:val="0000FF"/>
              </w:rPr>
              <w:t xml:space="preserve"> </w:t>
            </w:r>
            <w:hyperlink r:id="rId187">
              <w:r w:rsidRPr="00E51F0E">
                <w:rPr>
                  <w:rFonts w:ascii="Arial" w:hAnsi="Arial" w:cs="Arial"/>
                  <w:color w:val="0000FF"/>
                  <w:u w:val="single" w:color="0000FF"/>
                </w:rPr>
                <w:t>Greater London Authority</w:t>
              </w:r>
            </w:hyperlink>
          </w:p>
          <w:p w14:paraId="71C0DAA1" w14:textId="77777777" w:rsidR="009C41AC" w:rsidRPr="00E51F0E" w:rsidRDefault="0057755E">
            <w:pPr>
              <w:pStyle w:val="TableParagraph"/>
              <w:spacing w:line="270" w:lineRule="exact"/>
              <w:ind w:left="113"/>
              <w:rPr>
                <w:rFonts w:ascii="Arial" w:hAnsi="Arial" w:cs="Arial"/>
              </w:rPr>
            </w:pPr>
            <w:hyperlink r:id="rId188">
              <w:r w:rsidR="007B0793" w:rsidRPr="00E51F0E">
                <w:rPr>
                  <w:rFonts w:ascii="Arial" w:hAnsi="Arial" w:cs="Arial"/>
                  <w:color w:val="0000FF"/>
                  <w:u w:val="single" w:color="0000FF"/>
                </w:rPr>
                <w:t>UK</w:t>
              </w:r>
              <w:r w:rsidR="007B0793" w:rsidRPr="00E51F0E">
                <w:rPr>
                  <w:rFonts w:ascii="Arial" w:hAnsi="Arial" w:cs="Arial"/>
                  <w:color w:val="0000FF"/>
                  <w:spacing w:val="-2"/>
                  <w:u w:val="single" w:color="0000FF"/>
                </w:rPr>
                <w:t xml:space="preserve"> government</w:t>
              </w:r>
            </w:hyperlink>
          </w:p>
        </w:tc>
      </w:tr>
    </w:tbl>
    <w:p w14:paraId="698536F5" w14:textId="77777777" w:rsidR="009C41AC" w:rsidRDefault="009C41AC">
      <w:pPr>
        <w:spacing w:line="270" w:lineRule="exact"/>
        <w:sectPr w:rsidR="009C41AC">
          <w:pgSz w:w="16850" w:h="11900" w:orient="landscape"/>
          <w:pgMar w:top="1320" w:right="1200" w:bottom="280" w:left="1220" w:header="720" w:footer="720" w:gutter="0"/>
          <w:cols w:space="72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E51F0E" w14:paraId="289079A1" w14:textId="77777777" w:rsidTr="00E51F0E">
        <w:trPr>
          <w:trHeight w:val="7596"/>
        </w:trPr>
        <w:tc>
          <w:tcPr>
            <w:tcW w:w="3752" w:type="dxa"/>
          </w:tcPr>
          <w:p w14:paraId="62A53D40" w14:textId="77777777" w:rsidR="009C41AC" w:rsidRPr="00E51F0E" w:rsidRDefault="007B0793" w:rsidP="000662E4">
            <w:pPr>
              <w:pStyle w:val="TableParagraph"/>
              <w:numPr>
                <w:ilvl w:val="0"/>
                <w:numId w:val="6"/>
              </w:numPr>
              <w:tabs>
                <w:tab w:val="left" w:pos="283"/>
              </w:tabs>
              <w:spacing w:before="147" w:line="242" w:lineRule="auto"/>
              <w:ind w:right="529" w:firstLine="0"/>
              <w:rPr>
                <w:rFonts w:ascii="Arial" w:hAnsi="Arial" w:cs="Arial"/>
              </w:rPr>
            </w:pPr>
            <w:r w:rsidRPr="00E51F0E">
              <w:rPr>
                <w:rFonts w:ascii="Arial" w:hAnsi="Arial" w:cs="Arial"/>
              </w:rPr>
              <w:lastRenderedPageBreak/>
              <w:t>Who</w:t>
            </w:r>
            <w:r w:rsidRPr="00E51F0E">
              <w:rPr>
                <w:rFonts w:ascii="Arial" w:hAnsi="Arial" w:cs="Arial"/>
                <w:spacing w:val="-7"/>
              </w:rPr>
              <w:t xml:space="preserve"> </w:t>
            </w:r>
            <w:r w:rsidRPr="00E51F0E">
              <w:rPr>
                <w:rFonts w:ascii="Arial" w:hAnsi="Arial" w:cs="Arial"/>
              </w:rPr>
              <w:t>can</w:t>
            </w:r>
            <w:r w:rsidRPr="00E51F0E">
              <w:rPr>
                <w:rFonts w:ascii="Arial" w:hAnsi="Arial" w:cs="Arial"/>
                <w:spacing w:val="-8"/>
              </w:rPr>
              <w:t xml:space="preserve"> </w:t>
            </w:r>
            <w:r w:rsidRPr="00E51F0E">
              <w:rPr>
                <w:rFonts w:ascii="Arial" w:hAnsi="Arial" w:cs="Arial"/>
              </w:rPr>
              <w:t>stand</w:t>
            </w:r>
            <w:r w:rsidRPr="00E51F0E">
              <w:rPr>
                <w:rFonts w:ascii="Arial" w:hAnsi="Arial" w:cs="Arial"/>
                <w:spacing w:val="-7"/>
              </w:rPr>
              <w:t xml:space="preserve"> </w:t>
            </w:r>
            <w:r w:rsidRPr="00E51F0E">
              <w:rPr>
                <w:rFonts w:ascii="Arial" w:hAnsi="Arial" w:cs="Arial"/>
              </w:rPr>
              <w:t>for</w:t>
            </w:r>
            <w:r w:rsidRPr="00E51F0E">
              <w:rPr>
                <w:rFonts w:ascii="Arial" w:hAnsi="Arial" w:cs="Arial"/>
                <w:spacing w:val="-7"/>
              </w:rPr>
              <w:t xml:space="preserve"> </w:t>
            </w:r>
            <w:r w:rsidRPr="00E51F0E">
              <w:rPr>
                <w:rFonts w:ascii="Arial" w:hAnsi="Arial" w:cs="Arial"/>
              </w:rPr>
              <w:t>election</w:t>
            </w:r>
            <w:r w:rsidRPr="00E51F0E">
              <w:rPr>
                <w:rFonts w:ascii="Arial" w:hAnsi="Arial" w:cs="Arial"/>
                <w:spacing w:val="-8"/>
              </w:rPr>
              <w:t xml:space="preserve"> </w:t>
            </w:r>
            <w:r w:rsidRPr="00E51F0E">
              <w:rPr>
                <w:rFonts w:ascii="Arial" w:hAnsi="Arial" w:cs="Arial"/>
              </w:rPr>
              <w:t>and how candidates are selected.</w:t>
            </w:r>
          </w:p>
          <w:p w14:paraId="4E64EC3E" w14:textId="77777777" w:rsidR="009C41AC" w:rsidRPr="00E51F0E" w:rsidRDefault="007B0793" w:rsidP="000662E4">
            <w:pPr>
              <w:pStyle w:val="TableParagraph"/>
              <w:numPr>
                <w:ilvl w:val="0"/>
                <w:numId w:val="6"/>
              </w:numPr>
              <w:tabs>
                <w:tab w:val="left" w:pos="283"/>
              </w:tabs>
              <w:spacing w:before="145"/>
              <w:ind w:right="144" w:firstLine="0"/>
              <w:rPr>
                <w:rFonts w:ascii="Arial" w:hAnsi="Arial" w:cs="Arial"/>
              </w:rPr>
            </w:pPr>
            <w:r w:rsidRPr="00E51F0E">
              <w:rPr>
                <w:rFonts w:ascii="Arial" w:hAnsi="Arial" w:cs="Arial"/>
              </w:rPr>
              <w:t>Who can and cannot vote in elections</w:t>
            </w:r>
            <w:r w:rsidRPr="00E51F0E">
              <w:rPr>
                <w:rFonts w:ascii="Arial" w:hAnsi="Arial" w:cs="Arial"/>
                <w:spacing w:val="-6"/>
              </w:rPr>
              <w:t xml:space="preserve"> </w:t>
            </w:r>
            <w:r w:rsidRPr="00E51F0E">
              <w:rPr>
                <w:rFonts w:ascii="Arial" w:hAnsi="Arial" w:cs="Arial"/>
              </w:rPr>
              <w:t>and</w:t>
            </w:r>
            <w:r w:rsidRPr="00E51F0E">
              <w:rPr>
                <w:rFonts w:ascii="Arial" w:hAnsi="Arial" w:cs="Arial"/>
                <w:spacing w:val="-6"/>
              </w:rPr>
              <w:t xml:space="preserve"> </w:t>
            </w:r>
            <w:r w:rsidRPr="00E51F0E">
              <w:rPr>
                <w:rFonts w:ascii="Arial" w:hAnsi="Arial" w:cs="Arial"/>
              </w:rPr>
              <w:t>why;</w:t>
            </w:r>
            <w:r w:rsidRPr="00E51F0E">
              <w:rPr>
                <w:rFonts w:ascii="Arial" w:hAnsi="Arial" w:cs="Arial"/>
                <w:spacing w:val="-7"/>
              </w:rPr>
              <w:t xml:space="preserve"> </w:t>
            </w:r>
            <w:r w:rsidRPr="00E51F0E">
              <w:rPr>
                <w:rFonts w:ascii="Arial" w:hAnsi="Arial" w:cs="Arial"/>
              </w:rPr>
              <w:t>debates</w:t>
            </w:r>
            <w:r w:rsidRPr="00E51F0E">
              <w:rPr>
                <w:rFonts w:ascii="Arial" w:hAnsi="Arial" w:cs="Arial"/>
                <w:spacing w:val="-6"/>
              </w:rPr>
              <w:t xml:space="preserve"> </w:t>
            </w:r>
            <w:r w:rsidRPr="00E51F0E">
              <w:rPr>
                <w:rFonts w:ascii="Arial" w:hAnsi="Arial" w:cs="Arial"/>
              </w:rPr>
              <w:t>about</w:t>
            </w:r>
            <w:r w:rsidRPr="00E51F0E">
              <w:rPr>
                <w:rFonts w:ascii="Arial" w:hAnsi="Arial" w:cs="Arial"/>
                <w:spacing w:val="-6"/>
              </w:rPr>
              <w:t xml:space="preserve"> </w:t>
            </w:r>
            <w:r w:rsidRPr="00E51F0E">
              <w:rPr>
                <w:rFonts w:ascii="Arial" w:hAnsi="Arial" w:cs="Arial"/>
              </w:rPr>
              <w:t>the voting age.</w:t>
            </w:r>
          </w:p>
          <w:p w14:paraId="3BFF4966" w14:textId="77777777" w:rsidR="009C41AC" w:rsidRPr="00E51F0E" w:rsidRDefault="007B0793" w:rsidP="000662E4">
            <w:pPr>
              <w:pStyle w:val="TableParagraph"/>
              <w:numPr>
                <w:ilvl w:val="0"/>
                <w:numId w:val="6"/>
              </w:numPr>
              <w:tabs>
                <w:tab w:val="left" w:pos="283"/>
              </w:tabs>
              <w:spacing w:before="152"/>
              <w:ind w:right="164" w:firstLine="0"/>
              <w:rPr>
                <w:rFonts w:ascii="Arial" w:hAnsi="Arial" w:cs="Arial"/>
              </w:rPr>
            </w:pPr>
            <w:r w:rsidRPr="00E51F0E">
              <w:rPr>
                <w:rFonts w:ascii="Arial" w:hAnsi="Arial" w:cs="Arial"/>
              </w:rPr>
              <w:t>Issues relating to voter turnout, voter apathy and suggestions for increasing</w:t>
            </w:r>
            <w:r w:rsidRPr="00E51F0E">
              <w:rPr>
                <w:rFonts w:ascii="Arial" w:hAnsi="Arial" w:cs="Arial"/>
                <w:spacing w:val="-8"/>
              </w:rPr>
              <w:t xml:space="preserve"> </w:t>
            </w:r>
            <w:r w:rsidRPr="00E51F0E">
              <w:rPr>
                <w:rFonts w:ascii="Arial" w:hAnsi="Arial" w:cs="Arial"/>
              </w:rPr>
              <w:t>voter</w:t>
            </w:r>
            <w:r w:rsidRPr="00E51F0E">
              <w:rPr>
                <w:rFonts w:ascii="Arial" w:hAnsi="Arial" w:cs="Arial"/>
                <w:spacing w:val="-8"/>
              </w:rPr>
              <w:t xml:space="preserve"> </w:t>
            </w:r>
            <w:r w:rsidRPr="00E51F0E">
              <w:rPr>
                <w:rFonts w:ascii="Arial" w:hAnsi="Arial" w:cs="Arial"/>
              </w:rPr>
              <w:t>turnout</w:t>
            </w:r>
            <w:r w:rsidRPr="00E51F0E">
              <w:rPr>
                <w:rFonts w:ascii="Arial" w:hAnsi="Arial" w:cs="Arial"/>
                <w:spacing w:val="-8"/>
              </w:rPr>
              <w:t xml:space="preserve"> </w:t>
            </w:r>
            <w:r w:rsidRPr="00E51F0E">
              <w:rPr>
                <w:rFonts w:ascii="Arial" w:hAnsi="Arial" w:cs="Arial"/>
              </w:rPr>
              <w:t>at</w:t>
            </w:r>
            <w:r w:rsidRPr="00E51F0E">
              <w:rPr>
                <w:rFonts w:ascii="Arial" w:hAnsi="Arial" w:cs="Arial"/>
                <w:spacing w:val="-8"/>
              </w:rPr>
              <w:t xml:space="preserve"> </w:t>
            </w:r>
            <w:r w:rsidRPr="00E51F0E">
              <w:rPr>
                <w:rFonts w:ascii="Arial" w:hAnsi="Arial" w:cs="Arial"/>
              </w:rPr>
              <w:t>elections.</w:t>
            </w:r>
          </w:p>
        </w:tc>
        <w:tc>
          <w:tcPr>
            <w:tcW w:w="3473" w:type="dxa"/>
          </w:tcPr>
          <w:p w14:paraId="5BF2AFC1" w14:textId="77777777" w:rsidR="009C41AC" w:rsidRPr="00E51F0E" w:rsidRDefault="007B0793" w:rsidP="000662E4">
            <w:pPr>
              <w:pStyle w:val="TableParagraph"/>
              <w:numPr>
                <w:ilvl w:val="0"/>
                <w:numId w:val="6"/>
              </w:numPr>
              <w:spacing w:before="147"/>
              <w:ind w:left="245" w:right="130" w:hanging="157"/>
              <w:rPr>
                <w:rFonts w:ascii="Arial" w:hAnsi="Arial" w:cs="Arial"/>
              </w:rPr>
            </w:pPr>
            <w:r w:rsidRPr="00E51F0E">
              <w:rPr>
                <w:rFonts w:ascii="Arial" w:hAnsi="Arial" w:cs="Arial"/>
              </w:rPr>
              <w:t>The fourth and fifth elements are a</w:t>
            </w:r>
            <w:r w:rsidRPr="00E51F0E">
              <w:rPr>
                <w:rFonts w:ascii="Arial" w:hAnsi="Arial" w:cs="Arial"/>
                <w:spacing w:val="-4"/>
              </w:rPr>
              <w:t xml:space="preserve"> </w:t>
            </w:r>
            <w:r w:rsidRPr="00E51F0E">
              <w:rPr>
                <w:rFonts w:ascii="Arial" w:hAnsi="Arial" w:cs="Arial"/>
              </w:rPr>
              <w:t>factual</w:t>
            </w:r>
            <w:r w:rsidRPr="00E51F0E">
              <w:rPr>
                <w:rFonts w:ascii="Arial" w:hAnsi="Arial" w:cs="Arial"/>
                <w:spacing w:val="-3"/>
              </w:rPr>
              <w:t xml:space="preserve"> </w:t>
            </w:r>
            <w:r w:rsidRPr="00E51F0E">
              <w:rPr>
                <w:rFonts w:ascii="Arial" w:hAnsi="Arial" w:cs="Arial"/>
              </w:rPr>
              <w:t>discourse</w:t>
            </w:r>
            <w:r w:rsidRPr="00E51F0E">
              <w:rPr>
                <w:rFonts w:ascii="Arial" w:hAnsi="Arial" w:cs="Arial"/>
                <w:spacing w:val="-4"/>
              </w:rPr>
              <w:t xml:space="preserve"> </w:t>
            </w:r>
            <w:r w:rsidRPr="00E51F0E">
              <w:rPr>
                <w:rFonts w:ascii="Arial" w:hAnsi="Arial" w:cs="Arial"/>
              </w:rPr>
              <w:t>about</w:t>
            </w:r>
            <w:r w:rsidRPr="00E51F0E">
              <w:rPr>
                <w:rFonts w:ascii="Arial" w:hAnsi="Arial" w:cs="Arial"/>
                <w:spacing w:val="-1"/>
              </w:rPr>
              <w:t xml:space="preserve"> </w:t>
            </w:r>
            <w:r w:rsidRPr="00E51F0E">
              <w:rPr>
                <w:rFonts w:ascii="Arial" w:hAnsi="Arial" w:cs="Arial"/>
              </w:rPr>
              <w:t>who</w:t>
            </w:r>
            <w:r w:rsidRPr="00E51F0E">
              <w:rPr>
                <w:rFonts w:ascii="Arial" w:hAnsi="Arial" w:cs="Arial"/>
                <w:spacing w:val="-3"/>
              </w:rPr>
              <w:t xml:space="preserve"> </w:t>
            </w:r>
            <w:r w:rsidRPr="00E51F0E">
              <w:rPr>
                <w:rFonts w:ascii="Arial" w:hAnsi="Arial" w:cs="Arial"/>
              </w:rPr>
              <w:t>can and</w:t>
            </w:r>
            <w:r w:rsidRPr="00E51F0E">
              <w:rPr>
                <w:rFonts w:ascii="Arial" w:hAnsi="Arial" w:cs="Arial"/>
                <w:spacing w:val="-9"/>
              </w:rPr>
              <w:t xml:space="preserve"> </w:t>
            </w:r>
            <w:r w:rsidRPr="00E51F0E">
              <w:rPr>
                <w:rFonts w:ascii="Arial" w:hAnsi="Arial" w:cs="Arial"/>
              </w:rPr>
              <w:t>cannot</w:t>
            </w:r>
            <w:r w:rsidRPr="00E51F0E">
              <w:rPr>
                <w:rFonts w:ascii="Arial" w:hAnsi="Arial" w:cs="Arial"/>
                <w:spacing w:val="-9"/>
              </w:rPr>
              <w:t xml:space="preserve"> </w:t>
            </w:r>
            <w:r w:rsidRPr="00E51F0E">
              <w:rPr>
                <w:rFonts w:ascii="Arial" w:hAnsi="Arial" w:cs="Arial"/>
              </w:rPr>
              <w:t>stand</w:t>
            </w:r>
            <w:r w:rsidRPr="00E51F0E">
              <w:rPr>
                <w:rFonts w:ascii="Arial" w:hAnsi="Arial" w:cs="Arial"/>
                <w:spacing w:val="-9"/>
              </w:rPr>
              <w:t xml:space="preserve"> </w:t>
            </w:r>
            <w:r w:rsidRPr="00E51F0E">
              <w:rPr>
                <w:rFonts w:ascii="Arial" w:hAnsi="Arial" w:cs="Arial"/>
              </w:rPr>
              <w:t>for</w:t>
            </w:r>
            <w:r w:rsidRPr="00E51F0E">
              <w:rPr>
                <w:rFonts w:ascii="Arial" w:hAnsi="Arial" w:cs="Arial"/>
                <w:spacing w:val="-9"/>
              </w:rPr>
              <w:t xml:space="preserve"> </w:t>
            </w:r>
            <w:r w:rsidRPr="00E51F0E">
              <w:rPr>
                <w:rFonts w:ascii="Arial" w:hAnsi="Arial" w:cs="Arial"/>
              </w:rPr>
              <w:t>election/vote in</w:t>
            </w:r>
            <w:r w:rsidRPr="00E51F0E">
              <w:rPr>
                <w:rFonts w:ascii="Arial" w:hAnsi="Arial" w:cs="Arial"/>
                <w:spacing w:val="-5"/>
              </w:rPr>
              <w:t xml:space="preserve"> </w:t>
            </w:r>
            <w:r w:rsidRPr="00E51F0E">
              <w:rPr>
                <w:rFonts w:ascii="Arial" w:hAnsi="Arial" w:cs="Arial"/>
              </w:rPr>
              <w:t>the</w:t>
            </w:r>
            <w:r w:rsidRPr="00E51F0E">
              <w:rPr>
                <w:rFonts w:ascii="Arial" w:hAnsi="Arial" w:cs="Arial"/>
                <w:spacing w:val="-5"/>
              </w:rPr>
              <w:t xml:space="preserve"> </w:t>
            </w:r>
            <w:r w:rsidRPr="00E51F0E">
              <w:rPr>
                <w:rFonts w:ascii="Arial" w:hAnsi="Arial" w:cs="Arial"/>
              </w:rPr>
              <w:t>various</w:t>
            </w:r>
            <w:r w:rsidRPr="00E51F0E">
              <w:rPr>
                <w:rFonts w:ascii="Arial" w:hAnsi="Arial" w:cs="Arial"/>
                <w:spacing w:val="-4"/>
              </w:rPr>
              <w:t xml:space="preserve"> </w:t>
            </w:r>
            <w:r w:rsidRPr="00E51F0E">
              <w:rPr>
                <w:rFonts w:ascii="Arial" w:hAnsi="Arial" w:cs="Arial"/>
              </w:rPr>
              <w:t>types</w:t>
            </w:r>
            <w:r w:rsidRPr="00E51F0E">
              <w:rPr>
                <w:rFonts w:ascii="Arial" w:hAnsi="Arial" w:cs="Arial"/>
                <w:spacing w:val="-4"/>
              </w:rPr>
              <w:t xml:space="preserve"> </w:t>
            </w:r>
            <w:r w:rsidRPr="00E51F0E">
              <w:rPr>
                <w:rFonts w:ascii="Arial" w:hAnsi="Arial" w:cs="Arial"/>
              </w:rPr>
              <w:t>of</w:t>
            </w:r>
            <w:r w:rsidRPr="00E51F0E">
              <w:rPr>
                <w:rFonts w:ascii="Arial" w:hAnsi="Arial" w:cs="Arial"/>
                <w:spacing w:val="-5"/>
              </w:rPr>
              <w:t xml:space="preserve"> </w:t>
            </w:r>
            <w:r w:rsidRPr="00E51F0E">
              <w:rPr>
                <w:rFonts w:ascii="Arial" w:hAnsi="Arial" w:cs="Arial"/>
              </w:rPr>
              <w:t>elections</w:t>
            </w:r>
            <w:r w:rsidRPr="00E51F0E">
              <w:rPr>
                <w:rFonts w:ascii="Arial" w:hAnsi="Arial" w:cs="Arial"/>
                <w:spacing w:val="-4"/>
              </w:rPr>
              <w:t xml:space="preserve"> </w:t>
            </w:r>
            <w:r w:rsidRPr="00E51F0E">
              <w:rPr>
                <w:rFonts w:ascii="Arial" w:hAnsi="Arial" w:cs="Arial"/>
              </w:rPr>
              <w:t>in the UK. The current information on this topic is available from the Electoral Commission web site.</w:t>
            </w:r>
          </w:p>
          <w:p w14:paraId="70B359D9" w14:textId="77777777" w:rsidR="000662E4" w:rsidRDefault="000662E4" w:rsidP="000662E4">
            <w:pPr>
              <w:pStyle w:val="TableParagraph"/>
              <w:spacing w:before="2"/>
              <w:ind w:left="245" w:right="104" w:hanging="157"/>
              <w:rPr>
                <w:rFonts w:ascii="Arial" w:hAnsi="Arial" w:cs="Arial"/>
              </w:rPr>
            </w:pPr>
          </w:p>
          <w:p w14:paraId="07DE6867" w14:textId="77777777" w:rsidR="000662E4" w:rsidRDefault="007B0793" w:rsidP="000662E4">
            <w:pPr>
              <w:pStyle w:val="TableParagraph"/>
              <w:numPr>
                <w:ilvl w:val="0"/>
                <w:numId w:val="6"/>
              </w:numPr>
              <w:spacing w:before="2"/>
              <w:ind w:left="245" w:right="104" w:hanging="157"/>
              <w:rPr>
                <w:rFonts w:ascii="Arial" w:hAnsi="Arial" w:cs="Arial"/>
              </w:rPr>
            </w:pPr>
            <w:r w:rsidRPr="00E51F0E">
              <w:rPr>
                <w:rFonts w:ascii="Arial" w:hAnsi="Arial" w:cs="Arial"/>
              </w:rPr>
              <w:t xml:space="preserve">The issue of votes at 16 is always a debate that can be held to introduce this topic. The sixth element allows students to suggest potential changes which can lead to class discussion enables students to identify with key democratic concepts. </w:t>
            </w:r>
          </w:p>
          <w:p w14:paraId="17B05DD3" w14:textId="77777777" w:rsidR="000662E4" w:rsidRDefault="000662E4" w:rsidP="000662E4">
            <w:pPr>
              <w:pStyle w:val="TableParagraph"/>
              <w:spacing w:before="2"/>
              <w:ind w:left="245" w:right="104" w:hanging="157"/>
              <w:rPr>
                <w:rFonts w:ascii="Arial" w:hAnsi="Arial" w:cs="Arial"/>
              </w:rPr>
            </w:pPr>
          </w:p>
          <w:p w14:paraId="6818D2F8" w14:textId="7A57DC6E" w:rsidR="009C41AC" w:rsidRPr="00E51F0E" w:rsidRDefault="007B0793" w:rsidP="000662E4">
            <w:pPr>
              <w:pStyle w:val="TableParagraph"/>
              <w:numPr>
                <w:ilvl w:val="0"/>
                <w:numId w:val="6"/>
              </w:numPr>
              <w:spacing w:before="2"/>
              <w:ind w:left="245" w:right="104" w:hanging="157"/>
              <w:rPr>
                <w:rFonts w:ascii="Arial" w:hAnsi="Arial" w:cs="Arial"/>
              </w:rPr>
            </w:pPr>
            <w:r w:rsidRPr="00E51F0E">
              <w:rPr>
                <w:rFonts w:ascii="Arial" w:hAnsi="Arial" w:cs="Arial"/>
              </w:rPr>
              <w:t>Changes may include compulsory voting, electronic voting, changing the voting days and hours allowing 100% postal voting; all have been used</w:t>
            </w:r>
            <w:r w:rsidRPr="00E51F0E">
              <w:rPr>
                <w:rFonts w:ascii="Arial" w:hAnsi="Arial" w:cs="Arial"/>
                <w:spacing w:val="-9"/>
              </w:rPr>
              <w:t xml:space="preserve"> </w:t>
            </w:r>
            <w:r w:rsidRPr="00E51F0E">
              <w:rPr>
                <w:rFonts w:ascii="Arial" w:hAnsi="Arial" w:cs="Arial"/>
              </w:rPr>
              <w:t>in</w:t>
            </w:r>
            <w:r w:rsidRPr="00E51F0E">
              <w:rPr>
                <w:rFonts w:ascii="Arial" w:hAnsi="Arial" w:cs="Arial"/>
                <w:spacing w:val="-11"/>
              </w:rPr>
              <w:t xml:space="preserve"> </w:t>
            </w:r>
            <w:r w:rsidRPr="00E51F0E">
              <w:rPr>
                <w:rFonts w:ascii="Arial" w:hAnsi="Arial" w:cs="Arial"/>
              </w:rPr>
              <w:t>democracies</w:t>
            </w:r>
            <w:r w:rsidRPr="00E51F0E">
              <w:rPr>
                <w:rFonts w:ascii="Arial" w:hAnsi="Arial" w:cs="Arial"/>
                <w:spacing w:val="-9"/>
              </w:rPr>
              <w:t xml:space="preserve"> </w:t>
            </w:r>
            <w:r w:rsidRPr="00E51F0E">
              <w:rPr>
                <w:rFonts w:ascii="Arial" w:hAnsi="Arial" w:cs="Arial"/>
              </w:rPr>
              <w:t>and</w:t>
            </w:r>
            <w:r w:rsidRPr="00E51F0E">
              <w:rPr>
                <w:rFonts w:ascii="Arial" w:hAnsi="Arial" w:cs="Arial"/>
                <w:spacing w:val="-9"/>
              </w:rPr>
              <w:t xml:space="preserve"> </w:t>
            </w:r>
            <w:r w:rsidRPr="00E51F0E">
              <w:rPr>
                <w:rFonts w:ascii="Arial" w:hAnsi="Arial" w:cs="Arial"/>
              </w:rPr>
              <w:t>therefore allow for student research.</w:t>
            </w:r>
          </w:p>
        </w:tc>
        <w:tc>
          <w:tcPr>
            <w:tcW w:w="3480" w:type="dxa"/>
          </w:tcPr>
          <w:p w14:paraId="4091C4F5" w14:textId="65134711" w:rsidR="009C41AC" w:rsidRPr="000662E4" w:rsidRDefault="007B0793" w:rsidP="0083025F">
            <w:pPr>
              <w:pStyle w:val="TableParagraph"/>
              <w:numPr>
                <w:ilvl w:val="0"/>
                <w:numId w:val="36"/>
              </w:numPr>
              <w:spacing w:before="147" w:line="242" w:lineRule="auto"/>
              <w:rPr>
                <w:rFonts w:ascii="Arial" w:hAnsi="Arial" w:cs="Arial"/>
              </w:rPr>
            </w:pPr>
            <w:r w:rsidRPr="00E51F0E">
              <w:rPr>
                <w:rFonts w:ascii="Arial" w:hAnsi="Arial" w:cs="Arial"/>
              </w:rPr>
              <w:t>Who</w:t>
            </w:r>
            <w:r w:rsidRPr="00E51F0E">
              <w:rPr>
                <w:rFonts w:ascii="Arial" w:hAnsi="Arial" w:cs="Arial"/>
                <w:spacing w:val="-6"/>
              </w:rPr>
              <w:t xml:space="preserve"> </w:t>
            </w:r>
            <w:r w:rsidRPr="00E51F0E">
              <w:rPr>
                <w:rFonts w:ascii="Arial" w:hAnsi="Arial" w:cs="Arial"/>
              </w:rPr>
              <w:t>can</w:t>
            </w:r>
            <w:r w:rsidRPr="00E51F0E">
              <w:rPr>
                <w:rFonts w:ascii="Arial" w:hAnsi="Arial" w:cs="Arial"/>
                <w:spacing w:val="-7"/>
              </w:rPr>
              <w:t xml:space="preserve"> </w:t>
            </w:r>
            <w:r w:rsidRPr="00E51F0E">
              <w:rPr>
                <w:rFonts w:ascii="Arial" w:hAnsi="Arial" w:cs="Arial"/>
              </w:rPr>
              <w:t>stand</w:t>
            </w:r>
            <w:r w:rsidRPr="00E51F0E">
              <w:rPr>
                <w:rFonts w:ascii="Arial" w:hAnsi="Arial" w:cs="Arial"/>
                <w:spacing w:val="-6"/>
              </w:rPr>
              <w:t xml:space="preserve"> </w:t>
            </w:r>
            <w:r w:rsidRPr="00E51F0E">
              <w:rPr>
                <w:rFonts w:ascii="Arial" w:hAnsi="Arial" w:cs="Arial"/>
              </w:rPr>
              <w:t>for</w:t>
            </w:r>
            <w:r w:rsidRPr="00E51F0E">
              <w:rPr>
                <w:rFonts w:ascii="Arial" w:hAnsi="Arial" w:cs="Arial"/>
                <w:spacing w:val="-6"/>
              </w:rPr>
              <w:t xml:space="preserve"> </w:t>
            </w:r>
            <w:r w:rsidRPr="00E51F0E">
              <w:rPr>
                <w:rFonts w:ascii="Arial" w:hAnsi="Arial" w:cs="Arial"/>
              </w:rPr>
              <w:t>election?</w:t>
            </w:r>
            <w:r w:rsidRPr="00E51F0E">
              <w:rPr>
                <w:rFonts w:ascii="Arial" w:hAnsi="Arial" w:cs="Arial"/>
                <w:spacing w:val="40"/>
              </w:rPr>
              <w:t xml:space="preserve"> </w:t>
            </w:r>
            <w:r w:rsidRPr="00E51F0E">
              <w:rPr>
                <w:rFonts w:ascii="Arial" w:hAnsi="Arial" w:cs="Arial"/>
              </w:rPr>
              <w:t>Can you? Your mum/dad/ brother</w:t>
            </w:r>
            <w:r w:rsidRPr="000662E4">
              <w:rPr>
                <w:rFonts w:ascii="Arial" w:hAnsi="Arial" w:cs="Arial"/>
              </w:rPr>
              <w:t>/granny? Profile: Choose the member of your family who should stand in an election. Choose</w:t>
            </w:r>
            <w:r w:rsidRPr="000662E4">
              <w:rPr>
                <w:rFonts w:ascii="Arial" w:hAnsi="Arial" w:cs="Arial"/>
                <w:spacing w:val="-8"/>
              </w:rPr>
              <w:t xml:space="preserve"> </w:t>
            </w:r>
            <w:r w:rsidRPr="000662E4">
              <w:rPr>
                <w:rFonts w:ascii="Arial" w:hAnsi="Arial" w:cs="Arial"/>
              </w:rPr>
              <w:t>carefully;</w:t>
            </w:r>
            <w:r w:rsidRPr="000662E4">
              <w:rPr>
                <w:rFonts w:ascii="Arial" w:hAnsi="Arial" w:cs="Arial"/>
                <w:spacing w:val="-8"/>
              </w:rPr>
              <w:t xml:space="preserve"> </w:t>
            </w:r>
            <w:r w:rsidRPr="000662E4">
              <w:rPr>
                <w:rFonts w:ascii="Arial" w:hAnsi="Arial" w:cs="Arial"/>
              </w:rPr>
              <w:t>do</w:t>
            </w:r>
            <w:r w:rsidRPr="000662E4">
              <w:rPr>
                <w:rFonts w:ascii="Arial" w:hAnsi="Arial" w:cs="Arial"/>
                <w:spacing w:val="-8"/>
              </w:rPr>
              <w:t xml:space="preserve"> </w:t>
            </w:r>
            <w:r w:rsidRPr="000662E4">
              <w:rPr>
                <w:rFonts w:ascii="Arial" w:hAnsi="Arial" w:cs="Arial"/>
              </w:rPr>
              <w:t>they</w:t>
            </w:r>
            <w:r w:rsidRPr="000662E4">
              <w:rPr>
                <w:rFonts w:ascii="Arial" w:hAnsi="Arial" w:cs="Arial"/>
                <w:spacing w:val="-7"/>
              </w:rPr>
              <w:t xml:space="preserve"> </w:t>
            </w:r>
            <w:r w:rsidRPr="000662E4">
              <w:rPr>
                <w:rFonts w:ascii="Arial" w:hAnsi="Arial" w:cs="Arial"/>
              </w:rPr>
              <w:t>fulfil</w:t>
            </w:r>
            <w:r w:rsidRPr="000662E4">
              <w:rPr>
                <w:rFonts w:ascii="Arial" w:hAnsi="Arial" w:cs="Arial"/>
                <w:spacing w:val="-7"/>
              </w:rPr>
              <w:t xml:space="preserve"> </w:t>
            </w:r>
            <w:r w:rsidRPr="000662E4">
              <w:rPr>
                <w:rFonts w:ascii="Arial" w:hAnsi="Arial" w:cs="Arial"/>
              </w:rPr>
              <w:t>all the</w:t>
            </w:r>
            <w:r w:rsidRPr="000662E4">
              <w:rPr>
                <w:rFonts w:ascii="Arial" w:hAnsi="Arial" w:cs="Arial"/>
                <w:spacing w:val="-5"/>
              </w:rPr>
              <w:t xml:space="preserve"> </w:t>
            </w:r>
            <w:r w:rsidRPr="000662E4">
              <w:rPr>
                <w:rFonts w:ascii="Arial" w:hAnsi="Arial" w:cs="Arial"/>
              </w:rPr>
              <w:t>criteria</w:t>
            </w:r>
            <w:r w:rsidRPr="000662E4">
              <w:rPr>
                <w:rFonts w:ascii="Arial" w:hAnsi="Arial" w:cs="Arial"/>
                <w:spacing w:val="-5"/>
              </w:rPr>
              <w:t xml:space="preserve"> </w:t>
            </w:r>
            <w:r w:rsidRPr="000662E4">
              <w:rPr>
                <w:rFonts w:ascii="Arial" w:hAnsi="Arial" w:cs="Arial"/>
              </w:rPr>
              <w:t>to</w:t>
            </w:r>
            <w:r w:rsidRPr="000662E4">
              <w:rPr>
                <w:rFonts w:ascii="Arial" w:hAnsi="Arial" w:cs="Arial"/>
                <w:spacing w:val="-5"/>
              </w:rPr>
              <w:t xml:space="preserve"> </w:t>
            </w:r>
            <w:r w:rsidRPr="000662E4">
              <w:rPr>
                <w:rFonts w:ascii="Arial" w:hAnsi="Arial" w:cs="Arial"/>
              </w:rPr>
              <w:t>stand</w:t>
            </w:r>
            <w:r w:rsidRPr="000662E4">
              <w:rPr>
                <w:rFonts w:ascii="Arial" w:hAnsi="Arial" w:cs="Arial"/>
                <w:spacing w:val="-4"/>
              </w:rPr>
              <w:t xml:space="preserve"> </w:t>
            </w:r>
            <w:r w:rsidRPr="000662E4">
              <w:rPr>
                <w:rFonts w:ascii="Arial" w:hAnsi="Arial" w:cs="Arial"/>
              </w:rPr>
              <w:t>for</w:t>
            </w:r>
            <w:r w:rsidRPr="000662E4">
              <w:rPr>
                <w:rFonts w:ascii="Arial" w:hAnsi="Arial" w:cs="Arial"/>
                <w:spacing w:val="-4"/>
              </w:rPr>
              <w:t xml:space="preserve"> </w:t>
            </w:r>
            <w:r w:rsidRPr="000662E4">
              <w:rPr>
                <w:rFonts w:ascii="Arial" w:hAnsi="Arial" w:cs="Arial"/>
              </w:rPr>
              <w:t>election? Why would a party choose them as their candidate?</w:t>
            </w:r>
            <w:r w:rsidRPr="000662E4">
              <w:rPr>
                <w:rFonts w:ascii="Arial" w:hAnsi="Arial" w:cs="Arial"/>
                <w:spacing w:val="40"/>
              </w:rPr>
              <w:t xml:space="preserve"> </w:t>
            </w:r>
            <w:r w:rsidRPr="000662E4">
              <w:rPr>
                <w:rFonts w:ascii="Arial" w:hAnsi="Arial" w:cs="Arial"/>
              </w:rPr>
              <w:t>What skills/qualities/qualifications etc. do they have?</w:t>
            </w:r>
          </w:p>
          <w:p w14:paraId="458C5865" w14:textId="77777777" w:rsidR="009C41AC" w:rsidRPr="00E51F0E" w:rsidRDefault="007B0793" w:rsidP="0083025F">
            <w:pPr>
              <w:pStyle w:val="TableParagraph"/>
              <w:numPr>
                <w:ilvl w:val="0"/>
                <w:numId w:val="36"/>
              </w:numPr>
              <w:spacing w:before="147"/>
              <w:ind w:right="144"/>
              <w:rPr>
                <w:rFonts w:ascii="Arial" w:hAnsi="Arial" w:cs="Arial"/>
              </w:rPr>
            </w:pPr>
            <w:r w:rsidRPr="00E51F0E">
              <w:rPr>
                <w:rFonts w:ascii="Arial" w:hAnsi="Arial" w:cs="Arial"/>
              </w:rPr>
              <w:t>Class debate:</w:t>
            </w:r>
            <w:r w:rsidRPr="00E51F0E">
              <w:rPr>
                <w:rFonts w:ascii="Arial" w:hAnsi="Arial" w:cs="Arial"/>
                <w:spacing w:val="40"/>
              </w:rPr>
              <w:t xml:space="preserve"> </w:t>
            </w:r>
            <w:r w:rsidRPr="00E51F0E">
              <w:rPr>
                <w:rFonts w:ascii="Arial" w:hAnsi="Arial" w:cs="Arial"/>
              </w:rPr>
              <w:t>Should the voting age be lowered?</w:t>
            </w:r>
            <w:r w:rsidRPr="00E51F0E">
              <w:rPr>
                <w:rFonts w:ascii="Arial" w:hAnsi="Arial" w:cs="Arial"/>
                <w:spacing w:val="40"/>
              </w:rPr>
              <w:t xml:space="preserve"> </w:t>
            </w:r>
            <w:r w:rsidRPr="00E51F0E">
              <w:rPr>
                <w:rFonts w:ascii="Arial" w:hAnsi="Arial" w:cs="Arial"/>
              </w:rPr>
              <w:t>Carefully plan and</w:t>
            </w:r>
            <w:r w:rsidRPr="00E51F0E">
              <w:rPr>
                <w:rFonts w:ascii="Arial" w:hAnsi="Arial" w:cs="Arial"/>
                <w:spacing w:val="-10"/>
              </w:rPr>
              <w:t xml:space="preserve"> </w:t>
            </w:r>
            <w:r w:rsidRPr="00E51F0E">
              <w:rPr>
                <w:rFonts w:ascii="Arial" w:hAnsi="Arial" w:cs="Arial"/>
              </w:rPr>
              <w:t>research</w:t>
            </w:r>
            <w:r w:rsidRPr="00E51F0E">
              <w:rPr>
                <w:rFonts w:ascii="Arial" w:hAnsi="Arial" w:cs="Arial"/>
                <w:spacing w:val="-10"/>
              </w:rPr>
              <w:t xml:space="preserve"> </w:t>
            </w:r>
            <w:r w:rsidRPr="00E51F0E">
              <w:rPr>
                <w:rFonts w:ascii="Arial" w:hAnsi="Arial" w:cs="Arial"/>
              </w:rPr>
              <w:t>your</w:t>
            </w:r>
            <w:r w:rsidRPr="00E51F0E">
              <w:rPr>
                <w:rFonts w:ascii="Arial" w:hAnsi="Arial" w:cs="Arial"/>
                <w:spacing w:val="-10"/>
              </w:rPr>
              <w:t xml:space="preserve"> </w:t>
            </w:r>
            <w:r w:rsidRPr="00E51F0E">
              <w:rPr>
                <w:rFonts w:ascii="Arial" w:hAnsi="Arial" w:cs="Arial"/>
              </w:rPr>
              <w:t>arguments</w:t>
            </w:r>
            <w:r w:rsidRPr="00E51F0E">
              <w:rPr>
                <w:rFonts w:ascii="Arial" w:hAnsi="Arial" w:cs="Arial"/>
                <w:spacing w:val="-10"/>
              </w:rPr>
              <w:t xml:space="preserve"> </w:t>
            </w:r>
            <w:r w:rsidRPr="00E51F0E">
              <w:rPr>
                <w:rFonts w:ascii="Arial" w:hAnsi="Arial" w:cs="Arial"/>
              </w:rPr>
              <w:t>and back these up with good knowledge and examples before the debate.</w:t>
            </w:r>
          </w:p>
          <w:p w14:paraId="31AA6A23" w14:textId="77777777" w:rsidR="009C41AC" w:rsidRPr="00E51F0E" w:rsidRDefault="007B0793" w:rsidP="0083025F">
            <w:pPr>
              <w:pStyle w:val="TableParagraph"/>
              <w:numPr>
                <w:ilvl w:val="0"/>
                <w:numId w:val="36"/>
              </w:numPr>
              <w:spacing w:before="150"/>
              <w:ind w:right="101"/>
              <w:rPr>
                <w:rFonts w:ascii="Arial" w:hAnsi="Arial" w:cs="Arial"/>
              </w:rPr>
            </w:pPr>
            <w:r w:rsidRPr="00E51F0E">
              <w:rPr>
                <w:rFonts w:ascii="Arial" w:hAnsi="Arial" w:cs="Arial"/>
              </w:rPr>
              <w:t>Check out the statistics from the last few elections?</w:t>
            </w:r>
            <w:r w:rsidRPr="00E51F0E">
              <w:rPr>
                <w:rFonts w:ascii="Arial" w:hAnsi="Arial" w:cs="Arial"/>
                <w:spacing w:val="40"/>
              </w:rPr>
              <w:t xml:space="preserve"> </w:t>
            </w:r>
            <w:r w:rsidRPr="00E51F0E">
              <w:rPr>
                <w:rFonts w:ascii="Arial" w:hAnsi="Arial" w:cs="Arial"/>
              </w:rPr>
              <w:t>What is the trend?</w:t>
            </w:r>
            <w:r w:rsidRPr="00E51F0E">
              <w:rPr>
                <w:rFonts w:ascii="Arial" w:hAnsi="Arial" w:cs="Arial"/>
                <w:spacing w:val="40"/>
              </w:rPr>
              <w:t xml:space="preserve"> </w:t>
            </w:r>
            <w:r w:rsidRPr="00E51F0E">
              <w:rPr>
                <w:rFonts w:ascii="Arial" w:hAnsi="Arial" w:cs="Arial"/>
              </w:rPr>
              <w:t>Why</w:t>
            </w:r>
            <w:r w:rsidRPr="00E51F0E">
              <w:rPr>
                <w:rFonts w:ascii="Arial" w:hAnsi="Arial" w:cs="Arial"/>
                <w:spacing w:val="-4"/>
              </w:rPr>
              <w:t xml:space="preserve"> </w:t>
            </w:r>
            <w:r w:rsidRPr="00E51F0E">
              <w:rPr>
                <w:rFonts w:ascii="Arial" w:hAnsi="Arial" w:cs="Arial"/>
              </w:rPr>
              <w:t>do</w:t>
            </w:r>
            <w:r w:rsidRPr="00E51F0E">
              <w:rPr>
                <w:rFonts w:ascii="Arial" w:hAnsi="Arial" w:cs="Arial"/>
                <w:spacing w:val="-7"/>
              </w:rPr>
              <w:t xml:space="preserve"> </w:t>
            </w:r>
            <w:r w:rsidRPr="00E51F0E">
              <w:rPr>
                <w:rFonts w:ascii="Arial" w:hAnsi="Arial" w:cs="Arial"/>
              </w:rPr>
              <w:t>you</w:t>
            </w:r>
            <w:r w:rsidRPr="00E51F0E">
              <w:rPr>
                <w:rFonts w:ascii="Arial" w:hAnsi="Arial" w:cs="Arial"/>
                <w:spacing w:val="-4"/>
              </w:rPr>
              <w:t xml:space="preserve"> </w:t>
            </w:r>
            <w:r w:rsidRPr="00E51F0E">
              <w:rPr>
                <w:rFonts w:ascii="Arial" w:hAnsi="Arial" w:cs="Arial"/>
              </w:rPr>
              <w:t>think</w:t>
            </w:r>
            <w:r w:rsidRPr="00E51F0E">
              <w:rPr>
                <w:rFonts w:ascii="Arial" w:hAnsi="Arial" w:cs="Arial"/>
                <w:spacing w:val="-7"/>
              </w:rPr>
              <w:t xml:space="preserve"> </w:t>
            </w:r>
            <w:r w:rsidRPr="00E51F0E">
              <w:rPr>
                <w:rFonts w:ascii="Arial" w:hAnsi="Arial" w:cs="Arial"/>
              </w:rPr>
              <w:t>this</w:t>
            </w:r>
            <w:r w:rsidRPr="00E51F0E">
              <w:rPr>
                <w:rFonts w:ascii="Arial" w:hAnsi="Arial" w:cs="Arial"/>
                <w:spacing w:val="-4"/>
              </w:rPr>
              <w:t xml:space="preserve"> </w:t>
            </w:r>
            <w:r w:rsidRPr="00E51F0E">
              <w:rPr>
                <w:rFonts w:ascii="Arial" w:hAnsi="Arial" w:cs="Arial"/>
              </w:rPr>
              <w:t>is?</w:t>
            </w:r>
          </w:p>
          <w:p w14:paraId="596DD7BE" w14:textId="77777777" w:rsidR="009C41AC" w:rsidRPr="00E51F0E" w:rsidRDefault="007B0793" w:rsidP="0083025F">
            <w:pPr>
              <w:pStyle w:val="TableParagraph"/>
              <w:numPr>
                <w:ilvl w:val="0"/>
                <w:numId w:val="36"/>
              </w:numPr>
              <w:spacing w:before="150"/>
              <w:ind w:right="206"/>
              <w:rPr>
                <w:rFonts w:ascii="Arial" w:hAnsi="Arial" w:cs="Arial"/>
              </w:rPr>
            </w:pPr>
            <w:r w:rsidRPr="00E51F0E">
              <w:rPr>
                <w:rFonts w:ascii="Arial" w:hAnsi="Arial" w:cs="Arial"/>
              </w:rPr>
              <w:t>Discussion: Should we make voting compulsory, like in Australia?</w:t>
            </w:r>
            <w:r w:rsidRPr="00E51F0E">
              <w:rPr>
                <w:rFonts w:ascii="Arial" w:hAnsi="Arial" w:cs="Arial"/>
                <w:spacing w:val="40"/>
              </w:rPr>
              <w:t xml:space="preserve"> </w:t>
            </w:r>
            <w:r w:rsidRPr="00E51F0E">
              <w:rPr>
                <w:rFonts w:ascii="Arial" w:hAnsi="Arial" w:cs="Arial"/>
              </w:rPr>
              <w:t>What</w:t>
            </w:r>
            <w:r w:rsidRPr="00E51F0E">
              <w:rPr>
                <w:rFonts w:ascii="Arial" w:hAnsi="Arial" w:cs="Arial"/>
                <w:spacing w:val="-7"/>
              </w:rPr>
              <w:t xml:space="preserve"> </w:t>
            </w:r>
            <w:r w:rsidRPr="00E51F0E">
              <w:rPr>
                <w:rFonts w:ascii="Arial" w:hAnsi="Arial" w:cs="Arial"/>
              </w:rPr>
              <w:t>would</w:t>
            </w:r>
            <w:r w:rsidRPr="00E51F0E">
              <w:rPr>
                <w:rFonts w:ascii="Arial" w:hAnsi="Arial" w:cs="Arial"/>
                <w:spacing w:val="-7"/>
              </w:rPr>
              <w:t xml:space="preserve"> </w:t>
            </w:r>
            <w:r w:rsidRPr="00E51F0E">
              <w:rPr>
                <w:rFonts w:ascii="Arial" w:hAnsi="Arial" w:cs="Arial"/>
              </w:rPr>
              <w:t>happen</w:t>
            </w:r>
            <w:r w:rsidRPr="00E51F0E">
              <w:rPr>
                <w:rFonts w:ascii="Arial" w:hAnsi="Arial" w:cs="Arial"/>
                <w:spacing w:val="-8"/>
              </w:rPr>
              <w:t xml:space="preserve"> </w:t>
            </w:r>
            <w:r w:rsidRPr="00E51F0E">
              <w:rPr>
                <w:rFonts w:ascii="Arial" w:hAnsi="Arial" w:cs="Arial"/>
              </w:rPr>
              <w:t>if no one voted?</w:t>
            </w:r>
          </w:p>
        </w:tc>
        <w:tc>
          <w:tcPr>
            <w:tcW w:w="3473" w:type="dxa"/>
          </w:tcPr>
          <w:p w14:paraId="434C88CE" w14:textId="77777777" w:rsidR="009C41AC" w:rsidRPr="00E51F0E" w:rsidRDefault="007B0793">
            <w:pPr>
              <w:pStyle w:val="TableParagraph"/>
              <w:spacing w:before="147"/>
              <w:ind w:left="108"/>
              <w:rPr>
                <w:rFonts w:ascii="Arial" w:hAnsi="Arial" w:cs="Arial"/>
              </w:rPr>
            </w:pPr>
            <w:r w:rsidRPr="00E51F0E">
              <w:rPr>
                <w:rFonts w:ascii="Arial" w:hAnsi="Arial" w:cs="Arial"/>
                <w:color w:val="0000FF"/>
                <w:u w:val="single" w:color="0000FF"/>
              </w:rPr>
              <w:t>The</w:t>
            </w:r>
            <w:r w:rsidRPr="00E51F0E">
              <w:rPr>
                <w:rFonts w:ascii="Arial" w:hAnsi="Arial" w:cs="Arial"/>
                <w:color w:val="0000FF"/>
                <w:spacing w:val="-4"/>
                <w:u w:val="single" w:color="0000FF"/>
              </w:rPr>
              <w:t xml:space="preserve"> </w:t>
            </w:r>
            <w:r w:rsidRPr="00E51F0E">
              <w:rPr>
                <w:rFonts w:ascii="Arial" w:hAnsi="Arial" w:cs="Arial"/>
                <w:color w:val="0000FF"/>
                <w:u w:val="single" w:color="0000FF"/>
              </w:rPr>
              <w:t>Electoral</w:t>
            </w:r>
            <w:r w:rsidRPr="00E51F0E">
              <w:rPr>
                <w:rFonts w:ascii="Arial" w:hAnsi="Arial" w:cs="Arial"/>
                <w:color w:val="0000FF"/>
                <w:spacing w:val="-3"/>
                <w:u w:val="single" w:color="0000FF"/>
              </w:rPr>
              <w:t xml:space="preserve"> </w:t>
            </w:r>
            <w:r w:rsidRPr="00E51F0E">
              <w:rPr>
                <w:rFonts w:ascii="Arial" w:hAnsi="Arial" w:cs="Arial"/>
                <w:color w:val="0000FF"/>
                <w:spacing w:val="-2"/>
                <w:u w:val="single" w:color="0000FF"/>
              </w:rPr>
              <w:t>Commission</w:t>
            </w:r>
          </w:p>
          <w:p w14:paraId="47530514" w14:textId="77777777" w:rsidR="009C41AC" w:rsidRPr="00E51F0E" w:rsidRDefault="0057755E">
            <w:pPr>
              <w:pStyle w:val="TableParagraph"/>
              <w:spacing w:before="151" w:line="242" w:lineRule="auto"/>
              <w:ind w:left="108"/>
              <w:rPr>
                <w:rFonts w:ascii="Arial" w:hAnsi="Arial" w:cs="Arial"/>
              </w:rPr>
            </w:pPr>
            <w:hyperlink r:id="rId189">
              <w:r w:rsidR="007B0793" w:rsidRPr="00E51F0E">
                <w:rPr>
                  <w:rFonts w:ascii="Arial" w:hAnsi="Arial" w:cs="Arial"/>
                  <w:color w:val="0000FF"/>
                  <w:u w:val="single" w:color="0000FF"/>
                </w:rPr>
                <w:t>General</w:t>
              </w:r>
              <w:r w:rsidR="007B0793" w:rsidRPr="00E51F0E">
                <w:rPr>
                  <w:rFonts w:ascii="Arial" w:hAnsi="Arial" w:cs="Arial"/>
                  <w:color w:val="0000FF"/>
                  <w:spacing w:val="-9"/>
                  <w:u w:val="single" w:color="0000FF"/>
                </w:rPr>
                <w:t xml:space="preserve"> </w:t>
              </w:r>
              <w:r w:rsidR="007B0793" w:rsidRPr="00E51F0E">
                <w:rPr>
                  <w:rFonts w:ascii="Arial" w:hAnsi="Arial" w:cs="Arial"/>
                  <w:color w:val="0000FF"/>
                  <w:u w:val="single" w:color="0000FF"/>
                </w:rPr>
                <w:t>election</w:t>
              </w:r>
              <w:r w:rsidR="007B0793" w:rsidRPr="00E51F0E">
                <w:rPr>
                  <w:rFonts w:ascii="Arial" w:hAnsi="Arial" w:cs="Arial"/>
                  <w:color w:val="0000FF"/>
                  <w:spacing w:val="-9"/>
                  <w:u w:val="single" w:color="0000FF"/>
                </w:rPr>
                <w:t xml:space="preserve"> </w:t>
              </w:r>
              <w:r w:rsidR="007B0793" w:rsidRPr="00E51F0E">
                <w:rPr>
                  <w:rFonts w:ascii="Arial" w:hAnsi="Arial" w:cs="Arial"/>
                  <w:color w:val="0000FF"/>
                  <w:u w:val="single" w:color="0000FF"/>
                </w:rPr>
                <w:t>turnout</w:t>
              </w:r>
              <w:r w:rsidR="007B0793" w:rsidRPr="00E51F0E">
                <w:rPr>
                  <w:rFonts w:ascii="Arial" w:hAnsi="Arial" w:cs="Arial"/>
                  <w:color w:val="0000FF"/>
                  <w:spacing w:val="-6"/>
                  <w:u w:val="single" w:color="0000FF"/>
                </w:rPr>
                <w:t xml:space="preserve"> </w:t>
              </w:r>
              <w:r w:rsidR="007B0793" w:rsidRPr="00E51F0E">
                <w:rPr>
                  <w:rFonts w:ascii="Arial" w:hAnsi="Arial" w:cs="Arial"/>
                  <w:color w:val="0000FF"/>
                  <w:u w:val="single" w:color="0000FF"/>
                </w:rPr>
                <w:t>1945</w:t>
              </w:r>
              <w:r w:rsidR="007B0793" w:rsidRPr="00E51F0E">
                <w:rPr>
                  <w:rFonts w:ascii="Arial" w:hAnsi="Arial" w:cs="Arial"/>
                  <w:color w:val="0000FF"/>
                  <w:spacing w:val="-6"/>
                  <w:u w:val="single" w:color="0000FF"/>
                </w:rPr>
                <w:t xml:space="preserve"> </w:t>
              </w:r>
              <w:r w:rsidR="007B0793" w:rsidRPr="00E51F0E">
                <w:rPr>
                  <w:rFonts w:ascii="Arial" w:hAnsi="Arial" w:cs="Arial"/>
                  <w:color w:val="0000FF"/>
                  <w:u w:val="single" w:color="0000FF"/>
                </w:rPr>
                <w:t>-</w:t>
              </w:r>
            </w:hyperlink>
            <w:r w:rsidR="007B0793" w:rsidRPr="00E51F0E">
              <w:rPr>
                <w:rFonts w:ascii="Arial" w:hAnsi="Arial" w:cs="Arial"/>
                <w:color w:val="0000FF"/>
              </w:rPr>
              <w:t xml:space="preserve"> </w:t>
            </w:r>
            <w:hyperlink r:id="rId190">
              <w:r w:rsidR="007B0793" w:rsidRPr="00E51F0E">
                <w:rPr>
                  <w:rFonts w:ascii="Arial" w:hAnsi="Arial" w:cs="Arial"/>
                  <w:color w:val="0000FF"/>
                  <w:spacing w:val="-4"/>
                  <w:u w:val="single" w:color="0000FF"/>
                </w:rPr>
                <w:t>2015</w:t>
              </w:r>
            </w:hyperlink>
          </w:p>
          <w:p w14:paraId="36AE191A" w14:textId="77777777" w:rsidR="009C41AC" w:rsidRPr="00E51F0E" w:rsidRDefault="0057755E">
            <w:pPr>
              <w:pStyle w:val="TableParagraph"/>
              <w:spacing w:before="145" w:line="369" w:lineRule="auto"/>
              <w:ind w:left="108" w:right="1042"/>
              <w:rPr>
                <w:rFonts w:ascii="Arial" w:hAnsi="Arial" w:cs="Arial"/>
              </w:rPr>
            </w:pPr>
            <w:hyperlink r:id="rId191">
              <w:r w:rsidR="007B0793" w:rsidRPr="00E51F0E">
                <w:rPr>
                  <w:rFonts w:ascii="Arial" w:hAnsi="Arial" w:cs="Arial"/>
                  <w:color w:val="0000FF"/>
                  <w:u w:val="single" w:color="0000FF"/>
                </w:rPr>
                <w:t>General election 2015</w:t>
              </w:r>
            </w:hyperlink>
            <w:r w:rsidR="007B0793" w:rsidRPr="00E51F0E">
              <w:rPr>
                <w:rFonts w:ascii="Arial" w:hAnsi="Arial" w:cs="Arial"/>
                <w:color w:val="0000FF"/>
              </w:rPr>
              <w:t xml:space="preserve"> </w:t>
            </w:r>
            <w:hyperlink r:id="rId192">
              <w:r w:rsidR="007B0793" w:rsidRPr="00E51F0E">
                <w:rPr>
                  <w:rFonts w:ascii="Arial" w:hAnsi="Arial" w:cs="Arial"/>
                  <w:color w:val="0000FF"/>
                  <w:u w:val="single" w:color="0000FF"/>
                </w:rPr>
                <w:t>EU</w:t>
              </w:r>
              <w:r w:rsidR="007B0793" w:rsidRPr="00E51F0E">
                <w:rPr>
                  <w:rFonts w:ascii="Arial" w:hAnsi="Arial" w:cs="Arial"/>
                  <w:color w:val="0000FF"/>
                  <w:spacing w:val="-17"/>
                  <w:u w:val="single" w:color="0000FF"/>
                </w:rPr>
                <w:t xml:space="preserve"> </w:t>
              </w:r>
              <w:r w:rsidR="007B0793" w:rsidRPr="00E51F0E">
                <w:rPr>
                  <w:rFonts w:ascii="Arial" w:hAnsi="Arial" w:cs="Arial"/>
                  <w:color w:val="0000FF"/>
                  <w:u w:val="single" w:color="0000FF"/>
                </w:rPr>
                <w:t>referendum</w:t>
              </w:r>
              <w:r w:rsidR="007B0793" w:rsidRPr="00E51F0E">
                <w:rPr>
                  <w:rFonts w:ascii="Arial" w:hAnsi="Arial" w:cs="Arial"/>
                  <w:color w:val="0000FF"/>
                  <w:spacing w:val="-16"/>
                  <w:u w:val="single" w:color="0000FF"/>
                </w:rPr>
                <w:t xml:space="preserve"> </w:t>
              </w:r>
              <w:r w:rsidR="007B0793" w:rsidRPr="00E51F0E">
                <w:rPr>
                  <w:rFonts w:ascii="Arial" w:hAnsi="Arial" w:cs="Arial"/>
                  <w:color w:val="0000FF"/>
                  <w:u w:val="single" w:color="0000FF"/>
                </w:rPr>
                <w:t>turnout</w:t>
              </w:r>
            </w:hyperlink>
          </w:p>
        </w:tc>
      </w:tr>
    </w:tbl>
    <w:p w14:paraId="3B22BB7D" w14:textId="77777777" w:rsidR="009C41AC" w:rsidRDefault="009C41AC">
      <w:pPr>
        <w:spacing w:line="369" w:lineRule="auto"/>
        <w:sectPr w:rsidR="009C41AC">
          <w:pgSz w:w="16850" w:h="11900" w:orient="landscape"/>
          <w:pgMar w:top="1320" w:right="1200" w:bottom="280" w:left="1220" w:header="720" w:footer="720" w:gutter="0"/>
          <w:cols w:space="720"/>
        </w:sect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E51F0E" w14:paraId="14E09222" w14:textId="77777777" w:rsidTr="00E51F0E">
        <w:trPr>
          <w:trHeight w:val="7297"/>
        </w:trPr>
        <w:tc>
          <w:tcPr>
            <w:tcW w:w="3752" w:type="dxa"/>
          </w:tcPr>
          <w:p w14:paraId="2EE1207C" w14:textId="77777777" w:rsidR="009C41AC" w:rsidRPr="00E51F0E" w:rsidRDefault="007B0793" w:rsidP="0083025F">
            <w:pPr>
              <w:pStyle w:val="TableParagraph"/>
              <w:numPr>
                <w:ilvl w:val="0"/>
                <w:numId w:val="35"/>
              </w:numPr>
              <w:tabs>
                <w:tab w:val="left" w:pos="442"/>
              </w:tabs>
              <w:spacing w:before="147"/>
              <w:ind w:right="464"/>
              <w:rPr>
                <w:rFonts w:ascii="Arial" w:hAnsi="Arial" w:cs="Arial"/>
              </w:rPr>
            </w:pPr>
            <w:r w:rsidRPr="00E51F0E">
              <w:rPr>
                <w:rFonts w:ascii="Arial" w:hAnsi="Arial" w:cs="Arial"/>
              </w:rPr>
              <w:lastRenderedPageBreak/>
              <w:t>How</w:t>
            </w:r>
            <w:r w:rsidRPr="00E51F0E">
              <w:rPr>
                <w:rFonts w:ascii="Arial" w:hAnsi="Arial" w:cs="Arial"/>
                <w:spacing w:val="-9"/>
              </w:rPr>
              <w:t xml:space="preserve"> </w:t>
            </w:r>
            <w:r w:rsidRPr="00E51F0E">
              <w:rPr>
                <w:rFonts w:ascii="Arial" w:hAnsi="Arial" w:cs="Arial"/>
              </w:rPr>
              <w:t>public</w:t>
            </w:r>
            <w:r w:rsidRPr="00E51F0E">
              <w:rPr>
                <w:rFonts w:ascii="Arial" w:hAnsi="Arial" w:cs="Arial"/>
                <w:spacing w:val="-9"/>
              </w:rPr>
              <w:t xml:space="preserve"> </w:t>
            </w:r>
            <w:r w:rsidRPr="00E51F0E">
              <w:rPr>
                <w:rFonts w:ascii="Arial" w:hAnsi="Arial" w:cs="Arial"/>
              </w:rPr>
              <w:t>taxes</w:t>
            </w:r>
            <w:r w:rsidRPr="00E51F0E">
              <w:rPr>
                <w:rFonts w:ascii="Arial" w:hAnsi="Arial" w:cs="Arial"/>
                <w:spacing w:val="-8"/>
              </w:rPr>
              <w:t xml:space="preserve"> </w:t>
            </w:r>
            <w:r w:rsidRPr="00E51F0E">
              <w:rPr>
                <w:rFonts w:ascii="Arial" w:hAnsi="Arial" w:cs="Arial"/>
              </w:rPr>
              <w:t>are</w:t>
            </w:r>
            <w:r w:rsidRPr="00E51F0E">
              <w:rPr>
                <w:rFonts w:ascii="Arial" w:hAnsi="Arial" w:cs="Arial"/>
                <w:spacing w:val="-9"/>
              </w:rPr>
              <w:t xml:space="preserve"> </w:t>
            </w:r>
            <w:r w:rsidRPr="00E51F0E">
              <w:rPr>
                <w:rFonts w:ascii="Arial" w:hAnsi="Arial" w:cs="Arial"/>
              </w:rPr>
              <w:t>raised</w:t>
            </w:r>
            <w:r w:rsidRPr="00E51F0E">
              <w:rPr>
                <w:rFonts w:ascii="Arial" w:hAnsi="Arial" w:cs="Arial"/>
                <w:spacing w:val="-8"/>
              </w:rPr>
              <w:t xml:space="preserve"> </w:t>
            </w:r>
            <w:r w:rsidRPr="00E51F0E">
              <w:rPr>
                <w:rFonts w:ascii="Arial" w:hAnsi="Arial" w:cs="Arial"/>
              </w:rPr>
              <w:t xml:space="preserve">and spent by government locally and </w:t>
            </w:r>
            <w:r w:rsidRPr="00E51F0E">
              <w:rPr>
                <w:rFonts w:ascii="Arial" w:hAnsi="Arial" w:cs="Arial"/>
                <w:spacing w:val="-2"/>
              </w:rPr>
              <w:t>nationally.</w:t>
            </w:r>
          </w:p>
          <w:p w14:paraId="792E1621" w14:textId="77777777" w:rsidR="009C41AC" w:rsidRPr="00E51F0E" w:rsidRDefault="007B0793" w:rsidP="0083025F">
            <w:pPr>
              <w:pStyle w:val="TableParagraph"/>
              <w:numPr>
                <w:ilvl w:val="0"/>
                <w:numId w:val="35"/>
              </w:numPr>
              <w:tabs>
                <w:tab w:val="left" w:pos="442"/>
              </w:tabs>
              <w:spacing w:before="151"/>
              <w:ind w:right="264"/>
              <w:rPr>
                <w:rFonts w:ascii="Arial" w:hAnsi="Arial" w:cs="Arial"/>
              </w:rPr>
            </w:pPr>
            <w:r w:rsidRPr="00E51F0E">
              <w:rPr>
                <w:rFonts w:ascii="Arial" w:hAnsi="Arial" w:cs="Arial"/>
              </w:rPr>
              <w:t>The practice of budgeting and managing</w:t>
            </w:r>
            <w:r w:rsidRPr="00E51F0E">
              <w:rPr>
                <w:rFonts w:ascii="Arial" w:hAnsi="Arial" w:cs="Arial"/>
                <w:spacing w:val="-5"/>
              </w:rPr>
              <w:t xml:space="preserve"> </w:t>
            </w:r>
            <w:r w:rsidRPr="00E51F0E">
              <w:rPr>
                <w:rFonts w:ascii="Arial" w:hAnsi="Arial" w:cs="Arial"/>
              </w:rPr>
              <w:t>risk</w:t>
            </w:r>
            <w:r w:rsidRPr="00E51F0E">
              <w:rPr>
                <w:rFonts w:ascii="Arial" w:hAnsi="Arial" w:cs="Arial"/>
                <w:spacing w:val="-5"/>
              </w:rPr>
              <w:t xml:space="preserve"> </w:t>
            </w:r>
            <w:r w:rsidRPr="00E51F0E">
              <w:rPr>
                <w:rFonts w:ascii="Arial" w:hAnsi="Arial" w:cs="Arial"/>
              </w:rPr>
              <w:t>and</w:t>
            </w:r>
            <w:r w:rsidRPr="00E51F0E">
              <w:rPr>
                <w:rFonts w:ascii="Arial" w:hAnsi="Arial" w:cs="Arial"/>
                <w:spacing w:val="-5"/>
              </w:rPr>
              <w:t xml:space="preserve"> </w:t>
            </w:r>
            <w:r w:rsidRPr="00E51F0E">
              <w:rPr>
                <w:rFonts w:ascii="Arial" w:hAnsi="Arial" w:cs="Arial"/>
              </w:rPr>
              <w:t>how</w:t>
            </w:r>
            <w:r w:rsidRPr="00E51F0E">
              <w:rPr>
                <w:rFonts w:ascii="Arial" w:hAnsi="Arial" w:cs="Arial"/>
                <w:spacing w:val="-6"/>
              </w:rPr>
              <w:t xml:space="preserve"> </w:t>
            </w:r>
            <w:r w:rsidRPr="00E51F0E">
              <w:rPr>
                <w:rFonts w:ascii="Arial" w:hAnsi="Arial" w:cs="Arial"/>
              </w:rPr>
              <w:t>it</w:t>
            </w:r>
            <w:r w:rsidRPr="00E51F0E">
              <w:rPr>
                <w:rFonts w:ascii="Arial" w:hAnsi="Arial" w:cs="Arial"/>
                <w:spacing w:val="-5"/>
              </w:rPr>
              <w:t xml:space="preserve"> </w:t>
            </w:r>
            <w:r w:rsidRPr="00E51F0E">
              <w:rPr>
                <w:rFonts w:ascii="Arial" w:hAnsi="Arial" w:cs="Arial"/>
              </w:rPr>
              <w:t>is</w:t>
            </w:r>
            <w:r w:rsidRPr="00E51F0E">
              <w:rPr>
                <w:rFonts w:ascii="Arial" w:hAnsi="Arial" w:cs="Arial"/>
                <w:spacing w:val="-5"/>
              </w:rPr>
              <w:t xml:space="preserve"> </w:t>
            </w:r>
            <w:r w:rsidRPr="00E51F0E">
              <w:rPr>
                <w:rFonts w:ascii="Arial" w:hAnsi="Arial" w:cs="Arial"/>
              </w:rPr>
              <w:t>used</w:t>
            </w:r>
            <w:r w:rsidRPr="00E51F0E">
              <w:rPr>
                <w:rFonts w:ascii="Arial" w:hAnsi="Arial" w:cs="Arial"/>
                <w:spacing w:val="-5"/>
              </w:rPr>
              <w:t xml:space="preserve"> </w:t>
            </w:r>
            <w:r w:rsidRPr="00E51F0E">
              <w:rPr>
                <w:rFonts w:ascii="Arial" w:hAnsi="Arial" w:cs="Arial"/>
              </w:rPr>
              <w:t>by government to manage complex decisions about the allocation of public funding.</w:t>
            </w:r>
          </w:p>
          <w:p w14:paraId="0428A9BA" w14:textId="160A15E2" w:rsidR="009C41AC" w:rsidRPr="00E51F0E" w:rsidRDefault="007B0793" w:rsidP="0083025F">
            <w:pPr>
              <w:pStyle w:val="TableParagraph"/>
              <w:numPr>
                <w:ilvl w:val="0"/>
                <w:numId w:val="35"/>
              </w:numPr>
              <w:spacing w:before="151"/>
              <w:ind w:right="236"/>
              <w:rPr>
                <w:rFonts w:ascii="Arial" w:hAnsi="Arial" w:cs="Arial"/>
              </w:rPr>
            </w:pPr>
            <w:r w:rsidRPr="00E51F0E">
              <w:rPr>
                <w:rFonts w:ascii="Arial" w:hAnsi="Arial" w:cs="Arial"/>
              </w:rPr>
              <w:t>Different viewpoints and debates about how governments and other service</w:t>
            </w:r>
            <w:r w:rsidRPr="00E51F0E">
              <w:rPr>
                <w:rFonts w:ascii="Arial" w:hAnsi="Arial" w:cs="Arial"/>
                <w:spacing w:val="-10"/>
              </w:rPr>
              <w:t xml:space="preserve"> </w:t>
            </w:r>
            <w:r w:rsidRPr="00E51F0E">
              <w:rPr>
                <w:rFonts w:ascii="Arial" w:hAnsi="Arial" w:cs="Arial"/>
              </w:rPr>
              <w:t>providers</w:t>
            </w:r>
            <w:r w:rsidRPr="00E51F0E">
              <w:rPr>
                <w:rFonts w:ascii="Arial" w:hAnsi="Arial" w:cs="Arial"/>
                <w:spacing w:val="-8"/>
              </w:rPr>
              <w:t xml:space="preserve"> </w:t>
            </w:r>
            <w:r w:rsidRPr="00E51F0E">
              <w:rPr>
                <w:rFonts w:ascii="Arial" w:hAnsi="Arial" w:cs="Arial"/>
              </w:rPr>
              <w:t>make</w:t>
            </w:r>
            <w:r w:rsidRPr="00E51F0E">
              <w:rPr>
                <w:rFonts w:ascii="Arial" w:hAnsi="Arial" w:cs="Arial"/>
                <w:spacing w:val="-9"/>
              </w:rPr>
              <w:t xml:space="preserve"> </w:t>
            </w:r>
            <w:r w:rsidRPr="00E51F0E">
              <w:rPr>
                <w:rFonts w:ascii="Arial" w:hAnsi="Arial" w:cs="Arial"/>
              </w:rPr>
              <w:t>provision</w:t>
            </w:r>
            <w:r w:rsidRPr="00E51F0E">
              <w:rPr>
                <w:rFonts w:ascii="Arial" w:hAnsi="Arial" w:cs="Arial"/>
                <w:spacing w:val="-10"/>
              </w:rPr>
              <w:t xml:space="preserve"> </w:t>
            </w:r>
            <w:r w:rsidRPr="00E51F0E">
              <w:rPr>
                <w:rFonts w:ascii="Arial" w:hAnsi="Arial" w:cs="Arial"/>
              </w:rPr>
              <w:t xml:space="preserve">for welfare, health, the elderly and </w:t>
            </w:r>
            <w:r w:rsidRPr="00E51F0E">
              <w:rPr>
                <w:rFonts w:ascii="Arial" w:hAnsi="Arial" w:cs="Arial"/>
                <w:spacing w:val="-2"/>
              </w:rPr>
              <w:t>education.</w:t>
            </w:r>
          </w:p>
        </w:tc>
        <w:tc>
          <w:tcPr>
            <w:tcW w:w="3473" w:type="dxa"/>
          </w:tcPr>
          <w:p w14:paraId="5908DCE5" w14:textId="74309AE4" w:rsidR="009C41AC" w:rsidRPr="00E51F0E" w:rsidRDefault="007B0793" w:rsidP="000662E4">
            <w:pPr>
              <w:pStyle w:val="TableParagraph"/>
              <w:numPr>
                <w:ilvl w:val="0"/>
                <w:numId w:val="5"/>
              </w:numPr>
              <w:spacing w:before="147"/>
              <w:rPr>
                <w:rFonts w:ascii="Arial" w:hAnsi="Arial" w:cs="Arial"/>
              </w:rPr>
            </w:pPr>
            <w:r w:rsidRPr="00E51F0E">
              <w:rPr>
                <w:rFonts w:ascii="Arial" w:hAnsi="Arial" w:cs="Arial"/>
              </w:rPr>
              <w:t>The seventh, eight</w:t>
            </w:r>
            <w:r w:rsidR="00E51F0E" w:rsidRPr="00E51F0E">
              <w:rPr>
                <w:rFonts w:ascii="Arial" w:hAnsi="Arial" w:cs="Arial"/>
              </w:rPr>
              <w:t>h</w:t>
            </w:r>
            <w:r w:rsidRPr="00E51F0E">
              <w:rPr>
                <w:rFonts w:ascii="Arial" w:hAnsi="Arial" w:cs="Arial"/>
              </w:rPr>
              <w:t xml:space="preserve"> and ninth elements build upon the work students</w:t>
            </w:r>
            <w:r w:rsidRPr="00E51F0E">
              <w:rPr>
                <w:rFonts w:ascii="Arial" w:hAnsi="Arial" w:cs="Arial"/>
                <w:spacing w:val="-13"/>
              </w:rPr>
              <w:t xml:space="preserve"> </w:t>
            </w:r>
            <w:r w:rsidRPr="00E51F0E">
              <w:rPr>
                <w:rFonts w:ascii="Arial" w:hAnsi="Arial" w:cs="Arial"/>
              </w:rPr>
              <w:t>have</w:t>
            </w:r>
            <w:r w:rsidRPr="00E51F0E">
              <w:rPr>
                <w:rFonts w:ascii="Arial" w:hAnsi="Arial" w:cs="Arial"/>
                <w:spacing w:val="-14"/>
              </w:rPr>
              <w:t xml:space="preserve"> </w:t>
            </w:r>
            <w:r w:rsidRPr="00E51F0E">
              <w:rPr>
                <w:rFonts w:ascii="Arial" w:hAnsi="Arial" w:cs="Arial"/>
              </w:rPr>
              <w:t>already</w:t>
            </w:r>
            <w:r w:rsidRPr="00E51F0E">
              <w:rPr>
                <w:rFonts w:ascii="Arial" w:hAnsi="Arial" w:cs="Arial"/>
                <w:spacing w:val="-13"/>
              </w:rPr>
              <w:t xml:space="preserve"> </w:t>
            </w:r>
            <w:r w:rsidRPr="00E51F0E">
              <w:rPr>
                <w:rFonts w:ascii="Arial" w:hAnsi="Arial" w:cs="Arial"/>
              </w:rPr>
              <w:t>undertaken regarding local councils and their services, income and expenditure and links across the next key Question on national topics.</w:t>
            </w:r>
          </w:p>
          <w:p w14:paraId="53491AAC" w14:textId="77777777" w:rsidR="009C41AC" w:rsidRPr="00E51F0E" w:rsidRDefault="007B0793" w:rsidP="000662E4">
            <w:pPr>
              <w:pStyle w:val="TableParagraph"/>
              <w:numPr>
                <w:ilvl w:val="0"/>
                <w:numId w:val="5"/>
              </w:numPr>
              <w:spacing w:before="151"/>
              <w:rPr>
                <w:rFonts w:ascii="Arial" w:hAnsi="Arial" w:cs="Arial"/>
              </w:rPr>
            </w:pPr>
            <w:r w:rsidRPr="00E51F0E">
              <w:rPr>
                <w:rFonts w:ascii="Arial" w:hAnsi="Arial" w:cs="Arial"/>
              </w:rPr>
              <w:t>This area can be investigated through</w:t>
            </w:r>
            <w:r w:rsidRPr="00E51F0E">
              <w:rPr>
                <w:rFonts w:ascii="Arial" w:hAnsi="Arial" w:cs="Arial"/>
                <w:spacing w:val="-10"/>
              </w:rPr>
              <w:t xml:space="preserve"> </w:t>
            </w:r>
            <w:r w:rsidRPr="00E51F0E">
              <w:rPr>
                <w:rFonts w:ascii="Arial" w:hAnsi="Arial" w:cs="Arial"/>
              </w:rPr>
              <w:t>local</w:t>
            </w:r>
            <w:r w:rsidRPr="00E51F0E">
              <w:rPr>
                <w:rFonts w:ascii="Arial" w:hAnsi="Arial" w:cs="Arial"/>
                <w:spacing w:val="-9"/>
              </w:rPr>
              <w:t xml:space="preserve"> </w:t>
            </w:r>
            <w:r w:rsidRPr="00E51F0E">
              <w:rPr>
                <w:rFonts w:ascii="Arial" w:hAnsi="Arial" w:cs="Arial"/>
              </w:rPr>
              <w:t>or</w:t>
            </w:r>
            <w:r w:rsidRPr="00E51F0E">
              <w:rPr>
                <w:rFonts w:ascii="Arial" w:hAnsi="Arial" w:cs="Arial"/>
                <w:spacing w:val="-9"/>
              </w:rPr>
              <w:t xml:space="preserve"> </w:t>
            </w:r>
            <w:r w:rsidRPr="00E51F0E">
              <w:rPr>
                <w:rFonts w:ascii="Arial" w:hAnsi="Arial" w:cs="Arial"/>
              </w:rPr>
              <w:t>national</w:t>
            </w:r>
            <w:r w:rsidRPr="00E51F0E">
              <w:rPr>
                <w:rFonts w:ascii="Arial" w:hAnsi="Arial" w:cs="Arial"/>
                <w:spacing w:val="-12"/>
              </w:rPr>
              <w:t xml:space="preserve"> </w:t>
            </w:r>
            <w:r w:rsidRPr="00E51F0E">
              <w:rPr>
                <w:rFonts w:ascii="Arial" w:hAnsi="Arial" w:cs="Arial"/>
              </w:rPr>
              <w:t>case studies, which students can investigate, and debate.</w:t>
            </w:r>
          </w:p>
          <w:p w14:paraId="6A0AFB78" w14:textId="77777777" w:rsidR="009C41AC" w:rsidRPr="00E51F0E" w:rsidRDefault="007B0793" w:rsidP="000662E4">
            <w:pPr>
              <w:pStyle w:val="TableParagraph"/>
              <w:numPr>
                <w:ilvl w:val="0"/>
                <w:numId w:val="5"/>
              </w:numPr>
              <w:spacing w:before="150"/>
              <w:ind w:right="213"/>
              <w:rPr>
                <w:rFonts w:ascii="Arial" w:hAnsi="Arial" w:cs="Arial"/>
              </w:rPr>
            </w:pPr>
            <w:r w:rsidRPr="00E51F0E">
              <w:rPr>
                <w:rFonts w:ascii="Arial" w:hAnsi="Arial" w:cs="Arial"/>
              </w:rPr>
              <w:t>What</w:t>
            </w:r>
            <w:r w:rsidRPr="00E51F0E">
              <w:rPr>
                <w:rFonts w:ascii="Arial" w:hAnsi="Arial" w:cs="Arial"/>
                <w:spacing w:val="-14"/>
              </w:rPr>
              <w:t xml:space="preserve"> </w:t>
            </w:r>
            <w:r w:rsidRPr="00E51F0E">
              <w:rPr>
                <w:rFonts w:ascii="Arial" w:hAnsi="Arial" w:cs="Arial"/>
              </w:rPr>
              <w:t>should</w:t>
            </w:r>
            <w:r w:rsidRPr="00E51F0E">
              <w:rPr>
                <w:rFonts w:ascii="Arial" w:hAnsi="Arial" w:cs="Arial"/>
                <w:spacing w:val="-14"/>
              </w:rPr>
              <w:t xml:space="preserve"> </w:t>
            </w:r>
            <w:r w:rsidRPr="00E51F0E">
              <w:rPr>
                <w:rFonts w:ascii="Arial" w:hAnsi="Arial" w:cs="Arial"/>
              </w:rPr>
              <w:t>government</w:t>
            </w:r>
            <w:r w:rsidRPr="00E51F0E">
              <w:rPr>
                <w:rFonts w:ascii="Arial" w:hAnsi="Arial" w:cs="Arial"/>
                <w:spacing w:val="-14"/>
              </w:rPr>
              <w:t xml:space="preserve"> </w:t>
            </w:r>
            <w:r w:rsidRPr="00E51F0E">
              <w:rPr>
                <w:rFonts w:ascii="Arial" w:hAnsi="Arial" w:cs="Arial"/>
              </w:rPr>
              <w:t>spend its income on and how do they ensure value for money?</w:t>
            </w:r>
          </w:p>
        </w:tc>
        <w:tc>
          <w:tcPr>
            <w:tcW w:w="3480" w:type="dxa"/>
          </w:tcPr>
          <w:p w14:paraId="2D941641" w14:textId="77777777" w:rsidR="009C41AC" w:rsidRPr="00E51F0E" w:rsidRDefault="007B0793" w:rsidP="0083025F">
            <w:pPr>
              <w:pStyle w:val="TableParagraph"/>
              <w:numPr>
                <w:ilvl w:val="0"/>
                <w:numId w:val="34"/>
              </w:numPr>
              <w:spacing w:before="147"/>
              <w:ind w:right="112"/>
              <w:rPr>
                <w:rFonts w:ascii="Arial" w:hAnsi="Arial" w:cs="Arial"/>
              </w:rPr>
            </w:pPr>
            <w:r w:rsidRPr="00E51F0E">
              <w:rPr>
                <w:rFonts w:ascii="Arial" w:hAnsi="Arial" w:cs="Arial"/>
              </w:rPr>
              <w:t>Contact your local council to ask them</w:t>
            </w:r>
            <w:r w:rsidRPr="00E51F0E">
              <w:rPr>
                <w:rFonts w:ascii="Arial" w:hAnsi="Arial" w:cs="Arial"/>
                <w:spacing w:val="-8"/>
              </w:rPr>
              <w:t xml:space="preserve"> </w:t>
            </w:r>
            <w:r w:rsidRPr="00E51F0E">
              <w:rPr>
                <w:rFonts w:ascii="Arial" w:hAnsi="Arial" w:cs="Arial"/>
              </w:rPr>
              <w:t>how</w:t>
            </w:r>
            <w:r w:rsidRPr="00E51F0E">
              <w:rPr>
                <w:rFonts w:ascii="Arial" w:hAnsi="Arial" w:cs="Arial"/>
                <w:spacing w:val="-8"/>
              </w:rPr>
              <w:t xml:space="preserve"> </w:t>
            </w:r>
            <w:r w:rsidRPr="00E51F0E">
              <w:rPr>
                <w:rFonts w:ascii="Arial" w:hAnsi="Arial" w:cs="Arial"/>
              </w:rPr>
              <w:t>they</w:t>
            </w:r>
            <w:r w:rsidRPr="00E51F0E">
              <w:rPr>
                <w:rFonts w:ascii="Arial" w:hAnsi="Arial" w:cs="Arial"/>
                <w:spacing w:val="-8"/>
              </w:rPr>
              <w:t xml:space="preserve"> </w:t>
            </w:r>
            <w:r w:rsidRPr="00E51F0E">
              <w:rPr>
                <w:rFonts w:ascii="Arial" w:hAnsi="Arial" w:cs="Arial"/>
              </w:rPr>
              <w:t>spend</w:t>
            </w:r>
            <w:r w:rsidRPr="00E51F0E">
              <w:rPr>
                <w:rFonts w:ascii="Arial" w:hAnsi="Arial" w:cs="Arial"/>
                <w:spacing w:val="-8"/>
              </w:rPr>
              <w:t xml:space="preserve"> </w:t>
            </w:r>
            <w:r w:rsidRPr="00E51F0E">
              <w:rPr>
                <w:rFonts w:ascii="Arial" w:hAnsi="Arial" w:cs="Arial"/>
              </w:rPr>
              <w:t>their</w:t>
            </w:r>
            <w:r w:rsidRPr="00E51F0E">
              <w:rPr>
                <w:rFonts w:ascii="Arial" w:hAnsi="Arial" w:cs="Arial"/>
                <w:spacing w:val="-8"/>
              </w:rPr>
              <w:t xml:space="preserve"> </w:t>
            </w:r>
            <w:r w:rsidRPr="00E51F0E">
              <w:rPr>
                <w:rFonts w:ascii="Arial" w:hAnsi="Arial" w:cs="Arial"/>
              </w:rPr>
              <w:t>money. Write a class questionnaire to</w:t>
            </w:r>
            <w:r w:rsidRPr="00E51F0E">
              <w:rPr>
                <w:rFonts w:ascii="Arial" w:hAnsi="Arial" w:cs="Arial"/>
                <w:spacing w:val="40"/>
              </w:rPr>
              <w:t xml:space="preserve"> </w:t>
            </w:r>
            <w:r w:rsidRPr="00E51F0E">
              <w:rPr>
                <w:rFonts w:ascii="Arial" w:hAnsi="Arial" w:cs="Arial"/>
              </w:rPr>
              <w:t>send to them.</w:t>
            </w:r>
            <w:r w:rsidRPr="00E51F0E">
              <w:rPr>
                <w:rFonts w:ascii="Arial" w:hAnsi="Arial" w:cs="Arial"/>
                <w:spacing w:val="40"/>
              </w:rPr>
              <w:t xml:space="preserve"> </w:t>
            </w:r>
            <w:r w:rsidRPr="00E51F0E">
              <w:rPr>
                <w:rFonts w:ascii="Arial" w:hAnsi="Arial" w:cs="Arial"/>
              </w:rPr>
              <w:t xml:space="preserve">Possibly contact different local councils, tiers of government and compare the </w:t>
            </w:r>
            <w:r w:rsidRPr="00E51F0E">
              <w:rPr>
                <w:rFonts w:ascii="Arial" w:hAnsi="Arial" w:cs="Arial"/>
                <w:spacing w:val="-2"/>
              </w:rPr>
              <w:t>replies.</w:t>
            </w:r>
          </w:p>
          <w:p w14:paraId="1F59FD1C" w14:textId="6DECCB5E" w:rsidR="009C41AC" w:rsidRPr="00AA41E1" w:rsidRDefault="007B0793" w:rsidP="0083025F">
            <w:pPr>
              <w:pStyle w:val="TableParagraph"/>
              <w:numPr>
                <w:ilvl w:val="0"/>
                <w:numId w:val="34"/>
              </w:numPr>
              <w:spacing w:before="151"/>
              <w:ind w:right="195"/>
              <w:rPr>
                <w:rFonts w:ascii="Arial" w:hAnsi="Arial" w:cs="Arial"/>
              </w:rPr>
            </w:pPr>
            <w:r w:rsidRPr="00E51F0E">
              <w:rPr>
                <w:rFonts w:ascii="Arial" w:hAnsi="Arial" w:cs="Arial"/>
              </w:rPr>
              <w:t>Role</w:t>
            </w:r>
            <w:r w:rsidRPr="00E51F0E">
              <w:rPr>
                <w:rFonts w:ascii="Arial" w:hAnsi="Arial" w:cs="Arial"/>
                <w:spacing w:val="-5"/>
              </w:rPr>
              <w:t xml:space="preserve"> </w:t>
            </w:r>
            <w:r w:rsidRPr="00E51F0E">
              <w:rPr>
                <w:rFonts w:ascii="Arial" w:hAnsi="Arial" w:cs="Arial"/>
              </w:rPr>
              <w:t>play</w:t>
            </w:r>
            <w:r w:rsidRPr="00E51F0E">
              <w:rPr>
                <w:rFonts w:ascii="Arial" w:hAnsi="Arial" w:cs="Arial"/>
                <w:spacing w:val="-4"/>
              </w:rPr>
              <w:t xml:space="preserve"> </w:t>
            </w:r>
            <w:r w:rsidRPr="00E51F0E">
              <w:rPr>
                <w:rFonts w:ascii="Arial" w:hAnsi="Arial" w:cs="Arial"/>
              </w:rPr>
              <w:t>activity:</w:t>
            </w:r>
            <w:r w:rsidRPr="00E51F0E">
              <w:rPr>
                <w:rFonts w:ascii="Arial" w:hAnsi="Arial" w:cs="Arial"/>
                <w:spacing w:val="40"/>
              </w:rPr>
              <w:t xml:space="preserve"> </w:t>
            </w:r>
            <w:r w:rsidRPr="00E51F0E">
              <w:rPr>
                <w:rFonts w:ascii="Arial" w:hAnsi="Arial" w:cs="Arial"/>
              </w:rPr>
              <w:t>If</w:t>
            </w:r>
            <w:r w:rsidRPr="00E51F0E">
              <w:rPr>
                <w:rFonts w:ascii="Arial" w:hAnsi="Arial" w:cs="Arial"/>
                <w:spacing w:val="-4"/>
              </w:rPr>
              <w:t xml:space="preserve"> </w:t>
            </w:r>
            <w:r w:rsidRPr="00E51F0E">
              <w:rPr>
                <w:rFonts w:ascii="Arial" w:hAnsi="Arial" w:cs="Arial"/>
              </w:rPr>
              <w:t>you</w:t>
            </w:r>
            <w:r w:rsidRPr="00E51F0E">
              <w:rPr>
                <w:rFonts w:ascii="Arial" w:hAnsi="Arial" w:cs="Arial"/>
                <w:spacing w:val="-8"/>
              </w:rPr>
              <w:t xml:space="preserve"> </w:t>
            </w:r>
            <w:r w:rsidRPr="00E51F0E">
              <w:rPr>
                <w:rFonts w:ascii="Arial" w:hAnsi="Arial" w:cs="Arial"/>
              </w:rPr>
              <w:t>were</w:t>
            </w:r>
            <w:r w:rsidRPr="00E51F0E">
              <w:rPr>
                <w:rFonts w:ascii="Arial" w:hAnsi="Arial" w:cs="Arial"/>
                <w:spacing w:val="-5"/>
              </w:rPr>
              <w:t xml:space="preserve"> </w:t>
            </w:r>
            <w:r w:rsidRPr="00E51F0E">
              <w:rPr>
                <w:rFonts w:ascii="Arial" w:hAnsi="Arial" w:cs="Arial"/>
              </w:rPr>
              <w:t>the chancellor or prime minister – how would you allocate the</w:t>
            </w:r>
            <w:r w:rsidR="00AA41E1">
              <w:rPr>
                <w:rFonts w:ascii="Arial" w:hAnsi="Arial" w:cs="Arial"/>
              </w:rPr>
              <w:t xml:space="preserve"> </w:t>
            </w:r>
            <w:r w:rsidRPr="00AA41E1">
              <w:rPr>
                <w:rFonts w:ascii="Arial" w:hAnsi="Arial" w:cs="Arial"/>
              </w:rPr>
              <w:t>country’s money?</w:t>
            </w:r>
            <w:r w:rsidRPr="00AA41E1">
              <w:rPr>
                <w:rFonts w:ascii="Arial" w:hAnsi="Arial" w:cs="Arial"/>
                <w:spacing w:val="40"/>
              </w:rPr>
              <w:t xml:space="preserve"> </w:t>
            </w:r>
            <w:r w:rsidRPr="00AA41E1">
              <w:rPr>
                <w:rFonts w:ascii="Arial" w:hAnsi="Arial" w:cs="Arial"/>
              </w:rPr>
              <w:t>What areas would</w:t>
            </w:r>
            <w:r w:rsidRPr="00AA41E1">
              <w:rPr>
                <w:rFonts w:ascii="Arial" w:hAnsi="Arial" w:cs="Arial"/>
                <w:spacing w:val="-6"/>
              </w:rPr>
              <w:t xml:space="preserve"> </w:t>
            </w:r>
            <w:r w:rsidRPr="00AA41E1">
              <w:rPr>
                <w:rFonts w:ascii="Arial" w:hAnsi="Arial" w:cs="Arial"/>
              </w:rPr>
              <w:t>you</w:t>
            </w:r>
            <w:r w:rsidRPr="00AA41E1">
              <w:rPr>
                <w:rFonts w:ascii="Arial" w:hAnsi="Arial" w:cs="Arial"/>
                <w:spacing w:val="-7"/>
              </w:rPr>
              <w:t xml:space="preserve"> </w:t>
            </w:r>
            <w:r w:rsidRPr="00AA41E1">
              <w:rPr>
                <w:rFonts w:ascii="Arial" w:hAnsi="Arial" w:cs="Arial"/>
              </w:rPr>
              <w:t>prioritise?</w:t>
            </w:r>
            <w:r w:rsidRPr="00AA41E1">
              <w:rPr>
                <w:rFonts w:ascii="Arial" w:hAnsi="Arial" w:cs="Arial"/>
                <w:spacing w:val="40"/>
              </w:rPr>
              <w:t xml:space="preserve"> </w:t>
            </w:r>
            <w:r w:rsidRPr="00AA41E1">
              <w:rPr>
                <w:rFonts w:ascii="Arial" w:hAnsi="Arial" w:cs="Arial"/>
              </w:rPr>
              <w:t>Ask</w:t>
            </w:r>
            <w:r w:rsidRPr="00AA41E1">
              <w:rPr>
                <w:rFonts w:ascii="Arial" w:hAnsi="Arial" w:cs="Arial"/>
                <w:spacing w:val="-8"/>
              </w:rPr>
              <w:t xml:space="preserve"> </w:t>
            </w:r>
            <w:r w:rsidRPr="00AA41E1">
              <w:rPr>
                <w:rFonts w:ascii="Arial" w:hAnsi="Arial" w:cs="Arial"/>
              </w:rPr>
              <w:t>a</w:t>
            </w:r>
            <w:r w:rsidRPr="00AA41E1">
              <w:rPr>
                <w:rFonts w:ascii="Arial" w:hAnsi="Arial" w:cs="Arial"/>
                <w:spacing w:val="-7"/>
              </w:rPr>
              <w:t xml:space="preserve"> </w:t>
            </w:r>
            <w:r w:rsidRPr="00AA41E1">
              <w:rPr>
                <w:rFonts w:ascii="Arial" w:hAnsi="Arial" w:cs="Arial"/>
              </w:rPr>
              <w:t>senior member of staff to ‘judge’ the spending plans.</w:t>
            </w:r>
            <w:r w:rsidRPr="00AA41E1">
              <w:rPr>
                <w:rFonts w:ascii="Arial" w:hAnsi="Arial" w:cs="Arial"/>
                <w:spacing w:val="40"/>
              </w:rPr>
              <w:t xml:space="preserve"> </w:t>
            </w:r>
            <w:r w:rsidRPr="00AA41E1">
              <w:rPr>
                <w:rFonts w:ascii="Arial" w:hAnsi="Arial" w:cs="Arial"/>
              </w:rPr>
              <w:t>Which plans are</w:t>
            </w:r>
            <w:r w:rsidR="00AA41E1">
              <w:rPr>
                <w:rFonts w:ascii="Arial" w:hAnsi="Arial" w:cs="Arial"/>
              </w:rPr>
              <w:t xml:space="preserve"> </w:t>
            </w:r>
            <w:r w:rsidRPr="00AA41E1">
              <w:rPr>
                <w:rFonts w:ascii="Arial" w:hAnsi="Arial" w:cs="Arial"/>
              </w:rPr>
              <w:t>the ‘citizens’ of the class most happy with?</w:t>
            </w:r>
            <w:r w:rsidRPr="00AA41E1">
              <w:rPr>
                <w:rFonts w:ascii="Arial" w:hAnsi="Arial" w:cs="Arial"/>
                <w:spacing w:val="40"/>
              </w:rPr>
              <w:t xml:space="preserve"> </w:t>
            </w:r>
            <w:r w:rsidRPr="00AA41E1">
              <w:rPr>
                <w:rFonts w:ascii="Arial" w:hAnsi="Arial" w:cs="Arial"/>
              </w:rPr>
              <w:t>Why?</w:t>
            </w:r>
            <w:r w:rsidRPr="00AA41E1">
              <w:rPr>
                <w:rFonts w:ascii="Arial" w:hAnsi="Arial" w:cs="Arial"/>
                <w:spacing w:val="40"/>
              </w:rPr>
              <w:t xml:space="preserve"> </w:t>
            </w:r>
            <w:r w:rsidRPr="00AA41E1">
              <w:rPr>
                <w:rFonts w:ascii="Arial" w:hAnsi="Arial" w:cs="Arial"/>
              </w:rPr>
              <w:t>How did students make decisions about how to spend the money?</w:t>
            </w:r>
            <w:r w:rsidRPr="00AA41E1">
              <w:rPr>
                <w:rFonts w:ascii="Arial" w:hAnsi="Arial" w:cs="Arial"/>
                <w:spacing w:val="40"/>
              </w:rPr>
              <w:t xml:space="preserve"> </w:t>
            </w:r>
            <w:r w:rsidRPr="00AA41E1">
              <w:rPr>
                <w:rFonts w:ascii="Arial" w:hAnsi="Arial" w:cs="Arial"/>
              </w:rPr>
              <w:t>What factors</w:t>
            </w:r>
            <w:r w:rsidRPr="00AA41E1">
              <w:rPr>
                <w:rFonts w:ascii="Arial" w:hAnsi="Arial" w:cs="Arial"/>
                <w:spacing w:val="-3"/>
              </w:rPr>
              <w:t xml:space="preserve"> </w:t>
            </w:r>
            <w:r w:rsidRPr="00AA41E1">
              <w:rPr>
                <w:rFonts w:ascii="Arial" w:hAnsi="Arial" w:cs="Arial"/>
              </w:rPr>
              <w:t>did</w:t>
            </w:r>
            <w:r w:rsidRPr="00AA41E1">
              <w:rPr>
                <w:rFonts w:ascii="Arial" w:hAnsi="Arial" w:cs="Arial"/>
                <w:spacing w:val="-1"/>
              </w:rPr>
              <w:t xml:space="preserve"> </w:t>
            </w:r>
            <w:r w:rsidRPr="00AA41E1">
              <w:rPr>
                <w:rFonts w:ascii="Arial" w:hAnsi="Arial" w:cs="Arial"/>
              </w:rPr>
              <w:t>they</w:t>
            </w:r>
            <w:r w:rsidRPr="00AA41E1">
              <w:rPr>
                <w:rFonts w:ascii="Arial" w:hAnsi="Arial" w:cs="Arial"/>
                <w:spacing w:val="-1"/>
              </w:rPr>
              <w:t xml:space="preserve"> </w:t>
            </w:r>
            <w:r w:rsidRPr="00AA41E1">
              <w:rPr>
                <w:rFonts w:ascii="Arial" w:hAnsi="Arial" w:cs="Arial"/>
              </w:rPr>
              <w:t>have</w:t>
            </w:r>
            <w:r w:rsidRPr="00AA41E1">
              <w:rPr>
                <w:rFonts w:ascii="Arial" w:hAnsi="Arial" w:cs="Arial"/>
                <w:spacing w:val="-2"/>
              </w:rPr>
              <w:t xml:space="preserve"> </w:t>
            </w:r>
            <w:r w:rsidRPr="00AA41E1">
              <w:rPr>
                <w:rFonts w:ascii="Arial" w:hAnsi="Arial" w:cs="Arial"/>
              </w:rPr>
              <w:t>to</w:t>
            </w:r>
            <w:r w:rsidRPr="00AA41E1">
              <w:rPr>
                <w:rFonts w:ascii="Arial" w:hAnsi="Arial" w:cs="Arial"/>
                <w:spacing w:val="-2"/>
              </w:rPr>
              <w:t xml:space="preserve"> consider?</w:t>
            </w:r>
          </w:p>
          <w:p w14:paraId="17F49E72" w14:textId="777E2853" w:rsidR="009C41AC" w:rsidRPr="00AA41E1" w:rsidRDefault="007B0793" w:rsidP="0083025F">
            <w:pPr>
              <w:pStyle w:val="TableParagraph"/>
              <w:numPr>
                <w:ilvl w:val="0"/>
                <w:numId w:val="34"/>
              </w:numPr>
              <w:spacing w:before="150"/>
              <w:rPr>
                <w:rFonts w:ascii="Arial" w:hAnsi="Arial" w:cs="Arial"/>
              </w:rPr>
            </w:pPr>
            <w:r w:rsidRPr="00E51F0E">
              <w:rPr>
                <w:rFonts w:ascii="Arial" w:hAnsi="Arial" w:cs="Arial"/>
              </w:rPr>
              <w:t>Divide the class into groups. Each group to research and prepare a short</w:t>
            </w:r>
            <w:r w:rsidRPr="00E51F0E">
              <w:rPr>
                <w:rFonts w:ascii="Arial" w:hAnsi="Arial" w:cs="Arial"/>
                <w:spacing w:val="-13"/>
              </w:rPr>
              <w:t xml:space="preserve"> </w:t>
            </w:r>
            <w:r w:rsidRPr="00E51F0E">
              <w:rPr>
                <w:rFonts w:ascii="Arial" w:hAnsi="Arial" w:cs="Arial"/>
              </w:rPr>
              <w:t>presentation</w:t>
            </w:r>
            <w:r w:rsidRPr="00E51F0E">
              <w:rPr>
                <w:rFonts w:ascii="Arial" w:hAnsi="Arial" w:cs="Arial"/>
                <w:spacing w:val="-13"/>
              </w:rPr>
              <w:t xml:space="preserve"> </w:t>
            </w:r>
            <w:r w:rsidRPr="00E51F0E">
              <w:rPr>
                <w:rFonts w:ascii="Arial" w:hAnsi="Arial" w:cs="Arial"/>
              </w:rPr>
              <w:t>on</w:t>
            </w:r>
            <w:r w:rsidRPr="00E51F0E">
              <w:rPr>
                <w:rFonts w:ascii="Arial" w:hAnsi="Arial" w:cs="Arial"/>
                <w:spacing w:val="-13"/>
              </w:rPr>
              <w:t xml:space="preserve"> </w:t>
            </w:r>
            <w:r w:rsidRPr="00E51F0E">
              <w:rPr>
                <w:rFonts w:ascii="Arial" w:hAnsi="Arial" w:cs="Arial"/>
              </w:rPr>
              <w:t>government spending provision for:</w:t>
            </w:r>
            <w:r w:rsidRPr="00E51F0E">
              <w:rPr>
                <w:rFonts w:ascii="Arial" w:hAnsi="Arial" w:cs="Arial"/>
                <w:spacing w:val="40"/>
              </w:rPr>
              <w:t xml:space="preserve"> </w:t>
            </w:r>
            <w:r w:rsidRPr="00E51F0E">
              <w:rPr>
                <w:rFonts w:ascii="Arial" w:hAnsi="Arial" w:cs="Arial"/>
              </w:rPr>
              <w:t>the</w:t>
            </w:r>
            <w:r w:rsidR="00AA41E1">
              <w:rPr>
                <w:rFonts w:ascii="Arial" w:hAnsi="Arial" w:cs="Arial"/>
              </w:rPr>
              <w:t xml:space="preserve"> </w:t>
            </w:r>
            <w:r w:rsidRPr="00AA41E1">
              <w:rPr>
                <w:rFonts w:ascii="Arial" w:hAnsi="Arial" w:cs="Arial"/>
              </w:rPr>
              <w:t>elderly,</w:t>
            </w:r>
            <w:r w:rsidRPr="00AA41E1">
              <w:rPr>
                <w:rFonts w:ascii="Arial" w:hAnsi="Arial" w:cs="Arial"/>
                <w:spacing w:val="-13"/>
              </w:rPr>
              <w:t xml:space="preserve"> </w:t>
            </w:r>
            <w:r w:rsidRPr="00AA41E1">
              <w:rPr>
                <w:rFonts w:ascii="Arial" w:hAnsi="Arial" w:cs="Arial"/>
              </w:rPr>
              <w:t>welfare,</w:t>
            </w:r>
            <w:r w:rsidRPr="00AA41E1">
              <w:rPr>
                <w:rFonts w:ascii="Arial" w:hAnsi="Arial" w:cs="Arial"/>
                <w:spacing w:val="-13"/>
              </w:rPr>
              <w:t xml:space="preserve"> </w:t>
            </w:r>
            <w:r w:rsidRPr="00AA41E1">
              <w:rPr>
                <w:rFonts w:ascii="Arial" w:hAnsi="Arial" w:cs="Arial"/>
              </w:rPr>
              <w:t>health</w:t>
            </w:r>
            <w:r w:rsidRPr="00AA41E1">
              <w:rPr>
                <w:rFonts w:ascii="Arial" w:hAnsi="Arial" w:cs="Arial"/>
                <w:spacing w:val="-13"/>
              </w:rPr>
              <w:t xml:space="preserve"> </w:t>
            </w:r>
            <w:r w:rsidRPr="00AA41E1">
              <w:rPr>
                <w:rFonts w:ascii="Arial" w:hAnsi="Arial" w:cs="Arial"/>
              </w:rPr>
              <w:t xml:space="preserve">or </w:t>
            </w:r>
            <w:r w:rsidRPr="00AA41E1">
              <w:rPr>
                <w:rFonts w:ascii="Arial" w:hAnsi="Arial" w:cs="Arial"/>
                <w:spacing w:val="-2"/>
              </w:rPr>
              <w:t>education.</w:t>
            </w:r>
          </w:p>
        </w:tc>
        <w:tc>
          <w:tcPr>
            <w:tcW w:w="3473" w:type="dxa"/>
          </w:tcPr>
          <w:p w14:paraId="401D61D6" w14:textId="77777777" w:rsidR="009C41AC" w:rsidRPr="00E51F0E" w:rsidRDefault="0057755E">
            <w:pPr>
              <w:pStyle w:val="TableParagraph"/>
              <w:spacing w:before="147"/>
              <w:ind w:left="108"/>
              <w:rPr>
                <w:rFonts w:ascii="Arial" w:hAnsi="Arial" w:cs="Arial"/>
              </w:rPr>
            </w:pPr>
            <w:hyperlink r:id="rId193">
              <w:r w:rsidR="007B0793" w:rsidRPr="00E51F0E">
                <w:rPr>
                  <w:rFonts w:ascii="Arial" w:hAnsi="Arial" w:cs="Arial"/>
                  <w:color w:val="0000FF"/>
                  <w:u w:val="single" w:color="0000FF"/>
                </w:rPr>
                <w:t>Government</w:t>
              </w:r>
              <w:r w:rsidR="007B0793" w:rsidRPr="00E51F0E">
                <w:rPr>
                  <w:rFonts w:ascii="Arial" w:hAnsi="Arial" w:cs="Arial"/>
                  <w:color w:val="0000FF"/>
                  <w:spacing w:val="-10"/>
                  <w:u w:val="single" w:color="0000FF"/>
                </w:rPr>
                <w:t xml:space="preserve"> </w:t>
              </w:r>
              <w:r w:rsidR="007B0793" w:rsidRPr="00E51F0E">
                <w:rPr>
                  <w:rFonts w:ascii="Arial" w:hAnsi="Arial" w:cs="Arial"/>
                  <w:color w:val="0000FF"/>
                  <w:spacing w:val="-2"/>
                  <w:u w:val="single" w:color="0000FF"/>
                </w:rPr>
                <w:t>Spending</w:t>
              </w:r>
            </w:hyperlink>
          </w:p>
          <w:p w14:paraId="5C3E0E74" w14:textId="77777777" w:rsidR="009C41AC" w:rsidRPr="00E51F0E" w:rsidRDefault="009C41AC">
            <w:pPr>
              <w:pStyle w:val="TableParagraph"/>
              <w:ind w:left="0"/>
              <w:rPr>
                <w:rFonts w:ascii="Arial" w:hAnsi="Arial" w:cs="Arial"/>
              </w:rPr>
            </w:pPr>
          </w:p>
          <w:p w14:paraId="66A1FAB9" w14:textId="77777777" w:rsidR="009C41AC" w:rsidRPr="00E51F0E" w:rsidRDefault="009C41AC">
            <w:pPr>
              <w:pStyle w:val="TableParagraph"/>
              <w:spacing w:before="1"/>
              <w:ind w:left="0"/>
              <w:rPr>
                <w:rFonts w:ascii="Arial" w:hAnsi="Arial" w:cs="Arial"/>
                <w:sz w:val="24"/>
              </w:rPr>
            </w:pPr>
          </w:p>
          <w:p w14:paraId="486F049C" w14:textId="77777777" w:rsidR="009C41AC" w:rsidRPr="00E51F0E" w:rsidRDefault="0057755E">
            <w:pPr>
              <w:pStyle w:val="TableParagraph"/>
              <w:spacing w:line="242" w:lineRule="auto"/>
              <w:ind w:left="108"/>
              <w:rPr>
                <w:rFonts w:ascii="Arial" w:hAnsi="Arial" w:cs="Arial"/>
              </w:rPr>
            </w:pPr>
            <w:hyperlink r:id="rId194">
              <w:r w:rsidR="007B0793" w:rsidRPr="00E51F0E">
                <w:rPr>
                  <w:rFonts w:ascii="Arial" w:hAnsi="Arial" w:cs="Arial"/>
                  <w:color w:val="0000FF"/>
                  <w:u w:val="single" w:color="0000FF"/>
                </w:rPr>
                <w:t>The</w:t>
              </w:r>
              <w:r w:rsidR="007B0793" w:rsidRPr="00E51F0E">
                <w:rPr>
                  <w:rFonts w:ascii="Arial" w:hAnsi="Arial" w:cs="Arial"/>
                  <w:color w:val="0000FF"/>
                  <w:spacing w:val="-8"/>
                  <w:u w:val="single" w:color="0000FF"/>
                </w:rPr>
                <w:t xml:space="preserve"> </w:t>
              </w:r>
              <w:r w:rsidR="007B0793" w:rsidRPr="00E51F0E">
                <w:rPr>
                  <w:rFonts w:ascii="Arial" w:hAnsi="Arial" w:cs="Arial"/>
                  <w:color w:val="0000FF"/>
                  <w:u w:val="single" w:color="0000FF"/>
                </w:rPr>
                <w:t>case</w:t>
              </w:r>
              <w:r w:rsidR="007B0793" w:rsidRPr="00E51F0E">
                <w:rPr>
                  <w:rFonts w:ascii="Arial" w:hAnsi="Arial" w:cs="Arial"/>
                  <w:color w:val="0000FF"/>
                  <w:spacing w:val="-9"/>
                  <w:u w:val="single" w:color="0000FF"/>
                </w:rPr>
                <w:t xml:space="preserve"> </w:t>
              </w:r>
              <w:r w:rsidR="007B0793" w:rsidRPr="00E51F0E">
                <w:rPr>
                  <w:rFonts w:ascii="Arial" w:hAnsi="Arial" w:cs="Arial"/>
                  <w:color w:val="0000FF"/>
                  <w:u w:val="single" w:color="0000FF"/>
                </w:rPr>
                <w:t>against</w:t>
              </w:r>
              <w:r w:rsidR="007B0793" w:rsidRPr="00E51F0E">
                <w:rPr>
                  <w:rFonts w:ascii="Arial" w:hAnsi="Arial" w:cs="Arial"/>
                  <w:color w:val="0000FF"/>
                  <w:spacing w:val="-7"/>
                  <w:u w:val="single" w:color="0000FF"/>
                </w:rPr>
                <w:t xml:space="preserve"> </w:t>
              </w:r>
              <w:r w:rsidR="007B0793" w:rsidRPr="00E51F0E">
                <w:rPr>
                  <w:rFonts w:ascii="Arial" w:hAnsi="Arial" w:cs="Arial"/>
                  <w:color w:val="0000FF"/>
                  <w:u w:val="single" w:color="0000FF"/>
                </w:rPr>
                <w:t>cuts</w:t>
              </w:r>
              <w:r w:rsidR="007B0793" w:rsidRPr="00E51F0E">
                <w:rPr>
                  <w:rFonts w:ascii="Arial" w:hAnsi="Arial" w:cs="Arial"/>
                  <w:color w:val="0000FF"/>
                  <w:spacing w:val="-7"/>
                  <w:u w:val="single" w:color="0000FF"/>
                </w:rPr>
                <w:t xml:space="preserve"> </w:t>
              </w:r>
              <w:r w:rsidR="007B0793" w:rsidRPr="00E51F0E">
                <w:rPr>
                  <w:rFonts w:ascii="Arial" w:hAnsi="Arial" w:cs="Arial"/>
                  <w:color w:val="0000FF"/>
                  <w:u w:val="single" w:color="0000FF"/>
                </w:rPr>
                <w:t>in</w:t>
              </w:r>
              <w:r w:rsidR="007B0793" w:rsidRPr="00E51F0E">
                <w:rPr>
                  <w:rFonts w:ascii="Arial" w:hAnsi="Arial" w:cs="Arial"/>
                  <w:color w:val="0000FF"/>
                  <w:spacing w:val="-8"/>
                  <w:u w:val="single" w:color="0000FF"/>
                </w:rPr>
                <w:t xml:space="preserve"> </w:t>
              </w:r>
              <w:r w:rsidR="007B0793" w:rsidRPr="00E51F0E">
                <w:rPr>
                  <w:rFonts w:ascii="Arial" w:hAnsi="Arial" w:cs="Arial"/>
                  <w:color w:val="0000FF"/>
                  <w:u w:val="single" w:color="0000FF"/>
                </w:rPr>
                <w:t>public</w:t>
              </w:r>
            </w:hyperlink>
            <w:r w:rsidR="007B0793" w:rsidRPr="00E51F0E">
              <w:rPr>
                <w:rFonts w:ascii="Arial" w:hAnsi="Arial" w:cs="Arial"/>
                <w:color w:val="0000FF"/>
              </w:rPr>
              <w:t xml:space="preserve"> </w:t>
            </w:r>
            <w:hyperlink r:id="rId195">
              <w:r w:rsidR="007B0793" w:rsidRPr="00E51F0E">
                <w:rPr>
                  <w:rFonts w:ascii="Arial" w:hAnsi="Arial" w:cs="Arial"/>
                  <w:color w:val="0000FF"/>
                  <w:spacing w:val="-2"/>
                  <w:u w:val="single" w:color="0000FF"/>
                </w:rPr>
                <w:t>spending</w:t>
              </w:r>
            </w:hyperlink>
          </w:p>
        </w:tc>
      </w:tr>
    </w:tbl>
    <w:p w14:paraId="76BB753C" w14:textId="77777777" w:rsidR="009C41AC" w:rsidRDefault="009C41AC">
      <w:pPr>
        <w:spacing w:line="242" w:lineRule="auto"/>
        <w:sectPr w:rsidR="009C41AC">
          <w:pgSz w:w="16850" w:h="11900" w:orient="landscape"/>
          <w:pgMar w:top="1320" w:right="1200" w:bottom="280" w:left="1220" w:header="720" w:footer="720" w:gutter="0"/>
          <w:cols w:space="720"/>
        </w:sectPr>
      </w:pPr>
    </w:p>
    <w:p w14:paraId="60E54D6B" w14:textId="2F9CB4DA" w:rsidR="00E51F0E" w:rsidRPr="00236D93" w:rsidRDefault="00AA41E1" w:rsidP="00864BC6">
      <w:pPr>
        <w:pStyle w:val="Heading2"/>
        <w:spacing w:before="210" w:after="120"/>
        <w:ind w:left="918" w:hanging="697"/>
        <w:rPr>
          <w:color w:val="412878"/>
        </w:rPr>
      </w:pPr>
      <w:r w:rsidRPr="00236D93">
        <w:rPr>
          <w:color w:val="412878"/>
        </w:rPr>
        <w:lastRenderedPageBreak/>
        <w:t xml:space="preserve">3.4.3 </w:t>
      </w:r>
      <w:r w:rsidR="007B0793" w:rsidRPr="00236D93">
        <w:rPr>
          <w:color w:val="412878"/>
        </w:rPr>
        <w:t>Where</w:t>
      </w:r>
      <w:r w:rsidR="007B0793" w:rsidRPr="00236D93">
        <w:rPr>
          <w:color w:val="412878"/>
          <w:spacing w:val="-4"/>
        </w:rPr>
        <w:t xml:space="preserve"> </w:t>
      </w:r>
      <w:r w:rsidR="007B0793" w:rsidRPr="00236D93">
        <w:rPr>
          <w:color w:val="412878"/>
        </w:rPr>
        <w:t>does</w:t>
      </w:r>
      <w:r w:rsidR="007B0793" w:rsidRPr="00236D93">
        <w:rPr>
          <w:color w:val="412878"/>
          <w:spacing w:val="-3"/>
        </w:rPr>
        <w:t xml:space="preserve"> </w:t>
      </w:r>
      <w:r w:rsidR="007B0793" w:rsidRPr="00236D93">
        <w:rPr>
          <w:color w:val="412878"/>
        </w:rPr>
        <w:t>political</w:t>
      </w:r>
      <w:r w:rsidR="007B0793" w:rsidRPr="00236D93">
        <w:rPr>
          <w:color w:val="412878"/>
          <w:spacing w:val="-6"/>
        </w:rPr>
        <w:t xml:space="preserve"> </w:t>
      </w:r>
      <w:r w:rsidR="007B0793" w:rsidRPr="00236D93">
        <w:rPr>
          <w:color w:val="412878"/>
        </w:rPr>
        <w:t>power</w:t>
      </w:r>
      <w:r w:rsidR="007B0793" w:rsidRPr="00236D93">
        <w:rPr>
          <w:color w:val="412878"/>
          <w:spacing w:val="-3"/>
        </w:rPr>
        <w:t xml:space="preserve"> </w:t>
      </w:r>
      <w:r w:rsidR="007B0793" w:rsidRPr="00236D93">
        <w:rPr>
          <w:color w:val="412878"/>
        </w:rPr>
        <w:t>reside:</w:t>
      </w:r>
      <w:r w:rsidR="007B0793" w:rsidRPr="00236D93">
        <w:rPr>
          <w:color w:val="412878"/>
          <w:spacing w:val="-4"/>
        </w:rPr>
        <w:t xml:space="preserve"> </w:t>
      </w:r>
      <w:r w:rsidR="007B0793" w:rsidRPr="00236D93">
        <w:rPr>
          <w:color w:val="412878"/>
        </w:rPr>
        <w:t>with</w:t>
      </w:r>
      <w:r w:rsidR="007B0793" w:rsidRPr="00236D93">
        <w:rPr>
          <w:color w:val="412878"/>
          <w:spacing w:val="-3"/>
        </w:rPr>
        <w:t xml:space="preserve"> </w:t>
      </w:r>
      <w:r w:rsidR="007B0793" w:rsidRPr="00236D93">
        <w:rPr>
          <w:color w:val="412878"/>
        </w:rPr>
        <w:t>the</w:t>
      </w:r>
      <w:r w:rsidR="007B0793" w:rsidRPr="00236D93">
        <w:rPr>
          <w:color w:val="412878"/>
          <w:spacing w:val="-4"/>
        </w:rPr>
        <w:t xml:space="preserve"> </w:t>
      </w:r>
      <w:r w:rsidR="007B0793" w:rsidRPr="00236D93">
        <w:rPr>
          <w:color w:val="412878"/>
        </w:rPr>
        <w:t>citizen,</w:t>
      </w:r>
      <w:r w:rsidR="007B0793" w:rsidRPr="00236D93">
        <w:rPr>
          <w:color w:val="412878"/>
          <w:spacing w:val="-3"/>
        </w:rPr>
        <w:t xml:space="preserve"> </w:t>
      </w:r>
      <w:r w:rsidR="007B0793" w:rsidRPr="00236D93">
        <w:rPr>
          <w:color w:val="412878"/>
        </w:rPr>
        <w:t>parliament</w:t>
      </w:r>
      <w:r w:rsidR="007B0793" w:rsidRPr="00236D93">
        <w:rPr>
          <w:color w:val="412878"/>
          <w:spacing w:val="-3"/>
        </w:rPr>
        <w:t xml:space="preserve"> </w:t>
      </w:r>
      <w:r w:rsidR="007B0793" w:rsidRPr="00236D93">
        <w:rPr>
          <w:color w:val="412878"/>
        </w:rPr>
        <w:t>or</w:t>
      </w:r>
      <w:r w:rsidR="007B0793" w:rsidRPr="00236D93">
        <w:rPr>
          <w:color w:val="412878"/>
          <w:spacing w:val="-3"/>
        </w:rPr>
        <w:t xml:space="preserve"> </w:t>
      </w:r>
      <w:r w:rsidR="007B0793" w:rsidRPr="00236D93">
        <w:rPr>
          <w:color w:val="412878"/>
        </w:rPr>
        <w:t xml:space="preserve">government? </w:t>
      </w:r>
    </w:p>
    <w:p w14:paraId="098CE4BA" w14:textId="1E7DF323" w:rsidR="009C41AC" w:rsidRPr="00AA41E1" w:rsidRDefault="007B0793" w:rsidP="00864BC6">
      <w:pPr>
        <w:pStyle w:val="Heading2"/>
        <w:spacing w:before="210" w:after="120"/>
        <w:ind w:left="918" w:hanging="697"/>
        <w:rPr>
          <w:color w:val="412878"/>
          <w:sz w:val="24"/>
          <w:szCs w:val="24"/>
        </w:rPr>
      </w:pPr>
      <w:r w:rsidRPr="00AA41E1">
        <w:rPr>
          <w:color w:val="412878"/>
          <w:sz w:val="24"/>
          <w:szCs w:val="24"/>
        </w:rPr>
        <w:t>Week 9, week 10, of Summer Term</w:t>
      </w:r>
      <w:r w:rsidR="00E51F0E" w:rsidRPr="00AA41E1">
        <w:rPr>
          <w:color w:val="412878"/>
          <w:sz w:val="24"/>
          <w:szCs w:val="24"/>
        </w:rPr>
        <w:t xml:space="preserve"> </w:t>
      </w:r>
      <w:r w:rsidRPr="00AA41E1">
        <w:rPr>
          <w:color w:val="412878"/>
          <w:sz w:val="24"/>
          <w:szCs w:val="24"/>
        </w:rPr>
        <w:t>Year 10.</w:t>
      </w:r>
    </w:p>
    <w:p w14:paraId="4C546194" w14:textId="77777777" w:rsidR="009C41AC" w:rsidRPr="00AA41E1" w:rsidRDefault="007B0793" w:rsidP="00864BC6">
      <w:pPr>
        <w:pStyle w:val="BodyText"/>
        <w:spacing w:before="210" w:after="120"/>
        <w:ind w:left="221"/>
        <w:rPr>
          <w:color w:val="412878"/>
          <w:sz w:val="24"/>
          <w:szCs w:val="24"/>
        </w:rPr>
      </w:pPr>
      <w:r w:rsidRPr="00AA41E1">
        <w:rPr>
          <w:color w:val="412878"/>
          <w:sz w:val="24"/>
          <w:szCs w:val="24"/>
        </w:rPr>
        <w:t>Week</w:t>
      </w:r>
      <w:r w:rsidRPr="00AA41E1">
        <w:rPr>
          <w:color w:val="412878"/>
          <w:spacing w:val="-5"/>
          <w:sz w:val="24"/>
          <w:szCs w:val="24"/>
        </w:rPr>
        <w:t xml:space="preserve"> </w:t>
      </w:r>
      <w:r w:rsidRPr="00AA41E1">
        <w:rPr>
          <w:color w:val="412878"/>
          <w:sz w:val="24"/>
          <w:szCs w:val="24"/>
        </w:rPr>
        <w:t>1,</w:t>
      </w:r>
      <w:r w:rsidRPr="00AA41E1">
        <w:rPr>
          <w:color w:val="412878"/>
          <w:spacing w:val="-3"/>
          <w:sz w:val="24"/>
          <w:szCs w:val="24"/>
        </w:rPr>
        <w:t xml:space="preserve"> </w:t>
      </w:r>
      <w:r w:rsidRPr="00AA41E1">
        <w:rPr>
          <w:color w:val="412878"/>
          <w:sz w:val="24"/>
          <w:szCs w:val="24"/>
        </w:rPr>
        <w:t>week</w:t>
      </w:r>
      <w:r w:rsidRPr="00AA41E1">
        <w:rPr>
          <w:color w:val="412878"/>
          <w:spacing w:val="-3"/>
          <w:sz w:val="24"/>
          <w:szCs w:val="24"/>
        </w:rPr>
        <w:t xml:space="preserve"> </w:t>
      </w:r>
      <w:r w:rsidRPr="00AA41E1">
        <w:rPr>
          <w:color w:val="412878"/>
          <w:sz w:val="24"/>
          <w:szCs w:val="24"/>
        </w:rPr>
        <w:t>2</w:t>
      </w:r>
      <w:r w:rsidRPr="00AA41E1">
        <w:rPr>
          <w:color w:val="412878"/>
          <w:spacing w:val="-3"/>
          <w:sz w:val="24"/>
          <w:szCs w:val="24"/>
        </w:rPr>
        <w:t xml:space="preserve"> </w:t>
      </w:r>
      <w:r w:rsidRPr="00AA41E1">
        <w:rPr>
          <w:color w:val="412878"/>
          <w:sz w:val="24"/>
          <w:szCs w:val="24"/>
        </w:rPr>
        <w:t>and</w:t>
      </w:r>
      <w:r w:rsidRPr="00AA41E1">
        <w:rPr>
          <w:color w:val="412878"/>
          <w:spacing w:val="-3"/>
          <w:sz w:val="24"/>
          <w:szCs w:val="24"/>
        </w:rPr>
        <w:t xml:space="preserve"> </w:t>
      </w:r>
      <w:r w:rsidRPr="00AA41E1">
        <w:rPr>
          <w:color w:val="412878"/>
          <w:sz w:val="24"/>
          <w:szCs w:val="24"/>
        </w:rPr>
        <w:t>week</w:t>
      </w:r>
      <w:r w:rsidRPr="00AA41E1">
        <w:rPr>
          <w:color w:val="412878"/>
          <w:spacing w:val="-3"/>
          <w:sz w:val="24"/>
          <w:szCs w:val="24"/>
        </w:rPr>
        <w:t xml:space="preserve"> </w:t>
      </w:r>
      <w:r w:rsidRPr="00AA41E1">
        <w:rPr>
          <w:color w:val="412878"/>
          <w:sz w:val="24"/>
          <w:szCs w:val="24"/>
        </w:rPr>
        <w:t>3</w:t>
      </w:r>
      <w:r w:rsidRPr="00AA41E1">
        <w:rPr>
          <w:color w:val="412878"/>
          <w:spacing w:val="-3"/>
          <w:sz w:val="24"/>
          <w:szCs w:val="24"/>
        </w:rPr>
        <w:t xml:space="preserve"> </w:t>
      </w:r>
      <w:r w:rsidRPr="00AA41E1">
        <w:rPr>
          <w:color w:val="412878"/>
          <w:sz w:val="24"/>
          <w:szCs w:val="24"/>
        </w:rPr>
        <w:t>of</w:t>
      </w:r>
      <w:r w:rsidRPr="00AA41E1">
        <w:rPr>
          <w:color w:val="412878"/>
          <w:spacing w:val="-3"/>
          <w:sz w:val="24"/>
          <w:szCs w:val="24"/>
        </w:rPr>
        <w:t xml:space="preserve"> </w:t>
      </w:r>
      <w:r w:rsidRPr="00AA41E1">
        <w:rPr>
          <w:color w:val="412878"/>
          <w:sz w:val="24"/>
          <w:szCs w:val="24"/>
        </w:rPr>
        <w:t>Autumn</w:t>
      </w:r>
      <w:r w:rsidRPr="00AA41E1">
        <w:rPr>
          <w:color w:val="412878"/>
          <w:spacing w:val="-4"/>
          <w:sz w:val="24"/>
          <w:szCs w:val="24"/>
        </w:rPr>
        <w:t xml:space="preserve"> </w:t>
      </w:r>
      <w:r w:rsidRPr="00AA41E1">
        <w:rPr>
          <w:color w:val="412878"/>
          <w:sz w:val="24"/>
          <w:szCs w:val="24"/>
        </w:rPr>
        <w:t>Term</w:t>
      </w:r>
      <w:r w:rsidRPr="00AA41E1">
        <w:rPr>
          <w:color w:val="412878"/>
          <w:spacing w:val="-4"/>
          <w:sz w:val="24"/>
          <w:szCs w:val="24"/>
        </w:rPr>
        <w:t xml:space="preserve"> </w:t>
      </w:r>
      <w:r w:rsidRPr="00AA41E1">
        <w:rPr>
          <w:color w:val="412878"/>
          <w:sz w:val="24"/>
          <w:szCs w:val="24"/>
        </w:rPr>
        <w:t>Year</w:t>
      </w:r>
      <w:r w:rsidRPr="00AA41E1">
        <w:rPr>
          <w:color w:val="412878"/>
          <w:spacing w:val="-2"/>
          <w:sz w:val="24"/>
          <w:szCs w:val="24"/>
        </w:rPr>
        <w:t xml:space="preserve"> </w:t>
      </w:r>
      <w:r w:rsidRPr="00AA41E1">
        <w:rPr>
          <w:color w:val="412878"/>
          <w:spacing w:val="-5"/>
          <w:sz w:val="24"/>
          <w:szCs w:val="24"/>
        </w:rPr>
        <w:t>11.</w:t>
      </w:r>
    </w:p>
    <w:p w14:paraId="66060428" w14:textId="2C0F1520" w:rsidR="009C41AC" w:rsidRDefault="007B0793" w:rsidP="00864BC6">
      <w:pPr>
        <w:pStyle w:val="BodyText"/>
        <w:spacing w:before="210"/>
        <w:ind w:left="221"/>
        <w:rPr>
          <w:sz w:val="13"/>
        </w:rPr>
      </w:pPr>
      <w:r w:rsidRPr="00E51F0E">
        <w:rPr>
          <w:rFonts w:ascii="Arial" w:hAnsi="Arial" w:cs="Arial"/>
        </w:rPr>
        <w:t>The</w:t>
      </w:r>
      <w:r w:rsidRPr="00E51F0E">
        <w:rPr>
          <w:rFonts w:ascii="Arial" w:hAnsi="Arial" w:cs="Arial"/>
          <w:spacing w:val="-6"/>
        </w:rPr>
        <w:t xml:space="preserve"> </w:t>
      </w:r>
      <w:r w:rsidRPr="00E51F0E">
        <w:rPr>
          <w:rFonts w:ascii="Arial" w:hAnsi="Arial" w:cs="Arial"/>
        </w:rPr>
        <w:t>third</w:t>
      </w:r>
      <w:r w:rsidRPr="00E51F0E">
        <w:rPr>
          <w:rFonts w:ascii="Arial" w:hAnsi="Arial" w:cs="Arial"/>
          <w:spacing w:val="-2"/>
        </w:rPr>
        <w:t xml:space="preserve"> </w:t>
      </w:r>
      <w:r w:rsidRPr="00E51F0E">
        <w:rPr>
          <w:rFonts w:ascii="Arial" w:hAnsi="Arial" w:cs="Arial"/>
        </w:rPr>
        <w:t>key</w:t>
      </w:r>
      <w:r w:rsidRPr="00E51F0E">
        <w:rPr>
          <w:rFonts w:ascii="Arial" w:hAnsi="Arial" w:cs="Arial"/>
          <w:spacing w:val="-2"/>
        </w:rPr>
        <w:t xml:space="preserve"> </w:t>
      </w:r>
      <w:r w:rsidRPr="00E51F0E">
        <w:rPr>
          <w:rFonts w:ascii="Arial" w:hAnsi="Arial" w:cs="Arial"/>
        </w:rPr>
        <w:t>question</w:t>
      </w:r>
      <w:r w:rsidRPr="00E51F0E">
        <w:rPr>
          <w:rFonts w:ascii="Arial" w:hAnsi="Arial" w:cs="Arial"/>
          <w:spacing w:val="-5"/>
        </w:rPr>
        <w:t xml:space="preserve"> </w:t>
      </w:r>
      <w:r w:rsidRPr="00E51F0E">
        <w:rPr>
          <w:rFonts w:ascii="Arial" w:hAnsi="Arial" w:cs="Arial"/>
        </w:rPr>
        <w:t>within</w:t>
      </w:r>
      <w:r w:rsidRPr="00E51F0E">
        <w:rPr>
          <w:rFonts w:ascii="Arial" w:hAnsi="Arial" w:cs="Arial"/>
          <w:spacing w:val="-3"/>
        </w:rPr>
        <w:t xml:space="preserve"> </w:t>
      </w:r>
      <w:r w:rsidRPr="00E51F0E">
        <w:rPr>
          <w:rFonts w:ascii="Arial" w:hAnsi="Arial" w:cs="Arial"/>
        </w:rPr>
        <w:t>each</w:t>
      </w:r>
      <w:r w:rsidRPr="00E51F0E">
        <w:rPr>
          <w:rFonts w:ascii="Arial" w:hAnsi="Arial" w:cs="Arial"/>
          <w:spacing w:val="-2"/>
        </w:rPr>
        <w:t xml:space="preserve"> </w:t>
      </w:r>
      <w:r w:rsidRPr="00E51F0E">
        <w:rPr>
          <w:rFonts w:ascii="Arial" w:hAnsi="Arial" w:cs="Arial"/>
        </w:rPr>
        <w:t>theme</w:t>
      </w:r>
      <w:r w:rsidRPr="00E51F0E">
        <w:rPr>
          <w:rFonts w:ascii="Arial" w:hAnsi="Arial" w:cs="Arial"/>
          <w:spacing w:val="-5"/>
        </w:rPr>
        <w:t xml:space="preserve"> </w:t>
      </w:r>
      <w:r w:rsidRPr="00E51F0E">
        <w:rPr>
          <w:rFonts w:ascii="Arial" w:hAnsi="Arial" w:cs="Arial"/>
        </w:rPr>
        <w:t>is</w:t>
      </w:r>
      <w:r w:rsidRPr="00E51F0E">
        <w:rPr>
          <w:rFonts w:ascii="Arial" w:hAnsi="Arial" w:cs="Arial"/>
          <w:spacing w:val="-3"/>
        </w:rPr>
        <w:t xml:space="preserve"> </w:t>
      </w:r>
      <w:r w:rsidRPr="00E51F0E">
        <w:rPr>
          <w:rFonts w:ascii="Arial" w:hAnsi="Arial" w:cs="Arial"/>
        </w:rPr>
        <w:t>designed</w:t>
      </w:r>
      <w:r w:rsidRPr="00E51F0E">
        <w:rPr>
          <w:rFonts w:ascii="Arial" w:hAnsi="Arial" w:cs="Arial"/>
          <w:spacing w:val="-2"/>
        </w:rPr>
        <w:t xml:space="preserve"> </w:t>
      </w:r>
      <w:r w:rsidRPr="00E51F0E">
        <w:rPr>
          <w:rFonts w:ascii="Arial" w:hAnsi="Arial" w:cs="Arial"/>
        </w:rPr>
        <w:t>to</w:t>
      </w:r>
      <w:r w:rsidRPr="00E51F0E">
        <w:rPr>
          <w:rFonts w:ascii="Arial" w:hAnsi="Arial" w:cs="Arial"/>
          <w:spacing w:val="-4"/>
        </w:rPr>
        <w:t xml:space="preserve"> </w:t>
      </w:r>
      <w:r w:rsidRPr="00E51F0E">
        <w:rPr>
          <w:rFonts w:ascii="Arial" w:hAnsi="Arial" w:cs="Arial"/>
        </w:rPr>
        <w:t>look</w:t>
      </w:r>
      <w:r w:rsidRPr="00E51F0E">
        <w:rPr>
          <w:rFonts w:ascii="Arial" w:hAnsi="Arial" w:cs="Arial"/>
          <w:spacing w:val="-2"/>
        </w:rPr>
        <w:t xml:space="preserve"> </w:t>
      </w:r>
      <w:r w:rsidRPr="00E51F0E">
        <w:rPr>
          <w:rFonts w:ascii="Arial" w:hAnsi="Arial" w:cs="Arial"/>
        </w:rPr>
        <w:t>at</w:t>
      </w:r>
      <w:r w:rsidRPr="00E51F0E">
        <w:rPr>
          <w:rFonts w:ascii="Arial" w:hAnsi="Arial" w:cs="Arial"/>
          <w:spacing w:val="-2"/>
        </w:rPr>
        <w:t xml:space="preserve"> </w:t>
      </w:r>
      <w:r w:rsidRPr="00E51F0E">
        <w:rPr>
          <w:rFonts w:ascii="Arial" w:hAnsi="Arial" w:cs="Arial"/>
        </w:rPr>
        <w:t>national</w:t>
      </w:r>
      <w:r w:rsidRPr="00E51F0E">
        <w:rPr>
          <w:rFonts w:ascii="Arial" w:hAnsi="Arial" w:cs="Arial"/>
          <w:spacing w:val="-3"/>
        </w:rPr>
        <w:t xml:space="preserve"> </w:t>
      </w:r>
      <w:r w:rsidRPr="00E51F0E">
        <w:rPr>
          <w:rFonts w:ascii="Arial" w:hAnsi="Arial" w:cs="Arial"/>
        </w:rPr>
        <w:t>aspects</w:t>
      </w:r>
      <w:r w:rsidRPr="00E51F0E">
        <w:rPr>
          <w:rFonts w:ascii="Arial" w:hAnsi="Arial" w:cs="Arial"/>
          <w:spacing w:val="-3"/>
        </w:rPr>
        <w:t xml:space="preserve"> </w:t>
      </w:r>
      <w:r w:rsidRPr="00E51F0E">
        <w:rPr>
          <w:rFonts w:ascii="Arial" w:hAnsi="Arial" w:cs="Arial"/>
        </w:rPr>
        <w:t>of</w:t>
      </w:r>
      <w:r w:rsidRPr="00E51F0E">
        <w:rPr>
          <w:rFonts w:ascii="Arial" w:hAnsi="Arial" w:cs="Arial"/>
          <w:spacing w:val="-2"/>
        </w:rPr>
        <w:t xml:space="preserve"> </w:t>
      </w:r>
      <w:r w:rsidRPr="00E51F0E">
        <w:rPr>
          <w:rFonts w:ascii="Arial" w:hAnsi="Arial" w:cs="Arial"/>
        </w:rPr>
        <w:t>the</w:t>
      </w:r>
      <w:r w:rsidRPr="00E51F0E">
        <w:rPr>
          <w:rFonts w:ascii="Arial" w:hAnsi="Arial" w:cs="Arial"/>
          <w:spacing w:val="-3"/>
        </w:rPr>
        <w:t xml:space="preserve"> </w:t>
      </w:r>
      <w:r w:rsidRPr="00E51F0E">
        <w:rPr>
          <w:rFonts w:ascii="Arial" w:hAnsi="Arial" w:cs="Arial"/>
          <w:spacing w:val="-2"/>
        </w:rPr>
        <w:t>topic.</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E51F0E" w14:paraId="769EB881" w14:textId="77777777" w:rsidTr="004B1E56">
        <w:trPr>
          <w:trHeight w:val="995"/>
        </w:trPr>
        <w:tc>
          <w:tcPr>
            <w:tcW w:w="3752" w:type="dxa"/>
            <w:shd w:val="clear" w:color="auto" w:fill="412878"/>
          </w:tcPr>
          <w:p w14:paraId="6FF47989" w14:textId="77777777" w:rsidR="009C41AC" w:rsidRPr="00E51F0E" w:rsidRDefault="007B0793">
            <w:pPr>
              <w:pStyle w:val="TableParagraph"/>
              <w:spacing w:before="147"/>
              <w:rPr>
                <w:rFonts w:ascii="Arial" w:hAnsi="Arial" w:cs="Arial"/>
              </w:rPr>
            </w:pPr>
            <w:r w:rsidRPr="00E51F0E">
              <w:rPr>
                <w:rFonts w:ascii="Arial" w:hAnsi="Arial" w:cs="Arial"/>
              </w:rPr>
              <w:t>Specification</w:t>
            </w:r>
            <w:r w:rsidRPr="00E51F0E">
              <w:rPr>
                <w:rFonts w:ascii="Arial" w:hAnsi="Arial" w:cs="Arial"/>
                <w:spacing w:val="-8"/>
              </w:rPr>
              <w:t xml:space="preserve"> </w:t>
            </w:r>
            <w:r w:rsidRPr="00E51F0E">
              <w:rPr>
                <w:rFonts w:ascii="Arial" w:hAnsi="Arial" w:cs="Arial"/>
                <w:spacing w:val="-2"/>
              </w:rPr>
              <w:t>Content</w:t>
            </w:r>
          </w:p>
        </w:tc>
        <w:tc>
          <w:tcPr>
            <w:tcW w:w="3473" w:type="dxa"/>
            <w:shd w:val="clear" w:color="auto" w:fill="412878"/>
          </w:tcPr>
          <w:p w14:paraId="348D7553" w14:textId="77777777" w:rsidR="009C41AC" w:rsidRPr="00E51F0E" w:rsidRDefault="007B0793">
            <w:pPr>
              <w:pStyle w:val="TableParagraph"/>
              <w:spacing w:before="147" w:line="242" w:lineRule="auto"/>
              <w:rPr>
                <w:rFonts w:ascii="Arial" w:hAnsi="Arial" w:cs="Arial"/>
              </w:rPr>
            </w:pPr>
            <w:r w:rsidRPr="00E51F0E">
              <w:rPr>
                <w:rFonts w:ascii="Arial" w:hAnsi="Arial" w:cs="Arial"/>
              </w:rPr>
              <w:t>Teaching</w:t>
            </w:r>
            <w:r w:rsidRPr="00E51F0E">
              <w:rPr>
                <w:rFonts w:ascii="Arial" w:hAnsi="Arial" w:cs="Arial"/>
                <w:spacing w:val="-13"/>
              </w:rPr>
              <w:t xml:space="preserve"> </w:t>
            </w:r>
            <w:r w:rsidRPr="00E51F0E">
              <w:rPr>
                <w:rFonts w:ascii="Arial" w:hAnsi="Arial" w:cs="Arial"/>
              </w:rPr>
              <w:t>strategies</w:t>
            </w:r>
            <w:r w:rsidRPr="00E51F0E">
              <w:rPr>
                <w:rFonts w:ascii="Arial" w:hAnsi="Arial" w:cs="Arial"/>
                <w:spacing w:val="-13"/>
              </w:rPr>
              <w:t xml:space="preserve"> </w:t>
            </w:r>
            <w:r w:rsidRPr="00E51F0E">
              <w:rPr>
                <w:rFonts w:ascii="Arial" w:hAnsi="Arial" w:cs="Arial"/>
              </w:rPr>
              <w:t>and</w:t>
            </w:r>
            <w:r w:rsidRPr="00E51F0E">
              <w:rPr>
                <w:rFonts w:ascii="Arial" w:hAnsi="Arial" w:cs="Arial"/>
                <w:spacing w:val="-13"/>
              </w:rPr>
              <w:t xml:space="preserve"> </w:t>
            </w:r>
            <w:r w:rsidRPr="00E51F0E">
              <w:rPr>
                <w:rFonts w:ascii="Arial" w:hAnsi="Arial" w:cs="Arial"/>
              </w:rPr>
              <w:t xml:space="preserve">Learning </w:t>
            </w:r>
            <w:r w:rsidRPr="00E51F0E">
              <w:rPr>
                <w:rFonts w:ascii="Arial" w:hAnsi="Arial" w:cs="Arial"/>
                <w:spacing w:val="-2"/>
              </w:rPr>
              <w:t>outcomes</w:t>
            </w:r>
          </w:p>
        </w:tc>
        <w:tc>
          <w:tcPr>
            <w:tcW w:w="3480" w:type="dxa"/>
            <w:shd w:val="clear" w:color="auto" w:fill="412878"/>
          </w:tcPr>
          <w:p w14:paraId="4F3BC15F" w14:textId="77777777" w:rsidR="009C41AC" w:rsidRPr="00E51F0E" w:rsidRDefault="007B0793">
            <w:pPr>
              <w:pStyle w:val="TableParagraph"/>
              <w:spacing w:before="147"/>
              <w:rPr>
                <w:rFonts w:ascii="Arial" w:hAnsi="Arial" w:cs="Arial"/>
              </w:rPr>
            </w:pPr>
            <w:r w:rsidRPr="00E51F0E">
              <w:rPr>
                <w:rFonts w:ascii="Arial" w:hAnsi="Arial" w:cs="Arial"/>
              </w:rPr>
              <w:t>Suggested</w:t>
            </w:r>
            <w:r w:rsidRPr="00E51F0E">
              <w:rPr>
                <w:rFonts w:ascii="Arial" w:hAnsi="Arial" w:cs="Arial"/>
                <w:spacing w:val="-10"/>
              </w:rPr>
              <w:t xml:space="preserve"> </w:t>
            </w:r>
            <w:r w:rsidRPr="00E51F0E">
              <w:rPr>
                <w:rFonts w:ascii="Arial" w:hAnsi="Arial" w:cs="Arial"/>
              </w:rPr>
              <w:t>learning</w:t>
            </w:r>
            <w:r w:rsidRPr="00E51F0E">
              <w:rPr>
                <w:rFonts w:ascii="Arial" w:hAnsi="Arial" w:cs="Arial"/>
                <w:spacing w:val="-8"/>
              </w:rPr>
              <w:t xml:space="preserve"> </w:t>
            </w:r>
            <w:r w:rsidRPr="00E51F0E">
              <w:rPr>
                <w:rFonts w:ascii="Arial" w:hAnsi="Arial" w:cs="Arial"/>
                <w:spacing w:val="-2"/>
              </w:rPr>
              <w:t>activities</w:t>
            </w:r>
          </w:p>
        </w:tc>
        <w:tc>
          <w:tcPr>
            <w:tcW w:w="3473" w:type="dxa"/>
            <w:shd w:val="clear" w:color="auto" w:fill="412878"/>
          </w:tcPr>
          <w:p w14:paraId="124C7C17" w14:textId="77777777" w:rsidR="009C41AC" w:rsidRPr="00E51F0E" w:rsidRDefault="007B0793">
            <w:pPr>
              <w:pStyle w:val="TableParagraph"/>
              <w:spacing w:before="147"/>
              <w:ind w:left="113"/>
              <w:rPr>
                <w:rFonts w:ascii="Arial" w:hAnsi="Arial" w:cs="Arial"/>
              </w:rPr>
            </w:pPr>
            <w:r w:rsidRPr="00E51F0E">
              <w:rPr>
                <w:rFonts w:ascii="Arial" w:hAnsi="Arial" w:cs="Arial"/>
                <w:spacing w:val="-2"/>
              </w:rPr>
              <w:t>Resources</w:t>
            </w:r>
          </w:p>
        </w:tc>
      </w:tr>
      <w:tr w:rsidR="009C41AC" w:rsidRPr="00E51F0E" w14:paraId="12DDFB8F" w14:textId="77777777" w:rsidTr="004B1E56">
        <w:trPr>
          <w:trHeight w:val="6439"/>
        </w:trPr>
        <w:tc>
          <w:tcPr>
            <w:tcW w:w="3752" w:type="dxa"/>
          </w:tcPr>
          <w:p w14:paraId="593DE059" w14:textId="77777777" w:rsidR="009C41AC" w:rsidRPr="00E51F0E" w:rsidRDefault="007B0793" w:rsidP="000662E4">
            <w:pPr>
              <w:pStyle w:val="TableParagraph"/>
              <w:numPr>
                <w:ilvl w:val="0"/>
                <w:numId w:val="4"/>
              </w:numPr>
              <w:tabs>
                <w:tab w:val="left" w:pos="283"/>
              </w:tabs>
              <w:spacing w:before="138"/>
              <w:ind w:right="165" w:firstLine="0"/>
              <w:rPr>
                <w:rFonts w:ascii="Arial" w:hAnsi="Arial" w:cs="Arial"/>
              </w:rPr>
            </w:pPr>
            <w:r w:rsidRPr="00E51F0E">
              <w:rPr>
                <w:rFonts w:ascii="Arial" w:hAnsi="Arial" w:cs="Arial"/>
              </w:rPr>
              <w:t>The nature of the 'First Past the Post'</w:t>
            </w:r>
            <w:r w:rsidRPr="00E51F0E">
              <w:rPr>
                <w:rFonts w:ascii="Arial" w:hAnsi="Arial" w:cs="Arial"/>
                <w:spacing w:val="-9"/>
              </w:rPr>
              <w:t xml:space="preserve"> </w:t>
            </w:r>
            <w:r w:rsidRPr="00E51F0E">
              <w:rPr>
                <w:rFonts w:ascii="Arial" w:hAnsi="Arial" w:cs="Arial"/>
              </w:rPr>
              <w:t>system</w:t>
            </w:r>
            <w:r w:rsidRPr="00E51F0E">
              <w:rPr>
                <w:rFonts w:ascii="Arial" w:hAnsi="Arial" w:cs="Arial"/>
                <w:spacing w:val="-9"/>
              </w:rPr>
              <w:t xml:space="preserve"> </w:t>
            </w:r>
            <w:r w:rsidRPr="00E51F0E">
              <w:rPr>
                <w:rFonts w:ascii="Arial" w:hAnsi="Arial" w:cs="Arial"/>
              </w:rPr>
              <w:t>based</w:t>
            </w:r>
            <w:r w:rsidRPr="00E51F0E">
              <w:rPr>
                <w:rFonts w:ascii="Arial" w:hAnsi="Arial" w:cs="Arial"/>
                <w:spacing w:val="-8"/>
              </w:rPr>
              <w:t xml:space="preserve"> </w:t>
            </w:r>
            <w:r w:rsidRPr="00E51F0E">
              <w:rPr>
                <w:rFonts w:ascii="Arial" w:hAnsi="Arial" w:cs="Arial"/>
              </w:rPr>
              <w:t>on</w:t>
            </w:r>
            <w:r w:rsidRPr="00E51F0E">
              <w:rPr>
                <w:rFonts w:ascii="Arial" w:hAnsi="Arial" w:cs="Arial"/>
                <w:spacing w:val="-9"/>
              </w:rPr>
              <w:t xml:space="preserve"> </w:t>
            </w:r>
            <w:r w:rsidRPr="00E51F0E">
              <w:rPr>
                <w:rFonts w:ascii="Arial" w:hAnsi="Arial" w:cs="Arial"/>
              </w:rPr>
              <w:t>parliamentary constituencies; the frequency of Westminster elections.</w:t>
            </w:r>
          </w:p>
          <w:p w14:paraId="752A93BE" w14:textId="77777777" w:rsidR="009C41AC" w:rsidRPr="00E51F0E" w:rsidRDefault="007B0793" w:rsidP="000662E4">
            <w:pPr>
              <w:pStyle w:val="TableParagraph"/>
              <w:numPr>
                <w:ilvl w:val="0"/>
                <w:numId w:val="4"/>
              </w:numPr>
              <w:tabs>
                <w:tab w:val="left" w:pos="283"/>
              </w:tabs>
              <w:spacing w:before="150"/>
              <w:ind w:right="398" w:firstLine="0"/>
              <w:rPr>
                <w:rFonts w:ascii="Arial" w:hAnsi="Arial" w:cs="Arial"/>
              </w:rPr>
            </w:pPr>
            <w:r w:rsidRPr="00E51F0E">
              <w:rPr>
                <w:rFonts w:ascii="Arial" w:hAnsi="Arial" w:cs="Arial"/>
              </w:rPr>
              <w:t>Other</w:t>
            </w:r>
            <w:r w:rsidRPr="00E51F0E">
              <w:rPr>
                <w:rFonts w:ascii="Arial" w:hAnsi="Arial" w:cs="Arial"/>
                <w:spacing w:val="-7"/>
              </w:rPr>
              <w:t xml:space="preserve"> </w:t>
            </w:r>
            <w:r w:rsidRPr="00E51F0E">
              <w:rPr>
                <w:rFonts w:ascii="Arial" w:hAnsi="Arial" w:cs="Arial"/>
              </w:rPr>
              <w:t>voting</w:t>
            </w:r>
            <w:r w:rsidRPr="00E51F0E">
              <w:rPr>
                <w:rFonts w:ascii="Arial" w:hAnsi="Arial" w:cs="Arial"/>
                <w:spacing w:val="-7"/>
              </w:rPr>
              <w:t xml:space="preserve"> </w:t>
            </w:r>
            <w:r w:rsidRPr="00E51F0E">
              <w:rPr>
                <w:rFonts w:ascii="Arial" w:hAnsi="Arial" w:cs="Arial"/>
              </w:rPr>
              <w:t>systems</w:t>
            </w:r>
            <w:r w:rsidRPr="00E51F0E">
              <w:rPr>
                <w:rFonts w:ascii="Arial" w:hAnsi="Arial" w:cs="Arial"/>
                <w:spacing w:val="-7"/>
              </w:rPr>
              <w:t xml:space="preserve"> </w:t>
            </w:r>
            <w:r w:rsidRPr="00E51F0E">
              <w:rPr>
                <w:rFonts w:ascii="Arial" w:hAnsi="Arial" w:cs="Arial"/>
              </w:rPr>
              <w:t>used</w:t>
            </w:r>
            <w:r w:rsidRPr="00E51F0E">
              <w:rPr>
                <w:rFonts w:ascii="Arial" w:hAnsi="Arial" w:cs="Arial"/>
                <w:spacing w:val="-7"/>
              </w:rPr>
              <w:t xml:space="preserve"> </w:t>
            </w:r>
            <w:r w:rsidRPr="00E51F0E">
              <w:rPr>
                <w:rFonts w:ascii="Arial" w:hAnsi="Arial" w:cs="Arial"/>
              </w:rPr>
              <w:t>in</w:t>
            </w:r>
            <w:r w:rsidRPr="00E51F0E">
              <w:rPr>
                <w:rFonts w:ascii="Arial" w:hAnsi="Arial" w:cs="Arial"/>
                <w:spacing w:val="-9"/>
              </w:rPr>
              <w:t xml:space="preserve"> </w:t>
            </w:r>
            <w:r w:rsidRPr="00E51F0E">
              <w:rPr>
                <w:rFonts w:ascii="Arial" w:hAnsi="Arial" w:cs="Arial"/>
              </w:rPr>
              <w:t>UK elections, including proportional systems and the advantages and disadvantages of each.</w:t>
            </w:r>
          </w:p>
        </w:tc>
        <w:tc>
          <w:tcPr>
            <w:tcW w:w="3473" w:type="dxa"/>
          </w:tcPr>
          <w:p w14:paraId="4CA3C1D2" w14:textId="77777777" w:rsidR="00AA41E1" w:rsidRDefault="007B0793">
            <w:pPr>
              <w:pStyle w:val="TableParagraph"/>
              <w:spacing w:before="138"/>
              <w:ind w:right="90"/>
              <w:rPr>
                <w:rFonts w:ascii="Arial" w:hAnsi="Arial" w:cs="Arial"/>
              </w:rPr>
            </w:pPr>
            <w:r w:rsidRPr="00E51F0E">
              <w:rPr>
                <w:rFonts w:ascii="Arial" w:hAnsi="Arial" w:cs="Arial"/>
              </w:rPr>
              <w:t>The first two elements relate to how</w:t>
            </w:r>
            <w:r w:rsidRPr="00E51F0E">
              <w:rPr>
                <w:rFonts w:ascii="Arial" w:hAnsi="Arial" w:cs="Arial"/>
                <w:spacing w:val="-8"/>
              </w:rPr>
              <w:t xml:space="preserve"> </w:t>
            </w:r>
            <w:r w:rsidRPr="00E51F0E">
              <w:rPr>
                <w:rFonts w:ascii="Arial" w:hAnsi="Arial" w:cs="Arial"/>
              </w:rPr>
              <w:t>voting</w:t>
            </w:r>
            <w:r w:rsidRPr="00E51F0E">
              <w:rPr>
                <w:rFonts w:ascii="Arial" w:hAnsi="Arial" w:cs="Arial"/>
                <w:spacing w:val="-9"/>
              </w:rPr>
              <w:t xml:space="preserve"> </w:t>
            </w:r>
            <w:r w:rsidRPr="00E51F0E">
              <w:rPr>
                <w:rFonts w:ascii="Arial" w:hAnsi="Arial" w:cs="Arial"/>
              </w:rPr>
              <w:t>systems</w:t>
            </w:r>
            <w:r w:rsidRPr="00E51F0E">
              <w:rPr>
                <w:rFonts w:ascii="Arial" w:hAnsi="Arial" w:cs="Arial"/>
                <w:spacing w:val="-8"/>
              </w:rPr>
              <w:t xml:space="preserve"> </w:t>
            </w:r>
            <w:r w:rsidRPr="00E51F0E">
              <w:rPr>
                <w:rFonts w:ascii="Arial" w:hAnsi="Arial" w:cs="Arial"/>
              </w:rPr>
              <w:t>operate</w:t>
            </w:r>
            <w:r w:rsidRPr="00E51F0E">
              <w:rPr>
                <w:rFonts w:ascii="Arial" w:hAnsi="Arial" w:cs="Arial"/>
                <w:spacing w:val="-10"/>
              </w:rPr>
              <w:t xml:space="preserve"> </w:t>
            </w:r>
            <w:r w:rsidRPr="00E51F0E">
              <w:rPr>
                <w:rFonts w:ascii="Arial" w:hAnsi="Arial" w:cs="Arial"/>
              </w:rPr>
              <w:t>within the UK. Students need to understand how the First past the Post system works and then the benefits and criticisms made of</w:t>
            </w:r>
            <w:r w:rsidRPr="00E51F0E">
              <w:rPr>
                <w:rFonts w:ascii="Arial" w:hAnsi="Arial" w:cs="Arial"/>
                <w:spacing w:val="40"/>
              </w:rPr>
              <w:t xml:space="preserve"> </w:t>
            </w:r>
            <w:r w:rsidRPr="00E51F0E">
              <w:rPr>
                <w:rFonts w:ascii="Arial" w:hAnsi="Arial" w:cs="Arial"/>
              </w:rPr>
              <w:t>the system. Students also need to look at all the other voting</w:t>
            </w:r>
            <w:r w:rsidRPr="00E51F0E">
              <w:rPr>
                <w:rFonts w:ascii="Arial" w:hAnsi="Arial" w:cs="Arial"/>
                <w:spacing w:val="40"/>
              </w:rPr>
              <w:t xml:space="preserve"> </w:t>
            </w:r>
            <w:r w:rsidRPr="00E51F0E">
              <w:rPr>
                <w:rFonts w:ascii="Arial" w:hAnsi="Arial" w:cs="Arial"/>
              </w:rPr>
              <w:t>systems used in the UK. The use</w:t>
            </w:r>
            <w:r w:rsidRPr="00E51F0E">
              <w:rPr>
                <w:rFonts w:ascii="Arial" w:hAnsi="Arial" w:cs="Arial"/>
                <w:spacing w:val="40"/>
              </w:rPr>
              <w:t xml:space="preserve"> </w:t>
            </w:r>
            <w:r w:rsidRPr="00E51F0E">
              <w:rPr>
                <w:rFonts w:ascii="Arial" w:hAnsi="Arial" w:cs="Arial"/>
              </w:rPr>
              <w:t>of case studies aids students understanding. They also need to understand the difference</w:t>
            </w:r>
            <w:r w:rsidRPr="00E51F0E">
              <w:rPr>
                <w:rFonts w:ascii="Arial" w:hAnsi="Arial" w:cs="Arial"/>
                <w:spacing w:val="40"/>
              </w:rPr>
              <w:t xml:space="preserve"> </w:t>
            </w:r>
            <w:r w:rsidRPr="00E51F0E">
              <w:rPr>
                <w:rFonts w:ascii="Arial" w:hAnsi="Arial" w:cs="Arial"/>
              </w:rPr>
              <w:t xml:space="preserve">between proportional and non- proportional systems. </w:t>
            </w:r>
          </w:p>
          <w:p w14:paraId="57636992" w14:textId="5728A08A" w:rsidR="009C41AC" w:rsidRPr="00E51F0E" w:rsidRDefault="007B0793">
            <w:pPr>
              <w:pStyle w:val="TableParagraph"/>
              <w:spacing w:before="138"/>
              <w:ind w:right="90"/>
              <w:rPr>
                <w:rFonts w:ascii="Arial" w:hAnsi="Arial" w:cs="Arial"/>
              </w:rPr>
            </w:pPr>
            <w:r w:rsidRPr="00E51F0E">
              <w:rPr>
                <w:rFonts w:ascii="Arial" w:hAnsi="Arial" w:cs="Arial"/>
              </w:rPr>
              <w:t>The Electoral Reform Society provides up to date information regarding all the types and systems of election.</w:t>
            </w:r>
            <w:r w:rsidRPr="00E51F0E">
              <w:rPr>
                <w:rFonts w:ascii="Arial" w:hAnsi="Arial" w:cs="Arial"/>
                <w:spacing w:val="-8"/>
              </w:rPr>
              <w:t xml:space="preserve"> </w:t>
            </w:r>
            <w:r w:rsidRPr="00E51F0E">
              <w:rPr>
                <w:rFonts w:ascii="Arial" w:hAnsi="Arial" w:cs="Arial"/>
              </w:rPr>
              <w:t>A</w:t>
            </w:r>
            <w:r w:rsidRPr="00E51F0E">
              <w:rPr>
                <w:rFonts w:ascii="Arial" w:hAnsi="Arial" w:cs="Arial"/>
                <w:spacing w:val="-8"/>
              </w:rPr>
              <w:t xml:space="preserve"> </w:t>
            </w:r>
            <w:r w:rsidRPr="00E51F0E">
              <w:rPr>
                <w:rFonts w:ascii="Arial" w:hAnsi="Arial" w:cs="Arial"/>
              </w:rPr>
              <w:t>way</w:t>
            </w:r>
            <w:r w:rsidRPr="00E51F0E">
              <w:rPr>
                <w:rFonts w:ascii="Arial" w:hAnsi="Arial" w:cs="Arial"/>
                <w:spacing w:val="-7"/>
              </w:rPr>
              <w:t xml:space="preserve"> </w:t>
            </w:r>
            <w:r w:rsidRPr="00E51F0E">
              <w:rPr>
                <w:rFonts w:ascii="Arial" w:hAnsi="Arial" w:cs="Arial"/>
              </w:rPr>
              <w:t>of</w:t>
            </w:r>
            <w:r w:rsidRPr="00E51F0E">
              <w:rPr>
                <w:rFonts w:ascii="Arial" w:hAnsi="Arial" w:cs="Arial"/>
                <w:spacing w:val="-7"/>
              </w:rPr>
              <w:t xml:space="preserve"> </w:t>
            </w:r>
            <w:r w:rsidRPr="00E51F0E">
              <w:rPr>
                <w:rFonts w:ascii="Arial" w:hAnsi="Arial" w:cs="Arial"/>
              </w:rPr>
              <w:t>approaching</w:t>
            </w:r>
            <w:r w:rsidRPr="00E51F0E">
              <w:rPr>
                <w:rFonts w:ascii="Arial" w:hAnsi="Arial" w:cs="Arial"/>
                <w:spacing w:val="-7"/>
              </w:rPr>
              <w:t xml:space="preserve"> </w:t>
            </w:r>
            <w:r w:rsidRPr="00E51F0E">
              <w:rPr>
                <w:rFonts w:ascii="Arial" w:hAnsi="Arial" w:cs="Arial"/>
              </w:rPr>
              <w:t>this area is to arrange a class vote,</w:t>
            </w:r>
            <w:r w:rsidRPr="00E51F0E">
              <w:rPr>
                <w:rFonts w:ascii="Arial" w:hAnsi="Arial" w:cs="Arial"/>
                <w:spacing w:val="80"/>
              </w:rPr>
              <w:t xml:space="preserve"> </w:t>
            </w:r>
            <w:r w:rsidRPr="00E51F0E">
              <w:rPr>
                <w:rFonts w:ascii="Arial" w:hAnsi="Arial" w:cs="Arial"/>
              </w:rPr>
              <w:t>but get students to vote using a variety of voting methods and see</w:t>
            </w:r>
          </w:p>
          <w:p w14:paraId="58775CDE" w14:textId="77777777" w:rsidR="009C41AC" w:rsidRPr="00E51F0E" w:rsidRDefault="007B0793">
            <w:pPr>
              <w:pStyle w:val="TableParagraph"/>
              <w:spacing w:line="274" w:lineRule="exact"/>
              <w:rPr>
                <w:rFonts w:ascii="Arial" w:hAnsi="Arial" w:cs="Arial"/>
              </w:rPr>
            </w:pPr>
            <w:r w:rsidRPr="00E51F0E">
              <w:rPr>
                <w:rFonts w:ascii="Arial" w:hAnsi="Arial" w:cs="Arial"/>
              </w:rPr>
              <w:t>how</w:t>
            </w:r>
            <w:r w:rsidRPr="00E51F0E">
              <w:rPr>
                <w:rFonts w:ascii="Arial" w:hAnsi="Arial" w:cs="Arial"/>
                <w:spacing w:val="-6"/>
              </w:rPr>
              <w:t xml:space="preserve"> </w:t>
            </w:r>
            <w:r w:rsidRPr="00E51F0E">
              <w:rPr>
                <w:rFonts w:ascii="Arial" w:hAnsi="Arial" w:cs="Arial"/>
              </w:rPr>
              <w:t>the</w:t>
            </w:r>
            <w:r w:rsidRPr="00E51F0E">
              <w:rPr>
                <w:rFonts w:ascii="Arial" w:hAnsi="Arial" w:cs="Arial"/>
                <w:spacing w:val="-7"/>
              </w:rPr>
              <w:t xml:space="preserve"> </w:t>
            </w:r>
            <w:r w:rsidRPr="00E51F0E">
              <w:rPr>
                <w:rFonts w:ascii="Arial" w:hAnsi="Arial" w:cs="Arial"/>
              </w:rPr>
              <w:t>method</w:t>
            </w:r>
            <w:r w:rsidRPr="00E51F0E">
              <w:rPr>
                <w:rFonts w:ascii="Arial" w:hAnsi="Arial" w:cs="Arial"/>
                <w:spacing w:val="-6"/>
              </w:rPr>
              <w:t xml:space="preserve"> </w:t>
            </w:r>
            <w:r w:rsidRPr="00E51F0E">
              <w:rPr>
                <w:rFonts w:ascii="Arial" w:hAnsi="Arial" w:cs="Arial"/>
              </w:rPr>
              <w:t>impacts</w:t>
            </w:r>
            <w:r w:rsidRPr="00E51F0E">
              <w:rPr>
                <w:rFonts w:ascii="Arial" w:hAnsi="Arial" w:cs="Arial"/>
                <w:spacing w:val="-10"/>
              </w:rPr>
              <w:t xml:space="preserve"> </w:t>
            </w:r>
            <w:r w:rsidRPr="00E51F0E">
              <w:rPr>
                <w:rFonts w:ascii="Arial" w:hAnsi="Arial" w:cs="Arial"/>
              </w:rPr>
              <w:t>upon</w:t>
            </w:r>
            <w:r w:rsidRPr="00E51F0E">
              <w:rPr>
                <w:rFonts w:ascii="Arial" w:hAnsi="Arial" w:cs="Arial"/>
                <w:spacing w:val="-7"/>
              </w:rPr>
              <w:t xml:space="preserve"> </w:t>
            </w:r>
            <w:r w:rsidRPr="00E51F0E">
              <w:rPr>
                <w:rFonts w:ascii="Arial" w:hAnsi="Arial" w:cs="Arial"/>
              </w:rPr>
              <w:t xml:space="preserve">the </w:t>
            </w:r>
            <w:r w:rsidRPr="00E51F0E">
              <w:rPr>
                <w:rFonts w:ascii="Arial" w:hAnsi="Arial" w:cs="Arial"/>
                <w:spacing w:val="-2"/>
              </w:rPr>
              <w:t>outcome.</w:t>
            </w:r>
          </w:p>
        </w:tc>
        <w:tc>
          <w:tcPr>
            <w:tcW w:w="3480" w:type="dxa"/>
          </w:tcPr>
          <w:p w14:paraId="5F739415" w14:textId="77777777" w:rsidR="009C41AC" w:rsidRPr="00E51F0E" w:rsidRDefault="007B0793" w:rsidP="0083025F">
            <w:pPr>
              <w:pStyle w:val="TableParagraph"/>
              <w:numPr>
                <w:ilvl w:val="0"/>
                <w:numId w:val="33"/>
              </w:numPr>
              <w:spacing w:before="138"/>
              <w:rPr>
                <w:rFonts w:ascii="Arial" w:hAnsi="Arial" w:cs="Arial"/>
              </w:rPr>
            </w:pPr>
            <w:r w:rsidRPr="00E51F0E">
              <w:rPr>
                <w:rFonts w:ascii="Arial" w:hAnsi="Arial" w:cs="Arial"/>
              </w:rPr>
              <w:t>Make an information leaflet for young</w:t>
            </w:r>
            <w:r w:rsidRPr="00E51F0E">
              <w:rPr>
                <w:rFonts w:ascii="Arial" w:hAnsi="Arial" w:cs="Arial"/>
                <w:spacing w:val="-6"/>
              </w:rPr>
              <w:t xml:space="preserve"> </w:t>
            </w:r>
            <w:r w:rsidRPr="00E51F0E">
              <w:rPr>
                <w:rFonts w:ascii="Arial" w:hAnsi="Arial" w:cs="Arial"/>
              </w:rPr>
              <w:t>people</w:t>
            </w:r>
            <w:r w:rsidRPr="00E51F0E">
              <w:rPr>
                <w:rFonts w:ascii="Arial" w:hAnsi="Arial" w:cs="Arial"/>
                <w:spacing w:val="-8"/>
              </w:rPr>
              <w:t xml:space="preserve"> </w:t>
            </w:r>
            <w:r w:rsidRPr="00E51F0E">
              <w:rPr>
                <w:rFonts w:ascii="Arial" w:hAnsi="Arial" w:cs="Arial"/>
              </w:rPr>
              <w:t>to</w:t>
            </w:r>
            <w:r w:rsidRPr="00E51F0E">
              <w:rPr>
                <w:rFonts w:ascii="Arial" w:hAnsi="Arial" w:cs="Arial"/>
                <w:spacing w:val="-7"/>
              </w:rPr>
              <w:t xml:space="preserve"> </w:t>
            </w:r>
            <w:r w:rsidRPr="00E51F0E">
              <w:rPr>
                <w:rFonts w:ascii="Arial" w:hAnsi="Arial" w:cs="Arial"/>
              </w:rPr>
              <w:t>explain</w:t>
            </w:r>
            <w:r w:rsidRPr="00E51F0E">
              <w:rPr>
                <w:rFonts w:ascii="Arial" w:hAnsi="Arial" w:cs="Arial"/>
                <w:spacing w:val="-7"/>
              </w:rPr>
              <w:t xml:space="preserve"> </w:t>
            </w:r>
            <w:r w:rsidRPr="00E51F0E">
              <w:rPr>
                <w:rFonts w:ascii="Arial" w:hAnsi="Arial" w:cs="Arial"/>
              </w:rPr>
              <w:t>the</w:t>
            </w:r>
            <w:r w:rsidRPr="00E51F0E">
              <w:rPr>
                <w:rFonts w:ascii="Arial" w:hAnsi="Arial" w:cs="Arial"/>
                <w:spacing w:val="-7"/>
              </w:rPr>
              <w:t xml:space="preserve"> </w:t>
            </w:r>
            <w:r w:rsidRPr="00E51F0E">
              <w:rPr>
                <w:rFonts w:ascii="Arial" w:hAnsi="Arial" w:cs="Arial"/>
              </w:rPr>
              <w:t>voting system in the UK.</w:t>
            </w:r>
          </w:p>
          <w:p w14:paraId="6F86E138" w14:textId="5ACFB02F" w:rsidR="009C41AC" w:rsidRPr="00E51F0E" w:rsidRDefault="007B0793" w:rsidP="0083025F">
            <w:pPr>
              <w:pStyle w:val="TableParagraph"/>
              <w:numPr>
                <w:ilvl w:val="0"/>
                <w:numId w:val="33"/>
              </w:numPr>
              <w:spacing w:before="151" w:line="242" w:lineRule="auto"/>
              <w:rPr>
                <w:rFonts w:ascii="Arial" w:hAnsi="Arial" w:cs="Arial"/>
              </w:rPr>
            </w:pPr>
            <w:r w:rsidRPr="00E51F0E">
              <w:rPr>
                <w:rFonts w:ascii="Arial" w:hAnsi="Arial" w:cs="Arial"/>
              </w:rPr>
              <w:t>Class</w:t>
            </w:r>
            <w:r w:rsidRPr="00E51F0E">
              <w:rPr>
                <w:rFonts w:ascii="Arial" w:hAnsi="Arial" w:cs="Arial"/>
                <w:spacing w:val="-7"/>
              </w:rPr>
              <w:t xml:space="preserve"> </w:t>
            </w:r>
            <w:r w:rsidRPr="00E51F0E">
              <w:rPr>
                <w:rFonts w:ascii="Arial" w:hAnsi="Arial" w:cs="Arial"/>
              </w:rPr>
              <w:t>‘Show</w:t>
            </w:r>
            <w:r w:rsidRPr="00E51F0E">
              <w:rPr>
                <w:rFonts w:ascii="Arial" w:hAnsi="Arial" w:cs="Arial"/>
                <w:spacing w:val="-6"/>
              </w:rPr>
              <w:t xml:space="preserve"> </w:t>
            </w:r>
            <w:r w:rsidRPr="00E51F0E">
              <w:rPr>
                <w:rFonts w:ascii="Arial" w:hAnsi="Arial" w:cs="Arial"/>
              </w:rPr>
              <w:t>and</w:t>
            </w:r>
            <w:r w:rsidRPr="00E51F0E">
              <w:rPr>
                <w:rFonts w:ascii="Arial" w:hAnsi="Arial" w:cs="Arial"/>
                <w:spacing w:val="-6"/>
              </w:rPr>
              <w:t xml:space="preserve"> </w:t>
            </w:r>
            <w:r w:rsidRPr="00E51F0E">
              <w:rPr>
                <w:rFonts w:ascii="Arial" w:hAnsi="Arial" w:cs="Arial"/>
              </w:rPr>
              <w:t>Tell</w:t>
            </w:r>
            <w:r w:rsidRPr="00E51F0E">
              <w:rPr>
                <w:rFonts w:ascii="Arial" w:hAnsi="Arial" w:cs="Arial"/>
                <w:spacing w:val="-7"/>
              </w:rPr>
              <w:t xml:space="preserve"> </w:t>
            </w:r>
            <w:r w:rsidRPr="00E51F0E">
              <w:rPr>
                <w:rFonts w:ascii="Arial" w:hAnsi="Arial" w:cs="Arial"/>
              </w:rPr>
              <w:t>activity’:</w:t>
            </w:r>
            <w:r w:rsidRPr="00E51F0E">
              <w:rPr>
                <w:rFonts w:ascii="Arial" w:hAnsi="Arial" w:cs="Arial"/>
                <w:spacing w:val="40"/>
              </w:rPr>
              <w:t xml:space="preserve"> </w:t>
            </w:r>
            <w:r w:rsidRPr="00E51F0E">
              <w:rPr>
                <w:rFonts w:ascii="Arial" w:hAnsi="Arial" w:cs="Arial"/>
              </w:rPr>
              <w:t>“My favourite voting system is</w:t>
            </w:r>
            <w:r w:rsidR="00E51F0E">
              <w:rPr>
                <w:rFonts w:ascii="Arial" w:hAnsi="Arial" w:cs="Arial"/>
              </w:rPr>
              <w:t>…</w:t>
            </w:r>
          </w:p>
          <w:p w14:paraId="7D55ACB6" w14:textId="77777777" w:rsidR="00AA41E1" w:rsidRDefault="00E51F0E" w:rsidP="00AA41E1">
            <w:pPr>
              <w:pStyle w:val="TableParagraph"/>
              <w:tabs>
                <w:tab w:val="left" w:leader="dot" w:pos="1281"/>
              </w:tabs>
              <w:spacing w:line="270" w:lineRule="exact"/>
              <w:ind w:left="224"/>
              <w:rPr>
                <w:rFonts w:ascii="Arial" w:hAnsi="Arial" w:cs="Arial"/>
              </w:rPr>
            </w:pPr>
            <w:r>
              <w:rPr>
                <w:rFonts w:ascii="Arial" w:hAnsi="Arial" w:cs="Arial"/>
                <w:spacing w:val="-2"/>
              </w:rPr>
              <w:t>b</w:t>
            </w:r>
            <w:r w:rsidR="007B0793" w:rsidRPr="00E51F0E">
              <w:rPr>
                <w:rFonts w:ascii="Arial" w:hAnsi="Arial" w:cs="Arial"/>
                <w:spacing w:val="-2"/>
              </w:rPr>
              <w:t>ecause</w:t>
            </w:r>
            <w:r>
              <w:rPr>
                <w:rFonts w:ascii="Arial" w:hAnsi="Arial" w:cs="Arial"/>
              </w:rPr>
              <w:t>…</w:t>
            </w:r>
            <w:r w:rsidR="007B0793" w:rsidRPr="00E51F0E">
              <w:rPr>
                <w:rFonts w:ascii="Arial" w:hAnsi="Arial" w:cs="Arial"/>
              </w:rPr>
              <w:t>”</w:t>
            </w:r>
            <w:r w:rsidR="00AA41E1">
              <w:rPr>
                <w:rFonts w:ascii="Arial" w:hAnsi="Arial" w:cs="Arial"/>
              </w:rPr>
              <w:t xml:space="preserve"> </w:t>
            </w:r>
          </w:p>
          <w:p w14:paraId="1268DE26" w14:textId="1FD30438" w:rsidR="009C41AC" w:rsidRPr="00E51F0E" w:rsidRDefault="007B0793" w:rsidP="00AA41E1">
            <w:pPr>
              <w:pStyle w:val="TableParagraph"/>
              <w:tabs>
                <w:tab w:val="left" w:leader="dot" w:pos="1281"/>
              </w:tabs>
              <w:spacing w:line="270" w:lineRule="exact"/>
              <w:ind w:left="224"/>
              <w:rPr>
                <w:rFonts w:ascii="Arial" w:hAnsi="Arial" w:cs="Arial"/>
              </w:rPr>
            </w:pPr>
            <w:r w:rsidRPr="00E51F0E">
              <w:rPr>
                <w:rFonts w:ascii="Arial" w:hAnsi="Arial" w:cs="Arial"/>
              </w:rPr>
              <w:t>Students</w:t>
            </w:r>
            <w:r w:rsidRPr="00E51F0E">
              <w:rPr>
                <w:rFonts w:ascii="Arial" w:hAnsi="Arial" w:cs="Arial"/>
                <w:spacing w:val="-2"/>
              </w:rPr>
              <w:t xml:space="preserve"> </w:t>
            </w:r>
            <w:r w:rsidRPr="00E51F0E">
              <w:rPr>
                <w:rFonts w:ascii="Arial" w:hAnsi="Arial" w:cs="Arial"/>
              </w:rPr>
              <w:t>to</w:t>
            </w:r>
            <w:r w:rsidRPr="00E51F0E">
              <w:rPr>
                <w:rFonts w:ascii="Arial" w:hAnsi="Arial" w:cs="Arial"/>
                <w:spacing w:val="-1"/>
              </w:rPr>
              <w:t xml:space="preserve"> </w:t>
            </w:r>
            <w:r w:rsidRPr="00E51F0E">
              <w:rPr>
                <w:rFonts w:ascii="Arial" w:hAnsi="Arial" w:cs="Arial"/>
                <w:spacing w:val="-2"/>
              </w:rPr>
              <w:t>research</w:t>
            </w:r>
          </w:p>
          <w:p w14:paraId="6A7E4FD4" w14:textId="77777777" w:rsidR="009C41AC" w:rsidRPr="00E51F0E" w:rsidRDefault="007B0793" w:rsidP="00AA41E1">
            <w:pPr>
              <w:pStyle w:val="TableParagraph"/>
              <w:ind w:left="224"/>
              <w:rPr>
                <w:rFonts w:ascii="Arial" w:hAnsi="Arial" w:cs="Arial"/>
              </w:rPr>
            </w:pPr>
            <w:r w:rsidRPr="00E51F0E">
              <w:rPr>
                <w:rFonts w:ascii="Arial" w:hAnsi="Arial" w:cs="Arial"/>
              </w:rPr>
              <w:t>and</w:t>
            </w:r>
            <w:r w:rsidRPr="00E51F0E">
              <w:rPr>
                <w:rFonts w:ascii="Arial" w:hAnsi="Arial" w:cs="Arial"/>
                <w:spacing w:val="-3"/>
              </w:rPr>
              <w:t xml:space="preserve"> </w:t>
            </w:r>
            <w:r w:rsidRPr="00E51F0E">
              <w:rPr>
                <w:rFonts w:ascii="Arial" w:hAnsi="Arial" w:cs="Arial"/>
              </w:rPr>
              <w:t>prepare</w:t>
            </w:r>
            <w:r w:rsidRPr="00E51F0E">
              <w:rPr>
                <w:rFonts w:ascii="Arial" w:hAnsi="Arial" w:cs="Arial"/>
                <w:spacing w:val="-4"/>
              </w:rPr>
              <w:t xml:space="preserve"> </w:t>
            </w:r>
            <w:r w:rsidRPr="00E51F0E">
              <w:rPr>
                <w:rFonts w:ascii="Arial" w:hAnsi="Arial" w:cs="Arial"/>
              </w:rPr>
              <w:t>their</w:t>
            </w:r>
            <w:r w:rsidRPr="00E51F0E">
              <w:rPr>
                <w:rFonts w:ascii="Arial" w:hAnsi="Arial" w:cs="Arial"/>
                <w:spacing w:val="-2"/>
              </w:rPr>
              <w:t xml:space="preserve"> answer.</w:t>
            </w:r>
          </w:p>
          <w:p w14:paraId="1CBE4DB5" w14:textId="09D1F820" w:rsidR="009C41AC" w:rsidRPr="00AA41E1" w:rsidRDefault="007B0793" w:rsidP="0083025F">
            <w:pPr>
              <w:pStyle w:val="TableParagraph"/>
              <w:numPr>
                <w:ilvl w:val="0"/>
                <w:numId w:val="33"/>
              </w:numPr>
              <w:spacing w:before="148"/>
              <w:ind w:right="206"/>
              <w:rPr>
                <w:rFonts w:ascii="Arial" w:hAnsi="Arial" w:cs="Arial"/>
              </w:rPr>
            </w:pPr>
            <w:r w:rsidRPr="00E51F0E">
              <w:rPr>
                <w:rFonts w:ascii="Arial" w:hAnsi="Arial" w:cs="Arial"/>
              </w:rPr>
              <w:t>Organise a mock election in school.</w:t>
            </w:r>
            <w:r w:rsidRPr="00E51F0E">
              <w:rPr>
                <w:rFonts w:ascii="Arial" w:hAnsi="Arial" w:cs="Arial"/>
                <w:spacing w:val="40"/>
              </w:rPr>
              <w:t xml:space="preserve"> </w:t>
            </w:r>
            <w:r w:rsidRPr="00E51F0E">
              <w:rPr>
                <w:rFonts w:ascii="Arial" w:hAnsi="Arial" w:cs="Arial"/>
              </w:rPr>
              <w:t>Groups of students to represent the different political parties</w:t>
            </w:r>
            <w:r w:rsidRPr="00E51F0E">
              <w:rPr>
                <w:rFonts w:ascii="Arial" w:hAnsi="Arial" w:cs="Arial"/>
                <w:spacing w:val="-10"/>
              </w:rPr>
              <w:t xml:space="preserve"> </w:t>
            </w:r>
            <w:r w:rsidRPr="00E51F0E">
              <w:rPr>
                <w:rFonts w:ascii="Arial" w:hAnsi="Arial" w:cs="Arial"/>
              </w:rPr>
              <w:t>and</w:t>
            </w:r>
            <w:r w:rsidRPr="00E51F0E">
              <w:rPr>
                <w:rFonts w:ascii="Arial" w:hAnsi="Arial" w:cs="Arial"/>
                <w:spacing w:val="-10"/>
              </w:rPr>
              <w:t xml:space="preserve"> </w:t>
            </w:r>
            <w:r w:rsidRPr="00E51F0E">
              <w:rPr>
                <w:rFonts w:ascii="Arial" w:hAnsi="Arial" w:cs="Arial"/>
              </w:rPr>
              <w:t>represent</w:t>
            </w:r>
            <w:r w:rsidRPr="00E51F0E">
              <w:rPr>
                <w:rFonts w:ascii="Arial" w:hAnsi="Arial" w:cs="Arial"/>
                <w:spacing w:val="-10"/>
              </w:rPr>
              <w:t xml:space="preserve"> </w:t>
            </w:r>
            <w:r w:rsidRPr="00E51F0E">
              <w:rPr>
                <w:rFonts w:ascii="Arial" w:hAnsi="Arial" w:cs="Arial"/>
              </w:rPr>
              <w:t>their</w:t>
            </w:r>
            <w:r w:rsidRPr="00E51F0E">
              <w:rPr>
                <w:rFonts w:ascii="Arial" w:hAnsi="Arial" w:cs="Arial"/>
                <w:spacing w:val="-10"/>
              </w:rPr>
              <w:t xml:space="preserve"> </w:t>
            </w:r>
            <w:r w:rsidRPr="00E51F0E">
              <w:rPr>
                <w:rFonts w:ascii="Arial" w:hAnsi="Arial" w:cs="Arial"/>
              </w:rPr>
              <w:t>ideas so the class can vote.</w:t>
            </w:r>
            <w:r w:rsidRPr="00E51F0E">
              <w:rPr>
                <w:rFonts w:ascii="Arial" w:hAnsi="Arial" w:cs="Arial"/>
                <w:spacing w:val="40"/>
              </w:rPr>
              <w:t xml:space="preserve"> </w:t>
            </w:r>
            <w:r w:rsidRPr="00E51F0E">
              <w:rPr>
                <w:rFonts w:ascii="Arial" w:hAnsi="Arial" w:cs="Arial"/>
              </w:rPr>
              <w:t>Use different voting systems to calculate</w:t>
            </w:r>
            <w:r w:rsidRPr="00E51F0E">
              <w:rPr>
                <w:rFonts w:ascii="Arial" w:hAnsi="Arial" w:cs="Arial"/>
                <w:spacing w:val="-3"/>
              </w:rPr>
              <w:t xml:space="preserve"> </w:t>
            </w:r>
            <w:r w:rsidRPr="00E51F0E">
              <w:rPr>
                <w:rFonts w:ascii="Arial" w:hAnsi="Arial" w:cs="Arial"/>
              </w:rPr>
              <w:t>the</w:t>
            </w:r>
            <w:r w:rsidRPr="00E51F0E">
              <w:rPr>
                <w:rFonts w:ascii="Arial" w:hAnsi="Arial" w:cs="Arial"/>
                <w:spacing w:val="-3"/>
              </w:rPr>
              <w:t xml:space="preserve"> </w:t>
            </w:r>
            <w:r w:rsidRPr="00E51F0E">
              <w:rPr>
                <w:rFonts w:ascii="Arial" w:hAnsi="Arial" w:cs="Arial"/>
              </w:rPr>
              <w:t>results.</w:t>
            </w:r>
            <w:r w:rsidRPr="00E51F0E">
              <w:rPr>
                <w:rFonts w:ascii="Arial" w:hAnsi="Arial" w:cs="Arial"/>
                <w:spacing w:val="40"/>
              </w:rPr>
              <w:t xml:space="preserve"> </w:t>
            </w:r>
            <w:r w:rsidRPr="00E51F0E">
              <w:rPr>
                <w:rFonts w:ascii="Arial" w:hAnsi="Arial" w:cs="Arial"/>
              </w:rPr>
              <w:t>Which</w:t>
            </w:r>
            <w:r w:rsidRPr="00E51F0E">
              <w:rPr>
                <w:rFonts w:ascii="Arial" w:hAnsi="Arial" w:cs="Arial"/>
                <w:spacing w:val="-2"/>
              </w:rPr>
              <w:t xml:space="preserve"> </w:t>
            </w:r>
            <w:r w:rsidRPr="00E51F0E">
              <w:rPr>
                <w:rFonts w:ascii="Arial" w:hAnsi="Arial" w:cs="Arial"/>
              </w:rPr>
              <w:t>one do students find the fairest?</w:t>
            </w:r>
            <w:r w:rsidR="00AA41E1">
              <w:rPr>
                <w:rFonts w:ascii="Arial" w:hAnsi="Arial" w:cs="Arial"/>
              </w:rPr>
              <w:t xml:space="preserve"> </w:t>
            </w:r>
            <w:r w:rsidRPr="00AA41E1">
              <w:rPr>
                <w:rFonts w:ascii="Arial" w:hAnsi="Arial" w:cs="Arial"/>
                <w:spacing w:val="-4"/>
              </w:rPr>
              <w:t>Why?</w:t>
            </w:r>
          </w:p>
        </w:tc>
        <w:tc>
          <w:tcPr>
            <w:tcW w:w="3473" w:type="dxa"/>
          </w:tcPr>
          <w:p w14:paraId="7C12374B" w14:textId="77777777" w:rsidR="009C41AC" w:rsidRPr="00E51F0E" w:rsidRDefault="007B0793">
            <w:pPr>
              <w:pStyle w:val="TableParagraph"/>
              <w:spacing w:before="138" w:line="242" w:lineRule="auto"/>
              <w:ind w:left="108" w:right="217"/>
              <w:rPr>
                <w:rFonts w:ascii="Arial" w:hAnsi="Arial" w:cs="Arial"/>
              </w:rPr>
            </w:pPr>
            <w:r w:rsidRPr="00E51F0E">
              <w:rPr>
                <w:rFonts w:ascii="Arial" w:hAnsi="Arial" w:cs="Arial"/>
              </w:rPr>
              <w:t>The</w:t>
            </w:r>
            <w:r w:rsidRPr="00E51F0E">
              <w:rPr>
                <w:rFonts w:ascii="Arial" w:hAnsi="Arial" w:cs="Arial"/>
                <w:spacing w:val="-11"/>
              </w:rPr>
              <w:t xml:space="preserve"> </w:t>
            </w:r>
            <w:r w:rsidRPr="00E51F0E">
              <w:rPr>
                <w:rFonts w:ascii="Arial" w:hAnsi="Arial" w:cs="Arial"/>
              </w:rPr>
              <w:t>following</w:t>
            </w:r>
            <w:r w:rsidRPr="00E51F0E">
              <w:rPr>
                <w:rFonts w:ascii="Arial" w:hAnsi="Arial" w:cs="Arial"/>
                <w:spacing w:val="-11"/>
              </w:rPr>
              <w:t xml:space="preserve"> </w:t>
            </w:r>
            <w:r w:rsidRPr="00E51F0E">
              <w:rPr>
                <w:rFonts w:ascii="Arial" w:hAnsi="Arial" w:cs="Arial"/>
              </w:rPr>
              <w:t>web</w:t>
            </w:r>
            <w:r w:rsidRPr="00E51F0E">
              <w:rPr>
                <w:rFonts w:ascii="Arial" w:hAnsi="Arial" w:cs="Arial"/>
                <w:spacing w:val="-11"/>
              </w:rPr>
              <w:t xml:space="preserve"> </w:t>
            </w:r>
            <w:r w:rsidRPr="00E51F0E">
              <w:rPr>
                <w:rFonts w:ascii="Arial" w:hAnsi="Arial" w:cs="Arial"/>
              </w:rPr>
              <w:t>based resources are helpful:</w:t>
            </w:r>
          </w:p>
          <w:p w14:paraId="5078EF93" w14:textId="77777777" w:rsidR="009C41AC" w:rsidRPr="00E51F0E" w:rsidRDefault="0057755E">
            <w:pPr>
              <w:pStyle w:val="TableParagraph"/>
              <w:spacing w:before="145"/>
              <w:ind w:left="108"/>
              <w:rPr>
                <w:rFonts w:ascii="Arial" w:hAnsi="Arial" w:cs="Arial"/>
              </w:rPr>
            </w:pPr>
            <w:hyperlink r:id="rId196">
              <w:r w:rsidR="007B0793" w:rsidRPr="00E51F0E">
                <w:rPr>
                  <w:rFonts w:ascii="Arial" w:hAnsi="Arial" w:cs="Arial"/>
                  <w:color w:val="0000FF"/>
                  <w:u w:val="single" w:color="0000FF"/>
                </w:rPr>
                <w:t>UK</w:t>
              </w:r>
              <w:r w:rsidR="007B0793" w:rsidRPr="00E51F0E">
                <w:rPr>
                  <w:rFonts w:ascii="Arial" w:hAnsi="Arial" w:cs="Arial"/>
                  <w:color w:val="0000FF"/>
                  <w:spacing w:val="-2"/>
                  <w:u w:val="single" w:color="0000FF"/>
                </w:rPr>
                <w:t xml:space="preserve"> government</w:t>
              </w:r>
            </w:hyperlink>
          </w:p>
          <w:p w14:paraId="7FEAD6FC" w14:textId="77777777" w:rsidR="009C41AC" w:rsidRPr="00E51F0E" w:rsidRDefault="0057755E">
            <w:pPr>
              <w:pStyle w:val="TableParagraph"/>
              <w:spacing w:before="151" w:line="369" w:lineRule="auto"/>
              <w:ind w:left="108" w:right="581"/>
              <w:rPr>
                <w:rFonts w:ascii="Arial" w:hAnsi="Arial" w:cs="Arial"/>
              </w:rPr>
            </w:pPr>
            <w:hyperlink r:id="rId197">
              <w:r w:rsidR="007B0793" w:rsidRPr="00E51F0E">
                <w:rPr>
                  <w:rFonts w:ascii="Arial" w:hAnsi="Arial" w:cs="Arial"/>
                  <w:color w:val="0000FF"/>
                  <w:u w:val="single" w:color="0000FF"/>
                </w:rPr>
                <w:t>BBC:</w:t>
              </w:r>
              <w:r w:rsidR="007B0793" w:rsidRPr="00E51F0E">
                <w:rPr>
                  <w:rFonts w:ascii="Arial" w:hAnsi="Arial" w:cs="Arial"/>
                  <w:color w:val="0000FF"/>
                  <w:spacing w:val="-11"/>
                  <w:u w:val="single" w:color="0000FF"/>
                </w:rPr>
                <w:t xml:space="preserve"> </w:t>
              </w:r>
              <w:r w:rsidR="007B0793" w:rsidRPr="00E51F0E">
                <w:rPr>
                  <w:rFonts w:ascii="Arial" w:hAnsi="Arial" w:cs="Arial"/>
                  <w:color w:val="0000FF"/>
                  <w:u w:val="single" w:color="0000FF"/>
                </w:rPr>
                <w:t>2015</w:t>
              </w:r>
              <w:r w:rsidR="007B0793" w:rsidRPr="00E51F0E">
                <w:rPr>
                  <w:rFonts w:ascii="Arial" w:hAnsi="Arial" w:cs="Arial"/>
                  <w:color w:val="0000FF"/>
                  <w:spacing w:val="-9"/>
                  <w:u w:val="single" w:color="0000FF"/>
                </w:rPr>
                <w:t xml:space="preserve"> </w:t>
              </w:r>
              <w:r w:rsidR="007B0793" w:rsidRPr="00E51F0E">
                <w:rPr>
                  <w:rFonts w:ascii="Arial" w:hAnsi="Arial" w:cs="Arial"/>
                  <w:color w:val="0000FF"/>
                  <w:u w:val="single" w:color="0000FF"/>
                </w:rPr>
                <w:t>Election</w:t>
              </w:r>
              <w:r w:rsidR="007B0793" w:rsidRPr="00E51F0E">
                <w:rPr>
                  <w:rFonts w:ascii="Arial" w:hAnsi="Arial" w:cs="Arial"/>
                  <w:color w:val="0000FF"/>
                  <w:spacing w:val="-13"/>
                  <w:u w:val="single" w:color="0000FF"/>
                </w:rPr>
                <w:t xml:space="preserve"> </w:t>
              </w:r>
              <w:r w:rsidR="007B0793" w:rsidRPr="00E51F0E">
                <w:rPr>
                  <w:rFonts w:ascii="Arial" w:hAnsi="Arial" w:cs="Arial"/>
                  <w:color w:val="0000FF"/>
                  <w:u w:val="single" w:color="0000FF"/>
                </w:rPr>
                <w:t>Results</w:t>
              </w:r>
            </w:hyperlink>
            <w:r w:rsidR="007B0793" w:rsidRPr="00E51F0E">
              <w:rPr>
                <w:rFonts w:ascii="Arial" w:hAnsi="Arial" w:cs="Arial"/>
                <w:color w:val="0000FF"/>
              </w:rPr>
              <w:t xml:space="preserve"> </w:t>
            </w:r>
            <w:hyperlink r:id="rId198">
              <w:r w:rsidR="007B0793" w:rsidRPr="00E51F0E">
                <w:rPr>
                  <w:rFonts w:ascii="Arial" w:hAnsi="Arial" w:cs="Arial"/>
                  <w:color w:val="0000FF"/>
                  <w:u w:val="single" w:color="0000FF"/>
                </w:rPr>
                <w:t>UK Parliament</w:t>
              </w:r>
            </w:hyperlink>
          </w:p>
          <w:p w14:paraId="3C470907" w14:textId="77777777" w:rsidR="009C41AC" w:rsidRPr="00E51F0E" w:rsidRDefault="0057755E">
            <w:pPr>
              <w:pStyle w:val="TableParagraph"/>
              <w:spacing w:before="4" w:line="369" w:lineRule="auto"/>
              <w:ind w:left="108" w:right="716"/>
              <w:rPr>
                <w:rFonts w:ascii="Arial" w:hAnsi="Arial" w:cs="Arial"/>
              </w:rPr>
            </w:pPr>
            <w:hyperlink r:id="rId199">
              <w:r w:rsidR="007B0793" w:rsidRPr="00E51F0E">
                <w:rPr>
                  <w:rFonts w:ascii="Arial" w:hAnsi="Arial" w:cs="Arial"/>
                  <w:color w:val="0000FF"/>
                  <w:u w:val="single" w:color="0000FF"/>
                </w:rPr>
                <w:t>Electoral Reform Society</w:t>
              </w:r>
            </w:hyperlink>
            <w:r w:rsidR="007B0793" w:rsidRPr="00E51F0E">
              <w:rPr>
                <w:rFonts w:ascii="Arial" w:hAnsi="Arial" w:cs="Arial"/>
                <w:color w:val="0000FF"/>
              </w:rPr>
              <w:t xml:space="preserve"> </w:t>
            </w:r>
            <w:hyperlink r:id="rId200">
              <w:r w:rsidR="007B0793" w:rsidRPr="00E51F0E">
                <w:rPr>
                  <w:rFonts w:ascii="Arial" w:hAnsi="Arial" w:cs="Arial"/>
                  <w:color w:val="0000FF"/>
                  <w:u w:val="single" w:color="0000FF"/>
                </w:rPr>
                <w:t>The</w:t>
              </w:r>
              <w:r w:rsidR="007B0793" w:rsidRPr="00E51F0E">
                <w:rPr>
                  <w:rFonts w:ascii="Arial" w:hAnsi="Arial" w:cs="Arial"/>
                  <w:color w:val="0000FF"/>
                  <w:spacing w:val="-11"/>
                  <w:u w:val="single" w:color="0000FF"/>
                </w:rPr>
                <w:t xml:space="preserve"> </w:t>
              </w:r>
              <w:r w:rsidR="007B0793" w:rsidRPr="00E51F0E">
                <w:rPr>
                  <w:rFonts w:ascii="Arial" w:hAnsi="Arial" w:cs="Arial"/>
                  <w:color w:val="0000FF"/>
                  <w:u w:val="single" w:color="0000FF"/>
                </w:rPr>
                <w:t>Prime</w:t>
              </w:r>
              <w:r w:rsidR="007B0793" w:rsidRPr="00E51F0E">
                <w:rPr>
                  <w:rFonts w:ascii="Arial" w:hAnsi="Arial" w:cs="Arial"/>
                  <w:color w:val="0000FF"/>
                  <w:spacing w:val="-11"/>
                  <w:u w:val="single" w:color="0000FF"/>
                </w:rPr>
                <w:t xml:space="preserve"> </w:t>
              </w:r>
              <w:r w:rsidR="007B0793" w:rsidRPr="00E51F0E">
                <w:rPr>
                  <w:rFonts w:ascii="Arial" w:hAnsi="Arial" w:cs="Arial"/>
                  <w:color w:val="0000FF"/>
                  <w:u w:val="single" w:color="0000FF"/>
                </w:rPr>
                <w:t>Minister's</w:t>
              </w:r>
              <w:r w:rsidR="007B0793" w:rsidRPr="00E51F0E">
                <w:rPr>
                  <w:rFonts w:ascii="Arial" w:hAnsi="Arial" w:cs="Arial"/>
                  <w:color w:val="0000FF"/>
                  <w:spacing w:val="-11"/>
                  <w:u w:val="single" w:color="0000FF"/>
                </w:rPr>
                <w:t xml:space="preserve"> </w:t>
              </w:r>
              <w:r w:rsidR="007B0793" w:rsidRPr="00E51F0E">
                <w:rPr>
                  <w:rFonts w:ascii="Arial" w:hAnsi="Arial" w:cs="Arial"/>
                  <w:color w:val="0000FF"/>
                  <w:u w:val="single" w:color="0000FF"/>
                </w:rPr>
                <w:t>Office</w:t>
              </w:r>
            </w:hyperlink>
          </w:p>
          <w:p w14:paraId="59AF3EFC" w14:textId="77777777" w:rsidR="009C41AC" w:rsidRPr="00E51F0E" w:rsidRDefault="0057755E">
            <w:pPr>
              <w:pStyle w:val="TableParagraph"/>
              <w:spacing w:before="4" w:line="242" w:lineRule="auto"/>
              <w:ind w:left="108" w:right="217"/>
              <w:rPr>
                <w:rFonts w:ascii="Arial" w:hAnsi="Arial" w:cs="Arial"/>
              </w:rPr>
            </w:pPr>
            <w:hyperlink r:id="rId201">
              <w:r w:rsidR="007B0793" w:rsidRPr="00E51F0E">
                <w:rPr>
                  <w:rFonts w:ascii="Arial" w:hAnsi="Arial" w:cs="Arial"/>
                  <w:color w:val="0000FF"/>
                  <w:u w:val="single" w:color="0000FF"/>
                </w:rPr>
                <w:t>Register</w:t>
              </w:r>
              <w:r w:rsidR="007B0793" w:rsidRPr="00E51F0E">
                <w:rPr>
                  <w:rFonts w:ascii="Arial" w:hAnsi="Arial" w:cs="Arial"/>
                  <w:color w:val="0000FF"/>
                  <w:spacing w:val="-11"/>
                  <w:u w:val="single" w:color="0000FF"/>
                </w:rPr>
                <w:t xml:space="preserve"> </w:t>
              </w:r>
              <w:r w:rsidR="007B0793" w:rsidRPr="00E51F0E">
                <w:rPr>
                  <w:rFonts w:ascii="Arial" w:hAnsi="Arial" w:cs="Arial"/>
                  <w:color w:val="0000FF"/>
                  <w:u w:val="single" w:color="0000FF"/>
                </w:rPr>
                <w:t>of</w:t>
              </w:r>
              <w:r w:rsidR="007B0793" w:rsidRPr="00E51F0E">
                <w:rPr>
                  <w:rFonts w:ascii="Arial" w:hAnsi="Arial" w:cs="Arial"/>
                  <w:color w:val="0000FF"/>
                  <w:spacing w:val="-11"/>
                  <w:u w:val="single" w:color="0000FF"/>
                </w:rPr>
                <w:t xml:space="preserve"> </w:t>
              </w:r>
              <w:r w:rsidR="007B0793" w:rsidRPr="00E51F0E">
                <w:rPr>
                  <w:rFonts w:ascii="Arial" w:hAnsi="Arial" w:cs="Arial"/>
                  <w:color w:val="0000FF"/>
                  <w:u w:val="single" w:color="0000FF"/>
                </w:rPr>
                <w:t>MP's</w:t>
              </w:r>
              <w:r w:rsidR="007B0793" w:rsidRPr="00E51F0E">
                <w:rPr>
                  <w:rFonts w:ascii="Arial" w:hAnsi="Arial" w:cs="Arial"/>
                  <w:color w:val="0000FF"/>
                  <w:spacing w:val="-11"/>
                  <w:u w:val="single" w:color="0000FF"/>
                </w:rPr>
                <w:t xml:space="preserve"> </w:t>
              </w:r>
              <w:r w:rsidR="007B0793" w:rsidRPr="00E51F0E">
                <w:rPr>
                  <w:rFonts w:ascii="Arial" w:hAnsi="Arial" w:cs="Arial"/>
                  <w:color w:val="0000FF"/>
                  <w:u w:val="single" w:color="0000FF"/>
                </w:rPr>
                <w:t>Financial</w:t>
              </w:r>
            </w:hyperlink>
            <w:r w:rsidR="007B0793" w:rsidRPr="00E51F0E">
              <w:rPr>
                <w:rFonts w:ascii="Arial" w:hAnsi="Arial" w:cs="Arial"/>
                <w:color w:val="0000FF"/>
              </w:rPr>
              <w:t xml:space="preserve"> </w:t>
            </w:r>
            <w:hyperlink r:id="rId202">
              <w:r w:rsidR="007B0793" w:rsidRPr="00E51F0E">
                <w:rPr>
                  <w:rFonts w:ascii="Arial" w:hAnsi="Arial" w:cs="Arial"/>
                  <w:color w:val="0000FF"/>
                  <w:spacing w:val="-2"/>
                  <w:u w:val="single" w:color="0000FF"/>
                </w:rPr>
                <w:t>Interests</w:t>
              </w:r>
            </w:hyperlink>
          </w:p>
          <w:p w14:paraId="62F5A2B8" w14:textId="77777777" w:rsidR="009C41AC" w:rsidRPr="00E51F0E" w:rsidRDefault="0057755E">
            <w:pPr>
              <w:pStyle w:val="TableParagraph"/>
              <w:spacing w:before="146"/>
              <w:ind w:left="108"/>
              <w:rPr>
                <w:rFonts w:ascii="Arial" w:hAnsi="Arial" w:cs="Arial"/>
              </w:rPr>
            </w:pPr>
            <w:hyperlink r:id="rId203">
              <w:r w:rsidR="007B0793" w:rsidRPr="00E51F0E">
                <w:rPr>
                  <w:rFonts w:ascii="Arial" w:hAnsi="Arial" w:cs="Arial"/>
                  <w:color w:val="0000FF"/>
                  <w:u w:val="single" w:color="0000FF"/>
                </w:rPr>
                <w:t>General</w:t>
              </w:r>
              <w:r w:rsidR="007B0793" w:rsidRPr="00E51F0E">
                <w:rPr>
                  <w:rFonts w:ascii="Arial" w:hAnsi="Arial" w:cs="Arial"/>
                  <w:color w:val="0000FF"/>
                  <w:spacing w:val="-8"/>
                  <w:u w:val="single" w:color="0000FF"/>
                </w:rPr>
                <w:t xml:space="preserve"> </w:t>
              </w:r>
              <w:r w:rsidR="007B0793" w:rsidRPr="00E51F0E">
                <w:rPr>
                  <w:rFonts w:ascii="Arial" w:hAnsi="Arial" w:cs="Arial"/>
                  <w:color w:val="0000FF"/>
                  <w:spacing w:val="-2"/>
                  <w:u w:val="single" w:color="0000FF"/>
                </w:rPr>
                <w:t>elections</w:t>
              </w:r>
            </w:hyperlink>
          </w:p>
        </w:tc>
      </w:tr>
    </w:tbl>
    <w:p w14:paraId="1D0656FE" w14:textId="77777777" w:rsidR="009C41AC" w:rsidRDefault="009C41AC">
      <w:pPr>
        <w:sectPr w:rsidR="009C41AC">
          <w:pgSz w:w="16850" w:h="11900" w:orient="landscape"/>
          <w:pgMar w:top="1320" w:right="1200" w:bottom="280" w:left="1220" w:header="720" w:footer="720" w:gutter="0"/>
          <w:cols w:space="72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4B1E56" w14:paraId="7969C2BC" w14:textId="77777777" w:rsidTr="004B1E56">
        <w:trPr>
          <w:trHeight w:val="5926"/>
        </w:trPr>
        <w:tc>
          <w:tcPr>
            <w:tcW w:w="3752" w:type="dxa"/>
          </w:tcPr>
          <w:p w14:paraId="4E74AA7C" w14:textId="77777777" w:rsidR="009C41AC" w:rsidRPr="004B1E56" w:rsidRDefault="007B0793" w:rsidP="00AA41E1">
            <w:pPr>
              <w:pStyle w:val="TableParagraph"/>
              <w:tabs>
                <w:tab w:val="left" w:pos="288"/>
              </w:tabs>
              <w:spacing w:before="147"/>
              <w:ind w:right="127"/>
              <w:rPr>
                <w:rFonts w:asciiTheme="minorBidi" w:hAnsiTheme="minorBidi" w:cstheme="minorBidi"/>
              </w:rPr>
            </w:pPr>
            <w:r w:rsidRPr="004B1E56">
              <w:rPr>
                <w:rFonts w:asciiTheme="minorBidi" w:hAnsiTheme="minorBidi" w:cstheme="minorBidi"/>
              </w:rPr>
              <w:lastRenderedPageBreak/>
              <w:t>The difference between the executive, the legislature, the judiciary and the monarchy. The nature of bicameral Westminster parliament, the respective roles of and the relationship between the House</w:t>
            </w:r>
            <w:r w:rsidRPr="004B1E56">
              <w:rPr>
                <w:rFonts w:asciiTheme="minorBidi" w:hAnsiTheme="minorBidi" w:cstheme="minorBidi"/>
                <w:spacing w:val="-8"/>
              </w:rPr>
              <w:t xml:space="preserve"> </w:t>
            </w:r>
            <w:r w:rsidRPr="004B1E56">
              <w:rPr>
                <w:rFonts w:asciiTheme="minorBidi" w:hAnsiTheme="minorBidi" w:cstheme="minorBidi"/>
              </w:rPr>
              <w:t>of</w:t>
            </w:r>
            <w:r w:rsidRPr="004B1E56">
              <w:rPr>
                <w:rFonts w:asciiTheme="minorBidi" w:hAnsiTheme="minorBidi" w:cstheme="minorBidi"/>
                <w:spacing w:val="-6"/>
              </w:rPr>
              <w:t xml:space="preserve"> </w:t>
            </w:r>
            <w:r w:rsidRPr="004B1E56">
              <w:rPr>
                <w:rFonts w:asciiTheme="minorBidi" w:hAnsiTheme="minorBidi" w:cstheme="minorBidi"/>
              </w:rPr>
              <w:t>Commons</w:t>
            </w:r>
            <w:r w:rsidRPr="004B1E56">
              <w:rPr>
                <w:rFonts w:asciiTheme="minorBidi" w:hAnsiTheme="minorBidi" w:cstheme="minorBidi"/>
                <w:spacing w:val="-6"/>
              </w:rPr>
              <w:t xml:space="preserve"> </w:t>
            </w:r>
            <w:r w:rsidRPr="004B1E56">
              <w:rPr>
                <w:rFonts w:asciiTheme="minorBidi" w:hAnsiTheme="minorBidi" w:cstheme="minorBidi"/>
              </w:rPr>
              <w:t>and</w:t>
            </w:r>
            <w:r w:rsidRPr="004B1E56">
              <w:rPr>
                <w:rFonts w:asciiTheme="minorBidi" w:hAnsiTheme="minorBidi" w:cstheme="minorBidi"/>
                <w:spacing w:val="-6"/>
              </w:rPr>
              <w:t xml:space="preserve"> </w:t>
            </w:r>
            <w:r w:rsidRPr="004B1E56">
              <w:rPr>
                <w:rFonts w:asciiTheme="minorBidi" w:hAnsiTheme="minorBidi" w:cstheme="minorBidi"/>
              </w:rPr>
              <w:t>the</w:t>
            </w:r>
            <w:r w:rsidRPr="004B1E56">
              <w:rPr>
                <w:rFonts w:asciiTheme="minorBidi" w:hAnsiTheme="minorBidi" w:cstheme="minorBidi"/>
                <w:spacing w:val="-7"/>
              </w:rPr>
              <w:t xml:space="preserve"> </w:t>
            </w:r>
            <w:r w:rsidRPr="004B1E56">
              <w:rPr>
                <w:rFonts w:asciiTheme="minorBidi" w:hAnsiTheme="minorBidi" w:cstheme="minorBidi"/>
              </w:rPr>
              <w:t>House</w:t>
            </w:r>
            <w:r w:rsidRPr="004B1E56">
              <w:rPr>
                <w:rFonts w:asciiTheme="minorBidi" w:hAnsiTheme="minorBidi" w:cstheme="minorBidi"/>
                <w:spacing w:val="-6"/>
              </w:rPr>
              <w:t xml:space="preserve"> </w:t>
            </w:r>
            <w:r w:rsidRPr="004B1E56">
              <w:rPr>
                <w:rFonts w:asciiTheme="minorBidi" w:hAnsiTheme="minorBidi" w:cstheme="minorBidi"/>
              </w:rPr>
              <w:t>of Lords and the role of the monarch.</w:t>
            </w:r>
          </w:p>
        </w:tc>
        <w:tc>
          <w:tcPr>
            <w:tcW w:w="3473" w:type="dxa"/>
          </w:tcPr>
          <w:p w14:paraId="592D255D" w14:textId="77777777" w:rsidR="009C41AC" w:rsidRPr="004B1E56" w:rsidRDefault="007B0793">
            <w:pPr>
              <w:pStyle w:val="TableParagraph"/>
              <w:spacing w:before="147"/>
              <w:ind w:right="127"/>
              <w:rPr>
                <w:rFonts w:asciiTheme="minorBidi" w:hAnsiTheme="minorBidi" w:cstheme="minorBidi"/>
              </w:rPr>
            </w:pPr>
            <w:r w:rsidRPr="004B1E56">
              <w:rPr>
                <w:rFonts w:asciiTheme="minorBidi" w:hAnsiTheme="minorBidi" w:cstheme="minorBidi"/>
              </w:rPr>
              <w:t>The third elements relates to students applying the knowledge they acquired in the overview section of the theme to a deeper understanding of the relationship between the elements of government. The various Parliamentary</w:t>
            </w:r>
            <w:r w:rsidRPr="004B1E56">
              <w:rPr>
                <w:rFonts w:asciiTheme="minorBidi" w:hAnsiTheme="minorBidi" w:cstheme="minorBidi"/>
                <w:spacing w:val="-9"/>
              </w:rPr>
              <w:t xml:space="preserve"> </w:t>
            </w:r>
            <w:r w:rsidRPr="004B1E56">
              <w:rPr>
                <w:rFonts w:asciiTheme="minorBidi" w:hAnsiTheme="minorBidi" w:cstheme="minorBidi"/>
              </w:rPr>
              <w:t>web</w:t>
            </w:r>
            <w:r w:rsidRPr="004B1E56">
              <w:rPr>
                <w:rFonts w:asciiTheme="minorBidi" w:hAnsiTheme="minorBidi" w:cstheme="minorBidi"/>
                <w:spacing w:val="-9"/>
              </w:rPr>
              <w:t xml:space="preserve"> </w:t>
            </w:r>
            <w:r w:rsidRPr="004B1E56">
              <w:rPr>
                <w:rFonts w:asciiTheme="minorBidi" w:hAnsiTheme="minorBidi" w:cstheme="minorBidi"/>
              </w:rPr>
              <w:t>sites</w:t>
            </w:r>
            <w:r w:rsidRPr="004B1E56">
              <w:rPr>
                <w:rFonts w:asciiTheme="minorBidi" w:hAnsiTheme="minorBidi" w:cstheme="minorBidi"/>
                <w:spacing w:val="-9"/>
              </w:rPr>
              <w:t xml:space="preserve"> </w:t>
            </w:r>
            <w:r w:rsidRPr="004B1E56">
              <w:rPr>
                <w:rFonts w:asciiTheme="minorBidi" w:hAnsiTheme="minorBidi" w:cstheme="minorBidi"/>
              </w:rPr>
              <w:t>provide</w:t>
            </w:r>
            <w:r w:rsidRPr="004B1E56">
              <w:rPr>
                <w:rFonts w:asciiTheme="minorBidi" w:hAnsiTheme="minorBidi" w:cstheme="minorBidi"/>
                <w:spacing w:val="-10"/>
              </w:rPr>
              <w:t xml:space="preserve"> </w:t>
            </w:r>
            <w:r w:rsidRPr="004B1E56">
              <w:rPr>
                <w:rFonts w:asciiTheme="minorBidi" w:hAnsiTheme="minorBidi" w:cstheme="minorBidi"/>
              </w:rPr>
              <w:t>a wealth of current information about these relationships.</w:t>
            </w:r>
          </w:p>
        </w:tc>
        <w:tc>
          <w:tcPr>
            <w:tcW w:w="3480" w:type="dxa"/>
          </w:tcPr>
          <w:p w14:paraId="2147B7A6" w14:textId="77777777" w:rsidR="009C41AC" w:rsidRPr="004B1E56" w:rsidRDefault="007B0793" w:rsidP="0083025F">
            <w:pPr>
              <w:pStyle w:val="TableParagraph"/>
              <w:numPr>
                <w:ilvl w:val="0"/>
                <w:numId w:val="32"/>
              </w:numPr>
              <w:spacing w:before="147"/>
              <w:ind w:right="144"/>
              <w:rPr>
                <w:rFonts w:asciiTheme="minorBidi" w:hAnsiTheme="minorBidi" w:cstheme="minorBidi"/>
              </w:rPr>
            </w:pPr>
            <w:r w:rsidRPr="004B1E56">
              <w:rPr>
                <w:rFonts w:asciiTheme="minorBidi" w:hAnsiTheme="minorBidi" w:cstheme="minorBidi"/>
              </w:rPr>
              <w:t>A card sort arrangement is an easy way to ask students to link together</w:t>
            </w:r>
            <w:r w:rsidRPr="004B1E56">
              <w:rPr>
                <w:rFonts w:asciiTheme="minorBidi" w:hAnsiTheme="minorBidi" w:cstheme="minorBidi"/>
                <w:spacing w:val="-10"/>
              </w:rPr>
              <w:t xml:space="preserve"> </w:t>
            </w:r>
            <w:r w:rsidRPr="004B1E56">
              <w:rPr>
                <w:rFonts w:asciiTheme="minorBidi" w:hAnsiTheme="minorBidi" w:cstheme="minorBidi"/>
              </w:rPr>
              <w:t>the</w:t>
            </w:r>
            <w:r w:rsidRPr="004B1E56">
              <w:rPr>
                <w:rFonts w:asciiTheme="minorBidi" w:hAnsiTheme="minorBidi" w:cstheme="minorBidi"/>
                <w:spacing w:val="-10"/>
              </w:rPr>
              <w:t xml:space="preserve"> </w:t>
            </w:r>
            <w:r w:rsidRPr="004B1E56">
              <w:rPr>
                <w:rFonts w:asciiTheme="minorBidi" w:hAnsiTheme="minorBidi" w:cstheme="minorBidi"/>
              </w:rPr>
              <w:t>different</w:t>
            </w:r>
            <w:r w:rsidRPr="004B1E56">
              <w:rPr>
                <w:rFonts w:asciiTheme="minorBidi" w:hAnsiTheme="minorBidi" w:cstheme="minorBidi"/>
                <w:spacing w:val="-10"/>
              </w:rPr>
              <w:t xml:space="preserve"> </w:t>
            </w:r>
            <w:r w:rsidRPr="004B1E56">
              <w:rPr>
                <w:rFonts w:asciiTheme="minorBidi" w:hAnsiTheme="minorBidi" w:cstheme="minorBidi"/>
              </w:rPr>
              <w:t>element</w:t>
            </w:r>
            <w:r w:rsidRPr="004B1E56">
              <w:rPr>
                <w:rFonts w:asciiTheme="minorBidi" w:hAnsiTheme="minorBidi" w:cstheme="minorBidi"/>
                <w:spacing w:val="-10"/>
              </w:rPr>
              <w:t xml:space="preserve"> </w:t>
            </w:r>
            <w:r w:rsidRPr="004B1E56">
              <w:rPr>
                <w:rFonts w:asciiTheme="minorBidi" w:hAnsiTheme="minorBidi" w:cstheme="minorBidi"/>
              </w:rPr>
              <w:t>of the UK governmental system.</w:t>
            </w:r>
          </w:p>
          <w:p w14:paraId="388E480D" w14:textId="77777777" w:rsidR="009C41AC" w:rsidRPr="004B1E56" w:rsidRDefault="007B0793" w:rsidP="0083025F">
            <w:pPr>
              <w:pStyle w:val="TableParagraph"/>
              <w:numPr>
                <w:ilvl w:val="0"/>
                <w:numId w:val="32"/>
              </w:numPr>
              <w:spacing w:before="151"/>
              <w:ind w:right="45"/>
              <w:rPr>
                <w:rFonts w:asciiTheme="minorBidi" w:hAnsiTheme="minorBidi" w:cstheme="minorBidi"/>
              </w:rPr>
            </w:pPr>
            <w:r w:rsidRPr="004B1E56">
              <w:rPr>
                <w:rFonts w:asciiTheme="minorBidi" w:hAnsiTheme="minorBidi" w:cstheme="minorBidi"/>
              </w:rPr>
              <w:t>Use the four key parts as the headings; design a number of factual cards about the function role and any other useful information. Ask students to place the cards under the correct headings.</w:t>
            </w:r>
            <w:r w:rsidRPr="004B1E56">
              <w:rPr>
                <w:rFonts w:asciiTheme="minorBidi" w:hAnsiTheme="minorBidi" w:cstheme="minorBidi"/>
                <w:spacing w:val="-13"/>
              </w:rPr>
              <w:t xml:space="preserve"> </w:t>
            </w:r>
            <w:r w:rsidRPr="004B1E56">
              <w:rPr>
                <w:rFonts w:asciiTheme="minorBidi" w:hAnsiTheme="minorBidi" w:cstheme="minorBidi"/>
              </w:rPr>
              <w:t>For</w:t>
            </w:r>
            <w:r w:rsidRPr="004B1E56">
              <w:rPr>
                <w:rFonts w:asciiTheme="minorBidi" w:hAnsiTheme="minorBidi" w:cstheme="minorBidi"/>
                <w:spacing w:val="-12"/>
              </w:rPr>
              <w:t xml:space="preserve"> </w:t>
            </w:r>
            <w:r w:rsidRPr="004B1E56">
              <w:rPr>
                <w:rFonts w:asciiTheme="minorBidi" w:hAnsiTheme="minorBidi" w:cstheme="minorBidi"/>
              </w:rPr>
              <w:t>example,</w:t>
            </w:r>
            <w:r w:rsidRPr="004B1E56">
              <w:rPr>
                <w:rFonts w:asciiTheme="minorBidi" w:hAnsiTheme="minorBidi" w:cstheme="minorBidi"/>
                <w:spacing w:val="-12"/>
              </w:rPr>
              <w:t xml:space="preserve"> </w:t>
            </w:r>
            <w:r w:rsidRPr="004B1E56">
              <w:rPr>
                <w:rFonts w:asciiTheme="minorBidi" w:hAnsiTheme="minorBidi" w:cstheme="minorBidi"/>
              </w:rPr>
              <w:t xml:space="preserve">Legislature – Parliament, House of Commons, House of Lords, Bills and Acts and Laws, Members of Parliament, MP’s, Members of the House of </w:t>
            </w:r>
            <w:r w:rsidRPr="004B1E56">
              <w:rPr>
                <w:rFonts w:asciiTheme="minorBidi" w:hAnsiTheme="minorBidi" w:cstheme="minorBidi"/>
                <w:spacing w:val="-2"/>
              </w:rPr>
              <w:t>Lords.</w:t>
            </w:r>
          </w:p>
          <w:p w14:paraId="64FE2B5A" w14:textId="77777777" w:rsidR="009C41AC" w:rsidRPr="004B1E56" w:rsidRDefault="007B0793" w:rsidP="0083025F">
            <w:pPr>
              <w:pStyle w:val="TableParagraph"/>
              <w:numPr>
                <w:ilvl w:val="0"/>
                <w:numId w:val="32"/>
              </w:numPr>
              <w:spacing w:before="131" w:line="274" w:lineRule="exact"/>
              <w:ind w:right="206"/>
              <w:rPr>
                <w:rFonts w:asciiTheme="minorBidi" w:hAnsiTheme="minorBidi" w:cstheme="minorBidi"/>
              </w:rPr>
            </w:pPr>
            <w:r w:rsidRPr="004B1E56">
              <w:rPr>
                <w:rFonts w:asciiTheme="minorBidi" w:hAnsiTheme="minorBidi" w:cstheme="minorBidi"/>
              </w:rPr>
              <w:t>Once the class has sorted correctly; the task is to write up an</w:t>
            </w:r>
            <w:r w:rsidRPr="004B1E56">
              <w:rPr>
                <w:rFonts w:asciiTheme="minorBidi" w:hAnsiTheme="minorBidi" w:cstheme="minorBidi"/>
                <w:spacing w:val="-7"/>
              </w:rPr>
              <w:t xml:space="preserve"> </w:t>
            </w:r>
            <w:r w:rsidRPr="004B1E56">
              <w:rPr>
                <w:rFonts w:asciiTheme="minorBidi" w:hAnsiTheme="minorBidi" w:cstheme="minorBidi"/>
              </w:rPr>
              <w:t>account</w:t>
            </w:r>
            <w:r w:rsidRPr="004B1E56">
              <w:rPr>
                <w:rFonts w:asciiTheme="minorBidi" w:hAnsiTheme="minorBidi" w:cstheme="minorBidi"/>
                <w:spacing w:val="-6"/>
              </w:rPr>
              <w:t xml:space="preserve"> </w:t>
            </w:r>
            <w:r w:rsidRPr="004B1E56">
              <w:rPr>
                <w:rFonts w:asciiTheme="minorBidi" w:hAnsiTheme="minorBidi" w:cstheme="minorBidi"/>
              </w:rPr>
              <w:t>of</w:t>
            </w:r>
            <w:r w:rsidRPr="004B1E56">
              <w:rPr>
                <w:rFonts w:asciiTheme="minorBidi" w:hAnsiTheme="minorBidi" w:cstheme="minorBidi"/>
                <w:spacing w:val="-6"/>
              </w:rPr>
              <w:t xml:space="preserve"> </w:t>
            </w:r>
            <w:r w:rsidRPr="004B1E56">
              <w:rPr>
                <w:rFonts w:asciiTheme="minorBidi" w:hAnsiTheme="minorBidi" w:cstheme="minorBidi"/>
              </w:rPr>
              <w:t>the</w:t>
            </w:r>
            <w:r w:rsidRPr="004B1E56">
              <w:rPr>
                <w:rFonts w:asciiTheme="minorBidi" w:hAnsiTheme="minorBidi" w:cstheme="minorBidi"/>
                <w:spacing w:val="-7"/>
              </w:rPr>
              <w:t xml:space="preserve"> </w:t>
            </w:r>
            <w:r w:rsidRPr="004B1E56">
              <w:rPr>
                <w:rFonts w:asciiTheme="minorBidi" w:hAnsiTheme="minorBidi" w:cstheme="minorBidi"/>
              </w:rPr>
              <w:t>term,</w:t>
            </w:r>
            <w:r w:rsidRPr="004B1E56">
              <w:rPr>
                <w:rFonts w:asciiTheme="minorBidi" w:hAnsiTheme="minorBidi" w:cstheme="minorBidi"/>
                <w:spacing w:val="-6"/>
              </w:rPr>
              <w:t xml:space="preserve"> </w:t>
            </w:r>
            <w:r w:rsidRPr="004B1E56">
              <w:rPr>
                <w:rFonts w:asciiTheme="minorBidi" w:hAnsiTheme="minorBidi" w:cstheme="minorBidi"/>
              </w:rPr>
              <w:t>using</w:t>
            </w:r>
            <w:r w:rsidRPr="004B1E56">
              <w:rPr>
                <w:rFonts w:asciiTheme="minorBidi" w:hAnsiTheme="minorBidi" w:cstheme="minorBidi"/>
                <w:spacing w:val="-6"/>
              </w:rPr>
              <w:t xml:space="preserve"> </w:t>
            </w:r>
            <w:r w:rsidRPr="004B1E56">
              <w:rPr>
                <w:rFonts w:asciiTheme="minorBidi" w:hAnsiTheme="minorBidi" w:cstheme="minorBidi"/>
              </w:rPr>
              <w:t>all the words in the list.</w:t>
            </w:r>
          </w:p>
        </w:tc>
        <w:tc>
          <w:tcPr>
            <w:tcW w:w="3473" w:type="dxa"/>
          </w:tcPr>
          <w:p w14:paraId="70685F13" w14:textId="77777777" w:rsidR="009C41AC" w:rsidRPr="004B1E56" w:rsidRDefault="0057755E">
            <w:pPr>
              <w:pStyle w:val="TableParagraph"/>
              <w:spacing w:before="147" w:line="372" w:lineRule="auto"/>
              <w:ind w:left="113" w:right="1258"/>
              <w:rPr>
                <w:rFonts w:asciiTheme="minorBidi" w:hAnsiTheme="minorBidi" w:cstheme="minorBidi"/>
              </w:rPr>
            </w:pPr>
            <w:hyperlink r:id="rId204">
              <w:r w:rsidR="007B0793" w:rsidRPr="004B1E56">
                <w:rPr>
                  <w:rFonts w:asciiTheme="minorBidi" w:hAnsiTheme="minorBidi" w:cstheme="minorBidi"/>
                  <w:color w:val="0000FF"/>
                  <w:u w:val="single" w:color="0000FF"/>
                </w:rPr>
                <w:t>The</w:t>
              </w:r>
              <w:r w:rsidR="007B0793" w:rsidRPr="004B1E56">
                <w:rPr>
                  <w:rFonts w:asciiTheme="minorBidi" w:hAnsiTheme="minorBidi" w:cstheme="minorBidi"/>
                  <w:color w:val="0000FF"/>
                  <w:spacing w:val="-17"/>
                  <w:u w:val="single" w:color="0000FF"/>
                </w:rPr>
                <w:t xml:space="preserve"> </w:t>
              </w:r>
              <w:r w:rsidR="007B0793" w:rsidRPr="004B1E56">
                <w:rPr>
                  <w:rFonts w:asciiTheme="minorBidi" w:hAnsiTheme="minorBidi" w:cstheme="minorBidi"/>
                  <w:color w:val="0000FF"/>
                  <w:u w:val="single" w:color="0000FF"/>
                </w:rPr>
                <w:t>Supreme</w:t>
              </w:r>
              <w:r w:rsidR="007B0793" w:rsidRPr="004B1E56">
                <w:rPr>
                  <w:rFonts w:asciiTheme="minorBidi" w:hAnsiTheme="minorBidi" w:cstheme="minorBidi"/>
                  <w:color w:val="0000FF"/>
                  <w:spacing w:val="-16"/>
                  <w:u w:val="single" w:color="0000FF"/>
                </w:rPr>
                <w:t xml:space="preserve"> </w:t>
              </w:r>
              <w:r w:rsidR="007B0793" w:rsidRPr="004B1E56">
                <w:rPr>
                  <w:rFonts w:asciiTheme="minorBidi" w:hAnsiTheme="minorBidi" w:cstheme="minorBidi"/>
                  <w:color w:val="0000FF"/>
                  <w:u w:val="single" w:color="0000FF"/>
                </w:rPr>
                <w:t>Court</w:t>
              </w:r>
            </w:hyperlink>
            <w:r w:rsidR="007B0793" w:rsidRPr="004B1E56">
              <w:rPr>
                <w:rFonts w:asciiTheme="minorBidi" w:hAnsiTheme="minorBidi" w:cstheme="minorBidi"/>
                <w:color w:val="0000FF"/>
              </w:rPr>
              <w:t xml:space="preserve"> </w:t>
            </w:r>
            <w:hyperlink r:id="rId205">
              <w:r w:rsidR="007B0793" w:rsidRPr="004B1E56">
                <w:rPr>
                  <w:rFonts w:asciiTheme="minorBidi" w:hAnsiTheme="minorBidi" w:cstheme="minorBidi"/>
                  <w:color w:val="0000FF"/>
                  <w:u w:val="single" w:color="0000FF"/>
                </w:rPr>
                <w:t>The Royal Family</w:t>
              </w:r>
            </w:hyperlink>
          </w:p>
          <w:p w14:paraId="2A9872AC" w14:textId="77777777" w:rsidR="009C41AC" w:rsidRPr="004B1E56" w:rsidRDefault="0057755E">
            <w:pPr>
              <w:pStyle w:val="TableParagraph"/>
              <w:spacing w:line="372" w:lineRule="auto"/>
              <w:ind w:left="113" w:right="351"/>
              <w:rPr>
                <w:rFonts w:asciiTheme="minorBidi" w:hAnsiTheme="minorBidi" w:cstheme="minorBidi"/>
              </w:rPr>
            </w:pPr>
            <w:hyperlink r:id="rId206">
              <w:r w:rsidR="007B0793" w:rsidRPr="004B1E56">
                <w:rPr>
                  <w:rFonts w:asciiTheme="minorBidi" w:hAnsiTheme="minorBidi" w:cstheme="minorBidi"/>
                  <w:color w:val="0000FF"/>
                  <w:u w:val="single" w:color="0000FF"/>
                </w:rPr>
                <w:t>Courts and Tribunal Judiciary</w:t>
              </w:r>
            </w:hyperlink>
            <w:r w:rsidR="007B0793" w:rsidRPr="004B1E56">
              <w:rPr>
                <w:rFonts w:asciiTheme="minorBidi" w:hAnsiTheme="minorBidi" w:cstheme="minorBidi"/>
                <w:color w:val="0000FF"/>
              </w:rPr>
              <w:t xml:space="preserve"> </w:t>
            </w:r>
            <w:hyperlink r:id="rId207">
              <w:r w:rsidR="007B0793" w:rsidRPr="004B1E56">
                <w:rPr>
                  <w:rFonts w:asciiTheme="minorBidi" w:hAnsiTheme="minorBidi" w:cstheme="minorBidi"/>
                  <w:color w:val="0000FF"/>
                  <w:u w:val="single" w:color="0000FF"/>
                </w:rPr>
                <w:t>UK</w:t>
              </w:r>
              <w:r w:rsidR="007B0793" w:rsidRPr="004B1E56">
                <w:rPr>
                  <w:rFonts w:asciiTheme="minorBidi" w:hAnsiTheme="minorBidi" w:cstheme="minorBidi"/>
                  <w:color w:val="0000FF"/>
                  <w:spacing w:val="-11"/>
                  <w:u w:val="single" w:color="0000FF"/>
                </w:rPr>
                <w:t xml:space="preserve"> </w:t>
              </w:r>
              <w:r w:rsidR="007B0793" w:rsidRPr="004B1E56">
                <w:rPr>
                  <w:rFonts w:asciiTheme="minorBidi" w:hAnsiTheme="minorBidi" w:cstheme="minorBidi"/>
                  <w:color w:val="0000FF"/>
                  <w:u w:val="single" w:color="0000FF"/>
                </w:rPr>
                <w:t>Parliament:</w:t>
              </w:r>
              <w:r w:rsidR="007B0793" w:rsidRPr="004B1E56">
                <w:rPr>
                  <w:rFonts w:asciiTheme="minorBidi" w:hAnsiTheme="minorBidi" w:cstheme="minorBidi"/>
                  <w:color w:val="0000FF"/>
                  <w:spacing w:val="-10"/>
                  <w:u w:val="single" w:color="0000FF"/>
                </w:rPr>
                <w:t xml:space="preserve"> </w:t>
              </w:r>
              <w:r w:rsidR="007B0793" w:rsidRPr="004B1E56">
                <w:rPr>
                  <w:rFonts w:asciiTheme="minorBidi" w:hAnsiTheme="minorBidi" w:cstheme="minorBidi"/>
                  <w:color w:val="0000FF"/>
                  <w:u w:val="single" w:color="0000FF"/>
                </w:rPr>
                <w:t>House</w:t>
              </w:r>
              <w:r w:rsidR="007B0793" w:rsidRPr="004B1E56">
                <w:rPr>
                  <w:rFonts w:asciiTheme="minorBidi" w:hAnsiTheme="minorBidi" w:cstheme="minorBidi"/>
                  <w:color w:val="0000FF"/>
                  <w:spacing w:val="-10"/>
                  <w:u w:val="single" w:color="0000FF"/>
                </w:rPr>
                <w:t xml:space="preserve"> </w:t>
              </w:r>
              <w:r w:rsidR="007B0793" w:rsidRPr="004B1E56">
                <w:rPr>
                  <w:rFonts w:asciiTheme="minorBidi" w:hAnsiTheme="minorBidi" w:cstheme="minorBidi"/>
                  <w:color w:val="0000FF"/>
                  <w:u w:val="single" w:color="0000FF"/>
                </w:rPr>
                <w:t>of</w:t>
              </w:r>
              <w:r w:rsidR="007B0793" w:rsidRPr="004B1E56">
                <w:rPr>
                  <w:rFonts w:asciiTheme="minorBidi" w:hAnsiTheme="minorBidi" w:cstheme="minorBidi"/>
                  <w:color w:val="0000FF"/>
                  <w:spacing w:val="-9"/>
                  <w:u w:val="single" w:color="0000FF"/>
                </w:rPr>
                <w:t xml:space="preserve"> </w:t>
              </w:r>
              <w:r w:rsidR="007B0793" w:rsidRPr="004B1E56">
                <w:rPr>
                  <w:rFonts w:asciiTheme="minorBidi" w:hAnsiTheme="minorBidi" w:cstheme="minorBidi"/>
                  <w:color w:val="0000FF"/>
                  <w:u w:val="single" w:color="0000FF"/>
                </w:rPr>
                <w:t>Lords</w:t>
              </w:r>
            </w:hyperlink>
          </w:p>
        </w:tc>
      </w:tr>
      <w:tr w:rsidR="009C41AC" w:rsidRPr="004B1E56" w14:paraId="024802DC" w14:textId="77777777" w:rsidTr="004B1E56">
        <w:trPr>
          <w:trHeight w:val="3861"/>
        </w:trPr>
        <w:tc>
          <w:tcPr>
            <w:tcW w:w="3752" w:type="dxa"/>
          </w:tcPr>
          <w:p w14:paraId="5C83EBDD" w14:textId="77777777" w:rsidR="009C41AC" w:rsidRPr="004B1E56" w:rsidRDefault="007B0793" w:rsidP="00AA41E1">
            <w:pPr>
              <w:pStyle w:val="TableParagraph"/>
              <w:tabs>
                <w:tab w:val="left" w:pos="283"/>
              </w:tabs>
              <w:spacing w:before="150"/>
              <w:ind w:left="107" w:right="117"/>
              <w:rPr>
                <w:rFonts w:asciiTheme="minorBidi" w:hAnsiTheme="minorBidi" w:cstheme="minorBidi"/>
              </w:rPr>
            </w:pPr>
            <w:r w:rsidRPr="004B1E56">
              <w:rPr>
                <w:rFonts w:asciiTheme="minorBidi" w:hAnsiTheme="minorBidi" w:cstheme="minorBidi"/>
              </w:rPr>
              <w:t>The major political parties contesting UK general elections; key philosophical</w:t>
            </w:r>
            <w:r w:rsidRPr="004B1E56">
              <w:rPr>
                <w:rFonts w:asciiTheme="minorBidi" w:hAnsiTheme="minorBidi" w:cstheme="minorBidi"/>
                <w:spacing w:val="-10"/>
              </w:rPr>
              <w:t xml:space="preserve"> </w:t>
            </w:r>
            <w:r w:rsidRPr="004B1E56">
              <w:rPr>
                <w:rFonts w:asciiTheme="minorBidi" w:hAnsiTheme="minorBidi" w:cstheme="minorBidi"/>
              </w:rPr>
              <w:t>differences</w:t>
            </w:r>
            <w:r w:rsidRPr="004B1E56">
              <w:rPr>
                <w:rFonts w:asciiTheme="minorBidi" w:hAnsiTheme="minorBidi" w:cstheme="minorBidi"/>
                <w:spacing w:val="-13"/>
              </w:rPr>
              <w:t xml:space="preserve"> </w:t>
            </w:r>
            <w:r w:rsidRPr="004B1E56">
              <w:rPr>
                <w:rFonts w:asciiTheme="minorBidi" w:hAnsiTheme="minorBidi" w:cstheme="minorBidi"/>
              </w:rPr>
              <w:t>between</w:t>
            </w:r>
            <w:r w:rsidRPr="004B1E56">
              <w:rPr>
                <w:rFonts w:asciiTheme="minorBidi" w:hAnsiTheme="minorBidi" w:cstheme="minorBidi"/>
                <w:spacing w:val="-11"/>
              </w:rPr>
              <w:t xml:space="preserve"> </w:t>
            </w:r>
            <w:r w:rsidRPr="004B1E56">
              <w:rPr>
                <w:rFonts w:asciiTheme="minorBidi" w:hAnsiTheme="minorBidi" w:cstheme="minorBidi"/>
              </w:rPr>
              <w:t>the political parties operating in UK general elections.</w:t>
            </w:r>
          </w:p>
        </w:tc>
        <w:tc>
          <w:tcPr>
            <w:tcW w:w="3473" w:type="dxa"/>
          </w:tcPr>
          <w:p w14:paraId="5DEAD305" w14:textId="77777777" w:rsidR="009C41AC" w:rsidRPr="004B1E56" w:rsidRDefault="007B0793">
            <w:pPr>
              <w:pStyle w:val="TableParagraph"/>
              <w:spacing w:before="150"/>
              <w:ind w:right="213"/>
              <w:rPr>
                <w:rFonts w:asciiTheme="minorBidi" w:hAnsiTheme="minorBidi" w:cstheme="minorBidi"/>
              </w:rPr>
            </w:pPr>
            <w:r w:rsidRPr="004B1E56">
              <w:rPr>
                <w:rFonts w:asciiTheme="minorBidi" w:hAnsiTheme="minorBidi" w:cstheme="minorBidi"/>
              </w:rPr>
              <w:t>The fourth element is a self- contained point about Political parties, how they operate and what they stand for. This can often be covered via group research and feedback from students via PowerPoint to the rest of the class, where the teacher structures the key areas or questions they need to research</w:t>
            </w:r>
            <w:r w:rsidRPr="004B1E56">
              <w:rPr>
                <w:rFonts w:asciiTheme="minorBidi" w:hAnsiTheme="minorBidi" w:cstheme="minorBidi"/>
                <w:spacing w:val="-9"/>
              </w:rPr>
              <w:t xml:space="preserve"> </w:t>
            </w:r>
            <w:r w:rsidRPr="004B1E56">
              <w:rPr>
                <w:rFonts w:asciiTheme="minorBidi" w:hAnsiTheme="minorBidi" w:cstheme="minorBidi"/>
              </w:rPr>
              <w:t>about</w:t>
            </w:r>
            <w:r w:rsidRPr="004B1E56">
              <w:rPr>
                <w:rFonts w:asciiTheme="minorBidi" w:hAnsiTheme="minorBidi" w:cstheme="minorBidi"/>
                <w:spacing w:val="-9"/>
              </w:rPr>
              <w:t xml:space="preserve"> </w:t>
            </w:r>
            <w:r w:rsidRPr="004B1E56">
              <w:rPr>
                <w:rFonts w:asciiTheme="minorBidi" w:hAnsiTheme="minorBidi" w:cstheme="minorBidi"/>
              </w:rPr>
              <w:t>a</w:t>
            </w:r>
            <w:r w:rsidRPr="004B1E56">
              <w:rPr>
                <w:rFonts w:asciiTheme="minorBidi" w:hAnsiTheme="minorBidi" w:cstheme="minorBidi"/>
                <w:spacing w:val="-11"/>
              </w:rPr>
              <w:t xml:space="preserve"> </w:t>
            </w:r>
            <w:r w:rsidRPr="004B1E56">
              <w:rPr>
                <w:rFonts w:asciiTheme="minorBidi" w:hAnsiTheme="minorBidi" w:cstheme="minorBidi"/>
              </w:rPr>
              <w:t>specific</w:t>
            </w:r>
            <w:r w:rsidRPr="004B1E56">
              <w:rPr>
                <w:rFonts w:asciiTheme="minorBidi" w:hAnsiTheme="minorBidi" w:cstheme="minorBidi"/>
                <w:spacing w:val="-10"/>
              </w:rPr>
              <w:t xml:space="preserve"> </w:t>
            </w:r>
            <w:r w:rsidRPr="004B1E56">
              <w:rPr>
                <w:rFonts w:asciiTheme="minorBidi" w:hAnsiTheme="minorBidi" w:cstheme="minorBidi"/>
              </w:rPr>
              <w:t xml:space="preserve">political </w:t>
            </w:r>
            <w:r w:rsidRPr="004B1E56">
              <w:rPr>
                <w:rFonts w:asciiTheme="minorBidi" w:hAnsiTheme="minorBidi" w:cstheme="minorBidi"/>
                <w:spacing w:val="-2"/>
              </w:rPr>
              <w:t>party.</w:t>
            </w:r>
          </w:p>
        </w:tc>
        <w:tc>
          <w:tcPr>
            <w:tcW w:w="3480" w:type="dxa"/>
          </w:tcPr>
          <w:p w14:paraId="00C36B4C" w14:textId="77777777" w:rsidR="009C41AC" w:rsidRPr="004B1E56" w:rsidRDefault="007B0793">
            <w:pPr>
              <w:pStyle w:val="TableParagraph"/>
              <w:spacing w:before="150"/>
              <w:ind w:right="144"/>
              <w:rPr>
                <w:rFonts w:asciiTheme="minorBidi" w:hAnsiTheme="minorBidi" w:cstheme="minorBidi"/>
              </w:rPr>
            </w:pPr>
            <w:r w:rsidRPr="004B1E56">
              <w:rPr>
                <w:rFonts w:asciiTheme="minorBidi" w:hAnsiTheme="minorBidi" w:cstheme="minorBidi"/>
              </w:rPr>
              <w:t>Research the manifestos of the main</w:t>
            </w:r>
            <w:r w:rsidRPr="004B1E56">
              <w:rPr>
                <w:rFonts w:asciiTheme="minorBidi" w:hAnsiTheme="minorBidi" w:cstheme="minorBidi"/>
                <w:spacing w:val="-8"/>
              </w:rPr>
              <w:t xml:space="preserve"> </w:t>
            </w:r>
            <w:r w:rsidRPr="004B1E56">
              <w:rPr>
                <w:rFonts w:asciiTheme="minorBidi" w:hAnsiTheme="minorBidi" w:cstheme="minorBidi"/>
              </w:rPr>
              <w:t>political</w:t>
            </w:r>
            <w:r w:rsidRPr="004B1E56">
              <w:rPr>
                <w:rFonts w:asciiTheme="minorBidi" w:hAnsiTheme="minorBidi" w:cstheme="minorBidi"/>
                <w:spacing w:val="-7"/>
              </w:rPr>
              <w:t xml:space="preserve"> </w:t>
            </w:r>
            <w:r w:rsidRPr="004B1E56">
              <w:rPr>
                <w:rFonts w:asciiTheme="minorBidi" w:hAnsiTheme="minorBidi" w:cstheme="minorBidi"/>
              </w:rPr>
              <w:t>parties.</w:t>
            </w:r>
            <w:r w:rsidRPr="004B1E56">
              <w:rPr>
                <w:rFonts w:asciiTheme="minorBidi" w:hAnsiTheme="minorBidi" w:cstheme="minorBidi"/>
                <w:spacing w:val="40"/>
              </w:rPr>
              <w:t xml:space="preserve"> </w:t>
            </w:r>
            <w:r w:rsidRPr="004B1E56">
              <w:rPr>
                <w:rFonts w:asciiTheme="minorBidi" w:hAnsiTheme="minorBidi" w:cstheme="minorBidi"/>
              </w:rPr>
              <w:t>What</w:t>
            </w:r>
            <w:r w:rsidRPr="004B1E56">
              <w:rPr>
                <w:rFonts w:asciiTheme="minorBidi" w:hAnsiTheme="minorBidi" w:cstheme="minorBidi"/>
                <w:spacing w:val="-7"/>
              </w:rPr>
              <w:t xml:space="preserve"> </w:t>
            </w:r>
            <w:r w:rsidRPr="004B1E56">
              <w:rPr>
                <w:rFonts w:asciiTheme="minorBidi" w:hAnsiTheme="minorBidi" w:cstheme="minorBidi"/>
              </w:rPr>
              <w:t>are the key similarities/differences between their policies?</w:t>
            </w:r>
          </w:p>
        </w:tc>
        <w:tc>
          <w:tcPr>
            <w:tcW w:w="3473" w:type="dxa"/>
          </w:tcPr>
          <w:p w14:paraId="2E4801C4" w14:textId="77777777" w:rsidR="009C41AC" w:rsidRPr="004B1E56" w:rsidRDefault="0057755E">
            <w:pPr>
              <w:pStyle w:val="TableParagraph"/>
              <w:spacing w:before="150" w:line="372" w:lineRule="auto"/>
              <w:ind w:left="108" w:right="1460"/>
              <w:rPr>
                <w:rFonts w:asciiTheme="minorBidi" w:hAnsiTheme="minorBidi" w:cstheme="minorBidi"/>
              </w:rPr>
            </w:pPr>
            <w:hyperlink r:id="rId208">
              <w:r w:rsidR="007B0793" w:rsidRPr="004B1E56">
                <w:rPr>
                  <w:rFonts w:asciiTheme="minorBidi" w:hAnsiTheme="minorBidi" w:cstheme="minorBidi"/>
                  <w:color w:val="0000FF"/>
                  <w:u w:val="single" w:color="0000FF"/>
                </w:rPr>
                <w:t>Liberal</w:t>
              </w:r>
              <w:r w:rsidR="007B0793" w:rsidRPr="004B1E56">
                <w:rPr>
                  <w:rFonts w:asciiTheme="minorBidi" w:hAnsiTheme="minorBidi" w:cstheme="minorBidi"/>
                  <w:color w:val="0000FF"/>
                  <w:spacing w:val="-17"/>
                  <w:u w:val="single" w:color="0000FF"/>
                </w:rPr>
                <w:t xml:space="preserve"> </w:t>
              </w:r>
              <w:r w:rsidR="007B0793" w:rsidRPr="004B1E56">
                <w:rPr>
                  <w:rFonts w:asciiTheme="minorBidi" w:hAnsiTheme="minorBidi" w:cstheme="minorBidi"/>
                  <w:color w:val="0000FF"/>
                  <w:u w:val="single" w:color="0000FF"/>
                </w:rPr>
                <w:t>Democrats</w:t>
              </w:r>
            </w:hyperlink>
            <w:r w:rsidR="007B0793" w:rsidRPr="004B1E56">
              <w:rPr>
                <w:rFonts w:asciiTheme="minorBidi" w:hAnsiTheme="minorBidi" w:cstheme="minorBidi"/>
                <w:color w:val="0000FF"/>
              </w:rPr>
              <w:t xml:space="preserve"> </w:t>
            </w:r>
            <w:hyperlink r:id="rId209">
              <w:r w:rsidR="007B0793" w:rsidRPr="004B1E56">
                <w:rPr>
                  <w:rFonts w:asciiTheme="minorBidi" w:hAnsiTheme="minorBidi" w:cstheme="minorBidi"/>
                  <w:color w:val="0000FF"/>
                  <w:spacing w:val="-2"/>
                  <w:u w:val="single" w:color="0000FF"/>
                </w:rPr>
                <w:t>Conservatives</w:t>
              </w:r>
            </w:hyperlink>
            <w:r w:rsidR="007B0793" w:rsidRPr="004B1E56">
              <w:rPr>
                <w:rFonts w:asciiTheme="minorBidi" w:hAnsiTheme="minorBidi" w:cstheme="minorBidi"/>
                <w:color w:val="0000FF"/>
                <w:spacing w:val="-2"/>
              </w:rPr>
              <w:t xml:space="preserve"> </w:t>
            </w:r>
            <w:hyperlink r:id="rId210">
              <w:r w:rsidR="007B0793" w:rsidRPr="004B1E56">
                <w:rPr>
                  <w:rFonts w:asciiTheme="minorBidi" w:hAnsiTheme="minorBidi" w:cstheme="minorBidi"/>
                  <w:color w:val="0000FF"/>
                  <w:spacing w:val="-2"/>
                  <w:u w:val="single" w:color="0000FF"/>
                </w:rPr>
                <w:t>Labour</w:t>
              </w:r>
            </w:hyperlink>
          </w:p>
          <w:p w14:paraId="2CE7C4F4" w14:textId="114BE08B" w:rsidR="009C41AC" w:rsidRPr="004B1E56" w:rsidRDefault="0057755E" w:rsidP="004B1E56">
            <w:pPr>
              <w:pStyle w:val="TableParagraph"/>
              <w:spacing w:line="372" w:lineRule="auto"/>
              <w:ind w:left="108" w:right="1159"/>
              <w:rPr>
                <w:rFonts w:asciiTheme="minorBidi" w:hAnsiTheme="minorBidi" w:cstheme="minorBidi"/>
              </w:rPr>
            </w:pPr>
            <w:hyperlink r:id="rId211">
              <w:r w:rsidR="007B0793" w:rsidRPr="004B1E56">
                <w:rPr>
                  <w:rFonts w:asciiTheme="minorBidi" w:hAnsiTheme="minorBidi" w:cstheme="minorBidi"/>
                  <w:color w:val="0000FF"/>
                  <w:u w:val="single" w:color="0000FF"/>
                </w:rPr>
                <w:t>UK</w:t>
              </w:r>
              <w:r w:rsidR="004B1E56">
                <w:rPr>
                  <w:rFonts w:asciiTheme="minorBidi" w:hAnsiTheme="minorBidi" w:cstheme="minorBidi"/>
                  <w:color w:val="0000FF"/>
                  <w:spacing w:val="-17"/>
                  <w:u w:val="single" w:color="0000FF"/>
                </w:rPr>
                <w:t xml:space="preserve"> </w:t>
              </w:r>
              <w:r w:rsidR="007B0793" w:rsidRPr="004B1E56">
                <w:rPr>
                  <w:rFonts w:asciiTheme="minorBidi" w:hAnsiTheme="minorBidi" w:cstheme="minorBidi"/>
                  <w:color w:val="0000FF"/>
                  <w:u w:val="single" w:color="0000FF"/>
                </w:rPr>
                <w:t>Independence</w:t>
              </w:r>
              <w:r w:rsidR="007B0793" w:rsidRPr="004B1E56">
                <w:rPr>
                  <w:rFonts w:asciiTheme="minorBidi" w:hAnsiTheme="minorBidi" w:cstheme="minorBidi"/>
                  <w:color w:val="0000FF"/>
                  <w:spacing w:val="-16"/>
                  <w:u w:val="single" w:color="0000FF"/>
                </w:rPr>
                <w:t xml:space="preserve"> </w:t>
              </w:r>
              <w:r w:rsidR="007B0793" w:rsidRPr="004B1E56">
                <w:rPr>
                  <w:rFonts w:asciiTheme="minorBidi" w:hAnsiTheme="minorBidi" w:cstheme="minorBidi"/>
                  <w:color w:val="0000FF"/>
                  <w:u w:val="single" w:color="0000FF"/>
                </w:rPr>
                <w:t>Party</w:t>
              </w:r>
            </w:hyperlink>
            <w:r w:rsidR="007B0793" w:rsidRPr="004B1E56">
              <w:rPr>
                <w:rFonts w:asciiTheme="minorBidi" w:hAnsiTheme="minorBidi" w:cstheme="minorBidi"/>
                <w:color w:val="0000FF"/>
              </w:rPr>
              <w:t xml:space="preserve"> </w:t>
            </w:r>
            <w:hyperlink r:id="rId212">
              <w:r w:rsidR="007B0793" w:rsidRPr="004B1E56">
                <w:rPr>
                  <w:rFonts w:asciiTheme="minorBidi" w:hAnsiTheme="minorBidi" w:cstheme="minorBidi"/>
                  <w:color w:val="0000FF"/>
                  <w:u w:val="single" w:color="0000FF"/>
                </w:rPr>
                <w:t>Scottish</w:t>
              </w:r>
              <w:r w:rsidR="007B0793" w:rsidRPr="004B1E56">
                <w:rPr>
                  <w:rFonts w:asciiTheme="minorBidi" w:hAnsiTheme="minorBidi" w:cstheme="minorBidi"/>
                  <w:color w:val="0000FF"/>
                  <w:spacing w:val="-2"/>
                  <w:u w:val="single" w:color="0000FF"/>
                </w:rPr>
                <w:t xml:space="preserve"> </w:t>
              </w:r>
              <w:r w:rsidR="007B0793" w:rsidRPr="004B1E56">
                <w:rPr>
                  <w:rFonts w:asciiTheme="minorBidi" w:hAnsiTheme="minorBidi" w:cstheme="minorBidi"/>
                  <w:color w:val="0000FF"/>
                  <w:u w:val="single" w:color="0000FF"/>
                </w:rPr>
                <w:t>National</w:t>
              </w:r>
              <w:r w:rsidR="007B0793" w:rsidRPr="004B1E56">
                <w:rPr>
                  <w:rFonts w:asciiTheme="minorBidi" w:hAnsiTheme="minorBidi" w:cstheme="minorBidi"/>
                  <w:color w:val="0000FF"/>
                  <w:spacing w:val="-2"/>
                  <w:u w:val="single" w:color="0000FF"/>
                </w:rPr>
                <w:t xml:space="preserve"> </w:t>
              </w:r>
              <w:r w:rsidR="007B0793" w:rsidRPr="004B1E56">
                <w:rPr>
                  <w:rFonts w:asciiTheme="minorBidi" w:hAnsiTheme="minorBidi" w:cstheme="minorBidi"/>
                  <w:color w:val="0000FF"/>
                  <w:u w:val="single" w:color="0000FF"/>
                </w:rPr>
                <w:t>Party</w:t>
              </w:r>
            </w:hyperlink>
            <w:r w:rsidR="007B0793" w:rsidRPr="004B1E56">
              <w:rPr>
                <w:rFonts w:asciiTheme="minorBidi" w:hAnsiTheme="minorBidi" w:cstheme="minorBidi"/>
                <w:color w:val="0000FF"/>
              </w:rPr>
              <w:t xml:space="preserve"> </w:t>
            </w:r>
            <w:hyperlink r:id="rId213">
              <w:r w:rsidR="007B0793" w:rsidRPr="004B1E56">
                <w:rPr>
                  <w:rFonts w:asciiTheme="minorBidi" w:hAnsiTheme="minorBidi" w:cstheme="minorBidi"/>
                  <w:color w:val="0000FF"/>
                  <w:u w:val="single" w:color="0000FF"/>
                </w:rPr>
                <w:t>Green Party</w:t>
              </w:r>
            </w:hyperlink>
          </w:p>
          <w:p w14:paraId="4E5823D3" w14:textId="77777777" w:rsidR="009C41AC" w:rsidRPr="004B1E56" w:rsidRDefault="0057755E">
            <w:pPr>
              <w:pStyle w:val="TableParagraph"/>
              <w:spacing w:line="270" w:lineRule="exact"/>
              <w:ind w:left="108"/>
              <w:jc w:val="both"/>
              <w:rPr>
                <w:rFonts w:asciiTheme="minorBidi" w:hAnsiTheme="minorBidi" w:cstheme="minorBidi"/>
              </w:rPr>
            </w:pPr>
            <w:hyperlink r:id="rId214">
              <w:r w:rsidR="007B0793" w:rsidRPr="004B1E56">
                <w:rPr>
                  <w:rFonts w:asciiTheme="minorBidi" w:hAnsiTheme="minorBidi" w:cstheme="minorBidi"/>
                  <w:color w:val="0000FF"/>
                  <w:u w:val="single" w:color="0000FF"/>
                </w:rPr>
                <w:t>Plaid</w:t>
              </w:r>
              <w:r w:rsidR="007B0793" w:rsidRPr="004B1E56">
                <w:rPr>
                  <w:rFonts w:asciiTheme="minorBidi" w:hAnsiTheme="minorBidi" w:cstheme="minorBidi"/>
                  <w:color w:val="0000FF"/>
                  <w:spacing w:val="-4"/>
                  <w:u w:val="single" w:color="0000FF"/>
                </w:rPr>
                <w:t xml:space="preserve"> </w:t>
              </w:r>
              <w:r w:rsidR="007B0793" w:rsidRPr="004B1E56">
                <w:rPr>
                  <w:rFonts w:asciiTheme="minorBidi" w:hAnsiTheme="minorBidi" w:cstheme="minorBidi"/>
                  <w:color w:val="0000FF"/>
                  <w:spacing w:val="-2"/>
                  <w:u w:val="single" w:color="0000FF"/>
                </w:rPr>
                <w:t>Cymru</w:t>
              </w:r>
            </w:hyperlink>
          </w:p>
          <w:p w14:paraId="42B56D56" w14:textId="77777777" w:rsidR="009C41AC" w:rsidRPr="004B1E56" w:rsidRDefault="0057755E" w:rsidP="004B1E56">
            <w:pPr>
              <w:pStyle w:val="TableParagraph"/>
              <w:spacing w:before="4" w:line="420" w:lineRule="atLeast"/>
              <w:ind w:left="108" w:right="895"/>
              <w:rPr>
                <w:rFonts w:asciiTheme="minorBidi" w:hAnsiTheme="minorBidi" w:cstheme="minorBidi"/>
              </w:rPr>
            </w:pPr>
            <w:hyperlink r:id="rId215">
              <w:r w:rsidR="007B0793" w:rsidRPr="004B1E56">
                <w:rPr>
                  <w:rFonts w:asciiTheme="minorBidi" w:hAnsiTheme="minorBidi" w:cstheme="minorBidi"/>
                  <w:color w:val="0000FF"/>
                  <w:u w:val="single" w:color="0000FF"/>
                </w:rPr>
                <w:t>Democratic</w:t>
              </w:r>
              <w:r w:rsidR="007B0793" w:rsidRPr="004B1E56">
                <w:rPr>
                  <w:rFonts w:asciiTheme="minorBidi" w:hAnsiTheme="minorBidi" w:cstheme="minorBidi"/>
                  <w:color w:val="0000FF"/>
                  <w:spacing w:val="-17"/>
                  <w:u w:val="single" w:color="0000FF"/>
                </w:rPr>
                <w:t xml:space="preserve"> </w:t>
              </w:r>
              <w:r w:rsidR="007B0793" w:rsidRPr="004B1E56">
                <w:rPr>
                  <w:rFonts w:asciiTheme="minorBidi" w:hAnsiTheme="minorBidi" w:cstheme="minorBidi"/>
                  <w:color w:val="0000FF"/>
                  <w:u w:val="single" w:color="0000FF"/>
                </w:rPr>
                <w:t>Unionist</w:t>
              </w:r>
              <w:r w:rsidR="007B0793" w:rsidRPr="004B1E56">
                <w:rPr>
                  <w:rFonts w:asciiTheme="minorBidi" w:hAnsiTheme="minorBidi" w:cstheme="minorBidi"/>
                  <w:color w:val="0000FF"/>
                  <w:spacing w:val="-16"/>
                  <w:u w:val="single" w:color="0000FF"/>
                </w:rPr>
                <w:t xml:space="preserve"> </w:t>
              </w:r>
              <w:r w:rsidR="007B0793" w:rsidRPr="004B1E56">
                <w:rPr>
                  <w:rFonts w:asciiTheme="minorBidi" w:hAnsiTheme="minorBidi" w:cstheme="minorBidi"/>
                  <w:color w:val="0000FF"/>
                  <w:u w:val="single" w:color="0000FF"/>
                </w:rPr>
                <w:t>Party</w:t>
              </w:r>
            </w:hyperlink>
            <w:r w:rsidR="007B0793" w:rsidRPr="004B1E56">
              <w:rPr>
                <w:rFonts w:asciiTheme="minorBidi" w:hAnsiTheme="minorBidi" w:cstheme="minorBidi"/>
                <w:color w:val="0000FF"/>
              </w:rPr>
              <w:t xml:space="preserve"> </w:t>
            </w:r>
            <w:hyperlink r:id="rId216">
              <w:r w:rsidR="007B0793" w:rsidRPr="004B1E56">
                <w:rPr>
                  <w:rFonts w:asciiTheme="minorBidi" w:hAnsiTheme="minorBidi" w:cstheme="minorBidi"/>
                  <w:color w:val="0000FF"/>
                  <w:u w:val="single" w:color="0000FF"/>
                </w:rPr>
                <w:t>Sinn Fein</w:t>
              </w:r>
            </w:hyperlink>
          </w:p>
        </w:tc>
      </w:tr>
    </w:tbl>
    <w:p w14:paraId="3889A505" w14:textId="77777777" w:rsidR="009C41AC" w:rsidRDefault="009C41AC">
      <w:pPr>
        <w:spacing w:line="420" w:lineRule="atLeast"/>
        <w:jc w:val="both"/>
        <w:sectPr w:rsidR="009C41AC">
          <w:pgSz w:w="16850" w:h="11900" w:orient="landscape"/>
          <w:pgMar w:top="1320" w:right="1200" w:bottom="0" w:left="1220" w:header="720" w:footer="720" w:gutter="0"/>
          <w:cols w:space="72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4B1E56" w14:paraId="5C7AD6E7" w14:textId="77777777" w:rsidTr="004B1E56">
        <w:trPr>
          <w:trHeight w:val="1244"/>
        </w:trPr>
        <w:tc>
          <w:tcPr>
            <w:tcW w:w="3752" w:type="dxa"/>
          </w:tcPr>
          <w:p w14:paraId="53BD644D" w14:textId="77777777" w:rsidR="009C41AC" w:rsidRPr="004B1E56" w:rsidRDefault="009C41AC">
            <w:pPr>
              <w:pStyle w:val="TableParagraph"/>
              <w:ind w:left="0"/>
              <w:rPr>
                <w:rFonts w:asciiTheme="minorBidi" w:hAnsiTheme="minorBidi" w:cstheme="minorBidi"/>
              </w:rPr>
            </w:pPr>
          </w:p>
        </w:tc>
        <w:tc>
          <w:tcPr>
            <w:tcW w:w="3473" w:type="dxa"/>
          </w:tcPr>
          <w:p w14:paraId="73419626" w14:textId="77777777" w:rsidR="009C41AC" w:rsidRPr="004B1E56" w:rsidRDefault="007B0793">
            <w:pPr>
              <w:pStyle w:val="TableParagraph"/>
              <w:spacing w:before="147"/>
              <w:rPr>
                <w:rFonts w:asciiTheme="minorBidi" w:hAnsiTheme="minorBidi" w:cstheme="minorBidi"/>
              </w:rPr>
            </w:pPr>
            <w:r w:rsidRPr="004B1E56">
              <w:rPr>
                <w:rFonts w:asciiTheme="minorBidi" w:hAnsiTheme="minorBidi" w:cstheme="minorBidi"/>
              </w:rPr>
              <w:t>Normally one would not expect students to have any depth of knowledge</w:t>
            </w:r>
            <w:r w:rsidRPr="004B1E56">
              <w:rPr>
                <w:rFonts w:asciiTheme="minorBidi" w:hAnsiTheme="minorBidi" w:cstheme="minorBidi"/>
                <w:spacing w:val="-10"/>
              </w:rPr>
              <w:t xml:space="preserve"> </w:t>
            </w:r>
            <w:r w:rsidRPr="004B1E56">
              <w:rPr>
                <w:rFonts w:asciiTheme="minorBidi" w:hAnsiTheme="minorBidi" w:cstheme="minorBidi"/>
              </w:rPr>
              <w:t>beyond</w:t>
            </w:r>
            <w:r w:rsidRPr="004B1E56">
              <w:rPr>
                <w:rFonts w:asciiTheme="minorBidi" w:hAnsiTheme="minorBidi" w:cstheme="minorBidi"/>
                <w:spacing w:val="-8"/>
              </w:rPr>
              <w:t xml:space="preserve"> </w:t>
            </w:r>
            <w:r w:rsidRPr="004B1E56">
              <w:rPr>
                <w:rFonts w:asciiTheme="minorBidi" w:hAnsiTheme="minorBidi" w:cstheme="minorBidi"/>
              </w:rPr>
              <w:t>the</w:t>
            </w:r>
            <w:r w:rsidRPr="004B1E56">
              <w:rPr>
                <w:rFonts w:asciiTheme="minorBidi" w:hAnsiTheme="minorBidi" w:cstheme="minorBidi"/>
                <w:spacing w:val="-10"/>
              </w:rPr>
              <w:t xml:space="preserve"> </w:t>
            </w:r>
            <w:r w:rsidRPr="004B1E56">
              <w:rPr>
                <w:rFonts w:asciiTheme="minorBidi" w:hAnsiTheme="minorBidi" w:cstheme="minorBidi"/>
              </w:rPr>
              <w:t>two</w:t>
            </w:r>
            <w:r w:rsidRPr="004B1E56">
              <w:rPr>
                <w:rFonts w:asciiTheme="minorBidi" w:hAnsiTheme="minorBidi" w:cstheme="minorBidi"/>
                <w:spacing w:val="-8"/>
              </w:rPr>
              <w:t xml:space="preserve"> </w:t>
            </w:r>
            <w:r w:rsidRPr="004B1E56">
              <w:rPr>
                <w:rFonts w:asciiTheme="minorBidi" w:hAnsiTheme="minorBidi" w:cstheme="minorBidi"/>
              </w:rPr>
              <w:t>most</w:t>
            </w:r>
          </w:p>
          <w:p w14:paraId="50F4E218" w14:textId="77777777" w:rsidR="009C41AC" w:rsidRPr="004B1E56" w:rsidRDefault="007B0793">
            <w:pPr>
              <w:pStyle w:val="TableParagraph"/>
              <w:spacing w:before="2" w:line="254" w:lineRule="exact"/>
              <w:rPr>
                <w:rFonts w:asciiTheme="minorBidi" w:hAnsiTheme="minorBidi" w:cstheme="minorBidi"/>
              </w:rPr>
            </w:pPr>
            <w:r w:rsidRPr="004B1E56">
              <w:rPr>
                <w:rFonts w:asciiTheme="minorBidi" w:hAnsiTheme="minorBidi" w:cstheme="minorBidi"/>
              </w:rPr>
              <w:t>recent</w:t>
            </w:r>
            <w:r w:rsidRPr="004B1E56">
              <w:rPr>
                <w:rFonts w:asciiTheme="minorBidi" w:hAnsiTheme="minorBidi" w:cstheme="minorBidi"/>
                <w:spacing w:val="-7"/>
              </w:rPr>
              <w:t xml:space="preserve"> </w:t>
            </w:r>
            <w:r w:rsidRPr="004B1E56">
              <w:rPr>
                <w:rFonts w:asciiTheme="minorBidi" w:hAnsiTheme="minorBidi" w:cstheme="minorBidi"/>
              </w:rPr>
              <w:t>general</w:t>
            </w:r>
            <w:r w:rsidRPr="004B1E56">
              <w:rPr>
                <w:rFonts w:asciiTheme="minorBidi" w:hAnsiTheme="minorBidi" w:cstheme="minorBidi"/>
                <w:spacing w:val="-7"/>
              </w:rPr>
              <w:t xml:space="preserve"> </w:t>
            </w:r>
            <w:r w:rsidRPr="004B1E56">
              <w:rPr>
                <w:rFonts w:asciiTheme="minorBidi" w:hAnsiTheme="minorBidi" w:cstheme="minorBidi"/>
                <w:spacing w:val="-2"/>
              </w:rPr>
              <w:t>elections.</w:t>
            </w:r>
          </w:p>
        </w:tc>
        <w:tc>
          <w:tcPr>
            <w:tcW w:w="3480" w:type="dxa"/>
          </w:tcPr>
          <w:p w14:paraId="1A3FAC43" w14:textId="77777777" w:rsidR="009C41AC" w:rsidRPr="004B1E56" w:rsidRDefault="009C41AC">
            <w:pPr>
              <w:pStyle w:val="TableParagraph"/>
              <w:ind w:left="0"/>
              <w:rPr>
                <w:rFonts w:asciiTheme="minorBidi" w:hAnsiTheme="minorBidi" w:cstheme="minorBidi"/>
              </w:rPr>
            </w:pPr>
          </w:p>
        </w:tc>
        <w:tc>
          <w:tcPr>
            <w:tcW w:w="3473" w:type="dxa"/>
          </w:tcPr>
          <w:p w14:paraId="6C72AD75" w14:textId="77777777" w:rsidR="009C41AC" w:rsidRPr="004B1E56" w:rsidRDefault="0057755E">
            <w:pPr>
              <w:pStyle w:val="TableParagraph"/>
              <w:spacing w:before="147" w:line="242" w:lineRule="auto"/>
              <w:ind w:left="108" w:right="581"/>
              <w:rPr>
                <w:rFonts w:asciiTheme="minorBidi" w:hAnsiTheme="minorBidi" w:cstheme="minorBidi"/>
              </w:rPr>
            </w:pPr>
            <w:hyperlink r:id="rId217">
              <w:r w:rsidR="007B0793" w:rsidRPr="004B1E56">
                <w:rPr>
                  <w:rFonts w:asciiTheme="minorBidi" w:hAnsiTheme="minorBidi" w:cstheme="minorBidi"/>
                  <w:color w:val="0000FF"/>
                  <w:u w:val="single" w:color="0000FF"/>
                </w:rPr>
                <w:t>Britain's</w:t>
              </w:r>
              <w:r w:rsidR="007B0793" w:rsidRPr="004B1E56">
                <w:rPr>
                  <w:rFonts w:asciiTheme="minorBidi" w:hAnsiTheme="minorBidi" w:cstheme="minorBidi"/>
                  <w:color w:val="0000FF"/>
                  <w:spacing w:val="-17"/>
                  <w:u w:val="single" w:color="0000FF"/>
                </w:rPr>
                <w:t xml:space="preserve"> </w:t>
              </w:r>
              <w:r w:rsidR="007B0793" w:rsidRPr="004B1E56">
                <w:rPr>
                  <w:rFonts w:asciiTheme="minorBidi" w:hAnsiTheme="minorBidi" w:cstheme="minorBidi"/>
                  <w:color w:val="0000FF"/>
                  <w:u w:val="single" w:color="0000FF"/>
                </w:rPr>
                <w:t>changing</w:t>
              </w:r>
              <w:r w:rsidR="007B0793" w:rsidRPr="004B1E56">
                <w:rPr>
                  <w:rFonts w:asciiTheme="minorBidi" w:hAnsiTheme="minorBidi" w:cstheme="minorBidi"/>
                  <w:color w:val="0000FF"/>
                  <w:spacing w:val="-16"/>
                  <w:u w:val="single" w:color="0000FF"/>
                </w:rPr>
                <w:t xml:space="preserve"> </w:t>
              </w:r>
              <w:r w:rsidR="007B0793" w:rsidRPr="004B1E56">
                <w:rPr>
                  <w:rFonts w:asciiTheme="minorBidi" w:hAnsiTheme="minorBidi" w:cstheme="minorBidi"/>
                  <w:color w:val="0000FF"/>
                  <w:u w:val="single" w:color="0000FF"/>
                </w:rPr>
                <w:t>political</w:t>
              </w:r>
            </w:hyperlink>
            <w:r w:rsidR="007B0793" w:rsidRPr="004B1E56">
              <w:rPr>
                <w:rFonts w:asciiTheme="minorBidi" w:hAnsiTheme="minorBidi" w:cstheme="minorBidi"/>
                <w:color w:val="0000FF"/>
              </w:rPr>
              <w:t xml:space="preserve"> </w:t>
            </w:r>
            <w:hyperlink r:id="rId218">
              <w:r w:rsidR="007B0793" w:rsidRPr="004B1E56">
                <w:rPr>
                  <w:rFonts w:asciiTheme="minorBidi" w:hAnsiTheme="minorBidi" w:cstheme="minorBidi"/>
                  <w:color w:val="0000FF"/>
                  <w:spacing w:val="-2"/>
                  <w:u w:val="single" w:color="0000FF"/>
                </w:rPr>
                <w:t>spectrum</w:t>
              </w:r>
            </w:hyperlink>
          </w:p>
        </w:tc>
      </w:tr>
      <w:tr w:rsidR="009C41AC" w:rsidRPr="004B1E56" w14:paraId="78645D63" w14:textId="77777777" w:rsidTr="004B1E56">
        <w:trPr>
          <w:trHeight w:val="8509"/>
        </w:trPr>
        <w:tc>
          <w:tcPr>
            <w:tcW w:w="3752" w:type="dxa"/>
          </w:tcPr>
          <w:p w14:paraId="6E2AE021" w14:textId="77777777" w:rsidR="009C41AC" w:rsidRPr="004B1E56" w:rsidRDefault="007B0793" w:rsidP="000662E4">
            <w:pPr>
              <w:pStyle w:val="TableParagraph"/>
              <w:numPr>
                <w:ilvl w:val="0"/>
                <w:numId w:val="3"/>
              </w:numPr>
              <w:tabs>
                <w:tab w:val="left" w:pos="288"/>
              </w:tabs>
              <w:spacing w:before="150"/>
              <w:ind w:right="150" w:firstLine="0"/>
              <w:rPr>
                <w:rFonts w:asciiTheme="minorBidi" w:hAnsiTheme="minorBidi" w:cstheme="minorBidi"/>
              </w:rPr>
            </w:pPr>
            <w:r w:rsidRPr="004B1E56">
              <w:rPr>
                <w:rFonts w:asciiTheme="minorBidi" w:hAnsiTheme="minorBidi" w:cstheme="minorBidi"/>
              </w:rPr>
              <w:t>How</w:t>
            </w:r>
            <w:r w:rsidRPr="004B1E56">
              <w:rPr>
                <w:rFonts w:asciiTheme="minorBidi" w:hAnsiTheme="minorBidi" w:cstheme="minorBidi"/>
                <w:spacing w:val="-14"/>
              </w:rPr>
              <w:t xml:space="preserve"> </w:t>
            </w:r>
            <w:r w:rsidRPr="004B1E56">
              <w:rPr>
                <w:rFonts w:asciiTheme="minorBidi" w:hAnsiTheme="minorBidi" w:cstheme="minorBidi"/>
              </w:rPr>
              <w:t>parliament</w:t>
            </w:r>
            <w:r w:rsidRPr="004B1E56">
              <w:rPr>
                <w:rFonts w:asciiTheme="minorBidi" w:hAnsiTheme="minorBidi" w:cstheme="minorBidi"/>
                <w:spacing w:val="-13"/>
              </w:rPr>
              <w:t xml:space="preserve"> </w:t>
            </w:r>
            <w:r w:rsidRPr="004B1E56">
              <w:rPr>
                <w:rFonts w:asciiTheme="minorBidi" w:hAnsiTheme="minorBidi" w:cstheme="minorBidi"/>
              </w:rPr>
              <w:t>works:</w:t>
            </w:r>
            <w:r w:rsidRPr="004B1E56">
              <w:rPr>
                <w:rFonts w:asciiTheme="minorBidi" w:hAnsiTheme="minorBidi" w:cstheme="minorBidi"/>
                <w:spacing w:val="-14"/>
              </w:rPr>
              <w:t xml:space="preserve"> </w:t>
            </w:r>
            <w:r w:rsidRPr="004B1E56">
              <w:rPr>
                <w:rFonts w:asciiTheme="minorBidi" w:hAnsiTheme="minorBidi" w:cstheme="minorBidi"/>
              </w:rPr>
              <w:t>scrutinising government and making it accountable; parliamentary questions, committees, debates.</w:t>
            </w:r>
          </w:p>
          <w:p w14:paraId="72EEFEAE" w14:textId="77777777" w:rsidR="009C41AC" w:rsidRPr="004B1E56" w:rsidRDefault="007B0793" w:rsidP="000662E4">
            <w:pPr>
              <w:pStyle w:val="TableParagraph"/>
              <w:numPr>
                <w:ilvl w:val="0"/>
                <w:numId w:val="3"/>
              </w:numPr>
              <w:tabs>
                <w:tab w:val="left" w:pos="288"/>
              </w:tabs>
              <w:spacing w:before="148"/>
              <w:ind w:right="156" w:firstLine="0"/>
              <w:rPr>
                <w:rFonts w:asciiTheme="minorBidi" w:hAnsiTheme="minorBidi" w:cstheme="minorBidi"/>
              </w:rPr>
            </w:pPr>
            <w:r w:rsidRPr="004B1E56">
              <w:rPr>
                <w:rFonts w:asciiTheme="minorBidi" w:hAnsiTheme="minorBidi" w:cstheme="minorBidi"/>
              </w:rPr>
              <w:t>The</w:t>
            </w:r>
            <w:r w:rsidRPr="004B1E56">
              <w:rPr>
                <w:rFonts w:asciiTheme="minorBidi" w:hAnsiTheme="minorBidi" w:cstheme="minorBidi"/>
                <w:spacing w:val="-8"/>
              </w:rPr>
              <w:t xml:space="preserve"> </w:t>
            </w:r>
            <w:r w:rsidRPr="004B1E56">
              <w:rPr>
                <w:rFonts w:asciiTheme="minorBidi" w:hAnsiTheme="minorBidi" w:cstheme="minorBidi"/>
              </w:rPr>
              <w:t>role</w:t>
            </w:r>
            <w:r w:rsidRPr="004B1E56">
              <w:rPr>
                <w:rFonts w:asciiTheme="minorBidi" w:hAnsiTheme="minorBidi" w:cstheme="minorBidi"/>
                <w:spacing w:val="-9"/>
              </w:rPr>
              <w:t xml:space="preserve"> </w:t>
            </w:r>
            <w:r w:rsidRPr="004B1E56">
              <w:rPr>
                <w:rFonts w:asciiTheme="minorBidi" w:hAnsiTheme="minorBidi" w:cstheme="minorBidi"/>
              </w:rPr>
              <w:t>of</w:t>
            </w:r>
            <w:r w:rsidRPr="004B1E56">
              <w:rPr>
                <w:rFonts w:asciiTheme="minorBidi" w:hAnsiTheme="minorBidi" w:cstheme="minorBidi"/>
                <w:spacing w:val="-7"/>
              </w:rPr>
              <w:t xml:space="preserve"> </w:t>
            </w:r>
            <w:r w:rsidRPr="004B1E56">
              <w:rPr>
                <w:rFonts w:asciiTheme="minorBidi" w:hAnsiTheme="minorBidi" w:cstheme="minorBidi"/>
              </w:rPr>
              <w:t>MPs;</w:t>
            </w:r>
            <w:r w:rsidRPr="004B1E56">
              <w:rPr>
                <w:rFonts w:asciiTheme="minorBidi" w:hAnsiTheme="minorBidi" w:cstheme="minorBidi"/>
                <w:spacing w:val="-9"/>
              </w:rPr>
              <w:t xml:space="preserve"> </w:t>
            </w:r>
            <w:r w:rsidRPr="004B1E56">
              <w:rPr>
                <w:rFonts w:asciiTheme="minorBidi" w:hAnsiTheme="minorBidi" w:cstheme="minorBidi"/>
              </w:rPr>
              <w:t>representing</w:t>
            </w:r>
            <w:r w:rsidRPr="004B1E56">
              <w:rPr>
                <w:rFonts w:asciiTheme="minorBidi" w:hAnsiTheme="minorBidi" w:cstheme="minorBidi"/>
                <w:spacing w:val="-7"/>
              </w:rPr>
              <w:t xml:space="preserve"> </w:t>
            </w:r>
            <w:r w:rsidRPr="004B1E56">
              <w:rPr>
                <w:rFonts w:asciiTheme="minorBidi" w:hAnsiTheme="minorBidi" w:cstheme="minorBidi"/>
              </w:rPr>
              <w:t>their constituencies, debating policy; scrutinising legislation.</w:t>
            </w:r>
          </w:p>
          <w:p w14:paraId="788EEB04" w14:textId="77777777" w:rsidR="009C41AC" w:rsidRPr="004B1E56" w:rsidRDefault="007B0793" w:rsidP="000662E4">
            <w:pPr>
              <w:pStyle w:val="TableParagraph"/>
              <w:numPr>
                <w:ilvl w:val="0"/>
                <w:numId w:val="3"/>
              </w:numPr>
              <w:tabs>
                <w:tab w:val="left" w:pos="288"/>
              </w:tabs>
              <w:spacing w:before="151"/>
              <w:ind w:right="365" w:firstLine="0"/>
              <w:rPr>
                <w:rFonts w:asciiTheme="minorBidi" w:hAnsiTheme="minorBidi" w:cstheme="minorBidi"/>
              </w:rPr>
            </w:pPr>
            <w:r w:rsidRPr="004B1E56">
              <w:rPr>
                <w:rFonts w:asciiTheme="minorBidi" w:hAnsiTheme="minorBidi" w:cstheme="minorBidi"/>
              </w:rPr>
              <w:t>Ceremonial roles including Black Rod; key parliamentary roles including</w:t>
            </w:r>
            <w:r w:rsidRPr="004B1E56">
              <w:rPr>
                <w:rFonts w:asciiTheme="minorBidi" w:hAnsiTheme="minorBidi" w:cstheme="minorBidi"/>
                <w:spacing w:val="-9"/>
              </w:rPr>
              <w:t xml:space="preserve"> </w:t>
            </w:r>
            <w:r w:rsidRPr="004B1E56">
              <w:rPr>
                <w:rFonts w:asciiTheme="minorBidi" w:hAnsiTheme="minorBidi" w:cstheme="minorBidi"/>
              </w:rPr>
              <w:t>the</w:t>
            </w:r>
            <w:r w:rsidRPr="004B1E56">
              <w:rPr>
                <w:rFonts w:asciiTheme="minorBidi" w:hAnsiTheme="minorBidi" w:cstheme="minorBidi"/>
                <w:spacing w:val="-11"/>
              </w:rPr>
              <w:t xml:space="preserve"> </w:t>
            </w:r>
            <w:r w:rsidRPr="004B1E56">
              <w:rPr>
                <w:rFonts w:asciiTheme="minorBidi" w:hAnsiTheme="minorBidi" w:cstheme="minorBidi"/>
              </w:rPr>
              <w:t>Speaker,</w:t>
            </w:r>
            <w:r w:rsidRPr="004B1E56">
              <w:rPr>
                <w:rFonts w:asciiTheme="minorBidi" w:hAnsiTheme="minorBidi" w:cstheme="minorBidi"/>
                <w:spacing w:val="-9"/>
              </w:rPr>
              <w:t xml:space="preserve"> </w:t>
            </w:r>
            <w:r w:rsidRPr="004B1E56">
              <w:rPr>
                <w:rFonts w:asciiTheme="minorBidi" w:hAnsiTheme="minorBidi" w:cstheme="minorBidi"/>
              </w:rPr>
              <w:t>whips,</w:t>
            </w:r>
            <w:r w:rsidRPr="004B1E56">
              <w:rPr>
                <w:rFonts w:asciiTheme="minorBidi" w:hAnsiTheme="minorBidi" w:cstheme="minorBidi"/>
                <w:spacing w:val="-9"/>
              </w:rPr>
              <w:t xml:space="preserve"> </w:t>
            </w:r>
            <w:r w:rsidRPr="004B1E56">
              <w:rPr>
                <w:rFonts w:asciiTheme="minorBidi" w:hAnsiTheme="minorBidi" w:cstheme="minorBidi"/>
              </w:rPr>
              <w:t>front bench and back bench MPs.</w:t>
            </w:r>
          </w:p>
          <w:p w14:paraId="400B626D" w14:textId="77777777" w:rsidR="009C41AC" w:rsidRPr="004B1E56" w:rsidRDefault="007B0793" w:rsidP="000662E4">
            <w:pPr>
              <w:pStyle w:val="TableParagraph"/>
              <w:numPr>
                <w:ilvl w:val="0"/>
                <w:numId w:val="3"/>
              </w:numPr>
              <w:tabs>
                <w:tab w:val="left" w:pos="288"/>
              </w:tabs>
              <w:spacing w:before="150"/>
              <w:ind w:right="623" w:firstLine="0"/>
              <w:rPr>
                <w:rFonts w:asciiTheme="minorBidi" w:hAnsiTheme="minorBidi" w:cstheme="minorBidi"/>
              </w:rPr>
            </w:pPr>
            <w:r w:rsidRPr="004B1E56">
              <w:rPr>
                <w:rFonts w:asciiTheme="minorBidi" w:hAnsiTheme="minorBidi" w:cstheme="minorBidi"/>
              </w:rPr>
              <w:t>The legislative process; parliamentary debates and deliberation</w:t>
            </w:r>
            <w:r w:rsidRPr="004B1E56">
              <w:rPr>
                <w:rFonts w:asciiTheme="minorBidi" w:hAnsiTheme="minorBidi" w:cstheme="minorBidi"/>
                <w:spacing w:val="-11"/>
              </w:rPr>
              <w:t xml:space="preserve"> </w:t>
            </w:r>
            <w:r w:rsidRPr="004B1E56">
              <w:rPr>
                <w:rFonts w:asciiTheme="minorBidi" w:hAnsiTheme="minorBidi" w:cstheme="minorBidi"/>
              </w:rPr>
              <w:t>of</w:t>
            </w:r>
            <w:r w:rsidRPr="004B1E56">
              <w:rPr>
                <w:rFonts w:asciiTheme="minorBidi" w:hAnsiTheme="minorBidi" w:cstheme="minorBidi"/>
                <w:spacing w:val="-10"/>
              </w:rPr>
              <w:t xml:space="preserve"> </w:t>
            </w:r>
            <w:r w:rsidRPr="004B1E56">
              <w:rPr>
                <w:rFonts w:asciiTheme="minorBidi" w:hAnsiTheme="minorBidi" w:cstheme="minorBidi"/>
              </w:rPr>
              <w:t>public</w:t>
            </w:r>
            <w:r w:rsidRPr="004B1E56">
              <w:rPr>
                <w:rFonts w:asciiTheme="minorBidi" w:hAnsiTheme="minorBidi" w:cstheme="minorBidi"/>
                <w:spacing w:val="-11"/>
              </w:rPr>
              <w:t xml:space="preserve"> </w:t>
            </w:r>
            <w:r w:rsidRPr="004B1E56">
              <w:rPr>
                <w:rFonts w:asciiTheme="minorBidi" w:hAnsiTheme="minorBidi" w:cstheme="minorBidi"/>
              </w:rPr>
              <w:t>issues</w:t>
            </w:r>
            <w:r w:rsidRPr="004B1E56">
              <w:rPr>
                <w:rFonts w:asciiTheme="minorBidi" w:hAnsiTheme="minorBidi" w:cstheme="minorBidi"/>
                <w:spacing w:val="-10"/>
              </w:rPr>
              <w:t xml:space="preserve"> </w:t>
            </w:r>
            <w:r w:rsidRPr="004B1E56">
              <w:rPr>
                <w:rFonts w:asciiTheme="minorBidi" w:hAnsiTheme="minorBidi" w:cstheme="minorBidi"/>
              </w:rPr>
              <w:t xml:space="preserve">and </w:t>
            </w:r>
            <w:r w:rsidRPr="004B1E56">
              <w:rPr>
                <w:rFonts w:asciiTheme="minorBidi" w:hAnsiTheme="minorBidi" w:cstheme="minorBidi"/>
                <w:spacing w:val="-2"/>
              </w:rPr>
              <w:t>policy.</w:t>
            </w:r>
          </w:p>
        </w:tc>
        <w:tc>
          <w:tcPr>
            <w:tcW w:w="3473" w:type="dxa"/>
          </w:tcPr>
          <w:p w14:paraId="04F2D918" w14:textId="77777777" w:rsidR="009C41AC" w:rsidRPr="004B1E56" w:rsidRDefault="007B0793" w:rsidP="000662E4">
            <w:pPr>
              <w:pStyle w:val="TableParagraph"/>
              <w:numPr>
                <w:ilvl w:val="0"/>
                <w:numId w:val="3"/>
              </w:numPr>
              <w:spacing w:before="150"/>
              <w:ind w:left="230"/>
              <w:rPr>
                <w:rFonts w:asciiTheme="minorBidi" w:hAnsiTheme="minorBidi" w:cstheme="minorBidi"/>
              </w:rPr>
            </w:pPr>
            <w:r w:rsidRPr="004B1E56">
              <w:rPr>
                <w:rFonts w:asciiTheme="minorBidi" w:hAnsiTheme="minorBidi" w:cstheme="minorBidi"/>
              </w:rPr>
              <w:t>The next four elements can be linked</w:t>
            </w:r>
            <w:r w:rsidRPr="004B1E56">
              <w:rPr>
                <w:rFonts w:asciiTheme="minorBidi" w:hAnsiTheme="minorBidi" w:cstheme="minorBidi"/>
                <w:spacing w:val="-7"/>
              </w:rPr>
              <w:t xml:space="preserve"> </w:t>
            </w:r>
            <w:r w:rsidRPr="004B1E56">
              <w:rPr>
                <w:rFonts w:asciiTheme="minorBidi" w:hAnsiTheme="minorBidi" w:cstheme="minorBidi"/>
              </w:rPr>
              <w:t>if</w:t>
            </w:r>
            <w:r w:rsidRPr="004B1E56">
              <w:rPr>
                <w:rFonts w:asciiTheme="minorBidi" w:hAnsiTheme="minorBidi" w:cstheme="minorBidi"/>
                <w:spacing w:val="-8"/>
              </w:rPr>
              <w:t xml:space="preserve"> </w:t>
            </w:r>
            <w:r w:rsidRPr="004B1E56">
              <w:rPr>
                <w:rFonts w:asciiTheme="minorBidi" w:hAnsiTheme="minorBidi" w:cstheme="minorBidi"/>
              </w:rPr>
              <w:t>the</w:t>
            </w:r>
            <w:r w:rsidRPr="004B1E56">
              <w:rPr>
                <w:rFonts w:asciiTheme="minorBidi" w:hAnsiTheme="minorBidi" w:cstheme="minorBidi"/>
                <w:spacing w:val="-8"/>
              </w:rPr>
              <w:t xml:space="preserve"> </w:t>
            </w:r>
            <w:r w:rsidRPr="004B1E56">
              <w:rPr>
                <w:rFonts w:asciiTheme="minorBidi" w:hAnsiTheme="minorBidi" w:cstheme="minorBidi"/>
              </w:rPr>
              <w:t>topics</w:t>
            </w:r>
            <w:r w:rsidRPr="004B1E56">
              <w:rPr>
                <w:rFonts w:asciiTheme="minorBidi" w:hAnsiTheme="minorBidi" w:cstheme="minorBidi"/>
                <w:spacing w:val="-7"/>
              </w:rPr>
              <w:t xml:space="preserve"> </w:t>
            </w:r>
            <w:r w:rsidRPr="004B1E56">
              <w:rPr>
                <w:rFonts w:asciiTheme="minorBidi" w:hAnsiTheme="minorBidi" w:cstheme="minorBidi"/>
              </w:rPr>
              <w:t>are</w:t>
            </w:r>
            <w:r w:rsidRPr="004B1E56">
              <w:rPr>
                <w:rFonts w:asciiTheme="minorBidi" w:hAnsiTheme="minorBidi" w:cstheme="minorBidi"/>
                <w:spacing w:val="-8"/>
              </w:rPr>
              <w:t xml:space="preserve"> </w:t>
            </w:r>
            <w:r w:rsidRPr="004B1E56">
              <w:rPr>
                <w:rFonts w:asciiTheme="minorBidi" w:hAnsiTheme="minorBidi" w:cstheme="minorBidi"/>
              </w:rPr>
              <w:t>considered through looking at the role and work of an MP.</w:t>
            </w:r>
          </w:p>
          <w:p w14:paraId="7D0544B4" w14:textId="77777777" w:rsidR="009C41AC" w:rsidRPr="004B1E56" w:rsidRDefault="007B0793" w:rsidP="000662E4">
            <w:pPr>
              <w:pStyle w:val="TableParagraph"/>
              <w:numPr>
                <w:ilvl w:val="0"/>
                <w:numId w:val="3"/>
              </w:numPr>
              <w:spacing w:before="148"/>
              <w:ind w:left="230" w:right="99"/>
              <w:rPr>
                <w:rFonts w:asciiTheme="minorBidi" w:hAnsiTheme="minorBidi" w:cstheme="minorBidi"/>
              </w:rPr>
            </w:pPr>
            <w:r w:rsidRPr="004B1E56">
              <w:rPr>
                <w:rFonts w:asciiTheme="minorBidi" w:hAnsiTheme="minorBidi" w:cstheme="minorBidi"/>
              </w:rPr>
              <w:t>Again the parliamentary web sites are very good at providing up to date information and the Parliament TV channel provides coverage of parliament and the work of its committees. So it is possible</w:t>
            </w:r>
            <w:r w:rsidRPr="004B1E56">
              <w:rPr>
                <w:rFonts w:asciiTheme="minorBidi" w:hAnsiTheme="minorBidi" w:cstheme="minorBidi"/>
                <w:spacing w:val="-7"/>
              </w:rPr>
              <w:t xml:space="preserve"> </w:t>
            </w:r>
            <w:r w:rsidRPr="004B1E56">
              <w:rPr>
                <w:rFonts w:asciiTheme="minorBidi" w:hAnsiTheme="minorBidi" w:cstheme="minorBidi"/>
              </w:rPr>
              <w:t>to</w:t>
            </w:r>
            <w:r w:rsidRPr="004B1E56">
              <w:rPr>
                <w:rFonts w:asciiTheme="minorBidi" w:hAnsiTheme="minorBidi" w:cstheme="minorBidi"/>
                <w:spacing w:val="-6"/>
              </w:rPr>
              <w:t xml:space="preserve"> </w:t>
            </w:r>
            <w:r w:rsidRPr="004B1E56">
              <w:rPr>
                <w:rFonts w:asciiTheme="minorBidi" w:hAnsiTheme="minorBidi" w:cstheme="minorBidi"/>
              </w:rPr>
              <w:t>follow</w:t>
            </w:r>
            <w:r w:rsidRPr="004B1E56">
              <w:rPr>
                <w:rFonts w:asciiTheme="minorBidi" w:hAnsiTheme="minorBidi" w:cstheme="minorBidi"/>
                <w:spacing w:val="-6"/>
              </w:rPr>
              <w:t xml:space="preserve"> </w:t>
            </w:r>
            <w:r w:rsidRPr="004B1E56">
              <w:rPr>
                <w:rFonts w:asciiTheme="minorBidi" w:hAnsiTheme="minorBidi" w:cstheme="minorBidi"/>
              </w:rPr>
              <w:t>the</w:t>
            </w:r>
            <w:r w:rsidRPr="004B1E56">
              <w:rPr>
                <w:rFonts w:asciiTheme="minorBidi" w:hAnsiTheme="minorBidi" w:cstheme="minorBidi"/>
                <w:spacing w:val="-6"/>
              </w:rPr>
              <w:t xml:space="preserve"> </w:t>
            </w:r>
            <w:r w:rsidRPr="004B1E56">
              <w:rPr>
                <w:rFonts w:asciiTheme="minorBidi" w:hAnsiTheme="minorBidi" w:cstheme="minorBidi"/>
              </w:rPr>
              <w:t>work</w:t>
            </w:r>
            <w:r w:rsidRPr="004B1E56">
              <w:rPr>
                <w:rFonts w:asciiTheme="minorBidi" w:hAnsiTheme="minorBidi" w:cstheme="minorBidi"/>
                <w:spacing w:val="-5"/>
              </w:rPr>
              <w:t xml:space="preserve"> </w:t>
            </w:r>
            <w:r w:rsidRPr="004B1E56">
              <w:rPr>
                <w:rFonts w:asciiTheme="minorBidi" w:hAnsiTheme="minorBidi" w:cstheme="minorBidi"/>
              </w:rPr>
              <w:t>of</w:t>
            </w:r>
            <w:r w:rsidRPr="004B1E56">
              <w:rPr>
                <w:rFonts w:asciiTheme="minorBidi" w:hAnsiTheme="minorBidi" w:cstheme="minorBidi"/>
                <w:spacing w:val="-5"/>
              </w:rPr>
              <w:t xml:space="preserve"> </w:t>
            </w:r>
            <w:r w:rsidRPr="004B1E56">
              <w:rPr>
                <w:rFonts w:asciiTheme="minorBidi" w:hAnsiTheme="minorBidi" w:cstheme="minorBidi"/>
              </w:rPr>
              <w:t>your local MP or look at the work of a select committee. The element relating to parliamentary officials relates to their role within the parliamentary system. Students need to be aware of the formal process of law making in the UK.</w:t>
            </w:r>
          </w:p>
        </w:tc>
        <w:tc>
          <w:tcPr>
            <w:tcW w:w="3480" w:type="dxa"/>
          </w:tcPr>
          <w:p w14:paraId="6B668C06" w14:textId="77777777" w:rsidR="009C41AC" w:rsidRPr="004B1E56" w:rsidRDefault="007B0793" w:rsidP="0083025F">
            <w:pPr>
              <w:pStyle w:val="TableParagraph"/>
              <w:numPr>
                <w:ilvl w:val="0"/>
                <w:numId w:val="31"/>
              </w:numPr>
              <w:spacing w:before="150"/>
              <w:ind w:right="111"/>
              <w:rPr>
                <w:rFonts w:asciiTheme="minorBidi" w:hAnsiTheme="minorBidi" w:cstheme="minorBidi"/>
              </w:rPr>
            </w:pPr>
            <w:r w:rsidRPr="004B1E56">
              <w:rPr>
                <w:rFonts w:asciiTheme="minorBidi" w:hAnsiTheme="minorBidi" w:cstheme="minorBidi"/>
              </w:rPr>
              <w:t>Try to organise a class visit to Parliament</w:t>
            </w:r>
            <w:r w:rsidRPr="004B1E56">
              <w:rPr>
                <w:rFonts w:asciiTheme="minorBidi" w:hAnsiTheme="minorBidi" w:cstheme="minorBidi"/>
                <w:spacing w:val="-6"/>
              </w:rPr>
              <w:t xml:space="preserve"> </w:t>
            </w:r>
            <w:r w:rsidRPr="004B1E56">
              <w:rPr>
                <w:rFonts w:asciiTheme="minorBidi" w:hAnsiTheme="minorBidi" w:cstheme="minorBidi"/>
              </w:rPr>
              <w:t>to</w:t>
            </w:r>
            <w:r w:rsidRPr="004B1E56">
              <w:rPr>
                <w:rFonts w:asciiTheme="minorBidi" w:hAnsiTheme="minorBidi" w:cstheme="minorBidi"/>
                <w:spacing w:val="-7"/>
              </w:rPr>
              <w:t xml:space="preserve"> </w:t>
            </w:r>
            <w:r w:rsidRPr="004B1E56">
              <w:rPr>
                <w:rFonts w:asciiTheme="minorBidi" w:hAnsiTheme="minorBidi" w:cstheme="minorBidi"/>
              </w:rPr>
              <w:t>have</w:t>
            </w:r>
            <w:r w:rsidRPr="004B1E56">
              <w:rPr>
                <w:rFonts w:asciiTheme="minorBidi" w:hAnsiTheme="minorBidi" w:cstheme="minorBidi"/>
                <w:spacing w:val="-7"/>
              </w:rPr>
              <w:t xml:space="preserve"> </w:t>
            </w:r>
            <w:r w:rsidRPr="004B1E56">
              <w:rPr>
                <w:rFonts w:asciiTheme="minorBidi" w:hAnsiTheme="minorBidi" w:cstheme="minorBidi"/>
              </w:rPr>
              <w:t>a</w:t>
            </w:r>
            <w:r w:rsidRPr="004B1E56">
              <w:rPr>
                <w:rFonts w:asciiTheme="minorBidi" w:hAnsiTheme="minorBidi" w:cstheme="minorBidi"/>
                <w:spacing w:val="-7"/>
              </w:rPr>
              <w:t xml:space="preserve"> </w:t>
            </w:r>
            <w:r w:rsidRPr="004B1E56">
              <w:rPr>
                <w:rFonts w:asciiTheme="minorBidi" w:hAnsiTheme="minorBidi" w:cstheme="minorBidi"/>
              </w:rPr>
              <w:t>tour</w:t>
            </w:r>
            <w:r w:rsidRPr="004B1E56">
              <w:rPr>
                <w:rFonts w:asciiTheme="minorBidi" w:hAnsiTheme="minorBidi" w:cstheme="minorBidi"/>
                <w:spacing w:val="-6"/>
              </w:rPr>
              <w:t xml:space="preserve"> </w:t>
            </w:r>
            <w:r w:rsidRPr="004B1E56">
              <w:rPr>
                <w:rFonts w:asciiTheme="minorBidi" w:hAnsiTheme="minorBidi" w:cstheme="minorBidi"/>
              </w:rPr>
              <w:t>and</w:t>
            </w:r>
            <w:r w:rsidRPr="004B1E56">
              <w:rPr>
                <w:rFonts w:asciiTheme="minorBidi" w:hAnsiTheme="minorBidi" w:cstheme="minorBidi"/>
                <w:spacing w:val="-6"/>
              </w:rPr>
              <w:t xml:space="preserve"> </w:t>
            </w:r>
            <w:r w:rsidRPr="004B1E56">
              <w:rPr>
                <w:rFonts w:asciiTheme="minorBidi" w:hAnsiTheme="minorBidi" w:cstheme="minorBidi"/>
              </w:rPr>
              <w:t>find out how it works. (Contact your MP to come to school and discuss their role and the workings of parliament.</w:t>
            </w:r>
            <w:r w:rsidRPr="004B1E56">
              <w:rPr>
                <w:rFonts w:asciiTheme="minorBidi" w:hAnsiTheme="minorBidi" w:cstheme="minorBidi"/>
                <w:spacing w:val="40"/>
              </w:rPr>
              <w:t xml:space="preserve"> </w:t>
            </w:r>
            <w:r w:rsidRPr="004B1E56">
              <w:rPr>
                <w:rFonts w:asciiTheme="minorBidi" w:hAnsiTheme="minorBidi" w:cstheme="minorBidi"/>
              </w:rPr>
              <w:t>Prepare class questions to ask.</w:t>
            </w:r>
          </w:p>
          <w:p w14:paraId="5DEF7A15" w14:textId="77777777" w:rsidR="009C41AC" w:rsidRPr="004B1E56" w:rsidRDefault="007B0793" w:rsidP="0083025F">
            <w:pPr>
              <w:pStyle w:val="TableParagraph"/>
              <w:numPr>
                <w:ilvl w:val="0"/>
                <w:numId w:val="31"/>
              </w:numPr>
              <w:spacing w:before="150"/>
              <w:ind w:right="158"/>
              <w:rPr>
                <w:rFonts w:asciiTheme="minorBidi" w:hAnsiTheme="minorBidi" w:cstheme="minorBidi"/>
              </w:rPr>
            </w:pPr>
            <w:r w:rsidRPr="004B1E56">
              <w:rPr>
                <w:rFonts w:asciiTheme="minorBidi" w:hAnsiTheme="minorBidi" w:cstheme="minorBidi"/>
              </w:rPr>
              <w:t>Find out what an MP does. Conduct a class project:</w:t>
            </w:r>
            <w:r w:rsidRPr="004B1E56">
              <w:rPr>
                <w:rFonts w:asciiTheme="minorBidi" w:hAnsiTheme="minorBidi" w:cstheme="minorBidi"/>
                <w:spacing w:val="40"/>
              </w:rPr>
              <w:t xml:space="preserve"> </w:t>
            </w:r>
            <w:r w:rsidRPr="004B1E56">
              <w:rPr>
                <w:rFonts w:asciiTheme="minorBidi" w:hAnsiTheme="minorBidi" w:cstheme="minorBidi"/>
              </w:rPr>
              <w:t>Video diary</w:t>
            </w:r>
            <w:r w:rsidRPr="004B1E56">
              <w:rPr>
                <w:rFonts w:asciiTheme="minorBidi" w:hAnsiTheme="minorBidi" w:cstheme="minorBidi"/>
                <w:spacing w:val="-3"/>
              </w:rPr>
              <w:t xml:space="preserve"> </w:t>
            </w:r>
            <w:r w:rsidRPr="004B1E56">
              <w:rPr>
                <w:rFonts w:asciiTheme="minorBidi" w:hAnsiTheme="minorBidi" w:cstheme="minorBidi"/>
              </w:rPr>
              <w:t>of</w:t>
            </w:r>
            <w:r w:rsidRPr="004B1E56">
              <w:rPr>
                <w:rFonts w:asciiTheme="minorBidi" w:hAnsiTheme="minorBidi" w:cstheme="minorBidi"/>
                <w:spacing w:val="-3"/>
              </w:rPr>
              <w:t xml:space="preserve"> </w:t>
            </w:r>
            <w:r w:rsidRPr="004B1E56">
              <w:rPr>
                <w:rFonts w:asciiTheme="minorBidi" w:hAnsiTheme="minorBidi" w:cstheme="minorBidi"/>
              </w:rPr>
              <w:t>a</w:t>
            </w:r>
            <w:r w:rsidRPr="004B1E56">
              <w:rPr>
                <w:rFonts w:asciiTheme="minorBidi" w:hAnsiTheme="minorBidi" w:cstheme="minorBidi"/>
                <w:spacing w:val="-5"/>
              </w:rPr>
              <w:t xml:space="preserve"> </w:t>
            </w:r>
            <w:r w:rsidRPr="004B1E56">
              <w:rPr>
                <w:rFonts w:asciiTheme="minorBidi" w:hAnsiTheme="minorBidi" w:cstheme="minorBidi"/>
              </w:rPr>
              <w:t>day</w:t>
            </w:r>
            <w:r w:rsidRPr="004B1E56">
              <w:rPr>
                <w:rFonts w:asciiTheme="minorBidi" w:hAnsiTheme="minorBidi" w:cstheme="minorBidi"/>
                <w:spacing w:val="-3"/>
              </w:rPr>
              <w:t xml:space="preserve"> </w:t>
            </w:r>
            <w:r w:rsidRPr="004B1E56">
              <w:rPr>
                <w:rFonts w:asciiTheme="minorBidi" w:hAnsiTheme="minorBidi" w:cstheme="minorBidi"/>
              </w:rPr>
              <w:t>in</w:t>
            </w:r>
            <w:r w:rsidRPr="004B1E56">
              <w:rPr>
                <w:rFonts w:asciiTheme="minorBidi" w:hAnsiTheme="minorBidi" w:cstheme="minorBidi"/>
                <w:spacing w:val="-4"/>
              </w:rPr>
              <w:t xml:space="preserve"> </w:t>
            </w:r>
            <w:r w:rsidRPr="004B1E56">
              <w:rPr>
                <w:rFonts w:asciiTheme="minorBidi" w:hAnsiTheme="minorBidi" w:cstheme="minorBidi"/>
              </w:rPr>
              <w:t>the</w:t>
            </w:r>
            <w:r w:rsidRPr="004B1E56">
              <w:rPr>
                <w:rFonts w:asciiTheme="minorBidi" w:hAnsiTheme="minorBidi" w:cstheme="minorBidi"/>
                <w:spacing w:val="-4"/>
              </w:rPr>
              <w:t xml:space="preserve"> </w:t>
            </w:r>
            <w:r w:rsidRPr="004B1E56">
              <w:rPr>
                <w:rFonts w:asciiTheme="minorBidi" w:hAnsiTheme="minorBidi" w:cstheme="minorBidi"/>
              </w:rPr>
              <w:t>life</w:t>
            </w:r>
            <w:r w:rsidRPr="004B1E56">
              <w:rPr>
                <w:rFonts w:asciiTheme="minorBidi" w:hAnsiTheme="minorBidi" w:cstheme="minorBidi"/>
                <w:spacing w:val="-4"/>
              </w:rPr>
              <w:t xml:space="preserve"> </w:t>
            </w:r>
            <w:r w:rsidRPr="004B1E56">
              <w:rPr>
                <w:rFonts w:asciiTheme="minorBidi" w:hAnsiTheme="minorBidi" w:cstheme="minorBidi"/>
              </w:rPr>
              <w:t>of</w:t>
            </w:r>
            <w:r w:rsidRPr="004B1E56">
              <w:rPr>
                <w:rFonts w:asciiTheme="minorBidi" w:hAnsiTheme="minorBidi" w:cstheme="minorBidi"/>
                <w:spacing w:val="-3"/>
              </w:rPr>
              <w:t xml:space="preserve"> </w:t>
            </w:r>
            <w:r w:rsidRPr="004B1E56">
              <w:rPr>
                <w:rFonts w:asciiTheme="minorBidi" w:hAnsiTheme="minorBidi" w:cstheme="minorBidi"/>
              </w:rPr>
              <w:t>an</w:t>
            </w:r>
            <w:r w:rsidRPr="004B1E56">
              <w:rPr>
                <w:rFonts w:asciiTheme="minorBidi" w:hAnsiTheme="minorBidi" w:cstheme="minorBidi"/>
                <w:spacing w:val="-4"/>
              </w:rPr>
              <w:t xml:space="preserve"> </w:t>
            </w:r>
            <w:r w:rsidRPr="004B1E56">
              <w:rPr>
                <w:rFonts w:asciiTheme="minorBidi" w:hAnsiTheme="minorBidi" w:cstheme="minorBidi"/>
              </w:rPr>
              <w:t>MP. Students to complete research and</w:t>
            </w:r>
            <w:r w:rsidRPr="004B1E56">
              <w:rPr>
                <w:rFonts w:asciiTheme="minorBidi" w:hAnsiTheme="minorBidi" w:cstheme="minorBidi"/>
                <w:spacing w:val="-6"/>
              </w:rPr>
              <w:t xml:space="preserve"> </w:t>
            </w:r>
            <w:r w:rsidRPr="004B1E56">
              <w:rPr>
                <w:rFonts w:asciiTheme="minorBidi" w:hAnsiTheme="minorBidi" w:cstheme="minorBidi"/>
              </w:rPr>
              <w:t>then</w:t>
            </w:r>
            <w:r w:rsidRPr="004B1E56">
              <w:rPr>
                <w:rFonts w:asciiTheme="minorBidi" w:hAnsiTheme="minorBidi" w:cstheme="minorBidi"/>
                <w:spacing w:val="-7"/>
              </w:rPr>
              <w:t xml:space="preserve"> </w:t>
            </w:r>
            <w:r w:rsidRPr="004B1E56">
              <w:rPr>
                <w:rFonts w:asciiTheme="minorBidi" w:hAnsiTheme="minorBidi" w:cstheme="minorBidi"/>
              </w:rPr>
              <w:t>film</w:t>
            </w:r>
            <w:r w:rsidRPr="004B1E56">
              <w:rPr>
                <w:rFonts w:asciiTheme="minorBidi" w:hAnsiTheme="minorBidi" w:cstheme="minorBidi"/>
                <w:spacing w:val="-8"/>
              </w:rPr>
              <w:t xml:space="preserve"> </w:t>
            </w:r>
            <w:r w:rsidRPr="004B1E56">
              <w:rPr>
                <w:rFonts w:asciiTheme="minorBidi" w:hAnsiTheme="minorBidi" w:cstheme="minorBidi"/>
              </w:rPr>
              <w:t>their</w:t>
            </w:r>
            <w:r w:rsidRPr="004B1E56">
              <w:rPr>
                <w:rFonts w:asciiTheme="minorBidi" w:hAnsiTheme="minorBidi" w:cstheme="minorBidi"/>
                <w:spacing w:val="-6"/>
              </w:rPr>
              <w:t xml:space="preserve"> </w:t>
            </w:r>
            <w:r w:rsidRPr="004B1E56">
              <w:rPr>
                <w:rFonts w:asciiTheme="minorBidi" w:hAnsiTheme="minorBidi" w:cstheme="minorBidi"/>
              </w:rPr>
              <w:t>day,</w:t>
            </w:r>
            <w:r w:rsidRPr="004B1E56">
              <w:rPr>
                <w:rFonts w:asciiTheme="minorBidi" w:hAnsiTheme="minorBidi" w:cstheme="minorBidi"/>
                <w:spacing w:val="-6"/>
              </w:rPr>
              <w:t xml:space="preserve"> </w:t>
            </w:r>
            <w:r w:rsidRPr="004B1E56">
              <w:rPr>
                <w:rFonts w:asciiTheme="minorBidi" w:hAnsiTheme="minorBidi" w:cstheme="minorBidi"/>
              </w:rPr>
              <w:t>acting</w:t>
            </w:r>
            <w:r w:rsidRPr="004B1E56">
              <w:rPr>
                <w:rFonts w:asciiTheme="minorBidi" w:hAnsiTheme="minorBidi" w:cstheme="minorBidi"/>
                <w:spacing w:val="-6"/>
              </w:rPr>
              <w:t xml:space="preserve"> </w:t>
            </w:r>
            <w:r w:rsidRPr="004B1E56">
              <w:rPr>
                <w:rFonts w:asciiTheme="minorBidi" w:hAnsiTheme="minorBidi" w:cstheme="minorBidi"/>
              </w:rPr>
              <w:t xml:space="preserve">out the role of a day in the life of an </w:t>
            </w:r>
            <w:r w:rsidRPr="004B1E56">
              <w:rPr>
                <w:rFonts w:asciiTheme="minorBidi" w:hAnsiTheme="minorBidi" w:cstheme="minorBidi"/>
                <w:spacing w:val="-4"/>
              </w:rPr>
              <w:t>MP.</w:t>
            </w:r>
          </w:p>
          <w:p w14:paraId="276BAB5E" w14:textId="77777777" w:rsidR="009C41AC" w:rsidRPr="004B1E56" w:rsidRDefault="007B0793" w:rsidP="0083025F">
            <w:pPr>
              <w:pStyle w:val="TableParagraph"/>
              <w:numPr>
                <w:ilvl w:val="0"/>
                <w:numId w:val="31"/>
              </w:numPr>
              <w:spacing w:before="150"/>
              <w:ind w:right="121"/>
              <w:rPr>
                <w:rFonts w:asciiTheme="minorBidi" w:hAnsiTheme="minorBidi" w:cstheme="minorBidi"/>
              </w:rPr>
            </w:pPr>
            <w:r w:rsidRPr="004B1E56">
              <w:rPr>
                <w:rFonts w:asciiTheme="minorBidi" w:hAnsiTheme="minorBidi" w:cstheme="minorBidi"/>
              </w:rPr>
              <w:t>Who are they? Guess Who? Activity</w:t>
            </w:r>
            <w:r w:rsidRPr="004B1E56">
              <w:rPr>
                <w:rFonts w:asciiTheme="minorBidi" w:hAnsiTheme="minorBidi" w:cstheme="minorBidi"/>
                <w:spacing w:val="-9"/>
              </w:rPr>
              <w:t xml:space="preserve"> </w:t>
            </w:r>
            <w:r w:rsidRPr="004B1E56">
              <w:rPr>
                <w:rFonts w:asciiTheme="minorBidi" w:hAnsiTheme="minorBidi" w:cstheme="minorBidi"/>
              </w:rPr>
              <w:t>matching</w:t>
            </w:r>
            <w:r w:rsidRPr="004B1E56">
              <w:rPr>
                <w:rFonts w:asciiTheme="minorBidi" w:hAnsiTheme="minorBidi" w:cstheme="minorBidi"/>
                <w:spacing w:val="-9"/>
              </w:rPr>
              <w:t xml:space="preserve"> </w:t>
            </w:r>
            <w:r w:rsidRPr="004B1E56">
              <w:rPr>
                <w:rFonts w:asciiTheme="minorBidi" w:hAnsiTheme="minorBidi" w:cstheme="minorBidi"/>
              </w:rPr>
              <w:t>pictures</w:t>
            </w:r>
            <w:r w:rsidRPr="004B1E56">
              <w:rPr>
                <w:rFonts w:asciiTheme="minorBidi" w:hAnsiTheme="minorBidi" w:cstheme="minorBidi"/>
                <w:spacing w:val="-11"/>
              </w:rPr>
              <w:t xml:space="preserve"> </w:t>
            </w:r>
            <w:r w:rsidRPr="004B1E56">
              <w:rPr>
                <w:rFonts w:asciiTheme="minorBidi" w:hAnsiTheme="minorBidi" w:cstheme="minorBidi"/>
              </w:rPr>
              <w:t>to</w:t>
            </w:r>
            <w:r w:rsidRPr="004B1E56">
              <w:rPr>
                <w:rFonts w:asciiTheme="minorBidi" w:hAnsiTheme="minorBidi" w:cstheme="minorBidi"/>
                <w:spacing w:val="-9"/>
              </w:rPr>
              <w:t xml:space="preserve"> </w:t>
            </w:r>
            <w:r w:rsidRPr="004B1E56">
              <w:rPr>
                <w:rFonts w:asciiTheme="minorBidi" w:hAnsiTheme="minorBidi" w:cstheme="minorBidi"/>
              </w:rPr>
              <w:t>roles.</w:t>
            </w:r>
          </w:p>
          <w:p w14:paraId="71D1C5F9" w14:textId="77777777" w:rsidR="009C41AC" w:rsidRPr="004B1E56" w:rsidRDefault="007B0793" w:rsidP="0083025F">
            <w:pPr>
              <w:pStyle w:val="TableParagraph"/>
              <w:numPr>
                <w:ilvl w:val="0"/>
                <w:numId w:val="31"/>
              </w:numPr>
              <w:spacing w:before="148"/>
              <w:rPr>
                <w:rFonts w:asciiTheme="minorBidi" w:hAnsiTheme="minorBidi" w:cstheme="minorBidi"/>
              </w:rPr>
            </w:pPr>
            <w:r w:rsidRPr="004B1E56">
              <w:rPr>
                <w:rFonts w:asciiTheme="minorBidi" w:hAnsiTheme="minorBidi" w:cstheme="minorBidi"/>
              </w:rPr>
              <w:t>Articulate:</w:t>
            </w:r>
            <w:r w:rsidRPr="004B1E56">
              <w:rPr>
                <w:rFonts w:asciiTheme="minorBidi" w:hAnsiTheme="minorBidi" w:cstheme="minorBidi"/>
                <w:spacing w:val="40"/>
              </w:rPr>
              <w:t xml:space="preserve"> </w:t>
            </w:r>
            <w:r w:rsidRPr="004B1E56">
              <w:rPr>
                <w:rFonts w:asciiTheme="minorBidi" w:hAnsiTheme="minorBidi" w:cstheme="minorBidi"/>
              </w:rPr>
              <w:t>Describe</w:t>
            </w:r>
            <w:r w:rsidRPr="004B1E56">
              <w:rPr>
                <w:rFonts w:asciiTheme="minorBidi" w:hAnsiTheme="minorBidi" w:cstheme="minorBidi"/>
                <w:spacing w:val="-9"/>
              </w:rPr>
              <w:t xml:space="preserve"> </w:t>
            </w:r>
            <w:r w:rsidRPr="004B1E56">
              <w:rPr>
                <w:rFonts w:asciiTheme="minorBidi" w:hAnsiTheme="minorBidi" w:cstheme="minorBidi"/>
              </w:rPr>
              <w:t>the</w:t>
            </w:r>
            <w:r w:rsidRPr="004B1E56">
              <w:rPr>
                <w:rFonts w:asciiTheme="minorBidi" w:hAnsiTheme="minorBidi" w:cstheme="minorBidi"/>
                <w:spacing w:val="-9"/>
              </w:rPr>
              <w:t xml:space="preserve"> </w:t>
            </w:r>
            <w:r w:rsidRPr="004B1E56">
              <w:rPr>
                <w:rFonts w:asciiTheme="minorBidi" w:hAnsiTheme="minorBidi" w:cstheme="minorBidi"/>
              </w:rPr>
              <w:t>different jobs in less than 10 seconds/less than 10 words.</w:t>
            </w:r>
            <w:r w:rsidRPr="004B1E56">
              <w:rPr>
                <w:rFonts w:asciiTheme="minorBidi" w:hAnsiTheme="minorBidi" w:cstheme="minorBidi"/>
                <w:spacing w:val="40"/>
              </w:rPr>
              <w:t xml:space="preserve"> </w:t>
            </w:r>
            <w:r w:rsidRPr="004B1E56">
              <w:rPr>
                <w:rFonts w:asciiTheme="minorBidi" w:hAnsiTheme="minorBidi" w:cstheme="minorBidi"/>
              </w:rPr>
              <w:t xml:space="preserve">Can the others </w:t>
            </w:r>
            <w:r w:rsidRPr="004B1E56">
              <w:rPr>
                <w:rFonts w:asciiTheme="minorBidi" w:hAnsiTheme="minorBidi" w:cstheme="minorBidi"/>
                <w:spacing w:val="-2"/>
              </w:rPr>
              <w:t>guess?</w:t>
            </w:r>
          </w:p>
          <w:p w14:paraId="305D824E" w14:textId="77777777" w:rsidR="009C41AC" w:rsidRPr="004B1E56" w:rsidRDefault="007B0793" w:rsidP="0083025F">
            <w:pPr>
              <w:pStyle w:val="TableParagraph"/>
              <w:numPr>
                <w:ilvl w:val="0"/>
                <w:numId w:val="31"/>
              </w:numPr>
              <w:spacing w:before="151"/>
              <w:ind w:right="138"/>
              <w:rPr>
                <w:rFonts w:asciiTheme="minorBidi" w:hAnsiTheme="minorBidi" w:cstheme="minorBidi"/>
              </w:rPr>
            </w:pPr>
            <w:r w:rsidRPr="004B1E56">
              <w:rPr>
                <w:rFonts w:asciiTheme="minorBidi" w:hAnsiTheme="minorBidi" w:cstheme="minorBidi"/>
              </w:rPr>
              <w:t>Research</w:t>
            </w:r>
            <w:r w:rsidRPr="004B1E56">
              <w:rPr>
                <w:rFonts w:asciiTheme="minorBidi" w:hAnsiTheme="minorBidi" w:cstheme="minorBidi"/>
                <w:spacing w:val="-2"/>
              </w:rPr>
              <w:t xml:space="preserve"> </w:t>
            </w:r>
            <w:r w:rsidRPr="004B1E56">
              <w:rPr>
                <w:rFonts w:asciiTheme="minorBidi" w:hAnsiTheme="minorBidi" w:cstheme="minorBidi"/>
              </w:rPr>
              <w:t>the</w:t>
            </w:r>
            <w:r w:rsidRPr="004B1E56">
              <w:rPr>
                <w:rFonts w:asciiTheme="minorBidi" w:hAnsiTheme="minorBidi" w:cstheme="minorBidi"/>
                <w:spacing w:val="-3"/>
              </w:rPr>
              <w:t xml:space="preserve"> </w:t>
            </w:r>
            <w:r w:rsidRPr="004B1E56">
              <w:rPr>
                <w:rFonts w:asciiTheme="minorBidi" w:hAnsiTheme="minorBidi" w:cstheme="minorBidi"/>
              </w:rPr>
              <w:t>legislative</w:t>
            </w:r>
            <w:r w:rsidRPr="004B1E56">
              <w:rPr>
                <w:rFonts w:asciiTheme="minorBidi" w:hAnsiTheme="minorBidi" w:cstheme="minorBidi"/>
                <w:spacing w:val="-3"/>
              </w:rPr>
              <w:t xml:space="preserve"> </w:t>
            </w:r>
            <w:r w:rsidRPr="004B1E56">
              <w:rPr>
                <w:rFonts w:asciiTheme="minorBidi" w:hAnsiTheme="minorBidi" w:cstheme="minorBidi"/>
              </w:rPr>
              <w:t>process</w:t>
            </w:r>
            <w:r w:rsidRPr="004B1E56">
              <w:rPr>
                <w:rFonts w:asciiTheme="minorBidi" w:hAnsiTheme="minorBidi" w:cstheme="minorBidi"/>
                <w:spacing w:val="-3"/>
              </w:rPr>
              <w:t xml:space="preserve"> </w:t>
            </w:r>
            <w:r w:rsidRPr="004B1E56">
              <w:rPr>
                <w:rFonts w:asciiTheme="minorBidi" w:hAnsiTheme="minorBidi" w:cstheme="minorBidi"/>
              </w:rPr>
              <w:t>in the</w:t>
            </w:r>
            <w:r w:rsidRPr="004B1E56">
              <w:rPr>
                <w:rFonts w:asciiTheme="minorBidi" w:hAnsiTheme="minorBidi" w:cstheme="minorBidi"/>
                <w:spacing w:val="-7"/>
              </w:rPr>
              <w:t xml:space="preserve"> </w:t>
            </w:r>
            <w:r w:rsidRPr="004B1E56">
              <w:rPr>
                <w:rFonts w:asciiTheme="minorBidi" w:hAnsiTheme="minorBidi" w:cstheme="minorBidi"/>
              </w:rPr>
              <w:t>UK.</w:t>
            </w:r>
            <w:r w:rsidRPr="004B1E56">
              <w:rPr>
                <w:rFonts w:asciiTheme="minorBidi" w:hAnsiTheme="minorBidi" w:cstheme="minorBidi"/>
                <w:spacing w:val="-7"/>
              </w:rPr>
              <w:t xml:space="preserve"> </w:t>
            </w:r>
            <w:r w:rsidRPr="004B1E56">
              <w:rPr>
                <w:rFonts w:asciiTheme="minorBidi" w:hAnsiTheme="minorBidi" w:cstheme="minorBidi"/>
              </w:rPr>
              <w:t>Mirror</w:t>
            </w:r>
            <w:r w:rsidRPr="004B1E56">
              <w:rPr>
                <w:rFonts w:asciiTheme="minorBidi" w:hAnsiTheme="minorBidi" w:cstheme="minorBidi"/>
                <w:spacing w:val="-6"/>
              </w:rPr>
              <w:t xml:space="preserve"> </w:t>
            </w:r>
            <w:r w:rsidRPr="004B1E56">
              <w:rPr>
                <w:rFonts w:asciiTheme="minorBidi" w:hAnsiTheme="minorBidi" w:cstheme="minorBidi"/>
              </w:rPr>
              <w:t>this</w:t>
            </w:r>
            <w:r w:rsidRPr="004B1E56">
              <w:rPr>
                <w:rFonts w:asciiTheme="minorBidi" w:hAnsiTheme="minorBidi" w:cstheme="minorBidi"/>
                <w:spacing w:val="-7"/>
              </w:rPr>
              <w:t xml:space="preserve"> </w:t>
            </w:r>
            <w:r w:rsidRPr="004B1E56">
              <w:rPr>
                <w:rFonts w:asciiTheme="minorBidi" w:hAnsiTheme="minorBidi" w:cstheme="minorBidi"/>
              </w:rPr>
              <w:t>process</w:t>
            </w:r>
            <w:r w:rsidRPr="004B1E56">
              <w:rPr>
                <w:rFonts w:asciiTheme="minorBidi" w:hAnsiTheme="minorBidi" w:cstheme="minorBidi"/>
                <w:spacing w:val="-6"/>
              </w:rPr>
              <w:t xml:space="preserve"> </w:t>
            </w:r>
            <w:r w:rsidRPr="004B1E56">
              <w:rPr>
                <w:rFonts w:asciiTheme="minorBidi" w:hAnsiTheme="minorBidi" w:cstheme="minorBidi"/>
              </w:rPr>
              <w:t>in</w:t>
            </w:r>
            <w:r w:rsidRPr="004B1E56">
              <w:rPr>
                <w:rFonts w:asciiTheme="minorBidi" w:hAnsiTheme="minorBidi" w:cstheme="minorBidi"/>
                <w:spacing w:val="-7"/>
              </w:rPr>
              <w:t xml:space="preserve"> </w:t>
            </w:r>
            <w:r w:rsidRPr="004B1E56">
              <w:rPr>
                <w:rFonts w:asciiTheme="minorBidi" w:hAnsiTheme="minorBidi" w:cstheme="minorBidi"/>
              </w:rPr>
              <w:t>your class with students playing different roles and try to pass an unfair Law –what happens? Do</w:t>
            </w:r>
            <w:r w:rsidRPr="004B1E56">
              <w:rPr>
                <w:rFonts w:asciiTheme="minorBidi" w:hAnsiTheme="minorBidi" w:cstheme="minorBidi"/>
                <w:spacing w:val="40"/>
              </w:rPr>
              <w:t xml:space="preserve"> </w:t>
            </w:r>
            <w:r w:rsidRPr="004B1E56">
              <w:rPr>
                <w:rFonts w:asciiTheme="minorBidi" w:hAnsiTheme="minorBidi" w:cstheme="minorBidi"/>
              </w:rPr>
              <w:t>the different stages of the legislative process protect</w:t>
            </w:r>
            <w:r w:rsidRPr="004B1E56">
              <w:rPr>
                <w:rFonts w:asciiTheme="minorBidi" w:hAnsiTheme="minorBidi" w:cstheme="minorBidi"/>
                <w:spacing w:val="40"/>
              </w:rPr>
              <w:t xml:space="preserve"> </w:t>
            </w:r>
            <w:r w:rsidRPr="004B1E56">
              <w:rPr>
                <w:rFonts w:asciiTheme="minorBidi" w:hAnsiTheme="minorBidi" w:cstheme="minorBidi"/>
                <w:spacing w:val="-2"/>
              </w:rPr>
              <w:t>citizens?</w:t>
            </w:r>
          </w:p>
        </w:tc>
        <w:tc>
          <w:tcPr>
            <w:tcW w:w="3473" w:type="dxa"/>
          </w:tcPr>
          <w:p w14:paraId="48305181" w14:textId="77777777" w:rsidR="009C41AC" w:rsidRPr="004B1E56" w:rsidRDefault="0057755E">
            <w:pPr>
              <w:pStyle w:val="TableParagraph"/>
              <w:spacing w:before="150" w:line="372" w:lineRule="auto"/>
              <w:ind w:left="113" w:right="1859"/>
              <w:rPr>
                <w:rFonts w:asciiTheme="minorBidi" w:hAnsiTheme="minorBidi" w:cstheme="minorBidi"/>
              </w:rPr>
            </w:pPr>
            <w:hyperlink r:id="rId219">
              <w:r w:rsidR="007B0793" w:rsidRPr="004B1E56">
                <w:rPr>
                  <w:rFonts w:asciiTheme="minorBidi" w:hAnsiTheme="minorBidi" w:cstheme="minorBidi"/>
                  <w:color w:val="0000FF"/>
                  <w:u w:val="single" w:color="0000FF"/>
                </w:rPr>
                <w:t>Visit</w:t>
              </w:r>
              <w:r w:rsidR="007B0793" w:rsidRPr="004B1E56">
                <w:rPr>
                  <w:rFonts w:asciiTheme="minorBidi" w:hAnsiTheme="minorBidi" w:cstheme="minorBidi"/>
                  <w:color w:val="0000FF"/>
                  <w:spacing w:val="-17"/>
                  <w:u w:val="single" w:color="0000FF"/>
                </w:rPr>
                <w:t xml:space="preserve"> </w:t>
              </w:r>
              <w:r w:rsidR="007B0793" w:rsidRPr="004B1E56">
                <w:rPr>
                  <w:rFonts w:asciiTheme="minorBidi" w:hAnsiTheme="minorBidi" w:cstheme="minorBidi"/>
                  <w:color w:val="0000FF"/>
                  <w:u w:val="single" w:color="0000FF"/>
                </w:rPr>
                <w:t>Parliament</w:t>
              </w:r>
            </w:hyperlink>
            <w:r w:rsidR="007B0793" w:rsidRPr="004B1E56">
              <w:rPr>
                <w:rFonts w:asciiTheme="minorBidi" w:hAnsiTheme="minorBidi" w:cstheme="minorBidi"/>
                <w:color w:val="0000FF"/>
              </w:rPr>
              <w:t xml:space="preserve"> </w:t>
            </w:r>
            <w:hyperlink r:id="rId220">
              <w:r w:rsidR="007B0793" w:rsidRPr="004B1E56">
                <w:rPr>
                  <w:rFonts w:asciiTheme="minorBidi" w:hAnsiTheme="minorBidi" w:cstheme="minorBidi"/>
                  <w:color w:val="0000FF"/>
                  <w:u w:val="single" w:color="0000FF"/>
                </w:rPr>
                <w:t>Find your way</w:t>
              </w:r>
            </w:hyperlink>
            <w:r w:rsidR="007B0793" w:rsidRPr="004B1E56">
              <w:rPr>
                <w:rFonts w:asciiTheme="minorBidi" w:hAnsiTheme="minorBidi" w:cstheme="minorBidi"/>
                <w:color w:val="0000FF"/>
              </w:rPr>
              <w:t xml:space="preserve"> </w:t>
            </w:r>
            <w:hyperlink r:id="rId221">
              <w:r w:rsidR="007B0793" w:rsidRPr="004B1E56">
                <w:rPr>
                  <w:rFonts w:asciiTheme="minorBidi" w:hAnsiTheme="minorBidi" w:cstheme="minorBidi"/>
                  <w:color w:val="0000FF"/>
                  <w:u w:val="single" w:color="0000FF"/>
                </w:rPr>
                <w:t>What MPs do</w:t>
              </w:r>
            </w:hyperlink>
          </w:p>
          <w:p w14:paraId="5FD6D4F0" w14:textId="77777777" w:rsidR="009C41AC" w:rsidRPr="004B1E56" w:rsidRDefault="0057755E">
            <w:pPr>
              <w:pStyle w:val="TableParagraph"/>
              <w:spacing w:line="372" w:lineRule="auto"/>
              <w:ind w:left="113" w:right="213"/>
              <w:rPr>
                <w:rFonts w:asciiTheme="minorBidi" w:hAnsiTheme="minorBidi" w:cstheme="minorBidi"/>
              </w:rPr>
            </w:pPr>
            <w:hyperlink r:id="rId222">
              <w:r w:rsidR="007B0793" w:rsidRPr="004B1E56">
                <w:rPr>
                  <w:rFonts w:asciiTheme="minorBidi" w:hAnsiTheme="minorBidi" w:cstheme="minorBidi"/>
                  <w:color w:val="0000FF"/>
                  <w:u w:val="single" w:color="0000FF"/>
                </w:rPr>
                <w:t>Guide</w:t>
              </w:r>
              <w:r w:rsidR="007B0793" w:rsidRPr="004B1E56">
                <w:rPr>
                  <w:rFonts w:asciiTheme="minorBidi" w:hAnsiTheme="minorBidi" w:cstheme="minorBidi"/>
                  <w:color w:val="0000FF"/>
                  <w:spacing w:val="-9"/>
                  <w:u w:val="single" w:color="0000FF"/>
                </w:rPr>
                <w:t xml:space="preserve"> </w:t>
              </w:r>
              <w:r w:rsidR="007B0793" w:rsidRPr="004B1E56">
                <w:rPr>
                  <w:rFonts w:asciiTheme="minorBidi" w:hAnsiTheme="minorBidi" w:cstheme="minorBidi"/>
                  <w:color w:val="0000FF"/>
                  <w:u w:val="single" w:color="0000FF"/>
                </w:rPr>
                <w:t>to</w:t>
              </w:r>
              <w:r w:rsidR="007B0793" w:rsidRPr="004B1E56">
                <w:rPr>
                  <w:rFonts w:asciiTheme="minorBidi" w:hAnsiTheme="minorBidi" w:cstheme="minorBidi"/>
                  <w:color w:val="0000FF"/>
                  <w:spacing w:val="-8"/>
                  <w:u w:val="single" w:color="0000FF"/>
                </w:rPr>
                <w:t xml:space="preserve"> </w:t>
              </w:r>
              <w:r w:rsidR="007B0793" w:rsidRPr="004B1E56">
                <w:rPr>
                  <w:rFonts w:asciiTheme="minorBidi" w:hAnsiTheme="minorBidi" w:cstheme="minorBidi"/>
                  <w:color w:val="0000FF"/>
                  <w:u w:val="single" w:color="0000FF"/>
                </w:rPr>
                <w:t>the</w:t>
              </w:r>
              <w:r w:rsidR="007B0793" w:rsidRPr="004B1E56">
                <w:rPr>
                  <w:rFonts w:asciiTheme="minorBidi" w:hAnsiTheme="minorBidi" w:cstheme="minorBidi"/>
                  <w:color w:val="0000FF"/>
                  <w:spacing w:val="-8"/>
                  <w:u w:val="single" w:color="0000FF"/>
                </w:rPr>
                <w:t xml:space="preserve"> </w:t>
              </w:r>
              <w:r w:rsidR="007B0793" w:rsidRPr="004B1E56">
                <w:rPr>
                  <w:rFonts w:asciiTheme="minorBidi" w:hAnsiTheme="minorBidi" w:cstheme="minorBidi"/>
                  <w:color w:val="0000FF"/>
                  <w:u w:val="single" w:color="0000FF"/>
                </w:rPr>
                <w:t>House</w:t>
              </w:r>
              <w:r w:rsidR="007B0793" w:rsidRPr="004B1E56">
                <w:rPr>
                  <w:rFonts w:asciiTheme="minorBidi" w:hAnsiTheme="minorBidi" w:cstheme="minorBidi"/>
                  <w:color w:val="0000FF"/>
                  <w:spacing w:val="-9"/>
                  <w:u w:val="single" w:color="0000FF"/>
                </w:rPr>
                <w:t xml:space="preserve"> </w:t>
              </w:r>
              <w:r w:rsidR="007B0793" w:rsidRPr="004B1E56">
                <w:rPr>
                  <w:rFonts w:asciiTheme="minorBidi" w:hAnsiTheme="minorBidi" w:cstheme="minorBidi"/>
                  <w:color w:val="0000FF"/>
                  <w:u w:val="single" w:color="0000FF"/>
                </w:rPr>
                <w:t>of</w:t>
              </w:r>
              <w:r w:rsidR="007B0793" w:rsidRPr="004B1E56">
                <w:rPr>
                  <w:rFonts w:asciiTheme="minorBidi" w:hAnsiTheme="minorBidi" w:cstheme="minorBidi"/>
                  <w:color w:val="0000FF"/>
                  <w:spacing w:val="-7"/>
                  <w:u w:val="single" w:color="0000FF"/>
                </w:rPr>
                <w:t xml:space="preserve"> </w:t>
              </w:r>
              <w:r w:rsidR="007B0793" w:rsidRPr="004B1E56">
                <w:rPr>
                  <w:rFonts w:asciiTheme="minorBidi" w:hAnsiTheme="minorBidi" w:cstheme="minorBidi"/>
                  <w:color w:val="0000FF"/>
                  <w:u w:val="single" w:color="0000FF"/>
                </w:rPr>
                <w:t>Commons</w:t>
              </w:r>
            </w:hyperlink>
            <w:r w:rsidR="007B0793" w:rsidRPr="004B1E56">
              <w:rPr>
                <w:rFonts w:asciiTheme="minorBidi" w:hAnsiTheme="minorBidi" w:cstheme="minorBidi"/>
                <w:color w:val="0000FF"/>
              </w:rPr>
              <w:t xml:space="preserve"> </w:t>
            </w:r>
            <w:hyperlink r:id="rId223">
              <w:r w:rsidR="007B0793" w:rsidRPr="004B1E56">
                <w:rPr>
                  <w:rFonts w:asciiTheme="minorBidi" w:hAnsiTheme="minorBidi" w:cstheme="minorBidi"/>
                  <w:color w:val="0000FF"/>
                  <w:u w:val="single" w:color="0000FF"/>
                </w:rPr>
                <w:t>Offices and Ceremonies</w:t>
              </w:r>
            </w:hyperlink>
            <w:r w:rsidR="007B0793" w:rsidRPr="004B1E56">
              <w:rPr>
                <w:rFonts w:asciiTheme="minorBidi" w:hAnsiTheme="minorBidi" w:cstheme="minorBidi"/>
                <w:color w:val="0000FF"/>
              </w:rPr>
              <w:t xml:space="preserve"> </w:t>
            </w:r>
            <w:hyperlink r:id="rId224">
              <w:r w:rsidR="007B0793" w:rsidRPr="004B1E56">
                <w:rPr>
                  <w:rFonts w:asciiTheme="minorBidi" w:hAnsiTheme="minorBidi" w:cstheme="minorBidi"/>
                  <w:color w:val="0000FF"/>
                  <w:u w:val="single" w:color="0000FF"/>
                </w:rPr>
                <w:t>Legislative process</w:t>
              </w:r>
            </w:hyperlink>
          </w:p>
        </w:tc>
      </w:tr>
    </w:tbl>
    <w:p w14:paraId="2BBD94B2" w14:textId="77777777" w:rsidR="009C41AC" w:rsidRDefault="009C41AC">
      <w:pPr>
        <w:spacing w:line="372" w:lineRule="auto"/>
        <w:sectPr w:rsidR="009C41AC">
          <w:pgSz w:w="16850" w:h="11900" w:orient="landscape"/>
          <w:pgMar w:top="1320" w:right="1200" w:bottom="0" w:left="1220" w:header="720" w:footer="720" w:gutter="0"/>
          <w:cols w:space="72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4B1E56" w14:paraId="7C7FDCC6" w14:textId="77777777" w:rsidTr="004B1E56">
        <w:trPr>
          <w:trHeight w:val="2673"/>
        </w:trPr>
        <w:tc>
          <w:tcPr>
            <w:tcW w:w="3752" w:type="dxa"/>
          </w:tcPr>
          <w:p w14:paraId="110DEC0F" w14:textId="2BFAF723" w:rsidR="009C41AC" w:rsidRPr="004B1E56" w:rsidRDefault="007B0793" w:rsidP="00AA41E1">
            <w:pPr>
              <w:pStyle w:val="TableParagraph"/>
              <w:spacing w:before="147"/>
              <w:ind w:right="128"/>
              <w:rPr>
                <w:rFonts w:asciiTheme="minorBidi" w:hAnsiTheme="minorBidi" w:cstheme="minorBidi"/>
              </w:rPr>
            </w:pPr>
            <w:r w:rsidRPr="004B1E56">
              <w:rPr>
                <w:rFonts w:asciiTheme="minorBidi" w:hAnsiTheme="minorBidi" w:cstheme="minorBidi"/>
              </w:rPr>
              <w:lastRenderedPageBreak/>
              <w:t>The</w:t>
            </w:r>
            <w:r w:rsidRPr="004B1E56">
              <w:rPr>
                <w:rFonts w:asciiTheme="minorBidi" w:hAnsiTheme="minorBidi" w:cstheme="minorBidi"/>
                <w:spacing w:val="-12"/>
              </w:rPr>
              <w:t xml:space="preserve"> </w:t>
            </w:r>
            <w:r w:rsidRPr="004B1E56">
              <w:rPr>
                <w:rFonts w:asciiTheme="minorBidi" w:hAnsiTheme="minorBidi" w:cstheme="minorBidi"/>
              </w:rPr>
              <w:t>formation</w:t>
            </w:r>
            <w:r w:rsidRPr="004B1E56">
              <w:rPr>
                <w:rFonts w:asciiTheme="minorBidi" w:hAnsiTheme="minorBidi" w:cstheme="minorBidi"/>
                <w:spacing w:val="-12"/>
              </w:rPr>
              <w:t xml:space="preserve"> </w:t>
            </w:r>
            <w:r w:rsidRPr="004B1E56">
              <w:rPr>
                <w:rFonts w:asciiTheme="minorBidi" w:hAnsiTheme="minorBidi" w:cstheme="minorBidi"/>
              </w:rPr>
              <w:t>of</w:t>
            </w:r>
            <w:r w:rsidRPr="004B1E56">
              <w:rPr>
                <w:rFonts w:asciiTheme="minorBidi" w:hAnsiTheme="minorBidi" w:cstheme="minorBidi"/>
                <w:spacing w:val="-11"/>
              </w:rPr>
              <w:t xml:space="preserve"> </w:t>
            </w:r>
            <w:r w:rsidRPr="004B1E56">
              <w:rPr>
                <w:rFonts w:asciiTheme="minorBidi" w:hAnsiTheme="minorBidi" w:cstheme="minorBidi"/>
              </w:rPr>
              <w:t>government by the</w:t>
            </w:r>
            <w:r w:rsidR="005A1B32">
              <w:rPr>
                <w:rFonts w:asciiTheme="minorBidi" w:hAnsiTheme="minorBidi" w:cstheme="minorBidi"/>
              </w:rPr>
              <w:t xml:space="preserve"> </w:t>
            </w:r>
            <w:r w:rsidRPr="004B1E56">
              <w:rPr>
                <w:rFonts w:asciiTheme="minorBidi" w:hAnsiTheme="minorBidi" w:cstheme="minorBidi"/>
              </w:rPr>
              <w:t>leader of the political party with a majority in the House of Commons, or by a coalition of parties.</w:t>
            </w:r>
          </w:p>
        </w:tc>
        <w:tc>
          <w:tcPr>
            <w:tcW w:w="3473" w:type="dxa"/>
          </w:tcPr>
          <w:p w14:paraId="630FE7E5" w14:textId="77777777" w:rsidR="009C41AC" w:rsidRPr="004B1E56" w:rsidRDefault="007B0793">
            <w:pPr>
              <w:pStyle w:val="TableParagraph"/>
              <w:spacing w:before="147"/>
              <w:ind w:right="99"/>
              <w:rPr>
                <w:rFonts w:asciiTheme="minorBidi" w:hAnsiTheme="minorBidi" w:cstheme="minorBidi"/>
              </w:rPr>
            </w:pPr>
            <w:r w:rsidRPr="004B1E56">
              <w:rPr>
                <w:rFonts w:asciiTheme="minorBidi" w:hAnsiTheme="minorBidi" w:cstheme="minorBidi"/>
              </w:rPr>
              <w:t>Looking at the two most recent General Elections in 2010 and 2015 will enable students to understand the key points in how governments</w:t>
            </w:r>
            <w:r w:rsidRPr="004B1E56">
              <w:rPr>
                <w:rFonts w:asciiTheme="minorBidi" w:hAnsiTheme="minorBidi" w:cstheme="minorBidi"/>
                <w:spacing w:val="-12"/>
              </w:rPr>
              <w:t xml:space="preserve"> </w:t>
            </w:r>
            <w:r w:rsidRPr="004B1E56">
              <w:rPr>
                <w:rFonts w:asciiTheme="minorBidi" w:hAnsiTheme="minorBidi" w:cstheme="minorBidi"/>
              </w:rPr>
              <w:t>are</w:t>
            </w:r>
            <w:r w:rsidRPr="004B1E56">
              <w:rPr>
                <w:rFonts w:asciiTheme="minorBidi" w:hAnsiTheme="minorBidi" w:cstheme="minorBidi"/>
                <w:spacing w:val="-13"/>
              </w:rPr>
              <w:t xml:space="preserve"> </w:t>
            </w:r>
            <w:r w:rsidRPr="004B1E56">
              <w:rPr>
                <w:rFonts w:asciiTheme="minorBidi" w:hAnsiTheme="minorBidi" w:cstheme="minorBidi"/>
              </w:rPr>
              <w:t>formed</w:t>
            </w:r>
            <w:r w:rsidRPr="004B1E56">
              <w:rPr>
                <w:rFonts w:asciiTheme="minorBidi" w:hAnsiTheme="minorBidi" w:cstheme="minorBidi"/>
                <w:spacing w:val="-12"/>
              </w:rPr>
              <w:t xml:space="preserve"> </w:t>
            </w:r>
            <w:r w:rsidRPr="004B1E56">
              <w:rPr>
                <w:rFonts w:asciiTheme="minorBidi" w:hAnsiTheme="minorBidi" w:cstheme="minorBidi"/>
              </w:rPr>
              <w:t>following an election.</w:t>
            </w:r>
          </w:p>
        </w:tc>
        <w:tc>
          <w:tcPr>
            <w:tcW w:w="3480" w:type="dxa"/>
          </w:tcPr>
          <w:p w14:paraId="532BBE7E" w14:textId="77777777" w:rsidR="009C41AC" w:rsidRPr="004B1E56" w:rsidRDefault="007B0793">
            <w:pPr>
              <w:pStyle w:val="TableParagraph"/>
              <w:spacing w:before="147"/>
              <w:ind w:right="128"/>
              <w:rPr>
                <w:rFonts w:asciiTheme="minorBidi" w:hAnsiTheme="minorBidi" w:cstheme="minorBidi"/>
              </w:rPr>
            </w:pPr>
            <w:r w:rsidRPr="004B1E56">
              <w:rPr>
                <w:rFonts w:asciiTheme="minorBidi" w:hAnsiTheme="minorBidi" w:cstheme="minorBidi"/>
              </w:rPr>
              <w:t>Create a timeline of events following the results of the 2010 general election.</w:t>
            </w:r>
            <w:r w:rsidRPr="004B1E56">
              <w:rPr>
                <w:rFonts w:asciiTheme="minorBidi" w:hAnsiTheme="minorBidi" w:cstheme="minorBidi"/>
                <w:spacing w:val="40"/>
              </w:rPr>
              <w:t xml:space="preserve"> </w:t>
            </w:r>
            <w:r w:rsidRPr="004B1E56">
              <w:rPr>
                <w:rFonts w:asciiTheme="minorBidi" w:hAnsiTheme="minorBidi" w:cstheme="minorBidi"/>
              </w:rPr>
              <w:t>What role did</w:t>
            </w:r>
            <w:r w:rsidRPr="004B1E56">
              <w:rPr>
                <w:rFonts w:asciiTheme="minorBidi" w:hAnsiTheme="minorBidi" w:cstheme="minorBidi"/>
                <w:spacing w:val="40"/>
              </w:rPr>
              <w:t xml:space="preserve"> </w:t>
            </w:r>
            <w:r w:rsidRPr="004B1E56">
              <w:rPr>
                <w:rFonts w:asciiTheme="minorBidi" w:hAnsiTheme="minorBidi" w:cstheme="minorBidi"/>
              </w:rPr>
              <w:t>the Prime Minister/Queen play? How</w:t>
            </w:r>
            <w:r w:rsidRPr="004B1E56">
              <w:rPr>
                <w:rFonts w:asciiTheme="minorBidi" w:hAnsiTheme="minorBidi" w:cstheme="minorBidi"/>
                <w:spacing w:val="-10"/>
              </w:rPr>
              <w:t xml:space="preserve"> </w:t>
            </w:r>
            <w:r w:rsidRPr="004B1E56">
              <w:rPr>
                <w:rFonts w:asciiTheme="minorBidi" w:hAnsiTheme="minorBidi" w:cstheme="minorBidi"/>
              </w:rPr>
              <w:t>was</w:t>
            </w:r>
            <w:r w:rsidRPr="004B1E56">
              <w:rPr>
                <w:rFonts w:asciiTheme="minorBidi" w:hAnsiTheme="minorBidi" w:cstheme="minorBidi"/>
                <w:spacing w:val="-9"/>
              </w:rPr>
              <w:t xml:space="preserve"> </w:t>
            </w:r>
            <w:r w:rsidRPr="004B1E56">
              <w:rPr>
                <w:rFonts w:asciiTheme="minorBidi" w:hAnsiTheme="minorBidi" w:cstheme="minorBidi"/>
              </w:rPr>
              <w:t>the</w:t>
            </w:r>
            <w:r w:rsidRPr="004B1E56">
              <w:rPr>
                <w:rFonts w:asciiTheme="minorBidi" w:hAnsiTheme="minorBidi" w:cstheme="minorBidi"/>
                <w:spacing w:val="-11"/>
              </w:rPr>
              <w:t xml:space="preserve"> </w:t>
            </w:r>
            <w:r w:rsidRPr="004B1E56">
              <w:rPr>
                <w:rFonts w:asciiTheme="minorBidi" w:hAnsiTheme="minorBidi" w:cstheme="minorBidi"/>
              </w:rPr>
              <w:t>coalition</w:t>
            </w:r>
            <w:r w:rsidRPr="004B1E56">
              <w:rPr>
                <w:rFonts w:asciiTheme="minorBidi" w:hAnsiTheme="minorBidi" w:cstheme="minorBidi"/>
                <w:spacing w:val="-11"/>
              </w:rPr>
              <w:t xml:space="preserve"> </w:t>
            </w:r>
            <w:r w:rsidRPr="004B1E56">
              <w:rPr>
                <w:rFonts w:asciiTheme="minorBidi" w:hAnsiTheme="minorBidi" w:cstheme="minorBidi"/>
              </w:rPr>
              <w:t xml:space="preserve">government formed? How did this compare to events following the 2015 </w:t>
            </w:r>
            <w:r w:rsidRPr="004B1E56">
              <w:rPr>
                <w:rFonts w:asciiTheme="minorBidi" w:hAnsiTheme="minorBidi" w:cstheme="minorBidi"/>
                <w:spacing w:val="-2"/>
              </w:rPr>
              <w:t>election?</w:t>
            </w:r>
          </w:p>
        </w:tc>
        <w:tc>
          <w:tcPr>
            <w:tcW w:w="3473" w:type="dxa"/>
          </w:tcPr>
          <w:p w14:paraId="4F7620EE" w14:textId="77777777" w:rsidR="009C41AC" w:rsidRPr="004B1E56" w:rsidRDefault="0057755E">
            <w:pPr>
              <w:pStyle w:val="TableParagraph"/>
              <w:spacing w:before="147" w:line="372" w:lineRule="auto"/>
              <w:ind w:left="108"/>
              <w:rPr>
                <w:rFonts w:asciiTheme="minorBidi" w:hAnsiTheme="minorBidi" w:cstheme="minorBidi"/>
              </w:rPr>
            </w:pPr>
            <w:hyperlink r:id="rId225">
              <w:r w:rsidR="007B0793" w:rsidRPr="004B1E56">
                <w:rPr>
                  <w:rFonts w:asciiTheme="minorBidi" w:hAnsiTheme="minorBidi" w:cstheme="minorBidi"/>
                  <w:color w:val="0000FF"/>
                  <w:u w:val="single" w:color="0000FF"/>
                </w:rPr>
                <w:t>Parliament and the Government</w:t>
              </w:r>
            </w:hyperlink>
            <w:r w:rsidR="007B0793" w:rsidRPr="004B1E56">
              <w:rPr>
                <w:rFonts w:asciiTheme="minorBidi" w:hAnsiTheme="minorBidi" w:cstheme="minorBidi"/>
                <w:color w:val="0000FF"/>
              </w:rPr>
              <w:t xml:space="preserve"> </w:t>
            </w:r>
            <w:hyperlink r:id="rId226">
              <w:r w:rsidR="007B0793" w:rsidRPr="004B1E56">
                <w:rPr>
                  <w:rFonts w:asciiTheme="minorBidi" w:hAnsiTheme="minorBidi" w:cstheme="minorBidi"/>
                  <w:color w:val="0000FF"/>
                  <w:u w:val="single" w:color="0000FF"/>
                </w:rPr>
                <w:t>How</w:t>
              </w:r>
              <w:r w:rsidR="007B0793" w:rsidRPr="004B1E56">
                <w:rPr>
                  <w:rFonts w:asciiTheme="minorBidi" w:hAnsiTheme="minorBidi" w:cstheme="minorBidi"/>
                  <w:color w:val="0000FF"/>
                  <w:spacing w:val="-9"/>
                  <w:u w:val="single" w:color="0000FF"/>
                </w:rPr>
                <w:t xml:space="preserve"> </w:t>
              </w:r>
              <w:r w:rsidR="007B0793" w:rsidRPr="004B1E56">
                <w:rPr>
                  <w:rFonts w:asciiTheme="minorBidi" w:hAnsiTheme="minorBidi" w:cstheme="minorBidi"/>
                  <w:color w:val="0000FF"/>
                  <w:u w:val="single" w:color="0000FF"/>
                </w:rPr>
                <w:t>UK</w:t>
              </w:r>
              <w:r w:rsidR="007B0793" w:rsidRPr="004B1E56">
                <w:rPr>
                  <w:rFonts w:asciiTheme="minorBidi" w:hAnsiTheme="minorBidi" w:cstheme="minorBidi"/>
                  <w:color w:val="0000FF"/>
                  <w:spacing w:val="-9"/>
                  <w:u w:val="single" w:color="0000FF"/>
                </w:rPr>
                <w:t xml:space="preserve"> </w:t>
              </w:r>
              <w:r w:rsidR="007B0793" w:rsidRPr="004B1E56">
                <w:rPr>
                  <w:rFonts w:asciiTheme="minorBidi" w:hAnsiTheme="minorBidi" w:cstheme="minorBidi"/>
                  <w:color w:val="0000FF"/>
                  <w:u w:val="single" w:color="0000FF"/>
                </w:rPr>
                <w:t>governments</w:t>
              </w:r>
              <w:r w:rsidR="007B0793" w:rsidRPr="004B1E56">
                <w:rPr>
                  <w:rFonts w:asciiTheme="minorBidi" w:hAnsiTheme="minorBidi" w:cstheme="minorBidi"/>
                  <w:color w:val="0000FF"/>
                  <w:spacing w:val="-8"/>
                  <w:u w:val="single" w:color="0000FF"/>
                </w:rPr>
                <w:t xml:space="preserve"> </w:t>
              </w:r>
              <w:r w:rsidR="007B0793" w:rsidRPr="004B1E56">
                <w:rPr>
                  <w:rFonts w:asciiTheme="minorBidi" w:hAnsiTheme="minorBidi" w:cstheme="minorBidi"/>
                  <w:color w:val="0000FF"/>
                  <w:u w:val="single" w:color="0000FF"/>
                </w:rPr>
                <w:t>are</w:t>
              </w:r>
              <w:r w:rsidR="007B0793" w:rsidRPr="004B1E56">
                <w:rPr>
                  <w:rFonts w:asciiTheme="minorBidi" w:hAnsiTheme="minorBidi" w:cstheme="minorBidi"/>
                  <w:color w:val="0000FF"/>
                  <w:spacing w:val="-9"/>
                  <w:u w:val="single" w:color="0000FF"/>
                </w:rPr>
                <w:t xml:space="preserve"> </w:t>
              </w:r>
              <w:r w:rsidR="007B0793" w:rsidRPr="004B1E56">
                <w:rPr>
                  <w:rFonts w:asciiTheme="minorBidi" w:hAnsiTheme="minorBidi" w:cstheme="minorBidi"/>
                  <w:color w:val="0000FF"/>
                  <w:u w:val="single" w:color="0000FF"/>
                </w:rPr>
                <w:t>formed</w:t>
              </w:r>
            </w:hyperlink>
          </w:p>
        </w:tc>
      </w:tr>
      <w:tr w:rsidR="009C41AC" w:rsidRPr="004B1E56" w14:paraId="5A26DE81" w14:textId="77777777" w:rsidTr="004B1E56">
        <w:trPr>
          <w:trHeight w:val="7174"/>
        </w:trPr>
        <w:tc>
          <w:tcPr>
            <w:tcW w:w="3752" w:type="dxa"/>
          </w:tcPr>
          <w:p w14:paraId="3E457341" w14:textId="77777777" w:rsidR="005A1B32" w:rsidRDefault="007B0793" w:rsidP="000662E4">
            <w:pPr>
              <w:pStyle w:val="TableParagraph"/>
              <w:numPr>
                <w:ilvl w:val="0"/>
                <w:numId w:val="2"/>
              </w:numPr>
              <w:tabs>
                <w:tab w:val="left" w:pos="832"/>
                <w:tab w:val="left" w:pos="833"/>
              </w:tabs>
              <w:spacing w:before="150"/>
              <w:ind w:right="321"/>
              <w:rPr>
                <w:rFonts w:asciiTheme="minorBidi" w:hAnsiTheme="minorBidi" w:cstheme="minorBidi"/>
              </w:rPr>
            </w:pPr>
            <w:r w:rsidRPr="004B1E56">
              <w:rPr>
                <w:rFonts w:asciiTheme="minorBidi" w:hAnsiTheme="minorBidi" w:cstheme="minorBidi"/>
              </w:rPr>
              <w:t>The role of the Prime Minister, cabinet and ministers; the power of the Prime</w:t>
            </w:r>
            <w:r w:rsidRPr="004B1E56">
              <w:rPr>
                <w:rFonts w:asciiTheme="minorBidi" w:hAnsiTheme="minorBidi" w:cstheme="minorBidi"/>
                <w:spacing w:val="-5"/>
              </w:rPr>
              <w:t xml:space="preserve"> </w:t>
            </w:r>
            <w:r w:rsidRPr="004B1E56">
              <w:rPr>
                <w:rFonts w:asciiTheme="minorBidi" w:hAnsiTheme="minorBidi" w:cstheme="minorBidi"/>
              </w:rPr>
              <w:t>Minister</w:t>
            </w:r>
            <w:r w:rsidRPr="004B1E56">
              <w:rPr>
                <w:rFonts w:asciiTheme="minorBidi" w:hAnsiTheme="minorBidi" w:cstheme="minorBidi"/>
                <w:spacing w:val="-3"/>
              </w:rPr>
              <w:t xml:space="preserve"> </w:t>
            </w:r>
            <w:r w:rsidRPr="004B1E56">
              <w:rPr>
                <w:rFonts w:asciiTheme="minorBidi" w:hAnsiTheme="minorBidi" w:cstheme="minorBidi"/>
              </w:rPr>
              <w:t>and</w:t>
            </w:r>
            <w:r w:rsidRPr="004B1E56">
              <w:rPr>
                <w:rFonts w:asciiTheme="minorBidi" w:hAnsiTheme="minorBidi" w:cstheme="minorBidi"/>
                <w:spacing w:val="-3"/>
              </w:rPr>
              <w:t xml:space="preserve"> </w:t>
            </w:r>
            <w:r w:rsidRPr="004B1E56">
              <w:rPr>
                <w:rFonts w:asciiTheme="minorBidi" w:hAnsiTheme="minorBidi" w:cstheme="minorBidi"/>
                <w:spacing w:val="-2"/>
              </w:rPr>
              <w:t>cabinet.</w:t>
            </w:r>
          </w:p>
          <w:p w14:paraId="11F533A6" w14:textId="15AD8EA1" w:rsidR="009C41AC" w:rsidRPr="005A1B32" w:rsidRDefault="007B0793" w:rsidP="000662E4">
            <w:pPr>
              <w:pStyle w:val="TableParagraph"/>
              <w:numPr>
                <w:ilvl w:val="0"/>
                <w:numId w:val="2"/>
              </w:numPr>
              <w:tabs>
                <w:tab w:val="left" w:pos="832"/>
                <w:tab w:val="left" w:pos="833"/>
              </w:tabs>
              <w:spacing w:before="150"/>
              <w:ind w:right="321"/>
              <w:rPr>
                <w:rFonts w:asciiTheme="minorBidi" w:hAnsiTheme="minorBidi" w:cstheme="minorBidi"/>
              </w:rPr>
            </w:pPr>
            <w:r w:rsidRPr="005A1B32">
              <w:rPr>
                <w:rFonts w:asciiTheme="minorBidi" w:hAnsiTheme="minorBidi" w:cstheme="minorBidi"/>
              </w:rPr>
              <w:t>The organisation of government administration into departments, ministries</w:t>
            </w:r>
            <w:r w:rsidRPr="005A1B32">
              <w:rPr>
                <w:rFonts w:asciiTheme="minorBidi" w:hAnsiTheme="minorBidi" w:cstheme="minorBidi"/>
                <w:spacing w:val="-7"/>
              </w:rPr>
              <w:t xml:space="preserve"> </w:t>
            </w:r>
            <w:r w:rsidRPr="005A1B32">
              <w:rPr>
                <w:rFonts w:asciiTheme="minorBidi" w:hAnsiTheme="minorBidi" w:cstheme="minorBidi"/>
              </w:rPr>
              <w:t>and</w:t>
            </w:r>
            <w:r w:rsidRPr="005A1B32">
              <w:rPr>
                <w:rFonts w:asciiTheme="minorBidi" w:hAnsiTheme="minorBidi" w:cstheme="minorBidi"/>
                <w:spacing w:val="-7"/>
              </w:rPr>
              <w:t xml:space="preserve"> </w:t>
            </w:r>
            <w:r w:rsidRPr="005A1B32">
              <w:rPr>
                <w:rFonts w:asciiTheme="minorBidi" w:hAnsiTheme="minorBidi" w:cstheme="minorBidi"/>
              </w:rPr>
              <w:t>agencies;</w:t>
            </w:r>
            <w:r w:rsidRPr="005A1B32">
              <w:rPr>
                <w:rFonts w:asciiTheme="minorBidi" w:hAnsiTheme="minorBidi" w:cstheme="minorBidi"/>
                <w:spacing w:val="-8"/>
              </w:rPr>
              <w:t xml:space="preserve"> </w:t>
            </w:r>
            <w:r w:rsidRPr="005A1B32">
              <w:rPr>
                <w:rFonts w:asciiTheme="minorBidi" w:hAnsiTheme="minorBidi" w:cstheme="minorBidi"/>
              </w:rPr>
              <w:t>role</w:t>
            </w:r>
            <w:r w:rsidRPr="005A1B32">
              <w:rPr>
                <w:rFonts w:asciiTheme="minorBidi" w:hAnsiTheme="minorBidi" w:cstheme="minorBidi"/>
                <w:spacing w:val="-9"/>
              </w:rPr>
              <w:t xml:space="preserve"> </w:t>
            </w:r>
            <w:r w:rsidRPr="005A1B32">
              <w:rPr>
                <w:rFonts w:asciiTheme="minorBidi" w:hAnsiTheme="minorBidi" w:cstheme="minorBidi"/>
              </w:rPr>
              <w:t>of</w:t>
            </w:r>
            <w:r w:rsidRPr="005A1B32">
              <w:rPr>
                <w:rFonts w:asciiTheme="minorBidi" w:hAnsiTheme="minorBidi" w:cstheme="minorBidi"/>
                <w:spacing w:val="-7"/>
              </w:rPr>
              <w:t xml:space="preserve"> </w:t>
            </w:r>
            <w:r w:rsidRPr="005A1B32">
              <w:rPr>
                <w:rFonts w:asciiTheme="minorBidi" w:hAnsiTheme="minorBidi" w:cstheme="minorBidi"/>
              </w:rPr>
              <w:t>the civil service.</w:t>
            </w:r>
          </w:p>
        </w:tc>
        <w:tc>
          <w:tcPr>
            <w:tcW w:w="3473" w:type="dxa"/>
          </w:tcPr>
          <w:p w14:paraId="31FF8B39" w14:textId="363A0596" w:rsidR="009C41AC" w:rsidRPr="004B1E56" w:rsidRDefault="007B0793" w:rsidP="000662E4">
            <w:pPr>
              <w:pStyle w:val="TableParagraph"/>
              <w:numPr>
                <w:ilvl w:val="0"/>
                <w:numId w:val="2"/>
              </w:numPr>
              <w:spacing w:before="150"/>
              <w:ind w:right="127"/>
              <w:rPr>
                <w:rFonts w:asciiTheme="minorBidi" w:hAnsiTheme="minorBidi" w:cstheme="minorBidi"/>
              </w:rPr>
            </w:pPr>
            <w:r w:rsidRPr="004B1E56">
              <w:rPr>
                <w:rFonts w:asciiTheme="minorBidi" w:hAnsiTheme="minorBidi" w:cstheme="minorBidi"/>
              </w:rPr>
              <w:t>No</w:t>
            </w:r>
            <w:r w:rsidRPr="004B1E56">
              <w:rPr>
                <w:rFonts w:asciiTheme="minorBidi" w:hAnsiTheme="minorBidi" w:cstheme="minorBidi"/>
                <w:spacing w:val="-7"/>
              </w:rPr>
              <w:t xml:space="preserve"> </w:t>
            </w:r>
            <w:r w:rsidRPr="004B1E56">
              <w:rPr>
                <w:rFonts w:asciiTheme="minorBidi" w:hAnsiTheme="minorBidi" w:cstheme="minorBidi"/>
              </w:rPr>
              <w:t>10</w:t>
            </w:r>
            <w:r w:rsidRPr="004B1E56">
              <w:rPr>
                <w:rFonts w:asciiTheme="minorBidi" w:hAnsiTheme="minorBidi" w:cstheme="minorBidi"/>
                <w:spacing w:val="-6"/>
              </w:rPr>
              <w:t xml:space="preserve"> </w:t>
            </w:r>
            <w:r w:rsidRPr="004B1E56">
              <w:rPr>
                <w:rFonts w:asciiTheme="minorBidi" w:hAnsiTheme="minorBidi" w:cstheme="minorBidi"/>
              </w:rPr>
              <w:t>Downing</w:t>
            </w:r>
            <w:r w:rsidRPr="004B1E56">
              <w:rPr>
                <w:rFonts w:asciiTheme="minorBidi" w:hAnsiTheme="minorBidi" w:cstheme="minorBidi"/>
                <w:spacing w:val="-7"/>
              </w:rPr>
              <w:t xml:space="preserve"> </w:t>
            </w:r>
            <w:r w:rsidRPr="004B1E56">
              <w:rPr>
                <w:rFonts w:asciiTheme="minorBidi" w:hAnsiTheme="minorBidi" w:cstheme="minorBidi"/>
              </w:rPr>
              <w:t>Street</w:t>
            </w:r>
            <w:r w:rsidRPr="004B1E56">
              <w:rPr>
                <w:rFonts w:asciiTheme="minorBidi" w:hAnsiTheme="minorBidi" w:cstheme="minorBidi"/>
                <w:spacing w:val="-7"/>
              </w:rPr>
              <w:t xml:space="preserve"> </w:t>
            </w:r>
            <w:r w:rsidRPr="004B1E56">
              <w:rPr>
                <w:rFonts w:asciiTheme="minorBidi" w:hAnsiTheme="minorBidi" w:cstheme="minorBidi"/>
              </w:rPr>
              <w:t>has</w:t>
            </w:r>
            <w:r w:rsidRPr="004B1E56">
              <w:rPr>
                <w:rFonts w:asciiTheme="minorBidi" w:hAnsiTheme="minorBidi" w:cstheme="minorBidi"/>
                <w:spacing w:val="-7"/>
              </w:rPr>
              <w:t xml:space="preserve"> </w:t>
            </w:r>
            <w:r w:rsidRPr="004B1E56">
              <w:rPr>
                <w:rFonts w:asciiTheme="minorBidi" w:hAnsiTheme="minorBidi" w:cstheme="minorBidi"/>
              </w:rPr>
              <w:t>it</w:t>
            </w:r>
            <w:r w:rsidR="00E3395C">
              <w:rPr>
                <w:rFonts w:asciiTheme="minorBidi" w:hAnsiTheme="minorBidi" w:cstheme="minorBidi"/>
              </w:rPr>
              <w:t>s</w:t>
            </w:r>
            <w:r w:rsidRPr="004B1E56">
              <w:rPr>
                <w:rFonts w:asciiTheme="minorBidi" w:hAnsiTheme="minorBidi" w:cstheme="minorBidi"/>
                <w:spacing w:val="-7"/>
              </w:rPr>
              <w:t xml:space="preserve"> </w:t>
            </w:r>
            <w:r w:rsidRPr="004B1E56">
              <w:rPr>
                <w:rFonts w:asciiTheme="minorBidi" w:hAnsiTheme="minorBidi" w:cstheme="minorBidi"/>
              </w:rPr>
              <w:t>own website. This element overlaps with the previous point, but students</w:t>
            </w:r>
            <w:r w:rsidRPr="004B1E56">
              <w:rPr>
                <w:rFonts w:asciiTheme="minorBidi" w:hAnsiTheme="minorBidi" w:cstheme="minorBidi"/>
                <w:spacing w:val="-3"/>
              </w:rPr>
              <w:t xml:space="preserve"> </w:t>
            </w:r>
            <w:r w:rsidRPr="004B1E56">
              <w:rPr>
                <w:rFonts w:asciiTheme="minorBidi" w:hAnsiTheme="minorBidi" w:cstheme="minorBidi"/>
              </w:rPr>
              <w:t>need</w:t>
            </w:r>
            <w:r w:rsidRPr="004B1E56">
              <w:rPr>
                <w:rFonts w:asciiTheme="minorBidi" w:hAnsiTheme="minorBidi" w:cstheme="minorBidi"/>
                <w:spacing w:val="-3"/>
              </w:rPr>
              <w:t xml:space="preserve"> </w:t>
            </w:r>
            <w:r w:rsidRPr="004B1E56">
              <w:rPr>
                <w:rFonts w:asciiTheme="minorBidi" w:hAnsiTheme="minorBidi" w:cstheme="minorBidi"/>
              </w:rPr>
              <w:t>to</w:t>
            </w:r>
            <w:r w:rsidRPr="004B1E56">
              <w:rPr>
                <w:rFonts w:asciiTheme="minorBidi" w:hAnsiTheme="minorBidi" w:cstheme="minorBidi"/>
                <w:spacing w:val="-4"/>
              </w:rPr>
              <w:t xml:space="preserve"> </w:t>
            </w:r>
            <w:r w:rsidRPr="004B1E56">
              <w:rPr>
                <w:rFonts w:asciiTheme="minorBidi" w:hAnsiTheme="minorBidi" w:cstheme="minorBidi"/>
              </w:rPr>
              <w:t>be</w:t>
            </w:r>
            <w:r w:rsidRPr="004B1E56">
              <w:rPr>
                <w:rFonts w:asciiTheme="minorBidi" w:hAnsiTheme="minorBidi" w:cstheme="minorBidi"/>
                <w:spacing w:val="-4"/>
              </w:rPr>
              <w:t xml:space="preserve"> </w:t>
            </w:r>
            <w:r w:rsidRPr="004B1E56">
              <w:rPr>
                <w:rFonts w:asciiTheme="minorBidi" w:hAnsiTheme="minorBidi" w:cstheme="minorBidi"/>
              </w:rPr>
              <w:t>aware</w:t>
            </w:r>
            <w:r w:rsidRPr="004B1E56">
              <w:rPr>
                <w:rFonts w:asciiTheme="minorBidi" w:hAnsiTheme="minorBidi" w:cstheme="minorBidi"/>
                <w:spacing w:val="-4"/>
              </w:rPr>
              <w:t xml:space="preserve"> </w:t>
            </w:r>
            <w:r w:rsidRPr="004B1E56">
              <w:rPr>
                <w:rFonts w:asciiTheme="minorBidi" w:hAnsiTheme="minorBidi" w:cstheme="minorBidi"/>
              </w:rPr>
              <w:t>of</w:t>
            </w:r>
            <w:r w:rsidRPr="004B1E56">
              <w:rPr>
                <w:rFonts w:asciiTheme="minorBidi" w:hAnsiTheme="minorBidi" w:cstheme="minorBidi"/>
                <w:spacing w:val="-3"/>
              </w:rPr>
              <w:t xml:space="preserve"> </w:t>
            </w:r>
            <w:r w:rsidRPr="004B1E56">
              <w:rPr>
                <w:rFonts w:asciiTheme="minorBidi" w:hAnsiTheme="minorBidi" w:cstheme="minorBidi"/>
              </w:rPr>
              <w:t xml:space="preserve">the various government posts that exist and their order of </w:t>
            </w:r>
            <w:r w:rsidRPr="004B1E56">
              <w:rPr>
                <w:rFonts w:asciiTheme="minorBidi" w:hAnsiTheme="minorBidi" w:cstheme="minorBidi"/>
                <w:spacing w:val="-2"/>
              </w:rPr>
              <w:t>importance.</w:t>
            </w:r>
          </w:p>
          <w:p w14:paraId="680503AE" w14:textId="77777777" w:rsidR="009C41AC" w:rsidRPr="004B1E56" w:rsidRDefault="007B0793" w:rsidP="000662E4">
            <w:pPr>
              <w:pStyle w:val="TableParagraph"/>
              <w:numPr>
                <w:ilvl w:val="0"/>
                <w:numId w:val="2"/>
              </w:numPr>
              <w:spacing w:before="150"/>
              <w:ind w:right="127"/>
              <w:rPr>
                <w:rFonts w:asciiTheme="minorBidi" w:hAnsiTheme="minorBidi" w:cstheme="minorBidi"/>
              </w:rPr>
            </w:pPr>
            <w:r w:rsidRPr="004B1E56">
              <w:rPr>
                <w:rFonts w:asciiTheme="minorBidi" w:hAnsiTheme="minorBidi" w:cstheme="minorBidi"/>
              </w:rPr>
              <w:t>The powers of a Prime Minister need</w:t>
            </w:r>
            <w:r w:rsidRPr="004B1E56">
              <w:rPr>
                <w:rFonts w:asciiTheme="minorBidi" w:hAnsiTheme="minorBidi" w:cstheme="minorBidi"/>
                <w:spacing w:val="-6"/>
              </w:rPr>
              <w:t xml:space="preserve"> </w:t>
            </w:r>
            <w:r w:rsidRPr="004B1E56">
              <w:rPr>
                <w:rFonts w:asciiTheme="minorBidi" w:hAnsiTheme="minorBidi" w:cstheme="minorBidi"/>
              </w:rPr>
              <w:t>to</w:t>
            </w:r>
            <w:r w:rsidRPr="004B1E56">
              <w:rPr>
                <w:rFonts w:asciiTheme="minorBidi" w:hAnsiTheme="minorBidi" w:cstheme="minorBidi"/>
                <w:spacing w:val="-7"/>
              </w:rPr>
              <w:t xml:space="preserve"> </w:t>
            </w:r>
            <w:r w:rsidRPr="004B1E56">
              <w:rPr>
                <w:rFonts w:asciiTheme="minorBidi" w:hAnsiTheme="minorBidi" w:cstheme="minorBidi"/>
              </w:rPr>
              <w:t>be</w:t>
            </w:r>
            <w:r w:rsidRPr="004B1E56">
              <w:rPr>
                <w:rFonts w:asciiTheme="minorBidi" w:hAnsiTheme="minorBidi" w:cstheme="minorBidi"/>
                <w:spacing w:val="-7"/>
              </w:rPr>
              <w:t xml:space="preserve"> </w:t>
            </w:r>
            <w:r w:rsidRPr="004B1E56">
              <w:rPr>
                <w:rFonts w:asciiTheme="minorBidi" w:hAnsiTheme="minorBidi" w:cstheme="minorBidi"/>
              </w:rPr>
              <w:t>outlined</w:t>
            </w:r>
            <w:r w:rsidRPr="004B1E56">
              <w:rPr>
                <w:rFonts w:asciiTheme="minorBidi" w:hAnsiTheme="minorBidi" w:cstheme="minorBidi"/>
                <w:spacing w:val="-6"/>
              </w:rPr>
              <w:t xml:space="preserve"> </w:t>
            </w:r>
            <w:r w:rsidRPr="004B1E56">
              <w:rPr>
                <w:rFonts w:asciiTheme="minorBidi" w:hAnsiTheme="minorBidi" w:cstheme="minorBidi"/>
              </w:rPr>
              <w:t>and</w:t>
            </w:r>
            <w:r w:rsidRPr="004B1E56">
              <w:rPr>
                <w:rFonts w:asciiTheme="minorBidi" w:hAnsiTheme="minorBidi" w:cstheme="minorBidi"/>
                <w:spacing w:val="-6"/>
              </w:rPr>
              <w:t xml:space="preserve"> </w:t>
            </w:r>
            <w:r w:rsidRPr="004B1E56">
              <w:rPr>
                <w:rFonts w:asciiTheme="minorBidi" w:hAnsiTheme="minorBidi" w:cstheme="minorBidi"/>
              </w:rPr>
              <w:t>should</w:t>
            </w:r>
            <w:r w:rsidRPr="004B1E56">
              <w:rPr>
                <w:rFonts w:asciiTheme="minorBidi" w:hAnsiTheme="minorBidi" w:cstheme="minorBidi"/>
                <w:spacing w:val="-7"/>
              </w:rPr>
              <w:t xml:space="preserve"> </w:t>
            </w:r>
            <w:r w:rsidRPr="004B1E56">
              <w:rPr>
                <w:rFonts w:asciiTheme="minorBidi" w:hAnsiTheme="minorBidi" w:cstheme="minorBidi"/>
              </w:rPr>
              <w:t>be considered in the context of the outcome of an election, so the 2010</w:t>
            </w:r>
            <w:r w:rsidRPr="004B1E56">
              <w:rPr>
                <w:rFonts w:asciiTheme="minorBidi" w:hAnsiTheme="minorBidi" w:cstheme="minorBidi"/>
                <w:spacing w:val="-7"/>
              </w:rPr>
              <w:t xml:space="preserve"> </w:t>
            </w:r>
            <w:r w:rsidRPr="004B1E56">
              <w:rPr>
                <w:rFonts w:asciiTheme="minorBidi" w:hAnsiTheme="minorBidi" w:cstheme="minorBidi"/>
              </w:rPr>
              <w:t>and</w:t>
            </w:r>
            <w:r w:rsidRPr="004B1E56">
              <w:rPr>
                <w:rFonts w:asciiTheme="minorBidi" w:hAnsiTheme="minorBidi" w:cstheme="minorBidi"/>
                <w:spacing w:val="-8"/>
              </w:rPr>
              <w:t xml:space="preserve"> </w:t>
            </w:r>
            <w:r w:rsidRPr="004B1E56">
              <w:rPr>
                <w:rFonts w:asciiTheme="minorBidi" w:hAnsiTheme="minorBidi" w:cstheme="minorBidi"/>
              </w:rPr>
              <w:t>2015</w:t>
            </w:r>
            <w:r w:rsidRPr="004B1E56">
              <w:rPr>
                <w:rFonts w:asciiTheme="minorBidi" w:hAnsiTheme="minorBidi" w:cstheme="minorBidi"/>
                <w:spacing w:val="-7"/>
              </w:rPr>
              <w:t xml:space="preserve"> </w:t>
            </w:r>
            <w:r w:rsidRPr="004B1E56">
              <w:rPr>
                <w:rFonts w:asciiTheme="minorBidi" w:hAnsiTheme="minorBidi" w:cstheme="minorBidi"/>
              </w:rPr>
              <w:t>situations</w:t>
            </w:r>
            <w:r w:rsidRPr="004B1E56">
              <w:rPr>
                <w:rFonts w:asciiTheme="minorBidi" w:hAnsiTheme="minorBidi" w:cstheme="minorBidi"/>
                <w:spacing w:val="-10"/>
              </w:rPr>
              <w:t xml:space="preserve"> </w:t>
            </w:r>
            <w:r w:rsidRPr="004B1E56">
              <w:rPr>
                <w:rFonts w:asciiTheme="minorBidi" w:hAnsiTheme="minorBidi" w:cstheme="minorBidi"/>
              </w:rPr>
              <w:t>provide clear case studies of Prime Ministerial power.</w:t>
            </w:r>
          </w:p>
          <w:p w14:paraId="76CACB87" w14:textId="77777777" w:rsidR="009C41AC" w:rsidRPr="004B1E56" w:rsidRDefault="007B0793" w:rsidP="000662E4">
            <w:pPr>
              <w:pStyle w:val="TableParagraph"/>
              <w:numPr>
                <w:ilvl w:val="0"/>
                <w:numId w:val="2"/>
              </w:numPr>
              <w:spacing w:before="150"/>
              <w:rPr>
                <w:rFonts w:asciiTheme="minorBidi" w:hAnsiTheme="minorBidi" w:cstheme="minorBidi"/>
              </w:rPr>
            </w:pPr>
            <w:r w:rsidRPr="004B1E56">
              <w:rPr>
                <w:rFonts w:asciiTheme="minorBidi" w:hAnsiTheme="minorBidi" w:cstheme="minorBidi"/>
              </w:rPr>
              <w:t>The final element within this key question brings together existing knowledge to help understand the nature of the structure of government,</w:t>
            </w:r>
            <w:r w:rsidRPr="004B1E56">
              <w:rPr>
                <w:rFonts w:asciiTheme="minorBidi" w:hAnsiTheme="minorBidi" w:cstheme="minorBidi"/>
                <w:spacing w:val="-9"/>
              </w:rPr>
              <w:t xml:space="preserve"> </w:t>
            </w:r>
            <w:r w:rsidRPr="004B1E56">
              <w:rPr>
                <w:rFonts w:asciiTheme="minorBidi" w:hAnsiTheme="minorBidi" w:cstheme="minorBidi"/>
              </w:rPr>
              <w:t>agencies</w:t>
            </w:r>
            <w:r w:rsidRPr="004B1E56">
              <w:rPr>
                <w:rFonts w:asciiTheme="minorBidi" w:hAnsiTheme="minorBidi" w:cstheme="minorBidi"/>
                <w:spacing w:val="-9"/>
              </w:rPr>
              <w:t xml:space="preserve"> </w:t>
            </w:r>
            <w:r w:rsidRPr="004B1E56">
              <w:rPr>
                <w:rFonts w:asciiTheme="minorBidi" w:hAnsiTheme="minorBidi" w:cstheme="minorBidi"/>
              </w:rPr>
              <w:t>and</w:t>
            </w:r>
            <w:r w:rsidRPr="004B1E56">
              <w:rPr>
                <w:rFonts w:asciiTheme="minorBidi" w:hAnsiTheme="minorBidi" w:cstheme="minorBidi"/>
                <w:spacing w:val="-9"/>
              </w:rPr>
              <w:t xml:space="preserve"> </w:t>
            </w:r>
            <w:r w:rsidRPr="004B1E56">
              <w:rPr>
                <w:rFonts w:asciiTheme="minorBidi" w:hAnsiTheme="minorBidi" w:cstheme="minorBidi"/>
              </w:rPr>
              <w:t>the</w:t>
            </w:r>
            <w:r w:rsidRPr="004B1E56">
              <w:rPr>
                <w:rFonts w:asciiTheme="minorBidi" w:hAnsiTheme="minorBidi" w:cstheme="minorBidi"/>
                <w:spacing w:val="-10"/>
              </w:rPr>
              <w:t xml:space="preserve"> </w:t>
            </w:r>
            <w:r w:rsidRPr="004B1E56">
              <w:rPr>
                <w:rFonts w:asciiTheme="minorBidi" w:hAnsiTheme="minorBidi" w:cstheme="minorBidi"/>
              </w:rPr>
              <w:t>role of the civil service.</w:t>
            </w:r>
          </w:p>
          <w:p w14:paraId="0C7E32BB" w14:textId="77777777" w:rsidR="009C41AC" w:rsidRPr="004B1E56" w:rsidRDefault="007B0793" w:rsidP="000662E4">
            <w:pPr>
              <w:pStyle w:val="TableParagraph"/>
              <w:numPr>
                <w:ilvl w:val="0"/>
                <w:numId w:val="2"/>
              </w:numPr>
              <w:spacing w:before="150"/>
              <w:rPr>
                <w:rFonts w:asciiTheme="minorBidi" w:hAnsiTheme="minorBidi" w:cstheme="minorBidi"/>
              </w:rPr>
            </w:pPr>
            <w:r w:rsidRPr="004B1E56">
              <w:rPr>
                <w:rFonts w:asciiTheme="minorBidi" w:hAnsiTheme="minorBidi" w:cstheme="minorBidi"/>
              </w:rPr>
              <w:t>Yes Minister/Prime Minister still provides an interesting and easily understood</w:t>
            </w:r>
            <w:r w:rsidRPr="004B1E56">
              <w:rPr>
                <w:rFonts w:asciiTheme="minorBidi" w:hAnsiTheme="minorBidi" w:cstheme="minorBidi"/>
                <w:spacing w:val="-9"/>
              </w:rPr>
              <w:t xml:space="preserve"> </w:t>
            </w:r>
            <w:r w:rsidRPr="004B1E56">
              <w:rPr>
                <w:rFonts w:asciiTheme="minorBidi" w:hAnsiTheme="minorBidi" w:cstheme="minorBidi"/>
              </w:rPr>
              <w:t>means</w:t>
            </w:r>
            <w:r w:rsidRPr="004B1E56">
              <w:rPr>
                <w:rFonts w:asciiTheme="minorBidi" w:hAnsiTheme="minorBidi" w:cstheme="minorBidi"/>
                <w:spacing w:val="-9"/>
              </w:rPr>
              <w:t xml:space="preserve"> </w:t>
            </w:r>
            <w:r w:rsidRPr="004B1E56">
              <w:rPr>
                <w:rFonts w:asciiTheme="minorBidi" w:hAnsiTheme="minorBidi" w:cstheme="minorBidi"/>
              </w:rPr>
              <w:t>of</w:t>
            </w:r>
            <w:r w:rsidRPr="004B1E56">
              <w:rPr>
                <w:rFonts w:asciiTheme="minorBidi" w:hAnsiTheme="minorBidi" w:cstheme="minorBidi"/>
                <w:spacing w:val="-10"/>
              </w:rPr>
              <w:t xml:space="preserve"> </w:t>
            </w:r>
            <w:r w:rsidRPr="004B1E56">
              <w:rPr>
                <w:rFonts w:asciiTheme="minorBidi" w:hAnsiTheme="minorBidi" w:cstheme="minorBidi"/>
              </w:rPr>
              <w:t>covering</w:t>
            </w:r>
            <w:r w:rsidRPr="004B1E56">
              <w:rPr>
                <w:rFonts w:asciiTheme="minorBidi" w:hAnsiTheme="minorBidi" w:cstheme="minorBidi"/>
                <w:spacing w:val="-9"/>
              </w:rPr>
              <w:t xml:space="preserve"> </w:t>
            </w:r>
            <w:r w:rsidRPr="004B1E56">
              <w:rPr>
                <w:rFonts w:asciiTheme="minorBidi" w:hAnsiTheme="minorBidi" w:cstheme="minorBidi"/>
              </w:rPr>
              <w:t>this</w:t>
            </w:r>
          </w:p>
          <w:p w14:paraId="1CB73F04" w14:textId="77777777" w:rsidR="009C41AC" w:rsidRPr="004B1E56" w:rsidRDefault="007B0793" w:rsidP="000662E4">
            <w:pPr>
              <w:pStyle w:val="TableParagraph"/>
              <w:numPr>
                <w:ilvl w:val="0"/>
                <w:numId w:val="2"/>
              </w:numPr>
              <w:spacing w:before="2" w:line="254" w:lineRule="exact"/>
              <w:rPr>
                <w:rFonts w:asciiTheme="minorBidi" w:hAnsiTheme="minorBidi" w:cstheme="minorBidi"/>
              </w:rPr>
            </w:pPr>
            <w:r w:rsidRPr="004B1E56">
              <w:rPr>
                <w:rFonts w:asciiTheme="minorBidi" w:hAnsiTheme="minorBidi" w:cstheme="minorBidi"/>
                <w:spacing w:val="-2"/>
              </w:rPr>
              <w:t>element.</w:t>
            </w:r>
          </w:p>
        </w:tc>
        <w:tc>
          <w:tcPr>
            <w:tcW w:w="3480" w:type="dxa"/>
          </w:tcPr>
          <w:p w14:paraId="6B510B89" w14:textId="77777777" w:rsidR="009C41AC" w:rsidRPr="004B1E56" w:rsidRDefault="007B0793" w:rsidP="000662E4">
            <w:pPr>
              <w:pStyle w:val="TableParagraph"/>
              <w:numPr>
                <w:ilvl w:val="0"/>
                <w:numId w:val="2"/>
              </w:numPr>
              <w:spacing w:before="150"/>
              <w:ind w:right="144"/>
              <w:rPr>
                <w:rFonts w:asciiTheme="minorBidi" w:hAnsiTheme="minorBidi" w:cstheme="minorBidi"/>
              </w:rPr>
            </w:pPr>
            <w:r w:rsidRPr="004B1E56">
              <w:rPr>
                <w:rFonts w:asciiTheme="minorBidi" w:hAnsiTheme="minorBidi" w:cstheme="minorBidi"/>
              </w:rPr>
              <w:t>Discussion:</w:t>
            </w:r>
            <w:r w:rsidRPr="004B1E56">
              <w:rPr>
                <w:rFonts w:asciiTheme="minorBidi" w:hAnsiTheme="minorBidi" w:cstheme="minorBidi"/>
                <w:spacing w:val="40"/>
              </w:rPr>
              <w:t xml:space="preserve"> </w:t>
            </w:r>
            <w:r w:rsidRPr="004B1E56">
              <w:rPr>
                <w:rFonts w:asciiTheme="minorBidi" w:hAnsiTheme="minorBidi" w:cstheme="minorBidi"/>
              </w:rPr>
              <w:t>Does the Prime Minister have the power to do what</w:t>
            </w:r>
            <w:r w:rsidRPr="004B1E56">
              <w:rPr>
                <w:rFonts w:asciiTheme="minorBidi" w:hAnsiTheme="minorBidi" w:cstheme="minorBidi"/>
                <w:spacing w:val="-5"/>
              </w:rPr>
              <w:t xml:space="preserve"> </w:t>
            </w:r>
            <w:r w:rsidRPr="004B1E56">
              <w:rPr>
                <w:rFonts w:asciiTheme="minorBidi" w:hAnsiTheme="minorBidi" w:cstheme="minorBidi"/>
              </w:rPr>
              <w:t>he</w:t>
            </w:r>
            <w:r w:rsidRPr="004B1E56">
              <w:rPr>
                <w:rFonts w:asciiTheme="minorBidi" w:hAnsiTheme="minorBidi" w:cstheme="minorBidi"/>
                <w:spacing w:val="-6"/>
              </w:rPr>
              <w:t xml:space="preserve"> </w:t>
            </w:r>
            <w:r w:rsidRPr="004B1E56">
              <w:rPr>
                <w:rFonts w:asciiTheme="minorBidi" w:hAnsiTheme="minorBidi" w:cstheme="minorBidi"/>
              </w:rPr>
              <w:t>wants?</w:t>
            </w:r>
            <w:r w:rsidRPr="004B1E56">
              <w:rPr>
                <w:rFonts w:asciiTheme="minorBidi" w:hAnsiTheme="minorBidi" w:cstheme="minorBidi"/>
                <w:spacing w:val="40"/>
              </w:rPr>
              <w:t xml:space="preserve"> </w:t>
            </w:r>
            <w:r w:rsidRPr="004B1E56">
              <w:rPr>
                <w:rFonts w:asciiTheme="minorBidi" w:hAnsiTheme="minorBidi" w:cstheme="minorBidi"/>
              </w:rPr>
              <w:t>Why</w:t>
            </w:r>
            <w:r w:rsidRPr="004B1E56">
              <w:rPr>
                <w:rFonts w:asciiTheme="minorBidi" w:hAnsiTheme="minorBidi" w:cstheme="minorBidi"/>
                <w:spacing w:val="-5"/>
              </w:rPr>
              <w:t xml:space="preserve"> </w:t>
            </w:r>
            <w:r w:rsidRPr="004B1E56">
              <w:rPr>
                <w:rFonts w:asciiTheme="minorBidi" w:hAnsiTheme="minorBidi" w:cstheme="minorBidi"/>
              </w:rPr>
              <w:t>does</w:t>
            </w:r>
            <w:r w:rsidRPr="004B1E56">
              <w:rPr>
                <w:rFonts w:asciiTheme="minorBidi" w:hAnsiTheme="minorBidi" w:cstheme="minorBidi"/>
                <w:spacing w:val="-5"/>
              </w:rPr>
              <w:t xml:space="preserve"> </w:t>
            </w:r>
            <w:r w:rsidRPr="004B1E56">
              <w:rPr>
                <w:rFonts w:asciiTheme="minorBidi" w:hAnsiTheme="minorBidi" w:cstheme="minorBidi"/>
              </w:rPr>
              <w:t>he</w:t>
            </w:r>
            <w:r w:rsidRPr="004B1E56">
              <w:rPr>
                <w:rFonts w:asciiTheme="minorBidi" w:hAnsiTheme="minorBidi" w:cstheme="minorBidi"/>
                <w:spacing w:val="-7"/>
              </w:rPr>
              <w:t xml:space="preserve"> </w:t>
            </w:r>
            <w:r w:rsidRPr="004B1E56">
              <w:rPr>
                <w:rFonts w:asciiTheme="minorBidi" w:hAnsiTheme="minorBidi" w:cstheme="minorBidi"/>
              </w:rPr>
              <w:t>not have this power?</w:t>
            </w:r>
            <w:r w:rsidRPr="004B1E56">
              <w:rPr>
                <w:rFonts w:asciiTheme="minorBidi" w:hAnsiTheme="minorBidi" w:cstheme="minorBidi"/>
                <w:spacing w:val="40"/>
              </w:rPr>
              <w:t xml:space="preserve"> </w:t>
            </w:r>
            <w:r w:rsidRPr="004B1E56">
              <w:rPr>
                <w:rFonts w:asciiTheme="minorBidi" w:hAnsiTheme="minorBidi" w:cstheme="minorBidi"/>
              </w:rPr>
              <w:t>What could happen if the Prime Minister had the</w:t>
            </w:r>
            <w:r w:rsidRPr="004B1E56">
              <w:rPr>
                <w:rFonts w:asciiTheme="minorBidi" w:hAnsiTheme="minorBidi" w:cstheme="minorBidi"/>
                <w:spacing w:val="-3"/>
              </w:rPr>
              <w:t xml:space="preserve"> </w:t>
            </w:r>
            <w:r w:rsidRPr="004B1E56">
              <w:rPr>
                <w:rFonts w:asciiTheme="minorBidi" w:hAnsiTheme="minorBidi" w:cstheme="minorBidi"/>
              </w:rPr>
              <w:t>power</w:t>
            </w:r>
            <w:r w:rsidRPr="004B1E56">
              <w:rPr>
                <w:rFonts w:asciiTheme="minorBidi" w:hAnsiTheme="minorBidi" w:cstheme="minorBidi"/>
                <w:spacing w:val="-3"/>
              </w:rPr>
              <w:t xml:space="preserve"> </w:t>
            </w:r>
            <w:r w:rsidRPr="004B1E56">
              <w:rPr>
                <w:rFonts w:asciiTheme="minorBidi" w:hAnsiTheme="minorBidi" w:cstheme="minorBidi"/>
              </w:rPr>
              <w:t>to</w:t>
            </w:r>
            <w:r w:rsidRPr="004B1E56">
              <w:rPr>
                <w:rFonts w:asciiTheme="minorBidi" w:hAnsiTheme="minorBidi" w:cstheme="minorBidi"/>
                <w:spacing w:val="-3"/>
              </w:rPr>
              <w:t xml:space="preserve"> </w:t>
            </w:r>
            <w:r w:rsidRPr="004B1E56">
              <w:rPr>
                <w:rFonts w:asciiTheme="minorBidi" w:hAnsiTheme="minorBidi" w:cstheme="minorBidi"/>
              </w:rPr>
              <w:t>do</w:t>
            </w:r>
            <w:r w:rsidRPr="004B1E56">
              <w:rPr>
                <w:rFonts w:asciiTheme="minorBidi" w:hAnsiTheme="minorBidi" w:cstheme="minorBidi"/>
                <w:spacing w:val="-3"/>
              </w:rPr>
              <w:t xml:space="preserve"> </w:t>
            </w:r>
            <w:r w:rsidRPr="004B1E56">
              <w:rPr>
                <w:rFonts w:asciiTheme="minorBidi" w:hAnsiTheme="minorBidi" w:cstheme="minorBidi"/>
              </w:rPr>
              <w:t>what</w:t>
            </w:r>
            <w:r w:rsidRPr="004B1E56">
              <w:rPr>
                <w:rFonts w:asciiTheme="minorBidi" w:hAnsiTheme="minorBidi" w:cstheme="minorBidi"/>
                <w:spacing w:val="-5"/>
              </w:rPr>
              <w:t xml:space="preserve"> </w:t>
            </w:r>
            <w:r w:rsidRPr="004B1E56">
              <w:rPr>
                <w:rFonts w:asciiTheme="minorBidi" w:hAnsiTheme="minorBidi" w:cstheme="minorBidi"/>
              </w:rPr>
              <w:t>he</w:t>
            </w:r>
            <w:r w:rsidRPr="004B1E56">
              <w:rPr>
                <w:rFonts w:asciiTheme="minorBidi" w:hAnsiTheme="minorBidi" w:cstheme="minorBidi"/>
                <w:spacing w:val="-3"/>
              </w:rPr>
              <w:t xml:space="preserve"> </w:t>
            </w:r>
            <w:r w:rsidRPr="004B1E56">
              <w:rPr>
                <w:rFonts w:asciiTheme="minorBidi" w:hAnsiTheme="minorBidi" w:cstheme="minorBidi"/>
              </w:rPr>
              <w:t>wanted? How to we control the powers of the Prime Minister in the UK.</w:t>
            </w:r>
          </w:p>
          <w:p w14:paraId="76614669" w14:textId="77777777" w:rsidR="009C41AC" w:rsidRPr="004B1E56" w:rsidRDefault="009C41AC">
            <w:pPr>
              <w:pStyle w:val="TableParagraph"/>
              <w:spacing w:before="2"/>
              <w:ind w:left="0"/>
              <w:rPr>
                <w:rFonts w:asciiTheme="minorBidi" w:hAnsiTheme="minorBidi" w:cstheme="minorBidi"/>
                <w:sz w:val="24"/>
              </w:rPr>
            </w:pPr>
          </w:p>
          <w:p w14:paraId="5F2295A9" w14:textId="77777777" w:rsidR="009C41AC" w:rsidRPr="004B1E56" w:rsidRDefault="007B0793" w:rsidP="000662E4">
            <w:pPr>
              <w:pStyle w:val="TableParagraph"/>
              <w:numPr>
                <w:ilvl w:val="0"/>
                <w:numId w:val="2"/>
              </w:numPr>
              <w:ind w:right="101"/>
              <w:rPr>
                <w:rFonts w:asciiTheme="minorBidi" w:hAnsiTheme="minorBidi" w:cstheme="minorBidi"/>
              </w:rPr>
            </w:pPr>
            <w:r w:rsidRPr="004B1E56">
              <w:rPr>
                <w:rFonts w:asciiTheme="minorBidi" w:hAnsiTheme="minorBidi" w:cstheme="minorBidi"/>
              </w:rPr>
              <w:t>Create</w:t>
            </w:r>
            <w:r w:rsidRPr="004B1E56">
              <w:rPr>
                <w:rFonts w:asciiTheme="minorBidi" w:hAnsiTheme="minorBidi" w:cstheme="minorBidi"/>
                <w:spacing w:val="-8"/>
              </w:rPr>
              <w:t xml:space="preserve"> </w:t>
            </w:r>
            <w:r w:rsidRPr="004B1E56">
              <w:rPr>
                <w:rFonts w:asciiTheme="minorBidi" w:hAnsiTheme="minorBidi" w:cstheme="minorBidi"/>
              </w:rPr>
              <w:t>a</w:t>
            </w:r>
            <w:r w:rsidRPr="004B1E56">
              <w:rPr>
                <w:rFonts w:asciiTheme="minorBidi" w:hAnsiTheme="minorBidi" w:cstheme="minorBidi"/>
                <w:spacing w:val="-9"/>
              </w:rPr>
              <w:t xml:space="preserve"> </w:t>
            </w:r>
            <w:r w:rsidRPr="004B1E56">
              <w:rPr>
                <w:rFonts w:asciiTheme="minorBidi" w:hAnsiTheme="minorBidi" w:cstheme="minorBidi"/>
              </w:rPr>
              <w:t>mind</w:t>
            </w:r>
            <w:r w:rsidRPr="004B1E56">
              <w:rPr>
                <w:rFonts w:asciiTheme="minorBidi" w:hAnsiTheme="minorBidi" w:cstheme="minorBidi"/>
                <w:spacing w:val="-7"/>
              </w:rPr>
              <w:t xml:space="preserve"> </w:t>
            </w:r>
            <w:r w:rsidRPr="004B1E56">
              <w:rPr>
                <w:rFonts w:asciiTheme="minorBidi" w:hAnsiTheme="minorBidi" w:cstheme="minorBidi"/>
              </w:rPr>
              <w:t>map</w:t>
            </w:r>
            <w:r w:rsidRPr="004B1E56">
              <w:rPr>
                <w:rFonts w:asciiTheme="minorBidi" w:hAnsiTheme="minorBidi" w:cstheme="minorBidi"/>
                <w:spacing w:val="-7"/>
              </w:rPr>
              <w:t xml:space="preserve"> </w:t>
            </w:r>
            <w:r w:rsidRPr="004B1E56">
              <w:rPr>
                <w:rFonts w:asciiTheme="minorBidi" w:hAnsiTheme="minorBidi" w:cstheme="minorBidi"/>
              </w:rPr>
              <w:t>of</w:t>
            </w:r>
            <w:r w:rsidRPr="004B1E56">
              <w:rPr>
                <w:rFonts w:asciiTheme="minorBidi" w:hAnsiTheme="minorBidi" w:cstheme="minorBidi"/>
                <w:spacing w:val="-8"/>
              </w:rPr>
              <w:t xml:space="preserve"> </w:t>
            </w:r>
            <w:r w:rsidRPr="004B1E56">
              <w:rPr>
                <w:rFonts w:asciiTheme="minorBidi" w:hAnsiTheme="minorBidi" w:cstheme="minorBidi"/>
              </w:rPr>
              <w:t xml:space="preserve">the organisation of central </w:t>
            </w:r>
            <w:r w:rsidRPr="004B1E56">
              <w:rPr>
                <w:rFonts w:asciiTheme="minorBidi" w:hAnsiTheme="minorBidi" w:cstheme="minorBidi"/>
                <w:spacing w:val="-2"/>
              </w:rPr>
              <w:t>government.</w:t>
            </w:r>
          </w:p>
          <w:p w14:paraId="0C5B615A" w14:textId="77777777" w:rsidR="009C41AC" w:rsidRPr="004B1E56" w:rsidRDefault="009C41AC">
            <w:pPr>
              <w:pStyle w:val="TableParagraph"/>
              <w:spacing w:before="1"/>
              <w:ind w:left="0"/>
              <w:rPr>
                <w:rFonts w:asciiTheme="minorBidi" w:hAnsiTheme="minorBidi" w:cstheme="minorBidi"/>
                <w:sz w:val="24"/>
              </w:rPr>
            </w:pPr>
          </w:p>
          <w:p w14:paraId="0F6EEA38" w14:textId="77777777" w:rsidR="009C41AC" w:rsidRPr="004B1E56" w:rsidRDefault="007B0793" w:rsidP="000662E4">
            <w:pPr>
              <w:pStyle w:val="TableParagraph"/>
              <w:numPr>
                <w:ilvl w:val="0"/>
                <w:numId w:val="2"/>
              </w:numPr>
              <w:ind w:right="101"/>
              <w:rPr>
                <w:rFonts w:asciiTheme="minorBidi" w:hAnsiTheme="minorBidi" w:cstheme="minorBidi"/>
              </w:rPr>
            </w:pPr>
            <w:r w:rsidRPr="004B1E56">
              <w:rPr>
                <w:rFonts w:asciiTheme="minorBidi" w:hAnsiTheme="minorBidi" w:cstheme="minorBidi"/>
              </w:rPr>
              <w:t>Class</w:t>
            </w:r>
            <w:r w:rsidRPr="004B1E56">
              <w:rPr>
                <w:rFonts w:asciiTheme="minorBidi" w:hAnsiTheme="minorBidi" w:cstheme="minorBidi"/>
                <w:spacing w:val="-6"/>
              </w:rPr>
              <w:t xml:space="preserve"> </w:t>
            </w:r>
            <w:r w:rsidRPr="004B1E56">
              <w:rPr>
                <w:rFonts w:asciiTheme="minorBidi" w:hAnsiTheme="minorBidi" w:cstheme="minorBidi"/>
              </w:rPr>
              <w:t>activity:</w:t>
            </w:r>
            <w:r w:rsidRPr="004B1E56">
              <w:rPr>
                <w:rFonts w:asciiTheme="minorBidi" w:hAnsiTheme="minorBidi" w:cstheme="minorBidi"/>
                <w:spacing w:val="40"/>
              </w:rPr>
              <w:t xml:space="preserve"> </w:t>
            </w:r>
            <w:r w:rsidRPr="004B1E56">
              <w:rPr>
                <w:rFonts w:asciiTheme="minorBidi" w:hAnsiTheme="minorBidi" w:cstheme="minorBidi"/>
              </w:rPr>
              <w:t>Students</w:t>
            </w:r>
            <w:r w:rsidRPr="004B1E56">
              <w:rPr>
                <w:rFonts w:asciiTheme="minorBidi" w:hAnsiTheme="minorBidi" w:cstheme="minorBidi"/>
                <w:spacing w:val="-6"/>
              </w:rPr>
              <w:t xml:space="preserve"> </w:t>
            </w:r>
            <w:r w:rsidRPr="004B1E56">
              <w:rPr>
                <w:rFonts w:asciiTheme="minorBidi" w:hAnsiTheme="minorBidi" w:cstheme="minorBidi"/>
              </w:rPr>
              <w:t>to</w:t>
            </w:r>
            <w:r w:rsidRPr="004B1E56">
              <w:rPr>
                <w:rFonts w:asciiTheme="minorBidi" w:hAnsiTheme="minorBidi" w:cstheme="minorBidi"/>
                <w:spacing w:val="-6"/>
              </w:rPr>
              <w:t xml:space="preserve"> </w:t>
            </w:r>
            <w:r w:rsidRPr="004B1E56">
              <w:rPr>
                <w:rFonts w:asciiTheme="minorBidi" w:hAnsiTheme="minorBidi" w:cstheme="minorBidi"/>
              </w:rPr>
              <w:t>try</w:t>
            </w:r>
            <w:r w:rsidRPr="004B1E56">
              <w:rPr>
                <w:rFonts w:asciiTheme="minorBidi" w:hAnsiTheme="minorBidi" w:cstheme="minorBidi"/>
                <w:spacing w:val="-6"/>
              </w:rPr>
              <w:t xml:space="preserve"> </w:t>
            </w:r>
            <w:r w:rsidRPr="004B1E56">
              <w:rPr>
                <w:rFonts w:asciiTheme="minorBidi" w:hAnsiTheme="minorBidi" w:cstheme="minorBidi"/>
              </w:rPr>
              <w:t>and reorganise government departments to create fewer.</w:t>
            </w:r>
          </w:p>
        </w:tc>
        <w:tc>
          <w:tcPr>
            <w:tcW w:w="3473" w:type="dxa"/>
          </w:tcPr>
          <w:p w14:paraId="59631A3B" w14:textId="77777777" w:rsidR="009C41AC" w:rsidRPr="004B1E56" w:rsidRDefault="0057755E">
            <w:pPr>
              <w:pStyle w:val="TableParagraph"/>
              <w:spacing w:before="150" w:line="369" w:lineRule="auto"/>
              <w:ind w:left="113" w:right="1258"/>
              <w:rPr>
                <w:rFonts w:asciiTheme="minorBidi" w:hAnsiTheme="minorBidi" w:cstheme="minorBidi"/>
              </w:rPr>
            </w:pPr>
            <w:hyperlink r:id="rId227">
              <w:r w:rsidR="007B0793" w:rsidRPr="004B1E56">
                <w:rPr>
                  <w:rFonts w:asciiTheme="minorBidi" w:hAnsiTheme="minorBidi" w:cstheme="minorBidi"/>
                  <w:color w:val="0000FF"/>
                  <w:u w:val="single" w:color="0000FF"/>
                </w:rPr>
                <w:t>10</w:t>
              </w:r>
              <w:r w:rsidR="007B0793" w:rsidRPr="004B1E56">
                <w:rPr>
                  <w:rFonts w:asciiTheme="minorBidi" w:hAnsiTheme="minorBidi" w:cstheme="minorBidi"/>
                  <w:color w:val="0000FF"/>
                  <w:spacing w:val="-4"/>
                  <w:u w:val="single" w:color="0000FF"/>
                </w:rPr>
                <w:t xml:space="preserve"> </w:t>
              </w:r>
              <w:r w:rsidR="007B0793" w:rsidRPr="004B1E56">
                <w:rPr>
                  <w:rFonts w:asciiTheme="minorBidi" w:hAnsiTheme="minorBidi" w:cstheme="minorBidi"/>
                  <w:color w:val="0000FF"/>
                  <w:u w:val="single" w:color="0000FF"/>
                </w:rPr>
                <w:t>Downing</w:t>
              </w:r>
              <w:r w:rsidR="007B0793" w:rsidRPr="004B1E56">
                <w:rPr>
                  <w:rFonts w:asciiTheme="minorBidi" w:hAnsiTheme="minorBidi" w:cstheme="minorBidi"/>
                  <w:color w:val="0000FF"/>
                  <w:spacing w:val="-5"/>
                  <w:u w:val="single" w:color="0000FF"/>
                </w:rPr>
                <w:t xml:space="preserve"> </w:t>
              </w:r>
              <w:r w:rsidR="007B0793" w:rsidRPr="004B1E56">
                <w:rPr>
                  <w:rFonts w:asciiTheme="minorBidi" w:hAnsiTheme="minorBidi" w:cstheme="minorBidi"/>
                  <w:color w:val="0000FF"/>
                  <w:u w:val="single" w:color="0000FF"/>
                </w:rPr>
                <w:t>Street</w:t>
              </w:r>
            </w:hyperlink>
            <w:r w:rsidR="007B0793" w:rsidRPr="004B1E56">
              <w:rPr>
                <w:rFonts w:asciiTheme="minorBidi" w:hAnsiTheme="minorBidi" w:cstheme="minorBidi"/>
                <w:color w:val="0000FF"/>
              </w:rPr>
              <w:t xml:space="preserve"> </w:t>
            </w:r>
            <w:hyperlink r:id="rId228">
              <w:r w:rsidR="007B0793" w:rsidRPr="004B1E56">
                <w:rPr>
                  <w:rFonts w:asciiTheme="minorBidi" w:hAnsiTheme="minorBidi" w:cstheme="minorBidi"/>
                  <w:color w:val="0000FF"/>
                  <w:u w:val="single" w:color="0000FF"/>
                </w:rPr>
                <w:t>The</w:t>
              </w:r>
              <w:r w:rsidR="007B0793" w:rsidRPr="004B1E56">
                <w:rPr>
                  <w:rFonts w:asciiTheme="minorBidi" w:hAnsiTheme="minorBidi" w:cstheme="minorBidi"/>
                  <w:color w:val="0000FF"/>
                  <w:spacing w:val="-4"/>
                  <w:u w:val="single" w:color="0000FF"/>
                </w:rPr>
                <w:t xml:space="preserve"> </w:t>
              </w:r>
              <w:r w:rsidR="007B0793" w:rsidRPr="004B1E56">
                <w:rPr>
                  <w:rFonts w:asciiTheme="minorBidi" w:hAnsiTheme="minorBidi" w:cstheme="minorBidi"/>
                  <w:color w:val="0000FF"/>
                  <w:u w:val="single" w:color="0000FF"/>
                </w:rPr>
                <w:t>Prime</w:t>
              </w:r>
              <w:r w:rsidR="007B0793" w:rsidRPr="004B1E56">
                <w:rPr>
                  <w:rFonts w:asciiTheme="minorBidi" w:hAnsiTheme="minorBidi" w:cstheme="minorBidi"/>
                  <w:color w:val="0000FF"/>
                  <w:spacing w:val="-3"/>
                  <w:u w:val="single" w:color="0000FF"/>
                </w:rPr>
                <w:t xml:space="preserve"> </w:t>
              </w:r>
              <w:r w:rsidR="007B0793" w:rsidRPr="004B1E56">
                <w:rPr>
                  <w:rFonts w:asciiTheme="minorBidi" w:hAnsiTheme="minorBidi" w:cstheme="minorBidi"/>
                  <w:color w:val="0000FF"/>
                  <w:spacing w:val="-2"/>
                  <w:u w:val="single" w:color="0000FF"/>
                </w:rPr>
                <w:t>Minister</w:t>
              </w:r>
            </w:hyperlink>
          </w:p>
          <w:p w14:paraId="63A16A71" w14:textId="77777777" w:rsidR="009C41AC" w:rsidRPr="004B1E56" w:rsidRDefault="0057755E">
            <w:pPr>
              <w:pStyle w:val="TableParagraph"/>
              <w:spacing w:before="3" w:line="242" w:lineRule="auto"/>
              <w:ind w:left="113"/>
              <w:rPr>
                <w:rFonts w:asciiTheme="minorBidi" w:hAnsiTheme="minorBidi" w:cstheme="minorBidi"/>
              </w:rPr>
            </w:pPr>
            <w:hyperlink r:id="rId229">
              <w:r w:rsidR="007B0793" w:rsidRPr="004B1E56">
                <w:rPr>
                  <w:rFonts w:asciiTheme="minorBidi" w:hAnsiTheme="minorBidi" w:cstheme="minorBidi"/>
                  <w:color w:val="0000FF"/>
                  <w:u w:val="single" w:color="0000FF"/>
                </w:rPr>
                <w:t>Departments,</w:t>
              </w:r>
              <w:r w:rsidR="007B0793" w:rsidRPr="004B1E56">
                <w:rPr>
                  <w:rFonts w:asciiTheme="minorBidi" w:hAnsiTheme="minorBidi" w:cstheme="minorBidi"/>
                  <w:color w:val="0000FF"/>
                  <w:spacing w:val="-13"/>
                  <w:u w:val="single" w:color="0000FF"/>
                </w:rPr>
                <w:t xml:space="preserve"> </w:t>
              </w:r>
              <w:r w:rsidR="007B0793" w:rsidRPr="004B1E56">
                <w:rPr>
                  <w:rFonts w:asciiTheme="minorBidi" w:hAnsiTheme="minorBidi" w:cstheme="minorBidi"/>
                  <w:color w:val="0000FF"/>
                  <w:u w:val="single" w:color="0000FF"/>
                </w:rPr>
                <w:t>agencies</w:t>
              </w:r>
              <w:r w:rsidR="007B0793" w:rsidRPr="004B1E56">
                <w:rPr>
                  <w:rFonts w:asciiTheme="minorBidi" w:hAnsiTheme="minorBidi" w:cstheme="minorBidi"/>
                  <w:color w:val="0000FF"/>
                  <w:spacing w:val="-12"/>
                  <w:u w:val="single" w:color="0000FF"/>
                </w:rPr>
                <w:t xml:space="preserve"> </w:t>
              </w:r>
              <w:r w:rsidR="007B0793" w:rsidRPr="004B1E56">
                <w:rPr>
                  <w:rFonts w:asciiTheme="minorBidi" w:hAnsiTheme="minorBidi" w:cstheme="minorBidi"/>
                  <w:color w:val="0000FF"/>
                  <w:u w:val="single" w:color="0000FF"/>
                </w:rPr>
                <w:t>and</w:t>
              </w:r>
              <w:r w:rsidR="007B0793" w:rsidRPr="004B1E56">
                <w:rPr>
                  <w:rFonts w:asciiTheme="minorBidi" w:hAnsiTheme="minorBidi" w:cstheme="minorBidi"/>
                  <w:color w:val="0000FF"/>
                  <w:spacing w:val="-12"/>
                  <w:u w:val="single" w:color="0000FF"/>
                </w:rPr>
                <w:t xml:space="preserve"> </w:t>
              </w:r>
              <w:r w:rsidR="007B0793" w:rsidRPr="004B1E56">
                <w:rPr>
                  <w:rFonts w:asciiTheme="minorBidi" w:hAnsiTheme="minorBidi" w:cstheme="minorBidi"/>
                  <w:color w:val="0000FF"/>
                  <w:u w:val="single" w:color="0000FF"/>
                </w:rPr>
                <w:t>public</w:t>
              </w:r>
            </w:hyperlink>
            <w:r w:rsidR="007B0793" w:rsidRPr="004B1E56">
              <w:rPr>
                <w:rFonts w:asciiTheme="minorBidi" w:hAnsiTheme="minorBidi" w:cstheme="minorBidi"/>
                <w:color w:val="0000FF"/>
              </w:rPr>
              <w:t xml:space="preserve"> </w:t>
            </w:r>
            <w:hyperlink r:id="rId230">
              <w:r w:rsidR="007B0793" w:rsidRPr="004B1E56">
                <w:rPr>
                  <w:rFonts w:asciiTheme="minorBidi" w:hAnsiTheme="minorBidi" w:cstheme="minorBidi"/>
                  <w:color w:val="0000FF"/>
                  <w:spacing w:val="-2"/>
                  <w:u w:val="single" w:color="0000FF"/>
                </w:rPr>
                <w:t>bodies</w:t>
              </w:r>
            </w:hyperlink>
          </w:p>
          <w:p w14:paraId="60B210EC" w14:textId="77777777" w:rsidR="009C41AC" w:rsidRPr="004B1E56" w:rsidRDefault="0057755E">
            <w:pPr>
              <w:pStyle w:val="TableParagraph"/>
              <w:spacing w:before="146"/>
              <w:ind w:left="113"/>
              <w:rPr>
                <w:rFonts w:asciiTheme="minorBidi" w:hAnsiTheme="minorBidi" w:cstheme="minorBidi"/>
              </w:rPr>
            </w:pPr>
            <w:hyperlink r:id="rId231">
              <w:r w:rsidR="007B0793" w:rsidRPr="004B1E56">
                <w:rPr>
                  <w:rFonts w:asciiTheme="minorBidi" w:hAnsiTheme="minorBidi" w:cstheme="minorBidi"/>
                  <w:color w:val="0000FF"/>
                  <w:u w:val="single" w:color="0000FF"/>
                </w:rPr>
                <w:t>Civil</w:t>
              </w:r>
              <w:r w:rsidR="007B0793" w:rsidRPr="004B1E56">
                <w:rPr>
                  <w:rFonts w:asciiTheme="minorBidi" w:hAnsiTheme="minorBidi" w:cstheme="minorBidi"/>
                  <w:color w:val="0000FF"/>
                  <w:spacing w:val="-5"/>
                  <w:u w:val="single" w:color="0000FF"/>
                </w:rPr>
                <w:t xml:space="preserve"> </w:t>
              </w:r>
              <w:r w:rsidR="007B0793" w:rsidRPr="004B1E56">
                <w:rPr>
                  <w:rFonts w:asciiTheme="minorBidi" w:hAnsiTheme="minorBidi" w:cstheme="minorBidi"/>
                  <w:color w:val="0000FF"/>
                  <w:spacing w:val="-2"/>
                  <w:u w:val="single" w:color="0000FF"/>
                </w:rPr>
                <w:t>Service</w:t>
              </w:r>
            </w:hyperlink>
          </w:p>
          <w:p w14:paraId="2346CE5B" w14:textId="77777777" w:rsidR="009C41AC" w:rsidRPr="004B1E56" w:rsidRDefault="0057755E">
            <w:pPr>
              <w:pStyle w:val="TableParagraph"/>
              <w:spacing w:before="149"/>
              <w:ind w:left="113"/>
              <w:rPr>
                <w:rFonts w:asciiTheme="minorBidi" w:hAnsiTheme="minorBidi" w:cstheme="minorBidi"/>
              </w:rPr>
            </w:pPr>
            <w:hyperlink r:id="rId232">
              <w:r w:rsidR="007B0793" w:rsidRPr="004B1E56">
                <w:rPr>
                  <w:rFonts w:asciiTheme="minorBidi" w:hAnsiTheme="minorBidi" w:cstheme="minorBidi"/>
                  <w:color w:val="0000FF"/>
                  <w:u w:val="single" w:color="0000FF"/>
                </w:rPr>
                <w:t>Civil</w:t>
              </w:r>
              <w:r w:rsidR="007B0793" w:rsidRPr="004B1E56">
                <w:rPr>
                  <w:rFonts w:asciiTheme="minorBidi" w:hAnsiTheme="minorBidi" w:cstheme="minorBidi"/>
                  <w:color w:val="0000FF"/>
                  <w:spacing w:val="-4"/>
                  <w:u w:val="single" w:color="0000FF"/>
                </w:rPr>
                <w:t xml:space="preserve"> </w:t>
              </w:r>
              <w:r w:rsidR="007B0793" w:rsidRPr="004B1E56">
                <w:rPr>
                  <w:rFonts w:asciiTheme="minorBidi" w:hAnsiTheme="minorBidi" w:cstheme="minorBidi"/>
                  <w:color w:val="0000FF"/>
                  <w:u w:val="single" w:color="0000FF"/>
                </w:rPr>
                <w:t>Service</w:t>
              </w:r>
              <w:r w:rsidR="007B0793" w:rsidRPr="004B1E56">
                <w:rPr>
                  <w:rFonts w:asciiTheme="minorBidi" w:hAnsiTheme="minorBidi" w:cstheme="minorBidi"/>
                  <w:color w:val="0000FF"/>
                  <w:spacing w:val="-4"/>
                  <w:u w:val="single" w:color="0000FF"/>
                </w:rPr>
                <w:t xml:space="preserve"> </w:t>
              </w:r>
              <w:r w:rsidR="007B0793" w:rsidRPr="004B1E56">
                <w:rPr>
                  <w:rFonts w:asciiTheme="minorBidi" w:hAnsiTheme="minorBidi" w:cstheme="minorBidi"/>
                  <w:color w:val="0000FF"/>
                  <w:spacing w:val="-2"/>
                  <w:u w:val="single" w:color="0000FF"/>
                </w:rPr>
                <w:t>commission</w:t>
              </w:r>
            </w:hyperlink>
          </w:p>
        </w:tc>
      </w:tr>
    </w:tbl>
    <w:p w14:paraId="792F1AA2" w14:textId="77777777" w:rsidR="009C41AC" w:rsidRDefault="009C41AC">
      <w:pPr>
        <w:sectPr w:rsidR="009C41AC">
          <w:pgSz w:w="16850" w:h="11900" w:orient="landscape"/>
          <w:pgMar w:top="1320" w:right="1200" w:bottom="0" w:left="1220" w:header="720" w:footer="720" w:gutter="0"/>
          <w:cols w:space="720"/>
        </w:sectPr>
      </w:pPr>
    </w:p>
    <w:p w14:paraId="03F828E4" w14:textId="7EAD07F8" w:rsidR="009C41AC" w:rsidRPr="00864BC6" w:rsidRDefault="00E3395C" w:rsidP="00864BC6">
      <w:pPr>
        <w:pStyle w:val="Heading2"/>
        <w:spacing w:before="210" w:after="120"/>
        <w:ind w:left="918" w:hanging="697"/>
        <w:rPr>
          <w:color w:val="412878"/>
        </w:rPr>
      </w:pPr>
      <w:r w:rsidRPr="00E3395C">
        <w:rPr>
          <w:color w:val="412878"/>
        </w:rPr>
        <w:lastRenderedPageBreak/>
        <w:t>3.</w:t>
      </w:r>
      <w:r w:rsidR="00AA41E1">
        <w:rPr>
          <w:color w:val="412878"/>
        </w:rPr>
        <w:t>4.4</w:t>
      </w:r>
      <w:r w:rsidRPr="00E3395C">
        <w:rPr>
          <w:color w:val="412878"/>
        </w:rPr>
        <w:t xml:space="preserve"> </w:t>
      </w:r>
      <w:r w:rsidR="007B0793" w:rsidRPr="00E3395C">
        <w:rPr>
          <w:color w:val="412878"/>
        </w:rPr>
        <w:t>How</w:t>
      </w:r>
      <w:r w:rsidR="007B0793" w:rsidRPr="00E3395C">
        <w:rPr>
          <w:color w:val="412878"/>
          <w:spacing w:val="-8"/>
        </w:rPr>
        <w:t xml:space="preserve"> </w:t>
      </w:r>
      <w:r w:rsidR="007B0793" w:rsidRPr="00E3395C">
        <w:rPr>
          <w:color w:val="412878"/>
        </w:rPr>
        <w:t>do</w:t>
      </w:r>
      <w:r w:rsidR="007B0793" w:rsidRPr="00E3395C">
        <w:rPr>
          <w:color w:val="412878"/>
          <w:spacing w:val="-4"/>
        </w:rPr>
        <w:t xml:space="preserve"> </w:t>
      </w:r>
      <w:r w:rsidR="007B0793" w:rsidRPr="00E3395C">
        <w:rPr>
          <w:color w:val="412878"/>
        </w:rPr>
        <w:t>others</w:t>
      </w:r>
      <w:r w:rsidR="007B0793" w:rsidRPr="00E3395C">
        <w:rPr>
          <w:color w:val="412878"/>
          <w:spacing w:val="-5"/>
        </w:rPr>
        <w:t xml:space="preserve"> </w:t>
      </w:r>
      <w:r w:rsidR="007B0793" w:rsidRPr="00E3395C">
        <w:rPr>
          <w:color w:val="412878"/>
        </w:rPr>
        <w:t>govern</w:t>
      </w:r>
      <w:r w:rsidR="007B0793" w:rsidRPr="00E3395C">
        <w:rPr>
          <w:color w:val="412878"/>
          <w:spacing w:val="-5"/>
        </w:rPr>
        <w:t xml:space="preserve"> </w:t>
      </w:r>
      <w:r w:rsidR="007B0793" w:rsidRPr="00E3395C">
        <w:rPr>
          <w:color w:val="412878"/>
          <w:spacing w:val="-2"/>
        </w:rPr>
        <w:t>themselves?</w:t>
      </w:r>
    </w:p>
    <w:p w14:paraId="0AB87846" w14:textId="77777777" w:rsidR="009C41AC" w:rsidRPr="00236D93" w:rsidRDefault="007B0793" w:rsidP="00864BC6">
      <w:pPr>
        <w:pStyle w:val="BodyText"/>
        <w:spacing w:before="210" w:after="120"/>
        <w:ind w:left="221"/>
        <w:rPr>
          <w:color w:val="412878"/>
          <w:sz w:val="24"/>
          <w:szCs w:val="24"/>
        </w:rPr>
      </w:pPr>
      <w:r w:rsidRPr="00236D93">
        <w:rPr>
          <w:color w:val="412878"/>
          <w:sz w:val="24"/>
          <w:szCs w:val="24"/>
        </w:rPr>
        <w:t>Week</w:t>
      </w:r>
      <w:r w:rsidRPr="00236D93">
        <w:rPr>
          <w:color w:val="412878"/>
          <w:spacing w:val="-5"/>
          <w:sz w:val="24"/>
          <w:szCs w:val="24"/>
        </w:rPr>
        <w:t xml:space="preserve"> </w:t>
      </w:r>
      <w:r w:rsidRPr="00236D93">
        <w:rPr>
          <w:color w:val="412878"/>
          <w:sz w:val="24"/>
          <w:szCs w:val="24"/>
        </w:rPr>
        <w:t>4,</w:t>
      </w:r>
      <w:r w:rsidRPr="00236D93">
        <w:rPr>
          <w:color w:val="412878"/>
          <w:spacing w:val="-3"/>
          <w:sz w:val="24"/>
          <w:szCs w:val="24"/>
        </w:rPr>
        <w:t xml:space="preserve"> </w:t>
      </w:r>
      <w:r w:rsidRPr="00236D93">
        <w:rPr>
          <w:color w:val="412878"/>
          <w:sz w:val="24"/>
          <w:szCs w:val="24"/>
        </w:rPr>
        <w:t>week</w:t>
      </w:r>
      <w:r w:rsidRPr="00236D93">
        <w:rPr>
          <w:color w:val="412878"/>
          <w:spacing w:val="-3"/>
          <w:sz w:val="24"/>
          <w:szCs w:val="24"/>
        </w:rPr>
        <w:t xml:space="preserve"> </w:t>
      </w:r>
      <w:r w:rsidRPr="00236D93">
        <w:rPr>
          <w:color w:val="412878"/>
          <w:sz w:val="24"/>
          <w:szCs w:val="24"/>
        </w:rPr>
        <w:t>5</w:t>
      </w:r>
      <w:r w:rsidRPr="00236D93">
        <w:rPr>
          <w:color w:val="412878"/>
          <w:spacing w:val="-3"/>
          <w:sz w:val="24"/>
          <w:szCs w:val="24"/>
        </w:rPr>
        <w:t xml:space="preserve"> </w:t>
      </w:r>
      <w:r w:rsidRPr="00236D93">
        <w:rPr>
          <w:color w:val="412878"/>
          <w:sz w:val="24"/>
          <w:szCs w:val="24"/>
        </w:rPr>
        <w:t>and</w:t>
      </w:r>
      <w:r w:rsidRPr="00236D93">
        <w:rPr>
          <w:color w:val="412878"/>
          <w:spacing w:val="-3"/>
          <w:sz w:val="24"/>
          <w:szCs w:val="24"/>
        </w:rPr>
        <w:t xml:space="preserve"> </w:t>
      </w:r>
      <w:r w:rsidRPr="00236D93">
        <w:rPr>
          <w:color w:val="412878"/>
          <w:sz w:val="24"/>
          <w:szCs w:val="24"/>
        </w:rPr>
        <w:t>week</w:t>
      </w:r>
      <w:r w:rsidRPr="00236D93">
        <w:rPr>
          <w:color w:val="412878"/>
          <w:spacing w:val="-3"/>
          <w:sz w:val="24"/>
          <w:szCs w:val="24"/>
        </w:rPr>
        <w:t xml:space="preserve"> </w:t>
      </w:r>
      <w:r w:rsidRPr="00236D93">
        <w:rPr>
          <w:color w:val="412878"/>
          <w:sz w:val="24"/>
          <w:szCs w:val="24"/>
        </w:rPr>
        <w:t>6</w:t>
      </w:r>
      <w:r w:rsidRPr="00236D93">
        <w:rPr>
          <w:color w:val="412878"/>
          <w:spacing w:val="-3"/>
          <w:sz w:val="24"/>
          <w:szCs w:val="24"/>
        </w:rPr>
        <w:t xml:space="preserve"> </w:t>
      </w:r>
      <w:r w:rsidRPr="00236D93">
        <w:rPr>
          <w:color w:val="412878"/>
          <w:sz w:val="24"/>
          <w:szCs w:val="24"/>
        </w:rPr>
        <w:t>of</w:t>
      </w:r>
      <w:r w:rsidRPr="00236D93">
        <w:rPr>
          <w:color w:val="412878"/>
          <w:spacing w:val="-3"/>
          <w:sz w:val="24"/>
          <w:szCs w:val="24"/>
        </w:rPr>
        <w:t xml:space="preserve"> </w:t>
      </w:r>
      <w:r w:rsidRPr="00236D93">
        <w:rPr>
          <w:color w:val="412878"/>
          <w:sz w:val="24"/>
          <w:szCs w:val="24"/>
        </w:rPr>
        <w:t>Autumn</w:t>
      </w:r>
      <w:r w:rsidRPr="00236D93">
        <w:rPr>
          <w:color w:val="412878"/>
          <w:spacing w:val="-4"/>
          <w:sz w:val="24"/>
          <w:szCs w:val="24"/>
        </w:rPr>
        <w:t xml:space="preserve"> </w:t>
      </w:r>
      <w:r w:rsidRPr="00236D93">
        <w:rPr>
          <w:color w:val="412878"/>
          <w:sz w:val="24"/>
          <w:szCs w:val="24"/>
        </w:rPr>
        <w:t>Term</w:t>
      </w:r>
      <w:r w:rsidRPr="00236D93">
        <w:rPr>
          <w:color w:val="412878"/>
          <w:spacing w:val="-4"/>
          <w:sz w:val="24"/>
          <w:szCs w:val="24"/>
        </w:rPr>
        <w:t xml:space="preserve"> </w:t>
      </w:r>
      <w:r w:rsidRPr="00236D93">
        <w:rPr>
          <w:color w:val="412878"/>
          <w:sz w:val="24"/>
          <w:szCs w:val="24"/>
        </w:rPr>
        <w:t>Year</w:t>
      </w:r>
      <w:r w:rsidRPr="00236D93">
        <w:rPr>
          <w:color w:val="412878"/>
          <w:spacing w:val="-2"/>
          <w:sz w:val="24"/>
          <w:szCs w:val="24"/>
        </w:rPr>
        <w:t xml:space="preserve"> </w:t>
      </w:r>
      <w:r w:rsidRPr="00236D93">
        <w:rPr>
          <w:color w:val="412878"/>
          <w:spacing w:val="-5"/>
          <w:sz w:val="24"/>
          <w:szCs w:val="24"/>
        </w:rPr>
        <w:t>11.</w:t>
      </w:r>
    </w:p>
    <w:p w14:paraId="0D870973" w14:textId="77777777" w:rsidR="009C41AC" w:rsidRPr="00E3395C" w:rsidRDefault="007B0793" w:rsidP="00864BC6">
      <w:pPr>
        <w:pStyle w:val="BodyText"/>
        <w:spacing w:before="210"/>
        <w:ind w:left="221"/>
        <w:rPr>
          <w:rFonts w:ascii="Arial" w:hAnsi="Arial" w:cs="Arial"/>
        </w:rPr>
      </w:pPr>
      <w:r w:rsidRPr="00E3395C">
        <w:rPr>
          <w:rFonts w:ascii="Arial" w:hAnsi="Arial" w:cs="Arial"/>
        </w:rPr>
        <w:t>The</w:t>
      </w:r>
      <w:r w:rsidRPr="00E3395C">
        <w:rPr>
          <w:rFonts w:ascii="Arial" w:hAnsi="Arial" w:cs="Arial"/>
          <w:spacing w:val="-7"/>
        </w:rPr>
        <w:t xml:space="preserve"> </w:t>
      </w:r>
      <w:r w:rsidRPr="00E3395C">
        <w:rPr>
          <w:rFonts w:ascii="Arial" w:hAnsi="Arial" w:cs="Arial"/>
        </w:rPr>
        <w:t>fourth</w:t>
      </w:r>
      <w:r w:rsidRPr="00E3395C">
        <w:rPr>
          <w:rFonts w:ascii="Arial" w:hAnsi="Arial" w:cs="Arial"/>
          <w:spacing w:val="-3"/>
        </w:rPr>
        <w:t xml:space="preserve"> </w:t>
      </w:r>
      <w:r w:rsidRPr="00E3395C">
        <w:rPr>
          <w:rFonts w:ascii="Arial" w:hAnsi="Arial" w:cs="Arial"/>
        </w:rPr>
        <w:t>key</w:t>
      </w:r>
      <w:r w:rsidRPr="00E3395C">
        <w:rPr>
          <w:rFonts w:ascii="Arial" w:hAnsi="Arial" w:cs="Arial"/>
          <w:spacing w:val="-4"/>
        </w:rPr>
        <w:t xml:space="preserve"> </w:t>
      </w:r>
      <w:r w:rsidRPr="00E3395C">
        <w:rPr>
          <w:rFonts w:ascii="Arial" w:hAnsi="Arial" w:cs="Arial"/>
        </w:rPr>
        <w:t>Question</w:t>
      </w:r>
      <w:r w:rsidRPr="00E3395C">
        <w:rPr>
          <w:rFonts w:ascii="Arial" w:hAnsi="Arial" w:cs="Arial"/>
          <w:spacing w:val="-5"/>
        </w:rPr>
        <w:t xml:space="preserve"> </w:t>
      </w:r>
      <w:r w:rsidRPr="00E3395C">
        <w:rPr>
          <w:rFonts w:ascii="Arial" w:hAnsi="Arial" w:cs="Arial"/>
        </w:rPr>
        <w:t>relates</w:t>
      </w:r>
      <w:r w:rsidRPr="00E3395C">
        <w:rPr>
          <w:rFonts w:ascii="Arial" w:hAnsi="Arial" w:cs="Arial"/>
          <w:spacing w:val="-4"/>
        </w:rPr>
        <w:t xml:space="preserve"> </w:t>
      </w:r>
      <w:r w:rsidRPr="00E3395C">
        <w:rPr>
          <w:rFonts w:ascii="Arial" w:hAnsi="Arial" w:cs="Arial"/>
        </w:rPr>
        <w:t>to</w:t>
      </w:r>
      <w:r w:rsidRPr="00E3395C">
        <w:rPr>
          <w:rFonts w:ascii="Arial" w:hAnsi="Arial" w:cs="Arial"/>
          <w:spacing w:val="-4"/>
        </w:rPr>
        <w:t xml:space="preserve"> </w:t>
      </w:r>
      <w:r w:rsidRPr="00E3395C">
        <w:rPr>
          <w:rFonts w:ascii="Arial" w:hAnsi="Arial" w:cs="Arial"/>
        </w:rPr>
        <w:t>international</w:t>
      </w:r>
      <w:r w:rsidRPr="00E3395C">
        <w:rPr>
          <w:rFonts w:ascii="Arial" w:hAnsi="Arial" w:cs="Arial"/>
          <w:spacing w:val="-3"/>
        </w:rPr>
        <w:t xml:space="preserve"> </w:t>
      </w:r>
      <w:r w:rsidRPr="00E3395C">
        <w:rPr>
          <w:rFonts w:ascii="Arial" w:hAnsi="Arial" w:cs="Arial"/>
        </w:rPr>
        <w:t>or</w:t>
      </w:r>
      <w:r w:rsidRPr="00E3395C">
        <w:rPr>
          <w:rFonts w:ascii="Arial" w:hAnsi="Arial" w:cs="Arial"/>
          <w:spacing w:val="-3"/>
        </w:rPr>
        <w:t xml:space="preserve"> </w:t>
      </w:r>
      <w:r w:rsidRPr="00E3395C">
        <w:rPr>
          <w:rFonts w:ascii="Arial" w:hAnsi="Arial" w:cs="Arial"/>
        </w:rPr>
        <w:t>global</w:t>
      </w:r>
      <w:r w:rsidRPr="00E3395C">
        <w:rPr>
          <w:rFonts w:ascii="Arial" w:hAnsi="Arial" w:cs="Arial"/>
          <w:spacing w:val="-3"/>
        </w:rPr>
        <w:t xml:space="preserve"> </w:t>
      </w:r>
      <w:r w:rsidRPr="00E3395C">
        <w:rPr>
          <w:rFonts w:ascii="Arial" w:hAnsi="Arial" w:cs="Arial"/>
        </w:rPr>
        <w:t>aspects</w:t>
      </w:r>
      <w:r w:rsidRPr="00E3395C">
        <w:rPr>
          <w:rFonts w:ascii="Arial" w:hAnsi="Arial" w:cs="Arial"/>
          <w:spacing w:val="-5"/>
        </w:rPr>
        <w:t xml:space="preserve"> </w:t>
      </w:r>
      <w:r w:rsidRPr="00E3395C">
        <w:rPr>
          <w:rFonts w:ascii="Arial" w:hAnsi="Arial" w:cs="Arial"/>
        </w:rPr>
        <w:t>of</w:t>
      </w:r>
      <w:r w:rsidRPr="00E3395C">
        <w:rPr>
          <w:rFonts w:ascii="Arial" w:hAnsi="Arial" w:cs="Arial"/>
          <w:spacing w:val="-3"/>
        </w:rPr>
        <w:t xml:space="preserve"> </w:t>
      </w:r>
      <w:r w:rsidRPr="00E3395C">
        <w:rPr>
          <w:rFonts w:ascii="Arial" w:hAnsi="Arial" w:cs="Arial"/>
        </w:rPr>
        <w:t>the</w:t>
      </w:r>
      <w:r w:rsidRPr="00E3395C">
        <w:rPr>
          <w:rFonts w:ascii="Arial" w:hAnsi="Arial" w:cs="Arial"/>
          <w:spacing w:val="-3"/>
        </w:rPr>
        <w:t xml:space="preserve"> </w:t>
      </w:r>
      <w:r w:rsidRPr="00E3395C">
        <w:rPr>
          <w:rFonts w:ascii="Arial" w:hAnsi="Arial" w:cs="Arial"/>
          <w:spacing w:val="-2"/>
        </w:rPr>
        <w:t>theme.</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2"/>
        <w:gridCol w:w="3473"/>
        <w:gridCol w:w="3480"/>
        <w:gridCol w:w="3473"/>
      </w:tblGrid>
      <w:tr w:rsidR="009C41AC" w:rsidRPr="00AA41E1" w14:paraId="447E07D5" w14:textId="77777777" w:rsidTr="00AA41E1">
        <w:trPr>
          <w:trHeight w:val="996"/>
        </w:trPr>
        <w:tc>
          <w:tcPr>
            <w:tcW w:w="3752" w:type="dxa"/>
            <w:shd w:val="clear" w:color="auto" w:fill="412878"/>
          </w:tcPr>
          <w:p w14:paraId="342985EF" w14:textId="77777777" w:rsidR="009C41AC" w:rsidRPr="00AA41E1" w:rsidRDefault="007B0793">
            <w:pPr>
              <w:pStyle w:val="TableParagraph"/>
              <w:spacing w:before="147"/>
              <w:rPr>
                <w:rFonts w:asciiTheme="minorBidi" w:hAnsiTheme="minorBidi" w:cstheme="minorBidi"/>
              </w:rPr>
            </w:pPr>
            <w:r w:rsidRPr="00AA41E1">
              <w:rPr>
                <w:rFonts w:asciiTheme="minorBidi" w:hAnsiTheme="minorBidi" w:cstheme="minorBidi"/>
              </w:rPr>
              <w:t>Specification</w:t>
            </w:r>
            <w:r w:rsidRPr="00AA41E1">
              <w:rPr>
                <w:rFonts w:asciiTheme="minorBidi" w:hAnsiTheme="minorBidi" w:cstheme="minorBidi"/>
                <w:spacing w:val="-8"/>
              </w:rPr>
              <w:t xml:space="preserve"> </w:t>
            </w:r>
            <w:r w:rsidRPr="00AA41E1">
              <w:rPr>
                <w:rFonts w:asciiTheme="minorBidi" w:hAnsiTheme="minorBidi" w:cstheme="minorBidi"/>
                <w:spacing w:val="-2"/>
              </w:rPr>
              <w:t>Content</w:t>
            </w:r>
          </w:p>
        </w:tc>
        <w:tc>
          <w:tcPr>
            <w:tcW w:w="3473" w:type="dxa"/>
            <w:shd w:val="clear" w:color="auto" w:fill="412878"/>
          </w:tcPr>
          <w:p w14:paraId="22CF3244" w14:textId="77777777" w:rsidR="009C41AC" w:rsidRPr="00AA41E1" w:rsidRDefault="007B0793">
            <w:pPr>
              <w:pStyle w:val="TableParagraph"/>
              <w:spacing w:before="147"/>
              <w:rPr>
                <w:rFonts w:asciiTheme="minorBidi" w:hAnsiTheme="minorBidi" w:cstheme="minorBidi"/>
              </w:rPr>
            </w:pPr>
            <w:r w:rsidRPr="00AA41E1">
              <w:rPr>
                <w:rFonts w:asciiTheme="minorBidi" w:hAnsiTheme="minorBidi" w:cstheme="minorBidi"/>
              </w:rPr>
              <w:t>Learning</w:t>
            </w:r>
            <w:r w:rsidRPr="00AA41E1">
              <w:rPr>
                <w:rFonts w:asciiTheme="minorBidi" w:hAnsiTheme="minorBidi" w:cstheme="minorBidi"/>
                <w:spacing w:val="-8"/>
              </w:rPr>
              <w:t xml:space="preserve"> </w:t>
            </w:r>
            <w:r w:rsidRPr="00AA41E1">
              <w:rPr>
                <w:rFonts w:asciiTheme="minorBidi" w:hAnsiTheme="minorBidi" w:cstheme="minorBidi"/>
                <w:spacing w:val="-2"/>
              </w:rPr>
              <w:t>outcomes</w:t>
            </w:r>
          </w:p>
        </w:tc>
        <w:tc>
          <w:tcPr>
            <w:tcW w:w="3480" w:type="dxa"/>
            <w:shd w:val="clear" w:color="auto" w:fill="412878"/>
          </w:tcPr>
          <w:p w14:paraId="497409DC" w14:textId="77777777" w:rsidR="009C41AC" w:rsidRPr="00AA41E1" w:rsidRDefault="007B0793">
            <w:pPr>
              <w:pStyle w:val="TableParagraph"/>
              <w:spacing w:before="147"/>
              <w:rPr>
                <w:rFonts w:asciiTheme="minorBidi" w:hAnsiTheme="minorBidi" w:cstheme="minorBidi"/>
              </w:rPr>
            </w:pPr>
            <w:r w:rsidRPr="00AA41E1">
              <w:rPr>
                <w:rFonts w:asciiTheme="minorBidi" w:hAnsiTheme="minorBidi" w:cstheme="minorBidi"/>
              </w:rPr>
              <w:t>Suggested</w:t>
            </w:r>
            <w:r w:rsidRPr="00AA41E1">
              <w:rPr>
                <w:rFonts w:asciiTheme="minorBidi" w:hAnsiTheme="minorBidi" w:cstheme="minorBidi"/>
                <w:spacing w:val="-9"/>
              </w:rPr>
              <w:t xml:space="preserve"> </w:t>
            </w:r>
            <w:r w:rsidRPr="00AA41E1">
              <w:rPr>
                <w:rFonts w:asciiTheme="minorBidi" w:hAnsiTheme="minorBidi" w:cstheme="minorBidi"/>
              </w:rPr>
              <w:t>learning</w:t>
            </w:r>
            <w:r w:rsidRPr="00AA41E1">
              <w:rPr>
                <w:rFonts w:asciiTheme="minorBidi" w:hAnsiTheme="minorBidi" w:cstheme="minorBidi"/>
                <w:spacing w:val="-8"/>
              </w:rPr>
              <w:t xml:space="preserve"> </w:t>
            </w:r>
            <w:r w:rsidRPr="00AA41E1">
              <w:rPr>
                <w:rFonts w:asciiTheme="minorBidi" w:hAnsiTheme="minorBidi" w:cstheme="minorBidi"/>
                <w:spacing w:val="-2"/>
              </w:rPr>
              <w:t>activities</w:t>
            </w:r>
          </w:p>
        </w:tc>
        <w:tc>
          <w:tcPr>
            <w:tcW w:w="3473" w:type="dxa"/>
            <w:shd w:val="clear" w:color="auto" w:fill="412878"/>
          </w:tcPr>
          <w:p w14:paraId="512DFA0B" w14:textId="77777777" w:rsidR="009C41AC" w:rsidRPr="00AA41E1" w:rsidRDefault="007B0793">
            <w:pPr>
              <w:pStyle w:val="TableParagraph"/>
              <w:spacing w:before="147"/>
              <w:ind w:left="113"/>
              <w:rPr>
                <w:rFonts w:asciiTheme="minorBidi" w:hAnsiTheme="minorBidi" w:cstheme="minorBidi"/>
              </w:rPr>
            </w:pPr>
            <w:r w:rsidRPr="00AA41E1">
              <w:rPr>
                <w:rFonts w:asciiTheme="minorBidi" w:hAnsiTheme="minorBidi" w:cstheme="minorBidi"/>
                <w:spacing w:val="-2"/>
              </w:rPr>
              <w:t>Resources</w:t>
            </w:r>
          </w:p>
        </w:tc>
      </w:tr>
      <w:tr w:rsidR="009C41AC" w:rsidRPr="00AA41E1" w14:paraId="3327677B" w14:textId="77777777" w:rsidTr="00AA41E1">
        <w:trPr>
          <w:trHeight w:val="3163"/>
        </w:trPr>
        <w:tc>
          <w:tcPr>
            <w:tcW w:w="3752" w:type="dxa"/>
          </w:tcPr>
          <w:p w14:paraId="7A640B36" w14:textId="77777777" w:rsidR="009C41AC" w:rsidRPr="00AA41E1" w:rsidRDefault="007B0793" w:rsidP="00AA41E1">
            <w:pPr>
              <w:pStyle w:val="TableParagraph"/>
              <w:tabs>
                <w:tab w:val="left" w:pos="288"/>
              </w:tabs>
              <w:spacing w:before="147"/>
              <w:ind w:right="201"/>
              <w:rPr>
                <w:rFonts w:asciiTheme="minorBidi" w:hAnsiTheme="minorBidi" w:cstheme="minorBidi"/>
              </w:rPr>
            </w:pPr>
            <w:r w:rsidRPr="00AA41E1">
              <w:rPr>
                <w:rFonts w:asciiTheme="minorBidi" w:hAnsiTheme="minorBidi" w:cstheme="minorBidi"/>
              </w:rPr>
              <w:t>Key</w:t>
            </w:r>
            <w:r w:rsidRPr="00AA41E1">
              <w:rPr>
                <w:rFonts w:asciiTheme="minorBidi" w:hAnsiTheme="minorBidi" w:cstheme="minorBidi"/>
                <w:spacing w:val="-8"/>
              </w:rPr>
              <w:t xml:space="preserve"> </w:t>
            </w:r>
            <w:r w:rsidRPr="00AA41E1">
              <w:rPr>
                <w:rFonts w:asciiTheme="minorBidi" w:hAnsiTheme="minorBidi" w:cstheme="minorBidi"/>
              </w:rPr>
              <w:t>differences</w:t>
            </w:r>
            <w:r w:rsidRPr="00AA41E1">
              <w:rPr>
                <w:rFonts w:asciiTheme="minorBidi" w:hAnsiTheme="minorBidi" w:cstheme="minorBidi"/>
                <w:spacing w:val="-8"/>
              </w:rPr>
              <w:t xml:space="preserve"> </w:t>
            </w:r>
            <w:r w:rsidRPr="00AA41E1">
              <w:rPr>
                <w:rFonts w:asciiTheme="minorBidi" w:hAnsiTheme="minorBidi" w:cstheme="minorBidi"/>
              </w:rPr>
              <w:t>in</w:t>
            </w:r>
            <w:r w:rsidRPr="00AA41E1">
              <w:rPr>
                <w:rFonts w:asciiTheme="minorBidi" w:hAnsiTheme="minorBidi" w:cstheme="minorBidi"/>
                <w:spacing w:val="-9"/>
              </w:rPr>
              <w:t xml:space="preserve"> </w:t>
            </w:r>
            <w:r w:rsidRPr="00AA41E1">
              <w:rPr>
                <w:rFonts w:asciiTheme="minorBidi" w:hAnsiTheme="minorBidi" w:cstheme="minorBidi"/>
              </w:rPr>
              <w:t>how</w:t>
            </w:r>
            <w:r w:rsidRPr="00AA41E1">
              <w:rPr>
                <w:rFonts w:asciiTheme="minorBidi" w:hAnsiTheme="minorBidi" w:cstheme="minorBidi"/>
                <w:spacing w:val="-9"/>
              </w:rPr>
              <w:t xml:space="preserve"> </w:t>
            </w:r>
            <w:r w:rsidRPr="00AA41E1">
              <w:rPr>
                <w:rFonts w:asciiTheme="minorBidi" w:hAnsiTheme="minorBidi" w:cstheme="minorBidi"/>
              </w:rPr>
              <w:t>citizens</w:t>
            </w:r>
            <w:r w:rsidRPr="00AA41E1">
              <w:rPr>
                <w:rFonts w:asciiTheme="minorBidi" w:hAnsiTheme="minorBidi" w:cstheme="minorBidi"/>
                <w:spacing w:val="-8"/>
              </w:rPr>
              <w:t xml:space="preserve"> </w:t>
            </w:r>
            <w:r w:rsidRPr="00AA41E1">
              <w:rPr>
                <w:rFonts w:asciiTheme="minorBidi" w:hAnsiTheme="minorBidi" w:cstheme="minorBidi"/>
              </w:rPr>
              <w:t>can or cannot participate in politics in one democratic and one non- democratic political system that is outside the UK.</w:t>
            </w:r>
          </w:p>
        </w:tc>
        <w:tc>
          <w:tcPr>
            <w:tcW w:w="3473" w:type="dxa"/>
          </w:tcPr>
          <w:p w14:paraId="0DA9E31D" w14:textId="1439B0AF" w:rsidR="00E3395C" w:rsidRPr="00AA41E1" w:rsidRDefault="007B0793" w:rsidP="00AA41E1">
            <w:pPr>
              <w:pStyle w:val="TableParagraph"/>
              <w:spacing w:before="147"/>
              <w:ind w:right="127"/>
              <w:rPr>
                <w:rFonts w:asciiTheme="minorBidi" w:hAnsiTheme="minorBidi" w:cstheme="minorBidi"/>
              </w:rPr>
            </w:pPr>
            <w:r w:rsidRPr="00AA41E1">
              <w:rPr>
                <w:rFonts w:asciiTheme="minorBidi" w:hAnsiTheme="minorBidi" w:cstheme="minorBidi"/>
              </w:rPr>
              <w:t>Th</w:t>
            </w:r>
            <w:r w:rsidR="00AA41E1">
              <w:rPr>
                <w:rFonts w:asciiTheme="minorBidi" w:hAnsiTheme="minorBidi" w:cstheme="minorBidi"/>
              </w:rPr>
              <w:t>is</w:t>
            </w:r>
            <w:r w:rsidRPr="00AA41E1">
              <w:rPr>
                <w:rFonts w:asciiTheme="minorBidi" w:hAnsiTheme="minorBidi" w:cstheme="minorBidi"/>
                <w:spacing w:val="-9"/>
              </w:rPr>
              <w:t xml:space="preserve"> </w:t>
            </w:r>
            <w:r w:rsidRPr="00AA41E1">
              <w:rPr>
                <w:rFonts w:asciiTheme="minorBidi" w:hAnsiTheme="minorBidi" w:cstheme="minorBidi"/>
              </w:rPr>
              <w:t>element</w:t>
            </w:r>
            <w:r w:rsidRPr="00AA41E1">
              <w:rPr>
                <w:rFonts w:asciiTheme="minorBidi" w:hAnsiTheme="minorBidi" w:cstheme="minorBidi"/>
                <w:spacing w:val="-9"/>
              </w:rPr>
              <w:t xml:space="preserve"> </w:t>
            </w:r>
            <w:r w:rsidRPr="00AA41E1">
              <w:rPr>
                <w:rFonts w:asciiTheme="minorBidi" w:hAnsiTheme="minorBidi" w:cstheme="minorBidi"/>
              </w:rPr>
              <w:t>helps</w:t>
            </w:r>
            <w:r w:rsidRPr="00AA41E1">
              <w:rPr>
                <w:rFonts w:asciiTheme="minorBidi" w:hAnsiTheme="minorBidi" w:cstheme="minorBidi"/>
                <w:spacing w:val="-9"/>
              </w:rPr>
              <w:t xml:space="preserve"> </w:t>
            </w:r>
            <w:r w:rsidRPr="00AA41E1">
              <w:rPr>
                <w:rFonts w:asciiTheme="minorBidi" w:hAnsiTheme="minorBidi" w:cstheme="minorBidi"/>
              </w:rPr>
              <w:t>develop the</w:t>
            </w:r>
            <w:r w:rsidRPr="00AA41E1">
              <w:rPr>
                <w:rFonts w:asciiTheme="minorBidi" w:hAnsiTheme="minorBidi" w:cstheme="minorBidi"/>
                <w:spacing w:val="-4"/>
              </w:rPr>
              <w:t xml:space="preserve"> </w:t>
            </w:r>
            <w:r w:rsidRPr="00AA41E1">
              <w:rPr>
                <w:rFonts w:asciiTheme="minorBidi" w:hAnsiTheme="minorBidi" w:cstheme="minorBidi"/>
              </w:rPr>
              <w:t>students</w:t>
            </w:r>
            <w:r w:rsidRPr="00AA41E1">
              <w:rPr>
                <w:rFonts w:asciiTheme="minorBidi" w:hAnsiTheme="minorBidi" w:cstheme="minorBidi"/>
                <w:spacing w:val="-3"/>
              </w:rPr>
              <w:t xml:space="preserve"> </w:t>
            </w:r>
            <w:r w:rsidRPr="00AA41E1">
              <w:rPr>
                <w:rFonts w:asciiTheme="minorBidi" w:hAnsiTheme="minorBidi" w:cstheme="minorBidi"/>
              </w:rPr>
              <w:t>understanding</w:t>
            </w:r>
            <w:r w:rsidRPr="00AA41E1">
              <w:rPr>
                <w:rFonts w:asciiTheme="minorBidi" w:hAnsiTheme="minorBidi" w:cstheme="minorBidi"/>
                <w:spacing w:val="-3"/>
              </w:rPr>
              <w:t xml:space="preserve"> </w:t>
            </w:r>
            <w:r w:rsidRPr="00AA41E1">
              <w:rPr>
                <w:rFonts w:asciiTheme="minorBidi" w:hAnsiTheme="minorBidi" w:cstheme="minorBidi"/>
              </w:rPr>
              <w:t>of</w:t>
            </w:r>
            <w:r w:rsidRPr="00AA41E1">
              <w:rPr>
                <w:rFonts w:asciiTheme="minorBidi" w:hAnsiTheme="minorBidi" w:cstheme="minorBidi"/>
                <w:spacing w:val="-4"/>
              </w:rPr>
              <w:t xml:space="preserve"> </w:t>
            </w:r>
            <w:r w:rsidRPr="00AA41E1">
              <w:rPr>
                <w:rFonts w:asciiTheme="minorBidi" w:hAnsiTheme="minorBidi" w:cstheme="minorBidi"/>
              </w:rPr>
              <w:t>the concept of democracy. They need to define aspects that make a system democratic and look at other governmental systems that do not meet that criteria and compare how citizens are able to participate in the political</w:t>
            </w:r>
            <w:r w:rsidR="00AA41E1">
              <w:rPr>
                <w:rFonts w:asciiTheme="minorBidi" w:hAnsiTheme="minorBidi" w:cstheme="minorBidi"/>
              </w:rPr>
              <w:t xml:space="preserve"> </w:t>
            </w:r>
            <w:r w:rsidRPr="00AA41E1">
              <w:rPr>
                <w:rFonts w:asciiTheme="minorBidi" w:hAnsiTheme="minorBidi" w:cstheme="minorBidi"/>
              </w:rPr>
              <w:t>processes in both a</w:t>
            </w:r>
            <w:r w:rsidRPr="00AA41E1">
              <w:rPr>
                <w:rFonts w:asciiTheme="minorBidi" w:hAnsiTheme="minorBidi" w:cstheme="minorBidi"/>
                <w:spacing w:val="-1"/>
              </w:rPr>
              <w:t xml:space="preserve"> </w:t>
            </w:r>
            <w:r w:rsidRPr="00AA41E1">
              <w:rPr>
                <w:rFonts w:asciiTheme="minorBidi" w:hAnsiTheme="minorBidi" w:cstheme="minorBidi"/>
              </w:rPr>
              <w:t xml:space="preserve">democratic or </w:t>
            </w:r>
            <w:r w:rsidR="00E3395C" w:rsidRPr="00AA41E1">
              <w:rPr>
                <w:rFonts w:asciiTheme="minorBidi" w:hAnsiTheme="minorBidi" w:cstheme="minorBidi"/>
              </w:rPr>
              <w:t>non</w:t>
            </w:r>
            <w:r w:rsidR="00E3395C" w:rsidRPr="00AA41E1">
              <w:rPr>
                <w:rFonts w:asciiTheme="minorBidi" w:hAnsiTheme="minorBidi" w:cstheme="minorBidi"/>
                <w:spacing w:val="-5"/>
              </w:rPr>
              <w:t>-</w:t>
            </w:r>
            <w:r w:rsidR="00E3395C" w:rsidRPr="00AA41E1">
              <w:rPr>
                <w:rFonts w:asciiTheme="minorBidi" w:hAnsiTheme="minorBidi" w:cstheme="minorBidi"/>
              </w:rPr>
              <w:t>democratic</w:t>
            </w:r>
            <w:r w:rsidRPr="00AA41E1">
              <w:rPr>
                <w:rFonts w:asciiTheme="minorBidi" w:hAnsiTheme="minorBidi" w:cstheme="minorBidi"/>
                <w:spacing w:val="-5"/>
              </w:rPr>
              <w:t xml:space="preserve"> </w:t>
            </w:r>
            <w:r w:rsidRPr="00AA41E1">
              <w:rPr>
                <w:rFonts w:asciiTheme="minorBidi" w:hAnsiTheme="minorBidi" w:cstheme="minorBidi"/>
              </w:rPr>
              <w:t>system.</w:t>
            </w:r>
            <w:r w:rsidRPr="00AA41E1">
              <w:rPr>
                <w:rFonts w:asciiTheme="minorBidi" w:hAnsiTheme="minorBidi" w:cstheme="minorBidi"/>
                <w:spacing w:val="-5"/>
              </w:rPr>
              <w:t xml:space="preserve"> </w:t>
            </w:r>
            <w:r w:rsidRPr="00AA41E1">
              <w:rPr>
                <w:rFonts w:asciiTheme="minorBidi" w:hAnsiTheme="minorBidi" w:cstheme="minorBidi"/>
              </w:rPr>
              <w:t>This</w:t>
            </w:r>
            <w:r w:rsidRPr="00AA41E1">
              <w:rPr>
                <w:rFonts w:asciiTheme="minorBidi" w:hAnsiTheme="minorBidi" w:cstheme="minorBidi"/>
                <w:spacing w:val="-5"/>
              </w:rPr>
              <w:t xml:space="preserve"> </w:t>
            </w:r>
            <w:r w:rsidRPr="00AA41E1">
              <w:rPr>
                <w:rFonts w:asciiTheme="minorBidi" w:hAnsiTheme="minorBidi" w:cstheme="minorBidi"/>
                <w:spacing w:val="-4"/>
              </w:rPr>
              <w:t>work</w:t>
            </w:r>
            <w:r w:rsidR="00E3395C" w:rsidRPr="00AA41E1">
              <w:rPr>
                <w:rFonts w:asciiTheme="minorBidi" w:hAnsiTheme="minorBidi" w:cstheme="minorBidi"/>
              </w:rPr>
              <w:t xml:space="preserve"> can</w:t>
            </w:r>
            <w:r w:rsidR="00E3395C" w:rsidRPr="00AA41E1">
              <w:rPr>
                <w:rFonts w:asciiTheme="minorBidi" w:hAnsiTheme="minorBidi" w:cstheme="minorBidi"/>
                <w:spacing w:val="-8"/>
              </w:rPr>
              <w:t xml:space="preserve"> </w:t>
            </w:r>
            <w:r w:rsidR="00E3395C" w:rsidRPr="00AA41E1">
              <w:rPr>
                <w:rFonts w:asciiTheme="minorBidi" w:hAnsiTheme="minorBidi" w:cstheme="minorBidi"/>
              </w:rPr>
              <w:t>be</w:t>
            </w:r>
            <w:r w:rsidR="00E3395C" w:rsidRPr="00AA41E1">
              <w:rPr>
                <w:rFonts w:asciiTheme="minorBidi" w:hAnsiTheme="minorBidi" w:cstheme="minorBidi"/>
                <w:spacing w:val="-9"/>
              </w:rPr>
              <w:t xml:space="preserve"> </w:t>
            </w:r>
            <w:r w:rsidR="00E3395C" w:rsidRPr="00AA41E1">
              <w:rPr>
                <w:rFonts w:asciiTheme="minorBidi" w:hAnsiTheme="minorBidi" w:cstheme="minorBidi"/>
              </w:rPr>
              <w:t>undertaken</w:t>
            </w:r>
            <w:r w:rsidR="00E3395C" w:rsidRPr="00AA41E1">
              <w:rPr>
                <w:rFonts w:asciiTheme="minorBidi" w:hAnsiTheme="minorBidi" w:cstheme="minorBidi"/>
                <w:spacing w:val="-8"/>
              </w:rPr>
              <w:t xml:space="preserve"> </w:t>
            </w:r>
            <w:r w:rsidR="00E3395C" w:rsidRPr="00AA41E1">
              <w:rPr>
                <w:rFonts w:asciiTheme="minorBidi" w:hAnsiTheme="minorBidi" w:cstheme="minorBidi"/>
              </w:rPr>
              <w:t>through</w:t>
            </w:r>
            <w:r w:rsidR="00E3395C" w:rsidRPr="00AA41E1">
              <w:rPr>
                <w:rFonts w:asciiTheme="minorBidi" w:hAnsiTheme="minorBidi" w:cstheme="minorBidi"/>
                <w:spacing w:val="-7"/>
              </w:rPr>
              <w:t xml:space="preserve"> </w:t>
            </w:r>
            <w:r w:rsidR="00E3395C" w:rsidRPr="00AA41E1">
              <w:rPr>
                <w:rFonts w:asciiTheme="minorBidi" w:hAnsiTheme="minorBidi" w:cstheme="minorBidi"/>
              </w:rPr>
              <w:t>a</w:t>
            </w:r>
            <w:r w:rsidR="00E3395C" w:rsidRPr="00AA41E1">
              <w:rPr>
                <w:rFonts w:asciiTheme="minorBidi" w:hAnsiTheme="minorBidi" w:cstheme="minorBidi"/>
                <w:spacing w:val="-8"/>
              </w:rPr>
              <w:t xml:space="preserve"> </w:t>
            </w:r>
            <w:r w:rsidR="00E3395C" w:rsidRPr="00AA41E1">
              <w:rPr>
                <w:rFonts w:asciiTheme="minorBidi" w:hAnsiTheme="minorBidi" w:cstheme="minorBidi"/>
              </w:rPr>
              <w:t>case study</w:t>
            </w:r>
            <w:r w:rsidR="00E3395C" w:rsidRPr="00AA41E1">
              <w:rPr>
                <w:rFonts w:asciiTheme="minorBidi" w:hAnsiTheme="minorBidi" w:cstheme="minorBidi"/>
                <w:spacing w:val="-3"/>
              </w:rPr>
              <w:t xml:space="preserve"> </w:t>
            </w:r>
            <w:r w:rsidR="00E3395C" w:rsidRPr="00AA41E1">
              <w:rPr>
                <w:rFonts w:asciiTheme="minorBidi" w:hAnsiTheme="minorBidi" w:cstheme="minorBidi"/>
              </w:rPr>
              <w:t>approach</w:t>
            </w:r>
            <w:r w:rsidR="00E3395C" w:rsidRPr="00AA41E1">
              <w:rPr>
                <w:rFonts w:asciiTheme="minorBidi" w:hAnsiTheme="minorBidi" w:cstheme="minorBidi"/>
                <w:spacing w:val="-4"/>
              </w:rPr>
              <w:t xml:space="preserve"> </w:t>
            </w:r>
            <w:r w:rsidR="00E3395C" w:rsidRPr="00AA41E1">
              <w:rPr>
                <w:rFonts w:asciiTheme="minorBidi" w:hAnsiTheme="minorBidi" w:cstheme="minorBidi"/>
              </w:rPr>
              <w:t>comparing</w:t>
            </w:r>
            <w:r w:rsidR="00E3395C" w:rsidRPr="00AA41E1">
              <w:rPr>
                <w:rFonts w:asciiTheme="minorBidi" w:hAnsiTheme="minorBidi" w:cstheme="minorBidi"/>
                <w:spacing w:val="-3"/>
              </w:rPr>
              <w:t xml:space="preserve"> </w:t>
            </w:r>
            <w:r w:rsidR="00E3395C" w:rsidRPr="00AA41E1">
              <w:rPr>
                <w:rFonts w:asciiTheme="minorBidi" w:hAnsiTheme="minorBidi" w:cstheme="minorBidi"/>
              </w:rPr>
              <w:t>the</w:t>
            </w:r>
            <w:r w:rsidR="00E3395C" w:rsidRPr="00AA41E1">
              <w:rPr>
                <w:rFonts w:asciiTheme="minorBidi" w:hAnsiTheme="minorBidi" w:cstheme="minorBidi"/>
                <w:spacing w:val="-5"/>
              </w:rPr>
              <w:t xml:space="preserve"> </w:t>
            </w:r>
            <w:r w:rsidR="00E3395C" w:rsidRPr="00AA41E1">
              <w:rPr>
                <w:rFonts w:asciiTheme="minorBidi" w:hAnsiTheme="minorBidi" w:cstheme="minorBidi"/>
              </w:rPr>
              <w:t>UK with another country.</w:t>
            </w:r>
          </w:p>
          <w:p w14:paraId="0A81AC08" w14:textId="77777777" w:rsidR="00AA41E1" w:rsidRDefault="00AA41E1" w:rsidP="00E3395C">
            <w:pPr>
              <w:pStyle w:val="TableParagraph"/>
              <w:spacing w:line="274" w:lineRule="exact"/>
              <w:rPr>
                <w:rFonts w:asciiTheme="minorBidi" w:hAnsiTheme="minorBidi" w:cstheme="minorBidi"/>
              </w:rPr>
            </w:pPr>
          </w:p>
          <w:p w14:paraId="0EA85E50" w14:textId="043BF063" w:rsidR="009C41AC" w:rsidRPr="00AA41E1" w:rsidRDefault="00E3395C" w:rsidP="00E3395C">
            <w:pPr>
              <w:pStyle w:val="TableParagraph"/>
              <w:spacing w:line="274" w:lineRule="exact"/>
              <w:rPr>
                <w:rFonts w:asciiTheme="minorBidi" w:hAnsiTheme="minorBidi" w:cstheme="minorBidi"/>
              </w:rPr>
            </w:pPr>
            <w:r w:rsidRPr="00AA41E1">
              <w:rPr>
                <w:rFonts w:asciiTheme="minorBidi" w:hAnsiTheme="minorBidi" w:cstheme="minorBidi"/>
              </w:rPr>
              <w:t>The</w:t>
            </w:r>
            <w:r w:rsidRPr="00AA41E1">
              <w:rPr>
                <w:rFonts w:asciiTheme="minorBidi" w:hAnsiTheme="minorBidi" w:cstheme="minorBidi"/>
                <w:spacing w:val="-8"/>
              </w:rPr>
              <w:t xml:space="preserve"> </w:t>
            </w:r>
            <w:r w:rsidRPr="00AA41E1">
              <w:rPr>
                <w:rFonts w:asciiTheme="minorBidi" w:hAnsiTheme="minorBidi" w:cstheme="minorBidi"/>
              </w:rPr>
              <w:t>element</w:t>
            </w:r>
            <w:r w:rsidRPr="00AA41E1">
              <w:rPr>
                <w:rFonts w:asciiTheme="minorBidi" w:hAnsiTheme="minorBidi" w:cstheme="minorBidi"/>
                <w:spacing w:val="-7"/>
              </w:rPr>
              <w:t xml:space="preserve"> </w:t>
            </w:r>
            <w:r w:rsidRPr="00AA41E1">
              <w:rPr>
                <w:rFonts w:asciiTheme="minorBidi" w:hAnsiTheme="minorBidi" w:cstheme="minorBidi"/>
              </w:rPr>
              <w:t>is</w:t>
            </w:r>
            <w:r w:rsidRPr="00AA41E1">
              <w:rPr>
                <w:rFonts w:asciiTheme="minorBidi" w:hAnsiTheme="minorBidi" w:cstheme="minorBidi"/>
                <w:spacing w:val="-8"/>
              </w:rPr>
              <w:t xml:space="preserve"> </w:t>
            </w:r>
            <w:r w:rsidRPr="00AA41E1">
              <w:rPr>
                <w:rFonts w:asciiTheme="minorBidi" w:hAnsiTheme="minorBidi" w:cstheme="minorBidi"/>
              </w:rPr>
              <w:t>about</w:t>
            </w:r>
            <w:r w:rsidRPr="00AA41E1">
              <w:rPr>
                <w:rFonts w:asciiTheme="minorBidi" w:hAnsiTheme="minorBidi" w:cstheme="minorBidi"/>
                <w:spacing w:val="-7"/>
              </w:rPr>
              <w:t xml:space="preserve"> </w:t>
            </w:r>
            <w:r w:rsidRPr="00AA41E1">
              <w:rPr>
                <w:rFonts w:asciiTheme="minorBidi" w:hAnsiTheme="minorBidi" w:cstheme="minorBidi"/>
              </w:rPr>
              <w:t>recognising the key differences between the two systems not about having detailed knowledge of a wide range</w:t>
            </w:r>
            <w:r w:rsidRPr="00AA41E1">
              <w:rPr>
                <w:rFonts w:asciiTheme="minorBidi" w:hAnsiTheme="minorBidi" w:cstheme="minorBidi"/>
                <w:spacing w:val="-10"/>
              </w:rPr>
              <w:t xml:space="preserve"> </w:t>
            </w:r>
            <w:r w:rsidRPr="00AA41E1">
              <w:rPr>
                <w:rFonts w:asciiTheme="minorBidi" w:hAnsiTheme="minorBidi" w:cstheme="minorBidi"/>
              </w:rPr>
              <w:t>of</w:t>
            </w:r>
            <w:r w:rsidRPr="00AA41E1">
              <w:rPr>
                <w:rFonts w:asciiTheme="minorBidi" w:hAnsiTheme="minorBidi" w:cstheme="minorBidi"/>
                <w:spacing w:val="-8"/>
              </w:rPr>
              <w:t xml:space="preserve"> </w:t>
            </w:r>
            <w:r w:rsidRPr="00AA41E1">
              <w:rPr>
                <w:rFonts w:asciiTheme="minorBidi" w:hAnsiTheme="minorBidi" w:cstheme="minorBidi"/>
              </w:rPr>
              <w:t>political</w:t>
            </w:r>
            <w:r w:rsidRPr="00AA41E1">
              <w:rPr>
                <w:rFonts w:asciiTheme="minorBidi" w:hAnsiTheme="minorBidi" w:cstheme="minorBidi"/>
                <w:spacing w:val="-8"/>
              </w:rPr>
              <w:t xml:space="preserve"> </w:t>
            </w:r>
            <w:r w:rsidRPr="00AA41E1">
              <w:rPr>
                <w:rFonts w:asciiTheme="minorBidi" w:hAnsiTheme="minorBidi" w:cstheme="minorBidi"/>
              </w:rPr>
              <w:t>systems</w:t>
            </w:r>
            <w:r w:rsidRPr="00AA41E1">
              <w:rPr>
                <w:rFonts w:asciiTheme="minorBidi" w:hAnsiTheme="minorBidi" w:cstheme="minorBidi"/>
                <w:spacing w:val="-8"/>
              </w:rPr>
              <w:t xml:space="preserve"> </w:t>
            </w:r>
            <w:r w:rsidRPr="00AA41E1">
              <w:rPr>
                <w:rFonts w:asciiTheme="minorBidi" w:hAnsiTheme="minorBidi" w:cstheme="minorBidi"/>
              </w:rPr>
              <w:t>used</w:t>
            </w:r>
            <w:r w:rsidRPr="00AA41E1">
              <w:rPr>
                <w:rFonts w:asciiTheme="minorBidi" w:hAnsiTheme="minorBidi" w:cstheme="minorBidi"/>
                <w:spacing w:val="-8"/>
              </w:rPr>
              <w:t xml:space="preserve"> </w:t>
            </w:r>
            <w:r w:rsidRPr="00AA41E1">
              <w:rPr>
                <w:rFonts w:asciiTheme="minorBidi" w:hAnsiTheme="minorBidi" w:cstheme="minorBidi"/>
              </w:rPr>
              <w:t>in other countries.</w:t>
            </w:r>
          </w:p>
        </w:tc>
        <w:tc>
          <w:tcPr>
            <w:tcW w:w="3480" w:type="dxa"/>
          </w:tcPr>
          <w:p w14:paraId="420293E7" w14:textId="77777777" w:rsidR="00AA41E1" w:rsidRDefault="007B0793">
            <w:pPr>
              <w:pStyle w:val="TableParagraph"/>
              <w:spacing w:before="147"/>
              <w:ind w:right="195"/>
              <w:rPr>
                <w:rFonts w:asciiTheme="minorBidi" w:hAnsiTheme="minorBidi" w:cstheme="minorBidi"/>
                <w:spacing w:val="40"/>
              </w:rPr>
            </w:pPr>
            <w:r w:rsidRPr="00AA41E1">
              <w:rPr>
                <w:rFonts w:asciiTheme="minorBidi" w:hAnsiTheme="minorBidi" w:cstheme="minorBidi"/>
              </w:rPr>
              <w:t>Detailed case study of a democratic (possibly USA) and non-democratic (possibly North Korea)</w:t>
            </w:r>
            <w:r w:rsidRPr="00AA41E1">
              <w:rPr>
                <w:rFonts w:asciiTheme="minorBidi" w:hAnsiTheme="minorBidi" w:cstheme="minorBidi"/>
                <w:spacing w:val="-8"/>
              </w:rPr>
              <w:t xml:space="preserve"> </w:t>
            </w:r>
            <w:r w:rsidRPr="00AA41E1">
              <w:rPr>
                <w:rFonts w:asciiTheme="minorBidi" w:hAnsiTheme="minorBidi" w:cstheme="minorBidi"/>
              </w:rPr>
              <w:t>political</w:t>
            </w:r>
            <w:r w:rsidRPr="00AA41E1">
              <w:rPr>
                <w:rFonts w:asciiTheme="minorBidi" w:hAnsiTheme="minorBidi" w:cstheme="minorBidi"/>
                <w:spacing w:val="-7"/>
              </w:rPr>
              <w:t xml:space="preserve"> </w:t>
            </w:r>
            <w:r w:rsidRPr="00AA41E1">
              <w:rPr>
                <w:rFonts w:asciiTheme="minorBidi" w:hAnsiTheme="minorBidi" w:cstheme="minorBidi"/>
              </w:rPr>
              <w:t>system.</w:t>
            </w:r>
            <w:r w:rsidRPr="00AA41E1">
              <w:rPr>
                <w:rFonts w:asciiTheme="minorBidi" w:hAnsiTheme="minorBidi" w:cstheme="minorBidi"/>
                <w:spacing w:val="40"/>
              </w:rPr>
              <w:t xml:space="preserve"> </w:t>
            </w:r>
          </w:p>
          <w:p w14:paraId="4D76618C" w14:textId="395D0E83" w:rsidR="009C41AC" w:rsidRPr="00AA41E1" w:rsidRDefault="007B0793">
            <w:pPr>
              <w:pStyle w:val="TableParagraph"/>
              <w:spacing w:before="147"/>
              <w:ind w:right="195"/>
              <w:rPr>
                <w:rFonts w:asciiTheme="minorBidi" w:hAnsiTheme="minorBidi" w:cstheme="minorBidi"/>
              </w:rPr>
            </w:pPr>
            <w:r w:rsidRPr="00AA41E1">
              <w:rPr>
                <w:rFonts w:asciiTheme="minorBidi" w:hAnsiTheme="minorBidi" w:cstheme="minorBidi"/>
              </w:rPr>
              <w:t>What</w:t>
            </w:r>
            <w:r w:rsidRPr="00AA41E1">
              <w:rPr>
                <w:rFonts w:asciiTheme="minorBidi" w:hAnsiTheme="minorBidi" w:cstheme="minorBidi"/>
                <w:spacing w:val="-7"/>
              </w:rPr>
              <w:t xml:space="preserve"> </w:t>
            </w:r>
            <w:r w:rsidRPr="00AA41E1">
              <w:rPr>
                <w:rFonts w:asciiTheme="minorBidi" w:hAnsiTheme="minorBidi" w:cstheme="minorBidi"/>
              </w:rPr>
              <w:t xml:space="preserve">are the main </w:t>
            </w:r>
            <w:r w:rsidR="00AA41E1">
              <w:rPr>
                <w:rFonts w:asciiTheme="minorBidi" w:hAnsiTheme="minorBidi" w:cstheme="minorBidi"/>
              </w:rPr>
              <w:t>d</w:t>
            </w:r>
            <w:r w:rsidRPr="00AA41E1">
              <w:rPr>
                <w:rFonts w:asciiTheme="minorBidi" w:hAnsiTheme="minorBidi" w:cstheme="minorBidi"/>
              </w:rPr>
              <w:t xml:space="preserve">ifferences/similarities? Where would you prefer to live? </w:t>
            </w:r>
            <w:r w:rsidRPr="00AA41E1">
              <w:rPr>
                <w:rFonts w:asciiTheme="minorBidi" w:hAnsiTheme="minorBidi" w:cstheme="minorBidi"/>
                <w:spacing w:val="-4"/>
              </w:rPr>
              <w:t>Why?</w:t>
            </w:r>
          </w:p>
        </w:tc>
        <w:tc>
          <w:tcPr>
            <w:tcW w:w="3473" w:type="dxa"/>
          </w:tcPr>
          <w:p w14:paraId="79A62AA0" w14:textId="77777777" w:rsidR="009C41AC" w:rsidRPr="00AA41E1" w:rsidRDefault="0057755E">
            <w:pPr>
              <w:pStyle w:val="TableParagraph"/>
              <w:spacing w:before="147" w:line="372" w:lineRule="auto"/>
              <w:ind w:left="113" w:right="1258"/>
              <w:rPr>
                <w:rFonts w:asciiTheme="minorBidi" w:hAnsiTheme="minorBidi" w:cstheme="minorBidi"/>
              </w:rPr>
            </w:pPr>
            <w:hyperlink r:id="rId233">
              <w:r w:rsidR="007B0793" w:rsidRPr="00AA41E1">
                <w:rPr>
                  <w:rFonts w:asciiTheme="minorBidi" w:hAnsiTheme="minorBidi" w:cstheme="minorBidi"/>
                  <w:color w:val="0000FF"/>
                  <w:u w:val="single" w:color="0000FF"/>
                </w:rPr>
                <w:t>Global Witness</w:t>
              </w:r>
            </w:hyperlink>
            <w:r w:rsidR="007B0793" w:rsidRPr="00AA41E1">
              <w:rPr>
                <w:rFonts w:asciiTheme="minorBidi" w:hAnsiTheme="minorBidi" w:cstheme="minorBidi"/>
                <w:color w:val="0000FF"/>
              </w:rPr>
              <w:t xml:space="preserve"> </w:t>
            </w:r>
            <w:hyperlink r:id="rId234">
              <w:r w:rsidR="007B0793" w:rsidRPr="00AA41E1">
                <w:rPr>
                  <w:rFonts w:asciiTheme="minorBidi" w:hAnsiTheme="minorBidi" w:cstheme="minorBidi"/>
                  <w:color w:val="0000FF"/>
                  <w:u w:val="single" w:color="0000FF"/>
                </w:rPr>
                <w:t>Freedom House</w:t>
              </w:r>
            </w:hyperlink>
            <w:r w:rsidR="007B0793" w:rsidRPr="00AA41E1">
              <w:rPr>
                <w:rFonts w:asciiTheme="minorBidi" w:hAnsiTheme="minorBidi" w:cstheme="minorBidi"/>
                <w:color w:val="0000FF"/>
              </w:rPr>
              <w:t xml:space="preserve"> </w:t>
            </w:r>
            <w:hyperlink r:id="rId235">
              <w:r w:rsidR="007B0793" w:rsidRPr="00AA41E1">
                <w:rPr>
                  <w:rFonts w:asciiTheme="minorBidi" w:hAnsiTheme="minorBidi" w:cstheme="minorBidi"/>
                  <w:color w:val="0000FF"/>
                  <w:u w:val="single" w:color="0000FF"/>
                </w:rPr>
                <w:t>Amnesty</w:t>
              </w:r>
              <w:r w:rsidR="007B0793" w:rsidRPr="00AA41E1">
                <w:rPr>
                  <w:rFonts w:asciiTheme="minorBidi" w:hAnsiTheme="minorBidi" w:cstheme="minorBidi"/>
                  <w:color w:val="0000FF"/>
                  <w:spacing w:val="-17"/>
                  <w:u w:val="single" w:color="0000FF"/>
                </w:rPr>
                <w:t xml:space="preserve"> </w:t>
              </w:r>
              <w:r w:rsidR="007B0793" w:rsidRPr="00AA41E1">
                <w:rPr>
                  <w:rFonts w:asciiTheme="minorBidi" w:hAnsiTheme="minorBidi" w:cstheme="minorBidi"/>
                  <w:color w:val="0000FF"/>
                  <w:u w:val="single" w:color="0000FF"/>
                </w:rPr>
                <w:t>International</w:t>
              </w:r>
            </w:hyperlink>
          </w:p>
        </w:tc>
      </w:tr>
    </w:tbl>
    <w:p w14:paraId="2AC57CB0" w14:textId="77777777" w:rsidR="009C41AC" w:rsidRDefault="009C41AC">
      <w:pPr>
        <w:spacing w:line="372" w:lineRule="auto"/>
        <w:sectPr w:rsidR="009C41AC">
          <w:pgSz w:w="16850" w:h="11900" w:orient="landscape"/>
          <w:pgMar w:top="1320" w:right="1200" w:bottom="0" w:left="1220" w:header="720" w:footer="720" w:gutter="0"/>
          <w:cols w:space="720"/>
        </w:sectPr>
      </w:pPr>
    </w:p>
    <w:p w14:paraId="56EDFF0C" w14:textId="62E776BD" w:rsidR="00E3395C" w:rsidRPr="00236D93" w:rsidRDefault="00E3395C" w:rsidP="00864BC6">
      <w:pPr>
        <w:pStyle w:val="Heading2"/>
        <w:spacing w:before="210" w:after="120"/>
        <w:ind w:left="918" w:hanging="697"/>
        <w:rPr>
          <w:color w:val="412878"/>
          <w:spacing w:val="40"/>
        </w:rPr>
      </w:pPr>
      <w:r w:rsidRPr="00236D93">
        <w:rPr>
          <w:color w:val="412878"/>
        </w:rPr>
        <w:lastRenderedPageBreak/>
        <w:t xml:space="preserve">3.4.5 </w:t>
      </w:r>
      <w:r w:rsidR="007B0793" w:rsidRPr="00236D93">
        <w:rPr>
          <w:color w:val="412878"/>
        </w:rPr>
        <w:t>How can citizens try to bring about political change?</w:t>
      </w:r>
      <w:r w:rsidR="007B0793" w:rsidRPr="00236D93">
        <w:rPr>
          <w:color w:val="412878"/>
          <w:spacing w:val="40"/>
        </w:rPr>
        <w:t xml:space="preserve"> </w:t>
      </w:r>
    </w:p>
    <w:p w14:paraId="40564126" w14:textId="72C8CC55" w:rsidR="009C41AC" w:rsidRPr="00E3395C" w:rsidRDefault="007B0793" w:rsidP="00864BC6">
      <w:pPr>
        <w:pStyle w:val="Heading2"/>
        <w:spacing w:before="210" w:after="120"/>
        <w:ind w:left="918" w:hanging="697"/>
        <w:rPr>
          <w:color w:val="412878"/>
          <w:sz w:val="24"/>
          <w:szCs w:val="24"/>
        </w:rPr>
      </w:pPr>
      <w:r w:rsidRPr="00E3395C">
        <w:rPr>
          <w:color w:val="412878"/>
          <w:sz w:val="24"/>
          <w:szCs w:val="24"/>
        </w:rPr>
        <w:t>Week</w:t>
      </w:r>
      <w:r w:rsidRPr="00E3395C">
        <w:rPr>
          <w:color w:val="412878"/>
          <w:spacing w:val="-3"/>
          <w:sz w:val="24"/>
          <w:szCs w:val="24"/>
        </w:rPr>
        <w:t xml:space="preserve"> </w:t>
      </w:r>
      <w:r w:rsidRPr="00E3395C">
        <w:rPr>
          <w:color w:val="412878"/>
          <w:sz w:val="24"/>
          <w:szCs w:val="24"/>
        </w:rPr>
        <w:t>7,</w:t>
      </w:r>
      <w:r w:rsidRPr="00E3395C">
        <w:rPr>
          <w:color w:val="412878"/>
          <w:spacing w:val="-3"/>
          <w:sz w:val="24"/>
          <w:szCs w:val="24"/>
        </w:rPr>
        <w:t xml:space="preserve"> </w:t>
      </w:r>
      <w:r w:rsidRPr="00E3395C">
        <w:rPr>
          <w:color w:val="412878"/>
          <w:sz w:val="24"/>
          <w:szCs w:val="24"/>
        </w:rPr>
        <w:t>week</w:t>
      </w:r>
      <w:r w:rsidRPr="00E3395C">
        <w:rPr>
          <w:color w:val="412878"/>
          <w:spacing w:val="-3"/>
          <w:sz w:val="24"/>
          <w:szCs w:val="24"/>
        </w:rPr>
        <w:t xml:space="preserve"> </w:t>
      </w:r>
      <w:r w:rsidRPr="00E3395C">
        <w:rPr>
          <w:color w:val="412878"/>
          <w:sz w:val="24"/>
          <w:szCs w:val="24"/>
        </w:rPr>
        <w:t>8,</w:t>
      </w:r>
      <w:r w:rsidRPr="00E3395C">
        <w:rPr>
          <w:color w:val="412878"/>
          <w:spacing w:val="-3"/>
          <w:sz w:val="24"/>
          <w:szCs w:val="24"/>
        </w:rPr>
        <w:t xml:space="preserve"> </w:t>
      </w:r>
      <w:r w:rsidRPr="00E3395C">
        <w:rPr>
          <w:color w:val="412878"/>
          <w:sz w:val="24"/>
          <w:szCs w:val="24"/>
        </w:rPr>
        <w:t>week</w:t>
      </w:r>
      <w:r w:rsidRPr="00E3395C">
        <w:rPr>
          <w:color w:val="412878"/>
          <w:spacing w:val="-3"/>
          <w:sz w:val="24"/>
          <w:szCs w:val="24"/>
        </w:rPr>
        <w:t xml:space="preserve"> </w:t>
      </w:r>
      <w:r w:rsidRPr="00E3395C">
        <w:rPr>
          <w:color w:val="412878"/>
          <w:sz w:val="24"/>
          <w:szCs w:val="24"/>
        </w:rPr>
        <w:t>9</w:t>
      </w:r>
      <w:r w:rsidRPr="00E3395C">
        <w:rPr>
          <w:color w:val="412878"/>
          <w:spacing w:val="-3"/>
          <w:sz w:val="24"/>
          <w:szCs w:val="24"/>
        </w:rPr>
        <w:t xml:space="preserve"> </w:t>
      </w:r>
      <w:r w:rsidRPr="00E3395C">
        <w:rPr>
          <w:color w:val="412878"/>
          <w:sz w:val="24"/>
          <w:szCs w:val="24"/>
        </w:rPr>
        <w:t>and</w:t>
      </w:r>
      <w:r w:rsidRPr="00E3395C">
        <w:rPr>
          <w:color w:val="412878"/>
          <w:spacing w:val="-3"/>
          <w:sz w:val="24"/>
          <w:szCs w:val="24"/>
        </w:rPr>
        <w:t xml:space="preserve"> </w:t>
      </w:r>
      <w:r w:rsidRPr="00E3395C">
        <w:rPr>
          <w:color w:val="412878"/>
          <w:sz w:val="24"/>
          <w:szCs w:val="24"/>
        </w:rPr>
        <w:t>week</w:t>
      </w:r>
      <w:r w:rsidRPr="00E3395C">
        <w:rPr>
          <w:color w:val="412878"/>
          <w:spacing w:val="-3"/>
          <w:sz w:val="24"/>
          <w:szCs w:val="24"/>
        </w:rPr>
        <w:t xml:space="preserve"> </w:t>
      </w:r>
      <w:r w:rsidRPr="00E3395C">
        <w:rPr>
          <w:color w:val="412878"/>
          <w:sz w:val="24"/>
          <w:szCs w:val="24"/>
        </w:rPr>
        <w:t>10</w:t>
      </w:r>
      <w:r w:rsidRPr="00E3395C">
        <w:rPr>
          <w:color w:val="412878"/>
          <w:spacing w:val="-2"/>
          <w:sz w:val="24"/>
          <w:szCs w:val="24"/>
        </w:rPr>
        <w:t xml:space="preserve"> </w:t>
      </w:r>
      <w:r w:rsidRPr="00E3395C">
        <w:rPr>
          <w:color w:val="412878"/>
          <w:sz w:val="24"/>
          <w:szCs w:val="24"/>
        </w:rPr>
        <w:t>of</w:t>
      </w:r>
      <w:r w:rsidRPr="00E3395C">
        <w:rPr>
          <w:color w:val="412878"/>
          <w:spacing w:val="-3"/>
          <w:sz w:val="24"/>
          <w:szCs w:val="24"/>
        </w:rPr>
        <w:t xml:space="preserve"> </w:t>
      </w:r>
      <w:r w:rsidRPr="00E3395C">
        <w:rPr>
          <w:color w:val="412878"/>
          <w:sz w:val="24"/>
          <w:szCs w:val="24"/>
        </w:rPr>
        <w:t>Autumn</w:t>
      </w:r>
      <w:r w:rsidRPr="00E3395C">
        <w:rPr>
          <w:color w:val="412878"/>
          <w:spacing w:val="-4"/>
          <w:sz w:val="24"/>
          <w:szCs w:val="24"/>
        </w:rPr>
        <w:t xml:space="preserve"> </w:t>
      </w:r>
      <w:r w:rsidRPr="00E3395C">
        <w:rPr>
          <w:color w:val="412878"/>
          <w:sz w:val="24"/>
          <w:szCs w:val="24"/>
        </w:rPr>
        <w:t>Term</w:t>
      </w:r>
      <w:r w:rsidRPr="00E3395C">
        <w:rPr>
          <w:color w:val="412878"/>
          <w:spacing w:val="-4"/>
          <w:sz w:val="24"/>
          <w:szCs w:val="24"/>
        </w:rPr>
        <w:t xml:space="preserve"> </w:t>
      </w:r>
      <w:r w:rsidRPr="00E3395C">
        <w:rPr>
          <w:color w:val="412878"/>
          <w:sz w:val="24"/>
          <w:szCs w:val="24"/>
        </w:rPr>
        <w:t>Year</w:t>
      </w:r>
      <w:r w:rsidRPr="00E3395C">
        <w:rPr>
          <w:color w:val="412878"/>
          <w:spacing w:val="-3"/>
          <w:sz w:val="24"/>
          <w:szCs w:val="24"/>
        </w:rPr>
        <w:t xml:space="preserve"> </w:t>
      </w:r>
      <w:r w:rsidRPr="00E3395C">
        <w:rPr>
          <w:color w:val="412878"/>
          <w:sz w:val="24"/>
          <w:szCs w:val="24"/>
        </w:rPr>
        <w:t>11.</w:t>
      </w:r>
    </w:p>
    <w:p w14:paraId="41C6AC2A" w14:textId="060571CC" w:rsidR="009C41AC" w:rsidRDefault="007B0793" w:rsidP="00864BC6">
      <w:pPr>
        <w:pStyle w:val="BodyText"/>
        <w:spacing w:before="210"/>
        <w:ind w:left="221"/>
        <w:rPr>
          <w:sz w:val="13"/>
        </w:rPr>
      </w:pPr>
      <w:r w:rsidRPr="00E3395C">
        <w:rPr>
          <w:rFonts w:asciiTheme="minorBidi" w:hAnsiTheme="minorBidi" w:cstheme="minorBidi"/>
        </w:rPr>
        <w:t>Each</w:t>
      </w:r>
      <w:r w:rsidRPr="00E3395C">
        <w:rPr>
          <w:rFonts w:asciiTheme="minorBidi" w:hAnsiTheme="minorBidi" w:cstheme="minorBidi"/>
          <w:spacing w:val="-5"/>
        </w:rPr>
        <w:t xml:space="preserve"> </w:t>
      </w:r>
      <w:r w:rsidRPr="00E3395C">
        <w:rPr>
          <w:rFonts w:asciiTheme="minorBidi" w:hAnsiTheme="minorBidi" w:cstheme="minorBidi"/>
        </w:rPr>
        <w:t>of</w:t>
      </w:r>
      <w:r w:rsidRPr="00E3395C">
        <w:rPr>
          <w:rFonts w:asciiTheme="minorBidi" w:hAnsiTheme="minorBidi" w:cstheme="minorBidi"/>
          <w:spacing w:val="-4"/>
        </w:rPr>
        <w:t xml:space="preserve"> </w:t>
      </w:r>
      <w:r w:rsidRPr="00E3395C">
        <w:rPr>
          <w:rFonts w:asciiTheme="minorBidi" w:hAnsiTheme="minorBidi" w:cstheme="minorBidi"/>
        </w:rPr>
        <w:t>the</w:t>
      </w:r>
      <w:r w:rsidRPr="00E3395C">
        <w:rPr>
          <w:rFonts w:asciiTheme="minorBidi" w:hAnsiTheme="minorBidi" w:cstheme="minorBidi"/>
          <w:spacing w:val="-4"/>
        </w:rPr>
        <w:t xml:space="preserve"> </w:t>
      </w:r>
      <w:r w:rsidRPr="00E3395C">
        <w:rPr>
          <w:rFonts w:asciiTheme="minorBidi" w:hAnsiTheme="minorBidi" w:cstheme="minorBidi"/>
        </w:rPr>
        <w:t>key</w:t>
      </w:r>
      <w:r w:rsidRPr="00E3395C">
        <w:rPr>
          <w:rFonts w:asciiTheme="minorBidi" w:hAnsiTheme="minorBidi" w:cstheme="minorBidi"/>
          <w:spacing w:val="-3"/>
        </w:rPr>
        <w:t xml:space="preserve"> </w:t>
      </w:r>
      <w:r w:rsidRPr="00E3395C">
        <w:rPr>
          <w:rFonts w:asciiTheme="minorBidi" w:hAnsiTheme="minorBidi" w:cstheme="minorBidi"/>
        </w:rPr>
        <w:t>Questions</w:t>
      </w:r>
      <w:r w:rsidRPr="00E3395C">
        <w:rPr>
          <w:rFonts w:asciiTheme="minorBidi" w:hAnsiTheme="minorBidi" w:cstheme="minorBidi"/>
          <w:spacing w:val="-6"/>
        </w:rPr>
        <w:t xml:space="preserve"> </w:t>
      </w:r>
      <w:r w:rsidRPr="00E3395C">
        <w:rPr>
          <w:rFonts w:asciiTheme="minorBidi" w:hAnsiTheme="minorBidi" w:cstheme="minorBidi"/>
        </w:rPr>
        <w:t>relating</w:t>
      </w:r>
      <w:r w:rsidRPr="00E3395C">
        <w:rPr>
          <w:rFonts w:asciiTheme="minorBidi" w:hAnsiTheme="minorBidi" w:cstheme="minorBidi"/>
          <w:spacing w:val="-3"/>
        </w:rPr>
        <w:t xml:space="preserve"> </w:t>
      </w:r>
      <w:r w:rsidRPr="00E3395C">
        <w:rPr>
          <w:rFonts w:asciiTheme="minorBidi" w:hAnsiTheme="minorBidi" w:cstheme="minorBidi"/>
        </w:rPr>
        <w:t>to</w:t>
      </w:r>
      <w:r w:rsidRPr="00E3395C">
        <w:rPr>
          <w:rFonts w:asciiTheme="minorBidi" w:hAnsiTheme="minorBidi" w:cstheme="minorBidi"/>
          <w:spacing w:val="-4"/>
        </w:rPr>
        <w:t xml:space="preserve"> </w:t>
      </w:r>
      <w:r w:rsidRPr="00E3395C">
        <w:rPr>
          <w:rFonts w:asciiTheme="minorBidi" w:hAnsiTheme="minorBidi" w:cstheme="minorBidi"/>
        </w:rPr>
        <w:t>Active</w:t>
      </w:r>
      <w:r w:rsidRPr="00E3395C">
        <w:rPr>
          <w:rFonts w:asciiTheme="minorBidi" w:hAnsiTheme="minorBidi" w:cstheme="minorBidi"/>
          <w:spacing w:val="-3"/>
        </w:rPr>
        <w:t xml:space="preserve"> </w:t>
      </w:r>
      <w:r w:rsidRPr="00E3395C">
        <w:rPr>
          <w:rFonts w:asciiTheme="minorBidi" w:hAnsiTheme="minorBidi" w:cstheme="minorBidi"/>
        </w:rPr>
        <w:t>Citizenship</w:t>
      </w:r>
      <w:r w:rsidRPr="00E3395C">
        <w:rPr>
          <w:rFonts w:asciiTheme="minorBidi" w:hAnsiTheme="minorBidi" w:cstheme="minorBidi"/>
          <w:spacing w:val="-3"/>
        </w:rPr>
        <w:t xml:space="preserve"> </w:t>
      </w:r>
      <w:r w:rsidRPr="00E3395C">
        <w:rPr>
          <w:rFonts w:asciiTheme="minorBidi" w:hAnsiTheme="minorBidi" w:cstheme="minorBidi"/>
        </w:rPr>
        <w:t>whilst</w:t>
      </w:r>
      <w:r w:rsidRPr="00E3395C">
        <w:rPr>
          <w:rFonts w:asciiTheme="minorBidi" w:hAnsiTheme="minorBidi" w:cstheme="minorBidi"/>
          <w:spacing w:val="-3"/>
        </w:rPr>
        <w:t xml:space="preserve"> </w:t>
      </w:r>
      <w:r w:rsidRPr="00E3395C">
        <w:rPr>
          <w:rFonts w:asciiTheme="minorBidi" w:hAnsiTheme="minorBidi" w:cstheme="minorBidi"/>
        </w:rPr>
        <w:t>appearing</w:t>
      </w:r>
      <w:r w:rsidRPr="00E3395C">
        <w:rPr>
          <w:rFonts w:asciiTheme="minorBidi" w:hAnsiTheme="minorBidi" w:cstheme="minorBidi"/>
          <w:spacing w:val="-4"/>
        </w:rPr>
        <w:t xml:space="preserve"> </w:t>
      </w:r>
      <w:r w:rsidRPr="00E3395C">
        <w:rPr>
          <w:rFonts w:asciiTheme="minorBidi" w:hAnsiTheme="minorBidi" w:cstheme="minorBidi"/>
        </w:rPr>
        <w:t>as</w:t>
      </w:r>
      <w:r w:rsidRPr="00E3395C">
        <w:rPr>
          <w:rFonts w:asciiTheme="minorBidi" w:hAnsiTheme="minorBidi" w:cstheme="minorBidi"/>
          <w:spacing w:val="-3"/>
        </w:rPr>
        <w:t xml:space="preserve"> </w:t>
      </w:r>
      <w:r w:rsidRPr="00E3395C">
        <w:rPr>
          <w:rFonts w:asciiTheme="minorBidi" w:hAnsiTheme="minorBidi" w:cstheme="minorBidi"/>
        </w:rPr>
        <w:t>the</w:t>
      </w:r>
      <w:r w:rsidRPr="00E3395C">
        <w:rPr>
          <w:rFonts w:asciiTheme="minorBidi" w:hAnsiTheme="minorBidi" w:cstheme="minorBidi"/>
          <w:spacing w:val="-4"/>
        </w:rPr>
        <w:t xml:space="preserve"> </w:t>
      </w:r>
      <w:r w:rsidRPr="00E3395C">
        <w:rPr>
          <w:rFonts w:asciiTheme="minorBidi" w:hAnsiTheme="minorBidi" w:cstheme="minorBidi"/>
        </w:rPr>
        <w:t>last</w:t>
      </w:r>
      <w:r w:rsidRPr="00E3395C">
        <w:rPr>
          <w:rFonts w:asciiTheme="minorBidi" w:hAnsiTheme="minorBidi" w:cstheme="minorBidi"/>
          <w:spacing w:val="-3"/>
        </w:rPr>
        <w:t xml:space="preserve"> </w:t>
      </w:r>
      <w:r w:rsidRPr="00E3395C">
        <w:rPr>
          <w:rFonts w:asciiTheme="minorBidi" w:hAnsiTheme="minorBidi" w:cstheme="minorBidi"/>
        </w:rPr>
        <w:t>of</w:t>
      </w:r>
      <w:r w:rsidRPr="00E3395C">
        <w:rPr>
          <w:rFonts w:asciiTheme="minorBidi" w:hAnsiTheme="minorBidi" w:cstheme="minorBidi"/>
          <w:spacing w:val="-4"/>
        </w:rPr>
        <w:t xml:space="preserve"> </w:t>
      </w:r>
      <w:r w:rsidRPr="00E3395C">
        <w:rPr>
          <w:rFonts w:asciiTheme="minorBidi" w:hAnsiTheme="minorBidi" w:cstheme="minorBidi"/>
        </w:rPr>
        <w:t>the</w:t>
      </w:r>
      <w:r w:rsidRPr="00E3395C">
        <w:rPr>
          <w:rFonts w:asciiTheme="minorBidi" w:hAnsiTheme="minorBidi" w:cstheme="minorBidi"/>
          <w:spacing w:val="-4"/>
        </w:rPr>
        <w:t xml:space="preserve"> </w:t>
      </w:r>
      <w:r w:rsidRPr="00E3395C">
        <w:rPr>
          <w:rFonts w:asciiTheme="minorBidi" w:hAnsiTheme="minorBidi" w:cstheme="minorBidi"/>
        </w:rPr>
        <w:t>five</w:t>
      </w:r>
      <w:r w:rsidRPr="00E3395C">
        <w:rPr>
          <w:rFonts w:asciiTheme="minorBidi" w:hAnsiTheme="minorBidi" w:cstheme="minorBidi"/>
          <w:spacing w:val="-3"/>
        </w:rPr>
        <w:t xml:space="preserve"> </w:t>
      </w:r>
      <w:r w:rsidRPr="00E3395C">
        <w:rPr>
          <w:rFonts w:asciiTheme="minorBidi" w:hAnsiTheme="minorBidi" w:cstheme="minorBidi"/>
        </w:rPr>
        <w:t>questions</w:t>
      </w:r>
      <w:r w:rsidRPr="00E3395C">
        <w:rPr>
          <w:rFonts w:asciiTheme="minorBidi" w:hAnsiTheme="minorBidi" w:cstheme="minorBidi"/>
          <w:spacing w:val="-3"/>
        </w:rPr>
        <w:t xml:space="preserve"> </w:t>
      </w:r>
      <w:r w:rsidRPr="00E3395C">
        <w:rPr>
          <w:rFonts w:asciiTheme="minorBidi" w:hAnsiTheme="minorBidi" w:cstheme="minorBidi"/>
        </w:rPr>
        <w:t>in</w:t>
      </w:r>
      <w:r w:rsidRPr="00E3395C">
        <w:rPr>
          <w:rFonts w:asciiTheme="minorBidi" w:hAnsiTheme="minorBidi" w:cstheme="minorBidi"/>
          <w:spacing w:val="-4"/>
        </w:rPr>
        <w:t xml:space="preserve"> </w:t>
      </w:r>
      <w:r w:rsidRPr="00E3395C">
        <w:rPr>
          <w:rFonts w:asciiTheme="minorBidi" w:hAnsiTheme="minorBidi" w:cstheme="minorBidi"/>
        </w:rPr>
        <w:t>each</w:t>
      </w:r>
      <w:r w:rsidRPr="00E3395C">
        <w:rPr>
          <w:rFonts w:asciiTheme="minorBidi" w:hAnsiTheme="minorBidi" w:cstheme="minorBidi"/>
          <w:spacing w:val="-2"/>
        </w:rPr>
        <w:t xml:space="preserve"> </w:t>
      </w:r>
      <w:r w:rsidRPr="00E3395C">
        <w:rPr>
          <w:rFonts w:asciiTheme="minorBidi" w:hAnsiTheme="minorBidi" w:cstheme="minorBidi"/>
        </w:rPr>
        <w:t>theme</w:t>
      </w:r>
      <w:r w:rsidRPr="00E3395C">
        <w:rPr>
          <w:rFonts w:asciiTheme="minorBidi" w:hAnsiTheme="minorBidi" w:cstheme="minorBidi"/>
          <w:spacing w:val="-5"/>
        </w:rPr>
        <w:t xml:space="preserve"> </w:t>
      </w:r>
      <w:r w:rsidRPr="00E3395C">
        <w:rPr>
          <w:rFonts w:asciiTheme="minorBidi" w:hAnsiTheme="minorBidi" w:cstheme="minorBidi"/>
        </w:rPr>
        <w:t>can</w:t>
      </w:r>
      <w:r w:rsidRPr="00E3395C">
        <w:rPr>
          <w:rFonts w:asciiTheme="minorBidi" w:hAnsiTheme="minorBidi" w:cstheme="minorBidi"/>
          <w:spacing w:val="-4"/>
        </w:rPr>
        <w:t xml:space="preserve"> </w:t>
      </w:r>
      <w:r w:rsidRPr="00E3395C">
        <w:rPr>
          <w:rFonts w:asciiTheme="minorBidi" w:hAnsiTheme="minorBidi" w:cstheme="minorBidi"/>
        </w:rPr>
        <w:t>be</w:t>
      </w:r>
      <w:r w:rsidRPr="00E3395C">
        <w:rPr>
          <w:rFonts w:asciiTheme="minorBidi" w:hAnsiTheme="minorBidi" w:cstheme="minorBidi"/>
          <w:spacing w:val="-5"/>
        </w:rPr>
        <w:t xml:space="preserve"> </w:t>
      </w:r>
      <w:r w:rsidRPr="00E3395C">
        <w:rPr>
          <w:rFonts w:asciiTheme="minorBidi" w:hAnsiTheme="minorBidi" w:cstheme="minorBidi"/>
        </w:rPr>
        <w:t>taught</w:t>
      </w:r>
      <w:r w:rsidRPr="00E3395C">
        <w:rPr>
          <w:rFonts w:asciiTheme="minorBidi" w:hAnsiTheme="minorBidi" w:cstheme="minorBidi"/>
          <w:spacing w:val="-3"/>
        </w:rPr>
        <w:t xml:space="preserve"> </w:t>
      </w:r>
      <w:r w:rsidRPr="00E3395C">
        <w:rPr>
          <w:rFonts w:asciiTheme="minorBidi" w:hAnsiTheme="minorBidi" w:cstheme="minorBidi"/>
        </w:rPr>
        <w:t>alongside</w:t>
      </w:r>
      <w:r w:rsidRPr="00E3395C">
        <w:rPr>
          <w:rFonts w:asciiTheme="minorBidi" w:hAnsiTheme="minorBidi" w:cstheme="minorBidi"/>
          <w:spacing w:val="-3"/>
        </w:rPr>
        <w:t xml:space="preserve"> </w:t>
      </w:r>
      <w:r w:rsidRPr="00E3395C">
        <w:rPr>
          <w:rFonts w:asciiTheme="minorBidi" w:hAnsiTheme="minorBidi" w:cstheme="minorBidi"/>
          <w:spacing w:val="-5"/>
        </w:rPr>
        <w:t>the</w:t>
      </w:r>
      <w:r w:rsidR="00AA41E1">
        <w:rPr>
          <w:rFonts w:asciiTheme="minorBidi" w:hAnsiTheme="minorBidi" w:cstheme="minorBidi"/>
          <w:spacing w:val="-5"/>
        </w:rPr>
        <w:t xml:space="preserve"> </w:t>
      </w:r>
      <w:r w:rsidRPr="00E3395C">
        <w:rPr>
          <w:rFonts w:asciiTheme="minorBidi" w:hAnsiTheme="minorBidi" w:cstheme="minorBidi"/>
        </w:rPr>
        <w:t>first</w:t>
      </w:r>
      <w:r w:rsidRPr="00E3395C">
        <w:rPr>
          <w:rFonts w:asciiTheme="minorBidi" w:hAnsiTheme="minorBidi" w:cstheme="minorBidi"/>
          <w:spacing w:val="-1"/>
        </w:rPr>
        <w:t xml:space="preserve"> </w:t>
      </w:r>
      <w:r w:rsidRPr="00E3395C">
        <w:rPr>
          <w:rFonts w:asciiTheme="minorBidi" w:hAnsiTheme="minorBidi" w:cstheme="minorBidi"/>
        </w:rPr>
        <w:t>four</w:t>
      </w:r>
      <w:r w:rsidRPr="00E3395C">
        <w:rPr>
          <w:rFonts w:asciiTheme="minorBidi" w:hAnsiTheme="minorBidi" w:cstheme="minorBidi"/>
          <w:spacing w:val="-1"/>
        </w:rPr>
        <w:t xml:space="preserve"> </w:t>
      </w:r>
      <w:r w:rsidRPr="00E3395C">
        <w:rPr>
          <w:rFonts w:asciiTheme="minorBidi" w:hAnsiTheme="minorBidi" w:cstheme="minorBidi"/>
        </w:rPr>
        <w:t>elements</w:t>
      </w:r>
      <w:r w:rsidRPr="00E3395C">
        <w:rPr>
          <w:rFonts w:asciiTheme="minorBidi" w:hAnsiTheme="minorBidi" w:cstheme="minorBidi"/>
          <w:spacing w:val="-1"/>
        </w:rPr>
        <w:t xml:space="preserve"> </w:t>
      </w:r>
      <w:r w:rsidRPr="00E3395C">
        <w:rPr>
          <w:rFonts w:asciiTheme="minorBidi" w:hAnsiTheme="minorBidi" w:cstheme="minorBidi"/>
        </w:rPr>
        <w:t>or</w:t>
      </w:r>
      <w:r w:rsidRPr="00E3395C">
        <w:rPr>
          <w:rFonts w:asciiTheme="minorBidi" w:hAnsiTheme="minorBidi" w:cstheme="minorBidi"/>
          <w:spacing w:val="-2"/>
        </w:rPr>
        <w:t xml:space="preserve"> </w:t>
      </w:r>
      <w:r w:rsidRPr="00E3395C">
        <w:rPr>
          <w:rFonts w:asciiTheme="minorBidi" w:hAnsiTheme="minorBidi" w:cstheme="minorBidi"/>
        </w:rPr>
        <w:t>as</w:t>
      </w:r>
      <w:r w:rsidRPr="00E3395C">
        <w:rPr>
          <w:rFonts w:asciiTheme="minorBidi" w:hAnsiTheme="minorBidi" w:cstheme="minorBidi"/>
          <w:spacing w:val="-1"/>
        </w:rPr>
        <w:t xml:space="preserve"> </w:t>
      </w:r>
      <w:r w:rsidRPr="00E3395C">
        <w:rPr>
          <w:rFonts w:asciiTheme="minorBidi" w:hAnsiTheme="minorBidi" w:cstheme="minorBidi"/>
        </w:rPr>
        <w:t>a</w:t>
      </w:r>
      <w:r w:rsidRPr="00E3395C">
        <w:rPr>
          <w:rFonts w:asciiTheme="minorBidi" w:hAnsiTheme="minorBidi" w:cstheme="minorBidi"/>
          <w:spacing w:val="-3"/>
        </w:rPr>
        <w:t xml:space="preserve"> </w:t>
      </w:r>
      <w:r w:rsidRPr="00E3395C">
        <w:rPr>
          <w:rFonts w:asciiTheme="minorBidi" w:hAnsiTheme="minorBidi" w:cstheme="minorBidi"/>
        </w:rPr>
        <w:t>stand-alone</w:t>
      </w:r>
      <w:r w:rsidRPr="00E3395C">
        <w:rPr>
          <w:rFonts w:asciiTheme="minorBidi" w:hAnsiTheme="minorBidi" w:cstheme="minorBidi"/>
          <w:spacing w:val="-2"/>
        </w:rPr>
        <w:t xml:space="preserve"> </w:t>
      </w:r>
      <w:r w:rsidRPr="00E3395C">
        <w:rPr>
          <w:rFonts w:asciiTheme="minorBidi" w:hAnsiTheme="minorBidi" w:cstheme="minorBidi"/>
        </w:rPr>
        <w:t>element.</w:t>
      </w:r>
      <w:r w:rsidRPr="00E3395C">
        <w:rPr>
          <w:rFonts w:asciiTheme="minorBidi" w:hAnsiTheme="minorBidi" w:cstheme="minorBidi"/>
          <w:spacing w:val="-2"/>
        </w:rPr>
        <w:t xml:space="preserve"> </w:t>
      </w:r>
      <w:r w:rsidRPr="00E3395C">
        <w:rPr>
          <w:rFonts w:asciiTheme="minorBidi" w:hAnsiTheme="minorBidi" w:cstheme="minorBidi"/>
        </w:rPr>
        <w:t>The</w:t>
      </w:r>
      <w:r w:rsidRPr="00E3395C">
        <w:rPr>
          <w:rFonts w:asciiTheme="minorBidi" w:hAnsiTheme="minorBidi" w:cstheme="minorBidi"/>
          <w:spacing w:val="-2"/>
        </w:rPr>
        <w:t xml:space="preserve"> </w:t>
      </w:r>
      <w:r w:rsidRPr="00E3395C">
        <w:rPr>
          <w:rFonts w:asciiTheme="minorBidi" w:hAnsiTheme="minorBidi" w:cstheme="minorBidi"/>
        </w:rPr>
        <w:t>use</w:t>
      </w:r>
      <w:r w:rsidRPr="00E3395C">
        <w:rPr>
          <w:rFonts w:asciiTheme="minorBidi" w:hAnsiTheme="minorBidi" w:cstheme="minorBidi"/>
          <w:spacing w:val="-3"/>
        </w:rPr>
        <w:t xml:space="preserve"> </w:t>
      </w:r>
      <w:r w:rsidRPr="00E3395C">
        <w:rPr>
          <w:rFonts w:asciiTheme="minorBidi" w:hAnsiTheme="minorBidi" w:cstheme="minorBidi"/>
        </w:rPr>
        <w:t>of contemporary</w:t>
      </w:r>
      <w:r w:rsidRPr="00E3395C">
        <w:rPr>
          <w:rFonts w:asciiTheme="minorBidi" w:hAnsiTheme="minorBidi" w:cstheme="minorBidi"/>
          <w:spacing w:val="-1"/>
        </w:rPr>
        <w:t xml:space="preserve"> </w:t>
      </w:r>
      <w:r w:rsidRPr="00E3395C">
        <w:rPr>
          <w:rFonts w:asciiTheme="minorBidi" w:hAnsiTheme="minorBidi" w:cstheme="minorBidi"/>
        </w:rPr>
        <w:t>case</w:t>
      </w:r>
      <w:r w:rsidRPr="00E3395C">
        <w:rPr>
          <w:rFonts w:asciiTheme="minorBidi" w:hAnsiTheme="minorBidi" w:cstheme="minorBidi"/>
          <w:spacing w:val="-3"/>
        </w:rPr>
        <w:t xml:space="preserve"> </w:t>
      </w:r>
      <w:r w:rsidRPr="00E3395C">
        <w:rPr>
          <w:rFonts w:asciiTheme="minorBidi" w:hAnsiTheme="minorBidi" w:cstheme="minorBidi"/>
        </w:rPr>
        <w:t>studies</w:t>
      </w:r>
      <w:r w:rsidRPr="00E3395C">
        <w:rPr>
          <w:rFonts w:asciiTheme="minorBidi" w:hAnsiTheme="minorBidi" w:cstheme="minorBidi"/>
          <w:spacing w:val="-1"/>
        </w:rPr>
        <w:t xml:space="preserve"> </w:t>
      </w:r>
      <w:r w:rsidRPr="00E3395C">
        <w:rPr>
          <w:rFonts w:asciiTheme="minorBidi" w:hAnsiTheme="minorBidi" w:cstheme="minorBidi"/>
        </w:rPr>
        <w:t>is</w:t>
      </w:r>
      <w:r w:rsidRPr="00E3395C">
        <w:rPr>
          <w:rFonts w:asciiTheme="minorBidi" w:hAnsiTheme="minorBidi" w:cstheme="minorBidi"/>
          <w:spacing w:val="-1"/>
        </w:rPr>
        <w:t xml:space="preserve"> </w:t>
      </w:r>
      <w:r w:rsidRPr="00E3395C">
        <w:rPr>
          <w:rFonts w:asciiTheme="minorBidi" w:hAnsiTheme="minorBidi" w:cstheme="minorBidi"/>
        </w:rPr>
        <w:t>a</w:t>
      </w:r>
      <w:r w:rsidRPr="00E3395C">
        <w:rPr>
          <w:rFonts w:asciiTheme="minorBidi" w:hAnsiTheme="minorBidi" w:cstheme="minorBidi"/>
          <w:spacing w:val="-3"/>
        </w:rPr>
        <w:t xml:space="preserve"> </w:t>
      </w:r>
      <w:r w:rsidRPr="00E3395C">
        <w:rPr>
          <w:rFonts w:asciiTheme="minorBidi" w:hAnsiTheme="minorBidi" w:cstheme="minorBidi"/>
        </w:rPr>
        <w:t>useful</w:t>
      </w:r>
      <w:r w:rsidRPr="00E3395C">
        <w:rPr>
          <w:rFonts w:asciiTheme="minorBidi" w:hAnsiTheme="minorBidi" w:cstheme="minorBidi"/>
          <w:spacing w:val="-1"/>
        </w:rPr>
        <w:t xml:space="preserve"> </w:t>
      </w:r>
      <w:r w:rsidRPr="00E3395C">
        <w:rPr>
          <w:rFonts w:asciiTheme="minorBidi" w:hAnsiTheme="minorBidi" w:cstheme="minorBidi"/>
        </w:rPr>
        <w:t>way to</w:t>
      </w:r>
      <w:r w:rsidRPr="00E3395C">
        <w:rPr>
          <w:rFonts w:asciiTheme="minorBidi" w:hAnsiTheme="minorBidi" w:cstheme="minorBidi"/>
          <w:spacing w:val="-1"/>
        </w:rPr>
        <w:t xml:space="preserve"> </w:t>
      </w:r>
      <w:r w:rsidRPr="00E3395C">
        <w:rPr>
          <w:rFonts w:asciiTheme="minorBidi" w:hAnsiTheme="minorBidi" w:cstheme="minorBidi"/>
        </w:rPr>
        <w:t>introduce</w:t>
      </w:r>
      <w:r w:rsidRPr="00E3395C">
        <w:rPr>
          <w:rFonts w:asciiTheme="minorBidi" w:hAnsiTheme="minorBidi" w:cstheme="minorBidi"/>
          <w:spacing w:val="-2"/>
        </w:rPr>
        <w:t xml:space="preserve"> </w:t>
      </w:r>
      <w:r w:rsidRPr="00E3395C">
        <w:rPr>
          <w:rFonts w:asciiTheme="minorBidi" w:hAnsiTheme="minorBidi" w:cstheme="minorBidi"/>
        </w:rPr>
        <w:t>students</w:t>
      </w:r>
      <w:r w:rsidRPr="00E3395C">
        <w:rPr>
          <w:rFonts w:asciiTheme="minorBidi" w:hAnsiTheme="minorBidi" w:cstheme="minorBidi"/>
          <w:spacing w:val="-1"/>
        </w:rPr>
        <w:t xml:space="preserve"> </w:t>
      </w:r>
      <w:r w:rsidRPr="00E3395C">
        <w:rPr>
          <w:rFonts w:asciiTheme="minorBidi" w:hAnsiTheme="minorBidi" w:cstheme="minorBidi"/>
        </w:rPr>
        <w:t>to</w:t>
      </w:r>
      <w:r w:rsidRPr="00E3395C">
        <w:rPr>
          <w:rFonts w:asciiTheme="minorBidi" w:hAnsiTheme="minorBidi" w:cstheme="minorBidi"/>
          <w:spacing w:val="-2"/>
        </w:rPr>
        <w:t xml:space="preserve"> </w:t>
      </w:r>
      <w:r w:rsidRPr="00E3395C">
        <w:rPr>
          <w:rFonts w:asciiTheme="minorBidi" w:hAnsiTheme="minorBidi" w:cstheme="minorBidi"/>
        </w:rPr>
        <w:t>the</w:t>
      </w:r>
      <w:r w:rsidRPr="00E3395C">
        <w:rPr>
          <w:rFonts w:asciiTheme="minorBidi" w:hAnsiTheme="minorBidi" w:cstheme="minorBidi"/>
          <w:spacing w:val="-2"/>
        </w:rPr>
        <w:t xml:space="preserve"> </w:t>
      </w:r>
      <w:r w:rsidRPr="00E3395C">
        <w:rPr>
          <w:rFonts w:asciiTheme="minorBidi" w:hAnsiTheme="minorBidi" w:cstheme="minorBidi"/>
        </w:rPr>
        <w:t>concepts</w:t>
      </w:r>
      <w:r w:rsidRPr="00E3395C">
        <w:rPr>
          <w:rFonts w:asciiTheme="minorBidi" w:hAnsiTheme="minorBidi" w:cstheme="minorBidi"/>
          <w:spacing w:val="-2"/>
        </w:rPr>
        <w:t xml:space="preserve"> </w:t>
      </w:r>
      <w:r w:rsidRPr="00E3395C">
        <w:rPr>
          <w:rFonts w:asciiTheme="minorBidi" w:hAnsiTheme="minorBidi" w:cstheme="minorBidi"/>
        </w:rPr>
        <w:t xml:space="preserve">and actions relating to Active </w:t>
      </w:r>
      <w:r w:rsidR="00AA41E1">
        <w:rPr>
          <w:rFonts w:asciiTheme="minorBidi" w:hAnsiTheme="minorBidi" w:cstheme="minorBidi"/>
        </w:rPr>
        <w:t>C</w:t>
      </w:r>
      <w:r w:rsidRPr="00E3395C">
        <w:rPr>
          <w:rFonts w:asciiTheme="minorBidi" w:hAnsiTheme="minorBidi" w:cstheme="minorBidi"/>
        </w:rPr>
        <w:t>itizenship.</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38"/>
        <w:gridCol w:w="3459"/>
        <w:gridCol w:w="3522"/>
        <w:gridCol w:w="3462"/>
      </w:tblGrid>
      <w:tr w:rsidR="009C41AC" w:rsidRPr="00E3395C" w14:paraId="0C1FCC3D" w14:textId="77777777" w:rsidTr="00E3395C">
        <w:trPr>
          <w:trHeight w:val="995"/>
        </w:trPr>
        <w:tc>
          <w:tcPr>
            <w:tcW w:w="3738" w:type="dxa"/>
            <w:shd w:val="clear" w:color="auto" w:fill="412878"/>
          </w:tcPr>
          <w:p w14:paraId="4C56ACD8" w14:textId="77777777" w:rsidR="009C41AC" w:rsidRPr="00E3395C" w:rsidRDefault="007B0793">
            <w:pPr>
              <w:pStyle w:val="TableParagraph"/>
              <w:spacing w:before="147"/>
              <w:rPr>
                <w:rFonts w:asciiTheme="minorBidi" w:hAnsiTheme="minorBidi" w:cstheme="minorBidi"/>
              </w:rPr>
            </w:pPr>
            <w:r w:rsidRPr="00E3395C">
              <w:rPr>
                <w:rFonts w:asciiTheme="minorBidi" w:hAnsiTheme="minorBidi" w:cstheme="minorBidi"/>
              </w:rPr>
              <w:t>Specification</w:t>
            </w:r>
            <w:r w:rsidRPr="00E3395C">
              <w:rPr>
                <w:rFonts w:asciiTheme="minorBidi" w:hAnsiTheme="minorBidi" w:cstheme="minorBidi"/>
                <w:spacing w:val="-8"/>
              </w:rPr>
              <w:t xml:space="preserve"> </w:t>
            </w:r>
            <w:r w:rsidRPr="00E3395C">
              <w:rPr>
                <w:rFonts w:asciiTheme="minorBidi" w:hAnsiTheme="minorBidi" w:cstheme="minorBidi"/>
                <w:spacing w:val="-2"/>
              </w:rPr>
              <w:t>Content</w:t>
            </w:r>
          </w:p>
        </w:tc>
        <w:tc>
          <w:tcPr>
            <w:tcW w:w="3459" w:type="dxa"/>
            <w:shd w:val="clear" w:color="auto" w:fill="412878"/>
          </w:tcPr>
          <w:p w14:paraId="3E32452E" w14:textId="77777777" w:rsidR="009C41AC" w:rsidRPr="00E3395C" w:rsidRDefault="007B0793">
            <w:pPr>
              <w:pStyle w:val="TableParagraph"/>
              <w:spacing w:before="147" w:line="242" w:lineRule="auto"/>
              <w:ind w:right="185"/>
              <w:rPr>
                <w:rFonts w:asciiTheme="minorBidi" w:hAnsiTheme="minorBidi" w:cstheme="minorBidi"/>
              </w:rPr>
            </w:pPr>
            <w:r w:rsidRPr="00E3395C">
              <w:rPr>
                <w:rFonts w:asciiTheme="minorBidi" w:hAnsiTheme="minorBidi" w:cstheme="minorBidi"/>
              </w:rPr>
              <w:t>Teaching</w:t>
            </w:r>
            <w:r w:rsidRPr="00E3395C">
              <w:rPr>
                <w:rFonts w:asciiTheme="minorBidi" w:hAnsiTheme="minorBidi" w:cstheme="minorBidi"/>
                <w:spacing w:val="-13"/>
              </w:rPr>
              <w:t xml:space="preserve"> </w:t>
            </w:r>
            <w:r w:rsidRPr="00E3395C">
              <w:rPr>
                <w:rFonts w:asciiTheme="minorBidi" w:hAnsiTheme="minorBidi" w:cstheme="minorBidi"/>
              </w:rPr>
              <w:t>strategies</w:t>
            </w:r>
            <w:r w:rsidRPr="00E3395C">
              <w:rPr>
                <w:rFonts w:asciiTheme="minorBidi" w:hAnsiTheme="minorBidi" w:cstheme="minorBidi"/>
                <w:spacing w:val="-13"/>
              </w:rPr>
              <w:t xml:space="preserve"> </w:t>
            </w:r>
            <w:r w:rsidRPr="00E3395C">
              <w:rPr>
                <w:rFonts w:asciiTheme="minorBidi" w:hAnsiTheme="minorBidi" w:cstheme="minorBidi"/>
              </w:rPr>
              <w:t>and</w:t>
            </w:r>
            <w:r w:rsidRPr="00E3395C">
              <w:rPr>
                <w:rFonts w:asciiTheme="minorBidi" w:hAnsiTheme="minorBidi" w:cstheme="minorBidi"/>
                <w:spacing w:val="-13"/>
              </w:rPr>
              <w:t xml:space="preserve"> </w:t>
            </w:r>
            <w:r w:rsidRPr="00E3395C">
              <w:rPr>
                <w:rFonts w:asciiTheme="minorBidi" w:hAnsiTheme="minorBidi" w:cstheme="minorBidi"/>
              </w:rPr>
              <w:t xml:space="preserve">Learning </w:t>
            </w:r>
            <w:r w:rsidRPr="00E3395C">
              <w:rPr>
                <w:rFonts w:asciiTheme="minorBidi" w:hAnsiTheme="minorBidi" w:cstheme="minorBidi"/>
                <w:spacing w:val="-2"/>
              </w:rPr>
              <w:t>outcomes</w:t>
            </w:r>
          </w:p>
        </w:tc>
        <w:tc>
          <w:tcPr>
            <w:tcW w:w="3522" w:type="dxa"/>
            <w:shd w:val="clear" w:color="auto" w:fill="412878"/>
          </w:tcPr>
          <w:p w14:paraId="5EAB344A" w14:textId="77777777" w:rsidR="009C41AC" w:rsidRPr="00E3395C" w:rsidRDefault="007B0793">
            <w:pPr>
              <w:pStyle w:val="TableParagraph"/>
              <w:spacing w:before="147"/>
              <w:rPr>
                <w:rFonts w:asciiTheme="minorBidi" w:hAnsiTheme="minorBidi" w:cstheme="minorBidi"/>
              </w:rPr>
            </w:pPr>
            <w:r w:rsidRPr="00E3395C">
              <w:rPr>
                <w:rFonts w:asciiTheme="minorBidi" w:hAnsiTheme="minorBidi" w:cstheme="minorBidi"/>
              </w:rPr>
              <w:t>Suggested</w:t>
            </w:r>
            <w:r w:rsidRPr="00E3395C">
              <w:rPr>
                <w:rFonts w:asciiTheme="minorBidi" w:hAnsiTheme="minorBidi" w:cstheme="minorBidi"/>
                <w:spacing w:val="-9"/>
              </w:rPr>
              <w:t xml:space="preserve"> </w:t>
            </w:r>
            <w:r w:rsidRPr="00E3395C">
              <w:rPr>
                <w:rFonts w:asciiTheme="minorBidi" w:hAnsiTheme="minorBidi" w:cstheme="minorBidi"/>
              </w:rPr>
              <w:t>learning</w:t>
            </w:r>
            <w:r w:rsidRPr="00E3395C">
              <w:rPr>
                <w:rFonts w:asciiTheme="minorBidi" w:hAnsiTheme="minorBidi" w:cstheme="minorBidi"/>
                <w:spacing w:val="-8"/>
              </w:rPr>
              <w:t xml:space="preserve"> </w:t>
            </w:r>
            <w:r w:rsidRPr="00E3395C">
              <w:rPr>
                <w:rFonts w:asciiTheme="minorBidi" w:hAnsiTheme="minorBidi" w:cstheme="minorBidi"/>
                <w:spacing w:val="-2"/>
              </w:rPr>
              <w:t>activities</w:t>
            </w:r>
          </w:p>
        </w:tc>
        <w:tc>
          <w:tcPr>
            <w:tcW w:w="3462" w:type="dxa"/>
            <w:shd w:val="clear" w:color="auto" w:fill="412878"/>
          </w:tcPr>
          <w:p w14:paraId="745166A6" w14:textId="77777777" w:rsidR="009C41AC" w:rsidRPr="00E3395C" w:rsidRDefault="007B0793">
            <w:pPr>
              <w:pStyle w:val="TableParagraph"/>
              <w:spacing w:before="147"/>
              <w:ind w:left="111"/>
              <w:rPr>
                <w:rFonts w:asciiTheme="minorBidi" w:hAnsiTheme="minorBidi" w:cstheme="minorBidi"/>
              </w:rPr>
            </w:pPr>
            <w:r w:rsidRPr="00E3395C">
              <w:rPr>
                <w:rFonts w:asciiTheme="minorBidi" w:hAnsiTheme="minorBidi" w:cstheme="minorBidi"/>
                <w:spacing w:val="-2"/>
              </w:rPr>
              <w:t>Resources</w:t>
            </w:r>
          </w:p>
        </w:tc>
      </w:tr>
      <w:tr w:rsidR="009C41AC" w:rsidRPr="00E3395C" w14:paraId="40CADB67" w14:textId="77777777" w:rsidTr="00E3395C">
        <w:trPr>
          <w:trHeight w:val="4778"/>
        </w:trPr>
        <w:tc>
          <w:tcPr>
            <w:tcW w:w="3738" w:type="dxa"/>
          </w:tcPr>
          <w:p w14:paraId="7CE48791" w14:textId="77777777" w:rsidR="009C41AC" w:rsidRPr="00E3395C" w:rsidRDefault="007B0793" w:rsidP="00AA41E1">
            <w:pPr>
              <w:pStyle w:val="TableParagraph"/>
              <w:tabs>
                <w:tab w:val="left" w:pos="283"/>
              </w:tabs>
              <w:spacing w:before="138"/>
              <w:ind w:left="107" w:right="358"/>
              <w:rPr>
                <w:rFonts w:asciiTheme="minorBidi" w:hAnsiTheme="minorBidi" w:cstheme="minorBidi"/>
              </w:rPr>
            </w:pPr>
            <w:r w:rsidRPr="00E3395C">
              <w:rPr>
                <w:rFonts w:asciiTheme="minorBidi" w:hAnsiTheme="minorBidi" w:cstheme="minorBidi"/>
              </w:rPr>
              <w:t>How citizens can contribute to parliamentary</w:t>
            </w:r>
            <w:r w:rsidRPr="00E3395C">
              <w:rPr>
                <w:rFonts w:asciiTheme="minorBidi" w:hAnsiTheme="minorBidi" w:cstheme="minorBidi"/>
                <w:spacing w:val="-11"/>
              </w:rPr>
              <w:t xml:space="preserve"> </w:t>
            </w:r>
            <w:r w:rsidRPr="00E3395C">
              <w:rPr>
                <w:rFonts w:asciiTheme="minorBidi" w:hAnsiTheme="minorBidi" w:cstheme="minorBidi"/>
              </w:rPr>
              <w:t>democracy</w:t>
            </w:r>
            <w:r w:rsidRPr="00E3395C">
              <w:rPr>
                <w:rFonts w:asciiTheme="minorBidi" w:hAnsiTheme="minorBidi" w:cstheme="minorBidi"/>
                <w:spacing w:val="-11"/>
              </w:rPr>
              <w:t xml:space="preserve"> </w:t>
            </w:r>
            <w:r w:rsidRPr="00E3395C">
              <w:rPr>
                <w:rFonts w:asciiTheme="minorBidi" w:hAnsiTheme="minorBidi" w:cstheme="minorBidi"/>
              </w:rPr>
              <w:t>and</w:t>
            </w:r>
            <w:r w:rsidRPr="00E3395C">
              <w:rPr>
                <w:rFonts w:asciiTheme="minorBidi" w:hAnsiTheme="minorBidi" w:cstheme="minorBidi"/>
                <w:spacing w:val="-11"/>
              </w:rPr>
              <w:t xml:space="preserve"> </w:t>
            </w:r>
            <w:r w:rsidRPr="00E3395C">
              <w:rPr>
                <w:rFonts w:asciiTheme="minorBidi" w:hAnsiTheme="minorBidi" w:cstheme="minorBidi"/>
              </w:rPr>
              <w:t>hold those in power to account.</w:t>
            </w:r>
          </w:p>
        </w:tc>
        <w:tc>
          <w:tcPr>
            <w:tcW w:w="3459" w:type="dxa"/>
          </w:tcPr>
          <w:p w14:paraId="719E4765" w14:textId="77777777" w:rsidR="009C41AC" w:rsidRPr="00E3395C" w:rsidRDefault="007B0793">
            <w:pPr>
              <w:pStyle w:val="TableParagraph"/>
              <w:spacing w:before="138"/>
              <w:ind w:right="298"/>
              <w:rPr>
                <w:rFonts w:asciiTheme="minorBidi" w:hAnsiTheme="minorBidi" w:cstheme="minorBidi"/>
              </w:rPr>
            </w:pPr>
            <w:r w:rsidRPr="00E3395C">
              <w:rPr>
                <w:rFonts w:asciiTheme="minorBidi" w:hAnsiTheme="minorBidi" w:cstheme="minorBidi"/>
              </w:rPr>
              <w:t>The</w:t>
            </w:r>
            <w:r w:rsidRPr="00E3395C">
              <w:rPr>
                <w:rFonts w:asciiTheme="minorBidi" w:hAnsiTheme="minorBidi" w:cstheme="minorBidi"/>
                <w:spacing w:val="-5"/>
              </w:rPr>
              <w:t xml:space="preserve"> </w:t>
            </w:r>
            <w:r w:rsidRPr="00E3395C">
              <w:rPr>
                <w:rFonts w:asciiTheme="minorBidi" w:hAnsiTheme="minorBidi" w:cstheme="minorBidi"/>
              </w:rPr>
              <w:t>first</w:t>
            </w:r>
            <w:r w:rsidRPr="00E3395C">
              <w:rPr>
                <w:rFonts w:asciiTheme="minorBidi" w:hAnsiTheme="minorBidi" w:cstheme="minorBidi"/>
                <w:spacing w:val="-5"/>
              </w:rPr>
              <w:t xml:space="preserve"> </w:t>
            </w:r>
            <w:r w:rsidRPr="00E3395C">
              <w:rPr>
                <w:rFonts w:asciiTheme="minorBidi" w:hAnsiTheme="minorBidi" w:cstheme="minorBidi"/>
              </w:rPr>
              <w:t>element</w:t>
            </w:r>
            <w:r w:rsidRPr="00E3395C">
              <w:rPr>
                <w:rFonts w:asciiTheme="minorBidi" w:hAnsiTheme="minorBidi" w:cstheme="minorBidi"/>
                <w:spacing w:val="-4"/>
              </w:rPr>
              <w:t xml:space="preserve"> </w:t>
            </w:r>
            <w:r w:rsidRPr="00E3395C">
              <w:rPr>
                <w:rFonts w:asciiTheme="minorBidi" w:hAnsiTheme="minorBidi" w:cstheme="minorBidi"/>
              </w:rPr>
              <w:t>relates</w:t>
            </w:r>
            <w:r w:rsidRPr="00E3395C">
              <w:rPr>
                <w:rFonts w:asciiTheme="minorBidi" w:hAnsiTheme="minorBidi" w:cstheme="minorBidi"/>
                <w:spacing w:val="-4"/>
              </w:rPr>
              <w:t xml:space="preserve"> </w:t>
            </w:r>
            <w:r w:rsidRPr="00E3395C">
              <w:rPr>
                <w:rFonts w:asciiTheme="minorBidi" w:hAnsiTheme="minorBidi" w:cstheme="minorBidi"/>
              </w:rPr>
              <w:t>to</w:t>
            </w:r>
            <w:r w:rsidRPr="00E3395C">
              <w:rPr>
                <w:rFonts w:asciiTheme="minorBidi" w:hAnsiTheme="minorBidi" w:cstheme="minorBidi"/>
                <w:spacing w:val="-4"/>
              </w:rPr>
              <w:t xml:space="preserve"> </w:t>
            </w:r>
            <w:r w:rsidRPr="00E3395C">
              <w:rPr>
                <w:rFonts w:asciiTheme="minorBidi" w:hAnsiTheme="minorBidi" w:cstheme="minorBidi"/>
              </w:rPr>
              <w:t>how citizens engage with the democratic process. How do citizens participate what can be the</w:t>
            </w:r>
            <w:r w:rsidRPr="00E3395C">
              <w:rPr>
                <w:rFonts w:asciiTheme="minorBidi" w:hAnsiTheme="minorBidi" w:cstheme="minorBidi"/>
                <w:spacing w:val="-13"/>
              </w:rPr>
              <w:t xml:space="preserve"> </w:t>
            </w:r>
            <w:r w:rsidRPr="00E3395C">
              <w:rPr>
                <w:rFonts w:asciiTheme="minorBidi" w:hAnsiTheme="minorBidi" w:cstheme="minorBidi"/>
              </w:rPr>
              <w:t>impact</w:t>
            </w:r>
            <w:r w:rsidRPr="00E3395C">
              <w:rPr>
                <w:rFonts w:asciiTheme="minorBidi" w:hAnsiTheme="minorBidi" w:cstheme="minorBidi"/>
                <w:spacing w:val="-13"/>
              </w:rPr>
              <w:t xml:space="preserve"> </w:t>
            </w:r>
            <w:r w:rsidRPr="00E3395C">
              <w:rPr>
                <w:rFonts w:asciiTheme="minorBidi" w:hAnsiTheme="minorBidi" w:cstheme="minorBidi"/>
              </w:rPr>
              <w:t>of</w:t>
            </w:r>
            <w:r w:rsidRPr="00E3395C">
              <w:rPr>
                <w:rFonts w:asciiTheme="minorBidi" w:hAnsiTheme="minorBidi" w:cstheme="minorBidi"/>
                <w:spacing w:val="-12"/>
              </w:rPr>
              <w:t xml:space="preserve"> </w:t>
            </w:r>
            <w:r w:rsidRPr="00E3395C">
              <w:rPr>
                <w:rFonts w:asciiTheme="minorBidi" w:hAnsiTheme="minorBidi" w:cstheme="minorBidi"/>
              </w:rPr>
              <w:t xml:space="preserve">non-participation? Other than elections how can citizens hold those in power to account, both the elected and </w:t>
            </w:r>
            <w:r w:rsidRPr="00E3395C">
              <w:rPr>
                <w:rFonts w:asciiTheme="minorBidi" w:hAnsiTheme="minorBidi" w:cstheme="minorBidi"/>
                <w:spacing w:val="-2"/>
              </w:rPr>
              <w:t>non-elected.</w:t>
            </w:r>
          </w:p>
        </w:tc>
        <w:tc>
          <w:tcPr>
            <w:tcW w:w="3522" w:type="dxa"/>
          </w:tcPr>
          <w:p w14:paraId="220D7DC1" w14:textId="77777777" w:rsidR="009C41AC" w:rsidRPr="00E3395C" w:rsidRDefault="007B0793" w:rsidP="0083025F">
            <w:pPr>
              <w:pStyle w:val="TableParagraph"/>
              <w:numPr>
                <w:ilvl w:val="0"/>
                <w:numId w:val="30"/>
              </w:numPr>
              <w:spacing w:before="138"/>
              <w:ind w:right="202"/>
              <w:rPr>
                <w:rFonts w:asciiTheme="minorBidi" w:hAnsiTheme="minorBidi" w:cstheme="minorBidi"/>
              </w:rPr>
            </w:pPr>
            <w:r w:rsidRPr="00E3395C">
              <w:rPr>
                <w:rFonts w:asciiTheme="minorBidi" w:hAnsiTheme="minorBidi" w:cstheme="minorBidi"/>
              </w:rPr>
              <w:t>Homework</w:t>
            </w:r>
            <w:r w:rsidRPr="00E3395C">
              <w:rPr>
                <w:rFonts w:asciiTheme="minorBidi" w:hAnsiTheme="minorBidi" w:cstheme="minorBidi"/>
                <w:spacing w:val="-13"/>
              </w:rPr>
              <w:t xml:space="preserve"> </w:t>
            </w:r>
            <w:r w:rsidRPr="00E3395C">
              <w:rPr>
                <w:rFonts w:asciiTheme="minorBidi" w:hAnsiTheme="minorBidi" w:cstheme="minorBidi"/>
              </w:rPr>
              <w:t>research</w:t>
            </w:r>
            <w:r w:rsidRPr="00E3395C">
              <w:rPr>
                <w:rFonts w:asciiTheme="minorBidi" w:hAnsiTheme="minorBidi" w:cstheme="minorBidi"/>
                <w:spacing w:val="-13"/>
              </w:rPr>
              <w:t xml:space="preserve"> </w:t>
            </w:r>
            <w:r w:rsidRPr="00E3395C">
              <w:rPr>
                <w:rFonts w:asciiTheme="minorBidi" w:hAnsiTheme="minorBidi" w:cstheme="minorBidi"/>
              </w:rPr>
              <w:t>activity:</w:t>
            </w:r>
            <w:r w:rsidRPr="00E3395C">
              <w:rPr>
                <w:rFonts w:asciiTheme="minorBidi" w:hAnsiTheme="minorBidi" w:cstheme="minorBidi"/>
                <w:spacing w:val="-13"/>
              </w:rPr>
              <w:t xml:space="preserve"> </w:t>
            </w:r>
            <w:r w:rsidRPr="00E3395C">
              <w:rPr>
                <w:rFonts w:asciiTheme="minorBidi" w:hAnsiTheme="minorBidi" w:cstheme="minorBidi"/>
              </w:rPr>
              <w:t>Have your family/friends ever engaged in political activities?</w:t>
            </w:r>
          </w:p>
          <w:p w14:paraId="2762F36A" w14:textId="77777777" w:rsidR="009C41AC" w:rsidRPr="00E3395C" w:rsidRDefault="007B0793" w:rsidP="0083025F">
            <w:pPr>
              <w:pStyle w:val="TableParagraph"/>
              <w:numPr>
                <w:ilvl w:val="0"/>
                <w:numId w:val="30"/>
              </w:numPr>
              <w:spacing w:before="151"/>
              <w:ind w:right="202"/>
              <w:rPr>
                <w:rFonts w:asciiTheme="minorBidi" w:hAnsiTheme="minorBidi" w:cstheme="minorBidi"/>
              </w:rPr>
            </w:pPr>
            <w:r w:rsidRPr="00E3395C">
              <w:rPr>
                <w:rFonts w:asciiTheme="minorBidi" w:hAnsiTheme="minorBidi" w:cstheme="minorBidi"/>
              </w:rPr>
              <w:t>Write and undertake a questionnaire</w:t>
            </w:r>
            <w:r w:rsidRPr="00E3395C">
              <w:rPr>
                <w:rFonts w:asciiTheme="minorBidi" w:hAnsiTheme="minorBidi" w:cstheme="minorBidi"/>
                <w:spacing w:val="-10"/>
              </w:rPr>
              <w:t xml:space="preserve"> </w:t>
            </w:r>
            <w:r w:rsidRPr="00E3395C">
              <w:rPr>
                <w:rFonts w:asciiTheme="minorBidi" w:hAnsiTheme="minorBidi" w:cstheme="minorBidi"/>
              </w:rPr>
              <w:t>to</w:t>
            </w:r>
            <w:r w:rsidRPr="00E3395C">
              <w:rPr>
                <w:rFonts w:asciiTheme="minorBidi" w:hAnsiTheme="minorBidi" w:cstheme="minorBidi"/>
                <w:spacing w:val="-10"/>
              </w:rPr>
              <w:t xml:space="preserve"> </w:t>
            </w:r>
            <w:r w:rsidRPr="00E3395C">
              <w:rPr>
                <w:rFonts w:asciiTheme="minorBidi" w:hAnsiTheme="minorBidi" w:cstheme="minorBidi"/>
              </w:rPr>
              <w:t>find</w:t>
            </w:r>
            <w:r w:rsidRPr="00E3395C">
              <w:rPr>
                <w:rFonts w:asciiTheme="minorBidi" w:hAnsiTheme="minorBidi" w:cstheme="minorBidi"/>
                <w:spacing w:val="-9"/>
              </w:rPr>
              <w:t xml:space="preserve"> </w:t>
            </w:r>
            <w:r w:rsidRPr="00E3395C">
              <w:rPr>
                <w:rFonts w:asciiTheme="minorBidi" w:hAnsiTheme="minorBidi" w:cstheme="minorBidi"/>
              </w:rPr>
              <w:t>out</w:t>
            </w:r>
            <w:r w:rsidRPr="00E3395C">
              <w:rPr>
                <w:rFonts w:asciiTheme="minorBidi" w:hAnsiTheme="minorBidi" w:cstheme="minorBidi"/>
                <w:spacing w:val="-9"/>
              </w:rPr>
              <w:t xml:space="preserve"> </w:t>
            </w:r>
            <w:r w:rsidRPr="00E3395C">
              <w:rPr>
                <w:rFonts w:asciiTheme="minorBidi" w:hAnsiTheme="minorBidi" w:cstheme="minorBidi"/>
              </w:rPr>
              <w:t>how people have got involved.</w:t>
            </w:r>
          </w:p>
          <w:p w14:paraId="31E5848D" w14:textId="77777777" w:rsidR="009C41AC" w:rsidRPr="00E3395C" w:rsidRDefault="007B0793" w:rsidP="0083025F">
            <w:pPr>
              <w:pStyle w:val="TableParagraph"/>
              <w:numPr>
                <w:ilvl w:val="0"/>
                <w:numId w:val="30"/>
              </w:numPr>
              <w:spacing w:before="150" w:line="242" w:lineRule="auto"/>
              <w:ind w:right="202"/>
              <w:rPr>
                <w:rFonts w:asciiTheme="minorBidi" w:hAnsiTheme="minorBidi" w:cstheme="minorBidi"/>
              </w:rPr>
            </w:pPr>
            <w:r w:rsidRPr="00E3395C">
              <w:rPr>
                <w:rFonts w:asciiTheme="minorBidi" w:hAnsiTheme="minorBidi" w:cstheme="minorBidi"/>
              </w:rPr>
              <w:t>Write</w:t>
            </w:r>
            <w:r w:rsidRPr="00E3395C">
              <w:rPr>
                <w:rFonts w:asciiTheme="minorBidi" w:hAnsiTheme="minorBidi" w:cstheme="minorBidi"/>
                <w:spacing w:val="-7"/>
              </w:rPr>
              <w:t xml:space="preserve"> </w:t>
            </w:r>
            <w:r w:rsidRPr="00E3395C">
              <w:rPr>
                <w:rFonts w:asciiTheme="minorBidi" w:hAnsiTheme="minorBidi" w:cstheme="minorBidi"/>
              </w:rPr>
              <w:t>to</w:t>
            </w:r>
            <w:r w:rsidRPr="00E3395C">
              <w:rPr>
                <w:rFonts w:asciiTheme="minorBidi" w:hAnsiTheme="minorBidi" w:cstheme="minorBidi"/>
                <w:spacing w:val="-6"/>
              </w:rPr>
              <w:t xml:space="preserve"> </w:t>
            </w:r>
            <w:r w:rsidRPr="00E3395C">
              <w:rPr>
                <w:rFonts w:asciiTheme="minorBidi" w:hAnsiTheme="minorBidi" w:cstheme="minorBidi"/>
              </w:rPr>
              <w:t>your</w:t>
            </w:r>
            <w:r w:rsidRPr="00E3395C">
              <w:rPr>
                <w:rFonts w:asciiTheme="minorBidi" w:hAnsiTheme="minorBidi" w:cstheme="minorBidi"/>
                <w:spacing w:val="-7"/>
              </w:rPr>
              <w:t xml:space="preserve"> </w:t>
            </w:r>
            <w:r w:rsidRPr="00E3395C">
              <w:rPr>
                <w:rFonts w:asciiTheme="minorBidi" w:hAnsiTheme="minorBidi" w:cstheme="minorBidi"/>
              </w:rPr>
              <w:t>MP</w:t>
            </w:r>
            <w:r w:rsidRPr="00E3395C">
              <w:rPr>
                <w:rFonts w:asciiTheme="minorBidi" w:hAnsiTheme="minorBidi" w:cstheme="minorBidi"/>
                <w:spacing w:val="-8"/>
              </w:rPr>
              <w:t xml:space="preserve"> </w:t>
            </w:r>
            <w:r w:rsidRPr="00E3395C">
              <w:rPr>
                <w:rFonts w:asciiTheme="minorBidi" w:hAnsiTheme="minorBidi" w:cstheme="minorBidi"/>
              </w:rPr>
              <w:t>about</w:t>
            </w:r>
            <w:r w:rsidRPr="00E3395C">
              <w:rPr>
                <w:rFonts w:asciiTheme="minorBidi" w:hAnsiTheme="minorBidi" w:cstheme="minorBidi"/>
                <w:spacing w:val="-6"/>
              </w:rPr>
              <w:t xml:space="preserve"> </w:t>
            </w:r>
            <w:r w:rsidRPr="00E3395C">
              <w:rPr>
                <w:rFonts w:asciiTheme="minorBidi" w:hAnsiTheme="minorBidi" w:cstheme="minorBidi"/>
              </w:rPr>
              <w:t>an</w:t>
            </w:r>
            <w:r w:rsidRPr="00E3395C">
              <w:rPr>
                <w:rFonts w:asciiTheme="minorBidi" w:hAnsiTheme="minorBidi" w:cstheme="minorBidi"/>
                <w:spacing w:val="-7"/>
              </w:rPr>
              <w:t xml:space="preserve"> </w:t>
            </w:r>
            <w:r w:rsidRPr="00E3395C">
              <w:rPr>
                <w:rFonts w:asciiTheme="minorBidi" w:hAnsiTheme="minorBidi" w:cstheme="minorBidi"/>
              </w:rPr>
              <w:t>issue you want to support.</w:t>
            </w:r>
          </w:p>
        </w:tc>
        <w:tc>
          <w:tcPr>
            <w:tcW w:w="3462" w:type="dxa"/>
          </w:tcPr>
          <w:p w14:paraId="40A2CACC" w14:textId="77777777" w:rsidR="009C41AC" w:rsidRPr="00E3395C" w:rsidRDefault="0057755E">
            <w:pPr>
              <w:pStyle w:val="TableParagraph"/>
              <w:spacing w:before="138" w:line="372" w:lineRule="auto"/>
              <w:ind w:left="106" w:right="1030"/>
              <w:rPr>
                <w:rFonts w:asciiTheme="minorBidi" w:hAnsiTheme="minorBidi" w:cstheme="minorBidi"/>
              </w:rPr>
            </w:pPr>
            <w:hyperlink r:id="rId236">
              <w:r w:rsidR="007B0793" w:rsidRPr="00E3395C">
                <w:rPr>
                  <w:rFonts w:asciiTheme="minorBidi" w:hAnsiTheme="minorBidi" w:cstheme="minorBidi"/>
                  <w:color w:val="0000FF"/>
                  <w:u w:val="single" w:color="0000FF"/>
                </w:rPr>
                <w:t>Break the Bag Habit</w:t>
              </w:r>
            </w:hyperlink>
            <w:r w:rsidR="007B0793" w:rsidRPr="00E3395C">
              <w:rPr>
                <w:rFonts w:asciiTheme="minorBidi" w:hAnsiTheme="minorBidi" w:cstheme="minorBidi"/>
                <w:color w:val="0000FF"/>
              </w:rPr>
              <w:t xml:space="preserve"> </w:t>
            </w:r>
            <w:hyperlink r:id="rId237">
              <w:r w:rsidR="007B0793" w:rsidRPr="00E3395C">
                <w:rPr>
                  <w:rFonts w:asciiTheme="minorBidi" w:hAnsiTheme="minorBidi" w:cstheme="minorBidi"/>
                  <w:color w:val="0000FF"/>
                  <w:u w:val="single" w:color="0000FF"/>
                </w:rPr>
                <w:t>Stop</w:t>
              </w:r>
              <w:r w:rsidR="007B0793" w:rsidRPr="00E3395C">
                <w:rPr>
                  <w:rFonts w:asciiTheme="minorBidi" w:hAnsiTheme="minorBidi" w:cstheme="minorBidi"/>
                  <w:color w:val="0000FF"/>
                  <w:spacing w:val="-10"/>
                  <w:u w:val="single" w:color="0000FF"/>
                </w:rPr>
                <w:t xml:space="preserve"> </w:t>
              </w:r>
              <w:r w:rsidR="007B0793" w:rsidRPr="00E3395C">
                <w:rPr>
                  <w:rFonts w:asciiTheme="minorBidi" w:hAnsiTheme="minorBidi" w:cstheme="minorBidi"/>
                  <w:color w:val="0000FF"/>
                  <w:u w:val="single" w:color="0000FF"/>
                </w:rPr>
                <w:t>the</w:t>
              </w:r>
              <w:r w:rsidR="007B0793" w:rsidRPr="00E3395C">
                <w:rPr>
                  <w:rFonts w:asciiTheme="minorBidi" w:hAnsiTheme="minorBidi" w:cstheme="minorBidi"/>
                  <w:color w:val="0000FF"/>
                  <w:spacing w:val="-11"/>
                  <w:u w:val="single" w:color="0000FF"/>
                </w:rPr>
                <w:t xml:space="preserve"> </w:t>
              </w:r>
              <w:r w:rsidR="007B0793" w:rsidRPr="00E3395C">
                <w:rPr>
                  <w:rFonts w:asciiTheme="minorBidi" w:hAnsiTheme="minorBidi" w:cstheme="minorBidi"/>
                  <w:color w:val="0000FF"/>
                  <w:u w:val="single" w:color="0000FF"/>
                </w:rPr>
                <w:t>War</w:t>
              </w:r>
              <w:r w:rsidR="007B0793" w:rsidRPr="00E3395C">
                <w:rPr>
                  <w:rFonts w:asciiTheme="minorBidi" w:hAnsiTheme="minorBidi" w:cstheme="minorBidi"/>
                  <w:color w:val="0000FF"/>
                  <w:spacing w:val="-10"/>
                  <w:u w:val="single" w:color="0000FF"/>
                </w:rPr>
                <w:t xml:space="preserve"> </w:t>
              </w:r>
              <w:r w:rsidR="007B0793" w:rsidRPr="00E3395C">
                <w:rPr>
                  <w:rFonts w:asciiTheme="minorBidi" w:hAnsiTheme="minorBidi" w:cstheme="minorBidi"/>
                  <w:color w:val="0000FF"/>
                  <w:u w:val="single" w:color="0000FF"/>
                </w:rPr>
                <w:t>Coalition</w:t>
              </w:r>
            </w:hyperlink>
            <w:r w:rsidR="007B0793" w:rsidRPr="00E3395C">
              <w:rPr>
                <w:rFonts w:asciiTheme="minorBidi" w:hAnsiTheme="minorBidi" w:cstheme="minorBidi"/>
                <w:color w:val="0000FF"/>
              </w:rPr>
              <w:t xml:space="preserve"> </w:t>
            </w:r>
            <w:hyperlink r:id="rId238">
              <w:r w:rsidR="007B0793" w:rsidRPr="00E3395C">
                <w:rPr>
                  <w:rFonts w:asciiTheme="minorBidi" w:hAnsiTheme="minorBidi" w:cstheme="minorBidi"/>
                  <w:color w:val="0000FF"/>
                  <w:u w:val="single" w:color="0000FF"/>
                </w:rPr>
                <w:t>Volunteer Match</w:t>
              </w:r>
            </w:hyperlink>
          </w:p>
          <w:p w14:paraId="54AEE16F" w14:textId="77777777" w:rsidR="009C41AC" w:rsidRPr="00E3395C" w:rsidRDefault="0057755E">
            <w:pPr>
              <w:pStyle w:val="TableParagraph"/>
              <w:spacing w:line="242" w:lineRule="auto"/>
              <w:ind w:left="106"/>
              <w:rPr>
                <w:rFonts w:asciiTheme="minorBidi" w:hAnsiTheme="minorBidi" w:cstheme="minorBidi"/>
              </w:rPr>
            </w:pPr>
            <w:hyperlink r:id="rId239">
              <w:r w:rsidR="007B0793" w:rsidRPr="00E3395C">
                <w:rPr>
                  <w:rFonts w:asciiTheme="minorBidi" w:hAnsiTheme="minorBidi" w:cstheme="minorBidi"/>
                  <w:color w:val="0000FF"/>
                  <w:u w:val="single" w:color="0000FF"/>
                </w:rPr>
                <w:t>National</w:t>
              </w:r>
              <w:r w:rsidR="007B0793" w:rsidRPr="00E3395C">
                <w:rPr>
                  <w:rFonts w:asciiTheme="minorBidi" w:hAnsiTheme="minorBidi" w:cstheme="minorBidi"/>
                  <w:color w:val="0000FF"/>
                  <w:spacing w:val="-11"/>
                  <w:u w:val="single" w:color="0000FF"/>
                </w:rPr>
                <w:t xml:space="preserve"> </w:t>
              </w:r>
              <w:r w:rsidR="007B0793" w:rsidRPr="00E3395C">
                <w:rPr>
                  <w:rFonts w:asciiTheme="minorBidi" w:hAnsiTheme="minorBidi" w:cstheme="minorBidi"/>
                  <w:color w:val="0000FF"/>
                  <w:u w:val="single" w:color="0000FF"/>
                </w:rPr>
                <w:t>Council</w:t>
              </w:r>
              <w:r w:rsidR="007B0793" w:rsidRPr="00E3395C">
                <w:rPr>
                  <w:rFonts w:asciiTheme="minorBidi" w:hAnsiTheme="minorBidi" w:cstheme="minorBidi"/>
                  <w:color w:val="0000FF"/>
                  <w:spacing w:val="-12"/>
                  <w:u w:val="single" w:color="0000FF"/>
                </w:rPr>
                <w:t xml:space="preserve"> </w:t>
              </w:r>
              <w:r w:rsidR="007B0793" w:rsidRPr="00E3395C">
                <w:rPr>
                  <w:rFonts w:asciiTheme="minorBidi" w:hAnsiTheme="minorBidi" w:cstheme="minorBidi"/>
                  <w:color w:val="0000FF"/>
                  <w:u w:val="single" w:color="0000FF"/>
                </w:rPr>
                <w:t>for</w:t>
              </w:r>
              <w:r w:rsidR="007B0793" w:rsidRPr="00E3395C">
                <w:rPr>
                  <w:rFonts w:asciiTheme="minorBidi" w:hAnsiTheme="minorBidi" w:cstheme="minorBidi"/>
                  <w:color w:val="0000FF"/>
                  <w:spacing w:val="-11"/>
                  <w:u w:val="single" w:color="0000FF"/>
                </w:rPr>
                <w:t xml:space="preserve"> </w:t>
              </w:r>
              <w:r w:rsidR="007B0793" w:rsidRPr="00E3395C">
                <w:rPr>
                  <w:rFonts w:asciiTheme="minorBidi" w:hAnsiTheme="minorBidi" w:cstheme="minorBidi"/>
                  <w:color w:val="0000FF"/>
                  <w:u w:val="single" w:color="0000FF"/>
                </w:rPr>
                <w:t>Voluntary</w:t>
              </w:r>
            </w:hyperlink>
            <w:r w:rsidR="007B0793" w:rsidRPr="00E3395C">
              <w:rPr>
                <w:rFonts w:asciiTheme="minorBidi" w:hAnsiTheme="minorBidi" w:cstheme="minorBidi"/>
                <w:color w:val="0000FF"/>
              </w:rPr>
              <w:t xml:space="preserve"> </w:t>
            </w:r>
            <w:hyperlink r:id="rId240">
              <w:r w:rsidR="007B0793" w:rsidRPr="00E3395C">
                <w:rPr>
                  <w:rFonts w:asciiTheme="minorBidi" w:hAnsiTheme="minorBidi" w:cstheme="minorBidi"/>
                  <w:color w:val="0000FF"/>
                  <w:u w:val="single" w:color="0000FF"/>
                </w:rPr>
                <w:t>Organisations (NVCO)</w:t>
              </w:r>
            </w:hyperlink>
          </w:p>
          <w:p w14:paraId="7B63B7CA" w14:textId="77777777" w:rsidR="009C41AC" w:rsidRPr="00E3395C" w:rsidRDefault="0057755E">
            <w:pPr>
              <w:pStyle w:val="TableParagraph"/>
              <w:spacing w:before="144"/>
              <w:ind w:left="106"/>
              <w:rPr>
                <w:rFonts w:asciiTheme="minorBidi" w:hAnsiTheme="minorBidi" w:cstheme="minorBidi"/>
              </w:rPr>
            </w:pPr>
            <w:hyperlink r:id="rId241">
              <w:r w:rsidR="007B0793" w:rsidRPr="00E3395C">
                <w:rPr>
                  <w:rFonts w:asciiTheme="minorBidi" w:hAnsiTheme="minorBidi" w:cstheme="minorBidi"/>
                  <w:color w:val="0000FF"/>
                  <w:u w:val="single" w:color="0000FF"/>
                </w:rPr>
                <w:t>Find</w:t>
              </w:r>
              <w:r w:rsidR="007B0793" w:rsidRPr="00E3395C">
                <w:rPr>
                  <w:rFonts w:asciiTheme="minorBidi" w:hAnsiTheme="minorBidi" w:cstheme="minorBidi"/>
                  <w:color w:val="0000FF"/>
                  <w:spacing w:val="-6"/>
                  <w:u w:val="single" w:color="0000FF"/>
                </w:rPr>
                <w:t xml:space="preserve"> </w:t>
              </w:r>
              <w:r w:rsidR="007B0793" w:rsidRPr="00E3395C">
                <w:rPr>
                  <w:rFonts w:asciiTheme="minorBidi" w:hAnsiTheme="minorBidi" w:cstheme="minorBidi"/>
                  <w:color w:val="0000FF"/>
                  <w:u w:val="single" w:color="0000FF"/>
                </w:rPr>
                <w:t>Volunteer</w:t>
              </w:r>
              <w:r w:rsidR="007B0793" w:rsidRPr="00E3395C">
                <w:rPr>
                  <w:rFonts w:asciiTheme="minorBidi" w:hAnsiTheme="minorBidi" w:cstheme="minorBidi"/>
                  <w:color w:val="0000FF"/>
                  <w:spacing w:val="-5"/>
                  <w:u w:val="single" w:color="0000FF"/>
                </w:rPr>
                <w:t xml:space="preserve"> </w:t>
              </w:r>
              <w:r w:rsidR="007B0793" w:rsidRPr="00E3395C">
                <w:rPr>
                  <w:rFonts w:asciiTheme="minorBidi" w:hAnsiTheme="minorBidi" w:cstheme="minorBidi"/>
                  <w:color w:val="0000FF"/>
                  <w:spacing w:val="-2"/>
                  <w:u w:val="single" w:color="0000FF"/>
                </w:rPr>
                <w:t>Placements</w:t>
              </w:r>
            </w:hyperlink>
          </w:p>
          <w:p w14:paraId="1F2C2724" w14:textId="77777777" w:rsidR="009C41AC" w:rsidRPr="00E3395C" w:rsidRDefault="0057755E">
            <w:pPr>
              <w:pStyle w:val="TableParagraph"/>
              <w:spacing w:before="149" w:line="242" w:lineRule="auto"/>
              <w:ind w:left="106"/>
              <w:rPr>
                <w:rFonts w:asciiTheme="minorBidi" w:hAnsiTheme="minorBidi" w:cstheme="minorBidi"/>
              </w:rPr>
            </w:pPr>
            <w:hyperlink r:id="rId242">
              <w:r w:rsidR="007B0793" w:rsidRPr="00E3395C">
                <w:rPr>
                  <w:rFonts w:asciiTheme="minorBidi" w:hAnsiTheme="minorBidi" w:cstheme="minorBidi"/>
                  <w:color w:val="0000FF"/>
                  <w:u w:val="single" w:color="0000FF"/>
                </w:rPr>
                <w:t>Equality</w:t>
              </w:r>
              <w:r w:rsidR="007B0793" w:rsidRPr="00E3395C">
                <w:rPr>
                  <w:rFonts w:asciiTheme="minorBidi" w:hAnsiTheme="minorBidi" w:cstheme="minorBidi"/>
                  <w:color w:val="0000FF"/>
                  <w:spacing w:val="-11"/>
                  <w:u w:val="single" w:color="0000FF"/>
                </w:rPr>
                <w:t xml:space="preserve"> </w:t>
              </w:r>
              <w:r w:rsidR="007B0793" w:rsidRPr="00E3395C">
                <w:rPr>
                  <w:rFonts w:asciiTheme="minorBidi" w:hAnsiTheme="minorBidi" w:cstheme="minorBidi"/>
                  <w:color w:val="0000FF"/>
                  <w:u w:val="single" w:color="0000FF"/>
                </w:rPr>
                <w:t>and</w:t>
              </w:r>
              <w:r w:rsidR="007B0793" w:rsidRPr="00E3395C">
                <w:rPr>
                  <w:rFonts w:asciiTheme="minorBidi" w:hAnsiTheme="minorBidi" w:cstheme="minorBidi"/>
                  <w:color w:val="0000FF"/>
                  <w:spacing w:val="-11"/>
                  <w:u w:val="single" w:color="0000FF"/>
                </w:rPr>
                <w:t xml:space="preserve"> </w:t>
              </w:r>
              <w:r w:rsidR="007B0793" w:rsidRPr="00E3395C">
                <w:rPr>
                  <w:rFonts w:asciiTheme="minorBidi" w:hAnsiTheme="minorBidi" w:cstheme="minorBidi"/>
                  <w:color w:val="0000FF"/>
                  <w:u w:val="single" w:color="0000FF"/>
                </w:rPr>
                <w:t>Human</w:t>
              </w:r>
              <w:r w:rsidR="007B0793" w:rsidRPr="00E3395C">
                <w:rPr>
                  <w:rFonts w:asciiTheme="minorBidi" w:hAnsiTheme="minorBidi" w:cstheme="minorBidi"/>
                  <w:color w:val="0000FF"/>
                  <w:spacing w:val="-12"/>
                  <w:u w:val="single" w:color="0000FF"/>
                </w:rPr>
                <w:t xml:space="preserve"> </w:t>
              </w:r>
              <w:r w:rsidR="007B0793" w:rsidRPr="00E3395C">
                <w:rPr>
                  <w:rFonts w:asciiTheme="minorBidi" w:hAnsiTheme="minorBidi" w:cstheme="minorBidi"/>
                  <w:color w:val="0000FF"/>
                  <w:u w:val="single" w:color="0000FF"/>
                </w:rPr>
                <w:t>Rights</w:t>
              </w:r>
            </w:hyperlink>
            <w:r w:rsidR="007B0793" w:rsidRPr="00E3395C">
              <w:rPr>
                <w:rFonts w:asciiTheme="minorBidi" w:hAnsiTheme="minorBidi" w:cstheme="minorBidi"/>
                <w:color w:val="0000FF"/>
              </w:rPr>
              <w:t xml:space="preserve"> </w:t>
            </w:r>
            <w:hyperlink r:id="rId243">
              <w:r w:rsidR="007B0793" w:rsidRPr="00E3395C">
                <w:rPr>
                  <w:rFonts w:asciiTheme="minorBidi" w:hAnsiTheme="minorBidi" w:cstheme="minorBidi"/>
                  <w:color w:val="0000FF"/>
                  <w:spacing w:val="-2"/>
                  <w:u w:val="single" w:color="0000FF"/>
                </w:rPr>
                <w:t>Commission</w:t>
              </w:r>
            </w:hyperlink>
          </w:p>
          <w:p w14:paraId="3C547666" w14:textId="77777777" w:rsidR="009C41AC" w:rsidRPr="00E3395C" w:rsidRDefault="0057755E">
            <w:pPr>
              <w:pStyle w:val="TableParagraph"/>
              <w:spacing w:before="145" w:line="372" w:lineRule="auto"/>
              <w:ind w:left="106" w:right="1939"/>
              <w:rPr>
                <w:rFonts w:asciiTheme="minorBidi" w:hAnsiTheme="minorBidi" w:cstheme="minorBidi"/>
              </w:rPr>
            </w:pPr>
            <w:hyperlink r:id="rId244">
              <w:r w:rsidR="007B0793" w:rsidRPr="00E3395C">
                <w:rPr>
                  <w:rFonts w:asciiTheme="minorBidi" w:hAnsiTheme="minorBidi" w:cstheme="minorBidi"/>
                  <w:color w:val="0000FF"/>
                  <w:u w:val="single" w:color="0000FF"/>
                </w:rPr>
                <w:t>Citizens</w:t>
              </w:r>
              <w:r w:rsidR="007B0793" w:rsidRPr="00E3395C">
                <w:rPr>
                  <w:rFonts w:asciiTheme="minorBidi" w:hAnsiTheme="minorBidi" w:cstheme="minorBidi"/>
                  <w:color w:val="0000FF"/>
                  <w:spacing w:val="-17"/>
                  <w:u w:val="single" w:color="0000FF"/>
                </w:rPr>
                <w:t xml:space="preserve"> </w:t>
              </w:r>
              <w:r w:rsidR="007B0793" w:rsidRPr="00E3395C">
                <w:rPr>
                  <w:rFonts w:asciiTheme="minorBidi" w:hAnsiTheme="minorBidi" w:cstheme="minorBidi"/>
                  <w:color w:val="0000FF"/>
                  <w:u w:val="single" w:color="0000FF"/>
                </w:rPr>
                <w:t>Advice</w:t>
              </w:r>
            </w:hyperlink>
            <w:r w:rsidR="007B0793" w:rsidRPr="00E3395C">
              <w:rPr>
                <w:rFonts w:asciiTheme="minorBidi" w:hAnsiTheme="minorBidi" w:cstheme="minorBidi"/>
                <w:color w:val="0000FF"/>
              </w:rPr>
              <w:t xml:space="preserve"> </w:t>
            </w:r>
            <w:hyperlink r:id="rId245">
              <w:r w:rsidR="007B0793" w:rsidRPr="00E3395C">
                <w:rPr>
                  <w:rFonts w:asciiTheme="minorBidi" w:hAnsiTheme="minorBidi" w:cstheme="minorBidi"/>
                  <w:color w:val="0000FF"/>
                  <w:spacing w:val="-2"/>
                  <w:u w:val="single" w:color="0000FF"/>
                </w:rPr>
                <w:t>Greenpeace</w:t>
              </w:r>
            </w:hyperlink>
            <w:r w:rsidR="007B0793" w:rsidRPr="00E3395C">
              <w:rPr>
                <w:rFonts w:asciiTheme="minorBidi" w:hAnsiTheme="minorBidi" w:cstheme="minorBidi"/>
                <w:color w:val="0000FF"/>
                <w:spacing w:val="-2"/>
              </w:rPr>
              <w:t xml:space="preserve"> </w:t>
            </w:r>
            <w:hyperlink r:id="rId246">
              <w:r w:rsidR="007B0793" w:rsidRPr="00E3395C">
                <w:rPr>
                  <w:rFonts w:asciiTheme="minorBidi" w:hAnsiTheme="minorBidi" w:cstheme="minorBidi"/>
                  <w:color w:val="0000FF"/>
                  <w:u w:val="single" w:color="0000FF"/>
                </w:rPr>
                <w:t>Age UK</w:t>
              </w:r>
            </w:hyperlink>
          </w:p>
          <w:p w14:paraId="2BC80E06" w14:textId="77777777" w:rsidR="009C41AC" w:rsidRPr="00E3395C" w:rsidRDefault="0057755E">
            <w:pPr>
              <w:pStyle w:val="TableParagraph"/>
              <w:spacing w:line="255" w:lineRule="exact"/>
              <w:ind w:left="106"/>
              <w:rPr>
                <w:rFonts w:asciiTheme="minorBidi" w:hAnsiTheme="minorBidi" w:cstheme="minorBidi"/>
              </w:rPr>
            </w:pPr>
            <w:hyperlink r:id="rId247">
              <w:r w:rsidR="007B0793" w:rsidRPr="00E3395C">
                <w:rPr>
                  <w:rFonts w:asciiTheme="minorBidi" w:hAnsiTheme="minorBidi" w:cstheme="minorBidi"/>
                  <w:color w:val="0000FF"/>
                  <w:u w:val="single" w:color="0000FF"/>
                </w:rPr>
                <w:t>The</w:t>
              </w:r>
              <w:r w:rsidR="007B0793" w:rsidRPr="00E3395C">
                <w:rPr>
                  <w:rFonts w:asciiTheme="minorBidi" w:hAnsiTheme="minorBidi" w:cstheme="minorBidi"/>
                  <w:color w:val="0000FF"/>
                  <w:spacing w:val="-7"/>
                  <w:u w:val="single" w:color="0000FF"/>
                </w:rPr>
                <w:t xml:space="preserve"> </w:t>
              </w:r>
              <w:r w:rsidR="007B0793" w:rsidRPr="00E3395C">
                <w:rPr>
                  <w:rFonts w:asciiTheme="minorBidi" w:hAnsiTheme="minorBidi" w:cstheme="minorBidi"/>
                  <w:color w:val="0000FF"/>
                  <w:u w:val="single" w:color="0000FF"/>
                </w:rPr>
                <w:t>Women's</w:t>
              </w:r>
              <w:r w:rsidR="007B0793" w:rsidRPr="00E3395C">
                <w:rPr>
                  <w:rFonts w:asciiTheme="minorBidi" w:hAnsiTheme="minorBidi" w:cstheme="minorBidi"/>
                  <w:color w:val="0000FF"/>
                  <w:spacing w:val="-3"/>
                  <w:u w:val="single" w:color="0000FF"/>
                </w:rPr>
                <w:t xml:space="preserve"> </w:t>
              </w:r>
              <w:r w:rsidR="007B0793" w:rsidRPr="00E3395C">
                <w:rPr>
                  <w:rFonts w:asciiTheme="minorBidi" w:hAnsiTheme="minorBidi" w:cstheme="minorBidi"/>
                  <w:color w:val="0000FF"/>
                  <w:u w:val="single" w:color="0000FF"/>
                </w:rPr>
                <w:t>Institute</w:t>
              </w:r>
              <w:r w:rsidR="007B0793" w:rsidRPr="00E3395C">
                <w:rPr>
                  <w:rFonts w:asciiTheme="minorBidi" w:hAnsiTheme="minorBidi" w:cstheme="minorBidi"/>
                  <w:color w:val="0000FF"/>
                  <w:spacing w:val="-4"/>
                  <w:u w:val="single" w:color="0000FF"/>
                </w:rPr>
                <w:t xml:space="preserve"> (WI)</w:t>
              </w:r>
            </w:hyperlink>
          </w:p>
        </w:tc>
      </w:tr>
    </w:tbl>
    <w:p w14:paraId="2DC44586" w14:textId="77777777" w:rsidR="009C41AC" w:rsidRDefault="009C41AC">
      <w:pPr>
        <w:spacing w:line="255" w:lineRule="exact"/>
        <w:sectPr w:rsidR="009C41AC">
          <w:pgSz w:w="16850" w:h="11900" w:orient="landscape"/>
          <w:pgMar w:top="1320" w:right="1200" w:bottom="280" w:left="1220" w:header="720" w:footer="720" w:gutter="0"/>
          <w:cols w:space="72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38"/>
        <w:gridCol w:w="3459"/>
        <w:gridCol w:w="3522"/>
        <w:gridCol w:w="3462"/>
      </w:tblGrid>
      <w:tr w:rsidR="009C41AC" w:rsidRPr="00E3395C" w14:paraId="79C728D2" w14:textId="77777777" w:rsidTr="00E3395C">
        <w:trPr>
          <w:trHeight w:val="2678"/>
        </w:trPr>
        <w:tc>
          <w:tcPr>
            <w:tcW w:w="3738" w:type="dxa"/>
          </w:tcPr>
          <w:p w14:paraId="17285772" w14:textId="77777777" w:rsidR="009C41AC" w:rsidRPr="00E3395C" w:rsidRDefault="007B0793" w:rsidP="00AA41E1">
            <w:pPr>
              <w:pStyle w:val="TableParagraph"/>
              <w:tabs>
                <w:tab w:val="left" w:pos="289"/>
              </w:tabs>
              <w:spacing w:before="147"/>
              <w:ind w:right="158"/>
              <w:rPr>
                <w:rFonts w:asciiTheme="minorBidi" w:hAnsiTheme="minorBidi" w:cstheme="minorBidi"/>
              </w:rPr>
            </w:pPr>
            <w:r w:rsidRPr="00E3395C">
              <w:rPr>
                <w:rFonts w:asciiTheme="minorBidi" w:hAnsiTheme="minorBidi" w:cstheme="minorBidi"/>
              </w:rPr>
              <w:lastRenderedPageBreak/>
              <w:t>How digital democracy, social media</w:t>
            </w:r>
            <w:r w:rsidRPr="00E3395C">
              <w:rPr>
                <w:rFonts w:asciiTheme="minorBidi" w:hAnsiTheme="minorBidi" w:cstheme="minorBidi"/>
                <w:spacing w:val="-9"/>
              </w:rPr>
              <w:t xml:space="preserve"> </w:t>
            </w:r>
            <w:r w:rsidRPr="00E3395C">
              <w:rPr>
                <w:rFonts w:asciiTheme="minorBidi" w:hAnsiTheme="minorBidi" w:cstheme="minorBidi"/>
              </w:rPr>
              <w:t>and</w:t>
            </w:r>
            <w:r w:rsidRPr="00E3395C">
              <w:rPr>
                <w:rFonts w:asciiTheme="minorBidi" w:hAnsiTheme="minorBidi" w:cstheme="minorBidi"/>
                <w:spacing w:val="-8"/>
              </w:rPr>
              <w:t xml:space="preserve"> </w:t>
            </w:r>
            <w:r w:rsidRPr="00E3395C">
              <w:rPr>
                <w:rFonts w:asciiTheme="minorBidi" w:hAnsiTheme="minorBidi" w:cstheme="minorBidi"/>
              </w:rPr>
              <w:t>other</w:t>
            </w:r>
            <w:r w:rsidRPr="00E3395C">
              <w:rPr>
                <w:rFonts w:asciiTheme="minorBidi" w:hAnsiTheme="minorBidi" w:cstheme="minorBidi"/>
                <w:spacing w:val="-8"/>
              </w:rPr>
              <w:t xml:space="preserve"> </w:t>
            </w:r>
            <w:r w:rsidRPr="00E3395C">
              <w:rPr>
                <w:rFonts w:asciiTheme="minorBidi" w:hAnsiTheme="minorBidi" w:cstheme="minorBidi"/>
              </w:rPr>
              <w:t>measures</w:t>
            </w:r>
            <w:r w:rsidRPr="00E3395C">
              <w:rPr>
                <w:rFonts w:asciiTheme="minorBidi" w:hAnsiTheme="minorBidi" w:cstheme="minorBidi"/>
                <w:spacing w:val="-8"/>
              </w:rPr>
              <w:t xml:space="preserve"> </w:t>
            </w:r>
            <w:r w:rsidRPr="00E3395C">
              <w:rPr>
                <w:rFonts w:asciiTheme="minorBidi" w:hAnsiTheme="minorBidi" w:cstheme="minorBidi"/>
              </w:rPr>
              <w:t>are</w:t>
            </w:r>
            <w:r w:rsidRPr="00E3395C">
              <w:rPr>
                <w:rFonts w:asciiTheme="minorBidi" w:hAnsiTheme="minorBidi" w:cstheme="minorBidi"/>
                <w:spacing w:val="-9"/>
              </w:rPr>
              <w:t xml:space="preserve"> </w:t>
            </w:r>
            <w:r w:rsidRPr="00E3395C">
              <w:rPr>
                <w:rFonts w:asciiTheme="minorBidi" w:hAnsiTheme="minorBidi" w:cstheme="minorBidi"/>
              </w:rPr>
              <w:t>being developed as a means to improve voter engagement and the political participation of citizens.</w:t>
            </w:r>
          </w:p>
        </w:tc>
        <w:tc>
          <w:tcPr>
            <w:tcW w:w="3459" w:type="dxa"/>
          </w:tcPr>
          <w:p w14:paraId="214251C6" w14:textId="77777777" w:rsidR="009C41AC" w:rsidRPr="00E3395C" w:rsidRDefault="007B0793">
            <w:pPr>
              <w:pStyle w:val="TableParagraph"/>
              <w:spacing w:before="147"/>
              <w:ind w:right="185"/>
              <w:rPr>
                <w:rFonts w:asciiTheme="minorBidi" w:hAnsiTheme="minorBidi" w:cstheme="minorBidi"/>
              </w:rPr>
            </w:pPr>
            <w:r w:rsidRPr="00E3395C">
              <w:rPr>
                <w:rFonts w:asciiTheme="minorBidi" w:hAnsiTheme="minorBidi" w:cstheme="minorBidi"/>
              </w:rPr>
              <w:t>The second element looks at the impact of e media upon the democratic</w:t>
            </w:r>
            <w:r w:rsidRPr="00E3395C">
              <w:rPr>
                <w:rFonts w:asciiTheme="minorBidi" w:hAnsiTheme="minorBidi" w:cstheme="minorBidi"/>
                <w:spacing w:val="-9"/>
              </w:rPr>
              <w:t xml:space="preserve"> </w:t>
            </w:r>
            <w:r w:rsidRPr="00E3395C">
              <w:rPr>
                <w:rFonts w:asciiTheme="minorBidi" w:hAnsiTheme="minorBidi" w:cstheme="minorBidi"/>
              </w:rPr>
              <w:t>process.</w:t>
            </w:r>
            <w:r w:rsidRPr="00E3395C">
              <w:rPr>
                <w:rFonts w:asciiTheme="minorBidi" w:hAnsiTheme="minorBidi" w:cstheme="minorBidi"/>
                <w:spacing w:val="-10"/>
              </w:rPr>
              <w:t xml:space="preserve"> </w:t>
            </w:r>
            <w:r w:rsidRPr="00E3395C">
              <w:rPr>
                <w:rFonts w:asciiTheme="minorBidi" w:hAnsiTheme="minorBidi" w:cstheme="minorBidi"/>
              </w:rPr>
              <w:t>What</w:t>
            </w:r>
            <w:r w:rsidRPr="00E3395C">
              <w:rPr>
                <w:rFonts w:asciiTheme="minorBidi" w:hAnsiTheme="minorBidi" w:cstheme="minorBidi"/>
                <w:spacing w:val="-9"/>
              </w:rPr>
              <w:t xml:space="preserve"> </w:t>
            </w:r>
            <w:r w:rsidRPr="00E3395C">
              <w:rPr>
                <w:rFonts w:asciiTheme="minorBidi" w:hAnsiTheme="minorBidi" w:cstheme="minorBidi"/>
              </w:rPr>
              <w:t>are</w:t>
            </w:r>
            <w:r w:rsidRPr="00E3395C">
              <w:rPr>
                <w:rFonts w:asciiTheme="minorBidi" w:hAnsiTheme="minorBidi" w:cstheme="minorBidi"/>
                <w:spacing w:val="-9"/>
              </w:rPr>
              <w:t xml:space="preserve"> </w:t>
            </w:r>
            <w:r w:rsidRPr="00E3395C">
              <w:rPr>
                <w:rFonts w:asciiTheme="minorBidi" w:hAnsiTheme="minorBidi" w:cstheme="minorBidi"/>
              </w:rPr>
              <w:t xml:space="preserve">the positive and negative aspects of </w:t>
            </w:r>
            <w:r w:rsidRPr="00E3395C">
              <w:rPr>
                <w:rFonts w:asciiTheme="minorBidi" w:hAnsiTheme="minorBidi" w:cstheme="minorBidi"/>
                <w:spacing w:val="-2"/>
              </w:rPr>
              <w:t>e-democracy?</w:t>
            </w:r>
          </w:p>
        </w:tc>
        <w:tc>
          <w:tcPr>
            <w:tcW w:w="3522" w:type="dxa"/>
          </w:tcPr>
          <w:p w14:paraId="6CCF5159" w14:textId="77777777" w:rsidR="009C41AC" w:rsidRPr="00E3395C" w:rsidRDefault="007B0793" w:rsidP="00E3395C">
            <w:pPr>
              <w:pStyle w:val="TableParagraph"/>
              <w:spacing w:before="147"/>
              <w:ind w:right="195"/>
              <w:rPr>
                <w:rFonts w:asciiTheme="minorBidi" w:hAnsiTheme="minorBidi" w:cstheme="minorBidi"/>
              </w:rPr>
            </w:pPr>
            <w:r w:rsidRPr="00E3395C">
              <w:rPr>
                <w:rFonts w:asciiTheme="minorBidi" w:hAnsiTheme="minorBidi" w:cstheme="minorBidi"/>
              </w:rPr>
              <w:t>E</w:t>
            </w:r>
            <w:r w:rsidRPr="00E3395C">
              <w:rPr>
                <w:rFonts w:asciiTheme="minorBidi" w:hAnsiTheme="minorBidi" w:cstheme="minorBidi"/>
                <w:spacing w:val="-5"/>
              </w:rPr>
              <w:t xml:space="preserve"> </w:t>
            </w:r>
            <w:r w:rsidRPr="00E3395C">
              <w:rPr>
                <w:rFonts w:asciiTheme="minorBidi" w:hAnsiTheme="minorBidi" w:cstheme="minorBidi"/>
              </w:rPr>
              <w:t>petitions:</w:t>
            </w:r>
            <w:r w:rsidRPr="00E3395C">
              <w:rPr>
                <w:rFonts w:asciiTheme="minorBidi" w:hAnsiTheme="minorBidi" w:cstheme="minorBidi"/>
                <w:spacing w:val="40"/>
              </w:rPr>
              <w:t xml:space="preserve"> </w:t>
            </w:r>
            <w:r w:rsidRPr="00E3395C">
              <w:rPr>
                <w:rFonts w:asciiTheme="minorBidi" w:hAnsiTheme="minorBidi" w:cstheme="minorBidi"/>
              </w:rPr>
              <w:t>Go</w:t>
            </w:r>
            <w:r w:rsidRPr="00E3395C">
              <w:rPr>
                <w:rFonts w:asciiTheme="minorBidi" w:hAnsiTheme="minorBidi" w:cstheme="minorBidi"/>
                <w:spacing w:val="-5"/>
              </w:rPr>
              <w:t xml:space="preserve"> </w:t>
            </w:r>
            <w:r w:rsidRPr="00E3395C">
              <w:rPr>
                <w:rFonts w:asciiTheme="minorBidi" w:hAnsiTheme="minorBidi" w:cstheme="minorBidi"/>
              </w:rPr>
              <w:t>online</w:t>
            </w:r>
            <w:r w:rsidRPr="00E3395C">
              <w:rPr>
                <w:rFonts w:asciiTheme="minorBidi" w:hAnsiTheme="minorBidi" w:cstheme="minorBidi"/>
                <w:spacing w:val="-6"/>
              </w:rPr>
              <w:t xml:space="preserve"> </w:t>
            </w:r>
            <w:r w:rsidRPr="00E3395C">
              <w:rPr>
                <w:rFonts w:asciiTheme="minorBidi" w:hAnsiTheme="minorBidi" w:cstheme="minorBidi"/>
              </w:rPr>
              <w:t>and</w:t>
            </w:r>
            <w:r w:rsidRPr="00E3395C">
              <w:rPr>
                <w:rFonts w:asciiTheme="minorBidi" w:hAnsiTheme="minorBidi" w:cstheme="minorBidi"/>
                <w:spacing w:val="-5"/>
              </w:rPr>
              <w:t xml:space="preserve"> </w:t>
            </w:r>
            <w:r w:rsidRPr="00E3395C">
              <w:rPr>
                <w:rFonts w:asciiTheme="minorBidi" w:hAnsiTheme="minorBidi" w:cstheme="minorBidi"/>
              </w:rPr>
              <w:t>sign</w:t>
            </w:r>
            <w:r w:rsidRPr="00E3395C">
              <w:rPr>
                <w:rFonts w:asciiTheme="minorBidi" w:hAnsiTheme="minorBidi" w:cstheme="minorBidi"/>
                <w:spacing w:val="-6"/>
              </w:rPr>
              <w:t xml:space="preserve"> </w:t>
            </w:r>
            <w:r w:rsidRPr="00E3395C">
              <w:rPr>
                <w:rFonts w:asciiTheme="minorBidi" w:hAnsiTheme="minorBidi" w:cstheme="minorBidi"/>
              </w:rPr>
              <w:t>an e-petition.</w:t>
            </w:r>
            <w:r w:rsidRPr="00E3395C">
              <w:rPr>
                <w:rFonts w:asciiTheme="minorBidi" w:hAnsiTheme="minorBidi" w:cstheme="minorBidi"/>
                <w:spacing w:val="40"/>
              </w:rPr>
              <w:t xml:space="preserve"> </w:t>
            </w:r>
            <w:r w:rsidRPr="00E3395C">
              <w:rPr>
                <w:rFonts w:asciiTheme="minorBidi" w:hAnsiTheme="minorBidi" w:cstheme="minorBidi"/>
              </w:rPr>
              <w:t>How many campaigns can you find to support?</w:t>
            </w:r>
          </w:p>
        </w:tc>
        <w:tc>
          <w:tcPr>
            <w:tcW w:w="3462" w:type="dxa"/>
          </w:tcPr>
          <w:p w14:paraId="7125DAC1" w14:textId="77777777" w:rsidR="009C41AC" w:rsidRPr="00E3395C" w:rsidRDefault="0057755E" w:rsidP="0083025F">
            <w:pPr>
              <w:pStyle w:val="TableParagraph"/>
              <w:numPr>
                <w:ilvl w:val="0"/>
                <w:numId w:val="29"/>
              </w:numPr>
              <w:spacing w:before="147"/>
              <w:rPr>
                <w:rFonts w:asciiTheme="minorBidi" w:hAnsiTheme="minorBidi" w:cstheme="minorBidi"/>
              </w:rPr>
            </w:pPr>
            <w:hyperlink r:id="rId248">
              <w:r w:rsidR="007B0793" w:rsidRPr="00E3395C">
                <w:rPr>
                  <w:rFonts w:asciiTheme="minorBidi" w:hAnsiTheme="minorBidi" w:cstheme="minorBidi"/>
                </w:rPr>
                <w:t>Digital</w:t>
              </w:r>
              <w:r w:rsidR="007B0793" w:rsidRPr="00E3395C">
                <w:rPr>
                  <w:rFonts w:asciiTheme="minorBidi" w:hAnsiTheme="minorBidi" w:cstheme="minorBidi"/>
                  <w:spacing w:val="-4"/>
                </w:rPr>
                <w:t xml:space="preserve"> </w:t>
              </w:r>
              <w:r w:rsidR="007B0793" w:rsidRPr="00E3395C">
                <w:rPr>
                  <w:rFonts w:asciiTheme="minorBidi" w:hAnsiTheme="minorBidi" w:cstheme="minorBidi"/>
                  <w:spacing w:val="-2"/>
                </w:rPr>
                <w:t>Democracy</w:t>
              </w:r>
            </w:hyperlink>
          </w:p>
          <w:p w14:paraId="0CC9B63A" w14:textId="77777777" w:rsidR="009C41AC" w:rsidRPr="00E3395C" w:rsidRDefault="0057755E" w:rsidP="0083025F">
            <w:pPr>
              <w:pStyle w:val="TableParagraph"/>
              <w:numPr>
                <w:ilvl w:val="0"/>
                <w:numId w:val="29"/>
              </w:numPr>
              <w:spacing w:before="151"/>
              <w:rPr>
                <w:rFonts w:asciiTheme="minorBidi" w:hAnsiTheme="minorBidi" w:cstheme="minorBidi"/>
              </w:rPr>
            </w:pPr>
            <w:hyperlink r:id="rId249">
              <w:r w:rsidR="007B0793" w:rsidRPr="00E3395C">
                <w:rPr>
                  <w:rFonts w:asciiTheme="minorBidi" w:hAnsiTheme="minorBidi" w:cstheme="minorBidi"/>
                </w:rPr>
                <w:t>Using</w:t>
              </w:r>
              <w:r w:rsidR="007B0793" w:rsidRPr="00E3395C">
                <w:rPr>
                  <w:rFonts w:asciiTheme="minorBidi" w:hAnsiTheme="minorBidi" w:cstheme="minorBidi"/>
                  <w:spacing w:val="-9"/>
                </w:rPr>
                <w:t xml:space="preserve"> </w:t>
              </w:r>
              <w:r w:rsidR="007B0793" w:rsidRPr="00E3395C">
                <w:rPr>
                  <w:rFonts w:asciiTheme="minorBidi" w:hAnsiTheme="minorBidi" w:cstheme="minorBidi"/>
                </w:rPr>
                <w:t>social</w:t>
              </w:r>
              <w:r w:rsidR="007B0793" w:rsidRPr="00E3395C">
                <w:rPr>
                  <w:rFonts w:asciiTheme="minorBidi" w:hAnsiTheme="minorBidi" w:cstheme="minorBidi"/>
                  <w:spacing w:val="-9"/>
                </w:rPr>
                <w:t xml:space="preserve"> </w:t>
              </w:r>
              <w:r w:rsidR="007B0793" w:rsidRPr="00E3395C">
                <w:rPr>
                  <w:rFonts w:asciiTheme="minorBidi" w:hAnsiTheme="minorBidi" w:cstheme="minorBidi"/>
                </w:rPr>
                <w:t>media</w:t>
              </w:r>
              <w:r w:rsidR="007B0793" w:rsidRPr="00E3395C">
                <w:rPr>
                  <w:rFonts w:asciiTheme="minorBidi" w:hAnsiTheme="minorBidi" w:cstheme="minorBidi"/>
                  <w:spacing w:val="-10"/>
                </w:rPr>
                <w:t xml:space="preserve"> </w:t>
              </w:r>
              <w:r w:rsidR="007B0793" w:rsidRPr="00E3395C">
                <w:rPr>
                  <w:rFonts w:asciiTheme="minorBidi" w:hAnsiTheme="minorBidi" w:cstheme="minorBidi"/>
                </w:rPr>
                <w:t>in</w:t>
              </w:r>
              <w:r w:rsidR="007B0793" w:rsidRPr="00E3395C">
                <w:rPr>
                  <w:rFonts w:asciiTheme="minorBidi" w:hAnsiTheme="minorBidi" w:cstheme="minorBidi"/>
                  <w:spacing w:val="-11"/>
                </w:rPr>
                <w:t xml:space="preserve"> </w:t>
              </w:r>
              <w:r w:rsidR="007B0793" w:rsidRPr="00E3395C">
                <w:rPr>
                  <w:rFonts w:asciiTheme="minorBidi" w:hAnsiTheme="minorBidi" w:cstheme="minorBidi"/>
                </w:rPr>
                <w:t>political</w:t>
              </w:r>
            </w:hyperlink>
            <w:r w:rsidR="007B0793" w:rsidRPr="00E3395C">
              <w:rPr>
                <w:rFonts w:asciiTheme="minorBidi" w:hAnsiTheme="minorBidi" w:cstheme="minorBidi"/>
              </w:rPr>
              <w:t xml:space="preserve"> </w:t>
            </w:r>
            <w:hyperlink r:id="rId250">
              <w:r w:rsidR="007B0793" w:rsidRPr="00E3395C">
                <w:rPr>
                  <w:rFonts w:asciiTheme="minorBidi" w:hAnsiTheme="minorBidi" w:cstheme="minorBidi"/>
                  <w:spacing w:val="-2"/>
                </w:rPr>
                <w:t>campaigns.</w:t>
              </w:r>
            </w:hyperlink>
          </w:p>
          <w:p w14:paraId="452CE59F" w14:textId="77777777" w:rsidR="009C41AC" w:rsidRPr="00E3395C" w:rsidRDefault="0057755E" w:rsidP="0083025F">
            <w:pPr>
              <w:pStyle w:val="TableParagraph"/>
              <w:numPr>
                <w:ilvl w:val="0"/>
                <w:numId w:val="29"/>
              </w:numPr>
              <w:spacing w:before="149" w:line="242" w:lineRule="auto"/>
              <w:ind w:right="74"/>
              <w:rPr>
                <w:rFonts w:asciiTheme="minorBidi" w:hAnsiTheme="minorBidi" w:cstheme="minorBidi"/>
              </w:rPr>
            </w:pPr>
            <w:hyperlink r:id="rId251">
              <w:r w:rsidR="007B0793" w:rsidRPr="00E3395C">
                <w:rPr>
                  <w:rFonts w:asciiTheme="minorBidi" w:hAnsiTheme="minorBidi" w:cstheme="minorBidi"/>
                </w:rPr>
                <w:t>Telegraph</w:t>
              </w:r>
              <w:r w:rsidR="007B0793" w:rsidRPr="00E3395C">
                <w:rPr>
                  <w:rFonts w:asciiTheme="minorBidi" w:hAnsiTheme="minorBidi" w:cstheme="minorBidi"/>
                  <w:spacing w:val="-9"/>
                </w:rPr>
                <w:t xml:space="preserve"> </w:t>
              </w:r>
              <w:r w:rsidR="007B0793" w:rsidRPr="00E3395C">
                <w:rPr>
                  <w:rFonts w:asciiTheme="minorBidi" w:hAnsiTheme="minorBidi" w:cstheme="minorBidi"/>
                </w:rPr>
                <w:t>article:</w:t>
              </w:r>
              <w:r w:rsidR="007B0793" w:rsidRPr="00E3395C">
                <w:rPr>
                  <w:rFonts w:asciiTheme="minorBidi" w:hAnsiTheme="minorBidi" w:cstheme="minorBidi"/>
                  <w:spacing w:val="-10"/>
                </w:rPr>
                <w:t xml:space="preserve"> </w:t>
              </w:r>
              <w:r w:rsidR="007B0793" w:rsidRPr="00E3395C">
                <w:rPr>
                  <w:rFonts w:asciiTheme="minorBidi" w:hAnsiTheme="minorBidi" w:cstheme="minorBidi"/>
                </w:rPr>
                <w:t>2015</w:t>
              </w:r>
              <w:r w:rsidR="007B0793" w:rsidRPr="00E3395C">
                <w:rPr>
                  <w:rFonts w:asciiTheme="minorBidi" w:hAnsiTheme="minorBidi" w:cstheme="minorBidi"/>
                  <w:spacing w:val="-9"/>
                </w:rPr>
                <w:t xml:space="preserve"> </w:t>
              </w:r>
              <w:r w:rsidR="007B0793" w:rsidRPr="00E3395C">
                <w:rPr>
                  <w:rFonts w:asciiTheme="minorBidi" w:hAnsiTheme="minorBidi" w:cstheme="minorBidi"/>
                </w:rPr>
                <w:t>was</w:t>
              </w:r>
              <w:r w:rsidR="007B0793" w:rsidRPr="00E3395C">
                <w:rPr>
                  <w:rFonts w:asciiTheme="minorBidi" w:hAnsiTheme="minorBidi" w:cstheme="minorBidi"/>
                  <w:spacing w:val="-9"/>
                </w:rPr>
                <w:t xml:space="preserve"> </w:t>
              </w:r>
              <w:r w:rsidR="007B0793" w:rsidRPr="00E3395C">
                <w:rPr>
                  <w:rFonts w:asciiTheme="minorBidi" w:hAnsiTheme="minorBidi" w:cstheme="minorBidi"/>
                </w:rPr>
                <w:t>the</w:t>
              </w:r>
            </w:hyperlink>
            <w:r w:rsidR="007B0793" w:rsidRPr="00E3395C">
              <w:rPr>
                <w:rFonts w:asciiTheme="minorBidi" w:hAnsiTheme="minorBidi" w:cstheme="minorBidi"/>
              </w:rPr>
              <w:t xml:space="preserve"> </w:t>
            </w:r>
            <w:hyperlink r:id="rId252">
              <w:r w:rsidR="007B0793" w:rsidRPr="00E3395C">
                <w:rPr>
                  <w:rFonts w:asciiTheme="minorBidi" w:hAnsiTheme="minorBidi" w:cstheme="minorBidi"/>
                </w:rPr>
                <w:t>first digital general election.</w:t>
              </w:r>
            </w:hyperlink>
          </w:p>
          <w:p w14:paraId="1944D297" w14:textId="77777777" w:rsidR="009C41AC" w:rsidRPr="00E3395C" w:rsidRDefault="0057755E" w:rsidP="0083025F">
            <w:pPr>
              <w:pStyle w:val="TableParagraph"/>
              <w:numPr>
                <w:ilvl w:val="0"/>
                <w:numId w:val="29"/>
              </w:numPr>
              <w:spacing w:before="146" w:line="242" w:lineRule="auto"/>
              <w:ind w:right="74"/>
              <w:rPr>
                <w:rFonts w:asciiTheme="minorBidi" w:hAnsiTheme="minorBidi" w:cstheme="minorBidi"/>
              </w:rPr>
            </w:pPr>
            <w:hyperlink r:id="rId253">
              <w:r w:rsidR="007B0793" w:rsidRPr="00E3395C">
                <w:rPr>
                  <w:rFonts w:asciiTheme="minorBidi" w:hAnsiTheme="minorBidi" w:cstheme="minorBidi"/>
                </w:rPr>
                <w:t>Election</w:t>
              </w:r>
              <w:r w:rsidR="007B0793" w:rsidRPr="00E3395C">
                <w:rPr>
                  <w:rFonts w:asciiTheme="minorBidi" w:hAnsiTheme="minorBidi" w:cstheme="minorBidi"/>
                  <w:spacing w:val="-7"/>
                </w:rPr>
                <w:t xml:space="preserve"> </w:t>
              </w:r>
              <w:r w:rsidR="007B0793" w:rsidRPr="00E3395C">
                <w:rPr>
                  <w:rFonts w:asciiTheme="minorBidi" w:hAnsiTheme="minorBidi" w:cstheme="minorBidi"/>
                </w:rPr>
                <w:t>2015:</w:t>
              </w:r>
              <w:r w:rsidR="007B0793" w:rsidRPr="00E3395C">
                <w:rPr>
                  <w:rFonts w:asciiTheme="minorBidi" w:hAnsiTheme="minorBidi" w:cstheme="minorBidi"/>
                  <w:spacing w:val="-7"/>
                </w:rPr>
                <w:t xml:space="preserve"> </w:t>
              </w:r>
              <w:r w:rsidR="007B0793" w:rsidRPr="00E3395C">
                <w:rPr>
                  <w:rFonts w:asciiTheme="minorBidi" w:hAnsiTheme="minorBidi" w:cstheme="minorBidi"/>
                </w:rPr>
                <w:t>is</w:t>
              </w:r>
              <w:r w:rsidR="007B0793" w:rsidRPr="00E3395C">
                <w:rPr>
                  <w:rFonts w:asciiTheme="minorBidi" w:hAnsiTheme="minorBidi" w:cstheme="minorBidi"/>
                  <w:spacing w:val="-7"/>
                </w:rPr>
                <w:t xml:space="preserve"> </w:t>
              </w:r>
              <w:r w:rsidR="007B0793" w:rsidRPr="00E3395C">
                <w:rPr>
                  <w:rFonts w:asciiTheme="minorBidi" w:hAnsiTheme="minorBidi" w:cstheme="minorBidi"/>
                </w:rPr>
                <w:t>this</w:t>
              </w:r>
              <w:r w:rsidR="007B0793" w:rsidRPr="00E3395C">
                <w:rPr>
                  <w:rFonts w:asciiTheme="minorBidi" w:hAnsiTheme="minorBidi" w:cstheme="minorBidi"/>
                  <w:spacing w:val="-7"/>
                </w:rPr>
                <w:t xml:space="preserve"> </w:t>
              </w:r>
              <w:r w:rsidR="007B0793" w:rsidRPr="00E3395C">
                <w:rPr>
                  <w:rFonts w:asciiTheme="minorBidi" w:hAnsiTheme="minorBidi" w:cstheme="minorBidi"/>
                </w:rPr>
                <w:t>the</w:t>
              </w:r>
              <w:r w:rsidR="007B0793" w:rsidRPr="00E3395C">
                <w:rPr>
                  <w:rFonts w:asciiTheme="minorBidi" w:hAnsiTheme="minorBidi" w:cstheme="minorBidi"/>
                  <w:spacing w:val="-10"/>
                </w:rPr>
                <w:t xml:space="preserve"> </w:t>
              </w:r>
              <w:r w:rsidR="007B0793" w:rsidRPr="00E3395C">
                <w:rPr>
                  <w:rFonts w:asciiTheme="minorBidi" w:hAnsiTheme="minorBidi" w:cstheme="minorBidi"/>
                </w:rPr>
                <w:t>first</w:t>
              </w:r>
            </w:hyperlink>
            <w:r w:rsidR="007B0793" w:rsidRPr="00E3395C">
              <w:rPr>
                <w:rFonts w:asciiTheme="minorBidi" w:hAnsiTheme="minorBidi" w:cstheme="minorBidi"/>
              </w:rPr>
              <w:t xml:space="preserve"> </w:t>
            </w:r>
            <w:hyperlink r:id="rId254">
              <w:r w:rsidR="007B0793" w:rsidRPr="00E3395C">
                <w:rPr>
                  <w:rFonts w:asciiTheme="minorBidi" w:hAnsiTheme="minorBidi" w:cstheme="minorBidi"/>
                </w:rPr>
                <w:t>'social media' campaign?</w:t>
              </w:r>
            </w:hyperlink>
          </w:p>
        </w:tc>
      </w:tr>
      <w:tr w:rsidR="009C41AC" w:rsidRPr="00E3395C" w14:paraId="062E92B5" w14:textId="77777777" w:rsidTr="00E3395C">
        <w:trPr>
          <w:trHeight w:val="6898"/>
        </w:trPr>
        <w:tc>
          <w:tcPr>
            <w:tcW w:w="3738" w:type="dxa"/>
          </w:tcPr>
          <w:p w14:paraId="0E2617D2" w14:textId="77777777" w:rsidR="009C41AC" w:rsidRPr="00E3395C" w:rsidRDefault="007B0793">
            <w:pPr>
              <w:pStyle w:val="TableParagraph"/>
              <w:numPr>
                <w:ilvl w:val="0"/>
                <w:numId w:val="1"/>
              </w:numPr>
              <w:tabs>
                <w:tab w:val="left" w:pos="283"/>
              </w:tabs>
              <w:spacing w:before="147"/>
              <w:ind w:right="217" w:firstLine="0"/>
              <w:rPr>
                <w:rFonts w:asciiTheme="minorBidi" w:hAnsiTheme="minorBidi" w:cstheme="minorBidi"/>
              </w:rPr>
            </w:pPr>
            <w:r w:rsidRPr="00E3395C">
              <w:rPr>
                <w:rFonts w:asciiTheme="minorBidi" w:hAnsiTheme="minorBidi" w:cstheme="minorBidi"/>
              </w:rPr>
              <w:t>The different forms of action citizens can take to hold those in power to account for their actions; how the citizen can contribute to public life by joining an interest group</w:t>
            </w:r>
            <w:r w:rsidRPr="00E3395C">
              <w:rPr>
                <w:rFonts w:asciiTheme="minorBidi" w:hAnsiTheme="minorBidi" w:cstheme="minorBidi"/>
                <w:spacing w:val="-7"/>
              </w:rPr>
              <w:t xml:space="preserve"> </w:t>
            </w:r>
            <w:r w:rsidRPr="00E3395C">
              <w:rPr>
                <w:rFonts w:asciiTheme="minorBidi" w:hAnsiTheme="minorBidi" w:cstheme="minorBidi"/>
              </w:rPr>
              <w:t>or</w:t>
            </w:r>
            <w:r w:rsidRPr="00E3395C">
              <w:rPr>
                <w:rFonts w:asciiTheme="minorBidi" w:hAnsiTheme="minorBidi" w:cstheme="minorBidi"/>
                <w:spacing w:val="-7"/>
              </w:rPr>
              <w:t xml:space="preserve"> </w:t>
            </w:r>
            <w:r w:rsidRPr="00E3395C">
              <w:rPr>
                <w:rFonts w:asciiTheme="minorBidi" w:hAnsiTheme="minorBidi" w:cstheme="minorBidi"/>
              </w:rPr>
              <w:t>political</w:t>
            </w:r>
            <w:r w:rsidRPr="00E3395C">
              <w:rPr>
                <w:rFonts w:asciiTheme="minorBidi" w:hAnsiTheme="minorBidi" w:cstheme="minorBidi"/>
                <w:spacing w:val="-7"/>
              </w:rPr>
              <w:t xml:space="preserve"> </w:t>
            </w:r>
            <w:r w:rsidRPr="00E3395C">
              <w:rPr>
                <w:rFonts w:asciiTheme="minorBidi" w:hAnsiTheme="minorBidi" w:cstheme="minorBidi"/>
              </w:rPr>
              <w:t>party:</w:t>
            </w:r>
            <w:r w:rsidRPr="00E3395C">
              <w:rPr>
                <w:rFonts w:asciiTheme="minorBidi" w:hAnsiTheme="minorBidi" w:cstheme="minorBidi"/>
                <w:spacing w:val="-7"/>
              </w:rPr>
              <w:t xml:space="preserve"> </w:t>
            </w:r>
            <w:r w:rsidRPr="00E3395C">
              <w:rPr>
                <w:rFonts w:asciiTheme="minorBidi" w:hAnsiTheme="minorBidi" w:cstheme="minorBidi"/>
              </w:rPr>
              <w:t>standing</w:t>
            </w:r>
            <w:r w:rsidRPr="00E3395C">
              <w:rPr>
                <w:rFonts w:asciiTheme="minorBidi" w:hAnsiTheme="minorBidi" w:cstheme="minorBidi"/>
                <w:spacing w:val="-7"/>
              </w:rPr>
              <w:t xml:space="preserve"> </w:t>
            </w:r>
            <w:r w:rsidRPr="00E3395C">
              <w:rPr>
                <w:rFonts w:asciiTheme="minorBidi" w:hAnsiTheme="minorBidi" w:cstheme="minorBidi"/>
              </w:rPr>
              <w:t>for election; campaigning; advocacy; lobbying; petitions; joining a demonstration; volunteering.</w:t>
            </w:r>
          </w:p>
          <w:p w14:paraId="7BD58BA2" w14:textId="77777777" w:rsidR="009C41AC" w:rsidRPr="00E3395C" w:rsidRDefault="009C41AC">
            <w:pPr>
              <w:pStyle w:val="TableParagraph"/>
              <w:spacing w:before="2"/>
              <w:ind w:left="0"/>
              <w:rPr>
                <w:rFonts w:asciiTheme="minorBidi" w:hAnsiTheme="minorBidi" w:cstheme="minorBidi"/>
                <w:sz w:val="24"/>
              </w:rPr>
            </w:pPr>
          </w:p>
          <w:p w14:paraId="1C5C9D93" w14:textId="77777777" w:rsidR="009C41AC" w:rsidRPr="00E3395C" w:rsidRDefault="007B0793">
            <w:pPr>
              <w:pStyle w:val="TableParagraph"/>
              <w:numPr>
                <w:ilvl w:val="0"/>
                <w:numId w:val="1"/>
              </w:numPr>
              <w:tabs>
                <w:tab w:val="left" w:pos="283"/>
              </w:tabs>
              <w:ind w:right="258" w:firstLine="0"/>
              <w:rPr>
                <w:rFonts w:asciiTheme="minorBidi" w:hAnsiTheme="minorBidi" w:cstheme="minorBidi"/>
              </w:rPr>
            </w:pPr>
            <w:r w:rsidRPr="00E3395C">
              <w:rPr>
                <w:rFonts w:asciiTheme="minorBidi" w:hAnsiTheme="minorBidi" w:cstheme="minorBidi"/>
              </w:rPr>
              <w:t>The roles played by public institutions,</w:t>
            </w:r>
            <w:r w:rsidRPr="00E3395C">
              <w:rPr>
                <w:rFonts w:asciiTheme="minorBidi" w:hAnsiTheme="minorBidi" w:cstheme="minorBidi"/>
                <w:spacing w:val="-11"/>
              </w:rPr>
              <w:t xml:space="preserve"> </w:t>
            </w:r>
            <w:r w:rsidRPr="00E3395C">
              <w:rPr>
                <w:rFonts w:asciiTheme="minorBidi" w:hAnsiTheme="minorBidi" w:cstheme="minorBidi"/>
              </w:rPr>
              <w:t>public</w:t>
            </w:r>
            <w:r w:rsidRPr="00E3395C">
              <w:rPr>
                <w:rFonts w:asciiTheme="minorBidi" w:hAnsiTheme="minorBidi" w:cstheme="minorBidi"/>
                <w:spacing w:val="-11"/>
              </w:rPr>
              <w:t xml:space="preserve"> </w:t>
            </w:r>
            <w:r w:rsidRPr="00E3395C">
              <w:rPr>
                <w:rFonts w:asciiTheme="minorBidi" w:hAnsiTheme="minorBidi" w:cstheme="minorBidi"/>
              </w:rPr>
              <w:t>services,</w:t>
            </w:r>
            <w:r w:rsidRPr="00E3395C">
              <w:rPr>
                <w:rFonts w:asciiTheme="minorBidi" w:hAnsiTheme="minorBidi" w:cstheme="minorBidi"/>
                <w:spacing w:val="-11"/>
              </w:rPr>
              <w:t xml:space="preserve"> </w:t>
            </w:r>
            <w:r w:rsidRPr="00E3395C">
              <w:rPr>
                <w:rFonts w:asciiTheme="minorBidi" w:hAnsiTheme="minorBidi" w:cstheme="minorBidi"/>
              </w:rPr>
              <w:t>interest and pressure groups, trade unions, charities and voluntary groups in providing a voice and support for different groups in society.</w:t>
            </w:r>
          </w:p>
        </w:tc>
        <w:tc>
          <w:tcPr>
            <w:tcW w:w="3459" w:type="dxa"/>
          </w:tcPr>
          <w:p w14:paraId="6E861B85" w14:textId="77777777" w:rsidR="009C41AC" w:rsidRPr="00E3395C" w:rsidRDefault="007B0793">
            <w:pPr>
              <w:pStyle w:val="TableParagraph"/>
              <w:spacing w:before="147"/>
              <w:ind w:right="141"/>
              <w:rPr>
                <w:rFonts w:asciiTheme="minorBidi" w:hAnsiTheme="minorBidi" w:cstheme="minorBidi"/>
              </w:rPr>
            </w:pPr>
            <w:r w:rsidRPr="00E3395C">
              <w:rPr>
                <w:rFonts w:asciiTheme="minorBidi" w:hAnsiTheme="minorBidi" w:cstheme="minorBidi"/>
              </w:rPr>
              <w:t>Elements</w:t>
            </w:r>
            <w:r w:rsidRPr="00E3395C">
              <w:rPr>
                <w:rFonts w:asciiTheme="minorBidi" w:hAnsiTheme="minorBidi" w:cstheme="minorBidi"/>
                <w:spacing w:val="-1"/>
              </w:rPr>
              <w:t xml:space="preserve"> </w:t>
            </w:r>
            <w:r w:rsidRPr="00E3395C">
              <w:rPr>
                <w:rFonts w:asciiTheme="minorBidi" w:hAnsiTheme="minorBidi" w:cstheme="minorBidi"/>
              </w:rPr>
              <w:t>three</w:t>
            </w:r>
            <w:r w:rsidRPr="00E3395C">
              <w:rPr>
                <w:rFonts w:asciiTheme="minorBidi" w:hAnsiTheme="minorBidi" w:cstheme="minorBidi"/>
                <w:spacing w:val="-2"/>
              </w:rPr>
              <w:t xml:space="preserve"> </w:t>
            </w:r>
            <w:r w:rsidRPr="00E3395C">
              <w:rPr>
                <w:rFonts w:asciiTheme="minorBidi" w:hAnsiTheme="minorBidi" w:cstheme="minorBidi"/>
              </w:rPr>
              <w:t>and</w:t>
            </w:r>
            <w:r w:rsidRPr="00E3395C">
              <w:rPr>
                <w:rFonts w:asciiTheme="minorBidi" w:hAnsiTheme="minorBidi" w:cstheme="minorBidi"/>
                <w:spacing w:val="-1"/>
              </w:rPr>
              <w:t xml:space="preserve"> </w:t>
            </w:r>
            <w:r w:rsidRPr="00E3395C">
              <w:rPr>
                <w:rFonts w:asciiTheme="minorBidi" w:hAnsiTheme="minorBidi" w:cstheme="minorBidi"/>
              </w:rPr>
              <w:t>four</w:t>
            </w:r>
            <w:r w:rsidRPr="00E3395C">
              <w:rPr>
                <w:rFonts w:asciiTheme="minorBidi" w:hAnsiTheme="minorBidi" w:cstheme="minorBidi"/>
                <w:spacing w:val="-1"/>
              </w:rPr>
              <w:t xml:space="preserve"> </w:t>
            </w:r>
            <w:r w:rsidRPr="00E3395C">
              <w:rPr>
                <w:rFonts w:asciiTheme="minorBidi" w:hAnsiTheme="minorBidi" w:cstheme="minorBidi"/>
              </w:rPr>
              <w:t>relate</w:t>
            </w:r>
            <w:r w:rsidRPr="00E3395C">
              <w:rPr>
                <w:rFonts w:asciiTheme="minorBidi" w:hAnsiTheme="minorBidi" w:cstheme="minorBidi"/>
                <w:spacing w:val="-2"/>
              </w:rPr>
              <w:t xml:space="preserve"> </w:t>
            </w:r>
            <w:r w:rsidRPr="00E3395C">
              <w:rPr>
                <w:rFonts w:asciiTheme="minorBidi" w:hAnsiTheme="minorBidi" w:cstheme="minorBidi"/>
              </w:rPr>
              <w:t>to the</w:t>
            </w:r>
            <w:r w:rsidRPr="00E3395C">
              <w:rPr>
                <w:rFonts w:asciiTheme="minorBidi" w:hAnsiTheme="minorBidi" w:cstheme="minorBidi"/>
                <w:spacing w:val="-9"/>
              </w:rPr>
              <w:t xml:space="preserve"> </w:t>
            </w:r>
            <w:r w:rsidRPr="00E3395C">
              <w:rPr>
                <w:rFonts w:asciiTheme="minorBidi" w:hAnsiTheme="minorBidi" w:cstheme="minorBidi"/>
              </w:rPr>
              <w:t>interaction</w:t>
            </w:r>
            <w:r w:rsidRPr="00E3395C">
              <w:rPr>
                <w:rFonts w:asciiTheme="minorBidi" w:hAnsiTheme="minorBidi" w:cstheme="minorBidi"/>
                <w:spacing w:val="-9"/>
              </w:rPr>
              <w:t xml:space="preserve"> </w:t>
            </w:r>
            <w:r w:rsidRPr="00E3395C">
              <w:rPr>
                <w:rFonts w:asciiTheme="minorBidi" w:hAnsiTheme="minorBidi" w:cstheme="minorBidi"/>
              </w:rPr>
              <w:t>between</w:t>
            </w:r>
            <w:r w:rsidRPr="00E3395C">
              <w:rPr>
                <w:rFonts w:asciiTheme="minorBidi" w:hAnsiTheme="minorBidi" w:cstheme="minorBidi"/>
                <w:spacing w:val="-9"/>
              </w:rPr>
              <w:t xml:space="preserve"> </w:t>
            </w:r>
            <w:r w:rsidRPr="00E3395C">
              <w:rPr>
                <w:rFonts w:asciiTheme="minorBidi" w:hAnsiTheme="minorBidi" w:cstheme="minorBidi"/>
              </w:rPr>
              <w:t>groups</w:t>
            </w:r>
            <w:r w:rsidRPr="00E3395C">
              <w:rPr>
                <w:rFonts w:asciiTheme="minorBidi" w:hAnsiTheme="minorBidi" w:cstheme="minorBidi"/>
                <w:spacing w:val="-9"/>
              </w:rPr>
              <w:t xml:space="preserve"> </w:t>
            </w:r>
            <w:r w:rsidRPr="00E3395C">
              <w:rPr>
                <w:rFonts w:asciiTheme="minorBidi" w:hAnsiTheme="minorBidi" w:cstheme="minorBidi"/>
              </w:rPr>
              <w:t xml:space="preserve">of citizens and those who hold power. This can be studied through the use of contemporary case studies. Many examples will arise during the course. By using suitable examples of case studies students are able in the examination to demonstrate knowledge, understanding and </w:t>
            </w:r>
            <w:r w:rsidRPr="00E3395C">
              <w:rPr>
                <w:rFonts w:asciiTheme="minorBidi" w:hAnsiTheme="minorBidi" w:cstheme="minorBidi"/>
                <w:spacing w:val="-2"/>
              </w:rPr>
              <w:t>application.</w:t>
            </w:r>
          </w:p>
        </w:tc>
        <w:tc>
          <w:tcPr>
            <w:tcW w:w="3522" w:type="dxa"/>
          </w:tcPr>
          <w:p w14:paraId="0DB38129" w14:textId="77777777" w:rsidR="009C41AC" w:rsidRPr="00E3395C" w:rsidRDefault="007B0793" w:rsidP="0083025F">
            <w:pPr>
              <w:pStyle w:val="TableParagraph"/>
              <w:numPr>
                <w:ilvl w:val="0"/>
                <w:numId w:val="28"/>
              </w:numPr>
              <w:spacing w:before="147"/>
              <w:ind w:right="92"/>
              <w:rPr>
                <w:rFonts w:asciiTheme="minorBidi" w:hAnsiTheme="minorBidi" w:cstheme="minorBidi"/>
              </w:rPr>
            </w:pPr>
            <w:r w:rsidRPr="00E3395C">
              <w:rPr>
                <w:rFonts w:asciiTheme="minorBidi" w:hAnsiTheme="minorBidi" w:cstheme="minorBidi"/>
              </w:rPr>
              <w:t>Find out about a pressure group you would like to support.</w:t>
            </w:r>
            <w:r w:rsidRPr="00E3395C">
              <w:rPr>
                <w:rFonts w:asciiTheme="minorBidi" w:hAnsiTheme="minorBidi" w:cstheme="minorBidi"/>
                <w:spacing w:val="40"/>
              </w:rPr>
              <w:t xml:space="preserve"> </w:t>
            </w:r>
            <w:r w:rsidRPr="00E3395C">
              <w:rPr>
                <w:rFonts w:asciiTheme="minorBidi" w:hAnsiTheme="minorBidi" w:cstheme="minorBidi"/>
              </w:rPr>
              <w:t>What are</w:t>
            </w:r>
            <w:r w:rsidRPr="00E3395C">
              <w:rPr>
                <w:rFonts w:asciiTheme="minorBidi" w:hAnsiTheme="minorBidi" w:cstheme="minorBidi"/>
                <w:spacing w:val="-6"/>
              </w:rPr>
              <w:t xml:space="preserve"> </w:t>
            </w:r>
            <w:r w:rsidRPr="00E3395C">
              <w:rPr>
                <w:rFonts w:asciiTheme="minorBidi" w:hAnsiTheme="minorBidi" w:cstheme="minorBidi"/>
              </w:rPr>
              <w:t>the</w:t>
            </w:r>
            <w:r w:rsidRPr="00E3395C">
              <w:rPr>
                <w:rFonts w:asciiTheme="minorBidi" w:hAnsiTheme="minorBidi" w:cstheme="minorBidi"/>
                <w:spacing w:val="-6"/>
              </w:rPr>
              <w:t xml:space="preserve"> </w:t>
            </w:r>
            <w:r w:rsidRPr="00E3395C">
              <w:rPr>
                <w:rFonts w:asciiTheme="minorBidi" w:hAnsiTheme="minorBidi" w:cstheme="minorBidi"/>
              </w:rPr>
              <w:t>groups</w:t>
            </w:r>
            <w:r w:rsidRPr="00E3395C">
              <w:rPr>
                <w:rFonts w:asciiTheme="minorBidi" w:hAnsiTheme="minorBidi" w:cstheme="minorBidi"/>
                <w:spacing w:val="-6"/>
              </w:rPr>
              <w:t xml:space="preserve"> </w:t>
            </w:r>
            <w:r w:rsidRPr="00E3395C">
              <w:rPr>
                <w:rFonts w:asciiTheme="minorBidi" w:hAnsiTheme="minorBidi" w:cstheme="minorBidi"/>
              </w:rPr>
              <w:t>aims?</w:t>
            </w:r>
            <w:r w:rsidRPr="00E3395C">
              <w:rPr>
                <w:rFonts w:asciiTheme="minorBidi" w:hAnsiTheme="minorBidi" w:cstheme="minorBidi"/>
                <w:spacing w:val="40"/>
              </w:rPr>
              <w:t xml:space="preserve"> </w:t>
            </w:r>
            <w:r w:rsidRPr="00E3395C">
              <w:rPr>
                <w:rFonts w:asciiTheme="minorBidi" w:hAnsiTheme="minorBidi" w:cstheme="minorBidi"/>
              </w:rPr>
              <w:t>How</w:t>
            </w:r>
            <w:r w:rsidRPr="00E3395C">
              <w:rPr>
                <w:rFonts w:asciiTheme="minorBidi" w:hAnsiTheme="minorBidi" w:cstheme="minorBidi"/>
                <w:spacing w:val="-6"/>
              </w:rPr>
              <w:t xml:space="preserve"> </w:t>
            </w:r>
            <w:r w:rsidRPr="00E3395C">
              <w:rPr>
                <w:rFonts w:asciiTheme="minorBidi" w:hAnsiTheme="minorBidi" w:cstheme="minorBidi"/>
              </w:rPr>
              <w:t>do</w:t>
            </w:r>
            <w:r w:rsidRPr="00E3395C">
              <w:rPr>
                <w:rFonts w:asciiTheme="minorBidi" w:hAnsiTheme="minorBidi" w:cstheme="minorBidi"/>
                <w:spacing w:val="-5"/>
              </w:rPr>
              <w:t xml:space="preserve"> </w:t>
            </w:r>
            <w:r w:rsidRPr="00E3395C">
              <w:rPr>
                <w:rFonts w:asciiTheme="minorBidi" w:hAnsiTheme="minorBidi" w:cstheme="minorBidi"/>
              </w:rPr>
              <w:t>they try to achieve these?</w:t>
            </w:r>
            <w:r w:rsidRPr="00E3395C">
              <w:rPr>
                <w:rFonts w:asciiTheme="minorBidi" w:hAnsiTheme="minorBidi" w:cstheme="minorBidi"/>
                <w:spacing w:val="40"/>
              </w:rPr>
              <w:t xml:space="preserve"> </w:t>
            </w:r>
            <w:r w:rsidRPr="00E3395C">
              <w:rPr>
                <w:rFonts w:asciiTheme="minorBidi" w:hAnsiTheme="minorBidi" w:cstheme="minorBidi"/>
              </w:rPr>
              <w:t>Why are you interested</w:t>
            </w:r>
            <w:r w:rsidRPr="00E3395C">
              <w:rPr>
                <w:rFonts w:asciiTheme="minorBidi" w:hAnsiTheme="minorBidi" w:cstheme="minorBidi"/>
                <w:spacing w:val="-5"/>
              </w:rPr>
              <w:t xml:space="preserve"> </w:t>
            </w:r>
            <w:r w:rsidRPr="00E3395C">
              <w:rPr>
                <w:rFonts w:asciiTheme="minorBidi" w:hAnsiTheme="minorBidi" w:cstheme="minorBidi"/>
              </w:rPr>
              <w:t>in</w:t>
            </w:r>
            <w:r w:rsidRPr="00E3395C">
              <w:rPr>
                <w:rFonts w:asciiTheme="minorBidi" w:hAnsiTheme="minorBidi" w:cstheme="minorBidi"/>
                <w:spacing w:val="-6"/>
              </w:rPr>
              <w:t xml:space="preserve"> </w:t>
            </w:r>
            <w:r w:rsidRPr="00E3395C">
              <w:rPr>
                <w:rFonts w:asciiTheme="minorBidi" w:hAnsiTheme="minorBidi" w:cstheme="minorBidi"/>
              </w:rPr>
              <w:t>this</w:t>
            </w:r>
            <w:r w:rsidRPr="00E3395C">
              <w:rPr>
                <w:rFonts w:asciiTheme="minorBidi" w:hAnsiTheme="minorBidi" w:cstheme="minorBidi"/>
                <w:spacing w:val="-5"/>
              </w:rPr>
              <w:t xml:space="preserve"> </w:t>
            </w:r>
            <w:r w:rsidRPr="00E3395C">
              <w:rPr>
                <w:rFonts w:asciiTheme="minorBidi" w:hAnsiTheme="minorBidi" w:cstheme="minorBidi"/>
              </w:rPr>
              <w:t>particular</w:t>
            </w:r>
            <w:r w:rsidRPr="00E3395C">
              <w:rPr>
                <w:rFonts w:asciiTheme="minorBidi" w:hAnsiTheme="minorBidi" w:cstheme="minorBidi"/>
                <w:spacing w:val="-4"/>
              </w:rPr>
              <w:t xml:space="preserve"> </w:t>
            </w:r>
            <w:r w:rsidRPr="00E3395C">
              <w:rPr>
                <w:rFonts w:asciiTheme="minorBidi" w:hAnsiTheme="minorBidi" w:cstheme="minorBidi"/>
                <w:spacing w:val="-2"/>
              </w:rPr>
              <w:t>group?</w:t>
            </w:r>
          </w:p>
          <w:p w14:paraId="69AA5E01" w14:textId="77777777" w:rsidR="009C41AC" w:rsidRPr="00E3395C" w:rsidRDefault="007B0793" w:rsidP="0083025F">
            <w:pPr>
              <w:pStyle w:val="TableParagraph"/>
              <w:numPr>
                <w:ilvl w:val="0"/>
                <w:numId w:val="28"/>
              </w:numPr>
              <w:spacing w:before="151"/>
              <w:ind w:right="202"/>
              <w:rPr>
                <w:rFonts w:asciiTheme="minorBidi" w:hAnsiTheme="minorBidi" w:cstheme="minorBidi"/>
              </w:rPr>
            </w:pPr>
            <w:r w:rsidRPr="00E3395C">
              <w:rPr>
                <w:rFonts w:asciiTheme="minorBidi" w:hAnsiTheme="minorBidi" w:cstheme="minorBidi"/>
              </w:rPr>
              <w:t>Get involved! Get involved in a campaign.</w:t>
            </w:r>
            <w:r w:rsidRPr="00E3395C">
              <w:rPr>
                <w:rFonts w:asciiTheme="minorBidi" w:hAnsiTheme="minorBidi" w:cstheme="minorBidi"/>
                <w:spacing w:val="40"/>
              </w:rPr>
              <w:t xml:space="preserve"> </w:t>
            </w:r>
            <w:r w:rsidRPr="00E3395C">
              <w:rPr>
                <w:rFonts w:asciiTheme="minorBidi" w:hAnsiTheme="minorBidi" w:cstheme="minorBidi"/>
              </w:rPr>
              <w:t>What</w:t>
            </w:r>
            <w:r w:rsidRPr="00E3395C">
              <w:rPr>
                <w:rFonts w:asciiTheme="minorBidi" w:hAnsiTheme="minorBidi" w:cstheme="minorBidi"/>
                <w:spacing w:val="-4"/>
              </w:rPr>
              <w:t xml:space="preserve"> </w:t>
            </w:r>
            <w:r w:rsidRPr="00E3395C">
              <w:rPr>
                <w:rFonts w:asciiTheme="minorBidi" w:hAnsiTheme="minorBidi" w:cstheme="minorBidi"/>
              </w:rPr>
              <w:t>can</w:t>
            </w:r>
            <w:r w:rsidRPr="00E3395C">
              <w:rPr>
                <w:rFonts w:asciiTheme="minorBidi" w:hAnsiTheme="minorBidi" w:cstheme="minorBidi"/>
                <w:spacing w:val="-5"/>
              </w:rPr>
              <w:t xml:space="preserve"> </w:t>
            </w:r>
            <w:r w:rsidRPr="00E3395C">
              <w:rPr>
                <w:rFonts w:asciiTheme="minorBidi" w:hAnsiTheme="minorBidi" w:cstheme="minorBidi"/>
              </w:rPr>
              <w:t>students</w:t>
            </w:r>
            <w:r w:rsidRPr="00E3395C">
              <w:rPr>
                <w:rFonts w:asciiTheme="minorBidi" w:hAnsiTheme="minorBidi" w:cstheme="minorBidi"/>
                <w:spacing w:val="-4"/>
              </w:rPr>
              <w:t xml:space="preserve"> </w:t>
            </w:r>
            <w:r w:rsidRPr="00E3395C">
              <w:rPr>
                <w:rFonts w:asciiTheme="minorBidi" w:hAnsiTheme="minorBidi" w:cstheme="minorBidi"/>
              </w:rPr>
              <w:t>do to make a difference?</w:t>
            </w:r>
            <w:r w:rsidRPr="00E3395C">
              <w:rPr>
                <w:rFonts w:asciiTheme="minorBidi" w:hAnsiTheme="minorBidi" w:cstheme="minorBidi"/>
                <w:spacing w:val="40"/>
              </w:rPr>
              <w:t xml:space="preserve"> </w:t>
            </w:r>
            <w:r w:rsidRPr="00E3395C">
              <w:rPr>
                <w:rFonts w:asciiTheme="minorBidi" w:hAnsiTheme="minorBidi" w:cstheme="minorBidi"/>
              </w:rPr>
              <w:t>What different</w:t>
            </w:r>
            <w:r w:rsidRPr="00E3395C">
              <w:rPr>
                <w:rFonts w:asciiTheme="minorBidi" w:hAnsiTheme="minorBidi" w:cstheme="minorBidi"/>
                <w:spacing w:val="-7"/>
              </w:rPr>
              <w:t xml:space="preserve"> </w:t>
            </w:r>
            <w:r w:rsidRPr="00E3395C">
              <w:rPr>
                <w:rFonts w:asciiTheme="minorBidi" w:hAnsiTheme="minorBidi" w:cstheme="minorBidi"/>
              </w:rPr>
              <w:t>forms</w:t>
            </w:r>
            <w:r w:rsidRPr="00E3395C">
              <w:rPr>
                <w:rFonts w:asciiTheme="minorBidi" w:hAnsiTheme="minorBidi" w:cstheme="minorBidi"/>
                <w:spacing w:val="-7"/>
              </w:rPr>
              <w:t xml:space="preserve"> </w:t>
            </w:r>
            <w:r w:rsidRPr="00E3395C">
              <w:rPr>
                <w:rFonts w:asciiTheme="minorBidi" w:hAnsiTheme="minorBidi" w:cstheme="minorBidi"/>
              </w:rPr>
              <w:t>of</w:t>
            </w:r>
            <w:r w:rsidRPr="00E3395C">
              <w:rPr>
                <w:rFonts w:asciiTheme="minorBidi" w:hAnsiTheme="minorBidi" w:cstheme="minorBidi"/>
                <w:spacing w:val="-8"/>
              </w:rPr>
              <w:t xml:space="preserve"> </w:t>
            </w:r>
            <w:r w:rsidRPr="00E3395C">
              <w:rPr>
                <w:rFonts w:asciiTheme="minorBidi" w:hAnsiTheme="minorBidi" w:cstheme="minorBidi"/>
              </w:rPr>
              <w:t>action</w:t>
            </w:r>
            <w:r w:rsidRPr="00E3395C">
              <w:rPr>
                <w:rFonts w:asciiTheme="minorBidi" w:hAnsiTheme="minorBidi" w:cstheme="minorBidi"/>
                <w:spacing w:val="-8"/>
              </w:rPr>
              <w:t xml:space="preserve"> </w:t>
            </w:r>
            <w:r w:rsidRPr="00E3395C">
              <w:rPr>
                <w:rFonts w:asciiTheme="minorBidi" w:hAnsiTheme="minorBidi" w:cstheme="minorBidi"/>
              </w:rPr>
              <w:t>can</w:t>
            </w:r>
            <w:r w:rsidRPr="00E3395C">
              <w:rPr>
                <w:rFonts w:asciiTheme="minorBidi" w:hAnsiTheme="minorBidi" w:cstheme="minorBidi"/>
                <w:spacing w:val="-8"/>
              </w:rPr>
              <w:t xml:space="preserve"> </w:t>
            </w:r>
            <w:r w:rsidRPr="00E3395C">
              <w:rPr>
                <w:rFonts w:asciiTheme="minorBidi" w:hAnsiTheme="minorBidi" w:cstheme="minorBidi"/>
              </w:rPr>
              <w:t>they take to be an active citizen?</w:t>
            </w:r>
          </w:p>
          <w:p w14:paraId="794AB4C1" w14:textId="77777777" w:rsidR="009C41AC" w:rsidRPr="00E3395C" w:rsidRDefault="007B0793" w:rsidP="0083025F">
            <w:pPr>
              <w:pStyle w:val="TableParagraph"/>
              <w:numPr>
                <w:ilvl w:val="0"/>
                <w:numId w:val="28"/>
              </w:numPr>
              <w:spacing w:before="150"/>
              <w:ind w:right="202"/>
              <w:rPr>
                <w:rFonts w:asciiTheme="minorBidi" w:hAnsiTheme="minorBidi" w:cstheme="minorBidi"/>
              </w:rPr>
            </w:pPr>
            <w:r w:rsidRPr="00E3395C">
              <w:rPr>
                <w:rFonts w:asciiTheme="minorBidi" w:hAnsiTheme="minorBidi" w:cstheme="minorBidi"/>
              </w:rPr>
              <w:t>Investigate</w:t>
            </w:r>
            <w:r w:rsidRPr="00E3395C">
              <w:rPr>
                <w:rFonts w:asciiTheme="minorBidi" w:hAnsiTheme="minorBidi" w:cstheme="minorBidi"/>
                <w:spacing w:val="-13"/>
              </w:rPr>
              <w:t xml:space="preserve"> </w:t>
            </w:r>
            <w:r w:rsidRPr="00E3395C">
              <w:rPr>
                <w:rFonts w:asciiTheme="minorBidi" w:hAnsiTheme="minorBidi" w:cstheme="minorBidi"/>
              </w:rPr>
              <w:t>the</w:t>
            </w:r>
            <w:r w:rsidRPr="00E3395C">
              <w:rPr>
                <w:rFonts w:asciiTheme="minorBidi" w:hAnsiTheme="minorBidi" w:cstheme="minorBidi"/>
                <w:spacing w:val="-13"/>
              </w:rPr>
              <w:t xml:space="preserve"> </w:t>
            </w:r>
            <w:r w:rsidRPr="00E3395C">
              <w:rPr>
                <w:rFonts w:asciiTheme="minorBidi" w:hAnsiTheme="minorBidi" w:cstheme="minorBidi"/>
              </w:rPr>
              <w:t>effectiveness</w:t>
            </w:r>
            <w:r w:rsidRPr="00E3395C">
              <w:rPr>
                <w:rFonts w:asciiTheme="minorBidi" w:hAnsiTheme="minorBidi" w:cstheme="minorBidi"/>
                <w:spacing w:val="-13"/>
              </w:rPr>
              <w:t xml:space="preserve"> </w:t>
            </w:r>
            <w:r w:rsidRPr="00E3395C">
              <w:rPr>
                <w:rFonts w:asciiTheme="minorBidi" w:hAnsiTheme="minorBidi" w:cstheme="minorBidi"/>
              </w:rPr>
              <w:t>of different types of action.</w:t>
            </w:r>
            <w:r w:rsidRPr="00E3395C">
              <w:rPr>
                <w:rFonts w:asciiTheme="minorBidi" w:hAnsiTheme="minorBidi" w:cstheme="minorBidi"/>
                <w:spacing w:val="40"/>
              </w:rPr>
              <w:t xml:space="preserve"> </w:t>
            </w:r>
            <w:r w:rsidRPr="00E3395C">
              <w:rPr>
                <w:rFonts w:asciiTheme="minorBidi" w:hAnsiTheme="minorBidi" w:cstheme="minorBidi"/>
              </w:rPr>
              <w:t>As a class choose as issue in school which you want to change.</w:t>
            </w:r>
          </w:p>
          <w:p w14:paraId="55CDBDCC" w14:textId="77777777" w:rsidR="009C41AC" w:rsidRPr="00E3395C" w:rsidRDefault="007B0793" w:rsidP="0083025F">
            <w:pPr>
              <w:pStyle w:val="TableParagraph"/>
              <w:numPr>
                <w:ilvl w:val="0"/>
                <w:numId w:val="28"/>
              </w:numPr>
              <w:spacing w:before="2"/>
              <w:ind w:right="202"/>
              <w:rPr>
                <w:rFonts w:asciiTheme="minorBidi" w:hAnsiTheme="minorBidi" w:cstheme="minorBidi"/>
              </w:rPr>
            </w:pPr>
            <w:r w:rsidRPr="00E3395C">
              <w:rPr>
                <w:rFonts w:asciiTheme="minorBidi" w:hAnsiTheme="minorBidi" w:cstheme="minorBidi"/>
              </w:rPr>
              <w:t>Consider different ways to take action to persuade the head teacher</w:t>
            </w:r>
            <w:r w:rsidRPr="00E3395C">
              <w:rPr>
                <w:rFonts w:asciiTheme="minorBidi" w:hAnsiTheme="minorBidi" w:cstheme="minorBidi"/>
                <w:spacing w:val="-6"/>
              </w:rPr>
              <w:t xml:space="preserve"> </w:t>
            </w:r>
            <w:r w:rsidRPr="00E3395C">
              <w:rPr>
                <w:rFonts w:asciiTheme="minorBidi" w:hAnsiTheme="minorBidi" w:cstheme="minorBidi"/>
              </w:rPr>
              <w:t>to</w:t>
            </w:r>
            <w:r w:rsidRPr="00E3395C">
              <w:rPr>
                <w:rFonts w:asciiTheme="minorBidi" w:hAnsiTheme="minorBidi" w:cstheme="minorBidi"/>
                <w:spacing w:val="-6"/>
              </w:rPr>
              <w:t xml:space="preserve"> </w:t>
            </w:r>
            <w:r w:rsidRPr="00E3395C">
              <w:rPr>
                <w:rFonts w:asciiTheme="minorBidi" w:hAnsiTheme="minorBidi" w:cstheme="minorBidi"/>
              </w:rPr>
              <w:t>change</w:t>
            </w:r>
            <w:r w:rsidRPr="00E3395C">
              <w:rPr>
                <w:rFonts w:asciiTheme="minorBidi" w:hAnsiTheme="minorBidi" w:cstheme="minorBidi"/>
                <w:spacing w:val="-8"/>
              </w:rPr>
              <w:t xml:space="preserve"> </w:t>
            </w:r>
            <w:r w:rsidRPr="00E3395C">
              <w:rPr>
                <w:rFonts w:asciiTheme="minorBidi" w:hAnsiTheme="minorBidi" w:cstheme="minorBidi"/>
              </w:rPr>
              <w:t>the</w:t>
            </w:r>
            <w:r w:rsidRPr="00E3395C">
              <w:rPr>
                <w:rFonts w:asciiTheme="minorBidi" w:hAnsiTheme="minorBidi" w:cstheme="minorBidi"/>
                <w:spacing w:val="-7"/>
              </w:rPr>
              <w:t xml:space="preserve"> </w:t>
            </w:r>
            <w:r w:rsidRPr="00E3395C">
              <w:rPr>
                <w:rFonts w:asciiTheme="minorBidi" w:hAnsiTheme="minorBidi" w:cstheme="minorBidi"/>
              </w:rPr>
              <w:t>issue.</w:t>
            </w:r>
            <w:r w:rsidRPr="00E3395C">
              <w:rPr>
                <w:rFonts w:asciiTheme="minorBidi" w:hAnsiTheme="minorBidi" w:cstheme="minorBidi"/>
                <w:spacing w:val="40"/>
              </w:rPr>
              <w:t xml:space="preserve"> </w:t>
            </w:r>
            <w:r w:rsidRPr="00E3395C">
              <w:rPr>
                <w:rFonts w:asciiTheme="minorBidi" w:hAnsiTheme="minorBidi" w:cstheme="minorBidi"/>
              </w:rPr>
              <w:t>Run different campaigns to see which group is the most successful.</w:t>
            </w:r>
          </w:p>
          <w:p w14:paraId="6B148B6A" w14:textId="77777777" w:rsidR="009C41AC" w:rsidRPr="00E3395C" w:rsidRDefault="007B0793" w:rsidP="0083025F">
            <w:pPr>
              <w:pStyle w:val="TableParagraph"/>
              <w:numPr>
                <w:ilvl w:val="0"/>
                <w:numId w:val="28"/>
              </w:numPr>
              <w:spacing w:before="148" w:line="242" w:lineRule="auto"/>
              <w:ind w:right="202"/>
              <w:rPr>
                <w:rFonts w:asciiTheme="minorBidi" w:hAnsiTheme="minorBidi" w:cstheme="minorBidi"/>
              </w:rPr>
            </w:pPr>
            <w:r w:rsidRPr="00E3395C">
              <w:rPr>
                <w:rFonts w:asciiTheme="minorBidi" w:hAnsiTheme="minorBidi" w:cstheme="minorBidi"/>
              </w:rPr>
              <w:t>Research</w:t>
            </w:r>
            <w:r w:rsidRPr="00E3395C">
              <w:rPr>
                <w:rFonts w:asciiTheme="minorBidi" w:hAnsiTheme="minorBidi" w:cstheme="minorBidi"/>
                <w:spacing w:val="-7"/>
              </w:rPr>
              <w:t xml:space="preserve"> </w:t>
            </w:r>
            <w:r w:rsidRPr="00E3395C">
              <w:rPr>
                <w:rFonts w:asciiTheme="minorBidi" w:hAnsiTheme="minorBidi" w:cstheme="minorBidi"/>
              </w:rPr>
              <w:t>a</w:t>
            </w:r>
            <w:r w:rsidRPr="00E3395C">
              <w:rPr>
                <w:rFonts w:asciiTheme="minorBidi" w:hAnsiTheme="minorBidi" w:cstheme="minorBidi"/>
                <w:spacing w:val="-8"/>
              </w:rPr>
              <w:t xml:space="preserve"> </w:t>
            </w:r>
            <w:r w:rsidRPr="00E3395C">
              <w:rPr>
                <w:rFonts w:asciiTheme="minorBidi" w:hAnsiTheme="minorBidi" w:cstheme="minorBidi"/>
              </w:rPr>
              <w:t>case</w:t>
            </w:r>
            <w:r w:rsidRPr="00E3395C">
              <w:rPr>
                <w:rFonts w:asciiTheme="minorBidi" w:hAnsiTheme="minorBidi" w:cstheme="minorBidi"/>
                <w:spacing w:val="-9"/>
              </w:rPr>
              <w:t xml:space="preserve"> </w:t>
            </w:r>
            <w:r w:rsidRPr="00E3395C">
              <w:rPr>
                <w:rFonts w:asciiTheme="minorBidi" w:hAnsiTheme="minorBidi" w:cstheme="minorBidi"/>
              </w:rPr>
              <w:t>study</w:t>
            </w:r>
            <w:r w:rsidRPr="00E3395C">
              <w:rPr>
                <w:rFonts w:asciiTheme="minorBidi" w:hAnsiTheme="minorBidi" w:cstheme="minorBidi"/>
                <w:spacing w:val="-7"/>
              </w:rPr>
              <w:t xml:space="preserve"> </w:t>
            </w:r>
            <w:r w:rsidRPr="00E3395C">
              <w:rPr>
                <w:rFonts w:asciiTheme="minorBidi" w:hAnsiTheme="minorBidi" w:cstheme="minorBidi"/>
              </w:rPr>
              <w:t>and</w:t>
            </w:r>
            <w:r w:rsidRPr="00E3395C">
              <w:rPr>
                <w:rFonts w:asciiTheme="minorBidi" w:hAnsiTheme="minorBidi" w:cstheme="minorBidi"/>
                <w:spacing w:val="-7"/>
              </w:rPr>
              <w:t xml:space="preserve"> </w:t>
            </w:r>
            <w:r w:rsidRPr="00E3395C">
              <w:rPr>
                <w:rFonts w:asciiTheme="minorBidi" w:hAnsiTheme="minorBidi" w:cstheme="minorBidi"/>
              </w:rPr>
              <w:t>write an information leaflet for a</w:t>
            </w:r>
          </w:p>
          <w:p w14:paraId="5A03200A" w14:textId="77777777" w:rsidR="009C41AC" w:rsidRPr="00E3395C" w:rsidRDefault="007B0793" w:rsidP="0083025F">
            <w:pPr>
              <w:pStyle w:val="TableParagraph"/>
              <w:numPr>
                <w:ilvl w:val="0"/>
                <w:numId w:val="28"/>
              </w:numPr>
              <w:spacing w:line="274" w:lineRule="exact"/>
              <w:ind w:right="202"/>
              <w:rPr>
                <w:rFonts w:asciiTheme="minorBidi" w:hAnsiTheme="minorBidi" w:cstheme="minorBidi"/>
              </w:rPr>
            </w:pPr>
            <w:r w:rsidRPr="00E3395C">
              <w:rPr>
                <w:rFonts w:asciiTheme="minorBidi" w:hAnsiTheme="minorBidi" w:cstheme="minorBidi"/>
              </w:rPr>
              <w:t>pressure</w:t>
            </w:r>
            <w:r w:rsidRPr="00E3395C">
              <w:rPr>
                <w:rFonts w:asciiTheme="minorBidi" w:hAnsiTheme="minorBidi" w:cstheme="minorBidi"/>
                <w:spacing w:val="-13"/>
              </w:rPr>
              <w:t xml:space="preserve"> </w:t>
            </w:r>
            <w:r w:rsidRPr="00E3395C">
              <w:rPr>
                <w:rFonts w:asciiTheme="minorBidi" w:hAnsiTheme="minorBidi" w:cstheme="minorBidi"/>
              </w:rPr>
              <w:t>group</w:t>
            </w:r>
            <w:r w:rsidRPr="00E3395C">
              <w:rPr>
                <w:rFonts w:asciiTheme="minorBidi" w:hAnsiTheme="minorBidi" w:cstheme="minorBidi"/>
                <w:spacing w:val="-12"/>
              </w:rPr>
              <w:t xml:space="preserve"> </w:t>
            </w:r>
            <w:r w:rsidRPr="00E3395C">
              <w:rPr>
                <w:rFonts w:asciiTheme="minorBidi" w:hAnsiTheme="minorBidi" w:cstheme="minorBidi"/>
              </w:rPr>
              <w:t>outlining</w:t>
            </w:r>
            <w:r w:rsidRPr="00E3395C">
              <w:rPr>
                <w:rFonts w:asciiTheme="minorBidi" w:hAnsiTheme="minorBidi" w:cstheme="minorBidi"/>
                <w:spacing w:val="-12"/>
              </w:rPr>
              <w:t xml:space="preserve"> </w:t>
            </w:r>
            <w:r w:rsidRPr="00E3395C">
              <w:rPr>
                <w:rFonts w:asciiTheme="minorBidi" w:hAnsiTheme="minorBidi" w:cstheme="minorBidi"/>
              </w:rPr>
              <w:t>their point of view.</w:t>
            </w:r>
          </w:p>
        </w:tc>
        <w:tc>
          <w:tcPr>
            <w:tcW w:w="3462" w:type="dxa"/>
          </w:tcPr>
          <w:p w14:paraId="48756060" w14:textId="77777777" w:rsidR="009C41AC" w:rsidRPr="00E3395C" w:rsidRDefault="0057755E">
            <w:pPr>
              <w:pStyle w:val="TableParagraph"/>
              <w:spacing w:before="147"/>
              <w:ind w:left="106"/>
              <w:rPr>
                <w:rFonts w:asciiTheme="minorBidi" w:hAnsiTheme="minorBidi" w:cstheme="minorBidi"/>
              </w:rPr>
            </w:pPr>
            <w:hyperlink r:id="rId255">
              <w:r w:rsidR="007B0793" w:rsidRPr="00E3395C">
                <w:rPr>
                  <w:rFonts w:asciiTheme="minorBidi" w:hAnsiTheme="minorBidi" w:cstheme="minorBidi"/>
                  <w:color w:val="0000FF"/>
                  <w:u w:val="single" w:color="0000FF"/>
                </w:rPr>
                <w:t>Pressure</w:t>
              </w:r>
              <w:r w:rsidR="007B0793" w:rsidRPr="00E3395C">
                <w:rPr>
                  <w:rFonts w:asciiTheme="minorBidi" w:hAnsiTheme="minorBidi" w:cstheme="minorBidi"/>
                  <w:color w:val="0000FF"/>
                  <w:spacing w:val="-6"/>
                  <w:u w:val="single" w:color="0000FF"/>
                </w:rPr>
                <w:t xml:space="preserve"> </w:t>
              </w:r>
              <w:r w:rsidR="007B0793" w:rsidRPr="00E3395C">
                <w:rPr>
                  <w:rFonts w:asciiTheme="minorBidi" w:hAnsiTheme="minorBidi" w:cstheme="minorBidi"/>
                  <w:color w:val="0000FF"/>
                  <w:u w:val="single" w:color="0000FF"/>
                </w:rPr>
                <w:t>Groups:</w:t>
              </w:r>
              <w:r w:rsidR="007B0793" w:rsidRPr="00E3395C">
                <w:rPr>
                  <w:rFonts w:asciiTheme="minorBidi" w:hAnsiTheme="minorBidi" w:cstheme="minorBidi"/>
                  <w:color w:val="0000FF"/>
                  <w:spacing w:val="-5"/>
                  <w:u w:val="single" w:color="0000FF"/>
                </w:rPr>
                <w:t xml:space="preserve"> </w:t>
              </w:r>
              <w:r w:rsidR="007B0793" w:rsidRPr="00E3395C">
                <w:rPr>
                  <w:rFonts w:asciiTheme="minorBidi" w:hAnsiTheme="minorBidi" w:cstheme="minorBidi"/>
                  <w:color w:val="0000FF"/>
                  <w:u w:val="single" w:color="0000FF"/>
                </w:rPr>
                <w:t>case</w:t>
              </w:r>
              <w:r w:rsidR="007B0793" w:rsidRPr="00E3395C">
                <w:rPr>
                  <w:rFonts w:asciiTheme="minorBidi" w:hAnsiTheme="minorBidi" w:cstheme="minorBidi"/>
                  <w:color w:val="0000FF"/>
                  <w:spacing w:val="-6"/>
                  <w:u w:val="single" w:color="0000FF"/>
                </w:rPr>
                <w:t xml:space="preserve"> </w:t>
              </w:r>
              <w:r w:rsidR="007B0793" w:rsidRPr="00E3395C">
                <w:rPr>
                  <w:rFonts w:asciiTheme="minorBidi" w:hAnsiTheme="minorBidi" w:cstheme="minorBidi"/>
                  <w:color w:val="0000FF"/>
                  <w:spacing w:val="-2"/>
                  <w:u w:val="single" w:color="0000FF"/>
                </w:rPr>
                <w:t>studies</w:t>
              </w:r>
            </w:hyperlink>
          </w:p>
          <w:p w14:paraId="4357A966" w14:textId="77777777" w:rsidR="009C41AC" w:rsidRPr="00E3395C" w:rsidRDefault="009C41AC">
            <w:pPr>
              <w:pStyle w:val="TableParagraph"/>
              <w:ind w:left="0"/>
              <w:rPr>
                <w:rFonts w:asciiTheme="minorBidi" w:hAnsiTheme="minorBidi" w:cstheme="minorBidi"/>
              </w:rPr>
            </w:pPr>
          </w:p>
          <w:p w14:paraId="5B236486" w14:textId="77777777" w:rsidR="009C41AC" w:rsidRPr="00E3395C" w:rsidRDefault="0057755E">
            <w:pPr>
              <w:pStyle w:val="TableParagraph"/>
              <w:ind w:left="106"/>
              <w:rPr>
                <w:rFonts w:asciiTheme="minorBidi" w:hAnsiTheme="minorBidi" w:cstheme="minorBidi"/>
              </w:rPr>
            </w:pPr>
            <w:hyperlink r:id="rId256">
              <w:r w:rsidR="007B0793" w:rsidRPr="00E3395C">
                <w:rPr>
                  <w:rFonts w:asciiTheme="minorBidi" w:hAnsiTheme="minorBidi" w:cstheme="minorBidi"/>
                  <w:color w:val="0000FF"/>
                  <w:u w:val="single" w:color="0000FF"/>
                </w:rPr>
                <w:t>Pressure</w:t>
              </w:r>
              <w:r w:rsidR="007B0793" w:rsidRPr="00E3395C">
                <w:rPr>
                  <w:rFonts w:asciiTheme="minorBidi" w:hAnsiTheme="minorBidi" w:cstheme="minorBidi"/>
                  <w:color w:val="0000FF"/>
                  <w:spacing w:val="-7"/>
                  <w:u w:val="single" w:color="0000FF"/>
                </w:rPr>
                <w:t xml:space="preserve"> </w:t>
              </w:r>
              <w:r w:rsidR="007B0793" w:rsidRPr="00E3395C">
                <w:rPr>
                  <w:rFonts w:asciiTheme="minorBidi" w:hAnsiTheme="minorBidi" w:cstheme="minorBidi"/>
                  <w:color w:val="0000FF"/>
                  <w:spacing w:val="-2"/>
                  <w:u w:val="single" w:color="0000FF"/>
                </w:rPr>
                <w:t>Groups</w:t>
              </w:r>
            </w:hyperlink>
          </w:p>
          <w:p w14:paraId="195F2ACD" w14:textId="77777777" w:rsidR="009C41AC" w:rsidRPr="00E3395C" w:rsidRDefault="0057755E">
            <w:pPr>
              <w:pStyle w:val="TableParagraph"/>
              <w:spacing w:before="151"/>
              <w:ind w:left="106"/>
              <w:rPr>
                <w:rFonts w:asciiTheme="minorBidi" w:hAnsiTheme="minorBidi" w:cstheme="minorBidi"/>
              </w:rPr>
            </w:pPr>
            <w:hyperlink r:id="rId257">
              <w:r w:rsidR="007B0793" w:rsidRPr="00E3395C">
                <w:rPr>
                  <w:rFonts w:asciiTheme="minorBidi" w:hAnsiTheme="minorBidi" w:cstheme="minorBidi"/>
                  <w:color w:val="0000FF"/>
                  <w:u w:val="single" w:color="0000FF"/>
                </w:rPr>
                <w:t>The</w:t>
              </w:r>
              <w:r w:rsidR="007B0793" w:rsidRPr="00E3395C">
                <w:rPr>
                  <w:rFonts w:asciiTheme="minorBidi" w:hAnsiTheme="minorBidi" w:cstheme="minorBidi"/>
                  <w:color w:val="0000FF"/>
                  <w:spacing w:val="-4"/>
                  <w:u w:val="single" w:color="0000FF"/>
                </w:rPr>
                <w:t xml:space="preserve"> </w:t>
              </w:r>
              <w:r w:rsidR="007B0793" w:rsidRPr="00E3395C">
                <w:rPr>
                  <w:rFonts w:asciiTheme="minorBidi" w:hAnsiTheme="minorBidi" w:cstheme="minorBidi"/>
                  <w:color w:val="0000FF"/>
                  <w:u w:val="single" w:color="0000FF"/>
                </w:rPr>
                <w:t>right</w:t>
              </w:r>
              <w:r w:rsidR="007B0793" w:rsidRPr="00E3395C">
                <w:rPr>
                  <w:rFonts w:asciiTheme="minorBidi" w:hAnsiTheme="minorBidi" w:cstheme="minorBidi"/>
                  <w:color w:val="0000FF"/>
                  <w:spacing w:val="-3"/>
                  <w:u w:val="single" w:color="0000FF"/>
                </w:rPr>
                <w:t xml:space="preserve"> </w:t>
              </w:r>
              <w:r w:rsidR="007B0793" w:rsidRPr="00E3395C">
                <w:rPr>
                  <w:rFonts w:asciiTheme="minorBidi" w:hAnsiTheme="minorBidi" w:cstheme="minorBidi"/>
                  <w:color w:val="0000FF"/>
                  <w:u w:val="single" w:color="0000FF"/>
                </w:rPr>
                <w:t>to</w:t>
              </w:r>
              <w:r w:rsidR="007B0793" w:rsidRPr="00E3395C">
                <w:rPr>
                  <w:rFonts w:asciiTheme="minorBidi" w:hAnsiTheme="minorBidi" w:cstheme="minorBidi"/>
                  <w:color w:val="0000FF"/>
                  <w:spacing w:val="-6"/>
                  <w:u w:val="single" w:color="0000FF"/>
                </w:rPr>
                <w:t xml:space="preserve"> </w:t>
              </w:r>
              <w:r w:rsidR="007B0793" w:rsidRPr="00E3395C">
                <w:rPr>
                  <w:rFonts w:asciiTheme="minorBidi" w:hAnsiTheme="minorBidi" w:cstheme="minorBidi"/>
                  <w:color w:val="0000FF"/>
                  <w:u w:val="single" w:color="0000FF"/>
                </w:rPr>
                <w:t>peaceful</w:t>
              </w:r>
              <w:r w:rsidR="007B0793" w:rsidRPr="00E3395C">
                <w:rPr>
                  <w:rFonts w:asciiTheme="minorBidi" w:hAnsiTheme="minorBidi" w:cstheme="minorBidi"/>
                  <w:color w:val="0000FF"/>
                  <w:spacing w:val="-2"/>
                  <w:u w:val="single" w:color="0000FF"/>
                </w:rPr>
                <w:t xml:space="preserve"> protest</w:t>
              </w:r>
            </w:hyperlink>
          </w:p>
        </w:tc>
      </w:tr>
    </w:tbl>
    <w:p w14:paraId="5A7E0CF2" w14:textId="77777777" w:rsidR="009C41AC" w:rsidRDefault="009C41AC">
      <w:pPr>
        <w:pStyle w:val="BodyText"/>
        <w:rPr>
          <w:sz w:val="20"/>
        </w:rPr>
      </w:pPr>
    </w:p>
    <w:p w14:paraId="5853D936" w14:textId="04BD6F54" w:rsidR="009C41AC" w:rsidRPr="00236D93" w:rsidRDefault="00E3395C" w:rsidP="00E3395C">
      <w:pPr>
        <w:pStyle w:val="Heading2"/>
        <w:rPr>
          <w:color w:val="412878"/>
          <w:sz w:val="32"/>
          <w:szCs w:val="32"/>
        </w:rPr>
      </w:pPr>
      <w:r w:rsidRPr="00236D93">
        <w:rPr>
          <w:color w:val="412878"/>
          <w:sz w:val="32"/>
          <w:szCs w:val="32"/>
        </w:rPr>
        <w:lastRenderedPageBreak/>
        <w:t xml:space="preserve">3.4.6 </w:t>
      </w:r>
      <w:r w:rsidR="007B0793" w:rsidRPr="00236D93">
        <w:rPr>
          <w:color w:val="412878"/>
          <w:sz w:val="32"/>
          <w:szCs w:val="32"/>
        </w:rPr>
        <w:t>Citizenship</w:t>
      </w:r>
      <w:r w:rsidR="007B0793" w:rsidRPr="00236D93">
        <w:rPr>
          <w:color w:val="412878"/>
          <w:spacing w:val="-6"/>
          <w:sz w:val="32"/>
          <w:szCs w:val="32"/>
        </w:rPr>
        <w:t xml:space="preserve"> </w:t>
      </w:r>
      <w:r w:rsidR="007B0793" w:rsidRPr="00236D93">
        <w:rPr>
          <w:color w:val="412878"/>
          <w:sz w:val="32"/>
          <w:szCs w:val="32"/>
        </w:rPr>
        <w:t>skills,</w:t>
      </w:r>
      <w:r w:rsidR="007B0793" w:rsidRPr="00236D93">
        <w:rPr>
          <w:color w:val="412878"/>
          <w:spacing w:val="-8"/>
          <w:sz w:val="32"/>
          <w:szCs w:val="32"/>
        </w:rPr>
        <w:t xml:space="preserve"> </w:t>
      </w:r>
      <w:r w:rsidR="007B0793" w:rsidRPr="00236D93">
        <w:rPr>
          <w:color w:val="412878"/>
          <w:sz w:val="32"/>
          <w:szCs w:val="32"/>
        </w:rPr>
        <w:t>processes</w:t>
      </w:r>
      <w:r w:rsidR="007B0793" w:rsidRPr="00236D93">
        <w:rPr>
          <w:color w:val="412878"/>
          <w:spacing w:val="-6"/>
          <w:sz w:val="32"/>
          <w:szCs w:val="32"/>
        </w:rPr>
        <w:t xml:space="preserve"> </w:t>
      </w:r>
      <w:r w:rsidR="007B0793" w:rsidRPr="00236D93">
        <w:rPr>
          <w:color w:val="412878"/>
          <w:sz w:val="32"/>
          <w:szCs w:val="32"/>
        </w:rPr>
        <w:t>and</w:t>
      </w:r>
      <w:r w:rsidR="007B0793" w:rsidRPr="00236D93">
        <w:rPr>
          <w:color w:val="412878"/>
          <w:spacing w:val="-5"/>
          <w:sz w:val="32"/>
          <w:szCs w:val="32"/>
        </w:rPr>
        <w:t xml:space="preserve"> </w:t>
      </w:r>
      <w:r w:rsidR="007B0793" w:rsidRPr="00236D93">
        <w:rPr>
          <w:color w:val="412878"/>
          <w:spacing w:val="-2"/>
          <w:sz w:val="32"/>
          <w:szCs w:val="32"/>
        </w:rPr>
        <w:t>methods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9"/>
        <w:gridCol w:w="10419"/>
      </w:tblGrid>
      <w:tr w:rsidR="009C41AC" w:rsidRPr="00E3395C" w14:paraId="0615228B" w14:textId="77777777" w:rsidTr="00E3395C">
        <w:trPr>
          <w:trHeight w:val="811"/>
        </w:trPr>
        <w:tc>
          <w:tcPr>
            <w:tcW w:w="3759" w:type="dxa"/>
            <w:shd w:val="clear" w:color="auto" w:fill="412878"/>
          </w:tcPr>
          <w:p w14:paraId="0FC009ED" w14:textId="77777777" w:rsidR="009C41AC" w:rsidRPr="00E3395C" w:rsidRDefault="007B0793">
            <w:pPr>
              <w:pStyle w:val="TableParagraph"/>
              <w:spacing w:before="147"/>
              <w:rPr>
                <w:rFonts w:asciiTheme="minorBidi" w:hAnsiTheme="minorBidi" w:cstheme="minorBidi"/>
              </w:rPr>
            </w:pPr>
            <w:r w:rsidRPr="00E3395C">
              <w:rPr>
                <w:rFonts w:asciiTheme="minorBidi" w:hAnsiTheme="minorBidi" w:cstheme="minorBidi"/>
              </w:rPr>
              <w:t>Specification</w:t>
            </w:r>
            <w:r w:rsidRPr="00E3395C">
              <w:rPr>
                <w:rFonts w:asciiTheme="minorBidi" w:hAnsiTheme="minorBidi" w:cstheme="minorBidi"/>
                <w:spacing w:val="-8"/>
              </w:rPr>
              <w:t xml:space="preserve"> </w:t>
            </w:r>
            <w:r w:rsidRPr="00E3395C">
              <w:rPr>
                <w:rFonts w:asciiTheme="minorBidi" w:hAnsiTheme="minorBidi" w:cstheme="minorBidi"/>
                <w:spacing w:val="-2"/>
              </w:rPr>
              <w:t>Content</w:t>
            </w:r>
          </w:p>
        </w:tc>
        <w:tc>
          <w:tcPr>
            <w:tcW w:w="10419" w:type="dxa"/>
            <w:shd w:val="clear" w:color="auto" w:fill="412878"/>
          </w:tcPr>
          <w:p w14:paraId="23798D3B" w14:textId="77777777" w:rsidR="009C41AC" w:rsidRPr="00E3395C" w:rsidRDefault="007B0793">
            <w:pPr>
              <w:pStyle w:val="TableParagraph"/>
              <w:spacing w:before="147"/>
              <w:ind w:left="113"/>
              <w:rPr>
                <w:rFonts w:asciiTheme="minorBidi" w:hAnsiTheme="minorBidi" w:cstheme="minorBidi"/>
              </w:rPr>
            </w:pPr>
            <w:r w:rsidRPr="00E3395C">
              <w:rPr>
                <w:rFonts w:asciiTheme="minorBidi" w:hAnsiTheme="minorBidi" w:cstheme="minorBidi"/>
              </w:rPr>
              <w:t>Learning</w:t>
            </w:r>
            <w:r w:rsidRPr="00E3395C">
              <w:rPr>
                <w:rFonts w:asciiTheme="minorBidi" w:hAnsiTheme="minorBidi" w:cstheme="minorBidi"/>
                <w:spacing w:val="-8"/>
              </w:rPr>
              <w:t xml:space="preserve"> </w:t>
            </w:r>
            <w:r w:rsidRPr="00E3395C">
              <w:rPr>
                <w:rFonts w:asciiTheme="minorBidi" w:hAnsiTheme="minorBidi" w:cstheme="minorBidi"/>
                <w:spacing w:val="-2"/>
              </w:rPr>
              <w:t>outcomes</w:t>
            </w:r>
          </w:p>
        </w:tc>
      </w:tr>
      <w:tr w:rsidR="009C41AC" w:rsidRPr="00E3395C" w14:paraId="6C53E549" w14:textId="77777777" w:rsidTr="00E3395C">
        <w:trPr>
          <w:trHeight w:val="6457"/>
        </w:trPr>
        <w:tc>
          <w:tcPr>
            <w:tcW w:w="3759" w:type="dxa"/>
          </w:tcPr>
          <w:p w14:paraId="08EAA479" w14:textId="4821DA13" w:rsidR="009C41AC" w:rsidRDefault="007B0793" w:rsidP="0083025F">
            <w:pPr>
              <w:pStyle w:val="TableParagraph"/>
              <w:numPr>
                <w:ilvl w:val="0"/>
                <w:numId w:val="27"/>
              </w:numPr>
              <w:spacing w:before="148"/>
              <w:ind w:right="189"/>
              <w:rPr>
                <w:rFonts w:asciiTheme="minorBidi" w:hAnsiTheme="minorBidi" w:cstheme="minorBidi"/>
              </w:rPr>
            </w:pPr>
            <w:r w:rsidRPr="00E3395C">
              <w:rPr>
                <w:rFonts w:asciiTheme="minorBidi" w:hAnsiTheme="minorBidi" w:cstheme="minorBidi"/>
              </w:rPr>
              <w:t>Each</w:t>
            </w:r>
            <w:r w:rsidRPr="00E3395C">
              <w:rPr>
                <w:rFonts w:asciiTheme="minorBidi" w:hAnsiTheme="minorBidi" w:cstheme="minorBidi"/>
                <w:spacing w:val="-5"/>
              </w:rPr>
              <w:t xml:space="preserve"> </w:t>
            </w:r>
            <w:r w:rsidRPr="00E3395C">
              <w:rPr>
                <w:rFonts w:asciiTheme="minorBidi" w:hAnsiTheme="minorBidi" w:cstheme="minorBidi"/>
              </w:rPr>
              <w:t>of</w:t>
            </w:r>
            <w:r w:rsidRPr="00E3395C">
              <w:rPr>
                <w:rFonts w:asciiTheme="minorBidi" w:hAnsiTheme="minorBidi" w:cstheme="minorBidi"/>
                <w:spacing w:val="-6"/>
              </w:rPr>
              <w:t xml:space="preserve"> </w:t>
            </w:r>
            <w:r w:rsidRPr="00E3395C">
              <w:rPr>
                <w:rFonts w:asciiTheme="minorBidi" w:hAnsiTheme="minorBidi" w:cstheme="minorBidi"/>
              </w:rPr>
              <w:t>the</w:t>
            </w:r>
            <w:r w:rsidRPr="00E3395C">
              <w:rPr>
                <w:rFonts w:asciiTheme="minorBidi" w:hAnsiTheme="minorBidi" w:cstheme="minorBidi"/>
                <w:spacing w:val="-6"/>
              </w:rPr>
              <w:t xml:space="preserve"> </w:t>
            </w:r>
            <w:r w:rsidRPr="00E3395C">
              <w:rPr>
                <w:rFonts w:asciiTheme="minorBidi" w:hAnsiTheme="minorBidi" w:cstheme="minorBidi"/>
              </w:rPr>
              <w:t>questions</w:t>
            </w:r>
            <w:r w:rsidRPr="00E3395C">
              <w:rPr>
                <w:rFonts w:asciiTheme="minorBidi" w:hAnsiTheme="minorBidi" w:cstheme="minorBidi"/>
                <w:spacing w:val="-5"/>
              </w:rPr>
              <w:t xml:space="preserve"> </w:t>
            </w:r>
            <w:r w:rsidRPr="00E3395C">
              <w:rPr>
                <w:rFonts w:asciiTheme="minorBidi" w:hAnsiTheme="minorBidi" w:cstheme="minorBidi"/>
              </w:rPr>
              <w:t>that</w:t>
            </w:r>
            <w:r w:rsidRPr="00E3395C">
              <w:rPr>
                <w:rFonts w:asciiTheme="minorBidi" w:hAnsiTheme="minorBidi" w:cstheme="minorBidi"/>
                <w:spacing w:val="-8"/>
              </w:rPr>
              <w:t xml:space="preserve"> </w:t>
            </w:r>
            <w:r w:rsidRPr="00E3395C">
              <w:rPr>
                <w:rFonts w:asciiTheme="minorBidi" w:hAnsiTheme="minorBidi" w:cstheme="minorBidi"/>
              </w:rPr>
              <w:t>frame</w:t>
            </w:r>
            <w:r w:rsidRPr="00E3395C">
              <w:rPr>
                <w:rFonts w:asciiTheme="minorBidi" w:hAnsiTheme="minorBidi" w:cstheme="minorBidi"/>
                <w:spacing w:val="-6"/>
              </w:rPr>
              <w:t xml:space="preserve"> </w:t>
            </w:r>
            <w:r w:rsidRPr="00E3395C">
              <w:rPr>
                <w:rFonts w:asciiTheme="minorBidi" w:hAnsiTheme="minorBidi" w:cstheme="minorBidi"/>
              </w:rPr>
              <w:t>the subject</w:t>
            </w:r>
            <w:r w:rsidRPr="00E3395C">
              <w:rPr>
                <w:rFonts w:asciiTheme="minorBidi" w:hAnsiTheme="minorBidi" w:cstheme="minorBidi"/>
                <w:spacing w:val="-6"/>
              </w:rPr>
              <w:t xml:space="preserve"> </w:t>
            </w:r>
            <w:r w:rsidRPr="00E3395C">
              <w:rPr>
                <w:rFonts w:asciiTheme="minorBidi" w:hAnsiTheme="minorBidi" w:cstheme="minorBidi"/>
              </w:rPr>
              <w:t>content</w:t>
            </w:r>
            <w:r w:rsidRPr="00E3395C">
              <w:rPr>
                <w:rFonts w:asciiTheme="minorBidi" w:hAnsiTheme="minorBidi" w:cstheme="minorBidi"/>
                <w:spacing w:val="-5"/>
              </w:rPr>
              <w:t xml:space="preserve"> </w:t>
            </w:r>
            <w:r w:rsidRPr="00E3395C">
              <w:rPr>
                <w:rFonts w:asciiTheme="minorBidi" w:hAnsiTheme="minorBidi" w:cstheme="minorBidi"/>
              </w:rPr>
              <w:t>for</w:t>
            </w:r>
            <w:r w:rsidRPr="00E3395C">
              <w:rPr>
                <w:rFonts w:asciiTheme="minorBidi" w:hAnsiTheme="minorBidi" w:cstheme="minorBidi"/>
                <w:spacing w:val="-5"/>
              </w:rPr>
              <w:t xml:space="preserve"> </w:t>
            </w:r>
            <w:r w:rsidRPr="00E3395C">
              <w:rPr>
                <w:rFonts w:asciiTheme="minorBidi" w:hAnsiTheme="minorBidi" w:cstheme="minorBidi"/>
              </w:rPr>
              <w:t>this</w:t>
            </w:r>
            <w:r w:rsidRPr="00E3395C">
              <w:rPr>
                <w:rFonts w:asciiTheme="minorBidi" w:hAnsiTheme="minorBidi" w:cstheme="minorBidi"/>
                <w:spacing w:val="-6"/>
              </w:rPr>
              <w:t xml:space="preserve"> </w:t>
            </w:r>
            <w:r w:rsidRPr="00E3395C">
              <w:rPr>
                <w:rFonts w:asciiTheme="minorBidi" w:hAnsiTheme="minorBidi" w:cstheme="minorBidi"/>
              </w:rPr>
              <w:t>section</w:t>
            </w:r>
            <w:r w:rsidRPr="00E3395C">
              <w:rPr>
                <w:rFonts w:asciiTheme="minorBidi" w:hAnsiTheme="minorBidi" w:cstheme="minorBidi"/>
                <w:spacing w:val="-6"/>
              </w:rPr>
              <w:t xml:space="preserve"> </w:t>
            </w:r>
            <w:r w:rsidRPr="00E3395C">
              <w:rPr>
                <w:rFonts w:asciiTheme="minorBidi" w:hAnsiTheme="minorBidi" w:cstheme="minorBidi"/>
              </w:rPr>
              <w:t>helps establish a question or hypothesis.</w:t>
            </w:r>
          </w:p>
          <w:p w14:paraId="55B7DCB9" w14:textId="77777777" w:rsidR="00E3395C" w:rsidRPr="00E3395C" w:rsidRDefault="00E3395C" w:rsidP="00E3395C">
            <w:pPr>
              <w:pStyle w:val="TableParagraph"/>
              <w:spacing w:before="148"/>
              <w:ind w:left="107" w:right="189"/>
              <w:rPr>
                <w:rFonts w:asciiTheme="minorBidi" w:hAnsiTheme="minorBidi" w:cstheme="minorBidi"/>
              </w:rPr>
            </w:pPr>
          </w:p>
          <w:p w14:paraId="6AA19F37" w14:textId="77777777" w:rsidR="009C41AC" w:rsidRPr="00E3395C" w:rsidRDefault="007B0793" w:rsidP="0083025F">
            <w:pPr>
              <w:pStyle w:val="TableParagraph"/>
              <w:numPr>
                <w:ilvl w:val="0"/>
                <w:numId w:val="27"/>
              </w:numPr>
              <w:spacing w:before="2"/>
              <w:ind w:right="10"/>
              <w:rPr>
                <w:rFonts w:asciiTheme="minorBidi" w:hAnsiTheme="minorBidi" w:cstheme="minorBidi"/>
              </w:rPr>
            </w:pPr>
            <w:r w:rsidRPr="00E3395C">
              <w:rPr>
                <w:rFonts w:asciiTheme="minorBidi" w:hAnsiTheme="minorBidi" w:cstheme="minorBidi"/>
              </w:rPr>
              <w:t>This will enable students to develop the citizenship skills, processes and methods listed in this specification. Many of the skills, processes and methods</w:t>
            </w:r>
            <w:r w:rsidRPr="00E3395C">
              <w:rPr>
                <w:rFonts w:asciiTheme="minorBidi" w:hAnsiTheme="minorBidi" w:cstheme="minorBidi"/>
                <w:spacing w:val="-7"/>
              </w:rPr>
              <w:t xml:space="preserve"> </w:t>
            </w:r>
            <w:r w:rsidRPr="00E3395C">
              <w:rPr>
                <w:rFonts w:asciiTheme="minorBidi" w:hAnsiTheme="minorBidi" w:cstheme="minorBidi"/>
              </w:rPr>
              <w:t>listed</w:t>
            </w:r>
            <w:r w:rsidRPr="00E3395C">
              <w:rPr>
                <w:rFonts w:asciiTheme="minorBidi" w:hAnsiTheme="minorBidi" w:cstheme="minorBidi"/>
                <w:spacing w:val="-7"/>
              </w:rPr>
              <w:t xml:space="preserve"> </w:t>
            </w:r>
            <w:r w:rsidRPr="00E3395C">
              <w:rPr>
                <w:rFonts w:asciiTheme="minorBidi" w:hAnsiTheme="minorBidi" w:cstheme="minorBidi"/>
              </w:rPr>
              <w:t>can</w:t>
            </w:r>
            <w:r w:rsidRPr="00E3395C">
              <w:rPr>
                <w:rFonts w:asciiTheme="minorBidi" w:hAnsiTheme="minorBidi" w:cstheme="minorBidi"/>
                <w:spacing w:val="-8"/>
              </w:rPr>
              <w:t xml:space="preserve"> </w:t>
            </w:r>
            <w:r w:rsidRPr="00E3395C">
              <w:rPr>
                <w:rFonts w:asciiTheme="minorBidi" w:hAnsiTheme="minorBidi" w:cstheme="minorBidi"/>
              </w:rPr>
              <w:t>also</w:t>
            </w:r>
            <w:r w:rsidRPr="00E3395C">
              <w:rPr>
                <w:rFonts w:asciiTheme="minorBidi" w:hAnsiTheme="minorBidi" w:cstheme="minorBidi"/>
                <w:spacing w:val="-8"/>
              </w:rPr>
              <w:t xml:space="preserve"> </w:t>
            </w:r>
            <w:r w:rsidRPr="00E3395C">
              <w:rPr>
                <w:rFonts w:asciiTheme="minorBidi" w:hAnsiTheme="minorBidi" w:cstheme="minorBidi"/>
              </w:rPr>
              <w:t>be</w:t>
            </w:r>
            <w:r w:rsidRPr="00E3395C">
              <w:rPr>
                <w:rFonts w:asciiTheme="minorBidi" w:hAnsiTheme="minorBidi" w:cstheme="minorBidi"/>
                <w:spacing w:val="-8"/>
              </w:rPr>
              <w:t xml:space="preserve"> </w:t>
            </w:r>
            <w:r w:rsidRPr="00E3395C">
              <w:rPr>
                <w:rFonts w:asciiTheme="minorBidi" w:hAnsiTheme="minorBidi" w:cstheme="minorBidi"/>
              </w:rPr>
              <w:t xml:space="preserve">developed through the use of a case study </w:t>
            </w:r>
            <w:r w:rsidRPr="00E3395C">
              <w:rPr>
                <w:rFonts w:asciiTheme="minorBidi" w:hAnsiTheme="minorBidi" w:cstheme="minorBidi"/>
                <w:spacing w:val="-2"/>
              </w:rPr>
              <w:t>approach.</w:t>
            </w:r>
          </w:p>
        </w:tc>
        <w:tc>
          <w:tcPr>
            <w:tcW w:w="10419" w:type="dxa"/>
          </w:tcPr>
          <w:p w14:paraId="779903A8" w14:textId="77777777" w:rsidR="009C41AC" w:rsidRPr="00E3395C" w:rsidRDefault="007B0793" w:rsidP="0083025F">
            <w:pPr>
              <w:pStyle w:val="TableParagraph"/>
              <w:numPr>
                <w:ilvl w:val="0"/>
                <w:numId w:val="26"/>
              </w:numPr>
              <w:spacing w:before="148" w:line="242" w:lineRule="auto"/>
              <w:ind w:left="229"/>
              <w:rPr>
                <w:rFonts w:asciiTheme="minorBidi" w:hAnsiTheme="minorBidi" w:cstheme="minorBidi"/>
              </w:rPr>
            </w:pPr>
            <w:r w:rsidRPr="00E3395C">
              <w:rPr>
                <w:rFonts w:asciiTheme="minorBidi" w:hAnsiTheme="minorBidi" w:cstheme="minorBidi"/>
              </w:rPr>
              <w:t>The</w:t>
            </w:r>
            <w:r w:rsidRPr="00E3395C">
              <w:rPr>
                <w:rFonts w:asciiTheme="minorBidi" w:hAnsiTheme="minorBidi" w:cstheme="minorBidi"/>
                <w:spacing w:val="-3"/>
              </w:rPr>
              <w:t xml:space="preserve"> </w:t>
            </w:r>
            <w:r w:rsidRPr="00E3395C">
              <w:rPr>
                <w:rFonts w:asciiTheme="minorBidi" w:hAnsiTheme="minorBidi" w:cstheme="minorBidi"/>
              </w:rPr>
              <w:t>development</w:t>
            </w:r>
            <w:r w:rsidRPr="00E3395C">
              <w:rPr>
                <w:rFonts w:asciiTheme="minorBidi" w:hAnsiTheme="minorBidi" w:cstheme="minorBidi"/>
                <w:spacing w:val="-2"/>
              </w:rPr>
              <w:t xml:space="preserve"> </w:t>
            </w:r>
            <w:r w:rsidRPr="00E3395C">
              <w:rPr>
                <w:rFonts w:asciiTheme="minorBidi" w:hAnsiTheme="minorBidi" w:cstheme="minorBidi"/>
              </w:rPr>
              <w:t>of</w:t>
            </w:r>
            <w:r w:rsidRPr="00E3395C">
              <w:rPr>
                <w:rFonts w:asciiTheme="minorBidi" w:hAnsiTheme="minorBidi" w:cstheme="minorBidi"/>
                <w:spacing w:val="-2"/>
              </w:rPr>
              <w:t xml:space="preserve"> </w:t>
            </w:r>
            <w:r w:rsidRPr="00E3395C">
              <w:rPr>
                <w:rFonts w:asciiTheme="minorBidi" w:hAnsiTheme="minorBidi" w:cstheme="minorBidi"/>
              </w:rPr>
              <w:t>a</w:t>
            </w:r>
            <w:r w:rsidRPr="00E3395C">
              <w:rPr>
                <w:rFonts w:asciiTheme="minorBidi" w:hAnsiTheme="minorBidi" w:cstheme="minorBidi"/>
                <w:spacing w:val="-4"/>
              </w:rPr>
              <w:t xml:space="preserve"> </w:t>
            </w:r>
            <w:r w:rsidRPr="00E3395C">
              <w:rPr>
                <w:rFonts w:asciiTheme="minorBidi" w:hAnsiTheme="minorBidi" w:cstheme="minorBidi"/>
              </w:rPr>
              <w:t>student’s</w:t>
            </w:r>
            <w:r w:rsidRPr="00E3395C">
              <w:rPr>
                <w:rFonts w:asciiTheme="minorBidi" w:hAnsiTheme="minorBidi" w:cstheme="minorBidi"/>
                <w:spacing w:val="-2"/>
              </w:rPr>
              <w:t xml:space="preserve"> </w:t>
            </w:r>
            <w:r w:rsidRPr="00E3395C">
              <w:rPr>
                <w:rFonts w:asciiTheme="minorBidi" w:hAnsiTheme="minorBidi" w:cstheme="minorBidi"/>
              </w:rPr>
              <w:t>citizenship</w:t>
            </w:r>
            <w:r w:rsidRPr="00E3395C">
              <w:rPr>
                <w:rFonts w:asciiTheme="minorBidi" w:hAnsiTheme="minorBidi" w:cstheme="minorBidi"/>
                <w:spacing w:val="-2"/>
              </w:rPr>
              <w:t xml:space="preserve"> </w:t>
            </w:r>
            <w:r w:rsidRPr="00E3395C">
              <w:rPr>
                <w:rFonts w:asciiTheme="minorBidi" w:hAnsiTheme="minorBidi" w:cstheme="minorBidi"/>
              </w:rPr>
              <w:t>skills</w:t>
            </w:r>
            <w:r w:rsidRPr="00E3395C">
              <w:rPr>
                <w:rFonts w:asciiTheme="minorBidi" w:hAnsiTheme="minorBidi" w:cstheme="minorBidi"/>
                <w:spacing w:val="-3"/>
              </w:rPr>
              <w:t xml:space="preserve"> </w:t>
            </w:r>
            <w:r w:rsidRPr="00E3395C">
              <w:rPr>
                <w:rFonts w:asciiTheme="minorBidi" w:hAnsiTheme="minorBidi" w:cstheme="minorBidi"/>
              </w:rPr>
              <w:t>and</w:t>
            </w:r>
            <w:r w:rsidRPr="00E3395C">
              <w:rPr>
                <w:rFonts w:asciiTheme="minorBidi" w:hAnsiTheme="minorBidi" w:cstheme="minorBidi"/>
                <w:spacing w:val="-2"/>
              </w:rPr>
              <w:t xml:space="preserve"> </w:t>
            </w:r>
            <w:r w:rsidRPr="00E3395C">
              <w:rPr>
                <w:rFonts w:asciiTheme="minorBidi" w:hAnsiTheme="minorBidi" w:cstheme="minorBidi"/>
              </w:rPr>
              <w:t>understanding</w:t>
            </w:r>
            <w:r w:rsidRPr="00E3395C">
              <w:rPr>
                <w:rFonts w:asciiTheme="minorBidi" w:hAnsiTheme="minorBidi" w:cstheme="minorBidi"/>
                <w:spacing w:val="-2"/>
              </w:rPr>
              <w:t xml:space="preserve"> </w:t>
            </w:r>
            <w:r w:rsidRPr="00E3395C">
              <w:rPr>
                <w:rFonts w:asciiTheme="minorBidi" w:hAnsiTheme="minorBidi" w:cstheme="minorBidi"/>
              </w:rPr>
              <w:t>of</w:t>
            </w:r>
            <w:r w:rsidRPr="00E3395C">
              <w:rPr>
                <w:rFonts w:asciiTheme="minorBidi" w:hAnsiTheme="minorBidi" w:cstheme="minorBidi"/>
                <w:spacing w:val="-3"/>
              </w:rPr>
              <w:t xml:space="preserve"> </w:t>
            </w:r>
            <w:r w:rsidRPr="00E3395C">
              <w:rPr>
                <w:rFonts w:asciiTheme="minorBidi" w:hAnsiTheme="minorBidi" w:cstheme="minorBidi"/>
              </w:rPr>
              <w:t>processes</w:t>
            </w:r>
            <w:r w:rsidRPr="00E3395C">
              <w:rPr>
                <w:rFonts w:asciiTheme="minorBidi" w:hAnsiTheme="minorBidi" w:cstheme="minorBidi"/>
                <w:spacing w:val="-2"/>
              </w:rPr>
              <w:t xml:space="preserve"> </w:t>
            </w:r>
            <w:r w:rsidRPr="00E3395C">
              <w:rPr>
                <w:rFonts w:asciiTheme="minorBidi" w:hAnsiTheme="minorBidi" w:cstheme="minorBidi"/>
              </w:rPr>
              <w:t>and</w:t>
            </w:r>
            <w:r w:rsidRPr="00E3395C">
              <w:rPr>
                <w:rFonts w:asciiTheme="minorBidi" w:hAnsiTheme="minorBidi" w:cstheme="minorBidi"/>
                <w:spacing w:val="-2"/>
              </w:rPr>
              <w:t xml:space="preserve"> </w:t>
            </w:r>
            <w:r w:rsidRPr="00E3395C">
              <w:rPr>
                <w:rFonts w:asciiTheme="minorBidi" w:hAnsiTheme="minorBidi" w:cstheme="minorBidi"/>
              </w:rPr>
              <w:t>methods</w:t>
            </w:r>
            <w:r w:rsidRPr="00E3395C">
              <w:rPr>
                <w:rFonts w:asciiTheme="minorBidi" w:hAnsiTheme="minorBidi" w:cstheme="minorBidi"/>
                <w:spacing w:val="-2"/>
              </w:rPr>
              <w:t xml:space="preserve"> </w:t>
            </w:r>
            <w:r w:rsidRPr="00E3395C">
              <w:rPr>
                <w:rFonts w:asciiTheme="minorBidi" w:hAnsiTheme="minorBidi" w:cstheme="minorBidi"/>
              </w:rPr>
              <w:t>should</w:t>
            </w:r>
            <w:r w:rsidRPr="00E3395C">
              <w:rPr>
                <w:rFonts w:asciiTheme="minorBidi" w:hAnsiTheme="minorBidi" w:cstheme="minorBidi"/>
                <w:spacing w:val="-2"/>
              </w:rPr>
              <w:t xml:space="preserve"> </w:t>
            </w:r>
            <w:r w:rsidRPr="00E3395C">
              <w:rPr>
                <w:rFonts w:asciiTheme="minorBidi" w:hAnsiTheme="minorBidi" w:cstheme="minorBidi"/>
              </w:rPr>
              <w:t>be developed alongside each element of each theme.</w:t>
            </w:r>
          </w:p>
          <w:p w14:paraId="3572E399" w14:textId="77777777" w:rsidR="009C41AC" w:rsidRPr="00E3395C" w:rsidRDefault="009C41AC" w:rsidP="00E3395C">
            <w:pPr>
              <w:pStyle w:val="TableParagraph"/>
              <w:ind w:left="229"/>
              <w:rPr>
                <w:rFonts w:asciiTheme="minorBidi" w:hAnsiTheme="minorBidi" w:cstheme="minorBidi"/>
              </w:rPr>
            </w:pPr>
          </w:p>
          <w:p w14:paraId="6CEB15CE" w14:textId="77777777" w:rsidR="009C41AC" w:rsidRPr="00E3395C" w:rsidRDefault="009C41AC" w:rsidP="00E3395C">
            <w:pPr>
              <w:pStyle w:val="TableParagraph"/>
              <w:spacing w:before="8"/>
              <w:ind w:left="229"/>
              <w:rPr>
                <w:rFonts w:asciiTheme="minorBidi" w:hAnsiTheme="minorBidi" w:cstheme="minorBidi"/>
                <w:sz w:val="23"/>
              </w:rPr>
            </w:pPr>
          </w:p>
          <w:p w14:paraId="1759B6BA" w14:textId="77777777" w:rsidR="009C41AC" w:rsidRPr="00E3395C" w:rsidRDefault="007B0793" w:rsidP="0083025F">
            <w:pPr>
              <w:pStyle w:val="TableParagraph"/>
              <w:numPr>
                <w:ilvl w:val="0"/>
                <w:numId w:val="26"/>
              </w:numPr>
              <w:spacing w:line="242" w:lineRule="auto"/>
              <w:ind w:left="229"/>
              <w:rPr>
                <w:rFonts w:asciiTheme="minorBidi" w:hAnsiTheme="minorBidi" w:cstheme="minorBidi"/>
              </w:rPr>
            </w:pPr>
            <w:r w:rsidRPr="00E3395C">
              <w:rPr>
                <w:rFonts w:asciiTheme="minorBidi" w:hAnsiTheme="minorBidi" w:cstheme="minorBidi"/>
              </w:rPr>
              <w:t>Understanding and appreciation of, and the application of citizenship skills can take place within the classroom,</w:t>
            </w:r>
            <w:r w:rsidRPr="00E3395C">
              <w:rPr>
                <w:rFonts w:asciiTheme="minorBidi" w:hAnsiTheme="minorBidi" w:cstheme="minorBidi"/>
                <w:spacing w:val="-3"/>
              </w:rPr>
              <w:t xml:space="preserve"> </w:t>
            </w:r>
            <w:r w:rsidRPr="00E3395C">
              <w:rPr>
                <w:rFonts w:asciiTheme="minorBidi" w:hAnsiTheme="minorBidi" w:cstheme="minorBidi"/>
              </w:rPr>
              <w:t>through</w:t>
            </w:r>
            <w:r w:rsidRPr="00E3395C">
              <w:rPr>
                <w:rFonts w:asciiTheme="minorBidi" w:hAnsiTheme="minorBidi" w:cstheme="minorBidi"/>
                <w:spacing w:val="-3"/>
              </w:rPr>
              <w:t xml:space="preserve"> </w:t>
            </w:r>
            <w:r w:rsidRPr="00E3395C">
              <w:rPr>
                <w:rFonts w:asciiTheme="minorBidi" w:hAnsiTheme="minorBidi" w:cstheme="minorBidi"/>
              </w:rPr>
              <w:t>class</w:t>
            </w:r>
            <w:r w:rsidRPr="00E3395C">
              <w:rPr>
                <w:rFonts w:asciiTheme="minorBidi" w:hAnsiTheme="minorBidi" w:cstheme="minorBidi"/>
                <w:spacing w:val="-6"/>
              </w:rPr>
              <w:t xml:space="preserve"> </w:t>
            </w:r>
            <w:r w:rsidRPr="00E3395C">
              <w:rPr>
                <w:rFonts w:asciiTheme="minorBidi" w:hAnsiTheme="minorBidi" w:cstheme="minorBidi"/>
              </w:rPr>
              <w:t>work,</w:t>
            </w:r>
            <w:r w:rsidRPr="00E3395C">
              <w:rPr>
                <w:rFonts w:asciiTheme="minorBidi" w:hAnsiTheme="minorBidi" w:cstheme="minorBidi"/>
                <w:spacing w:val="-3"/>
              </w:rPr>
              <w:t xml:space="preserve"> </w:t>
            </w:r>
            <w:r w:rsidRPr="00E3395C">
              <w:rPr>
                <w:rFonts w:asciiTheme="minorBidi" w:hAnsiTheme="minorBidi" w:cstheme="minorBidi"/>
              </w:rPr>
              <w:t>debate</w:t>
            </w:r>
            <w:r w:rsidRPr="00E3395C">
              <w:rPr>
                <w:rFonts w:asciiTheme="minorBidi" w:hAnsiTheme="minorBidi" w:cstheme="minorBidi"/>
                <w:spacing w:val="-3"/>
              </w:rPr>
              <w:t xml:space="preserve"> </w:t>
            </w:r>
            <w:r w:rsidRPr="00E3395C">
              <w:rPr>
                <w:rFonts w:asciiTheme="minorBidi" w:hAnsiTheme="minorBidi" w:cstheme="minorBidi"/>
              </w:rPr>
              <w:t>and</w:t>
            </w:r>
            <w:r w:rsidRPr="00E3395C">
              <w:rPr>
                <w:rFonts w:asciiTheme="minorBidi" w:hAnsiTheme="minorBidi" w:cstheme="minorBidi"/>
                <w:spacing w:val="-3"/>
              </w:rPr>
              <w:t xml:space="preserve"> </w:t>
            </w:r>
            <w:r w:rsidRPr="00E3395C">
              <w:rPr>
                <w:rFonts w:asciiTheme="minorBidi" w:hAnsiTheme="minorBidi" w:cstheme="minorBidi"/>
              </w:rPr>
              <w:t>discussion,</w:t>
            </w:r>
            <w:r w:rsidRPr="00E3395C">
              <w:rPr>
                <w:rFonts w:asciiTheme="minorBidi" w:hAnsiTheme="minorBidi" w:cstheme="minorBidi"/>
                <w:spacing w:val="-3"/>
              </w:rPr>
              <w:t xml:space="preserve"> </w:t>
            </w:r>
            <w:r w:rsidRPr="00E3395C">
              <w:rPr>
                <w:rFonts w:asciiTheme="minorBidi" w:hAnsiTheme="minorBidi" w:cstheme="minorBidi"/>
              </w:rPr>
              <w:t>group</w:t>
            </w:r>
            <w:r w:rsidRPr="00E3395C">
              <w:rPr>
                <w:rFonts w:asciiTheme="minorBidi" w:hAnsiTheme="minorBidi" w:cstheme="minorBidi"/>
                <w:spacing w:val="-3"/>
              </w:rPr>
              <w:t xml:space="preserve"> </w:t>
            </w:r>
            <w:r w:rsidRPr="00E3395C">
              <w:rPr>
                <w:rFonts w:asciiTheme="minorBidi" w:hAnsiTheme="minorBidi" w:cstheme="minorBidi"/>
              </w:rPr>
              <w:t>activity,</w:t>
            </w:r>
            <w:r w:rsidRPr="00E3395C">
              <w:rPr>
                <w:rFonts w:asciiTheme="minorBidi" w:hAnsiTheme="minorBidi" w:cstheme="minorBidi"/>
                <w:spacing w:val="-3"/>
              </w:rPr>
              <w:t xml:space="preserve"> </w:t>
            </w:r>
            <w:r w:rsidRPr="00E3395C">
              <w:rPr>
                <w:rFonts w:asciiTheme="minorBidi" w:hAnsiTheme="minorBidi" w:cstheme="minorBidi"/>
              </w:rPr>
              <w:t>research,</w:t>
            </w:r>
            <w:r w:rsidRPr="00E3395C">
              <w:rPr>
                <w:rFonts w:asciiTheme="minorBidi" w:hAnsiTheme="minorBidi" w:cstheme="minorBidi"/>
                <w:spacing w:val="-3"/>
              </w:rPr>
              <w:t xml:space="preserve"> </w:t>
            </w:r>
            <w:r w:rsidRPr="00E3395C">
              <w:rPr>
                <w:rFonts w:asciiTheme="minorBidi" w:hAnsiTheme="minorBidi" w:cstheme="minorBidi"/>
              </w:rPr>
              <w:t>inquiry</w:t>
            </w:r>
            <w:r w:rsidRPr="00E3395C">
              <w:rPr>
                <w:rFonts w:asciiTheme="minorBidi" w:hAnsiTheme="minorBidi" w:cstheme="minorBidi"/>
                <w:spacing w:val="-3"/>
              </w:rPr>
              <w:t xml:space="preserve"> </w:t>
            </w:r>
            <w:r w:rsidRPr="00E3395C">
              <w:rPr>
                <w:rFonts w:asciiTheme="minorBidi" w:hAnsiTheme="minorBidi" w:cstheme="minorBidi"/>
              </w:rPr>
              <w:t>and</w:t>
            </w:r>
            <w:r w:rsidRPr="00E3395C">
              <w:rPr>
                <w:rFonts w:asciiTheme="minorBidi" w:hAnsiTheme="minorBidi" w:cstheme="minorBidi"/>
                <w:spacing w:val="-3"/>
              </w:rPr>
              <w:t xml:space="preserve"> </w:t>
            </w:r>
            <w:r w:rsidRPr="00E3395C">
              <w:rPr>
                <w:rFonts w:asciiTheme="minorBidi" w:hAnsiTheme="minorBidi" w:cstheme="minorBidi"/>
              </w:rPr>
              <w:t>presentations.</w:t>
            </w:r>
          </w:p>
          <w:p w14:paraId="66518E39" w14:textId="77777777" w:rsidR="009C41AC" w:rsidRPr="00E3395C" w:rsidRDefault="009C41AC" w:rsidP="00E3395C">
            <w:pPr>
              <w:pStyle w:val="TableParagraph"/>
              <w:ind w:left="229"/>
              <w:rPr>
                <w:rFonts w:asciiTheme="minorBidi" w:hAnsiTheme="minorBidi" w:cstheme="minorBidi"/>
              </w:rPr>
            </w:pPr>
          </w:p>
          <w:p w14:paraId="7E75FCD0" w14:textId="77777777" w:rsidR="009C41AC" w:rsidRPr="00E3395C" w:rsidRDefault="009C41AC" w:rsidP="00E3395C">
            <w:pPr>
              <w:pStyle w:val="TableParagraph"/>
              <w:spacing w:before="10"/>
              <w:ind w:left="229"/>
              <w:rPr>
                <w:rFonts w:asciiTheme="minorBidi" w:hAnsiTheme="minorBidi" w:cstheme="minorBidi"/>
                <w:sz w:val="23"/>
              </w:rPr>
            </w:pPr>
          </w:p>
          <w:p w14:paraId="0FE70BE7" w14:textId="77777777" w:rsidR="009C41AC" w:rsidRPr="00E3395C" w:rsidRDefault="007B0793" w:rsidP="0083025F">
            <w:pPr>
              <w:pStyle w:val="TableParagraph"/>
              <w:numPr>
                <w:ilvl w:val="0"/>
                <w:numId w:val="26"/>
              </w:numPr>
              <w:ind w:left="229"/>
              <w:rPr>
                <w:rFonts w:asciiTheme="minorBidi" w:hAnsiTheme="minorBidi" w:cstheme="minorBidi"/>
              </w:rPr>
            </w:pPr>
            <w:r w:rsidRPr="00E3395C">
              <w:rPr>
                <w:rFonts w:asciiTheme="minorBidi" w:hAnsiTheme="minorBidi" w:cstheme="minorBidi"/>
              </w:rPr>
              <w:t>Students</w:t>
            </w:r>
            <w:r w:rsidRPr="00E3395C">
              <w:rPr>
                <w:rFonts w:asciiTheme="minorBidi" w:hAnsiTheme="minorBidi" w:cstheme="minorBidi"/>
                <w:spacing w:val="-2"/>
              </w:rPr>
              <w:t xml:space="preserve"> </w:t>
            </w:r>
            <w:r w:rsidRPr="00E3395C">
              <w:rPr>
                <w:rFonts w:asciiTheme="minorBidi" w:hAnsiTheme="minorBidi" w:cstheme="minorBidi"/>
              </w:rPr>
              <w:t>need</w:t>
            </w:r>
            <w:r w:rsidRPr="00E3395C">
              <w:rPr>
                <w:rFonts w:asciiTheme="minorBidi" w:hAnsiTheme="minorBidi" w:cstheme="minorBidi"/>
                <w:spacing w:val="-2"/>
              </w:rPr>
              <w:t xml:space="preserve"> </w:t>
            </w:r>
            <w:r w:rsidRPr="00E3395C">
              <w:rPr>
                <w:rFonts w:asciiTheme="minorBidi" w:hAnsiTheme="minorBidi" w:cstheme="minorBidi"/>
              </w:rPr>
              <w:t>to</w:t>
            </w:r>
            <w:r w:rsidRPr="00E3395C">
              <w:rPr>
                <w:rFonts w:asciiTheme="minorBidi" w:hAnsiTheme="minorBidi" w:cstheme="minorBidi"/>
                <w:spacing w:val="-3"/>
              </w:rPr>
              <w:t xml:space="preserve"> </w:t>
            </w:r>
            <w:r w:rsidRPr="00E3395C">
              <w:rPr>
                <w:rFonts w:asciiTheme="minorBidi" w:hAnsiTheme="minorBidi" w:cstheme="minorBidi"/>
              </w:rPr>
              <w:t>appreciate</w:t>
            </w:r>
            <w:r w:rsidRPr="00E3395C">
              <w:rPr>
                <w:rFonts w:asciiTheme="minorBidi" w:hAnsiTheme="minorBidi" w:cstheme="minorBidi"/>
                <w:spacing w:val="-3"/>
              </w:rPr>
              <w:t xml:space="preserve"> </w:t>
            </w:r>
            <w:r w:rsidRPr="00E3395C">
              <w:rPr>
                <w:rFonts w:asciiTheme="minorBidi" w:hAnsiTheme="minorBidi" w:cstheme="minorBidi"/>
              </w:rPr>
              <w:t>that</w:t>
            </w:r>
            <w:r w:rsidRPr="00E3395C">
              <w:rPr>
                <w:rFonts w:asciiTheme="minorBidi" w:hAnsiTheme="minorBidi" w:cstheme="minorBidi"/>
                <w:spacing w:val="-2"/>
              </w:rPr>
              <w:t xml:space="preserve"> </w:t>
            </w:r>
            <w:r w:rsidRPr="00E3395C">
              <w:rPr>
                <w:rFonts w:asciiTheme="minorBidi" w:hAnsiTheme="minorBidi" w:cstheme="minorBidi"/>
              </w:rPr>
              <w:t>these</w:t>
            </w:r>
            <w:r w:rsidRPr="00E3395C">
              <w:rPr>
                <w:rFonts w:asciiTheme="minorBidi" w:hAnsiTheme="minorBidi" w:cstheme="minorBidi"/>
                <w:spacing w:val="-4"/>
              </w:rPr>
              <w:t xml:space="preserve"> </w:t>
            </w:r>
            <w:r w:rsidRPr="00E3395C">
              <w:rPr>
                <w:rFonts w:asciiTheme="minorBidi" w:hAnsiTheme="minorBidi" w:cstheme="minorBidi"/>
              </w:rPr>
              <w:t>are</w:t>
            </w:r>
            <w:r w:rsidRPr="00E3395C">
              <w:rPr>
                <w:rFonts w:asciiTheme="minorBidi" w:hAnsiTheme="minorBidi" w:cstheme="minorBidi"/>
                <w:spacing w:val="-3"/>
              </w:rPr>
              <w:t xml:space="preserve"> </w:t>
            </w:r>
            <w:r w:rsidRPr="00E3395C">
              <w:rPr>
                <w:rFonts w:asciiTheme="minorBidi" w:hAnsiTheme="minorBidi" w:cstheme="minorBidi"/>
              </w:rPr>
              <w:t>tools</w:t>
            </w:r>
            <w:r w:rsidRPr="00E3395C">
              <w:rPr>
                <w:rFonts w:asciiTheme="minorBidi" w:hAnsiTheme="minorBidi" w:cstheme="minorBidi"/>
                <w:spacing w:val="-3"/>
              </w:rPr>
              <w:t xml:space="preserve"> </w:t>
            </w:r>
            <w:r w:rsidRPr="00E3395C">
              <w:rPr>
                <w:rFonts w:asciiTheme="minorBidi" w:hAnsiTheme="minorBidi" w:cstheme="minorBidi"/>
              </w:rPr>
              <w:t>used</w:t>
            </w:r>
            <w:r w:rsidRPr="00E3395C">
              <w:rPr>
                <w:rFonts w:asciiTheme="minorBidi" w:hAnsiTheme="minorBidi" w:cstheme="minorBidi"/>
                <w:spacing w:val="-2"/>
              </w:rPr>
              <w:t xml:space="preserve"> </w:t>
            </w:r>
            <w:r w:rsidRPr="00E3395C">
              <w:rPr>
                <w:rFonts w:asciiTheme="minorBidi" w:hAnsiTheme="minorBidi" w:cstheme="minorBidi"/>
              </w:rPr>
              <w:t>within</w:t>
            </w:r>
            <w:r w:rsidRPr="00E3395C">
              <w:rPr>
                <w:rFonts w:asciiTheme="minorBidi" w:hAnsiTheme="minorBidi" w:cstheme="minorBidi"/>
                <w:spacing w:val="-3"/>
              </w:rPr>
              <w:t xml:space="preserve"> </w:t>
            </w:r>
            <w:r w:rsidRPr="00E3395C">
              <w:rPr>
                <w:rFonts w:asciiTheme="minorBidi" w:hAnsiTheme="minorBidi" w:cstheme="minorBidi"/>
              </w:rPr>
              <w:t>citizenship</w:t>
            </w:r>
            <w:r w:rsidRPr="00E3395C">
              <w:rPr>
                <w:rFonts w:asciiTheme="minorBidi" w:hAnsiTheme="minorBidi" w:cstheme="minorBidi"/>
                <w:spacing w:val="-2"/>
              </w:rPr>
              <w:t xml:space="preserve"> </w:t>
            </w:r>
            <w:r w:rsidRPr="00E3395C">
              <w:rPr>
                <w:rFonts w:asciiTheme="minorBidi" w:hAnsiTheme="minorBidi" w:cstheme="minorBidi"/>
              </w:rPr>
              <w:t>to</w:t>
            </w:r>
            <w:r w:rsidRPr="00E3395C">
              <w:rPr>
                <w:rFonts w:asciiTheme="minorBidi" w:hAnsiTheme="minorBidi" w:cstheme="minorBidi"/>
                <w:spacing w:val="-3"/>
              </w:rPr>
              <w:t xml:space="preserve"> </w:t>
            </w:r>
            <w:r w:rsidRPr="00E3395C">
              <w:rPr>
                <w:rFonts w:asciiTheme="minorBidi" w:hAnsiTheme="minorBidi" w:cstheme="minorBidi"/>
              </w:rPr>
              <w:t>investigate</w:t>
            </w:r>
            <w:r w:rsidRPr="00E3395C">
              <w:rPr>
                <w:rFonts w:asciiTheme="minorBidi" w:hAnsiTheme="minorBidi" w:cstheme="minorBidi"/>
                <w:spacing w:val="-3"/>
              </w:rPr>
              <w:t xml:space="preserve"> </w:t>
            </w:r>
            <w:r w:rsidRPr="00E3395C">
              <w:rPr>
                <w:rFonts w:asciiTheme="minorBidi" w:hAnsiTheme="minorBidi" w:cstheme="minorBidi"/>
              </w:rPr>
              <w:t>to</w:t>
            </w:r>
            <w:r w:rsidRPr="00E3395C">
              <w:rPr>
                <w:rFonts w:asciiTheme="minorBidi" w:hAnsiTheme="minorBidi" w:cstheme="minorBidi"/>
                <w:spacing w:val="-3"/>
              </w:rPr>
              <w:t xml:space="preserve"> </w:t>
            </w:r>
            <w:r w:rsidRPr="00E3395C">
              <w:rPr>
                <w:rFonts w:asciiTheme="minorBidi" w:hAnsiTheme="minorBidi" w:cstheme="minorBidi"/>
              </w:rPr>
              <w:t>inquire,</w:t>
            </w:r>
            <w:r w:rsidRPr="00E3395C">
              <w:rPr>
                <w:rFonts w:asciiTheme="minorBidi" w:hAnsiTheme="minorBidi" w:cstheme="minorBidi"/>
                <w:spacing w:val="-2"/>
              </w:rPr>
              <w:t xml:space="preserve"> </w:t>
            </w:r>
            <w:r w:rsidRPr="00E3395C">
              <w:rPr>
                <w:rFonts w:asciiTheme="minorBidi" w:hAnsiTheme="minorBidi" w:cstheme="minorBidi"/>
              </w:rPr>
              <w:t>to</w:t>
            </w:r>
            <w:r w:rsidRPr="00E3395C">
              <w:rPr>
                <w:rFonts w:asciiTheme="minorBidi" w:hAnsiTheme="minorBidi" w:cstheme="minorBidi"/>
                <w:spacing w:val="-3"/>
              </w:rPr>
              <w:t xml:space="preserve"> </w:t>
            </w:r>
            <w:r w:rsidRPr="00E3395C">
              <w:rPr>
                <w:rFonts w:asciiTheme="minorBidi" w:hAnsiTheme="minorBidi" w:cstheme="minorBidi"/>
              </w:rPr>
              <w:t>develop arguments, present cases and advocate positions and actions.</w:t>
            </w:r>
          </w:p>
          <w:p w14:paraId="10FDAA0E" w14:textId="77777777" w:rsidR="009C41AC" w:rsidRPr="00E3395C" w:rsidRDefault="009C41AC" w:rsidP="00E3395C">
            <w:pPr>
              <w:pStyle w:val="TableParagraph"/>
              <w:ind w:left="229"/>
              <w:rPr>
                <w:rFonts w:asciiTheme="minorBidi" w:hAnsiTheme="minorBidi" w:cstheme="minorBidi"/>
              </w:rPr>
            </w:pPr>
          </w:p>
          <w:p w14:paraId="774AF2BF" w14:textId="77777777" w:rsidR="009C41AC" w:rsidRPr="00E3395C" w:rsidRDefault="009C41AC" w:rsidP="00E3395C">
            <w:pPr>
              <w:pStyle w:val="TableParagraph"/>
              <w:spacing w:before="1"/>
              <w:ind w:left="229"/>
              <w:rPr>
                <w:rFonts w:asciiTheme="minorBidi" w:hAnsiTheme="minorBidi" w:cstheme="minorBidi"/>
                <w:sz w:val="24"/>
              </w:rPr>
            </w:pPr>
          </w:p>
          <w:p w14:paraId="0108C6AF" w14:textId="77777777" w:rsidR="009C41AC" w:rsidRPr="00E3395C" w:rsidRDefault="007B0793" w:rsidP="0083025F">
            <w:pPr>
              <w:pStyle w:val="TableParagraph"/>
              <w:numPr>
                <w:ilvl w:val="0"/>
                <w:numId w:val="26"/>
              </w:numPr>
              <w:ind w:left="229"/>
              <w:rPr>
                <w:rFonts w:asciiTheme="minorBidi" w:hAnsiTheme="minorBidi" w:cstheme="minorBidi"/>
              </w:rPr>
            </w:pPr>
            <w:r w:rsidRPr="00E3395C">
              <w:rPr>
                <w:rFonts w:asciiTheme="minorBidi" w:hAnsiTheme="minorBidi" w:cstheme="minorBidi"/>
              </w:rPr>
              <w:t>By</w:t>
            </w:r>
            <w:r w:rsidRPr="00E3395C">
              <w:rPr>
                <w:rFonts w:asciiTheme="minorBidi" w:hAnsiTheme="minorBidi" w:cstheme="minorBidi"/>
                <w:spacing w:val="-5"/>
              </w:rPr>
              <w:t xml:space="preserve"> </w:t>
            </w:r>
            <w:r w:rsidRPr="00E3395C">
              <w:rPr>
                <w:rFonts w:asciiTheme="minorBidi" w:hAnsiTheme="minorBidi" w:cstheme="minorBidi"/>
              </w:rPr>
              <w:t>using</w:t>
            </w:r>
            <w:r w:rsidRPr="00E3395C">
              <w:rPr>
                <w:rFonts w:asciiTheme="minorBidi" w:hAnsiTheme="minorBidi" w:cstheme="minorBidi"/>
                <w:spacing w:val="-2"/>
              </w:rPr>
              <w:t xml:space="preserve"> </w:t>
            </w:r>
            <w:r w:rsidRPr="00E3395C">
              <w:rPr>
                <w:rFonts w:asciiTheme="minorBidi" w:hAnsiTheme="minorBidi" w:cstheme="minorBidi"/>
              </w:rPr>
              <w:t>case</w:t>
            </w:r>
            <w:r w:rsidRPr="00E3395C">
              <w:rPr>
                <w:rFonts w:asciiTheme="minorBidi" w:hAnsiTheme="minorBidi" w:cstheme="minorBidi"/>
                <w:spacing w:val="-5"/>
              </w:rPr>
              <w:t xml:space="preserve"> </w:t>
            </w:r>
            <w:r w:rsidRPr="00E3395C">
              <w:rPr>
                <w:rFonts w:asciiTheme="minorBidi" w:hAnsiTheme="minorBidi" w:cstheme="minorBidi"/>
              </w:rPr>
              <w:t>studies</w:t>
            </w:r>
            <w:r w:rsidRPr="00E3395C">
              <w:rPr>
                <w:rFonts w:asciiTheme="minorBidi" w:hAnsiTheme="minorBidi" w:cstheme="minorBidi"/>
                <w:spacing w:val="-2"/>
              </w:rPr>
              <w:t xml:space="preserve"> </w:t>
            </w:r>
            <w:r w:rsidRPr="00E3395C">
              <w:rPr>
                <w:rFonts w:asciiTheme="minorBidi" w:hAnsiTheme="minorBidi" w:cstheme="minorBidi"/>
              </w:rPr>
              <w:t>students</w:t>
            </w:r>
            <w:r w:rsidRPr="00E3395C">
              <w:rPr>
                <w:rFonts w:asciiTheme="minorBidi" w:hAnsiTheme="minorBidi" w:cstheme="minorBidi"/>
                <w:spacing w:val="-3"/>
              </w:rPr>
              <w:t xml:space="preserve"> </w:t>
            </w:r>
            <w:r w:rsidRPr="00E3395C">
              <w:rPr>
                <w:rFonts w:asciiTheme="minorBidi" w:hAnsiTheme="minorBidi" w:cstheme="minorBidi"/>
              </w:rPr>
              <w:t>are</w:t>
            </w:r>
            <w:r w:rsidRPr="00E3395C">
              <w:rPr>
                <w:rFonts w:asciiTheme="minorBidi" w:hAnsiTheme="minorBidi" w:cstheme="minorBidi"/>
                <w:spacing w:val="-3"/>
              </w:rPr>
              <w:t xml:space="preserve"> </w:t>
            </w:r>
            <w:r w:rsidRPr="00E3395C">
              <w:rPr>
                <w:rFonts w:asciiTheme="minorBidi" w:hAnsiTheme="minorBidi" w:cstheme="minorBidi"/>
              </w:rPr>
              <w:t>able</w:t>
            </w:r>
            <w:r w:rsidRPr="00E3395C">
              <w:rPr>
                <w:rFonts w:asciiTheme="minorBidi" w:hAnsiTheme="minorBidi" w:cstheme="minorBidi"/>
                <w:spacing w:val="-5"/>
              </w:rPr>
              <w:t xml:space="preserve"> </w:t>
            </w:r>
            <w:r w:rsidRPr="00E3395C">
              <w:rPr>
                <w:rFonts w:asciiTheme="minorBidi" w:hAnsiTheme="minorBidi" w:cstheme="minorBidi"/>
              </w:rPr>
              <w:t>to</w:t>
            </w:r>
            <w:r w:rsidRPr="00E3395C">
              <w:rPr>
                <w:rFonts w:asciiTheme="minorBidi" w:hAnsiTheme="minorBidi" w:cstheme="minorBidi"/>
                <w:spacing w:val="-3"/>
              </w:rPr>
              <w:t xml:space="preserve"> </w:t>
            </w:r>
            <w:r w:rsidRPr="00E3395C">
              <w:rPr>
                <w:rFonts w:asciiTheme="minorBidi" w:hAnsiTheme="minorBidi" w:cstheme="minorBidi"/>
              </w:rPr>
              <w:t>appreciate</w:t>
            </w:r>
            <w:r w:rsidRPr="00E3395C">
              <w:rPr>
                <w:rFonts w:asciiTheme="minorBidi" w:hAnsiTheme="minorBidi" w:cstheme="minorBidi"/>
                <w:spacing w:val="-3"/>
              </w:rPr>
              <w:t xml:space="preserve"> </w:t>
            </w:r>
            <w:r w:rsidRPr="00E3395C">
              <w:rPr>
                <w:rFonts w:asciiTheme="minorBidi" w:hAnsiTheme="minorBidi" w:cstheme="minorBidi"/>
              </w:rPr>
              <w:t>how</w:t>
            </w:r>
            <w:r w:rsidRPr="00E3395C">
              <w:rPr>
                <w:rFonts w:asciiTheme="minorBidi" w:hAnsiTheme="minorBidi" w:cstheme="minorBidi"/>
                <w:spacing w:val="-4"/>
              </w:rPr>
              <w:t xml:space="preserve"> </w:t>
            </w:r>
            <w:r w:rsidRPr="00E3395C">
              <w:rPr>
                <w:rFonts w:asciiTheme="minorBidi" w:hAnsiTheme="minorBidi" w:cstheme="minorBidi"/>
              </w:rPr>
              <w:t>others</w:t>
            </w:r>
            <w:r w:rsidRPr="00E3395C">
              <w:rPr>
                <w:rFonts w:asciiTheme="minorBidi" w:hAnsiTheme="minorBidi" w:cstheme="minorBidi"/>
                <w:spacing w:val="-2"/>
              </w:rPr>
              <w:t xml:space="preserve"> </w:t>
            </w:r>
            <w:r w:rsidRPr="00E3395C">
              <w:rPr>
                <w:rFonts w:asciiTheme="minorBidi" w:hAnsiTheme="minorBidi" w:cstheme="minorBidi"/>
              </w:rPr>
              <w:t>succeed</w:t>
            </w:r>
            <w:r w:rsidRPr="00E3395C">
              <w:rPr>
                <w:rFonts w:asciiTheme="minorBidi" w:hAnsiTheme="minorBidi" w:cstheme="minorBidi"/>
                <w:spacing w:val="-3"/>
              </w:rPr>
              <w:t xml:space="preserve"> </w:t>
            </w:r>
            <w:r w:rsidRPr="00E3395C">
              <w:rPr>
                <w:rFonts w:asciiTheme="minorBidi" w:hAnsiTheme="minorBidi" w:cstheme="minorBidi"/>
              </w:rPr>
              <w:t>or</w:t>
            </w:r>
            <w:r w:rsidRPr="00E3395C">
              <w:rPr>
                <w:rFonts w:asciiTheme="minorBidi" w:hAnsiTheme="minorBidi" w:cstheme="minorBidi"/>
                <w:spacing w:val="-2"/>
              </w:rPr>
              <w:t xml:space="preserve"> </w:t>
            </w:r>
            <w:r w:rsidRPr="00E3395C">
              <w:rPr>
                <w:rFonts w:asciiTheme="minorBidi" w:hAnsiTheme="minorBidi" w:cstheme="minorBidi"/>
              </w:rPr>
              <w:t>fail</w:t>
            </w:r>
            <w:r w:rsidRPr="00E3395C">
              <w:rPr>
                <w:rFonts w:asciiTheme="minorBidi" w:hAnsiTheme="minorBidi" w:cstheme="minorBidi"/>
                <w:spacing w:val="-4"/>
              </w:rPr>
              <w:t xml:space="preserve"> </w:t>
            </w:r>
            <w:r w:rsidRPr="00E3395C">
              <w:rPr>
                <w:rFonts w:asciiTheme="minorBidi" w:hAnsiTheme="minorBidi" w:cstheme="minorBidi"/>
              </w:rPr>
              <w:t>in</w:t>
            </w:r>
            <w:r w:rsidRPr="00E3395C">
              <w:rPr>
                <w:rFonts w:asciiTheme="minorBidi" w:hAnsiTheme="minorBidi" w:cstheme="minorBidi"/>
                <w:spacing w:val="-3"/>
              </w:rPr>
              <w:t xml:space="preserve"> </w:t>
            </w:r>
            <w:r w:rsidRPr="00E3395C">
              <w:rPr>
                <w:rFonts w:asciiTheme="minorBidi" w:hAnsiTheme="minorBidi" w:cstheme="minorBidi"/>
              </w:rPr>
              <w:t>their</w:t>
            </w:r>
            <w:r w:rsidRPr="00E3395C">
              <w:rPr>
                <w:rFonts w:asciiTheme="minorBidi" w:hAnsiTheme="minorBidi" w:cstheme="minorBidi"/>
                <w:spacing w:val="-2"/>
              </w:rPr>
              <w:t xml:space="preserve"> aims.</w:t>
            </w:r>
          </w:p>
          <w:p w14:paraId="7A292896" w14:textId="77777777" w:rsidR="009C41AC" w:rsidRPr="00E3395C" w:rsidRDefault="009C41AC" w:rsidP="00E3395C">
            <w:pPr>
              <w:pStyle w:val="TableParagraph"/>
              <w:ind w:left="229"/>
              <w:rPr>
                <w:rFonts w:asciiTheme="minorBidi" w:hAnsiTheme="minorBidi" w:cstheme="minorBidi"/>
              </w:rPr>
            </w:pPr>
          </w:p>
          <w:p w14:paraId="2191599E" w14:textId="77777777" w:rsidR="009C41AC" w:rsidRPr="00E3395C" w:rsidRDefault="009C41AC" w:rsidP="00E3395C">
            <w:pPr>
              <w:pStyle w:val="TableParagraph"/>
              <w:ind w:left="229"/>
              <w:rPr>
                <w:rFonts w:asciiTheme="minorBidi" w:hAnsiTheme="minorBidi" w:cstheme="minorBidi"/>
                <w:sz w:val="24"/>
              </w:rPr>
            </w:pPr>
          </w:p>
          <w:p w14:paraId="7602C271" w14:textId="77777777" w:rsidR="009C41AC" w:rsidRPr="00E3395C" w:rsidRDefault="007B0793" w:rsidP="0083025F">
            <w:pPr>
              <w:pStyle w:val="TableParagraph"/>
              <w:numPr>
                <w:ilvl w:val="0"/>
                <w:numId w:val="26"/>
              </w:numPr>
              <w:spacing w:before="1" w:line="242" w:lineRule="auto"/>
              <w:ind w:left="229"/>
              <w:rPr>
                <w:rFonts w:asciiTheme="minorBidi" w:hAnsiTheme="minorBidi" w:cstheme="minorBidi"/>
              </w:rPr>
            </w:pPr>
            <w:r w:rsidRPr="00E3395C">
              <w:rPr>
                <w:rFonts w:asciiTheme="minorBidi" w:hAnsiTheme="minorBidi" w:cstheme="minorBidi"/>
              </w:rPr>
              <w:t>Clearly</w:t>
            </w:r>
            <w:r w:rsidRPr="00E3395C">
              <w:rPr>
                <w:rFonts w:asciiTheme="minorBidi" w:hAnsiTheme="minorBidi" w:cstheme="minorBidi"/>
                <w:spacing w:val="-2"/>
              </w:rPr>
              <w:t xml:space="preserve"> </w:t>
            </w:r>
            <w:r w:rsidRPr="00E3395C">
              <w:rPr>
                <w:rFonts w:asciiTheme="minorBidi" w:hAnsiTheme="minorBidi" w:cstheme="minorBidi"/>
              </w:rPr>
              <w:t>as</w:t>
            </w:r>
            <w:r w:rsidRPr="00E3395C">
              <w:rPr>
                <w:rFonts w:asciiTheme="minorBidi" w:hAnsiTheme="minorBidi" w:cstheme="minorBidi"/>
                <w:spacing w:val="-3"/>
              </w:rPr>
              <w:t xml:space="preserve"> </w:t>
            </w:r>
            <w:r w:rsidRPr="00E3395C">
              <w:rPr>
                <w:rFonts w:asciiTheme="minorBidi" w:hAnsiTheme="minorBidi" w:cstheme="minorBidi"/>
              </w:rPr>
              <w:t>the</w:t>
            </w:r>
            <w:r w:rsidRPr="00E3395C">
              <w:rPr>
                <w:rFonts w:asciiTheme="minorBidi" w:hAnsiTheme="minorBidi" w:cstheme="minorBidi"/>
                <w:spacing w:val="-3"/>
              </w:rPr>
              <w:t xml:space="preserve"> </w:t>
            </w:r>
            <w:r w:rsidRPr="00E3395C">
              <w:rPr>
                <w:rFonts w:asciiTheme="minorBidi" w:hAnsiTheme="minorBidi" w:cstheme="minorBidi"/>
              </w:rPr>
              <w:t>course</w:t>
            </w:r>
            <w:r w:rsidRPr="00E3395C">
              <w:rPr>
                <w:rFonts w:asciiTheme="minorBidi" w:hAnsiTheme="minorBidi" w:cstheme="minorBidi"/>
                <w:spacing w:val="-3"/>
              </w:rPr>
              <w:t xml:space="preserve"> </w:t>
            </w:r>
            <w:r w:rsidRPr="00E3395C">
              <w:rPr>
                <w:rFonts w:asciiTheme="minorBidi" w:hAnsiTheme="minorBidi" w:cstheme="minorBidi"/>
              </w:rPr>
              <w:t>develops</w:t>
            </w:r>
            <w:r w:rsidRPr="00E3395C">
              <w:rPr>
                <w:rFonts w:asciiTheme="minorBidi" w:hAnsiTheme="minorBidi" w:cstheme="minorBidi"/>
                <w:spacing w:val="-3"/>
              </w:rPr>
              <w:t xml:space="preserve"> </w:t>
            </w:r>
            <w:r w:rsidRPr="00E3395C">
              <w:rPr>
                <w:rFonts w:asciiTheme="minorBidi" w:hAnsiTheme="minorBidi" w:cstheme="minorBidi"/>
              </w:rPr>
              <w:t>students</w:t>
            </w:r>
            <w:r w:rsidRPr="00E3395C">
              <w:rPr>
                <w:rFonts w:asciiTheme="minorBidi" w:hAnsiTheme="minorBidi" w:cstheme="minorBidi"/>
                <w:spacing w:val="-2"/>
              </w:rPr>
              <w:t xml:space="preserve"> </w:t>
            </w:r>
            <w:r w:rsidRPr="00E3395C">
              <w:rPr>
                <w:rFonts w:asciiTheme="minorBidi" w:hAnsiTheme="minorBidi" w:cstheme="minorBidi"/>
              </w:rPr>
              <w:t>will</w:t>
            </w:r>
            <w:r w:rsidRPr="00E3395C">
              <w:rPr>
                <w:rFonts w:asciiTheme="minorBidi" w:hAnsiTheme="minorBidi" w:cstheme="minorBidi"/>
                <w:spacing w:val="-3"/>
              </w:rPr>
              <w:t xml:space="preserve"> </w:t>
            </w:r>
            <w:r w:rsidRPr="00E3395C">
              <w:rPr>
                <w:rFonts w:asciiTheme="minorBidi" w:hAnsiTheme="minorBidi" w:cstheme="minorBidi"/>
              </w:rPr>
              <w:t>gain</w:t>
            </w:r>
            <w:r w:rsidRPr="00E3395C">
              <w:rPr>
                <w:rFonts w:asciiTheme="minorBidi" w:hAnsiTheme="minorBidi" w:cstheme="minorBidi"/>
                <w:spacing w:val="-3"/>
              </w:rPr>
              <w:t xml:space="preserve"> </w:t>
            </w:r>
            <w:r w:rsidRPr="00E3395C">
              <w:rPr>
                <w:rFonts w:asciiTheme="minorBidi" w:hAnsiTheme="minorBidi" w:cstheme="minorBidi"/>
              </w:rPr>
              <w:t>both</w:t>
            </w:r>
            <w:r w:rsidRPr="00E3395C">
              <w:rPr>
                <w:rFonts w:asciiTheme="minorBidi" w:hAnsiTheme="minorBidi" w:cstheme="minorBidi"/>
                <w:spacing w:val="-2"/>
              </w:rPr>
              <w:t xml:space="preserve"> </w:t>
            </w:r>
            <w:r w:rsidRPr="00E3395C">
              <w:rPr>
                <w:rFonts w:asciiTheme="minorBidi" w:hAnsiTheme="minorBidi" w:cstheme="minorBidi"/>
              </w:rPr>
              <w:t>confidence</w:t>
            </w:r>
            <w:r w:rsidRPr="00E3395C">
              <w:rPr>
                <w:rFonts w:asciiTheme="minorBidi" w:hAnsiTheme="minorBidi" w:cstheme="minorBidi"/>
                <w:spacing w:val="-4"/>
              </w:rPr>
              <w:t xml:space="preserve"> </w:t>
            </w:r>
            <w:r w:rsidRPr="00E3395C">
              <w:rPr>
                <w:rFonts w:asciiTheme="minorBidi" w:hAnsiTheme="minorBidi" w:cstheme="minorBidi"/>
              </w:rPr>
              <w:t>and</w:t>
            </w:r>
            <w:r w:rsidRPr="00E3395C">
              <w:rPr>
                <w:rFonts w:asciiTheme="minorBidi" w:hAnsiTheme="minorBidi" w:cstheme="minorBidi"/>
                <w:spacing w:val="-2"/>
              </w:rPr>
              <w:t xml:space="preserve"> </w:t>
            </w:r>
            <w:r w:rsidRPr="00E3395C">
              <w:rPr>
                <w:rFonts w:asciiTheme="minorBidi" w:hAnsiTheme="minorBidi" w:cstheme="minorBidi"/>
              </w:rPr>
              <w:t>clarity</w:t>
            </w:r>
            <w:r w:rsidRPr="00E3395C">
              <w:rPr>
                <w:rFonts w:asciiTheme="minorBidi" w:hAnsiTheme="minorBidi" w:cstheme="minorBidi"/>
                <w:spacing w:val="-2"/>
              </w:rPr>
              <w:t xml:space="preserve"> </w:t>
            </w:r>
            <w:r w:rsidRPr="00E3395C">
              <w:rPr>
                <w:rFonts w:asciiTheme="minorBidi" w:hAnsiTheme="minorBidi" w:cstheme="minorBidi"/>
              </w:rPr>
              <w:t>in</w:t>
            </w:r>
            <w:r w:rsidRPr="00E3395C">
              <w:rPr>
                <w:rFonts w:asciiTheme="minorBidi" w:hAnsiTheme="minorBidi" w:cstheme="minorBidi"/>
                <w:spacing w:val="-4"/>
              </w:rPr>
              <w:t xml:space="preserve"> </w:t>
            </w:r>
            <w:r w:rsidRPr="00E3395C">
              <w:rPr>
                <w:rFonts w:asciiTheme="minorBidi" w:hAnsiTheme="minorBidi" w:cstheme="minorBidi"/>
              </w:rPr>
              <w:t>the</w:t>
            </w:r>
            <w:r w:rsidRPr="00E3395C">
              <w:rPr>
                <w:rFonts w:asciiTheme="minorBidi" w:hAnsiTheme="minorBidi" w:cstheme="minorBidi"/>
                <w:spacing w:val="-3"/>
              </w:rPr>
              <w:t xml:space="preserve"> </w:t>
            </w:r>
            <w:r w:rsidRPr="00E3395C">
              <w:rPr>
                <w:rFonts w:asciiTheme="minorBidi" w:hAnsiTheme="minorBidi" w:cstheme="minorBidi"/>
              </w:rPr>
              <w:t>application</w:t>
            </w:r>
            <w:r w:rsidRPr="00E3395C">
              <w:rPr>
                <w:rFonts w:asciiTheme="minorBidi" w:hAnsiTheme="minorBidi" w:cstheme="minorBidi"/>
                <w:spacing w:val="-3"/>
              </w:rPr>
              <w:t xml:space="preserve"> </w:t>
            </w:r>
            <w:r w:rsidRPr="00E3395C">
              <w:rPr>
                <w:rFonts w:asciiTheme="minorBidi" w:hAnsiTheme="minorBidi" w:cstheme="minorBidi"/>
              </w:rPr>
              <w:t>of</w:t>
            </w:r>
            <w:r w:rsidRPr="00E3395C">
              <w:rPr>
                <w:rFonts w:asciiTheme="minorBidi" w:hAnsiTheme="minorBidi" w:cstheme="minorBidi"/>
                <w:spacing w:val="-2"/>
              </w:rPr>
              <w:t xml:space="preserve"> </w:t>
            </w:r>
            <w:r w:rsidRPr="00E3395C">
              <w:rPr>
                <w:rFonts w:asciiTheme="minorBidi" w:hAnsiTheme="minorBidi" w:cstheme="minorBidi"/>
              </w:rPr>
              <w:t>citizenship skills and this will enable them to plan and carry out their Investigation more easily.</w:t>
            </w:r>
          </w:p>
          <w:p w14:paraId="7673E5AE" w14:textId="77777777" w:rsidR="009C41AC" w:rsidRPr="00E3395C" w:rsidRDefault="009C41AC" w:rsidP="00E3395C">
            <w:pPr>
              <w:pStyle w:val="TableParagraph"/>
              <w:ind w:left="229"/>
              <w:rPr>
                <w:rFonts w:asciiTheme="minorBidi" w:hAnsiTheme="minorBidi" w:cstheme="minorBidi"/>
              </w:rPr>
            </w:pPr>
          </w:p>
          <w:p w14:paraId="041D98D7" w14:textId="77777777" w:rsidR="009C41AC" w:rsidRPr="00E3395C" w:rsidRDefault="009C41AC" w:rsidP="00E3395C">
            <w:pPr>
              <w:pStyle w:val="TableParagraph"/>
              <w:spacing w:before="8"/>
              <w:ind w:left="229"/>
              <w:rPr>
                <w:rFonts w:asciiTheme="minorBidi" w:hAnsiTheme="minorBidi" w:cstheme="minorBidi"/>
                <w:sz w:val="23"/>
              </w:rPr>
            </w:pPr>
          </w:p>
          <w:p w14:paraId="655CD629" w14:textId="77777777" w:rsidR="009C41AC" w:rsidRPr="00E3395C" w:rsidRDefault="007B0793" w:rsidP="0083025F">
            <w:pPr>
              <w:pStyle w:val="TableParagraph"/>
              <w:numPr>
                <w:ilvl w:val="0"/>
                <w:numId w:val="26"/>
              </w:numPr>
              <w:spacing w:line="242" w:lineRule="auto"/>
              <w:ind w:left="229" w:right="150"/>
              <w:rPr>
                <w:rFonts w:asciiTheme="minorBidi" w:hAnsiTheme="minorBidi" w:cstheme="minorBidi"/>
              </w:rPr>
            </w:pPr>
            <w:r w:rsidRPr="00E3395C">
              <w:rPr>
                <w:rFonts w:asciiTheme="minorBidi" w:hAnsiTheme="minorBidi" w:cstheme="minorBidi"/>
              </w:rPr>
              <w:t>Section</w:t>
            </w:r>
            <w:r w:rsidRPr="00E3395C">
              <w:rPr>
                <w:rFonts w:asciiTheme="minorBidi" w:hAnsiTheme="minorBidi" w:cstheme="minorBidi"/>
                <w:spacing w:val="-3"/>
              </w:rPr>
              <w:t xml:space="preserve"> </w:t>
            </w:r>
            <w:r w:rsidRPr="00E3395C">
              <w:rPr>
                <w:rFonts w:asciiTheme="minorBidi" w:hAnsiTheme="minorBidi" w:cstheme="minorBidi"/>
              </w:rPr>
              <w:t>3.1</w:t>
            </w:r>
            <w:r w:rsidRPr="00E3395C">
              <w:rPr>
                <w:rFonts w:asciiTheme="minorBidi" w:hAnsiTheme="minorBidi" w:cstheme="minorBidi"/>
                <w:spacing w:val="-1"/>
              </w:rPr>
              <w:t xml:space="preserve"> </w:t>
            </w:r>
            <w:r w:rsidRPr="00E3395C">
              <w:rPr>
                <w:rFonts w:asciiTheme="minorBidi" w:hAnsiTheme="minorBidi" w:cstheme="minorBidi"/>
              </w:rPr>
              <w:t>on</w:t>
            </w:r>
            <w:r w:rsidRPr="00E3395C">
              <w:rPr>
                <w:rFonts w:asciiTheme="minorBidi" w:hAnsiTheme="minorBidi" w:cstheme="minorBidi"/>
                <w:spacing w:val="-3"/>
              </w:rPr>
              <w:t xml:space="preserve"> </w:t>
            </w:r>
            <w:r w:rsidRPr="00E3395C">
              <w:rPr>
                <w:rFonts w:asciiTheme="minorBidi" w:hAnsiTheme="minorBidi" w:cstheme="minorBidi"/>
              </w:rPr>
              <w:t>page</w:t>
            </w:r>
            <w:r w:rsidRPr="00E3395C">
              <w:rPr>
                <w:rFonts w:asciiTheme="minorBidi" w:hAnsiTheme="minorBidi" w:cstheme="minorBidi"/>
                <w:spacing w:val="-4"/>
              </w:rPr>
              <w:t xml:space="preserve"> </w:t>
            </w:r>
            <w:r w:rsidRPr="00E3395C">
              <w:rPr>
                <w:rFonts w:asciiTheme="minorBidi" w:hAnsiTheme="minorBidi" w:cstheme="minorBidi"/>
              </w:rPr>
              <w:t>9</w:t>
            </w:r>
            <w:r w:rsidRPr="00E3395C">
              <w:rPr>
                <w:rFonts w:asciiTheme="minorBidi" w:hAnsiTheme="minorBidi" w:cstheme="minorBidi"/>
                <w:spacing w:val="-2"/>
              </w:rPr>
              <w:t xml:space="preserve"> </w:t>
            </w:r>
            <w:r w:rsidRPr="00E3395C">
              <w:rPr>
                <w:rFonts w:asciiTheme="minorBidi" w:hAnsiTheme="minorBidi" w:cstheme="minorBidi"/>
              </w:rPr>
              <w:t>of</w:t>
            </w:r>
            <w:r w:rsidRPr="00E3395C">
              <w:rPr>
                <w:rFonts w:asciiTheme="minorBidi" w:hAnsiTheme="minorBidi" w:cstheme="minorBidi"/>
                <w:spacing w:val="-2"/>
              </w:rPr>
              <w:t xml:space="preserve"> </w:t>
            </w:r>
            <w:r w:rsidRPr="00E3395C">
              <w:rPr>
                <w:rFonts w:asciiTheme="minorBidi" w:hAnsiTheme="minorBidi" w:cstheme="minorBidi"/>
              </w:rPr>
              <w:t>the</w:t>
            </w:r>
            <w:r w:rsidRPr="00E3395C">
              <w:rPr>
                <w:rFonts w:asciiTheme="minorBidi" w:hAnsiTheme="minorBidi" w:cstheme="minorBidi"/>
                <w:spacing w:val="-3"/>
              </w:rPr>
              <w:t xml:space="preserve"> </w:t>
            </w:r>
            <w:r w:rsidRPr="00E3395C">
              <w:rPr>
                <w:rFonts w:asciiTheme="minorBidi" w:hAnsiTheme="minorBidi" w:cstheme="minorBidi"/>
              </w:rPr>
              <w:t>specification</w:t>
            </w:r>
            <w:r w:rsidRPr="00E3395C">
              <w:rPr>
                <w:rFonts w:asciiTheme="minorBidi" w:hAnsiTheme="minorBidi" w:cstheme="minorBidi"/>
                <w:spacing w:val="-3"/>
              </w:rPr>
              <w:t xml:space="preserve"> </w:t>
            </w:r>
            <w:r w:rsidRPr="00E3395C">
              <w:rPr>
                <w:rFonts w:asciiTheme="minorBidi" w:hAnsiTheme="minorBidi" w:cstheme="minorBidi"/>
              </w:rPr>
              <w:t>clearly</w:t>
            </w:r>
            <w:r w:rsidRPr="00E3395C">
              <w:rPr>
                <w:rFonts w:asciiTheme="minorBidi" w:hAnsiTheme="minorBidi" w:cstheme="minorBidi"/>
                <w:spacing w:val="-2"/>
              </w:rPr>
              <w:t xml:space="preserve"> </w:t>
            </w:r>
            <w:r w:rsidRPr="00E3395C">
              <w:rPr>
                <w:rFonts w:asciiTheme="minorBidi" w:hAnsiTheme="minorBidi" w:cstheme="minorBidi"/>
              </w:rPr>
              <w:t>identifies</w:t>
            </w:r>
            <w:r w:rsidRPr="00E3395C">
              <w:rPr>
                <w:rFonts w:asciiTheme="minorBidi" w:hAnsiTheme="minorBidi" w:cstheme="minorBidi"/>
                <w:spacing w:val="-2"/>
              </w:rPr>
              <w:t xml:space="preserve"> </w:t>
            </w:r>
            <w:r w:rsidRPr="00E3395C">
              <w:rPr>
                <w:rFonts w:asciiTheme="minorBidi" w:hAnsiTheme="minorBidi" w:cstheme="minorBidi"/>
              </w:rPr>
              <w:t>citizenship</w:t>
            </w:r>
            <w:r w:rsidRPr="00E3395C">
              <w:rPr>
                <w:rFonts w:asciiTheme="minorBidi" w:hAnsiTheme="minorBidi" w:cstheme="minorBidi"/>
                <w:spacing w:val="-2"/>
              </w:rPr>
              <w:t xml:space="preserve"> </w:t>
            </w:r>
            <w:r w:rsidRPr="00E3395C">
              <w:rPr>
                <w:rFonts w:asciiTheme="minorBidi" w:hAnsiTheme="minorBidi" w:cstheme="minorBidi"/>
              </w:rPr>
              <w:t>skills</w:t>
            </w:r>
            <w:r w:rsidRPr="00E3395C">
              <w:rPr>
                <w:rFonts w:asciiTheme="minorBidi" w:hAnsiTheme="minorBidi" w:cstheme="minorBidi"/>
                <w:spacing w:val="-3"/>
              </w:rPr>
              <w:t xml:space="preserve"> </w:t>
            </w:r>
            <w:r w:rsidRPr="00E3395C">
              <w:rPr>
                <w:rFonts w:asciiTheme="minorBidi" w:hAnsiTheme="minorBidi" w:cstheme="minorBidi"/>
              </w:rPr>
              <w:t>and</w:t>
            </w:r>
            <w:r w:rsidRPr="00E3395C">
              <w:rPr>
                <w:rFonts w:asciiTheme="minorBidi" w:hAnsiTheme="minorBidi" w:cstheme="minorBidi"/>
                <w:spacing w:val="-2"/>
              </w:rPr>
              <w:t xml:space="preserve"> </w:t>
            </w:r>
            <w:r w:rsidRPr="00E3395C">
              <w:rPr>
                <w:rFonts w:asciiTheme="minorBidi" w:hAnsiTheme="minorBidi" w:cstheme="minorBidi"/>
              </w:rPr>
              <w:t>processes</w:t>
            </w:r>
            <w:r w:rsidRPr="00E3395C">
              <w:rPr>
                <w:rFonts w:asciiTheme="minorBidi" w:hAnsiTheme="minorBidi" w:cstheme="minorBidi"/>
                <w:spacing w:val="-2"/>
              </w:rPr>
              <w:t xml:space="preserve"> </w:t>
            </w:r>
            <w:r w:rsidRPr="00E3395C">
              <w:rPr>
                <w:rFonts w:asciiTheme="minorBidi" w:hAnsiTheme="minorBidi" w:cstheme="minorBidi"/>
              </w:rPr>
              <w:t>and</w:t>
            </w:r>
            <w:r w:rsidRPr="00E3395C">
              <w:rPr>
                <w:rFonts w:asciiTheme="minorBidi" w:hAnsiTheme="minorBidi" w:cstheme="minorBidi"/>
                <w:spacing w:val="-2"/>
              </w:rPr>
              <w:t xml:space="preserve"> </w:t>
            </w:r>
            <w:r w:rsidRPr="00E3395C">
              <w:rPr>
                <w:rFonts w:asciiTheme="minorBidi" w:hAnsiTheme="minorBidi" w:cstheme="minorBidi"/>
              </w:rPr>
              <w:t>methods which both talk to the taught specification and the students own Investigation.</w:t>
            </w:r>
          </w:p>
        </w:tc>
      </w:tr>
    </w:tbl>
    <w:p w14:paraId="5AB7C0C5" w14:textId="77777777" w:rsidR="009C41AC" w:rsidRDefault="009C41AC">
      <w:pPr>
        <w:spacing w:line="242" w:lineRule="auto"/>
        <w:sectPr w:rsidR="009C41AC">
          <w:pgSz w:w="16850" w:h="11900" w:orient="landscape"/>
          <w:pgMar w:top="1320" w:right="1200" w:bottom="280" w:left="1220" w:header="720" w:footer="720" w:gutter="0"/>
          <w:cols w:space="720"/>
        </w:sectPr>
      </w:pPr>
    </w:p>
    <w:p w14:paraId="1C2776EB" w14:textId="19EB41BB" w:rsidR="009C41AC" w:rsidRDefault="00236D93" w:rsidP="00864BC6">
      <w:pPr>
        <w:pStyle w:val="Heading2"/>
        <w:ind w:left="0" w:firstLine="0"/>
        <w:rPr>
          <w:sz w:val="20"/>
        </w:rPr>
      </w:pPr>
      <w:r>
        <w:rPr>
          <w:color w:val="412878"/>
          <w:sz w:val="32"/>
          <w:szCs w:val="32"/>
        </w:rPr>
        <w:lastRenderedPageBreak/>
        <w:t xml:space="preserve"> </w:t>
      </w:r>
      <w:r w:rsidR="007B0793" w:rsidRPr="00236D93">
        <w:rPr>
          <w:color w:val="412878"/>
          <w:sz w:val="32"/>
          <w:szCs w:val="32"/>
        </w:rPr>
        <w:t>Suggested</w:t>
      </w:r>
      <w:r w:rsidR="007B0793" w:rsidRPr="00236D93">
        <w:rPr>
          <w:color w:val="412878"/>
          <w:spacing w:val="-7"/>
          <w:sz w:val="32"/>
          <w:szCs w:val="32"/>
        </w:rPr>
        <w:t xml:space="preserve"> </w:t>
      </w:r>
      <w:r w:rsidR="007B0793" w:rsidRPr="00236D93">
        <w:rPr>
          <w:color w:val="412878"/>
          <w:sz w:val="32"/>
          <w:szCs w:val="32"/>
        </w:rPr>
        <w:t>elements</w:t>
      </w:r>
      <w:r w:rsidR="007B0793" w:rsidRPr="00236D93">
        <w:rPr>
          <w:color w:val="412878"/>
          <w:spacing w:val="-4"/>
          <w:sz w:val="32"/>
          <w:szCs w:val="32"/>
        </w:rPr>
        <w:t xml:space="preserve"> </w:t>
      </w:r>
      <w:r w:rsidR="007B0793" w:rsidRPr="00236D93">
        <w:rPr>
          <w:color w:val="412878"/>
          <w:sz w:val="32"/>
          <w:szCs w:val="32"/>
        </w:rPr>
        <w:t>across</w:t>
      </w:r>
      <w:r w:rsidR="007B0793" w:rsidRPr="00236D93">
        <w:rPr>
          <w:color w:val="412878"/>
          <w:spacing w:val="-5"/>
          <w:sz w:val="32"/>
          <w:szCs w:val="32"/>
        </w:rPr>
        <w:t xml:space="preserve"> </w:t>
      </w:r>
      <w:r w:rsidR="007B0793" w:rsidRPr="00236D93">
        <w:rPr>
          <w:color w:val="412878"/>
          <w:sz w:val="32"/>
          <w:szCs w:val="32"/>
        </w:rPr>
        <w:t>the</w:t>
      </w:r>
      <w:r w:rsidR="007B0793" w:rsidRPr="00236D93">
        <w:rPr>
          <w:color w:val="412878"/>
          <w:spacing w:val="-5"/>
          <w:sz w:val="32"/>
          <w:szCs w:val="32"/>
        </w:rPr>
        <w:t xml:space="preserve"> </w:t>
      </w:r>
      <w:r w:rsidR="007B0793" w:rsidRPr="00236D93">
        <w:rPr>
          <w:color w:val="412878"/>
          <w:spacing w:val="-4"/>
          <w:sz w:val="32"/>
          <w:szCs w:val="32"/>
        </w:rPr>
        <w:t>weeks</w:t>
      </w:r>
      <w:bookmarkStart w:id="0" w:name="_GoBack"/>
      <w:bookmarkEnd w:id="0"/>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78"/>
        <w:gridCol w:w="4160"/>
      </w:tblGrid>
      <w:tr w:rsidR="00E3395C" w:rsidRPr="00E3395C" w14:paraId="0F6D19FA" w14:textId="77777777" w:rsidTr="00E3395C">
        <w:trPr>
          <w:trHeight w:val="474"/>
        </w:trPr>
        <w:tc>
          <w:tcPr>
            <w:tcW w:w="3178" w:type="dxa"/>
            <w:shd w:val="clear" w:color="auto" w:fill="412878"/>
          </w:tcPr>
          <w:p w14:paraId="02A1D317" w14:textId="77777777" w:rsidR="009C41AC" w:rsidRPr="00E3395C" w:rsidRDefault="007B0793">
            <w:pPr>
              <w:pStyle w:val="TableParagraph"/>
              <w:spacing w:before="147"/>
              <w:ind w:left="110"/>
              <w:rPr>
                <w:rFonts w:asciiTheme="minorBidi" w:hAnsiTheme="minorBidi" w:cstheme="minorBidi"/>
                <w:color w:val="FFFFFF" w:themeColor="background1"/>
              </w:rPr>
            </w:pPr>
            <w:r w:rsidRPr="00E3395C">
              <w:rPr>
                <w:rFonts w:asciiTheme="minorBidi" w:hAnsiTheme="minorBidi" w:cstheme="minorBidi"/>
                <w:color w:val="FFFFFF" w:themeColor="background1"/>
                <w:spacing w:val="-4"/>
              </w:rPr>
              <w:t>Week</w:t>
            </w:r>
          </w:p>
        </w:tc>
        <w:tc>
          <w:tcPr>
            <w:tcW w:w="4160" w:type="dxa"/>
            <w:shd w:val="clear" w:color="auto" w:fill="412878"/>
          </w:tcPr>
          <w:p w14:paraId="26F3D6E7" w14:textId="77777777" w:rsidR="009C41AC" w:rsidRPr="00E3395C" w:rsidRDefault="007B0793">
            <w:pPr>
              <w:pStyle w:val="TableParagraph"/>
              <w:spacing w:before="147"/>
              <w:ind w:left="110"/>
              <w:rPr>
                <w:rFonts w:asciiTheme="minorBidi" w:hAnsiTheme="minorBidi" w:cstheme="minorBidi"/>
                <w:color w:val="FFFFFF" w:themeColor="background1"/>
              </w:rPr>
            </w:pPr>
            <w:r w:rsidRPr="00E3395C">
              <w:rPr>
                <w:rFonts w:asciiTheme="minorBidi" w:hAnsiTheme="minorBidi" w:cstheme="minorBidi"/>
                <w:color w:val="FFFFFF" w:themeColor="background1"/>
                <w:spacing w:val="-2"/>
              </w:rPr>
              <w:t>Element</w:t>
            </w:r>
          </w:p>
        </w:tc>
      </w:tr>
      <w:tr w:rsidR="009C41AC" w:rsidRPr="00E3395C" w14:paraId="2112337F" w14:textId="77777777" w:rsidTr="00E3395C">
        <w:trPr>
          <w:trHeight w:val="640"/>
        </w:trPr>
        <w:tc>
          <w:tcPr>
            <w:tcW w:w="7338" w:type="dxa"/>
            <w:gridSpan w:val="2"/>
          </w:tcPr>
          <w:p w14:paraId="528E03A6"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rPr>
              <w:t>Autumn</w:t>
            </w:r>
            <w:r w:rsidRPr="00E3395C">
              <w:rPr>
                <w:rFonts w:asciiTheme="minorBidi" w:hAnsiTheme="minorBidi" w:cstheme="minorBidi"/>
                <w:spacing w:val="-6"/>
              </w:rPr>
              <w:t xml:space="preserve"> </w:t>
            </w:r>
            <w:r w:rsidRPr="00E3395C">
              <w:rPr>
                <w:rFonts w:asciiTheme="minorBidi" w:hAnsiTheme="minorBidi" w:cstheme="minorBidi"/>
              </w:rPr>
              <w:t>Term</w:t>
            </w:r>
            <w:r w:rsidRPr="00E3395C">
              <w:rPr>
                <w:rFonts w:asciiTheme="minorBidi" w:hAnsiTheme="minorBidi" w:cstheme="minorBidi"/>
                <w:spacing w:val="-5"/>
              </w:rPr>
              <w:t xml:space="preserve"> </w:t>
            </w:r>
            <w:r w:rsidRPr="00E3395C">
              <w:rPr>
                <w:rFonts w:asciiTheme="minorBidi" w:hAnsiTheme="minorBidi" w:cstheme="minorBidi"/>
              </w:rPr>
              <w:t>Year</w:t>
            </w:r>
            <w:r w:rsidRPr="00E3395C">
              <w:rPr>
                <w:rFonts w:asciiTheme="minorBidi" w:hAnsiTheme="minorBidi" w:cstheme="minorBidi"/>
                <w:spacing w:val="-4"/>
              </w:rPr>
              <w:t xml:space="preserve"> </w:t>
            </w:r>
            <w:r w:rsidRPr="00E3395C">
              <w:rPr>
                <w:rFonts w:asciiTheme="minorBidi" w:hAnsiTheme="minorBidi" w:cstheme="minorBidi"/>
                <w:spacing w:val="-5"/>
              </w:rPr>
              <w:t>11</w:t>
            </w:r>
          </w:p>
        </w:tc>
      </w:tr>
      <w:tr w:rsidR="009C41AC" w:rsidRPr="00E3395C" w14:paraId="79875FA7" w14:textId="77777777" w:rsidTr="00E3395C">
        <w:trPr>
          <w:trHeight w:val="474"/>
        </w:trPr>
        <w:tc>
          <w:tcPr>
            <w:tcW w:w="3178" w:type="dxa"/>
          </w:tcPr>
          <w:p w14:paraId="547322AD"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5"/>
              </w:rPr>
              <w:t>12</w:t>
            </w:r>
          </w:p>
        </w:tc>
        <w:tc>
          <w:tcPr>
            <w:tcW w:w="4160" w:type="dxa"/>
          </w:tcPr>
          <w:p w14:paraId="5F615202"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spacing w:val="-2"/>
              </w:rPr>
              <w:t>Investigation</w:t>
            </w:r>
          </w:p>
        </w:tc>
      </w:tr>
      <w:tr w:rsidR="009C41AC" w:rsidRPr="00E3395C" w14:paraId="74B0CFD6" w14:textId="77777777" w:rsidTr="00E3395C">
        <w:trPr>
          <w:trHeight w:val="472"/>
        </w:trPr>
        <w:tc>
          <w:tcPr>
            <w:tcW w:w="3178" w:type="dxa"/>
          </w:tcPr>
          <w:p w14:paraId="27282F51"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5"/>
              </w:rPr>
              <w:t>13</w:t>
            </w:r>
          </w:p>
        </w:tc>
        <w:tc>
          <w:tcPr>
            <w:tcW w:w="4160" w:type="dxa"/>
          </w:tcPr>
          <w:p w14:paraId="2B54E7BC"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spacing w:val="-2"/>
              </w:rPr>
              <w:t>Investigation</w:t>
            </w:r>
          </w:p>
        </w:tc>
      </w:tr>
      <w:tr w:rsidR="009C41AC" w:rsidRPr="00E3395C" w14:paraId="31054894" w14:textId="77777777" w:rsidTr="00E3395C">
        <w:trPr>
          <w:trHeight w:val="474"/>
        </w:trPr>
        <w:tc>
          <w:tcPr>
            <w:tcW w:w="3178" w:type="dxa"/>
          </w:tcPr>
          <w:p w14:paraId="00658205" w14:textId="77777777" w:rsidR="009C41AC" w:rsidRPr="00E3395C" w:rsidRDefault="007B0793">
            <w:pPr>
              <w:pStyle w:val="TableParagraph"/>
              <w:spacing w:before="150"/>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5"/>
              </w:rPr>
              <w:t>14</w:t>
            </w:r>
          </w:p>
        </w:tc>
        <w:tc>
          <w:tcPr>
            <w:tcW w:w="4160" w:type="dxa"/>
          </w:tcPr>
          <w:p w14:paraId="63519351" w14:textId="77777777" w:rsidR="009C41AC" w:rsidRPr="00E3395C" w:rsidRDefault="007B0793">
            <w:pPr>
              <w:pStyle w:val="TableParagraph"/>
              <w:spacing w:before="150"/>
              <w:ind w:left="110"/>
              <w:rPr>
                <w:rFonts w:asciiTheme="minorBidi" w:hAnsiTheme="minorBidi" w:cstheme="minorBidi"/>
              </w:rPr>
            </w:pPr>
            <w:r w:rsidRPr="00E3395C">
              <w:rPr>
                <w:rFonts w:asciiTheme="minorBidi" w:hAnsiTheme="minorBidi" w:cstheme="minorBidi"/>
                <w:spacing w:val="-2"/>
              </w:rPr>
              <w:t>Investigation</w:t>
            </w:r>
          </w:p>
        </w:tc>
      </w:tr>
      <w:tr w:rsidR="009C41AC" w:rsidRPr="00E3395C" w14:paraId="61BF9744" w14:textId="77777777" w:rsidTr="00E3395C">
        <w:trPr>
          <w:trHeight w:val="677"/>
        </w:trPr>
        <w:tc>
          <w:tcPr>
            <w:tcW w:w="7338" w:type="dxa"/>
            <w:gridSpan w:val="2"/>
          </w:tcPr>
          <w:p w14:paraId="01C3A38E" w14:textId="00D32520" w:rsidR="009C41AC" w:rsidRPr="00E3395C" w:rsidRDefault="007B0793" w:rsidP="00E3395C">
            <w:pPr>
              <w:pStyle w:val="TableParagraph"/>
              <w:spacing w:before="150"/>
              <w:ind w:left="107"/>
              <w:rPr>
                <w:rFonts w:asciiTheme="minorBidi" w:hAnsiTheme="minorBidi" w:cstheme="minorBidi"/>
              </w:rPr>
            </w:pPr>
            <w:r w:rsidRPr="00E3395C">
              <w:rPr>
                <w:rFonts w:asciiTheme="minorBidi" w:hAnsiTheme="minorBidi" w:cstheme="minorBidi"/>
              </w:rPr>
              <w:t>Spring</w:t>
            </w:r>
            <w:r w:rsidRPr="00E3395C">
              <w:rPr>
                <w:rFonts w:asciiTheme="minorBidi" w:hAnsiTheme="minorBidi" w:cstheme="minorBidi"/>
                <w:spacing w:val="-5"/>
              </w:rPr>
              <w:t xml:space="preserve"> </w:t>
            </w:r>
            <w:r w:rsidRPr="00E3395C">
              <w:rPr>
                <w:rFonts w:asciiTheme="minorBidi" w:hAnsiTheme="minorBidi" w:cstheme="minorBidi"/>
              </w:rPr>
              <w:t>Term</w:t>
            </w:r>
            <w:r w:rsidRPr="00E3395C">
              <w:rPr>
                <w:rFonts w:asciiTheme="minorBidi" w:hAnsiTheme="minorBidi" w:cstheme="minorBidi"/>
                <w:spacing w:val="-4"/>
              </w:rPr>
              <w:t xml:space="preserve"> </w:t>
            </w:r>
            <w:r w:rsidRPr="00E3395C">
              <w:rPr>
                <w:rFonts w:asciiTheme="minorBidi" w:hAnsiTheme="minorBidi" w:cstheme="minorBidi"/>
                <w:spacing w:val="-2"/>
              </w:rPr>
              <w:t>Year</w:t>
            </w:r>
            <w:r w:rsidR="00E3395C">
              <w:rPr>
                <w:rFonts w:asciiTheme="minorBidi" w:hAnsiTheme="minorBidi" w:cstheme="minorBidi"/>
                <w:spacing w:val="-2"/>
              </w:rPr>
              <w:t xml:space="preserve"> </w:t>
            </w:r>
            <w:r w:rsidRPr="00E3395C">
              <w:rPr>
                <w:rFonts w:asciiTheme="minorBidi" w:hAnsiTheme="minorBidi" w:cstheme="minorBidi"/>
                <w:spacing w:val="-2"/>
              </w:rPr>
              <w:t>11</w:t>
            </w:r>
          </w:p>
        </w:tc>
      </w:tr>
      <w:tr w:rsidR="009C41AC" w:rsidRPr="00E3395C" w14:paraId="29BBCE81" w14:textId="77777777" w:rsidTr="00E3395C">
        <w:trPr>
          <w:trHeight w:val="474"/>
        </w:trPr>
        <w:tc>
          <w:tcPr>
            <w:tcW w:w="3178" w:type="dxa"/>
          </w:tcPr>
          <w:p w14:paraId="7286633A" w14:textId="77777777" w:rsidR="009C41AC" w:rsidRPr="00E3395C" w:rsidRDefault="007B0793">
            <w:pPr>
              <w:pStyle w:val="TableParagraph"/>
              <w:spacing w:before="150"/>
              <w:ind w:left="110"/>
              <w:rPr>
                <w:rFonts w:asciiTheme="minorBidi" w:hAnsiTheme="minorBidi" w:cstheme="minorBidi"/>
              </w:rPr>
            </w:pPr>
            <w:r w:rsidRPr="00E3395C">
              <w:rPr>
                <w:rFonts w:asciiTheme="minorBidi" w:hAnsiTheme="minorBidi" w:cstheme="minorBidi"/>
                <w:spacing w:val="-4"/>
              </w:rPr>
              <w:t>Week1</w:t>
            </w:r>
          </w:p>
        </w:tc>
        <w:tc>
          <w:tcPr>
            <w:tcW w:w="4160" w:type="dxa"/>
          </w:tcPr>
          <w:p w14:paraId="765FFBA1" w14:textId="77777777" w:rsidR="009C41AC" w:rsidRPr="00E3395C" w:rsidRDefault="007B0793">
            <w:pPr>
              <w:pStyle w:val="TableParagraph"/>
              <w:spacing w:before="150"/>
              <w:ind w:left="110"/>
              <w:rPr>
                <w:rFonts w:asciiTheme="minorBidi" w:hAnsiTheme="minorBidi" w:cstheme="minorBidi"/>
              </w:rPr>
            </w:pPr>
            <w:r w:rsidRPr="00E3395C">
              <w:rPr>
                <w:rFonts w:asciiTheme="minorBidi" w:hAnsiTheme="minorBidi" w:cstheme="minorBidi"/>
                <w:spacing w:val="-2"/>
              </w:rPr>
              <w:t>Investigation</w:t>
            </w:r>
          </w:p>
        </w:tc>
      </w:tr>
      <w:tr w:rsidR="009C41AC" w:rsidRPr="00E3395C" w14:paraId="33375069" w14:textId="77777777" w:rsidTr="00E3395C">
        <w:trPr>
          <w:trHeight w:val="474"/>
        </w:trPr>
        <w:tc>
          <w:tcPr>
            <w:tcW w:w="3178" w:type="dxa"/>
          </w:tcPr>
          <w:p w14:paraId="3F942CF4"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2</w:t>
            </w:r>
          </w:p>
        </w:tc>
        <w:tc>
          <w:tcPr>
            <w:tcW w:w="4160" w:type="dxa"/>
          </w:tcPr>
          <w:p w14:paraId="0CF7E994"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spacing w:val="-2"/>
              </w:rPr>
              <w:t>Investigation</w:t>
            </w:r>
          </w:p>
        </w:tc>
      </w:tr>
      <w:tr w:rsidR="009C41AC" w:rsidRPr="00E3395C" w14:paraId="7B54C710" w14:textId="77777777" w:rsidTr="00E3395C">
        <w:trPr>
          <w:trHeight w:val="474"/>
        </w:trPr>
        <w:tc>
          <w:tcPr>
            <w:tcW w:w="3178" w:type="dxa"/>
          </w:tcPr>
          <w:p w14:paraId="6CE4141E"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3</w:t>
            </w:r>
          </w:p>
        </w:tc>
        <w:tc>
          <w:tcPr>
            <w:tcW w:w="4160" w:type="dxa"/>
          </w:tcPr>
          <w:p w14:paraId="77742194"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spacing w:val="-2"/>
              </w:rPr>
              <w:t>Investigation</w:t>
            </w:r>
          </w:p>
        </w:tc>
      </w:tr>
      <w:tr w:rsidR="009C41AC" w:rsidRPr="00E3395C" w14:paraId="0B88414F" w14:textId="77777777" w:rsidTr="00E3395C">
        <w:trPr>
          <w:trHeight w:val="474"/>
        </w:trPr>
        <w:tc>
          <w:tcPr>
            <w:tcW w:w="3178" w:type="dxa"/>
          </w:tcPr>
          <w:p w14:paraId="4F3CF6A0"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4</w:t>
            </w:r>
          </w:p>
        </w:tc>
        <w:tc>
          <w:tcPr>
            <w:tcW w:w="4160" w:type="dxa"/>
          </w:tcPr>
          <w:p w14:paraId="5B1955E8"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spacing w:val="-2"/>
              </w:rPr>
              <w:t>Investigation</w:t>
            </w:r>
          </w:p>
        </w:tc>
      </w:tr>
      <w:tr w:rsidR="009C41AC" w:rsidRPr="00E3395C" w14:paraId="38CDFCE2" w14:textId="77777777" w:rsidTr="00E3395C">
        <w:trPr>
          <w:trHeight w:val="472"/>
        </w:trPr>
        <w:tc>
          <w:tcPr>
            <w:tcW w:w="3178" w:type="dxa"/>
          </w:tcPr>
          <w:p w14:paraId="2A1B0FA7" w14:textId="77777777" w:rsidR="009C41AC" w:rsidRPr="00E3395C" w:rsidRDefault="007B0793">
            <w:pPr>
              <w:pStyle w:val="TableParagraph"/>
              <w:spacing w:before="148"/>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5</w:t>
            </w:r>
          </w:p>
        </w:tc>
        <w:tc>
          <w:tcPr>
            <w:tcW w:w="4160" w:type="dxa"/>
          </w:tcPr>
          <w:p w14:paraId="58BC2212" w14:textId="77777777" w:rsidR="009C41AC" w:rsidRPr="00E3395C" w:rsidRDefault="007B0793">
            <w:pPr>
              <w:pStyle w:val="TableParagraph"/>
              <w:spacing w:before="148"/>
              <w:ind w:left="110"/>
              <w:rPr>
                <w:rFonts w:asciiTheme="minorBidi" w:hAnsiTheme="minorBidi" w:cstheme="minorBidi"/>
              </w:rPr>
            </w:pPr>
            <w:r w:rsidRPr="00E3395C">
              <w:rPr>
                <w:rFonts w:asciiTheme="minorBidi" w:hAnsiTheme="minorBidi" w:cstheme="minorBidi"/>
                <w:spacing w:val="-2"/>
              </w:rPr>
              <w:t>Investigation</w:t>
            </w:r>
          </w:p>
        </w:tc>
      </w:tr>
      <w:tr w:rsidR="009C41AC" w:rsidRPr="00E3395C" w14:paraId="3A121B51" w14:textId="77777777" w:rsidTr="00E3395C">
        <w:trPr>
          <w:trHeight w:val="474"/>
        </w:trPr>
        <w:tc>
          <w:tcPr>
            <w:tcW w:w="3178" w:type="dxa"/>
          </w:tcPr>
          <w:p w14:paraId="6CCEDEDE" w14:textId="77777777" w:rsidR="009C41AC" w:rsidRPr="00E3395C" w:rsidRDefault="007B0793">
            <w:pPr>
              <w:pStyle w:val="TableParagraph"/>
              <w:spacing w:before="150"/>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6</w:t>
            </w:r>
          </w:p>
        </w:tc>
        <w:tc>
          <w:tcPr>
            <w:tcW w:w="4160" w:type="dxa"/>
          </w:tcPr>
          <w:p w14:paraId="561238BA" w14:textId="77777777" w:rsidR="009C41AC" w:rsidRPr="00E3395C" w:rsidRDefault="007B0793">
            <w:pPr>
              <w:pStyle w:val="TableParagraph"/>
              <w:spacing w:before="150"/>
              <w:ind w:left="107"/>
              <w:rPr>
                <w:rFonts w:asciiTheme="minorBidi" w:hAnsiTheme="minorBidi" w:cstheme="minorBidi"/>
              </w:rPr>
            </w:pPr>
            <w:r w:rsidRPr="00E3395C">
              <w:rPr>
                <w:rFonts w:asciiTheme="minorBidi" w:hAnsiTheme="minorBidi" w:cstheme="minorBidi"/>
                <w:spacing w:val="-2"/>
              </w:rPr>
              <w:t>Investigation</w:t>
            </w:r>
          </w:p>
        </w:tc>
      </w:tr>
      <w:tr w:rsidR="009C41AC" w:rsidRPr="00E3395C" w14:paraId="771A5A8D" w14:textId="77777777" w:rsidTr="00E3395C">
        <w:trPr>
          <w:trHeight w:val="517"/>
        </w:trPr>
        <w:tc>
          <w:tcPr>
            <w:tcW w:w="3178" w:type="dxa"/>
          </w:tcPr>
          <w:p w14:paraId="17C31C8C" w14:textId="22D6CC1A" w:rsidR="009C41AC" w:rsidRPr="00E3395C" w:rsidRDefault="007B0793">
            <w:pPr>
              <w:pStyle w:val="TableParagraph"/>
              <w:spacing w:before="150"/>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00E3395C">
              <w:rPr>
                <w:rFonts w:asciiTheme="minorBidi" w:hAnsiTheme="minorBidi" w:cstheme="minorBidi"/>
                <w:spacing w:val="-10"/>
              </w:rPr>
              <w:t>7</w:t>
            </w:r>
          </w:p>
        </w:tc>
        <w:tc>
          <w:tcPr>
            <w:tcW w:w="4160" w:type="dxa"/>
          </w:tcPr>
          <w:p w14:paraId="15822727" w14:textId="77777777" w:rsidR="009C41AC" w:rsidRPr="00E3395C" w:rsidRDefault="007B0793">
            <w:pPr>
              <w:pStyle w:val="TableParagraph"/>
              <w:spacing w:before="150"/>
              <w:ind w:left="110"/>
              <w:rPr>
                <w:rFonts w:asciiTheme="minorBidi" w:hAnsiTheme="minorBidi" w:cstheme="minorBidi"/>
              </w:rPr>
            </w:pPr>
            <w:r w:rsidRPr="00E3395C">
              <w:rPr>
                <w:rFonts w:asciiTheme="minorBidi" w:hAnsiTheme="minorBidi" w:cstheme="minorBidi"/>
              </w:rPr>
              <w:t>Investigation</w:t>
            </w:r>
            <w:r w:rsidRPr="00E3395C">
              <w:rPr>
                <w:rFonts w:asciiTheme="minorBidi" w:hAnsiTheme="minorBidi" w:cstheme="minorBidi"/>
                <w:spacing w:val="-6"/>
              </w:rPr>
              <w:t xml:space="preserve"> </w:t>
            </w:r>
            <w:r w:rsidRPr="00E3395C">
              <w:rPr>
                <w:rFonts w:asciiTheme="minorBidi" w:hAnsiTheme="minorBidi" w:cstheme="minorBidi"/>
                <w:spacing w:val="-2"/>
              </w:rPr>
              <w:t>Presentation</w:t>
            </w:r>
          </w:p>
        </w:tc>
      </w:tr>
      <w:tr w:rsidR="009C41AC" w:rsidRPr="00E3395C" w14:paraId="6D1FD97D" w14:textId="77777777" w:rsidTr="00E3395C">
        <w:trPr>
          <w:trHeight w:val="538"/>
        </w:trPr>
        <w:tc>
          <w:tcPr>
            <w:tcW w:w="3178" w:type="dxa"/>
          </w:tcPr>
          <w:p w14:paraId="190369AE" w14:textId="77777777" w:rsidR="009C41AC" w:rsidRPr="00E3395C" w:rsidRDefault="007B0793">
            <w:pPr>
              <w:pStyle w:val="TableParagraph"/>
              <w:spacing w:before="150"/>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8</w:t>
            </w:r>
          </w:p>
        </w:tc>
        <w:tc>
          <w:tcPr>
            <w:tcW w:w="4160" w:type="dxa"/>
          </w:tcPr>
          <w:p w14:paraId="5E94D06D" w14:textId="77777777" w:rsidR="009C41AC" w:rsidRPr="00E3395C" w:rsidRDefault="007B0793">
            <w:pPr>
              <w:pStyle w:val="TableParagraph"/>
              <w:spacing w:before="150"/>
              <w:ind w:left="107"/>
              <w:rPr>
                <w:rFonts w:asciiTheme="minorBidi" w:hAnsiTheme="minorBidi" w:cstheme="minorBidi"/>
              </w:rPr>
            </w:pPr>
            <w:r w:rsidRPr="00E3395C">
              <w:rPr>
                <w:rFonts w:asciiTheme="minorBidi" w:hAnsiTheme="minorBidi" w:cstheme="minorBidi"/>
              </w:rPr>
              <w:t>Mock</w:t>
            </w:r>
            <w:r w:rsidRPr="00E3395C">
              <w:rPr>
                <w:rFonts w:asciiTheme="minorBidi" w:hAnsiTheme="minorBidi" w:cstheme="minorBidi"/>
                <w:spacing w:val="-6"/>
              </w:rPr>
              <w:t xml:space="preserve"> </w:t>
            </w:r>
            <w:r w:rsidRPr="00E3395C">
              <w:rPr>
                <w:rFonts w:asciiTheme="minorBidi" w:hAnsiTheme="minorBidi" w:cstheme="minorBidi"/>
              </w:rPr>
              <w:t>Exams</w:t>
            </w:r>
            <w:r w:rsidRPr="00E3395C">
              <w:rPr>
                <w:rFonts w:asciiTheme="minorBidi" w:hAnsiTheme="minorBidi" w:cstheme="minorBidi"/>
                <w:spacing w:val="-5"/>
              </w:rPr>
              <w:t xml:space="preserve"> </w:t>
            </w:r>
            <w:r w:rsidRPr="00E3395C">
              <w:rPr>
                <w:rFonts w:asciiTheme="minorBidi" w:hAnsiTheme="minorBidi" w:cstheme="minorBidi"/>
              </w:rPr>
              <w:t>and</w:t>
            </w:r>
            <w:r w:rsidRPr="00E3395C">
              <w:rPr>
                <w:rFonts w:asciiTheme="minorBidi" w:hAnsiTheme="minorBidi" w:cstheme="minorBidi"/>
                <w:spacing w:val="-5"/>
              </w:rPr>
              <w:t xml:space="preserve"> </w:t>
            </w:r>
            <w:r w:rsidRPr="00E3395C">
              <w:rPr>
                <w:rFonts w:asciiTheme="minorBidi" w:hAnsiTheme="minorBidi" w:cstheme="minorBidi"/>
              </w:rPr>
              <w:t>Personal</w:t>
            </w:r>
            <w:r w:rsidRPr="00E3395C">
              <w:rPr>
                <w:rFonts w:asciiTheme="minorBidi" w:hAnsiTheme="minorBidi" w:cstheme="minorBidi"/>
                <w:spacing w:val="-3"/>
              </w:rPr>
              <w:t xml:space="preserve"> </w:t>
            </w:r>
            <w:r w:rsidRPr="00E3395C">
              <w:rPr>
                <w:rFonts w:asciiTheme="minorBidi" w:hAnsiTheme="minorBidi" w:cstheme="minorBidi"/>
                <w:spacing w:val="-2"/>
              </w:rPr>
              <w:t>Review</w:t>
            </w:r>
          </w:p>
        </w:tc>
      </w:tr>
      <w:tr w:rsidR="009C41AC" w:rsidRPr="00E3395C" w14:paraId="3CFA4F8D" w14:textId="77777777" w:rsidTr="00E3395C">
        <w:trPr>
          <w:trHeight w:val="551"/>
        </w:trPr>
        <w:tc>
          <w:tcPr>
            <w:tcW w:w="3178" w:type="dxa"/>
          </w:tcPr>
          <w:p w14:paraId="3A6B7359" w14:textId="77777777" w:rsidR="009C41AC" w:rsidRPr="00E3395C" w:rsidRDefault="007B0793">
            <w:pPr>
              <w:pStyle w:val="TableParagraph"/>
              <w:spacing w:before="148"/>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9</w:t>
            </w:r>
          </w:p>
        </w:tc>
        <w:tc>
          <w:tcPr>
            <w:tcW w:w="4160" w:type="dxa"/>
          </w:tcPr>
          <w:p w14:paraId="37EC57FD" w14:textId="77777777" w:rsidR="009C41AC" w:rsidRPr="00E3395C" w:rsidRDefault="007B0793">
            <w:pPr>
              <w:pStyle w:val="TableParagraph"/>
              <w:spacing w:before="148"/>
              <w:ind w:left="110"/>
              <w:rPr>
                <w:rFonts w:asciiTheme="minorBidi" w:hAnsiTheme="minorBidi" w:cstheme="minorBidi"/>
              </w:rPr>
            </w:pPr>
            <w:r w:rsidRPr="00E3395C">
              <w:rPr>
                <w:rFonts w:asciiTheme="minorBidi" w:hAnsiTheme="minorBidi" w:cstheme="minorBidi"/>
              </w:rPr>
              <w:t>Personal</w:t>
            </w:r>
            <w:r w:rsidRPr="00E3395C">
              <w:rPr>
                <w:rFonts w:asciiTheme="minorBidi" w:hAnsiTheme="minorBidi" w:cstheme="minorBidi"/>
                <w:spacing w:val="-6"/>
              </w:rPr>
              <w:t xml:space="preserve"> </w:t>
            </w:r>
            <w:r w:rsidRPr="00E3395C">
              <w:rPr>
                <w:rFonts w:asciiTheme="minorBidi" w:hAnsiTheme="minorBidi" w:cstheme="minorBidi"/>
              </w:rPr>
              <w:t>Review</w:t>
            </w:r>
            <w:r w:rsidRPr="00E3395C">
              <w:rPr>
                <w:rFonts w:asciiTheme="minorBidi" w:hAnsiTheme="minorBidi" w:cstheme="minorBidi"/>
                <w:spacing w:val="-5"/>
              </w:rPr>
              <w:t xml:space="preserve"> </w:t>
            </w:r>
            <w:r w:rsidRPr="00E3395C">
              <w:rPr>
                <w:rFonts w:asciiTheme="minorBidi" w:hAnsiTheme="minorBidi" w:cstheme="minorBidi"/>
              </w:rPr>
              <w:t>and</w:t>
            </w:r>
            <w:r w:rsidRPr="00E3395C">
              <w:rPr>
                <w:rFonts w:asciiTheme="minorBidi" w:hAnsiTheme="minorBidi" w:cstheme="minorBidi"/>
                <w:spacing w:val="-5"/>
              </w:rPr>
              <w:t xml:space="preserve"> </w:t>
            </w:r>
            <w:r w:rsidRPr="00E3395C">
              <w:rPr>
                <w:rFonts w:asciiTheme="minorBidi" w:hAnsiTheme="minorBidi" w:cstheme="minorBidi"/>
              </w:rPr>
              <w:t>Target</w:t>
            </w:r>
            <w:r w:rsidRPr="00E3395C">
              <w:rPr>
                <w:rFonts w:asciiTheme="minorBidi" w:hAnsiTheme="minorBidi" w:cstheme="minorBidi"/>
                <w:spacing w:val="-5"/>
              </w:rPr>
              <w:t xml:space="preserve"> </w:t>
            </w:r>
            <w:r w:rsidRPr="00E3395C">
              <w:rPr>
                <w:rFonts w:asciiTheme="minorBidi" w:hAnsiTheme="minorBidi" w:cstheme="minorBidi"/>
                <w:spacing w:val="-2"/>
              </w:rPr>
              <w:t>setting</w:t>
            </w:r>
          </w:p>
        </w:tc>
      </w:tr>
    </w:tbl>
    <w:p w14:paraId="5EB89DE8" w14:textId="77777777" w:rsidR="009C41AC" w:rsidRDefault="009C41AC">
      <w:pPr>
        <w:sectPr w:rsidR="009C41AC">
          <w:pgSz w:w="16850" w:h="11900" w:orient="landscape"/>
          <w:pgMar w:top="1320" w:right="1200" w:bottom="280" w:left="1220" w:header="720" w:footer="720" w:gutter="0"/>
          <w:cols w:space="720"/>
        </w:sectPr>
      </w:pPr>
    </w:p>
    <w:p w14:paraId="31CD0C16" w14:textId="77777777" w:rsidR="009C41AC" w:rsidRDefault="009C41AC">
      <w:pPr>
        <w:pStyle w:val="BodyText"/>
        <w:spacing w:before="3" w:after="1"/>
        <w:rPr>
          <w:sz w:val="13"/>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78"/>
        <w:gridCol w:w="4160"/>
      </w:tblGrid>
      <w:tr w:rsidR="009C41AC" w:rsidRPr="00E3395C" w14:paraId="7EA3367A" w14:textId="77777777" w:rsidTr="00E3395C">
        <w:trPr>
          <w:trHeight w:val="481"/>
        </w:trPr>
        <w:tc>
          <w:tcPr>
            <w:tcW w:w="3178" w:type="dxa"/>
            <w:shd w:val="clear" w:color="auto" w:fill="412878"/>
          </w:tcPr>
          <w:p w14:paraId="01DC8526"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spacing w:val="-4"/>
              </w:rPr>
              <w:t>Week</w:t>
            </w:r>
          </w:p>
        </w:tc>
        <w:tc>
          <w:tcPr>
            <w:tcW w:w="4160" w:type="dxa"/>
            <w:shd w:val="clear" w:color="auto" w:fill="412878"/>
          </w:tcPr>
          <w:p w14:paraId="39BD403C"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spacing w:val="-2"/>
              </w:rPr>
              <w:t>Element</w:t>
            </w:r>
          </w:p>
        </w:tc>
      </w:tr>
      <w:tr w:rsidR="009C41AC" w:rsidRPr="00E3395C" w14:paraId="08D754C0" w14:textId="77777777" w:rsidTr="00E3395C">
        <w:trPr>
          <w:trHeight w:val="464"/>
        </w:trPr>
        <w:tc>
          <w:tcPr>
            <w:tcW w:w="3178" w:type="dxa"/>
          </w:tcPr>
          <w:p w14:paraId="1CE7DB98" w14:textId="77777777" w:rsidR="009C41AC" w:rsidRPr="00E3395C" w:rsidRDefault="007B0793">
            <w:pPr>
              <w:pStyle w:val="TableParagraph"/>
              <w:spacing w:before="138"/>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5"/>
              </w:rPr>
              <w:t>10</w:t>
            </w:r>
          </w:p>
        </w:tc>
        <w:tc>
          <w:tcPr>
            <w:tcW w:w="4160" w:type="dxa"/>
          </w:tcPr>
          <w:p w14:paraId="7FD8715F" w14:textId="77777777" w:rsidR="009C41AC" w:rsidRPr="00E3395C" w:rsidRDefault="009C41AC">
            <w:pPr>
              <w:pStyle w:val="TableParagraph"/>
              <w:ind w:left="0"/>
              <w:rPr>
                <w:rFonts w:asciiTheme="minorBidi" w:hAnsiTheme="minorBidi" w:cstheme="minorBidi"/>
              </w:rPr>
            </w:pPr>
          </w:p>
        </w:tc>
      </w:tr>
      <w:tr w:rsidR="009C41AC" w:rsidRPr="00E3395C" w14:paraId="72D1CACD" w14:textId="77777777" w:rsidTr="00E3395C">
        <w:trPr>
          <w:trHeight w:val="475"/>
        </w:trPr>
        <w:tc>
          <w:tcPr>
            <w:tcW w:w="3178" w:type="dxa"/>
          </w:tcPr>
          <w:p w14:paraId="6C839F91" w14:textId="77777777" w:rsidR="009C41AC" w:rsidRPr="00E3395C" w:rsidRDefault="007B0793">
            <w:pPr>
              <w:pStyle w:val="TableParagraph"/>
              <w:spacing w:before="148"/>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5"/>
              </w:rPr>
              <w:t>11</w:t>
            </w:r>
          </w:p>
        </w:tc>
        <w:tc>
          <w:tcPr>
            <w:tcW w:w="4160" w:type="dxa"/>
          </w:tcPr>
          <w:p w14:paraId="401E3AAB" w14:textId="77777777" w:rsidR="009C41AC" w:rsidRPr="00E3395C" w:rsidRDefault="007B0793">
            <w:pPr>
              <w:pStyle w:val="TableParagraph"/>
              <w:spacing w:before="148"/>
              <w:ind w:left="110"/>
              <w:rPr>
                <w:rFonts w:asciiTheme="minorBidi" w:hAnsiTheme="minorBidi" w:cstheme="minorBidi"/>
              </w:rPr>
            </w:pPr>
            <w:r w:rsidRPr="00E3395C">
              <w:rPr>
                <w:rFonts w:asciiTheme="minorBidi" w:hAnsiTheme="minorBidi" w:cstheme="minorBidi"/>
              </w:rPr>
              <w:t>Revision</w:t>
            </w:r>
            <w:r w:rsidRPr="00E3395C">
              <w:rPr>
                <w:rFonts w:asciiTheme="minorBidi" w:hAnsiTheme="minorBidi" w:cstheme="minorBidi"/>
                <w:spacing w:val="-4"/>
              </w:rPr>
              <w:t xml:space="preserve"> </w:t>
            </w:r>
            <w:r w:rsidRPr="00E3395C">
              <w:rPr>
                <w:rFonts w:asciiTheme="minorBidi" w:hAnsiTheme="minorBidi" w:cstheme="minorBidi"/>
              </w:rPr>
              <w:t>Course</w:t>
            </w:r>
            <w:r w:rsidRPr="00E3395C">
              <w:rPr>
                <w:rFonts w:asciiTheme="minorBidi" w:hAnsiTheme="minorBidi" w:cstheme="minorBidi"/>
                <w:spacing w:val="-4"/>
              </w:rPr>
              <w:t xml:space="preserve"> </w:t>
            </w:r>
            <w:r w:rsidRPr="00E3395C">
              <w:rPr>
                <w:rFonts w:asciiTheme="minorBidi" w:hAnsiTheme="minorBidi" w:cstheme="minorBidi"/>
                <w:spacing w:val="-2"/>
              </w:rPr>
              <w:t>Overview</w:t>
            </w:r>
          </w:p>
        </w:tc>
      </w:tr>
      <w:tr w:rsidR="009C41AC" w:rsidRPr="00E3395C" w14:paraId="67D4CE7B" w14:textId="77777777" w:rsidTr="00E3395C">
        <w:trPr>
          <w:trHeight w:val="474"/>
        </w:trPr>
        <w:tc>
          <w:tcPr>
            <w:tcW w:w="3178" w:type="dxa"/>
          </w:tcPr>
          <w:p w14:paraId="00444998"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5"/>
              </w:rPr>
              <w:t>12</w:t>
            </w:r>
          </w:p>
        </w:tc>
        <w:tc>
          <w:tcPr>
            <w:tcW w:w="4160" w:type="dxa"/>
          </w:tcPr>
          <w:p w14:paraId="65BB8527"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rPr>
              <w:t>Revision</w:t>
            </w:r>
            <w:r w:rsidRPr="00E3395C">
              <w:rPr>
                <w:rFonts w:asciiTheme="minorBidi" w:hAnsiTheme="minorBidi" w:cstheme="minorBidi"/>
                <w:spacing w:val="-4"/>
              </w:rPr>
              <w:t xml:space="preserve"> </w:t>
            </w:r>
            <w:r w:rsidRPr="00E3395C">
              <w:rPr>
                <w:rFonts w:asciiTheme="minorBidi" w:hAnsiTheme="minorBidi" w:cstheme="minorBidi"/>
              </w:rPr>
              <w:t>Course</w:t>
            </w:r>
            <w:r w:rsidRPr="00E3395C">
              <w:rPr>
                <w:rFonts w:asciiTheme="minorBidi" w:hAnsiTheme="minorBidi" w:cstheme="minorBidi"/>
                <w:spacing w:val="-4"/>
              </w:rPr>
              <w:t xml:space="preserve"> </w:t>
            </w:r>
            <w:r w:rsidRPr="00E3395C">
              <w:rPr>
                <w:rFonts w:asciiTheme="minorBidi" w:hAnsiTheme="minorBidi" w:cstheme="minorBidi"/>
                <w:spacing w:val="-2"/>
              </w:rPr>
              <w:t>Overview</w:t>
            </w:r>
          </w:p>
        </w:tc>
      </w:tr>
      <w:tr w:rsidR="009C41AC" w:rsidRPr="00E3395C" w14:paraId="4325F8CC" w14:textId="77777777" w:rsidTr="00E3395C">
        <w:trPr>
          <w:trHeight w:val="581"/>
        </w:trPr>
        <w:tc>
          <w:tcPr>
            <w:tcW w:w="7338" w:type="dxa"/>
            <w:gridSpan w:val="2"/>
          </w:tcPr>
          <w:p w14:paraId="6B71D3B9" w14:textId="77777777" w:rsidR="009C41AC" w:rsidRPr="00E3395C" w:rsidRDefault="007B0793">
            <w:pPr>
              <w:pStyle w:val="TableParagraph"/>
              <w:spacing w:before="147"/>
              <w:rPr>
                <w:rFonts w:asciiTheme="minorBidi" w:hAnsiTheme="minorBidi" w:cstheme="minorBidi"/>
              </w:rPr>
            </w:pPr>
            <w:r w:rsidRPr="00E3395C">
              <w:rPr>
                <w:rFonts w:asciiTheme="minorBidi" w:hAnsiTheme="minorBidi" w:cstheme="minorBidi"/>
              </w:rPr>
              <w:t>Summer</w:t>
            </w:r>
            <w:r w:rsidRPr="00E3395C">
              <w:rPr>
                <w:rFonts w:asciiTheme="minorBidi" w:hAnsiTheme="minorBidi" w:cstheme="minorBidi"/>
                <w:spacing w:val="-6"/>
              </w:rPr>
              <w:t xml:space="preserve"> </w:t>
            </w:r>
            <w:r w:rsidRPr="00E3395C">
              <w:rPr>
                <w:rFonts w:asciiTheme="minorBidi" w:hAnsiTheme="minorBidi" w:cstheme="minorBidi"/>
              </w:rPr>
              <w:t>Term</w:t>
            </w:r>
            <w:r w:rsidRPr="00E3395C">
              <w:rPr>
                <w:rFonts w:asciiTheme="minorBidi" w:hAnsiTheme="minorBidi" w:cstheme="minorBidi"/>
                <w:spacing w:val="-7"/>
              </w:rPr>
              <w:t xml:space="preserve"> </w:t>
            </w:r>
            <w:r w:rsidRPr="00E3395C">
              <w:rPr>
                <w:rFonts w:asciiTheme="minorBidi" w:hAnsiTheme="minorBidi" w:cstheme="minorBidi"/>
              </w:rPr>
              <w:t>Year</w:t>
            </w:r>
            <w:r w:rsidRPr="00E3395C">
              <w:rPr>
                <w:rFonts w:asciiTheme="minorBidi" w:hAnsiTheme="minorBidi" w:cstheme="minorBidi"/>
                <w:spacing w:val="-5"/>
              </w:rPr>
              <w:t xml:space="preserve"> 11</w:t>
            </w:r>
          </w:p>
        </w:tc>
      </w:tr>
      <w:tr w:rsidR="009C41AC" w:rsidRPr="00E3395C" w14:paraId="02C4E450" w14:textId="77777777" w:rsidTr="00E3395C">
        <w:trPr>
          <w:trHeight w:val="471"/>
        </w:trPr>
        <w:tc>
          <w:tcPr>
            <w:tcW w:w="3178" w:type="dxa"/>
          </w:tcPr>
          <w:p w14:paraId="4B4E0F03"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1</w:t>
            </w:r>
          </w:p>
        </w:tc>
        <w:tc>
          <w:tcPr>
            <w:tcW w:w="4160" w:type="dxa"/>
          </w:tcPr>
          <w:p w14:paraId="58018A3A"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rPr>
              <w:t>Revision</w:t>
            </w:r>
            <w:r w:rsidRPr="00E3395C">
              <w:rPr>
                <w:rFonts w:asciiTheme="minorBidi" w:hAnsiTheme="minorBidi" w:cstheme="minorBidi"/>
                <w:spacing w:val="-4"/>
              </w:rPr>
              <w:t xml:space="preserve"> </w:t>
            </w:r>
            <w:r w:rsidRPr="00E3395C">
              <w:rPr>
                <w:rFonts w:asciiTheme="minorBidi" w:hAnsiTheme="minorBidi" w:cstheme="minorBidi"/>
              </w:rPr>
              <w:t>Course</w:t>
            </w:r>
            <w:r w:rsidRPr="00E3395C">
              <w:rPr>
                <w:rFonts w:asciiTheme="minorBidi" w:hAnsiTheme="minorBidi" w:cstheme="minorBidi"/>
                <w:spacing w:val="-4"/>
              </w:rPr>
              <w:t xml:space="preserve"> </w:t>
            </w:r>
            <w:r w:rsidRPr="00E3395C">
              <w:rPr>
                <w:rFonts w:asciiTheme="minorBidi" w:hAnsiTheme="minorBidi" w:cstheme="minorBidi"/>
                <w:spacing w:val="-2"/>
              </w:rPr>
              <w:t>Overview</w:t>
            </w:r>
          </w:p>
        </w:tc>
      </w:tr>
      <w:tr w:rsidR="009C41AC" w:rsidRPr="00E3395C" w14:paraId="252DC61A" w14:textId="77777777" w:rsidTr="00E3395C">
        <w:trPr>
          <w:trHeight w:val="474"/>
        </w:trPr>
        <w:tc>
          <w:tcPr>
            <w:tcW w:w="3178" w:type="dxa"/>
          </w:tcPr>
          <w:p w14:paraId="248682DC" w14:textId="77777777" w:rsidR="009C41AC" w:rsidRPr="00E3395C" w:rsidRDefault="007B0793">
            <w:pPr>
              <w:pStyle w:val="TableParagraph"/>
              <w:spacing w:before="150"/>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2</w:t>
            </w:r>
          </w:p>
        </w:tc>
        <w:tc>
          <w:tcPr>
            <w:tcW w:w="4160" w:type="dxa"/>
          </w:tcPr>
          <w:p w14:paraId="2E94DE6D" w14:textId="77777777" w:rsidR="009C41AC" w:rsidRPr="00E3395C" w:rsidRDefault="007B0793">
            <w:pPr>
              <w:pStyle w:val="TableParagraph"/>
              <w:spacing w:before="150"/>
              <w:ind w:left="110"/>
              <w:rPr>
                <w:rFonts w:asciiTheme="minorBidi" w:hAnsiTheme="minorBidi" w:cstheme="minorBidi"/>
              </w:rPr>
            </w:pPr>
            <w:r w:rsidRPr="00E3395C">
              <w:rPr>
                <w:rFonts w:asciiTheme="minorBidi" w:hAnsiTheme="minorBidi" w:cstheme="minorBidi"/>
              </w:rPr>
              <w:t>Revision</w:t>
            </w:r>
            <w:r w:rsidRPr="00E3395C">
              <w:rPr>
                <w:rFonts w:asciiTheme="minorBidi" w:hAnsiTheme="minorBidi" w:cstheme="minorBidi"/>
                <w:spacing w:val="-4"/>
              </w:rPr>
              <w:t xml:space="preserve"> </w:t>
            </w:r>
            <w:r w:rsidRPr="00E3395C">
              <w:rPr>
                <w:rFonts w:asciiTheme="minorBidi" w:hAnsiTheme="minorBidi" w:cstheme="minorBidi"/>
              </w:rPr>
              <w:t>Course</w:t>
            </w:r>
            <w:r w:rsidRPr="00E3395C">
              <w:rPr>
                <w:rFonts w:asciiTheme="minorBidi" w:hAnsiTheme="minorBidi" w:cstheme="minorBidi"/>
                <w:spacing w:val="-4"/>
              </w:rPr>
              <w:t xml:space="preserve"> </w:t>
            </w:r>
            <w:r w:rsidRPr="00E3395C">
              <w:rPr>
                <w:rFonts w:asciiTheme="minorBidi" w:hAnsiTheme="minorBidi" w:cstheme="minorBidi"/>
                <w:spacing w:val="-2"/>
              </w:rPr>
              <w:t>Overview</w:t>
            </w:r>
          </w:p>
        </w:tc>
      </w:tr>
      <w:tr w:rsidR="009C41AC" w:rsidRPr="00E3395C" w14:paraId="495BC05B" w14:textId="77777777" w:rsidTr="00E3395C">
        <w:trPr>
          <w:trHeight w:val="474"/>
        </w:trPr>
        <w:tc>
          <w:tcPr>
            <w:tcW w:w="3178" w:type="dxa"/>
          </w:tcPr>
          <w:p w14:paraId="42DF2A04" w14:textId="77777777" w:rsidR="009C41AC" w:rsidRPr="00E3395C" w:rsidRDefault="007B0793">
            <w:pPr>
              <w:pStyle w:val="TableParagraph"/>
              <w:spacing w:before="150"/>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3</w:t>
            </w:r>
          </w:p>
        </w:tc>
        <w:tc>
          <w:tcPr>
            <w:tcW w:w="4160" w:type="dxa"/>
          </w:tcPr>
          <w:p w14:paraId="35872908" w14:textId="77777777" w:rsidR="009C41AC" w:rsidRPr="00E3395C" w:rsidRDefault="007B0793">
            <w:pPr>
              <w:pStyle w:val="TableParagraph"/>
              <w:spacing w:before="150"/>
              <w:ind w:left="107"/>
              <w:rPr>
                <w:rFonts w:asciiTheme="minorBidi" w:hAnsiTheme="minorBidi" w:cstheme="minorBidi"/>
              </w:rPr>
            </w:pPr>
            <w:r w:rsidRPr="00E3395C">
              <w:rPr>
                <w:rFonts w:asciiTheme="minorBidi" w:hAnsiTheme="minorBidi" w:cstheme="minorBidi"/>
              </w:rPr>
              <w:t>Revision</w:t>
            </w:r>
            <w:r w:rsidRPr="00E3395C">
              <w:rPr>
                <w:rFonts w:asciiTheme="minorBidi" w:hAnsiTheme="minorBidi" w:cstheme="minorBidi"/>
                <w:spacing w:val="-4"/>
              </w:rPr>
              <w:t xml:space="preserve"> </w:t>
            </w:r>
            <w:r w:rsidRPr="00E3395C">
              <w:rPr>
                <w:rFonts w:asciiTheme="minorBidi" w:hAnsiTheme="minorBidi" w:cstheme="minorBidi"/>
              </w:rPr>
              <w:t>Course</w:t>
            </w:r>
            <w:r w:rsidRPr="00E3395C">
              <w:rPr>
                <w:rFonts w:asciiTheme="minorBidi" w:hAnsiTheme="minorBidi" w:cstheme="minorBidi"/>
                <w:spacing w:val="-4"/>
              </w:rPr>
              <w:t xml:space="preserve"> </w:t>
            </w:r>
            <w:r w:rsidRPr="00E3395C">
              <w:rPr>
                <w:rFonts w:asciiTheme="minorBidi" w:hAnsiTheme="minorBidi" w:cstheme="minorBidi"/>
                <w:spacing w:val="-2"/>
              </w:rPr>
              <w:t>Overview</w:t>
            </w:r>
          </w:p>
        </w:tc>
      </w:tr>
      <w:tr w:rsidR="009C41AC" w:rsidRPr="00E3395C" w14:paraId="394047AC" w14:textId="77777777" w:rsidTr="00E3395C">
        <w:trPr>
          <w:trHeight w:val="474"/>
        </w:trPr>
        <w:tc>
          <w:tcPr>
            <w:tcW w:w="3178" w:type="dxa"/>
          </w:tcPr>
          <w:p w14:paraId="568BE83D"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4</w:t>
            </w:r>
          </w:p>
        </w:tc>
        <w:tc>
          <w:tcPr>
            <w:tcW w:w="4160" w:type="dxa"/>
          </w:tcPr>
          <w:p w14:paraId="3541E7EC"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rPr>
              <w:t>Study</w:t>
            </w:r>
            <w:r w:rsidRPr="00E3395C">
              <w:rPr>
                <w:rFonts w:asciiTheme="minorBidi" w:hAnsiTheme="minorBidi" w:cstheme="minorBidi"/>
                <w:spacing w:val="-5"/>
              </w:rPr>
              <w:t xml:space="preserve"> </w:t>
            </w:r>
            <w:r w:rsidRPr="00E3395C">
              <w:rPr>
                <w:rFonts w:asciiTheme="minorBidi" w:hAnsiTheme="minorBidi" w:cstheme="minorBidi"/>
                <w:spacing w:val="-2"/>
              </w:rPr>
              <w:t>Leave</w:t>
            </w:r>
          </w:p>
        </w:tc>
      </w:tr>
      <w:tr w:rsidR="009C41AC" w:rsidRPr="00E3395C" w14:paraId="1D221B48" w14:textId="77777777" w:rsidTr="00E3395C">
        <w:trPr>
          <w:trHeight w:val="474"/>
        </w:trPr>
        <w:tc>
          <w:tcPr>
            <w:tcW w:w="3178" w:type="dxa"/>
          </w:tcPr>
          <w:p w14:paraId="518F3013"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5</w:t>
            </w:r>
          </w:p>
        </w:tc>
        <w:tc>
          <w:tcPr>
            <w:tcW w:w="4160" w:type="dxa"/>
          </w:tcPr>
          <w:p w14:paraId="7E195A95" w14:textId="77777777" w:rsidR="009C41AC" w:rsidRPr="00E3395C" w:rsidRDefault="007B0793">
            <w:pPr>
              <w:pStyle w:val="TableParagraph"/>
              <w:spacing w:before="147"/>
              <w:ind w:left="107"/>
              <w:rPr>
                <w:rFonts w:asciiTheme="minorBidi" w:hAnsiTheme="minorBidi" w:cstheme="minorBidi"/>
              </w:rPr>
            </w:pPr>
            <w:r w:rsidRPr="00E3395C">
              <w:rPr>
                <w:rFonts w:asciiTheme="minorBidi" w:hAnsiTheme="minorBidi" w:cstheme="minorBidi"/>
              </w:rPr>
              <w:t>Study</w:t>
            </w:r>
            <w:r w:rsidRPr="00E3395C">
              <w:rPr>
                <w:rFonts w:asciiTheme="minorBidi" w:hAnsiTheme="minorBidi" w:cstheme="minorBidi"/>
                <w:spacing w:val="-5"/>
              </w:rPr>
              <w:t xml:space="preserve"> </w:t>
            </w:r>
            <w:r w:rsidRPr="00E3395C">
              <w:rPr>
                <w:rFonts w:asciiTheme="minorBidi" w:hAnsiTheme="minorBidi" w:cstheme="minorBidi"/>
                <w:spacing w:val="-2"/>
              </w:rPr>
              <w:t>Leave</w:t>
            </w:r>
          </w:p>
        </w:tc>
      </w:tr>
      <w:tr w:rsidR="009C41AC" w:rsidRPr="00E3395C" w14:paraId="0B7471AC" w14:textId="77777777" w:rsidTr="00E3395C">
        <w:trPr>
          <w:trHeight w:val="474"/>
        </w:trPr>
        <w:tc>
          <w:tcPr>
            <w:tcW w:w="3178" w:type="dxa"/>
          </w:tcPr>
          <w:p w14:paraId="3E8BEFF7"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6</w:t>
            </w:r>
          </w:p>
        </w:tc>
        <w:tc>
          <w:tcPr>
            <w:tcW w:w="4160" w:type="dxa"/>
          </w:tcPr>
          <w:p w14:paraId="247B896B"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rPr>
              <w:t>Study</w:t>
            </w:r>
            <w:r w:rsidRPr="00E3395C">
              <w:rPr>
                <w:rFonts w:asciiTheme="minorBidi" w:hAnsiTheme="minorBidi" w:cstheme="minorBidi"/>
                <w:spacing w:val="-5"/>
              </w:rPr>
              <w:t xml:space="preserve"> </w:t>
            </w:r>
            <w:r w:rsidRPr="00E3395C">
              <w:rPr>
                <w:rFonts w:asciiTheme="minorBidi" w:hAnsiTheme="minorBidi" w:cstheme="minorBidi"/>
                <w:spacing w:val="-2"/>
              </w:rPr>
              <w:t>Leave</w:t>
            </w:r>
          </w:p>
        </w:tc>
      </w:tr>
      <w:tr w:rsidR="009C41AC" w:rsidRPr="00E3395C" w14:paraId="7998CCA6" w14:textId="77777777" w:rsidTr="00E3395C">
        <w:trPr>
          <w:trHeight w:val="472"/>
        </w:trPr>
        <w:tc>
          <w:tcPr>
            <w:tcW w:w="3178" w:type="dxa"/>
          </w:tcPr>
          <w:p w14:paraId="46EC05D0" w14:textId="77777777" w:rsidR="009C41AC" w:rsidRPr="00E3395C" w:rsidRDefault="007B0793">
            <w:pPr>
              <w:pStyle w:val="TableParagraph"/>
              <w:spacing w:before="148"/>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7</w:t>
            </w:r>
          </w:p>
        </w:tc>
        <w:tc>
          <w:tcPr>
            <w:tcW w:w="4160" w:type="dxa"/>
          </w:tcPr>
          <w:p w14:paraId="6F6C4E1D" w14:textId="77777777" w:rsidR="009C41AC" w:rsidRPr="00E3395C" w:rsidRDefault="007B0793">
            <w:pPr>
              <w:pStyle w:val="TableParagraph"/>
              <w:spacing w:before="148"/>
              <w:ind w:left="107"/>
              <w:rPr>
                <w:rFonts w:asciiTheme="minorBidi" w:hAnsiTheme="minorBidi" w:cstheme="minorBidi"/>
              </w:rPr>
            </w:pPr>
            <w:r w:rsidRPr="00E3395C">
              <w:rPr>
                <w:rFonts w:asciiTheme="minorBidi" w:hAnsiTheme="minorBidi" w:cstheme="minorBidi"/>
              </w:rPr>
              <w:t>Study</w:t>
            </w:r>
            <w:r w:rsidRPr="00E3395C">
              <w:rPr>
                <w:rFonts w:asciiTheme="minorBidi" w:hAnsiTheme="minorBidi" w:cstheme="minorBidi"/>
                <w:spacing w:val="-5"/>
              </w:rPr>
              <w:t xml:space="preserve"> </w:t>
            </w:r>
            <w:r w:rsidRPr="00E3395C">
              <w:rPr>
                <w:rFonts w:asciiTheme="minorBidi" w:hAnsiTheme="minorBidi" w:cstheme="minorBidi"/>
                <w:spacing w:val="-2"/>
              </w:rPr>
              <w:t>Leave</w:t>
            </w:r>
          </w:p>
        </w:tc>
      </w:tr>
      <w:tr w:rsidR="009C41AC" w:rsidRPr="00E3395C" w14:paraId="1557F466" w14:textId="77777777" w:rsidTr="00E3395C">
        <w:trPr>
          <w:trHeight w:val="474"/>
        </w:trPr>
        <w:tc>
          <w:tcPr>
            <w:tcW w:w="3178" w:type="dxa"/>
          </w:tcPr>
          <w:p w14:paraId="3241EB43" w14:textId="77777777" w:rsidR="009C41AC" w:rsidRPr="00E3395C" w:rsidRDefault="007B0793">
            <w:pPr>
              <w:pStyle w:val="TableParagraph"/>
              <w:spacing w:before="150"/>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8</w:t>
            </w:r>
          </w:p>
        </w:tc>
        <w:tc>
          <w:tcPr>
            <w:tcW w:w="4160" w:type="dxa"/>
          </w:tcPr>
          <w:p w14:paraId="4C19EFF8" w14:textId="77777777" w:rsidR="009C41AC" w:rsidRPr="00E3395C" w:rsidRDefault="007B0793">
            <w:pPr>
              <w:pStyle w:val="TableParagraph"/>
              <w:spacing w:before="150"/>
              <w:ind w:left="110"/>
              <w:rPr>
                <w:rFonts w:asciiTheme="minorBidi" w:hAnsiTheme="minorBidi" w:cstheme="minorBidi"/>
              </w:rPr>
            </w:pPr>
            <w:r w:rsidRPr="00E3395C">
              <w:rPr>
                <w:rFonts w:asciiTheme="minorBidi" w:hAnsiTheme="minorBidi" w:cstheme="minorBidi"/>
              </w:rPr>
              <w:t>Study</w:t>
            </w:r>
            <w:r w:rsidRPr="00E3395C">
              <w:rPr>
                <w:rFonts w:asciiTheme="minorBidi" w:hAnsiTheme="minorBidi" w:cstheme="minorBidi"/>
                <w:spacing w:val="-5"/>
              </w:rPr>
              <w:t xml:space="preserve"> </w:t>
            </w:r>
            <w:r w:rsidRPr="00E3395C">
              <w:rPr>
                <w:rFonts w:asciiTheme="minorBidi" w:hAnsiTheme="minorBidi" w:cstheme="minorBidi"/>
                <w:spacing w:val="-2"/>
              </w:rPr>
              <w:t>Leave</w:t>
            </w:r>
          </w:p>
        </w:tc>
      </w:tr>
      <w:tr w:rsidR="009C41AC" w:rsidRPr="00E3395C" w14:paraId="761321E3" w14:textId="77777777" w:rsidTr="00E3395C">
        <w:trPr>
          <w:trHeight w:val="474"/>
        </w:trPr>
        <w:tc>
          <w:tcPr>
            <w:tcW w:w="3178" w:type="dxa"/>
          </w:tcPr>
          <w:p w14:paraId="28256DFB" w14:textId="77777777" w:rsidR="009C41AC" w:rsidRPr="00E3395C" w:rsidRDefault="007B0793">
            <w:pPr>
              <w:pStyle w:val="TableParagraph"/>
              <w:spacing w:before="150"/>
              <w:ind w:left="107"/>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10"/>
              </w:rPr>
              <w:t>9</w:t>
            </w:r>
          </w:p>
        </w:tc>
        <w:tc>
          <w:tcPr>
            <w:tcW w:w="4160" w:type="dxa"/>
          </w:tcPr>
          <w:p w14:paraId="78FEBD43" w14:textId="77777777" w:rsidR="009C41AC" w:rsidRPr="00E3395C" w:rsidRDefault="007B0793">
            <w:pPr>
              <w:pStyle w:val="TableParagraph"/>
              <w:spacing w:before="150"/>
              <w:ind w:left="107"/>
              <w:rPr>
                <w:rFonts w:asciiTheme="minorBidi" w:hAnsiTheme="minorBidi" w:cstheme="minorBidi"/>
              </w:rPr>
            </w:pPr>
            <w:r w:rsidRPr="00E3395C">
              <w:rPr>
                <w:rFonts w:asciiTheme="minorBidi" w:hAnsiTheme="minorBidi" w:cstheme="minorBidi"/>
              </w:rPr>
              <w:t>Study</w:t>
            </w:r>
            <w:r w:rsidRPr="00E3395C">
              <w:rPr>
                <w:rFonts w:asciiTheme="minorBidi" w:hAnsiTheme="minorBidi" w:cstheme="minorBidi"/>
                <w:spacing w:val="-5"/>
              </w:rPr>
              <w:t xml:space="preserve"> </w:t>
            </w:r>
            <w:r w:rsidRPr="00E3395C">
              <w:rPr>
                <w:rFonts w:asciiTheme="minorBidi" w:hAnsiTheme="minorBidi" w:cstheme="minorBidi"/>
                <w:spacing w:val="-2"/>
              </w:rPr>
              <w:t>Leave</w:t>
            </w:r>
          </w:p>
        </w:tc>
      </w:tr>
      <w:tr w:rsidR="009C41AC" w:rsidRPr="00E3395C" w14:paraId="3D6BAFDB" w14:textId="77777777" w:rsidTr="00E3395C">
        <w:trPr>
          <w:trHeight w:val="474"/>
        </w:trPr>
        <w:tc>
          <w:tcPr>
            <w:tcW w:w="3178" w:type="dxa"/>
          </w:tcPr>
          <w:p w14:paraId="21118DEA"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rPr>
              <w:t>Week</w:t>
            </w:r>
            <w:r w:rsidRPr="00E3395C">
              <w:rPr>
                <w:rFonts w:asciiTheme="minorBidi" w:hAnsiTheme="minorBidi" w:cstheme="minorBidi"/>
                <w:spacing w:val="-4"/>
              </w:rPr>
              <w:t xml:space="preserve"> </w:t>
            </w:r>
            <w:r w:rsidRPr="00E3395C">
              <w:rPr>
                <w:rFonts w:asciiTheme="minorBidi" w:hAnsiTheme="minorBidi" w:cstheme="minorBidi"/>
                <w:spacing w:val="-5"/>
              </w:rPr>
              <w:t>10</w:t>
            </w:r>
          </w:p>
        </w:tc>
        <w:tc>
          <w:tcPr>
            <w:tcW w:w="4160" w:type="dxa"/>
          </w:tcPr>
          <w:p w14:paraId="60CA840C" w14:textId="77777777" w:rsidR="009C41AC" w:rsidRPr="00E3395C" w:rsidRDefault="007B0793">
            <w:pPr>
              <w:pStyle w:val="TableParagraph"/>
              <w:spacing w:before="147"/>
              <w:ind w:left="110"/>
              <w:rPr>
                <w:rFonts w:asciiTheme="minorBidi" w:hAnsiTheme="minorBidi" w:cstheme="minorBidi"/>
              </w:rPr>
            </w:pPr>
            <w:r w:rsidRPr="00E3395C">
              <w:rPr>
                <w:rFonts w:asciiTheme="minorBidi" w:hAnsiTheme="minorBidi" w:cstheme="minorBidi"/>
              </w:rPr>
              <w:t>Study</w:t>
            </w:r>
            <w:r w:rsidRPr="00E3395C">
              <w:rPr>
                <w:rFonts w:asciiTheme="minorBidi" w:hAnsiTheme="minorBidi" w:cstheme="minorBidi"/>
                <w:spacing w:val="-5"/>
              </w:rPr>
              <w:t xml:space="preserve"> </w:t>
            </w:r>
            <w:r w:rsidRPr="00E3395C">
              <w:rPr>
                <w:rFonts w:asciiTheme="minorBidi" w:hAnsiTheme="minorBidi" w:cstheme="minorBidi"/>
                <w:spacing w:val="-2"/>
              </w:rPr>
              <w:t>Leave</w:t>
            </w:r>
          </w:p>
        </w:tc>
      </w:tr>
    </w:tbl>
    <w:p w14:paraId="3DD5597D" w14:textId="77777777" w:rsidR="007B0793" w:rsidRDefault="007B0793"/>
    <w:sectPr w:rsidR="007B0793">
      <w:pgSz w:w="16850" w:h="11900" w:orient="landscape"/>
      <w:pgMar w:top="1320" w:right="12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844A8" w14:textId="77777777" w:rsidR="0057755E" w:rsidRDefault="0057755E" w:rsidP="00AB35AC">
      <w:r>
        <w:separator/>
      </w:r>
    </w:p>
  </w:endnote>
  <w:endnote w:type="continuationSeparator" w:id="0">
    <w:p w14:paraId="7E27E179" w14:textId="77777777" w:rsidR="0057755E" w:rsidRDefault="0057755E" w:rsidP="00AB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QA Chevin Pro Medium">
    <w:altName w:val="Georgia Bold Italic"/>
    <w:panose1 w:val="020F0603030000060003"/>
    <w:charset w:val="00"/>
    <w:family w:val="swiss"/>
    <w:pitch w:val="variable"/>
    <w:sig w:usb0="8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QA Chevin Pro Bold">
    <w:altName w:val="Arial"/>
    <w:panose1 w:val="020F0803030000060003"/>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BC808" w14:textId="77777777" w:rsidR="0057755E" w:rsidRDefault="0057755E" w:rsidP="00AB35AC">
      <w:r>
        <w:separator/>
      </w:r>
    </w:p>
  </w:footnote>
  <w:footnote w:type="continuationSeparator" w:id="0">
    <w:p w14:paraId="5E7DC8D9" w14:textId="77777777" w:rsidR="0057755E" w:rsidRDefault="0057755E" w:rsidP="00AB3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7447"/>
    <w:multiLevelType w:val="hybridMultilevel"/>
    <w:tmpl w:val="60841E6C"/>
    <w:lvl w:ilvl="0" w:tplc="9C5CFCA6">
      <w:numFmt w:val="bullet"/>
      <w:lvlText w:val="•"/>
      <w:lvlJc w:val="left"/>
      <w:pPr>
        <w:ind w:left="284"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2D22D7EA">
      <w:numFmt w:val="bullet"/>
      <w:lvlText w:val="•"/>
      <w:lvlJc w:val="left"/>
      <w:pPr>
        <w:ind w:left="641" w:hanging="176"/>
      </w:pPr>
      <w:rPr>
        <w:rFonts w:hint="default"/>
        <w:lang w:val="en-US" w:eastAsia="en-US" w:bidi="ar-SA"/>
      </w:rPr>
    </w:lvl>
    <w:lvl w:ilvl="2" w:tplc="B0AC390A">
      <w:numFmt w:val="bullet"/>
      <w:lvlText w:val="•"/>
      <w:lvlJc w:val="left"/>
      <w:pPr>
        <w:ind w:left="1005" w:hanging="176"/>
      </w:pPr>
      <w:rPr>
        <w:rFonts w:hint="default"/>
        <w:lang w:val="en-US" w:eastAsia="en-US" w:bidi="ar-SA"/>
      </w:rPr>
    </w:lvl>
    <w:lvl w:ilvl="3" w:tplc="8A28BB92">
      <w:numFmt w:val="bullet"/>
      <w:lvlText w:val="•"/>
      <w:lvlJc w:val="left"/>
      <w:pPr>
        <w:ind w:left="1369" w:hanging="176"/>
      </w:pPr>
      <w:rPr>
        <w:rFonts w:hint="default"/>
        <w:lang w:val="en-US" w:eastAsia="en-US" w:bidi="ar-SA"/>
      </w:rPr>
    </w:lvl>
    <w:lvl w:ilvl="4" w:tplc="53EE415C">
      <w:numFmt w:val="bullet"/>
      <w:lvlText w:val="•"/>
      <w:lvlJc w:val="left"/>
      <w:pPr>
        <w:ind w:left="1733" w:hanging="176"/>
      </w:pPr>
      <w:rPr>
        <w:rFonts w:hint="default"/>
        <w:lang w:val="en-US" w:eastAsia="en-US" w:bidi="ar-SA"/>
      </w:rPr>
    </w:lvl>
    <w:lvl w:ilvl="5" w:tplc="E592BF86">
      <w:numFmt w:val="bullet"/>
      <w:lvlText w:val="•"/>
      <w:lvlJc w:val="left"/>
      <w:pPr>
        <w:ind w:left="2098" w:hanging="176"/>
      </w:pPr>
      <w:rPr>
        <w:rFonts w:hint="default"/>
        <w:lang w:val="en-US" w:eastAsia="en-US" w:bidi="ar-SA"/>
      </w:rPr>
    </w:lvl>
    <w:lvl w:ilvl="6" w:tplc="FA30965A">
      <w:numFmt w:val="bullet"/>
      <w:lvlText w:val="•"/>
      <w:lvlJc w:val="left"/>
      <w:pPr>
        <w:ind w:left="2462" w:hanging="176"/>
      </w:pPr>
      <w:rPr>
        <w:rFonts w:hint="default"/>
        <w:lang w:val="en-US" w:eastAsia="en-US" w:bidi="ar-SA"/>
      </w:rPr>
    </w:lvl>
    <w:lvl w:ilvl="7" w:tplc="80A265DC">
      <w:numFmt w:val="bullet"/>
      <w:lvlText w:val="•"/>
      <w:lvlJc w:val="left"/>
      <w:pPr>
        <w:ind w:left="2826" w:hanging="176"/>
      </w:pPr>
      <w:rPr>
        <w:rFonts w:hint="default"/>
        <w:lang w:val="en-US" w:eastAsia="en-US" w:bidi="ar-SA"/>
      </w:rPr>
    </w:lvl>
    <w:lvl w:ilvl="8" w:tplc="1CEAA74E">
      <w:numFmt w:val="bullet"/>
      <w:lvlText w:val="•"/>
      <w:lvlJc w:val="left"/>
      <w:pPr>
        <w:ind w:left="3190" w:hanging="176"/>
      </w:pPr>
      <w:rPr>
        <w:rFonts w:hint="default"/>
        <w:lang w:val="en-US" w:eastAsia="en-US" w:bidi="ar-SA"/>
      </w:rPr>
    </w:lvl>
  </w:abstractNum>
  <w:abstractNum w:abstractNumId="1" w15:restartNumberingAfterBreak="0">
    <w:nsid w:val="03A50ACE"/>
    <w:multiLevelType w:val="hybridMultilevel"/>
    <w:tmpl w:val="56B2485C"/>
    <w:lvl w:ilvl="0" w:tplc="C8DE9A2A">
      <w:numFmt w:val="bullet"/>
      <w:lvlText w:val="•"/>
      <w:lvlJc w:val="left"/>
      <w:pPr>
        <w:ind w:left="219"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 w15:restartNumberingAfterBreak="0">
    <w:nsid w:val="069B2423"/>
    <w:multiLevelType w:val="hybridMultilevel"/>
    <w:tmpl w:val="1F6CB66E"/>
    <w:lvl w:ilvl="0" w:tplc="2C52D448">
      <w:numFmt w:val="bullet"/>
      <w:lvlText w:val="•"/>
      <w:lvlJc w:val="left"/>
      <w:pPr>
        <w:ind w:left="219"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 w15:restartNumberingAfterBreak="0">
    <w:nsid w:val="06C73F4A"/>
    <w:multiLevelType w:val="hybridMultilevel"/>
    <w:tmpl w:val="1572FED4"/>
    <w:lvl w:ilvl="0" w:tplc="ABE63E04">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91B8EE2E">
      <w:numFmt w:val="bullet"/>
      <w:lvlText w:val="o"/>
      <w:lvlJc w:val="left"/>
      <w:pPr>
        <w:ind w:left="1548" w:hanging="360"/>
      </w:pPr>
      <w:rPr>
        <w:rFonts w:ascii="Courier New" w:eastAsia="Courier New" w:hAnsi="Courier New" w:cs="Courier New" w:hint="default"/>
        <w:b w:val="0"/>
        <w:bCs w:val="0"/>
        <w:i w:val="0"/>
        <w:iCs w:val="0"/>
        <w:w w:val="100"/>
        <w:sz w:val="22"/>
        <w:szCs w:val="22"/>
        <w:lang w:val="en-US" w:eastAsia="en-US" w:bidi="ar-SA"/>
      </w:rPr>
    </w:lvl>
    <w:lvl w:ilvl="2" w:tplc="E8803866">
      <w:numFmt w:val="bullet"/>
      <w:lvlText w:val="•"/>
      <w:lvlJc w:val="left"/>
      <w:pPr>
        <w:ind w:left="1783" w:hanging="360"/>
      </w:pPr>
      <w:rPr>
        <w:rFonts w:hint="default"/>
        <w:lang w:val="en-US" w:eastAsia="en-US" w:bidi="ar-SA"/>
      </w:rPr>
    </w:lvl>
    <w:lvl w:ilvl="3" w:tplc="125A5572">
      <w:numFmt w:val="bullet"/>
      <w:lvlText w:val="•"/>
      <w:lvlJc w:val="left"/>
      <w:pPr>
        <w:ind w:left="2027" w:hanging="360"/>
      </w:pPr>
      <w:rPr>
        <w:rFonts w:hint="default"/>
        <w:lang w:val="en-US" w:eastAsia="en-US" w:bidi="ar-SA"/>
      </w:rPr>
    </w:lvl>
    <w:lvl w:ilvl="4" w:tplc="61963C84">
      <w:numFmt w:val="bullet"/>
      <w:lvlText w:val="•"/>
      <w:lvlJc w:val="left"/>
      <w:pPr>
        <w:ind w:left="2270" w:hanging="360"/>
      </w:pPr>
      <w:rPr>
        <w:rFonts w:hint="default"/>
        <w:lang w:val="en-US" w:eastAsia="en-US" w:bidi="ar-SA"/>
      </w:rPr>
    </w:lvl>
    <w:lvl w:ilvl="5" w:tplc="E8D4CC80">
      <w:numFmt w:val="bullet"/>
      <w:lvlText w:val="•"/>
      <w:lvlJc w:val="left"/>
      <w:pPr>
        <w:ind w:left="2514" w:hanging="360"/>
      </w:pPr>
      <w:rPr>
        <w:rFonts w:hint="default"/>
        <w:lang w:val="en-US" w:eastAsia="en-US" w:bidi="ar-SA"/>
      </w:rPr>
    </w:lvl>
    <w:lvl w:ilvl="6" w:tplc="C006371E">
      <w:numFmt w:val="bullet"/>
      <w:lvlText w:val="•"/>
      <w:lvlJc w:val="left"/>
      <w:pPr>
        <w:ind w:left="2757" w:hanging="360"/>
      </w:pPr>
      <w:rPr>
        <w:rFonts w:hint="default"/>
        <w:lang w:val="en-US" w:eastAsia="en-US" w:bidi="ar-SA"/>
      </w:rPr>
    </w:lvl>
    <w:lvl w:ilvl="7" w:tplc="D1B6A90A">
      <w:numFmt w:val="bullet"/>
      <w:lvlText w:val="•"/>
      <w:lvlJc w:val="left"/>
      <w:pPr>
        <w:ind w:left="3001" w:hanging="360"/>
      </w:pPr>
      <w:rPr>
        <w:rFonts w:hint="default"/>
        <w:lang w:val="en-US" w:eastAsia="en-US" w:bidi="ar-SA"/>
      </w:rPr>
    </w:lvl>
    <w:lvl w:ilvl="8" w:tplc="54D6F41E">
      <w:numFmt w:val="bullet"/>
      <w:lvlText w:val="•"/>
      <w:lvlJc w:val="left"/>
      <w:pPr>
        <w:ind w:left="3244" w:hanging="360"/>
      </w:pPr>
      <w:rPr>
        <w:rFonts w:hint="default"/>
        <w:lang w:val="en-US" w:eastAsia="en-US" w:bidi="ar-SA"/>
      </w:rPr>
    </w:lvl>
  </w:abstractNum>
  <w:abstractNum w:abstractNumId="4" w15:restartNumberingAfterBreak="0">
    <w:nsid w:val="06F63160"/>
    <w:multiLevelType w:val="hybridMultilevel"/>
    <w:tmpl w:val="EC9CA8A2"/>
    <w:lvl w:ilvl="0" w:tplc="548265B6">
      <w:numFmt w:val="bullet"/>
      <w:lvlText w:val="•"/>
      <w:lvlJc w:val="left"/>
      <w:pPr>
        <w:ind w:left="112"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20026"/>
    <w:multiLevelType w:val="hybridMultilevel"/>
    <w:tmpl w:val="65DC401C"/>
    <w:lvl w:ilvl="0" w:tplc="7DB60C44">
      <w:numFmt w:val="bullet"/>
      <w:lvlText w:val="•"/>
      <w:lvlJc w:val="left"/>
      <w:pPr>
        <w:ind w:left="112"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EBE43F94">
      <w:numFmt w:val="bullet"/>
      <w:lvlText w:val="•"/>
      <w:lvlJc w:val="left"/>
      <w:pPr>
        <w:ind w:left="482" w:hanging="176"/>
      </w:pPr>
      <w:rPr>
        <w:rFonts w:hint="default"/>
        <w:lang w:val="en-US" w:eastAsia="en-US" w:bidi="ar-SA"/>
      </w:rPr>
    </w:lvl>
    <w:lvl w:ilvl="2" w:tplc="889A1960">
      <w:numFmt w:val="bullet"/>
      <w:lvlText w:val="•"/>
      <w:lvlJc w:val="left"/>
      <w:pPr>
        <w:ind w:left="844" w:hanging="176"/>
      </w:pPr>
      <w:rPr>
        <w:rFonts w:hint="default"/>
        <w:lang w:val="en-US" w:eastAsia="en-US" w:bidi="ar-SA"/>
      </w:rPr>
    </w:lvl>
    <w:lvl w:ilvl="3" w:tplc="D564E6D2">
      <w:numFmt w:val="bullet"/>
      <w:lvlText w:val="•"/>
      <w:lvlJc w:val="left"/>
      <w:pPr>
        <w:ind w:left="1206" w:hanging="176"/>
      </w:pPr>
      <w:rPr>
        <w:rFonts w:hint="default"/>
        <w:lang w:val="en-US" w:eastAsia="en-US" w:bidi="ar-SA"/>
      </w:rPr>
    </w:lvl>
    <w:lvl w:ilvl="4" w:tplc="B668210A">
      <w:numFmt w:val="bullet"/>
      <w:lvlText w:val="•"/>
      <w:lvlJc w:val="left"/>
      <w:pPr>
        <w:ind w:left="1568" w:hanging="176"/>
      </w:pPr>
      <w:rPr>
        <w:rFonts w:hint="default"/>
        <w:lang w:val="en-US" w:eastAsia="en-US" w:bidi="ar-SA"/>
      </w:rPr>
    </w:lvl>
    <w:lvl w:ilvl="5" w:tplc="01902C38">
      <w:numFmt w:val="bullet"/>
      <w:lvlText w:val="•"/>
      <w:lvlJc w:val="left"/>
      <w:pPr>
        <w:ind w:left="1931" w:hanging="176"/>
      </w:pPr>
      <w:rPr>
        <w:rFonts w:hint="default"/>
        <w:lang w:val="en-US" w:eastAsia="en-US" w:bidi="ar-SA"/>
      </w:rPr>
    </w:lvl>
    <w:lvl w:ilvl="6" w:tplc="C378846C">
      <w:numFmt w:val="bullet"/>
      <w:lvlText w:val="•"/>
      <w:lvlJc w:val="left"/>
      <w:pPr>
        <w:ind w:left="2293" w:hanging="176"/>
      </w:pPr>
      <w:rPr>
        <w:rFonts w:hint="default"/>
        <w:lang w:val="en-US" w:eastAsia="en-US" w:bidi="ar-SA"/>
      </w:rPr>
    </w:lvl>
    <w:lvl w:ilvl="7" w:tplc="ACD6FA40">
      <w:numFmt w:val="bullet"/>
      <w:lvlText w:val="•"/>
      <w:lvlJc w:val="left"/>
      <w:pPr>
        <w:ind w:left="2655" w:hanging="176"/>
      </w:pPr>
      <w:rPr>
        <w:rFonts w:hint="default"/>
        <w:lang w:val="en-US" w:eastAsia="en-US" w:bidi="ar-SA"/>
      </w:rPr>
    </w:lvl>
    <w:lvl w:ilvl="8" w:tplc="051205D6">
      <w:numFmt w:val="bullet"/>
      <w:lvlText w:val="•"/>
      <w:lvlJc w:val="left"/>
      <w:pPr>
        <w:ind w:left="3017" w:hanging="176"/>
      </w:pPr>
      <w:rPr>
        <w:rFonts w:hint="default"/>
        <w:lang w:val="en-US" w:eastAsia="en-US" w:bidi="ar-SA"/>
      </w:rPr>
    </w:lvl>
  </w:abstractNum>
  <w:abstractNum w:abstractNumId="6" w15:restartNumberingAfterBreak="0">
    <w:nsid w:val="0C623BAB"/>
    <w:multiLevelType w:val="hybridMultilevel"/>
    <w:tmpl w:val="C0D2C3C0"/>
    <w:lvl w:ilvl="0" w:tplc="E8C6AE98">
      <w:numFmt w:val="bullet"/>
      <w:lvlText w:val="•"/>
      <w:lvlJc w:val="left"/>
      <w:pPr>
        <w:ind w:left="224"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7" w15:restartNumberingAfterBreak="0">
    <w:nsid w:val="0FB66654"/>
    <w:multiLevelType w:val="hybridMultilevel"/>
    <w:tmpl w:val="BF581706"/>
    <w:lvl w:ilvl="0" w:tplc="548265B6">
      <w:numFmt w:val="bullet"/>
      <w:lvlText w:val="•"/>
      <w:lvlJc w:val="left"/>
      <w:pPr>
        <w:ind w:left="219"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144B272D"/>
    <w:multiLevelType w:val="hybridMultilevel"/>
    <w:tmpl w:val="3174A2B6"/>
    <w:lvl w:ilvl="0" w:tplc="548265B6">
      <w:numFmt w:val="bullet"/>
      <w:lvlText w:val="•"/>
      <w:lvlJc w:val="left"/>
      <w:pPr>
        <w:ind w:left="223"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9" w15:restartNumberingAfterBreak="0">
    <w:nsid w:val="1581D55A"/>
    <w:multiLevelType w:val="hybridMultilevel"/>
    <w:tmpl w:val="343A0ADA"/>
    <w:lvl w:ilvl="0" w:tplc="AE58ED20">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75443E16">
      <w:numFmt w:val="bullet"/>
      <w:lvlText w:val="•"/>
      <w:lvlJc w:val="left"/>
      <w:pPr>
        <w:ind w:left="463" w:hanging="176"/>
      </w:pPr>
      <w:rPr>
        <w:rFonts w:hint="default"/>
        <w:lang w:val="en-US" w:eastAsia="en-US" w:bidi="ar-SA"/>
      </w:rPr>
    </w:lvl>
    <w:lvl w:ilvl="2" w:tplc="2D78A7D4">
      <w:numFmt w:val="bullet"/>
      <w:lvlText w:val="•"/>
      <w:lvlJc w:val="left"/>
      <w:pPr>
        <w:ind w:left="826" w:hanging="176"/>
      </w:pPr>
      <w:rPr>
        <w:rFonts w:hint="default"/>
        <w:lang w:val="en-US" w:eastAsia="en-US" w:bidi="ar-SA"/>
      </w:rPr>
    </w:lvl>
    <w:lvl w:ilvl="3" w:tplc="ECC25424">
      <w:numFmt w:val="bullet"/>
      <w:lvlText w:val="•"/>
      <w:lvlJc w:val="left"/>
      <w:pPr>
        <w:ind w:left="1189" w:hanging="176"/>
      </w:pPr>
      <w:rPr>
        <w:rFonts w:hint="default"/>
        <w:lang w:val="en-US" w:eastAsia="en-US" w:bidi="ar-SA"/>
      </w:rPr>
    </w:lvl>
    <w:lvl w:ilvl="4" w:tplc="7EF286C8">
      <w:numFmt w:val="bullet"/>
      <w:lvlText w:val="•"/>
      <w:lvlJc w:val="left"/>
      <w:pPr>
        <w:ind w:left="1552" w:hanging="176"/>
      </w:pPr>
      <w:rPr>
        <w:rFonts w:hint="default"/>
        <w:lang w:val="en-US" w:eastAsia="en-US" w:bidi="ar-SA"/>
      </w:rPr>
    </w:lvl>
    <w:lvl w:ilvl="5" w:tplc="3E36F888">
      <w:numFmt w:val="bullet"/>
      <w:lvlText w:val="•"/>
      <w:lvlJc w:val="left"/>
      <w:pPr>
        <w:ind w:left="1916" w:hanging="176"/>
      </w:pPr>
      <w:rPr>
        <w:rFonts w:hint="default"/>
        <w:lang w:val="en-US" w:eastAsia="en-US" w:bidi="ar-SA"/>
      </w:rPr>
    </w:lvl>
    <w:lvl w:ilvl="6" w:tplc="46909474">
      <w:numFmt w:val="bullet"/>
      <w:lvlText w:val="•"/>
      <w:lvlJc w:val="left"/>
      <w:pPr>
        <w:ind w:left="2279" w:hanging="176"/>
      </w:pPr>
      <w:rPr>
        <w:rFonts w:hint="default"/>
        <w:lang w:val="en-US" w:eastAsia="en-US" w:bidi="ar-SA"/>
      </w:rPr>
    </w:lvl>
    <w:lvl w:ilvl="7" w:tplc="C96AA07E">
      <w:numFmt w:val="bullet"/>
      <w:lvlText w:val="•"/>
      <w:lvlJc w:val="left"/>
      <w:pPr>
        <w:ind w:left="2642" w:hanging="176"/>
      </w:pPr>
      <w:rPr>
        <w:rFonts w:hint="default"/>
        <w:lang w:val="en-US" w:eastAsia="en-US" w:bidi="ar-SA"/>
      </w:rPr>
    </w:lvl>
    <w:lvl w:ilvl="8" w:tplc="70421668">
      <w:numFmt w:val="bullet"/>
      <w:lvlText w:val="•"/>
      <w:lvlJc w:val="left"/>
      <w:pPr>
        <w:ind w:left="3005" w:hanging="176"/>
      </w:pPr>
      <w:rPr>
        <w:rFonts w:hint="default"/>
        <w:lang w:val="en-US" w:eastAsia="en-US" w:bidi="ar-SA"/>
      </w:rPr>
    </w:lvl>
  </w:abstractNum>
  <w:abstractNum w:abstractNumId="10" w15:restartNumberingAfterBreak="0">
    <w:nsid w:val="1812255B"/>
    <w:multiLevelType w:val="hybridMultilevel"/>
    <w:tmpl w:val="B784B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BC7440"/>
    <w:multiLevelType w:val="hybridMultilevel"/>
    <w:tmpl w:val="3EDCFD76"/>
    <w:lvl w:ilvl="0" w:tplc="C8DE9A2A">
      <w:numFmt w:val="bullet"/>
      <w:lvlText w:val="•"/>
      <w:lvlJc w:val="left"/>
      <w:pPr>
        <w:ind w:left="219"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1A3215C8"/>
    <w:multiLevelType w:val="hybridMultilevel"/>
    <w:tmpl w:val="CB32B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230DE2"/>
    <w:multiLevelType w:val="hybridMultilevel"/>
    <w:tmpl w:val="97981E7E"/>
    <w:lvl w:ilvl="0" w:tplc="30605A0A">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95EE597E">
      <w:numFmt w:val="bullet"/>
      <w:lvlText w:val="•"/>
      <w:lvlJc w:val="left"/>
      <w:pPr>
        <w:ind w:left="463" w:hanging="176"/>
      </w:pPr>
      <w:rPr>
        <w:rFonts w:hint="default"/>
        <w:lang w:val="en-US" w:eastAsia="en-US" w:bidi="ar-SA"/>
      </w:rPr>
    </w:lvl>
    <w:lvl w:ilvl="2" w:tplc="B5B69536">
      <w:numFmt w:val="bullet"/>
      <w:lvlText w:val="•"/>
      <w:lvlJc w:val="left"/>
      <w:pPr>
        <w:ind w:left="826" w:hanging="176"/>
      </w:pPr>
      <w:rPr>
        <w:rFonts w:hint="default"/>
        <w:lang w:val="en-US" w:eastAsia="en-US" w:bidi="ar-SA"/>
      </w:rPr>
    </w:lvl>
    <w:lvl w:ilvl="3" w:tplc="BF940C92">
      <w:numFmt w:val="bullet"/>
      <w:lvlText w:val="•"/>
      <w:lvlJc w:val="left"/>
      <w:pPr>
        <w:ind w:left="1189" w:hanging="176"/>
      </w:pPr>
      <w:rPr>
        <w:rFonts w:hint="default"/>
        <w:lang w:val="en-US" w:eastAsia="en-US" w:bidi="ar-SA"/>
      </w:rPr>
    </w:lvl>
    <w:lvl w:ilvl="4" w:tplc="A2923B38">
      <w:numFmt w:val="bullet"/>
      <w:lvlText w:val="•"/>
      <w:lvlJc w:val="left"/>
      <w:pPr>
        <w:ind w:left="1552" w:hanging="176"/>
      </w:pPr>
      <w:rPr>
        <w:rFonts w:hint="default"/>
        <w:lang w:val="en-US" w:eastAsia="en-US" w:bidi="ar-SA"/>
      </w:rPr>
    </w:lvl>
    <w:lvl w:ilvl="5" w:tplc="471C7390">
      <w:numFmt w:val="bullet"/>
      <w:lvlText w:val="•"/>
      <w:lvlJc w:val="left"/>
      <w:pPr>
        <w:ind w:left="1916" w:hanging="176"/>
      </w:pPr>
      <w:rPr>
        <w:rFonts w:hint="default"/>
        <w:lang w:val="en-US" w:eastAsia="en-US" w:bidi="ar-SA"/>
      </w:rPr>
    </w:lvl>
    <w:lvl w:ilvl="6" w:tplc="DEF01898">
      <w:numFmt w:val="bullet"/>
      <w:lvlText w:val="•"/>
      <w:lvlJc w:val="left"/>
      <w:pPr>
        <w:ind w:left="2279" w:hanging="176"/>
      </w:pPr>
      <w:rPr>
        <w:rFonts w:hint="default"/>
        <w:lang w:val="en-US" w:eastAsia="en-US" w:bidi="ar-SA"/>
      </w:rPr>
    </w:lvl>
    <w:lvl w:ilvl="7" w:tplc="F89C3878">
      <w:numFmt w:val="bullet"/>
      <w:lvlText w:val="•"/>
      <w:lvlJc w:val="left"/>
      <w:pPr>
        <w:ind w:left="2642" w:hanging="176"/>
      </w:pPr>
      <w:rPr>
        <w:rFonts w:hint="default"/>
        <w:lang w:val="en-US" w:eastAsia="en-US" w:bidi="ar-SA"/>
      </w:rPr>
    </w:lvl>
    <w:lvl w:ilvl="8" w:tplc="D7C2C872">
      <w:numFmt w:val="bullet"/>
      <w:lvlText w:val="•"/>
      <w:lvlJc w:val="left"/>
      <w:pPr>
        <w:ind w:left="3005" w:hanging="176"/>
      </w:pPr>
      <w:rPr>
        <w:rFonts w:hint="default"/>
        <w:lang w:val="en-US" w:eastAsia="en-US" w:bidi="ar-SA"/>
      </w:rPr>
    </w:lvl>
  </w:abstractNum>
  <w:abstractNum w:abstractNumId="14" w15:restartNumberingAfterBreak="0">
    <w:nsid w:val="203F5854"/>
    <w:multiLevelType w:val="hybridMultilevel"/>
    <w:tmpl w:val="AD9015EE"/>
    <w:lvl w:ilvl="0" w:tplc="7DB60C44">
      <w:numFmt w:val="bullet"/>
      <w:lvlText w:val="•"/>
      <w:lvlJc w:val="left"/>
      <w:pPr>
        <w:ind w:left="288"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1">
      <w:start w:val="1"/>
      <w:numFmt w:val="bullet"/>
      <w:lvlText w:val=""/>
      <w:lvlJc w:val="left"/>
      <w:pPr>
        <w:ind w:left="658" w:hanging="176"/>
      </w:pPr>
      <w:rPr>
        <w:rFonts w:ascii="Symbol" w:hAnsi="Symbol" w:hint="default"/>
        <w:lang w:val="en-US" w:eastAsia="en-US" w:bidi="ar-SA"/>
      </w:rPr>
    </w:lvl>
    <w:lvl w:ilvl="2" w:tplc="889A1960">
      <w:numFmt w:val="bullet"/>
      <w:lvlText w:val="•"/>
      <w:lvlJc w:val="left"/>
      <w:pPr>
        <w:ind w:left="1020" w:hanging="176"/>
      </w:pPr>
      <w:rPr>
        <w:rFonts w:hint="default"/>
        <w:lang w:val="en-US" w:eastAsia="en-US" w:bidi="ar-SA"/>
      </w:rPr>
    </w:lvl>
    <w:lvl w:ilvl="3" w:tplc="D564E6D2">
      <w:numFmt w:val="bullet"/>
      <w:lvlText w:val="•"/>
      <w:lvlJc w:val="left"/>
      <w:pPr>
        <w:ind w:left="1382" w:hanging="176"/>
      </w:pPr>
      <w:rPr>
        <w:rFonts w:hint="default"/>
        <w:lang w:val="en-US" w:eastAsia="en-US" w:bidi="ar-SA"/>
      </w:rPr>
    </w:lvl>
    <w:lvl w:ilvl="4" w:tplc="B668210A">
      <w:numFmt w:val="bullet"/>
      <w:lvlText w:val="•"/>
      <w:lvlJc w:val="left"/>
      <w:pPr>
        <w:ind w:left="1744" w:hanging="176"/>
      </w:pPr>
      <w:rPr>
        <w:rFonts w:hint="default"/>
        <w:lang w:val="en-US" w:eastAsia="en-US" w:bidi="ar-SA"/>
      </w:rPr>
    </w:lvl>
    <w:lvl w:ilvl="5" w:tplc="01902C38">
      <w:numFmt w:val="bullet"/>
      <w:lvlText w:val="•"/>
      <w:lvlJc w:val="left"/>
      <w:pPr>
        <w:ind w:left="2107" w:hanging="176"/>
      </w:pPr>
      <w:rPr>
        <w:rFonts w:hint="default"/>
        <w:lang w:val="en-US" w:eastAsia="en-US" w:bidi="ar-SA"/>
      </w:rPr>
    </w:lvl>
    <w:lvl w:ilvl="6" w:tplc="C378846C">
      <w:numFmt w:val="bullet"/>
      <w:lvlText w:val="•"/>
      <w:lvlJc w:val="left"/>
      <w:pPr>
        <w:ind w:left="2469" w:hanging="176"/>
      </w:pPr>
      <w:rPr>
        <w:rFonts w:hint="default"/>
        <w:lang w:val="en-US" w:eastAsia="en-US" w:bidi="ar-SA"/>
      </w:rPr>
    </w:lvl>
    <w:lvl w:ilvl="7" w:tplc="ACD6FA40">
      <w:numFmt w:val="bullet"/>
      <w:lvlText w:val="•"/>
      <w:lvlJc w:val="left"/>
      <w:pPr>
        <w:ind w:left="2831" w:hanging="176"/>
      </w:pPr>
      <w:rPr>
        <w:rFonts w:hint="default"/>
        <w:lang w:val="en-US" w:eastAsia="en-US" w:bidi="ar-SA"/>
      </w:rPr>
    </w:lvl>
    <w:lvl w:ilvl="8" w:tplc="051205D6">
      <w:numFmt w:val="bullet"/>
      <w:lvlText w:val="•"/>
      <w:lvlJc w:val="left"/>
      <w:pPr>
        <w:ind w:left="3193" w:hanging="176"/>
      </w:pPr>
      <w:rPr>
        <w:rFonts w:hint="default"/>
        <w:lang w:val="en-US" w:eastAsia="en-US" w:bidi="ar-SA"/>
      </w:rPr>
    </w:lvl>
  </w:abstractNum>
  <w:abstractNum w:abstractNumId="15" w15:restartNumberingAfterBreak="0">
    <w:nsid w:val="21405F4A"/>
    <w:multiLevelType w:val="hybridMultilevel"/>
    <w:tmpl w:val="C1BE1B6A"/>
    <w:lvl w:ilvl="0" w:tplc="E8C6AE98">
      <w:numFmt w:val="bullet"/>
      <w:lvlText w:val="•"/>
      <w:lvlJc w:val="left"/>
      <w:pPr>
        <w:ind w:left="224"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6" w15:restartNumberingAfterBreak="0">
    <w:nsid w:val="224B53F9"/>
    <w:multiLevelType w:val="hybridMultilevel"/>
    <w:tmpl w:val="7FD44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651D89"/>
    <w:multiLevelType w:val="hybridMultilevel"/>
    <w:tmpl w:val="42B8EC86"/>
    <w:lvl w:ilvl="0" w:tplc="5E263636">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1DA6B8B4">
      <w:numFmt w:val="bullet"/>
      <w:lvlText w:val="o"/>
      <w:lvlJc w:val="left"/>
      <w:pPr>
        <w:ind w:left="1240" w:hanging="360"/>
      </w:pPr>
      <w:rPr>
        <w:rFonts w:ascii="Courier New" w:eastAsia="Courier New" w:hAnsi="Courier New" w:cs="Courier New" w:hint="default"/>
        <w:w w:val="100"/>
        <w:lang w:val="en-US" w:eastAsia="en-US" w:bidi="ar-SA"/>
      </w:rPr>
    </w:lvl>
    <w:lvl w:ilvl="2" w:tplc="5A8C2D80">
      <w:numFmt w:val="bullet"/>
      <w:lvlText w:val="•"/>
      <w:lvlJc w:val="left"/>
      <w:pPr>
        <w:ind w:left="1516" w:hanging="360"/>
      </w:pPr>
      <w:rPr>
        <w:rFonts w:hint="default"/>
        <w:lang w:val="en-US" w:eastAsia="en-US" w:bidi="ar-SA"/>
      </w:rPr>
    </w:lvl>
    <w:lvl w:ilvl="3" w:tplc="E452DBB6">
      <w:numFmt w:val="bullet"/>
      <w:lvlText w:val="•"/>
      <w:lvlJc w:val="left"/>
      <w:pPr>
        <w:ind w:left="1793" w:hanging="360"/>
      </w:pPr>
      <w:rPr>
        <w:rFonts w:hint="default"/>
        <w:lang w:val="en-US" w:eastAsia="en-US" w:bidi="ar-SA"/>
      </w:rPr>
    </w:lvl>
    <w:lvl w:ilvl="4" w:tplc="503C9ABC">
      <w:numFmt w:val="bullet"/>
      <w:lvlText w:val="•"/>
      <w:lvlJc w:val="left"/>
      <w:pPr>
        <w:ind w:left="2070" w:hanging="360"/>
      </w:pPr>
      <w:rPr>
        <w:rFonts w:hint="default"/>
        <w:lang w:val="en-US" w:eastAsia="en-US" w:bidi="ar-SA"/>
      </w:rPr>
    </w:lvl>
    <w:lvl w:ilvl="5" w:tplc="B1C20E62">
      <w:numFmt w:val="bullet"/>
      <w:lvlText w:val="•"/>
      <w:lvlJc w:val="left"/>
      <w:pPr>
        <w:ind w:left="2347" w:hanging="360"/>
      </w:pPr>
      <w:rPr>
        <w:rFonts w:hint="default"/>
        <w:lang w:val="en-US" w:eastAsia="en-US" w:bidi="ar-SA"/>
      </w:rPr>
    </w:lvl>
    <w:lvl w:ilvl="6" w:tplc="1892DA7A">
      <w:numFmt w:val="bullet"/>
      <w:lvlText w:val="•"/>
      <w:lvlJc w:val="left"/>
      <w:pPr>
        <w:ind w:left="2624" w:hanging="360"/>
      </w:pPr>
      <w:rPr>
        <w:rFonts w:hint="default"/>
        <w:lang w:val="en-US" w:eastAsia="en-US" w:bidi="ar-SA"/>
      </w:rPr>
    </w:lvl>
    <w:lvl w:ilvl="7" w:tplc="315016BC">
      <w:numFmt w:val="bullet"/>
      <w:lvlText w:val="•"/>
      <w:lvlJc w:val="left"/>
      <w:pPr>
        <w:ind w:left="2901" w:hanging="360"/>
      </w:pPr>
      <w:rPr>
        <w:rFonts w:hint="default"/>
        <w:lang w:val="en-US" w:eastAsia="en-US" w:bidi="ar-SA"/>
      </w:rPr>
    </w:lvl>
    <w:lvl w:ilvl="8" w:tplc="74569E4C">
      <w:numFmt w:val="bullet"/>
      <w:lvlText w:val="•"/>
      <w:lvlJc w:val="left"/>
      <w:pPr>
        <w:ind w:left="3178" w:hanging="360"/>
      </w:pPr>
      <w:rPr>
        <w:rFonts w:hint="default"/>
        <w:lang w:val="en-US" w:eastAsia="en-US" w:bidi="ar-SA"/>
      </w:rPr>
    </w:lvl>
  </w:abstractNum>
  <w:abstractNum w:abstractNumId="18" w15:restartNumberingAfterBreak="0">
    <w:nsid w:val="25100B9E"/>
    <w:multiLevelType w:val="hybridMultilevel"/>
    <w:tmpl w:val="9F3684F8"/>
    <w:lvl w:ilvl="0" w:tplc="2C52D448">
      <w:numFmt w:val="bullet"/>
      <w:lvlText w:val="•"/>
      <w:lvlJc w:val="left"/>
      <w:pPr>
        <w:ind w:left="219"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9" w15:restartNumberingAfterBreak="0">
    <w:nsid w:val="27133AE3"/>
    <w:multiLevelType w:val="multilevel"/>
    <w:tmpl w:val="BD10B79A"/>
    <w:lvl w:ilvl="0">
      <w:start w:val="3"/>
      <w:numFmt w:val="decimal"/>
      <w:lvlText w:val="%1"/>
      <w:lvlJc w:val="left"/>
      <w:pPr>
        <w:ind w:left="620" w:hanging="620"/>
      </w:pPr>
      <w:rPr>
        <w:rFonts w:hint="default"/>
      </w:rPr>
    </w:lvl>
    <w:lvl w:ilvl="1">
      <w:start w:val="3"/>
      <w:numFmt w:val="decimal"/>
      <w:lvlText w:val="%1.%2"/>
      <w:lvlJc w:val="left"/>
      <w:pPr>
        <w:ind w:left="829" w:hanging="720"/>
      </w:pPr>
      <w:rPr>
        <w:rFonts w:hint="default"/>
      </w:rPr>
    </w:lvl>
    <w:lvl w:ilvl="2">
      <w:start w:val="1"/>
      <w:numFmt w:val="decimal"/>
      <w:lvlText w:val="%1.%2.%3"/>
      <w:lvlJc w:val="left"/>
      <w:pPr>
        <w:ind w:left="1298" w:hanging="1080"/>
      </w:pPr>
      <w:rPr>
        <w:rFonts w:hint="default"/>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2345" w:hanging="1800"/>
      </w:pPr>
      <w:rPr>
        <w:rFonts w:hint="default"/>
      </w:rPr>
    </w:lvl>
    <w:lvl w:ilvl="6">
      <w:start w:val="1"/>
      <w:numFmt w:val="decimal"/>
      <w:lvlText w:val="%1.%2.%3.%4.%5.%6.%7"/>
      <w:lvlJc w:val="left"/>
      <w:pPr>
        <w:ind w:left="2814" w:hanging="2160"/>
      </w:pPr>
      <w:rPr>
        <w:rFonts w:hint="default"/>
      </w:rPr>
    </w:lvl>
    <w:lvl w:ilvl="7">
      <w:start w:val="1"/>
      <w:numFmt w:val="decimal"/>
      <w:lvlText w:val="%1.%2.%3.%4.%5.%6.%7.%8"/>
      <w:lvlJc w:val="left"/>
      <w:pPr>
        <w:ind w:left="3283" w:hanging="2520"/>
      </w:pPr>
      <w:rPr>
        <w:rFonts w:hint="default"/>
      </w:rPr>
    </w:lvl>
    <w:lvl w:ilvl="8">
      <w:start w:val="1"/>
      <w:numFmt w:val="decimal"/>
      <w:lvlText w:val="%1.%2.%3.%4.%5.%6.%7.%8.%9"/>
      <w:lvlJc w:val="left"/>
      <w:pPr>
        <w:ind w:left="3392" w:hanging="2520"/>
      </w:pPr>
      <w:rPr>
        <w:rFonts w:hint="default"/>
      </w:rPr>
    </w:lvl>
  </w:abstractNum>
  <w:abstractNum w:abstractNumId="20" w15:restartNumberingAfterBreak="0">
    <w:nsid w:val="285201E6"/>
    <w:multiLevelType w:val="hybridMultilevel"/>
    <w:tmpl w:val="0D7E128A"/>
    <w:lvl w:ilvl="0" w:tplc="C8DE9A2A">
      <w:numFmt w:val="bullet"/>
      <w:lvlText w:val="•"/>
      <w:lvlJc w:val="left"/>
      <w:pPr>
        <w:ind w:left="214"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1" w15:restartNumberingAfterBreak="0">
    <w:nsid w:val="2A1F250C"/>
    <w:multiLevelType w:val="hybridMultilevel"/>
    <w:tmpl w:val="04C45032"/>
    <w:lvl w:ilvl="0" w:tplc="30605A0A">
      <w:numFmt w:val="bullet"/>
      <w:lvlText w:val="•"/>
      <w:lvlJc w:val="left"/>
      <w:pPr>
        <w:ind w:left="219"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2" w15:restartNumberingAfterBreak="0">
    <w:nsid w:val="2AC3350B"/>
    <w:multiLevelType w:val="hybridMultilevel"/>
    <w:tmpl w:val="4E22D8EA"/>
    <w:lvl w:ilvl="0" w:tplc="372AC76E">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3AC4EB40">
      <w:numFmt w:val="bullet"/>
      <w:lvlText w:val="o"/>
      <w:lvlJc w:val="left"/>
      <w:pPr>
        <w:ind w:left="1240" w:hanging="360"/>
      </w:pPr>
      <w:rPr>
        <w:rFonts w:ascii="Courier New" w:eastAsia="Courier New" w:hAnsi="Courier New" w:cs="Courier New" w:hint="default"/>
        <w:b w:val="0"/>
        <w:bCs w:val="0"/>
        <w:i w:val="0"/>
        <w:iCs w:val="0"/>
        <w:w w:val="100"/>
        <w:sz w:val="22"/>
        <w:szCs w:val="22"/>
        <w:lang w:val="en-US" w:eastAsia="en-US" w:bidi="ar-SA"/>
      </w:rPr>
    </w:lvl>
    <w:lvl w:ilvl="2" w:tplc="A320A8B4">
      <w:numFmt w:val="bullet"/>
      <w:lvlText w:val="•"/>
      <w:lvlJc w:val="left"/>
      <w:pPr>
        <w:ind w:left="1516" w:hanging="360"/>
      </w:pPr>
      <w:rPr>
        <w:rFonts w:hint="default"/>
        <w:lang w:val="en-US" w:eastAsia="en-US" w:bidi="ar-SA"/>
      </w:rPr>
    </w:lvl>
    <w:lvl w:ilvl="3" w:tplc="7D8034F2">
      <w:numFmt w:val="bullet"/>
      <w:lvlText w:val="•"/>
      <w:lvlJc w:val="left"/>
      <w:pPr>
        <w:ind w:left="1793" w:hanging="360"/>
      </w:pPr>
      <w:rPr>
        <w:rFonts w:hint="default"/>
        <w:lang w:val="en-US" w:eastAsia="en-US" w:bidi="ar-SA"/>
      </w:rPr>
    </w:lvl>
    <w:lvl w:ilvl="4" w:tplc="72A6EE4E">
      <w:numFmt w:val="bullet"/>
      <w:lvlText w:val="•"/>
      <w:lvlJc w:val="left"/>
      <w:pPr>
        <w:ind w:left="2070" w:hanging="360"/>
      </w:pPr>
      <w:rPr>
        <w:rFonts w:hint="default"/>
        <w:lang w:val="en-US" w:eastAsia="en-US" w:bidi="ar-SA"/>
      </w:rPr>
    </w:lvl>
    <w:lvl w:ilvl="5" w:tplc="B5924DA2">
      <w:numFmt w:val="bullet"/>
      <w:lvlText w:val="•"/>
      <w:lvlJc w:val="left"/>
      <w:pPr>
        <w:ind w:left="2347" w:hanging="360"/>
      </w:pPr>
      <w:rPr>
        <w:rFonts w:hint="default"/>
        <w:lang w:val="en-US" w:eastAsia="en-US" w:bidi="ar-SA"/>
      </w:rPr>
    </w:lvl>
    <w:lvl w:ilvl="6" w:tplc="D324A3D4">
      <w:numFmt w:val="bullet"/>
      <w:lvlText w:val="•"/>
      <w:lvlJc w:val="left"/>
      <w:pPr>
        <w:ind w:left="2624" w:hanging="360"/>
      </w:pPr>
      <w:rPr>
        <w:rFonts w:hint="default"/>
        <w:lang w:val="en-US" w:eastAsia="en-US" w:bidi="ar-SA"/>
      </w:rPr>
    </w:lvl>
    <w:lvl w:ilvl="7" w:tplc="9B242662">
      <w:numFmt w:val="bullet"/>
      <w:lvlText w:val="•"/>
      <w:lvlJc w:val="left"/>
      <w:pPr>
        <w:ind w:left="2901" w:hanging="360"/>
      </w:pPr>
      <w:rPr>
        <w:rFonts w:hint="default"/>
        <w:lang w:val="en-US" w:eastAsia="en-US" w:bidi="ar-SA"/>
      </w:rPr>
    </w:lvl>
    <w:lvl w:ilvl="8" w:tplc="067064EC">
      <w:numFmt w:val="bullet"/>
      <w:lvlText w:val="•"/>
      <w:lvlJc w:val="left"/>
      <w:pPr>
        <w:ind w:left="3178" w:hanging="360"/>
      </w:pPr>
      <w:rPr>
        <w:rFonts w:hint="default"/>
        <w:lang w:val="en-US" w:eastAsia="en-US" w:bidi="ar-SA"/>
      </w:rPr>
    </w:lvl>
  </w:abstractNum>
  <w:abstractNum w:abstractNumId="23" w15:restartNumberingAfterBreak="0">
    <w:nsid w:val="2C686048"/>
    <w:multiLevelType w:val="hybridMultilevel"/>
    <w:tmpl w:val="DE8C5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C43974"/>
    <w:multiLevelType w:val="hybridMultilevel"/>
    <w:tmpl w:val="A3B2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21D1EF"/>
    <w:multiLevelType w:val="hybridMultilevel"/>
    <w:tmpl w:val="CF822866"/>
    <w:lvl w:ilvl="0" w:tplc="3C421B7A">
      <w:numFmt w:val="bullet"/>
      <w:lvlText w:val="•"/>
      <w:lvlJc w:val="left"/>
      <w:pPr>
        <w:ind w:left="112"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8C700C10">
      <w:numFmt w:val="bullet"/>
      <w:lvlText w:val="•"/>
      <w:lvlJc w:val="left"/>
      <w:pPr>
        <w:ind w:left="482" w:hanging="176"/>
      </w:pPr>
      <w:rPr>
        <w:rFonts w:hint="default"/>
        <w:lang w:val="en-US" w:eastAsia="en-US" w:bidi="ar-SA"/>
      </w:rPr>
    </w:lvl>
    <w:lvl w:ilvl="2" w:tplc="14C64B54">
      <w:numFmt w:val="bullet"/>
      <w:lvlText w:val="•"/>
      <w:lvlJc w:val="left"/>
      <w:pPr>
        <w:ind w:left="844" w:hanging="176"/>
      </w:pPr>
      <w:rPr>
        <w:rFonts w:hint="default"/>
        <w:lang w:val="en-US" w:eastAsia="en-US" w:bidi="ar-SA"/>
      </w:rPr>
    </w:lvl>
    <w:lvl w:ilvl="3" w:tplc="2DEAF1C6">
      <w:numFmt w:val="bullet"/>
      <w:lvlText w:val="•"/>
      <w:lvlJc w:val="left"/>
      <w:pPr>
        <w:ind w:left="1206" w:hanging="176"/>
      </w:pPr>
      <w:rPr>
        <w:rFonts w:hint="default"/>
        <w:lang w:val="en-US" w:eastAsia="en-US" w:bidi="ar-SA"/>
      </w:rPr>
    </w:lvl>
    <w:lvl w:ilvl="4" w:tplc="01462CD6">
      <w:numFmt w:val="bullet"/>
      <w:lvlText w:val="•"/>
      <w:lvlJc w:val="left"/>
      <w:pPr>
        <w:ind w:left="1568" w:hanging="176"/>
      </w:pPr>
      <w:rPr>
        <w:rFonts w:hint="default"/>
        <w:lang w:val="en-US" w:eastAsia="en-US" w:bidi="ar-SA"/>
      </w:rPr>
    </w:lvl>
    <w:lvl w:ilvl="5" w:tplc="95EE4D24">
      <w:numFmt w:val="bullet"/>
      <w:lvlText w:val="•"/>
      <w:lvlJc w:val="left"/>
      <w:pPr>
        <w:ind w:left="1931" w:hanging="176"/>
      </w:pPr>
      <w:rPr>
        <w:rFonts w:hint="default"/>
        <w:lang w:val="en-US" w:eastAsia="en-US" w:bidi="ar-SA"/>
      </w:rPr>
    </w:lvl>
    <w:lvl w:ilvl="6" w:tplc="E4B6A376">
      <w:numFmt w:val="bullet"/>
      <w:lvlText w:val="•"/>
      <w:lvlJc w:val="left"/>
      <w:pPr>
        <w:ind w:left="2293" w:hanging="176"/>
      </w:pPr>
      <w:rPr>
        <w:rFonts w:hint="default"/>
        <w:lang w:val="en-US" w:eastAsia="en-US" w:bidi="ar-SA"/>
      </w:rPr>
    </w:lvl>
    <w:lvl w:ilvl="7" w:tplc="934C497C">
      <w:numFmt w:val="bullet"/>
      <w:lvlText w:val="•"/>
      <w:lvlJc w:val="left"/>
      <w:pPr>
        <w:ind w:left="2655" w:hanging="176"/>
      </w:pPr>
      <w:rPr>
        <w:rFonts w:hint="default"/>
        <w:lang w:val="en-US" w:eastAsia="en-US" w:bidi="ar-SA"/>
      </w:rPr>
    </w:lvl>
    <w:lvl w:ilvl="8" w:tplc="A652FFFA">
      <w:numFmt w:val="bullet"/>
      <w:lvlText w:val="•"/>
      <w:lvlJc w:val="left"/>
      <w:pPr>
        <w:ind w:left="3017" w:hanging="176"/>
      </w:pPr>
      <w:rPr>
        <w:rFonts w:hint="default"/>
        <w:lang w:val="en-US" w:eastAsia="en-US" w:bidi="ar-SA"/>
      </w:rPr>
    </w:lvl>
  </w:abstractNum>
  <w:abstractNum w:abstractNumId="26" w15:restartNumberingAfterBreak="0">
    <w:nsid w:val="33CCF3C8"/>
    <w:multiLevelType w:val="multilevel"/>
    <w:tmpl w:val="495E2442"/>
    <w:lvl w:ilvl="0">
      <w:start w:val="3"/>
      <w:numFmt w:val="decimal"/>
      <w:lvlText w:val="%1"/>
      <w:lvlJc w:val="left"/>
      <w:pPr>
        <w:ind w:left="753" w:hanging="534"/>
      </w:pPr>
      <w:rPr>
        <w:rFonts w:hint="default"/>
        <w:lang w:val="en-US" w:eastAsia="en-US" w:bidi="ar-SA"/>
      </w:rPr>
    </w:lvl>
    <w:lvl w:ilvl="1">
      <w:start w:val="2"/>
      <w:numFmt w:val="decimal"/>
      <w:lvlText w:val="%1.%2"/>
      <w:lvlJc w:val="left"/>
      <w:pPr>
        <w:ind w:left="753" w:hanging="534"/>
      </w:pPr>
      <w:rPr>
        <w:rFonts w:ascii="AQA Chevin Pro Medium" w:eastAsia="AQA Chevin Pro Medium" w:hAnsi="AQA Chevin Pro Medium" w:cs="AQA Chevin Pro Medium" w:hint="default"/>
        <w:b w:val="0"/>
        <w:bCs w:val="0"/>
        <w:i w:val="0"/>
        <w:iCs w:val="0"/>
        <w:color w:val="006FC0"/>
        <w:spacing w:val="-2"/>
        <w:w w:val="99"/>
        <w:sz w:val="32"/>
        <w:szCs w:val="32"/>
        <w:lang w:val="en-US" w:eastAsia="en-US" w:bidi="ar-SA"/>
      </w:rPr>
    </w:lvl>
    <w:lvl w:ilvl="2">
      <w:start w:val="1"/>
      <w:numFmt w:val="decimal"/>
      <w:lvlText w:val="%1.%2.%3"/>
      <w:lvlJc w:val="left"/>
      <w:pPr>
        <w:ind w:left="915" w:hanging="696"/>
      </w:pPr>
      <w:rPr>
        <w:rFonts w:hint="default"/>
        <w:spacing w:val="-2"/>
        <w:w w:val="100"/>
        <w:lang w:val="en-US" w:eastAsia="en-US" w:bidi="ar-SA"/>
      </w:rPr>
    </w:lvl>
    <w:lvl w:ilvl="3">
      <w:numFmt w:val="bullet"/>
      <w:lvlText w:val="•"/>
      <w:lvlJc w:val="left"/>
      <w:pPr>
        <w:ind w:left="3920" w:hanging="696"/>
      </w:pPr>
      <w:rPr>
        <w:rFonts w:hint="default"/>
        <w:lang w:val="en-US" w:eastAsia="en-US" w:bidi="ar-SA"/>
      </w:rPr>
    </w:lvl>
    <w:lvl w:ilvl="4">
      <w:numFmt w:val="bullet"/>
      <w:lvlText w:val="•"/>
      <w:lvlJc w:val="left"/>
      <w:pPr>
        <w:ind w:left="5420" w:hanging="696"/>
      </w:pPr>
      <w:rPr>
        <w:rFonts w:hint="default"/>
        <w:lang w:val="en-US" w:eastAsia="en-US" w:bidi="ar-SA"/>
      </w:rPr>
    </w:lvl>
    <w:lvl w:ilvl="5">
      <w:numFmt w:val="bullet"/>
      <w:lvlText w:val="•"/>
      <w:lvlJc w:val="left"/>
      <w:pPr>
        <w:ind w:left="6920" w:hanging="696"/>
      </w:pPr>
      <w:rPr>
        <w:rFonts w:hint="default"/>
        <w:lang w:val="en-US" w:eastAsia="en-US" w:bidi="ar-SA"/>
      </w:rPr>
    </w:lvl>
    <w:lvl w:ilvl="6">
      <w:numFmt w:val="bullet"/>
      <w:lvlText w:val="•"/>
      <w:lvlJc w:val="left"/>
      <w:pPr>
        <w:ind w:left="8420" w:hanging="696"/>
      </w:pPr>
      <w:rPr>
        <w:rFonts w:hint="default"/>
        <w:lang w:val="en-US" w:eastAsia="en-US" w:bidi="ar-SA"/>
      </w:rPr>
    </w:lvl>
    <w:lvl w:ilvl="7">
      <w:numFmt w:val="bullet"/>
      <w:lvlText w:val="•"/>
      <w:lvlJc w:val="left"/>
      <w:pPr>
        <w:ind w:left="9920" w:hanging="696"/>
      </w:pPr>
      <w:rPr>
        <w:rFonts w:hint="default"/>
        <w:lang w:val="en-US" w:eastAsia="en-US" w:bidi="ar-SA"/>
      </w:rPr>
    </w:lvl>
    <w:lvl w:ilvl="8">
      <w:numFmt w:val="bullet"/>
      <w:lvlText w:val="•"/>
      <w:lvlJc w:val="left"/>
      <w:pPr>
        <w:ind w:left="11420" w:hanging="696"/>
      </w:pPr>
      <w:rPr>
        <w:rFonts w:hint="default"/>
        <w:lang w:val="en-US" w:eastAsia="en-US" w:bidi="ar-SA"/>
      </w:rPr>
    </w:lvl>
  </w:abstractNum>
  <w:abstractNum w:abstractNumId="27" w15:restartNumberingAfterBreak="0">
    <w:nsid w:val="35EC5525"/>
    <w:multiLevelType w:val="hybridMultilevel"/>
    <w:tmpl w:val="521EC302"/>
    <w:lvl w:ilvl="0" w:tplc="7F1000A2">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981024E0">
      <w:numFmt w:val="bullet"/>
      <w:lvlText w:val="o"/>
      <w:lvlJc w:val="left"/>
      <w:pPr>
        <w:ind w:left="1241" w:hanging="360"/>
      </w:pPr>
      <w:rPr>
        <w:rFonts w:ascii="Courier New" w:eastAsia="Courier New" w:hAnsi="Courier New" w:cs="Courier New" w:hint="default"/>
        <w:w w:val="100"/>
        <w:lang w:val="en-US" w:eastAsia="en-US" w:bidi="ar-SA"/>
      </w:rPr>
    </w:lvl>
    <w:lvl w:ilvl="2" w:tplc="1BC0F98A">
      <w:numFmt w:val="bullet"/>
      <w:lvlText w:val="•"/>
      <w:lvlJc w:val="left"/>
      <w:pPr>
        <w:ind w:left="1518" w:hanging="360"/>
      </w:pPr>
      <w:rPr>
        <w:rFonts w:hint="default"/>
        <w:lang w:val="en-US" w:eastAsia="en-US" w:bidi="ar-SA"/>
      </w:rPr>
    </w:lvl>
    <w:lvl w:ilvl="3" w:tplc="E33E713C">
      <w:numFmt w:val="bullet"/>
      <w:lvlText w:val="•"/>
      <w:lvlJc w:val="left"/>
      <w:pPr>
        <w:ind w:left="1796" w:hanging="360"/>
      </w:pPr>
      <w:rPr>
        <w:rFonts w:hint="default"/>
        <w:lang w:val="en-US" w:eastAsia="en-US" w:bidi="ar-SA"/>
      </w:rPr>
    </w:lvl>
    <w:lvl w:ilvl="4" w:tplc="877C4404">
      <w:numFmt w:val="bullet"/>
      <w:lvlText w:val="•"/>
      <w:lvlJc w:val="left"/>
      <w:pPr>
        <w:ind w:left="2074" w:hanging="360"/>
      </w:pPr>
      <w:rPr>
        <w:rFonts w:hint="default"/>
        <w:lang w:val="en-US" w:eastAsia="en-US" w:bidi="ar-SA"/>
      </w:rPr>
    </w:lvl>
    <w:lvl w:ilvl="5" w:tplc="ABB85448">
      <w:numFmt w:val="bullet"/>
      <w:lvlText w:val="•"/>
      <w:lvlJc w:val="left"/>
      <w:pPr>
        <w:ind w:left="2352" w:hanging="360"/>
      </w:pPr>
      <w:rPr>
        <w:rFonts w:hint="default"/>
        <w:lang w:val="en-US" w:eastAsia="en-US" w:bidi="ar-SA"/>
      </w:rPr>
    </w:lvl>
    <w:lvl w:ilvl="6" w:tplc="9DDEBFF0">
      <w:numFmt w:val="bullet"/>
      <w:lvlText w:val="•"/>
      <w:lvlJc w:val="left"/>
      <w:pPr>
        <w:ind w:left="2630" w:hanging="360"/>
      </w:pPr>
      <w:rPr>
        <w:rFonts w:hint="default"/>
        <w:lang w:val="en-US" w:eastAsia="en-US" w:bidi="ar-SA"/>
      </w:rPr>
    </w:lvl>
    <w:lvl w:ilvl="7" w:tplc="126AC866">
      <w:numFmt w:val="bullet"/>
      <w:lvlText w:val="•"/>
      <w:lvlJc w:val="left"/>
      <w:pPr>
        <w:ind w:left="2908" w:hanging="360"/>
      </w:pPr>
      <w:rPr>
        <w:rFonts w:hint="default"/>
        <w:lang w:val="en-US" w:eastAsia="en-US" w:bidi="ar-SA"/>
      </w:rPr>
    </w:lvl>
    <w:lvl w:ilvl="8" w:tplc="A0BA77EE">
      <w:numFmt w:val="bullet"/>
      <w:lvlText w:val="•"/>
      <w:lvlJc w:val="left"/>
      <w:pPr>
        <w:ind w:left="3186" w:hanging="360"/>
      </w:pPr>
      <w:rPr>
        <w:rFonts w:hint="default"/>
        <w:lang w:val="en-US" w:eastAsia="en-US" w:bidi="ar-SA"/>
      </w:rPr>
    </w:lvl>
  </w:abstractNum>
  <w:abstractNum w:abstractNumId="28" w15:restartNumberingAfterBreak="0">
    <w:nsid w:val="364F393E"/>
    <w:multiLevelType w:val="hybridMultilevel"/>
    <w:tmpl w:val="A3101F18"/>
    <w:lvl w:ilvl="0" w:tplc="1A6CEA3C">
      <w:numFmt w:val="bullet"/>
      <w:lvlText w:val="•"/>
      <w:lvlJc w:val="left"/>
      <w:pPr>
        <w:ind w:left="224"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9" w15:restartNumberingAfterBreak="0">
    <w:nsid w:val="3679A6F3"/>
    <w:multiLevelType w:val="hybridMultilevel"/>
    <w:tmpl w:val="CA826DBC"/>
    <w:lvl w:ilvl="0" w:tplc="62749806">
      <w:numFmt w:val="bullet"/>
      <w:lvlText w:val=""/>
      <w:lvlJc w:val="left"/>
      <w:pPr>
        <w:ind w:left="608" w:hanging="360"/>
      </w:pPr>
      <w:rPr>
        <w:rFonts w:ascii="Symbol" w:eastAsia="Symbol" w:hAnsi="Symbol" w:cs="Symbol" w:hint="default"/>
        <w:b w:val="0"/>
        <w:bCs w:val="0"/>
        <w:i w:val="0"/>
        <w:iCs w:val="0"/>
        <w:w w:val="100"/>
        <w:sz w:val="24"/>
        <w:szCs w:val="24"/>
        <w:lang w:val="en-US" w:eastAsia="en-US" w:bidi="ar-SA"/>
      </w:rPr>
    </w:lvl>
    <w:lvl w:ilvl="1" w:tplc="81D8D6E6">
      <w:numFmt w:val="bullet"/>
      <w:lvlText w:val="o"/>
      <w:lvlJc w:val="left"/>
      <w:pPr>
        <w:ind w:left="1020" w:hanging="360"/>
      </w:pPr>
      <w:rPr>
        <w:rFonts w:ascii="Courier New" w:eastAsia="Courier New" w:hAnsi="Courier New" w:cs="Courier New" w:hint="default"/>
        <w:b w:val="0"/>
        <w:bCs w:val="0"/>
        <w:i w:val="0"/>
        <w:iCs w:val="0"/>
        <w:w w:val="100"/>
        <w:sz w:val="22"/>
        <w:szCs w:val="22"/>
        <w:lang w:val="en-US" w:eastAsia="en-US" w:bidi="ar-SA"/>
      </w:rPr>
    </w:lvl>
    <w:lvl w:ilvl="2" w:tplc="B4D03D2C">
      <w:numFmt w:val="bullet"/>
      <w:lvlText w:val="•"/>
      <w:lvlJc w:val="left"/>
      <w:pPr>
        <w:ind w:left="1296" w:hanging="360"/>
      </w:pPr>
      <w:rPr>
        <w:rFonts w:hint="default"/>
        <w:lang w:val="en-US" w:eastAsia="en-US" w:bidi="ar-SA"/>
      </w:rPr>
    </w:lvl>
    <w:lvl w:ilvl="3" w:tplc="49E2CEE4">
      <w:numFmt w:val="bullet"/>
      <w:lvlText w:val="•"/>
      <w:lvlJc w:val="left"/>
      <w:pPr>
        <w:ind w:left="1573" w:hanging="360"/>
      </w:pPr>
      <w:rPr>
        <w:rFonts w:hint="default"/>
        <w:lang w:val="en-US" w:eastAsia="en-US" w:bidi="ar-SA"/>
      </w:rPr>
    </w:lvl>
    <w:lvl w:ilvl="4" w:tplc="A4C24452">
      <w:numFmt w:val="bullet"/>
      <w:lvlText w:val="•"/>
      <w:lvlJc w:val="left"/>
      <w:pPr>
        <w:ind w:left="1850" w:hanging="360"/>
      </w:pPr>
      <w:rPr>
        <w:rFonts w:hint="default"/>
        <w:lang w:val="en-US" w:eastAsia="en-US" w:bidi="ar-SA"/>
      </w:rPr>
    </w:lvl>
    <w:lvl w:ilvl="5" w:tplc="893088C4">
      <w:numFmt w:val="bullet"/>
      <w:lvlText w:val="•"/>
      <w:lvlJc w:val="left"/>
      <w:pPr>
        <w:ind w:left="2127" w:hanging="360"/>
      </w:pPr>
      <w:rPr>
        <w:rFonts w:hint="default"/>
        <w:lang w:val="en-US" w:eastAsia="en-US" w:bidi="ar-SA"/>
      </w:rPr>
    </w:lvl>
    <w:lvl w:ilvl="6" w:tplc="368E5168">
      <w:numFmt w:val="bullet"/>
      <w:lvlText w:val="•"/>
      <w:lvlJc w:val="left"/>
      <w:pPr>
        <w:ind w:left="2404" w:hanging="360"/>
      </w:pPr>
      <w:rPr>
        <w:rFonts w:hint="default"/>
        <w:lang w:val="en-US" w:eastAsia="en-US" w:bidi="ar-SA"/>
      </w:rPr>
    </w:lvl>
    <w:lvl w:ilvl="7" w:tplc="6D7CAFC4">
      <w:numFmt w:val="bullet"/>
      <w:lvlText w:val="•"/>
      <w:lvlJc w:val="left"/>
      <w:pPr>
        <w:ind w:left="2681" w:hanging="360"/>
      </w:pPr>
      <w:rPr>
        <w:rFonts w:hint="default"/>
        <w:lang w:val="en-US" w:eastAsia="en-US" w:bidi="ar-SA"/>
      </w:rPr>
    </w:lvl>
    <w:lvl w:ilvl="8" w:tplc="6E22AE92">
      <w:numFmt w:val="bullet"/>
      <w:lvlText w:val="•"/>
      <w:lvlJc w:val="left"/>
      <w:pPr>
        <w:ind w:left="2958" w:hanging="360"/>
      </w:pPr>
      <w:rPr>
        <w:rFonts w:hint="default"/>
        <w:lang w:val="en-US" w:eastAsia="en-US" w:bidi="ar-SA"/>
      </w:rPr>
    </w:lvl>
  </w:abstractNum>
  <w:abstractNum w:abstractNumId="30" w15:restartNumberingAfterBreak="0">
    <w:nsid w:val="36AAD943"/>
    <w:multiLevelType w:val="hybridMultilevel"/>
    <w:tmpl w:val="632CEA26"/>
    <w:lvl w:ilvl="0" w:tplc="E8C6AE98">
      <w:numFmt w:val="bullet"/>
      <w:lvlText w:val="•"/>
      <w:lvlJc w:val="left"/>
      <w:pPr>
        <w:ind w:left="112"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9D6CB456">
      <w:numFmt w:val="bullet"/>
      <w:lvlText w:val="•"/>
      <w:lvlJc w:val="left"/>
      <w:pPr>
        <w:ind w:left="482" w:hanging="176"/>
      </w:pPr>
      <w:rPr>
        <w:rFonts w:hint="default"/>
        <w:lang w:val="en-US" w:eastAsia="en-US" w:bidi="ar-SA"/>
      </w:rPr>
    </w:lvl>
    <w:lvl w:ilvl="2" w:tplc="BA62E6AE">
      <w:numFmt w:val="bullet"/>
      <w:lvlText w:val="•"/>
      <w:lvlJc w:val="left"/>
      <w:pPr>
        <w:ind w:left="844" w:hanging="176"/>
      </w:pPr>
      <w:rPr>
        <w:rFonts w:hint="default"/>
        <w:lang w:val="en-US" w:eastAsia="en-US" w:bidi="ar-SA"/>
      </w:rPr>
    </w:lvl>
    <w:lvl w:ilvl="3" w:tplc="30AEF014">
      <w:numFmt w:val="bullet"/>
      <w:lvlText w:val="•"/>
      <w:lvlJc w:val="left"/>
      <w:pPr>
        <w:ind w:left="1206" w:hanging="176"/>
      </w:pPr>
      <w:rPr>
        <w:rFonts w:hint="default"/>
        <w:lang w:val="en-US" w:eastAsia="en-US" w:bidi="ar-SA"/>
      </w:rPr>
    </w:lvl>
    <w:lvl w:ilvl="4" w:tplc="E95E378A">
      <w:numFmt w:val="bullet"/>
      <w:lvlText w:val="•"/>
      <w:lvlJc w:val="left"/>
      <w:pPr>
        <w:ind w:left="1568" w:hanging="176"/>
      </w:pPr>
      <w:rPr>
        <w:rFonts w:hint="default"/>
        <w:lang w:val="en-US" w:eastAsia="en-US" w:bidi="ar-SA"/>
      </w:rPr>
    </w:lvl>
    <w:lvl w:ilvl="5" w:tplc="18084BA0">
      <w:numFmt w:val="bullet"/>
      <w:lvlText w:val="•"/>
      <w:lvlJc w:val="left"/>
      <w:pPr>
        <w:ind w:left="1931" w:hanging="176"/>
      </w:pPr>
      <w:rPr>
        <w:rFonts w:hint="default"/>
        <w:lang w:val="en-US" w:eastAsia="en-US" w:bidi="ar-SA"/>
      </w:rPr>
    </w:lvl>
    <w:lvl w:ilvl="6" w:tplc="C8D65C96">
      <w:numFmt w:val="bullet"/>
      <w:lvlText w:val="•"/>
      <w:lvlJc w:val="left"/>
      <w:pPr>
        <w:ind w:left="2293" w:hanging="176"/>
      </w:pPr>
      <w:rPr>
        <w:rFonts w:hint="default"/>
        <w:lang w:val="en-US" w:eastAsia="en-US" w:bidi="ar-SA"/>
      </w:rPr>
    </w:lvl>
    <w:lvl w:ilvl="7" w:tplc="7C82197E">
      <w:numFmt w:val="bullet"/>
      <w:lvlText w:val="•"/>
      <w:lvlJc w:val="left"/>
      <w:pPr>
        <w:ind w:left="2655" w:hanging="176"/>
      </w:pPr>
      <w:rPr>
        <w:rFonts w:hint="default"/>
        <w:lang w:val="en-US" w:eastAsia="en-US" w:bidi="ar-SA"/>
      </w:rPr>
    </w:lvl>
    <w:lvl w:ilvl="8" w:tplc="52DAE9F2">
      <w:numFmt w:val="bullet"/>
      <w:lvlText w:val="•"/>
      <w:lvlJc w:val="left"/>
      <w:pPr>
        <w:ind w:left="3017" w:hanging="176"/>
      </w:pPr>
      <w:rPr>
        <w:rFonts w:hint="default"/>
        <w:lang w:val="en-US" w:eastAsia="en-US" w:bidi="ar-SA"/>
      </w:rPr>
    </w:lvl>
  </w:abstractNum>
  <w:abstractNum w:abstractNumId="31" w15:restartNumberingAfterBreak="0">
    <w:nsid w:val="37E766B5"/>
    <w:multiLevelType w:val="hybridMultilevel"/>
    <w:tmpl w:val="44364ED0"/>
    <w:lvl w:ilvl="0" w:tplc="E52ECB56">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3F8E99CC">
      <w:numFmt w:val="bullet"/>
      <w:lvlText w:val="•"/>
      <w:lvlJc w:val="left"/>
      <w:pPr>
        <w:ind w:left="463" w:hanging="176"/>
      </w:pPr>
      <w:rPr>
        <w:rFonts w:hint="default"/>
        <w:lang w:val="en-US" w:eastAsia="en-US" w:bidi="ar-SA"/>
      </w:rPr>
    </w:lvl>
    <w:lvl w:ilvl="2" w:tplc="B992A32A">
      <w:numFmt w:val="bullet"/>
      <w:lvlText w:val="•"/>
      <w:lvlJc w:val="left"/>
      <w:pPr>
        <w:ind w:left="826" w:hanging="176"/>
      </w:pPr>
      <w:rPr>
        <w:rFonts w:hint="default"/>
        <w:lang w:val="en-US" w:eastAsia="en-US" w:bidi="ar-SA"/>
      </w:rPr>
    </w:lvl>
    <w:lvl w:ilvl="3" w:tplc="ED2E7BC0">
      <w:numFmt w:val="bullet"/>
      <w:lvlText w:val="•"/>
      <w:lvlJc w:val="left"/>
      <w:pPr>
        <w:ind w:left="1189" w:hanging="176"/>
      </w:pPr>
      <w:rPr>
        <w:rFonts w:hint="default"/>
        <w:lang w:val="en-US" w:eastAsia="en-US" w:bidi="ar-SA"/>
      </w:rPr>
    </w:lvl>
    <w:lvl w:ilvl="4" w:tplc="FAA43378">
      <w:numFmt w:val="bullet"/>
      <w:lvlText w:val="•"/>
      <w:lvlJc w:val="left"/>
      <w:pPr>
        <w:ind w:left="1552" w:hanging="176"/>
      </w:pPr>
      <w:rPr>
        <w:rFonts w:hint="default"/>
        <w:lang w:val="en-US" w:eastAsia="en-US" w:bidi="ar-SA"/>
      </w:rPr>
    </w:lvl>
    <w:lvl w:ilvl="5" w:tplc="E7569070">
      <w:numFmt w:val="bullet"/>
      <w:lvlText w:val="•"/>
      <w:lvlJc w:val="left"/>
      <w:pPr>
        <w:ind w:left="1916" w:hanging="176"/>
      </w:pPr>
      <w:rPr>
        <w:rFonts w:hint="default"/>
        <w:lang w:val="en-US" w:eastAsia="en-US" w:bidi="ar-SA"/>
      </w:rPr>
    </w:lvl>
    <w:lvl w:ilvl="6" w:tplc="89CE1C20">
      <w:numFmt w:val="bullet"/>
      <w:lvlText w:val="•"/>
      <w:lvlJc w:val="left"/>
      <w:pPr>
        <w:ind w:left="2279" w:hanging="176"/>
      </w:pPr>
      <w:rPr>
        <w:rFonts w:hint="default"/>
        <w:lang w:val="en-US" w:eastAsia="en-US" w:bidi="ar-SA"/>
      </w:rPr>
    </w:lvl>
    <w:lvl w:ilvl="7" w:tplc="7702073E">
      <w:numFmt w:val="bullet"/>
      <w:lvlText w:val="•"/>
      <w:lvlJc w:val="left"/>
      <w:pPr>
        <w:ind w:left="2642" w:hanging="176"/>
      </w:pPr>
      <w:rPr>
        <w:rFonts w:hint="default"/>
        <w:lang w:val="en-US" w:eastAsia="en-US" w:bidi="ar-SA"/>
      </w:rPr>
    </w:lvl>
    <w:lvl w:ilvl="8" w:tplc="4EC44EFE">
      <w:numFmt w:val="bullet"/>
      <w:lvlText w:val="•"/>
      <w:lvlJc w:val="left"/>
      <w:pPr>
        <w:ind w:left="3005" w:hanging="176"/>
      </w:pPr>
      <w:rPr>
        <w:rFonts w:hint="default"/>
        <w:lang w:val="en-US" w:eastAsia="en-US" w:bidi="ar-SA"/>
      </w:rPr>
    </w:lvl>
  </w:abstractNum>
  <w:abstractNum w:abstractNumId="32" w15:restartNumberingAfterBreak="0">
    <w:nsid w:val="3E3F45FE"/>
    <w:multiLevelType w:val="hybridMultilevel"/>
    <w:tmpl w:val="F7005434"/>
    <w:lvl w:ilvl="0" w:tplc="C8DE9A2A">
      <w:numFmt w:val="bullet"/>
      <w:lvlText w:val="•"/>
      <w:lvlJc w:val="left"/>
      <w:pPr>
        <w:ind w:left="219"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3" w15:restartNumberingAfterBreak="0">
    <w:nsid w:val="45E345C2"/>
    <w:multiLevelType w:val="hybridMultilevel"/>
    <w:tmpl w:val="C48CC81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4" w15:restartNumberingAfterBreak="0">
    <w:nsid w:val="47C22705"/>
    <w:multiLevelType w:val="hybridMultilevel"/>
    <w:tmpl w:val="44F4D34C"/>
    <w:lvl w:ilvl="0" w:tplc="C8DE9A2A">
      <w:numFmt w:val="bullet"/>
      <w:lvlText w:val="•"/>
      <w:lvlJc w:val="left"/>
      <w:pPr>
        <w:ind w:left="219"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5" w15:restartNumberingAfterBreak="0">
    <w:nsid w:val="487F0218"/>
    <w:multiLevelType w:val="hybridMultilevel"/>
    <w:tmpl w:val="FABA436E"/>
    <w:lvl w:ilvl="0" w:tplc="9C5CFCA6">
      <w:numFmt w:val="bullet"/>
      <w:lvlText w:val="•"/>
      <w:lvlJc w:val="left"/>
      <w:pPr>
        <w:ind w:left="284"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DA1085"/>
    <w:multiLevelType w:val="hybridMultilevel"/>
    <w:tmpl w:val="E9C6D31C"/>
    <w:lvl w:ilvl="0" w:tplc="548265B6">
      <w:numFmt w:val="bullet"/>
      <w:lvlText w:val="•"/>
      <w:lvlJc w:val="left"/>
      <w:pPr>
        <w:ind w:left="224"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7" w15:restartNumberingAfterBreak="0">
    <w:nsid w:val="496975B3"/>
    <w:multiLevelType w:val="hybridMultilevel"/>
    <w:tmpl w:val="26C22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B3D1A0B"/>
    <w:multiLevelType w:val="hybridMultilevel"/>
    <w:tmpl w:val="76260222"/>
    <w:lvl w:ilvl="0" w:tplc="E8C6AE98">
      <w:numFmt w:val="bullet"/>
      <w:lvlText w:val="•"/>
      <w:lvlJc w:val="left"/>
      <w:pPr>
        <w:ind w:left="220"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9" w15:restartNumberingAfterBreak="0">
    <w:nsid w:val="4D86E1C2"/>
    <w:multiLevelType w:val="hybridMultilevel"/>
    <w:tmpl w:val="E1FE88A8"/>
    <w:lvl w:ilvl="0" w:tplc="24E2574E">
      <w:numFmt w:val="bullet"/>
      <w:lvlText w:val=""/>
      <w:lvlJc w:val="left"/>
      <w:pPr>
        <w:ind w:left="581" w:hanging="360"/>
      </w:pPr>
      <w:rPr>
        <w:rFonts w:ascii="Symbol" w:eastAsia="Symbol" w:hAnsi="Symbol" w:cs="Symbol" w:hint="default"/>
        <w:b w:val="0"/>
        <w:bCs w:val="0"/>
        <w:i w:val="0"/>
        <w:iCs w:val="0"/>
        <w:w w:val="100"/>
        <w:sz w:val="22"/>
        <w:szCs w:val="22"/>
        <w:lang w:val="en-US" w:eastAsia="en-US" w:bidi="ar-SA"/>
      </w:rPr>
    </w:lvl>
    <w:lvl w:ilvl="1" w:tplc="E6A00604">
      <w:numFmt w:val="bullet"/>
      <w:lvlText w:val="•"/>
      <w:lvlJc w:val="left"/>
      <w:pPr>
        <w:ind w:left="1929" w:hanging="360"/>
      </w:pPr>
      <w:rPr>
        <w:rFonts w:hint="default"/>
        <w:lang w:val="en-US" w:eastAsia="en-US" w:bidi="ar-SA"/>
      </w:rPr>
    </w:lvl>
    <w:lvl w:ilvl="2" w:tplc="2FECDB4A">
      <w:numFmt w:val="bullet"/>
      <w:lvlText w:val="•"/>
      <w:lvlJc w:val="left"/>
      <w:pPr>
        <w:ind w:left="3277" w:hanging="360"/>
      </w:pPr>
      <w:rPr>
        <w:rFonts w:hint="default"/>
        <w:lang w:val="en-US" w:eastAsia="en-US" w:bidi="ar-SA"/>
      </w:rPr>
    </w:lvl>
    <w:lvl w:ilvl="3" w:tplc="4A88C6DC">
      <w:numFmt w:val="bullet"/>
      <w:lvlText w:val="•"/>
      <w:lvlJc w:val="left"/>
      <w:pPr>
        <w:ind w:left="4625" w:hanging="360"/>
      </w:pPr>
      <w:rPr>
        <w:rFonts w:hint="default"/>
        <w:lang w:val="en-US" w:eastAsia="en-US" w:bidi="ar-SA"/>
      </w:rPr>
    </w:lvl>
    <w:lvl w:ilvl="4" w:tplc="62247E82">
      <w:numFmt w:val="bullet"/>
      <w:lvlText w:val="•"/>
      <w:lvlJc w:val="left"/>
      <w:pPr>
        <w:ind w:left="5973" w:hanging="360"/>
      </w:pPr>
      <w:rPr>
        <w:rFonts w:hint="default"/>
        <w:lang w:val="en-US" w:eastAsia="en-US" w:bidi="ar-SA"/>
      </w:rPr>
    </w:lvl>
    <w:lvl w:ilvl="5" w:tplc="B330ADC4">
      <w:numFmt w:val="bullet"/>
      <w:lvlText w:val="•"/>
      <w:lvlJc w:val="left"/>
      <w:pPr>
        <w:ind w:left="7321" w:hanging="360"/>
      </w:pPr>
      <w:rPr>
        <w:rFonts w:hint="default"/>
        <w:lang w:val="en-US" w:eastAsia="en-US" w:bidi="ar-SA"/>
      </w:rPr>
    </w:lvl>
    <w:lvl w:ilvl="6" w:tplc="BA34D9FA">
      <w:numFmt w:val="bullet"/>
      <w:lvlText w:val="•"/>
      <w:lvlJc w:val="left"/>
      <w:pPr>
        <w:ind w:left="8669" w:hanging="360"/>
      </w:pPr>
      <w:rPr>
        <w:rFonts w:hint="default"/>
        <w:lang w:val="en-US" w:eastAsia="en-US" w:bidi="ar-SA"/>
      </w:rPr>
    </w:lvl>
    <w:lvl w:ilvl="7" w:tplc="D608A002">
      <w:numFmt w:val="bullet"/>
      <w:lvlText w:val="•"/>
      <w:lvlJc w:val="left"/>
      <w:pPr>
        <w:ind w:left="10017" w:hanging="360"/>
      </w:pPr>
      <w:rPr>
        <w:rFonts w:hint="default"/>
        <w:lang w:val="en-US" w:eastAsia="en-US" w:bidi="ar-SA"/>
      </w:rPr>
    </w:lvl>
    <w:lvl w:ilvl="8" w:tplc="D88C0432">
      <w:numFmt w:val="bullet"/>
      <w:lvlText w:val="•"/>
      <w:lvlJc w:val="left"/>
      <w:pPr>
        <w:ind w:left="11365" w:hanging="360"/>
      </w:pPr>
      <w:rPr>
        <w:rFonts w:hint="default"/>
        <w:lang w:val="en-US" w:eastAsia="en-US" w:bidi="ar-SA"/>
      </w:rPr>
    </w:lvl>
  </w:abstractNum>
  <w:abstractNum w:abstractNumId="40" w15:restartNumberingAfterBreak="0">
    <w:nsid w:val="4DB9097A"/>
    <w:multiLevelType w:val="hybridMultilevel"/>
    <w:tmpl w:val="90BC29E4"/>
    <w:lvl w:ilvl="0" w:tplc="C8DE9A2A">
      <w:numFmt w:val="bullet"/>
      <w:lvlText w:val="•"/>
      <w:lvlJc w:val="left"/>
      <w:pPr>
        <w:ind w:left="219"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1" w15:restartNumberingAfterBreak="0">
    <w:nsid w:val="4E486B8F"/>
    <w:multiLevelType w:val="hybridMultilevel"/>
    <w:tmpl w:val="3558F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EA3BDFE"/>
    <w:multiLevelType w:val="hybridMultilevel"/>
    <w:tmpl w:val="06902D96"/>
    <w:lvl w:ilvl="0" w:tplc="1A6CEA3C">
      <w:numFmt w:val="bullet"/>
      <w:lvlText w:val="•"/>
      <w:lvlJc w:val="left"/>
      <w:pPr>
        <w:ind w:left="112"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AE28C274">
      <w:numFmt w:val="bullet"/>
      <w:lvlText w:val="•"/>
      <w:lvlJc w:val="left"/>
      <w:pPr>
        <w:ind w:left="482" w:hanging="176"/>
      </w:pPr>
      <w:rPr>
        <w:rFonts w:hint="default"/>
        <w:lang w:val="en-US" w:eastAsia="en-US" w:bidi="ar-SA"/>
      </w:rPr>
    </w:lvl>
    <w:lvl w:ilvl="2" w:tplc="6EA07C3E">
      <w:numFmt w:val="bullet"/>
      <w:lvlText w:val="•"/>
      <w:lvlJc w:val="left"/>
      <w:pPr>
        <w:ind w:left="844" w:hanging="176"/>
      </w:pPr>
      <w:rPr>
        <w:rFonts w:hint="default"/>
        <w:lang w:val="en-US" w:eastAsia="en-US" w:bidi="ar-SA"/>
      </w:rPr>
    </w:lvl>
    <w:lvl w:ilvl="3" w:tplc="D24C371A">
      <w:numFmt w:val="bullet"/>
      <w:lvlText w:val="•"/>
      <w:lvlJc w:val="left"/>
      <w:pPr>
        <w:ind w:left="1206" w:hanging="176"/>
      </w:pPr>
      <w:rPr>
        <w:rFonts w:hint="default"/>
        <w:lang w:val="en-US" w:eastAsia="en-US" w:bidi="ar-SA"/>
      </w:rPr>
    </w:lvl>
    <w:lvl w:ilvl="4" w:tplc="7180D4C6">
      <w:numFmt w:val="bullet"/>
      <w:lvlText w:val="•"/>
      <w:lvlJc w:val="left"/>
      <w:pPr>
        <w:ind w:left="1568" w:hanging="176"/>
      </w:pPr>
      <w:rPr>
        <w:rFonts w:hint="default"/>
        <w:lang w:val="en-US" w:eastAsia="en-US" w:bidi="ar-SA"/>
      </w:rPr>
    </w:lvl>
    <w:lvl w:ilvl="5" w:tplc="3066349C">
      <w:numFmt w:val="bullet"/>
      <w:lvlText w:val="•"/>
      <w:lvlJc w:val="left"/>
      <w:pPr>
        <w:ind w:left="1931" w:hanging="176"/>
      </w:pPr>
      <w:rPr>
        <w:rFonts w:hint="default"/>
        <w:lang w:val="en-US" w:eastAsia="en-US" w:bidi="ar-SA"/>
      </w:rPr>
    </w:lvl>
    <w:lvl w:ilvl="6" w:tplc="AEA2F3FE">
      <w:numFmt w:val="bullet"/>
      <w:lvlText w:val="•"/>
      <w:lvlJc w:val="left"/>
      <w:pPr>
        <w:ind w:left="2293" w:hanging="176"/>
      </w:pPr>
      <w:rPr>
        <w:rFonts w:hint="default"/>
        <w:lang w:val="en-US" w:eastAsia="en-US" w:bidi="ar-SA"/>
      </w:rPr>
    </w:lvl>
    <w:lvl w:ilvl="7" w:tplc="E320C730">
      <w:numFmt w:val="bullet"/>
      <w:lvlText w:val="•"/>
      <w:lvlJc w:val="left"/>
      <w:pPr>
        <w:ind w:left="2655" w:hanging="176"/>
      </w:pPr>
      <w:rPr>
        <w:rFonts w:hint="default"/>
        <w:lang w:val="en-US" w:eastAsia="en-US" w:bidi="ar-SA"/>
      </w:rPr>
    </w:lvl>
    <w:lvl w:ilvl="8" w:tplc="0E7617B0">
      <w:numFmt w:val="bullet"/>
      <w:lvlText w:val="•"/>
      <w:lvlJc w:val="left"/>
      <w:pPr>
        <w:ind w:left="3017" w:hanging="176"/>
      </w:pPr>
      <w:rPr>
        <w:rFonts w:hint="default"/>
        <w:lang w:val="en-US" w:eastAsia="en-US" w:bidi="ar-SA"/>
      </w:rPr>
    </w:lvl>
  </w:abstractNum>
  <w:abstractNum w:abstractNumId="43" w15:restartNumberingAfterBreak="0">
    <w:nsid w:val="4FEB3DC7"/>
    <w:multiLevelType w:val="hybridMultilevel"/>
    <w:tmpl w:val="6AE08544"/>
    <w:lvl w:ilvl="0" w:tplc="548265B6">
      <w:numFmt w:val="bullet"/>
      <w:lvlText w:val="•"/>
      <w:lvlJc w:val="left"/>
      <w:pPr>
        <w:ind w:left="224"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4" w15:restartNumberingAfterBreak="0">
    <w:nsid w:val="51E219AB"/>
    <w:multiLevelType w:val="multilevel"/>
    <w:tmpl w:val="EC840E4A"/>
    <w:lvl w:ilvl="0">
      <w:start w:val="3"/>
      <w:numFmt w:val="decimal"/>
      <w:lvlText w:val="%1"/>
      <w:lvlJc w:val="left"/>
      <w:pPr>
        <w:ind w:left="620" w:hanging="620"/>
      </w:pPr>
      <w:rPr>
        <w:rFonts w:hint="default"/>
      </w:rPr>
    </w:lvl>
    <w:lvl w:ilvl="1">
      <w:start w:val="3"/>
      <w:numFmt w:val="decimal"/>
      <w:lvlText w:val="%1.%2"/>
      <w:lvlJc w:val="left"/>
      <w:pPr>
        <w:ind w:left="829" w:hanging="720"/>
      </w:pPr>
      <w:rPr>
        <w:rFonts w:hint="default"/>
      </w:rPr>
    </w:lvl>
    <w:lvl w:ilvl="2">
      <w:start w:val="2"/>
      <w:numFmt w:val="decimal"/>
      <w:lvlText w:val="%1.%2.%3"/>
      <w:lvlJc w:val="left"/>
      <w:pPr>
        <w:ind w:left="1298" w:hanging="1080"/>
      </w:pPr>
      <w:rPr>
        <w:rFonts w:hint="default"/>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2345" w:hanging="1800"/>
      </w:pPr>
      <w:rPr>
        <w:rFonts w:hint="default"/>
      </w:rPr>
    </w:lvl>
    <w:lvl w:ilvl="6">
      <w:start w:val="1"/>
      <w:numFmt w:val="decimal"/>
      <w:lvlText w:val="%1.%2.%3.%4.%5.%6.%7"/>
      <w:lvlJc w:val="left"/>
      <w:pPr>
        <w:ind w:left="2814" w:hanging="2160"/>
      </w:pPr>
      <w:rPr>
        <w:rFonts w:hint="default"/>
      </w:rPr>
    </w:lvl>
    <w:lvl w:ilvl="7">
      <w:start w:val="1"/>
      <w:numFmt w:val="decimal"/>
      <w:lvlText w:val="%1.%2.%3.%4.%5.%6.%7.%8"/>
      <w:lvlJc w:val="left"/>
      <w:pPr>
        <w:ind w:left="3283" w:hanging="2520"/>
      </w:pPr>
      <w:rPr>
        <w:rFonts w:hint="default"/>
      </w:rPr>
    </w:lvl>
    <w:lvl w:ilvl="8">
      <w:start w:val="1"/>
      <w:numFmt w:val="decimal"/>
      <w:lvlText w:val="%1.%2.%3.%4.%5.%6.%7.%8.%9"/>
      <w:lvlJc w:val="left"/>
      <w:pPr>
        <w:ind w:left="3392" w:hanging="2520"/>
      </w:pPr>
      <w:rPr>
        <w:rFonts w:hint="default"/>
      </w:rPr>
    </w:lvl>
  </w:abstractNum>
  <w:abstractNum w:abstractNumId="45" w15:restartNumberingAfterBreak="0">
    <w:nsid w:val="521D0AAA"/>
    <w:multiLevelType w:val="hybridMultilevel"/>
    <w:tmpl w:val="34C4CC9E"/>
    <w:lvl w:ilvl="0" w:tplc="619AA51C">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B844B93C">
      <w:numFmt w:val="bullet"/>
      <w:lvlText w:val="•"/>
      <w:lvlJc w:val="left"/>
      <w:pPr>
        <w:ind w:left="463" w:hanging="176"/>
      </w:pPr>
      <w:rPr>
        <w:rFonts w:hint="default"/>
        <w:lang w:val="en-US" w:eastAsia="en-US" w:bidi="ar-SA"/>
      </w:rPr>
    </w:lvl>
    <w:lvl w:ilvl="2" w:tplc="AA9CD098">
      <w:numFmt w:val="bullet"/>
      <w:lvlText w:val="•"/>
      <w:lvlJc w:val="left"/>
      <w:pPr>
        <w:ind w:left="826" w:hanging="176"/>
      </w:pPr>
      <w:rPr>
        <w:rFonts w:hint="default"/>
        <w:lang w:val="en-US" w:eastAsia="en-US" w:bidi="ar-SA"/>
      </w:rPr>
    </w:lvl>
    <w:lvl w:ilvl="3" w:tplc="0F6AA628">
      <w:numFmt w:val="bullet"/>
      <w:lvlText w:val="•"/>
      <w:lvlJc w:val="left"/>
      <w:pPr>
        <w:ind w:left="1189" w:hanging="176"/>
      </w:pPr>
      <w:rPr>
        <w:rFonts w:hint="default"/>
        <w:lang w:val="en-US" w:eastAsia="en-US" w:bidi="ar-SA"/>
      </w:rPr>
    </w:lvl>
    <w:lvl w:ilvl="4" w:tplc="FEA4A0C0">
      <w:numFmt w:val="bullet"/>
      <w:lvlText w:val="•"/>
      <w:lvlJc w:val="left"/>
      <w:pPr>
        <w:ind w:left="1552" w:hanging="176"/>
      </w:pPr>
      <w:rPr>
        <w:rFonts w:hint="default"/>
        <w:lang w:val="en-US" w:eastAsia="en-US" w:bidi="ar-SA"/>
      </w:rPr>
    </w:lvl>
    <w:lvl w:ilvl="5" w:tplc="7BCCD318">
      <w:numFmt w:val="bullet"/>
      <w:lvlText w:val="•"/>
      <w:lvlJc w:val="left"/>
      <w:pPr>
        <w:ind w:left="1916" w:hanging="176"/>
      </w:pPr>
      <w:rPr>
        <w:rFonts w:hint="default"/>
        <w:lang w:val="en-US" w:eastAsia="en-US" w:bidi="ar-SA"/>
      </w:rPr>
    </w:lvl>
    <w:lvl w:ilvl="6" w:tplc="B6D246BA">
      <w:numFmt w:val="bullet"/>
      <w:lvlText w:val="•"/>
      <w:lvlJc w:val="left"/>
      <w:pPr>
        <w:ind w:left="2279" w:hanging="176"/>
      </w:pPr>
      <w:rPr>
        <w:rFonts w:hint="default"/>
        <w:lang w:val="en-US" w:eastAsia="en-US" w:bidi="ar-SA"/>
      </w:rPr>
    </w:lvl>
    <w:lvl w:ilvl="7" w:tplc="B0261B28">
      <w:numFmt w:val="bullet"/>
      <w:lvlText w:val="•"/>
      <w:lvlJc w:val="left"/>
      <w:pPr>
        <w:ind w:left="2642" w:hanging="176"/>
      </w:pPr>
      <w:rPr>
        <w:rFonts w:hint="default"/>
        <w:lang w:val="en-US" w:eastAsia="en-US" w:bidi="ar-SA"/>
      </w:rPr>
    </w:lvl>
    <w:lvl w:ilvl="8" w:tplc="3DD688B0">
      <w:numFmt w:val="bullet"/>
      <w:lvlText w:val="•"/>
      <w:lvlJc w:val="left"/>
      <w:pPr>
        <w:ind w:left="3005" w:hanging="176"/>
      </w:pPr>
      <w:rPr>
        <w:rFonts w:hint="default"/>
        <w:lang w:val="en-US" w:eastAsia="en-US" w:bidi="ar-SA"/>
      </w:rPr>
    </w:lvl>
  </w:abstractNum>
  <w:abstractNum w:abstractNumId="46" w15:restartNumberingAfterBreak="0">
    <w:nsid w:val="54B20026"/>
    <w:multiLevelType w:val="hybridMultilevel"/>
    <w:tmpl w:val="3CBEBAE0"/>
    <w:lvl w:ilvl="0" w:tplc="2C52D448">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5B82DC40">
      <w:numFmt w:val="bullet"/>
      <w:lvlText w:val="•"/>
      <w:lvlJc w:val="left"/>
      <w:pPr>
        <w:ind w:left="394" w:hanging="176"/>
      </w:pPr>
      <w:rPr>
        <w:rFonts w:hint="default"/>
        <w:lang w:val="en-US" w:eastAsia="en-US" w:bidi="ar-SA"/>
      </w:rPr>
    </w:lvl>
    <w:lvl w:ilvl="2" w:tplc="44E46C80">
      <w:numFmt w:val="bullet"/>
      <w:lvlText w:val="•"/>
      <w:lvlJc w:val="left"/>
      <w:pPr>
        <w:ind w:left="688" w:hanging="176"/>
      </w:pPr>
      <w:rPr>
        <w:rFonts w:hint="default"/>
        <w:lang w:val="en-US" w:eastAsia="en-US" w:bidi="ar-SA"/>
      </w:rPr>
    </w:lvl>
    <w:lvl w:ilvl="3" w:tplc="F81C16D8">
      <w:numFmt w:val="bullet"/>
      <w:lvlText w:val="•"/>
      <w:lvlJc w:val="left"/>
      <w:pPr>
        <w:ind w:left="982" w:hanging="176"/>
      </w:pPr>
      <w:rPr>
        <w:rFonts w:hint="default"/>
        <w:lang w:val="en-US" w:eastAsia="en-US" w:bidi="ar-SA"/>
      </w:rPr>
    </w:lvl>
    <w:lvl w:ilvl="4" w:tplc="DD860C2A">
      <w:numFmt w:val="bullet"/>
      <w:lvlText w:val="•"/>
      <w:lvlJc w:val="left"/>
      <w:pPr>
        <w:ind w:left="1276" w:hanging="176"/>
      </w:pPr>
      <w:rPr>
        <w:rFonts w:hint="default"/>
        <w:lang w:val="en-US" w:eastAsia="en-US" w:bidi="ar-SA"/>
      </w:rPr>
    </w:lvl>
    <w:lvl w:ilvl="5" w:tplc="26AC1586">
      <w:numFmt w:val="bullet"/>
      <w:lvlText w:val="•"/>
      <w:lvlJc w:val="left"/>
      <w:pPr>
        <w:ind w:left="1570" w:hanging="176"/>
      </w:pPr>
      <w:rPr>
        <w:rFonts w:hint="default"/>
        <w:lang w:val="en-US" w:eastAsia="en-US" w:bidi="ar-SA"/>
      </w:rPr>
    </w:lvl>
    <w:lvl w:ilvl="6" w:tplc="FA202D56">
      <w:numFmt w:val="bullet"/>
      <w:lvlText w:val="•"/>
      <w:lvlJc w:val="left"/>
      <w:pPr>
        <w:ind w:left="1864" w:hanging="176"/>
      </w:pPr>
      <w:rPr>
        <w:rFonts w:hint="default"/>
        <w:lang w:val="en-US" w:eastAsia="en-US" w:bidi="ar-SA"/>
      </w:rPr>
    </w:lvl>
    <w:lvl w:ilvl="7" w:tplc="9288F5B2">
      <w:numFmt w:val="bullet"/>
      <w:lvlText w:val="•"/>
      <w:lvlJc w:val="left"/>
      <w:pPr>
        <w:ind w:left="2158" w:hanging="176"/>
      </w:pPr>
      <w:rPr>
        <w:rFonts w:hint="default"/>
        <w:lang w:val="en-US" w:eastAsia="en-US" w:bidi="ar-SA"/>
      </w:rPr>
    </w:lvl>
    <w:lvl w:ilvl="8" w:tplc="398E57B2">
      <w:numFmt w:val="bullet"/>
      <w:lvlText w:val="•"/>
      <w:lvlJc w:val="left"/>
      <w:pPr>
        <w:ind w:left="2452" w:hanging="176"/>
      </w:pPr>
      <w:rPr>
        <w:rFonts w:hint="default"/>
        <w:lang w:val="en-US" w:eastAsia="en-US" w:bidi="ar-SA"/>
      </w:rPr>
    </w:lvl>
  </w:abstractNum>
  <w:abstractNum w:abstractNumId="47" w15:restartNumberingAfterBreak="0">
    <w:nsid w:val="550ABD77"/>
    <w:multiLevelType w:val="hybridMultilevel"/>
    <w:tmpl w:val="ED7C758C"/>
    <w:lvl w:ilvl="0" w:tplc="548265B6">
      <w:numFmt w:val="bullet"/>
      <w:lvlText w:val="•"/>
      <w:lvlJc w:val="left"/>
      <w:pPr>
        <w:ind w:left="288"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6198A18C">
      <w:numFmt w:val="bullet"/>
      <w:lvlText w:val="•"/>
      <w:lvlJc w:val="left"/>
      <w:pPr>
        <w:ind w:left="658" w:hanging="176"/>
      </w:pPr>
      <w:rPr>
        <w:rFonts w:hint="default"/>
        <w:lang w:val="en-US" w:eastAsia="en-US" w:bidi="ar-SA"/>
      </w:rPr>
    </w:lvl>
    <w:lvl w:ilvl="2" w:tplc="EEA25920">
      <w:numFmt w:val="bullet"/>
      <w:lvlText w:val="•"/>
      <w:lvlJc w:val="left"/>
      <w:pPr>
        <w:ind w:left="1020" w:hanging="176"/>
      </w:pPr>
      <w:rPr>
        <w:rFonts w:hint="default"/>
        <w:lang w:val="en-US" w:eastAsia="en-US" w:bidi="ar-SA"/>
      </w:rPr>
    </w:lvl>
    <w:lvl w:ilvl="3" w:tplc="9BC8C9EE">
      <w:numFmt w:val="bullet"/>
      <w:lvlText w:val="•"/>
      <w:lvlJc w:val="left"/>
      <w:pPr>
        <w:ind w:left="1382" w:hanging="176"/>
      </w:pPr>
      <w:rPr>
        <w:rFonts w:hint="default"/>
        <w:lang w:val="en-US" w:eastAsia="en-US" w:bidi="ar-SA"/>
      </w:rPr>
    </w:lvl>
    <w:lvl w:ilvl="4" w:tplc="24FC2904">
      <w:numFmt w:val="bullet"/>
      <w:lvlText w:val="•"/>
      <w:lvlJc w:val="left"/>
      <w:pPr>
        <w:ind w:left="1744" w:hanging="176"/>
      </w:pPr>
      <w:rPr>
        <w:rFonts w:hint="default"/>
        <w:lang w:val="en-US" w:eastAsia="en-US" w:bidi="ar-SA"/>
      </w:rPr>
    </w:lvl>
    <w:lvl w:ilvl="5" w:tplc="0A4200FE">
      <w:numFmt w:val="bullet"/>
      <w:lvlText w:val="•"/>
      <w:lvlJc w:val="left"/>
      <w:pPr>
        <w:ind w:left="2107" w:hanging="176"/>
      </w:pPr>
      <w:rPr>
        <w:rFonts w:hint="default"/>
        <w:lang w:val="en-US" w:eastAsia="en-US" w:bidi="ar-SA"/>
      </w:rPr>
    </w:lvl>
    <w:lvl w:ilvl="6" w:tplc="6498A220">
      <w:numFmt w:val="bullet"/>
      <w:lvlText w:val="•"/>
      <w:lvlJc w:val="left"/>
      <w:pPr>
        <w:ind w:left="2469" w:hanging="176"/>
      </w:pPr>
      <w:rPr>
        <w:rFonts w:hint="default"/>
        <w:lang w:val="en-US" w:eastAsia="en-US" w:bidi="ar-SA"/>
      </w:rPr>
    </w:lvl>
    <w:lvl w:ilvl="7" w:tplc="20666D48">
      <w:numFmt w:val="bullet"/>
      <w:lvlText w:val="•"/>
      <w:lvlJc w:val="left"/>
      <w:pPr>
        <w:ind w:left="2831" w:hanging="176"/>
      </w:pPr>
      <w:rPr>
        <w:rFonts w:hint="default"/>
        <w:lang w:val="en-US" w:eastAsia="en-US" w:bidi="ar-SA"/>
      </w:rPr>
    </w:lvl>
    <w:lvl w:ilvl="8" w:tplc="CC9649A2">
      <w:numFmt w:val="bullet"/>
      <w:lvlText w:val="•"/>
      <w:lvlJc w:val="left"/>
      <w:pPr>
        <w:ind w:left="3193" w:hanging="176"/>
      </w:pPr>
      <w:rPr>
        <w:rFonts w:hint="default"/>
        <w:lang w:val="en-US" w:eastAsia="en-US" w:bidi="ar-SA"/>
      </w:rPr>
    </w:lvl>
  </w:abstractNum>
  <w:abstractNum w:abstractNumId="48" w15:restartNumberingAfterBreak="0">
    <w:nsid w:val="599A2CEC"/>
    <w:multiLevelType w:val="hybridMultilevel"/>
    <w:tmpl w:val="359AB348"/>
    <w:lvl w:ilvl="0" w:tplc="1A6CEA3C">
      <w:numFmt w:val="bullet"/>
      <w:lvlText w:val="•"/>
      <w:lvlJc w:val="left"/>
      <w:pPr>
        <w:ind w:left="224"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9" w15:restartNumberingAfterBreak="0">
    <w:nsid w:val="5EECE653"/>
    <w:multiLevelType w:val="hybridMultilevel"/>
    <w:tmpl w:val="9C6EAB6E"/>
    <w:lvl w:ilvl="0" w:tplc="C8DE9A2A">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E0FE0ABC">
      <w:numFmt w:val="bullet"/>
      <w:lvlText w:val="•"/>
      <w:lvlJc w:val="left"/>
      <w:pPr>
        <w:ind w:left="463" w:hanging="176"/>
      </w:pPr>
      <w:rPr>
        <w:rFonts w:hint="default"/>
        <w:lang w:val="en-US" w:eastAsia="en-US" w:bidi="ar-SA"/>
      </w:rPr>
    </w:lvl>
    <w:lvl w:ilvl="2" w:tplc="0B26ECB0">
      <w:numFmt w:val="bullet"/>
      <w:lvlText w:val="•"/>
      <w:lvlJc w:val="left"/>
      <w:pPr>
        <w:ind w:left="826" w:hanging="176"/>
      </w:pPr>
      <w:rPr>
        <w:rFonts w:hint="default"/>
        <w:lang w:val="en-US" w:eastAsia="en-US" w:bidi="ar-SA"/>
      </w:rPr>
    </w:lvl>
    <w:lvl w:ilvl="3" w:tplc="C30429B8">
      <w:numFmt w:val="bullet"/>
      <w:lvlText w:val="•"/>
      <w:lvlJc w:val="left"/>
      <w:pPr>
        <w:ind w:left="1189" w:hanging="176"/>
      </w:pPr>
      <w:rPr>
        <w:rFonts w:hint="default"/>
        <w:lang w:val="en-US" w:eastAsia="en-US" w:bidi="ar-SA"/>
      </w:rPr>
    </w:lvl>
    <w:lvl w:ilvl="4" w:tplc="FE0CC152">
      <w:numFmt w:val="bullet"/>
      <w:lvlText w:val="•"/>
      <w:lvlJc w:val="left"/>
      <w:pPr>
        <w:ind w:left="1552" w:hanging="176"/>
      </w:pPr>
      <w:rPr>
        <w:rFonts w:hint="default"/>
        <w:lang w:val="en-US" w:eastAsia="en-US" w:bidi="ar-SA"/>
      </w:rPr>
    </w:lvl>
    <w:lvl w:ilvl="5" w:tplc="07743BAC">
      <w:numFmt w:val="bullet"/>
      <w:lvlText w:val="•"/>
      <w:lvlJc w:val="left"/>
      <w:pPr>
        <w:ind w:left="1916" w:hanging="176"/>
      </w:pPr>
      <w:rPr>
        <w:rFonts w:hint="default"/>
        <w:lang w:val="en-US" w:eastAsia="en-US" w:bidi="ar-SA"/>
      </w:rPr>
    </w:lvl>
    <w:lvl w:ilvl="6" w:tplc="7DC6B5C2">
      <w:numFmt w:val="bullet"/>
      <w:lvlText w:val="•"/>
      <w:lvlJc w:val="left"/>
      <w:pPr>
        <w:ind w:left="2279" w:hanging="176"/>
      </w:pPr>
      <w:rPr>
        <w:rFonts w:hint="default"/>
        <w:lang w:val="en-US" w:eastAsia="en-US" w:bidi="ar-SA"/>
      </w:rPr>
    </w:lvl>
    <w:lvl w:ilvl="7" w:tplc="83EC841A">
      <w:numFmt w:val="bullet"/>
      <w:lvlText w:val="•"/>
      <w:lvlJc w:val="left"/>
      <w:pPr>
        <w:ind w:left="2642" w:hanging="176"/>
      </w:pPr>
      <w:rPr>
        <w:rFonts w:hint="default"/>
        <w:lang w:val="en-US" w:eastAsia="en-US" w:bidi="ar-SA"/>
      </w:rPr>
    </w:lvl>
    <w:lvl w:ilvl="8" w:tplc="4A785BCC">
      <w:numFmt w:val="bullet"/>
      <w:lvlText w:val="•"/>
      <w:lvlJc w:val="left"/>
      <w:pPr>
        <w:ind w:left="3005" w:hanging="176"/>
      </w:pPr>
      <w:rPr>
        <w:rFonts w:hint="default"/>
        <w:lang w:val="en-US" w:eastAsia="en-US" w:bidi="ar-SA"/>
      </w:rPr>
    </w:lvl>
  </w:abstractNum>
  <w:abstractNum w:abstractNumId="50" w15:restartNumberingAfterBreak="0">
    <w:nsid w:val="640B43A0"/>
    <w:multiLevelType w:val="hybridMultilevel"/>
    <w:tmpl w:val="2F82D832"/>
    <w:lvl w:ilvl="0" w:tplc="9C5CFCA6">
      <w:numFmt w:val="bullet"/>
      <w:lvlText w:val="•"/>
      <w:lvlJc w:val="left"/>
      <w:pPr>
        <w:ind w:left="396"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1" w15:restartNumberingAfterBreak="0">
    <w:nsid w:val="65C20703"/>
    <w:multiLevelType w:val="multilevel"/>
    <w:tmpl w:val="4636E7C0"/>
    <w:lvl w:ilvl="0">
      <w:start w:val="3"/>
      <w:numFmt w:val="decimal"/>
      <w:lvlText w:val="%1"/>
      <w:lvlJc w:val="left"/>
      <w:pPr>
        <w:ind w:left="640" w:hanging="640"/>
      </w:pPr>
      <w:rPr>
        <w:rFonts w:hint="default"/>
      </w:rPr>
    </w:lvl>
    <w:lvl w:ilvl="1">
      <w:start w:val="4"/>
      <w:numFmt w:val="decimal"/>
      <w:lvlText w:val="%1.%2"/>
      <w:lvlJc w:val="left"/>
      <w:pPr>
        <w:ind w:left="829" w:hanging="720"/>
      </w:pPr>
      <w:rPr>
        <w:rFonts w:hint="default"/>
      </w:rPr>
    </w:lvl>
    <w:lvl w:ilvl="2">
      <w:start w:val="2"/>
      <w:numFmt w:val="decimal"/>
      <w:lvlText w:val="%1.%2.%3"/>
      <w:lvlJc w:val="left"/>
      <w:pPr>
        <w:ind w:left="1298" w:hanging="1080"/>
      </w:pPr>
      <w:rPr>
        <w:rFonts w:hint="default"/>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2345" w:hanging="1800"/>
      </w:pPr>
      <w:rPr>
        <w:rFonts w:hint="default"/>
      </w:rPr>
    </w:lvl>
    <w:lvl w:ilvl="6">
      <w:start w:val="1"/>
      <w:numFmt w:val="decimal"/>
      <w:lvlText w:val="%1.%2.%3.%4.%5.%6.%7"/>
      <w:lvlJc w:val="left"/>
      <w:pPr>
        <w:ind w:left="2814" w:hanging="2160"/>
      </w:pPr>
      <w:rPr>
        <w:rFonts w:hint="default"/>
      </w:rPr>
    </w:lvl>
    <w:lvl w:ilvl="7">
      <w:start w:val="1"/>
      <w:numFmt w:val="decimal"/>
      <w:lvlText w:val="%1.%2.%3.%4.%5.%6.%7.%8"/>
      <w:lvlJc w:val="left"/>
      <w:pPr>
        <w:ind w:left="3283" w:hanging="2520"/>
      </w:pPr>
      <w:rPr>
        <w:rFonts w:hint="default"/>
      </w:rPr>
    </w:lvl>
    <w:lvl w:ilvl="8">
      <w:start w:val="1"/>
      <w:numFmt w:val="decimal"/>
      <w:lvlText w:val="%1.%2.%3.%4.%5.%6.%7.%8.%9"/>
      <w:lvlJc w:val="left"/>
      <w:pPr>
        <w:ind w:left="3392" w:hanging="2520"/>
      </w:pPr>
      <w:rPr>
        <w:rFonts w:hint="default"/>
      </w:rPr>
    </w:lvl>
  </w:abstractNum>
  <w:abstractNum w:abstractNumId="52" w15:restartNumberingAfterBreak="0">
    <w:nsid w:val="6A1F9825"/>
    <w:multiLevelType w:val="hybridMultilevel"/>
    <w:tmpl w:val="0032BC52"/>
    <w:lvl w:ilvl="0" w:tplc="476A19EC">
      <w:numFmt w:val="bullet"/>
      <w:lvlText w:val="•"/>
      <w:lvlJc w:val="left"/>
      <w:pPr>
        <w:ind w:left="112"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BAA865B6">
      <w:numFmt w:val="bullet"/>
      <w:lvlText w:val="•"/>
      <w:lvlJc w:val="left"/>
      <w:pPr>
        <w:ind w:left="482" w:hanging="176"/>
      </w:pPr>
      <w:rPr>
        <w:rFonts w:hint="default"/>
        <w:lang w:val="en-US" w:eastAsia="en-US" w:bidi="ar-SA"/>
      </w:rPr>
    </w:lvl>
    <w:lvl w:ilvl="2" w:tplc="5A18D7F2">
      <w:numFmt w:val="bullet"/>
      <w:lvlText w:val="•"/>
      <w:lvlJc w:val="left"/>
      <w:pPr>
        <w:ind w:left="844" w:hanging="176"/>
      </w:pPr>
      <w:rPr>
        <w:rFonts w:hint="default"/>
        <w:lang w:val="en-US" w:eastAsia="en-US" w:bidi="ar-SA"/>
      </w:rPr>
    </w:lvl>
    <w:lvl w:ilvl="3" w:tplc="1E02BDB2">
      <w:numFmt w:val="bullet"/>
      <w:lvlText w:val="•"/>
      <w:lvlJc w:val="left"/>
      <w:pPr>
        <w:ind w:left="1206" w:hanging="176"/>
      </w:pPr>
      <w:rPr>
        <w:rFonts w:hint="default"/>
        <w:lang w:val="en-US" w:eastAsia="en-US" w:bidi="ar-SA"/>
      </w:rPr>
    </w:lvl>
    <w:lvl w:ilvl="4" w:tplc="F5542D96">
      <w:numFmt w:val="bullet"/>
      <w:lvlText w:val="•"/>
      <w:lvlJc w:val="left"/>
      <w:pPr>
        <w:ind w:left="1568" w:hanging="176"/>
      </w:pPr>
      <w:rPr>
        <w:rFonts w:hint="default"/>
        <w:lang w:val="en-US" w:eastAsia="en-US" w:bidi="ar-SA"/>
      </w:rPr>
    </w:lvl>
    <w:lvl w:ilvl="5" w:tplc="50F42D88">
      <w:numFmt w:val="bullet"/>
      <w:lvlText w:val="•"/>
      <w:lvlJc w:val="left"/>
      <w:pPr>
        <w:ind w:left="1931" w:hanging="176"/>
      </w:pPr>
      <w:rPr>
        <w:rFonts w:hint="default"/>
        <w:lang w:val="en-US" w:eastAsia="en-US" w:bidi="ar-SA"/>
      </w:rPr>
    </w:lvl>
    <w:lvl w:ilvl="6" w:tplc="4A342720">
      <w:numFmt w:val="bullet"/>
      <w:lvlText w:val="•"/>
      <w:lvlJc w:val="left"/>
      <w:pPr>
        <w:ind w:left="2293" w:hanging="176"/>
      </w:pPr>
      <w:rPr>
        <w:rFonts w:hint="default"/>
        <w:lang w:val="en-US" w:eastAsia="en-US" w:bidi="ar-SA"/>
      </w:rPr>
    </w:lvl>
    <w:lvl w:ilvl="7" w:tplc="4D8EA444">
      <w:numFmt w:val="bullet"/>
      <w:lvlText w:val="•"/>
      <w:lvlJc w:val="left"/>
      <w:pPr>
        <w:ind w:left="2655" w:hanging="176"/>
      </w:pPr>
      <w:rPr>
        <w:rFonts w:hint="default"/>
        <w:lang w:val="en-US" w:eastAsia="en-US" w:bidi="ar-SA"/>
      </w:rPr>
    </w:lvl>
    <w:lvl w:ilvl="8" w:tplc="5742FE0E">
      <w:numFmt w:val="bullet"/>
      <w:lvlText w:val="•"/>
      <w:lvlJc w:val="left"/>
      <w:pPr>
        <w:ind w:left="3017" w:hanging="176"/>
      </w:pPr>
      <w:rPr>
        <w:rFonts w:hint="default"/>
        <w:lang w:val="en-US" w:eastAsia="en-US" w:bidi="ar-SA"/>
      </w:rPr>
    </w:lvl>
  </w:abstractNum>
  <w:abstractNum w:abstractNumId="53" w15:restartNumberingAfterBreak="0">
    <w:nsid w:val="6AFC162E"/>
    <w:multiLevelType w:val="hybridMultilevel"/>
    <w:tmpl w:val="1D56ABE8"/>
    <w:lvl w:ilvl="0" w:tplc="C8DE9A2A">
      <w:numFmt w:val="bullet"/>
      <w:lvlText w:val="•"/>
      <w:lvlJc w:val="left"/>
      <w:pPr>
        <w:ind w:left="219"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4" w15:restartNumberingAfterBreak="0">
    <w:nsid w:val="6CA65C0A"/>
    <w:multiLevelType w:val="hybridMultilevel"/>
    <w:tmpl w:val="7B887B42"/>
    <w:lvl w:ilvl="0" w:tplc="1A6CEA3C">
      <w:numFmt w:val="bullet"/>
      <w:lvlText w:val="•"/>
      <w:lvlJc w:val="left"/>
      <w:pPr>
        <w:ind w:left="220"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5" w15:restartNumberingAfterBreak="0">
    <w:nsid w:val="6ED5BF26"/>
    <w:multiLevelType w:val="hybridMultilevel"/>
    <w:tmpl w:val="38580EBC"/>
    <w:lvl w:ilvl="0" w:tplc="B8926390">
      <w:numFmt w:val="bullet"/>
      <w:lvlText w:val="•"/>
      <w:lvlJc w:val="left"/>
      <w:pPr>
        <w:ind w:left="112"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EB167254">
      <w:numFmt w:val="bullet"/>
      <w:lvlText w:val="•"/>
      <w:lvlJc w:val="left"/>
      <w:pPr>
        <w:ind w:left="482" w:hanging="176"/>
      </w:pPr>
      <w:rPr>
        <w:rFonts w:hint="default"/>
        <w:lang w:val="en-US" w:eastAsia="en-US" w:bidi="ar-SA"/>
      </w:rPr>
    </w:lvl>
    <w:lvl w:ilvl="2" w:tplc="5DDEA1E4">
      <w:numFmt w:val="bullet"/>
      <w:lvlText w:val="•"/>
      <w:lvlJc w:val="left"/>
      <w:pPr>
        <w:ind w:left="844" w:hanging="176"/>
      </w:pPr>
      <w:rPr>
        <w:rFonts w:hint="default"/>
        <w:lang w:val="en-US" w:eastAsia="en-US" w:bidi="ar-SA"/>
      </w:rPr>
    </w:lvl>
    <w:lvl w:ilvl="3" w:tplc="45148D3E">
      <w:numFmt w:val="bullet"/>
      <w:lvlText w:val="•"/>
      <w:lvlJc w:val="left"/>
      <w:pPr>
        <w:ind w:left="1206" w:hanging="176"/>
      </w:pPr>
      <w:rPr>
        <w:rFonts w:hint="default"/>
        <w:lang w:val="en-US" w:eastAsia="en-US" w:bidi="ar-SA"/>
      </w:rPr>
    </w:lvl>
    <w:lvl w:ilvl="4" w:tplc="EF7E74B2">
      <w:numFmt w:val="bullet"/>
      <w:lvlText w:val="•"/>
      <w:lvlJc w:val="left"/>
      <w:pPr>
        <w:ind w:left="1568" w:hanging="176"/>
      </w:pPr>
      <w:rPr>
        <w:rFonts w:hint="default"/>
        <w:lang w:val="en-US" w:eastAsia="en-US" w:bidi="ar-SA"/>
      </w:rPr>
    </w:lvl>
    <w:lvl w:ilvl="5" w:tplc="2F066C90">
      <w:numFmt w:val="bullet"/>
      <w:lvlText w:val="•"/>
      <w:lvlJc w:val="left"/>
      <w:pPr>
        <w:ind w:left="1931" w:hanging="176"/>
      </w:pPr>
      <w:rPr>
        <w:rFonts w:hint="default"/>
        <w:lang w:val="en-US" w:eastAsia="en-US" w:bidi="ar-SA"/>
      </w:rPr>
    </w:lvl>
    <w:lvl w:ilvl="6" w:tplc="3A9CEA78">
      <w:numFmt w:val="bullet"/>
      <w:lvlText w:val="•"/>
      <w:lvlJc w:val="left"/>
      <w:pPr>
        <w:ind w:left="2293" w:hanging="176"/>
      </w:pPr>
      <w:rPr>
        <w:rFonts w:hint="default"/>
        <w:lang w:val="en-US" w:eastAsia="en-US" w:bidi="ar-SA"/>
      </w:rPr>
    </w:lvl>
    <w:lvl w:ilvl="7" w:tplc="8132D274">
      <w:numFmt w:val="bullet"/>
      <w:lvlText w:val="•"/>
      <w:lvlJc w:val="left"/>
      <w:pPr>
        <w:ind w:left="2655" w:hanging="176"/>
      </w:pPr>
      <w:rPr>
        <w:rFonts w:hint="default"/>
        <w:lang w:val="en-US" w:eastAsia="en-US" w:bidi="ar-SA"/>
      </w:rPr>
    </w:lvl>
    <w:lvl w:ilvl="8" w:tplc="43E8AE46">
      <w:numFmt w:val="bullet"/>
      <w:lvlText w:val="•"/>
      <w:lvlJc w:val="left"/>
      <w:pPr>
        <w:ind w:left="3017" w:hanging="176"/>
      </w:pPr>
      <w:rPr>
        <w:rFonts w:hint="default"/>
        <w:lang w:val="en-US" w:eastAsia="en-US" w:bidi="ar-SA"/>
      </w:rPr>
    </w:lvl>
  </w:abstractNum>
  <w:abstractNum w:abstractNumId="56" w15:restartNumberingAfterBreak="0">
    <w:nsid w:val="71B90805"/>
    <w:multiLevelType w:val="hybridMultilevel"/>
    <w:tmpl w:val="379CB21E"/>
    <w:lvl w:ilvl="0" w:tplc="CB7CEE02">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714E2B7A">
      <w:numFmt w:val="bullet"/>
      <w:lvlText w:val="•"/>
      <w:lvlJc w:val="left"/>
      <w:pPr>
        <w:ind w:left="461" w:hanging="176"/>
      </w:pPr>
      <w:rPr>
        <w:rFonts w:hint="default"/>
        <w:lang w:val="en-US" w:eastAsia="en-US" w:bidi="ar-SA"/>
      </w:rPr>
    </w:lvl>
    <w:lvl w:ilvl="2" w:tplc="62C6A17E">
      <w:numFmt w:val="bullet"/>
      <w:lvlText w:val="•"/>
      <w:lvlJc w:val="left"/>
      <w:pPr>
        <w:ind w:left="823" w:hanging="176"/>
      </w:pPr>
      <w:rPr>
        <w:rFonts w:hint="default"/>
        <w:lang w:val="en-US" w:eastAsia="en-US" w:bidi="ar-SA"/>
      </w:rPr>
    </w:lvl>
    <w:lvl w:ilvl="3" w:tplc="CD3CF594">
      <w:numFmt w:val="bullet"/>
      <w:lvlText w:val="•"/>
      <w:lvlJc w:val="left"/>
      <w:pPr>
        <w:ind w:left="1185" w:hanging="176"/>
      </w:pPr>
      <w:rPr>
        <w:rFonts w:hint="default"/>
        <w:lang w:val="en-US" w:eastAsia="en-US" w:bidi="ar-SA"/>
      </w:rPr>
    </w:lvl>
    <w:lvl w:ilvl="4" w:tplc="B350A69C">
      <w:numFmt w:val="bullet"/>
      <w:lvlText w:val="•"/>
      <w:lvlJc w:val="left"/>
      <w:pPr>
        <w:ind w:left="1547" w:hanging="176"/>
      </w:pPr>
      <w:rPr>
        <w:rFonts w:hint="default"/>
        <w:lang w:val="en-US" w:eastAsia="en-US" w:bidi="ar-SA"/>
      </w:rPr>
    </w:lvl>
    <w:lvl w:ilvl="5" w:tplc="5DF89068">
      <w:numFmt w:val="bullet"/>
      <w:lvlText w:val="•"/>
      <w:lvlJc w:val="left"/>
      <w:pPr>
        <w:ind w:left="1909" w:hanging="176"/>
      </w:pPr>
      <w:rPr>
        <w:rFonts w:hint="default"/>
        <w:lang w:val="en-US" w:eastAsia="en-US" w:bidi="ar-SA"/>
      </w:rPr>
    </w:lvl>
    <w:lvl w:ilvl="6" w:tplc="92D6C9BA">
      <w:numFmt w:val="bullet"/>
      <w:lvlText w:val="•"/>
      <w:lvlJc w:val="left"/>
      <w:pPr>
        <w:ind w:left="2270" w:hanging="176"/>
      </w:pPr>
      <w:rPr>
        <w:rFonts w:hint="default"/>
        <w:lang w:val="en-US" w:eastAsia="en-US" w:bidi="ar-SA"/>
      </w:rPr>
    </w:lvl>
    <w:lvl w:ilvl="7" w:tplc="7D5A41C2">
      <w:numFmt w:val="bullet"/>
      <w:lvlText w:val="•"/>
      <w:lvlJc w:val="left"/>
      <w:pPr>
        <w:ind w:left="2632" w:hanging="176"/>
      </w:pPr>
      <w:rPr>
        <w:rFonts w:hint="default"/>
        <w:lang w:val="en-US" w:eastAsia="en-US" w:bidi="ar-SA"/>
      </w:rPr>
    </w:lvl>
    <w:lvl w:ilvl="8" w:tplc="25CA2A66">
      <w:numFmt w:val="bullet"/>
      <w:lvlText w:val="•"/>
      <w:lvlJc w:val="left"/>
      <w:pPr>
        <w:ind w:left="2994" w:hanging="176"/>
      </w:pPr>
      <w:rPr>
        <w:rFonts w:hint="default"/>
        <w:lang w:val="en-US" w:eastAsia="en-US" w:bidi="ar-SA"/>
      </w:rPr>
    </w:lvl>
  </w:abstractNum>
  <w:abstractNum w:abstractNumId="57" w15:restartNumberingAfterBreak="0">
    <w:nsid w:val="74A10812"/>
    <w:multiLevelType w:val="hybridMultilevel"/>
    <w:tmpl w:val="A000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F47A1A"/>
    <w:multiLevelType w:val="hybridMultilevel"/>
    <w:tmpl w:val="1FE89120"/>
    <w:lvl w:ilvl="0" w:tplc="548265B6">
      <w:numFmt w:val="bullet"/>
      <w:lvlText w:val="•"/>
      <w:lvlJc w:val="left"/>
      <w:pPr>
        <w:ind w:left="224"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9" w15:restartNumberingAfterBreak="0">
    <w:nsid w:val="79F7FD8A"/>
    <w:multiLevelType w:val="hybridMultilevel"/>
    <w:tmpl w:val="C396D69A"/>
    <w:lvl w:ilvl="0" w:tplc="52DAF35C">
      <w:numFmt w:val="bullet"/>
      <w:lvlText w:val="•"/>
      <w:lvlJc w:val="left"/>
      <w:pPr>
        <w:ind w:left="107" w:hanging="176"/>
      </w:pPr>
      <w:rPr>
        <w:rFonts w:ascii="AQA Chevin Pro Medium" w:eastAsia="AQA Chevin Pro Medium" w:hAnsi="AQA Chevin Pro Medium" w:cs="AQA Chevin Pro Medium" w:hint="default"/>
        <w:b w:val="0"/>
        <w:bCs w:val="0"/>
        <w:i w:val="0"/>
        <w:iCs w:val="0"/>
        <w:w w:val="100"/>
        <w:sz w:val="22"/>
        <w:szCs w:val="22"/>
        <w:lang w:val="en-US" w:eastAsia="en-US" w:bidi="ar-SA"/>
      </w:rPr>
    </w:lvl>
    <w:lvl w:ilvl="1" w:tplc="A38256D2">
      <w:numFmt w:val="bullet"/>
      <w:lvlText w:val="•"/>
      <w:lvlJc w:val="left"/>
      <w:pPr>
        <w:ind w:left="463" w:hanging="176"/>
      </w:pPr>
      <w:rPr>
        <w:rFonts w:hint="default"/>
        <w:lang w:val="en-US" w:eastAsia="en-US" w:bidi="ar-SA"/>
      </w:rPr>
    </w:lvl>
    <w:lvl w:ilvl="2" w:tplc="0F6CDDEE">
      <w:numFmt w:val="bullet"/>
      <w:lvlText w:val="•"/>
      <w:lvlJc w:val="left"/>
      <w:pPr>
        <w:ind w:left="826" w:hanging="176"/>
      </w:pPr>
      <w:rPr>
        <w:rFonts w:hint="default"/>
        <w:lang w:val="en-US" w:eastAsia="en-US" w:bidi="ar-SA"/>
      </w:rPr>
    </w:lvl>
    <w:lvl w:ilvl="3" w:tplc="AFBA1E34">
      <w:numFmt w:val="bullet"/>
      <w:lvlText w:val="•"/>
      <w:lvlJc w:val="left"/>
      <w:pPr>
        <w:ind w:left="1189" w:hanging="176"/>
      </w:pPr>
      <w:rPr>
        <w:rFonts w:hint="default"/>
        <w:lang w:val="en-US" w:eastAsia="en-US" w:bidi="ar-SA"/>
      </w:rPr>
    </w:lvl>
    <w:lvl w:ilvl="4" w:tplc="2662F216">
      <w:numFmt w:val="bullet"/>
      <w:lvlText w:val="•"/>
      <w:lvlJc w:val="left"/>
      <w:pPr>
        <w:ind w:left="1552" w:hanging="176"/>
      </w:pPr>
      <w:rPr>
        <w:rFonts w:hint="default"/>
        <w:lang w:val="en-US" w:eastAsia="en-US" w:bidi="ar-SA"/>
      </w:rPr>
    </w:lvl>
    <w:lvl w:ilvl="5" w:tplc="E77C03FA">
      <w:numFmt w:val="bullet"/>
      <w:lvlText w:val="•"/>
      <w:lvlJc w:val="left"/>
      <w:pPr>
        <w:ind w:left="1916" w:hanging="176"/>
      </w:pPr>
      <w:rPr>
        <w:rFonts w:hint="default"/>
        <w:lang w:val="en-US" w:eastAsia="en-US" w:bidi="ar-SA"/>
      </w:rPr>
    </w:lvl>
    <w:lvl w:ilvl="6" w:tplc="E012C47E">
      <w:numFmt w:val="bullet"/>
      <w:lvlText w:val="•"/>
      <w:lvlJc w:val="left"/>
      <w:pPr>
        <w:ind w:left="2279" w:hanging="176"/>
      </w:pPr>
      <w:rPr>
        <w:rFonts w:hint="default"/>
        <w:lang w:val="en-US" w:eastAsia="en-US" w:bidi="ar-SA"/>
      </w:rPr>
    </w:lvl>
    <w:lvl w:ilvl="7" w:tplc="C3FACAB0">
      <w:numFmt w:val="bullet"/>
      <w:lvlText w:val="•"/>
      <w:lvlJc w:val="left"/>
      <w:pPr>
        <w:ind w:left="2642" w:hanging="176"/>
      </w:pPr>
      <w:rPr>
        <w:rFonts w:hint="default"/>
        <w:lang w:val="en-US" w:eastAsia="en-US" w:bidi="ar-SA"/>
      </w:rPr>
    </w:lvl>
    <w:lvl w:ilvl="8" w:tplc="4832321E">
      <w:numFmt w:val="bullet"/>
      <w:lvlText w:val="•"/>
      <w:lvlJc w:val="left"/>
      <w:pPr>
        <w:ind w:left="3005" w:hanging="176"/>
      </w:pPr>
      <w:rPr>
        <w:rFonts w:hint="default"/>
        <w:lang w:val="en-US" w:eastAsia="en-US" w:bidi="ar-SA"/>
      </w:rPr>
    </w:lvl>
  </w:abstractNum>
  <w:abstractNum w:abstractNumId="60" w15:restartNumberingAfterBreak="0">
    <w:nsid w:val="7A542A03"/>
    <w:multiLevelType w:val="multilevel"/>
    <w:tmpl w:val="E9BA34A0"/>
    <w:lvl w:ilvl="0">
      <w:start w:val="3"/>
      <w:numFmt w:val="decimal"/>
      <w:lvlText w:val="%1"/>
      <w:lvlJc w:val="left"/>
      <w:pPr>
        <w:ind w:left="620" w:hanging="620"/>
      </w:pPr>
      <w:rPr>
        <w:rFonts w:hint="default"/>
      </w:rPr>
    </w:lvl>
    <w:lvl w:ilvl="1">
      <w:start w:val="3"/>
      <w:numFmt w:val="decimal"/>
      <w:lvlText w:val="%1.%2"/>
      <w:lvlJc w:val="left"/>
      <w:pPr>
        <w:ind w:left="829" w:hanging="720"/>
      </w:pPr>
      <w:rPr>
        <w:rFonts w:hint="default"/>
      </w:rPr>
    </w:lvl>
    <w:lvl w:ilvl="2">
      <w:start w:val="6"/>
      <w:numFmt w:val="decimal"/>
      <w:lvlText w:val="%1.%2.%3"/>
      <w:lvlJc w:val="left"/>
      <w:pPr>
        <w:ind w:left="1298" w:hanging="1080"/>
      </w:pPr>
      <w:rPr>
        <w:rFonts w:hint="default"/>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2345" w:hanging="1800"/>
      </w:pPr>
      <w:rPr>
        <w:rFonts w:hint="default"/>
      </w:rPr>
    </w:lvl>
    <w:lvl w:ilvl="6">
      <w:start w:val="1"/>
      <w:numFmt w:val="decimal"/>
      <w:lvlText w:val="%1.%2.%3.%4.%5.%6.%7"/>
      <w:lvlJc w:val="left"/>
      <w:pPr>
        <w:ind w:left="2814" w:hanging="2160"/>
      </w:pPr>
      <w:rPr>
        <w:rFonts w:hint="default"/>
      </w:rPr>
    </w:lvl>
    <w:lvl w:ilvl="7">
      <w:start w:val="1"/>
      <w:numFmt w:val="decimal"/>
      <w:lvlText w:val="%1.%2.%3.%4.%5.%6.%7.%8"/>
      <w:lvlJc w:val="left"/>
      <w:pPr>
        <w:ind w:left="3283" w:hanging="2520"/>
      </w:pPr>
      <w:rPr>
        <w:rFonts w:hint="default"/>
      </w:rPr>
    </w:lvl>
    <w:lvl w:ilvl="8">
      <w:start w:val="1"/>
      <w:numFmt w:val="decimal"/>
      <w:lvlText w:val="%1.%2.%3.%4.%5.%6.%7.%8.%9"/>
      <w:lvlJc w:val="left"/>
      <w:pPr>
        <w:ind w:left="3392" w:hanging="2520"/>
      </w:pPr>
      <w:rPr>
        <w:rFonts w:hint="default"/>
      </w:rPr>
    </w:lvl>
  </w:abstractNum>
  <w:num w:numId="1">
    <w:abstractNumId w:val="56"/>
  </w:num>
  <w:num w:numId="2">
    <w:abstractNumId w:val="47"/>
  </w:num>
  <w:num w:numId="3">
    <w:abstractNumId w:val="42"/>
  </w:num>
  <w:num w:numId="4">
    <w:abstractNumId w:val="9"/>
  </w:num>
  <w:num w:numId="5">
    <w:abstractNumId w:val="0"/>
  </w:num>
  <w:num w:numId="6">
    <w:abstractNumId w:val="49"/>
  </w:num>
  <w:num w:numId="7">
    <w:abstractNumId w:val="52"/>
  </w:num>
  <w:num w:numId="8">
    <w:abstractNumId w:val="27"/>
  </w:num>
  <w:num w:numId="9">
    <w:abstractNumId w:val="22"/>
  </w:num>
  <w:num w:numId="10">
    <w:abstractNumId w:val="17"/>
  </w:num>
  <w:num w:numId="11">
    <w:abstractNumId w:val="13"/>
  </w:num>
  <w:num w:numId="12">
    <w:abstractNumId w:val="3"/>
  </w:num>
  <w:num w:numId="13">
    <w:abstractNumId w:val="29"/>
  </w:num>
  <w:num w:numId="14">
    <w:abstractNumId w:val="55"/>
  </w:num>
  <w:num w:numId="15">
    <w:abstractNumId w:val="45"/>
  </w:num>
  <w:num w:numId="16">
    <w:abstractNumId w:val="46"/>
  </w:num>
  <w:num w:numId="17">
    <w:abstractNumId w:val="30"/>
  </w:num>
  <w:num w:numId="18">
    <w:abstractNumId w:val="5"/>
  </w:num>
  <w:num w:numId="19">
    <w:abstractNumId w:val="31"/>
  </w:num>
  <w:num w:numId="20">
    <w:abstractNumId w:val="25"/>
  </w:num>
  <w:num w:numId="21">
    <w:abstractNumId w:val="59"/>
  </w:num>
  <w:num w:numId="22">
    <w:abstractNumId w:val="26"/>
  </w:num>
  <w:num w:numId="23">
    <w:abstractNumId w:val="39"/>
  </w:num>
  <w:num w:numId="24">
    <w:abstractNumId w:val="12"/>
  </w:num>
  <w:num w:numId="25">
    <w:abstractNumId w:val="37"/>
  </w:num>
  <w:num w:numId="26">
    <w:abstractNumId w:val="4"/>
  </w:num>
  <w:num w:numId="27">
    <w:abstractNumId w:val="7"/>
  </w:num>
  <w:num w:numId="28">
    <w:abstractNumId w:val="43"/>
  </w:num>
  <w:num w:numId="29">
    <w:abstractNumId w:val="8"/>
  </w:num>
  <w:num w:numId="30">
    <w:abstractNumId w:val="36"/>
  </w:num>
  <w:num w:numId="31">
    <w:abstractNumId w:val="58"/>
  </w:num>
  <w:num w:numId="32">
    <w:abstractNumId w:val="48"/>
  </w:num>
  <w:num w:numId="33">
    <w:abstractNumId w:val="28"/>
  </w:num>
  <w:num w:numId="34">
    <w:abstractNumId w:val="54"/>
  </w:num>
  <w:num w:numId="35">
    <w:abstractNumId w:val="35"/>
  </w:num>
  <w:num w:numId="36">
    <w:abstractNumId w:val="50"/>
  </w:num>
  <w:num w:numId="37">
    <w:abstractNumId w:val="11"/>
  </w:num>
  <w:num w:numId="38">
    <w:abstractNumId w:val="53"/>
  </w:num>
  <w:num w:numId="39">
    <w:abstractNumId w:val="34"/>
  </w:num>
  <w:num w:numId="40">
    <w:abstractNumId w:val="51"/>
  </w:num>
  <w:num w:numId="41">
    <w:abstractNumId w:val="1"/>
  </w:num>
  <w:num w:numId="42">
    <w:abstractNumId w:val="32"/>
  </w:num>
  <w:num w:numId="43">
    <w:abstractNumId w:val="60"/>
  </w:num>
  <w:num w:numId="44">
    <w:abstractNumId w:val="20"/>
  </w:num>
  <w:num w:numId="45">
    <w:abstractNumId w:val="40"/>
  </w:num>
  <w:num w:numId="46">
    <w:abstractNumId w:val="10"/>
  </w:num>
  <w:num w:numId="47">
    <w:abstractNumId w:val="16"/>
  </w:num>
  <w:num w:numId="48">
    <w:abstractNumId w:val="21"/>
  </w:num>
  <w:num w:numId="49">
    <w:abstractNumId w:val="41"/>
  </w:num>
  <w:num w:numId="50">
    <w:abstractNumId w:val="57"/>
  </w:num>
  <w:num w:numId="51">
    <w:abstractNumId w:val="44"/>
  </w:num>
  <w:num w:numId="52">
    <w:abstractNumId w:val="19"/>
  </w:num>
  <w:num w:numId="53">
    <w:abstractNumId w:val="2"/>
  </w:num>
  <w:num w:numId="54">
    <w:abstractNumId w:val="18"/>
  </w:num>
  <w:num w:numId="55">
    <w:abstractNumId w:val="15"/>
  </w:num>
  <w:num w:numId="56">
    <w:abstractNumId w:val="38"/>
  </w:num>
  <w:num w:numId="57">
    <w:abstractNumId w:val="6"/>
  </w:num>
  <w:num w:numId="58">
    <w:abstractNumId w:val="14"/>
  </w:num>
  <w:num w:numId="59">
    <w:abstractNumId w:val="23"/>
  </w:num>
  <w:num w:numId="60">
    <w:abstractNumId w:val="24"/>
  </w:num>
  <w:num w:numId="61">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73FFA8A"/>
    <w:rsid w:val="000662E4"/>
    <w:rsid w:val="000C07A8"/>
    <w:rsid w:val="000F57A9"/>
    <w:rsid w:val="00134CC5"/>
    <w:rsid w:val="00182D24"/>
    <w:rsid w:val="00183D3D"/>
    <w:rsid w:val="001B2940"/>
    <w:rsid w:val="00236D93"/>
    <w:rsid w:val="0025655E"/>
    <w:rsid w:val="002C7DC0"/>
    <w:rsid w:val="00364193"/>
    <w:rsid w:val="00364858"/>
    <w:rsid w:val="004434B7"/>
    <w:rsid w:val="00491867"/>
    <w:rsid w:val="004B1E56"/>
    <w:rsid w:val="004D0394"/>
    <w:rsid w:val="00570CF9"/>
    <w:rsid w:val="0057755E"/>
    <w:rsid w:val="005A1B32"/>
    <w:rsid w:val="00614582"/>
    <w:rsid w:val="006A0699"/>
    <w:rsid w:val="006A39F3"/>
    <w:rsid w:val="006E269E"/>
    <w:rsid w:val="007132E2"/>
    <w:rsid w:val="00794A87"/>
    <w:rsid w:val="0079572A"/>
    <w:rsid w:val="007B0793"/>
    <w:rsid w:val="007B0E3C"/>
    <w:rsid w:val="008067D3"/>
    <w:rsid w:val="0083025F"/>
    <w:rsid w:val="00864BC6"/>
    <w:rsid w:val="00890A7A"/>
    <w:rsid w:val="00983C38"/>
    <w:rsid w:val="009C41AC"/>
    <w:rsid w:val="00AA37EC"/>
    <w:rsid w:val="00AA41E1"/>
    <w:rsid w:val="00AB35AC"/>
    <w:rsid w:val="00B61050"/>
    <w:rsid w:val="00C60F21"/>
    <w:rsid w:val="00D71FFA"/>
    <w:rsid w:val="00DC07F2"/>
    <w:rsid w:val="00DE2960"/>
    <w:rsid w:val="00E3395C"/>
    <w:rsid w:val="00E51F0E"/>
    <w:rsid w:val="00E850E8"/>
    <w:rsid w:val="00FD72A8"/>
    <w:rsid w:val="01FD8246"/>
    <w:rsid w:val="023D1105"/>
    <w:rsid w:val="0457BA90"/>
    <w:rsid w:val="06A385E5"/>
    <w:rsid w:val="073FFA8A"/>
    <w:rsid w:val="0B0C152D"/>
    <w:rsid w:val="0DDC6C61"/>
    <w:rsid w:val="0E8B8D04"/>
    <w:rsid w:val="13ABDF6A"/>
    <w:rsid w:val="1558DCF3"/>
    <w:rsid w:val="1BBF7357"/>
    <w:rsid w:val="1F7EE108"/>
    <w:rsid w:val="2226FBF8"/>
    <w:rsid w:val="22AB0FAD"/>
    <w:rsid w:val="23DAC5C6"/>
    <w:rsid w:val="2CE99E59"/>
    <w:rsid w:val="357CAE0A"/>
    <w:rsid w:val="3A36F6D0"/>
    <w:rsid w:val="3B3AC5AA"/>
    <w:rsid w:val="4C08AC0C"/>
    <w:rsid w:val="4C756915"/>
    <w:rsid w:val="5363E8DF"/>
    <w:rsid w:val="54CE9776"/>
    <w:rsid w:val="5506FA38"/>
    <w:rsid w:val="57BD2FD5"/>
    <w:rsid w:val="58063838"/>
    <w:rsid w:val="59D32A63"/>
    <w:rsid w:val="5D0ACB25"/>
    <w:rsid w:val="5D1A8E25"/>
    <w:rsid w:val="62343B3B"/>
    <w:rsid w:val="6755B4B7"/>
    <w:rsid w:val="6DCA8650"/>
    <w:rsid w:val="6DFB8985"/>
    <w:rsid w:val="6F6AD388"/>
    <w:rsid w:val="6F9759E6"/>
    <w:rsid w:val="71332A47"/>
    <w:rsid w:val="717F20E6"/>
    <w:rsid w:val="799AB901"/>
    <w:rsid w:val="7B78D6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9C2D7B"/>
  <w15:docId w15:val="{9E3B6F42-A620-48E4-905A-5B655B5F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QA Chevin Pro Medium" w:eastAsia="AQA Chevin Pro Medium" w:hAnsi="AQA Chevin Pro Medium" w:cs="AQA Chevin Pro Medium"/>
    </w:rPr>
  </w:style>
  <w:style w:type="paragraph" w:styleId="Heading1">
    <w:name w:val="heading 1"/>
    <w:basedOn w:val="Normal"/>
    <w:uiPriority w:val="9"/>
    <w:qFormat/>
    <w:pPr>
      <w:spacing w:before="17"/>
      <w:ind w:left="753" w:hanging="534"/>
      <w:outlineLvl w:val="0"/>
    </w:pPr>
    <w:rPr>
      <w:sz w:val="32"/>
      <w:szCs w:val="32"/>
    </w:rPr>
  </w:style>
  <w:style w:type="paragraph" w:styleId="Heading2">
    <w:name w:val="heading 2"/>
    <w:basedOn w:val="Normal"/>
    <w:uiPriority w:val="9"/>
    <w:unhideWhenUsed/>
    <w:qFormat/>
    <w:pPr>
      <w:spacing w:before="28"/>
      <w:ind w:left="915" w:hanging="696"/>
      <w:outlineLvl w:val="1"/>
    </w:pPr>
    <w:rPr>
      <w:sz w:val="28"/>
      <w:szCs w:val="28"/>
    </w:rPr>
  </w:style>
  <w:style w:type="paragraph" w:styleId="Heading3">
    <w:name w:val="heading 3"/>
    <w:basedOn w:val="Normal"/>
    <w:uiPriority w:val="9"/>
    <w:unhideWhenUsed/>
    <w:qFormat/>
    <w:pPr>
      <w:spacing w:before="208"/>
      <w:ind w:left="2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28" w:lineRule="exact"/>
      <w:ind w:left="220"/>
    </w:pPr>
    <w:rPr>
      <w:rFonts w:ascii="AQA Chevin Pro Bold" w:eastAsia="AQA Chevin Pro Bold" w:hAnsi="AQA Chevin Pro Bold" w:cs="AQA Chevin Pro Bold"/>
      <w:b/>
      <w:bCs/>
      <w:sz w:val="44"/>
      <w:szCs w:val="44"/>
      <w:u w:val="single" w:color="00000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6A3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9F3"/>
    <w:rPr>
      <w:rFonts w:ascii="Segoe UI" w:eastAsia="AQA Chevin Pro Medium" w:hAnsi="Segoe UI" w:cs="Segoe UI"/>
      <w:sz w:val="18"/>
      <w:szCs w:val="18"/>
    </w:rPr>
  </w:style>
  <w:style w:type="paragraph" w:styleId="Header">
    <w:name w:val="header"/>
    <w:basedOn w:val="Normal"/>
    <w:link w:val="HeaderChar"/>
    <w:uiPriority w:val="99"/>
    <w:unhideWhenUsed/>
    <w:rsid w:val="00AB35AC"/>
    <w:pPr>
      <w:tabs>
        <w:tab w:val="center" w:pos="4513"/>
        <w:tab w:val="right" w:pos="9026"/>
      </w:tabs>
    </w:pPr>
  </w:style>
  <w:style w:type="character" w:customStyle="1" w:styleId="HeaderChar">
    <w:name w:val="Header Char"/>
    <w:basedOn w:val="DefaultParagraphFont"/>
    <w:link w:val="Header"/>
    <w:uiPriority w:val="99"/>
    <w:rsid w:val="00AB35AC"/>
    <w:rPr>
      <w:rFonts w:ascii="AQA Chevin Pro Medium" w:eastAsia="AQA Chevin Pro Medium" w:hAnsi="AQA Chevin Pro Medium" w:cs="AQA Chevin Pro Medium"/>
    </w:rPr>
  </w:style>
  <w:style w:type="paragraph" w:styleId="Footer">
    <w:name w:val="footer"/>
    <w:basedOn w:val="Normal"/>
    <w:link w:val="FooterChar"/>
    <w:uiPriority w:val="99"/>
    <w:unhideWhenUsed/>
    <w:rsid w:val="00AB35AC"/>
    <w:pPr>
      <w:tabs>
        <w:tab w:val="center" w:pos="4513"/>
        <w:tab w:val="right" w:pos="9026"/>
      </w:tabs>
    </w:pPr>
  </w:style>
  <w:style w:type="character" w:customStyle="1" w:styleId="FooterChar">
    <w:name w:val="Footer Char"/>
    <w:basedOn w:val="DefaultParagraphFont"/>
    <w:link w:val="Footer"/>
    <w:uiPriority w:val="99"/>
    <w:rsid w:val="00AB35AC"/>
    <w:rPr>
      <w:rFonts w:ascii="AQA Chevin Pro Medium" w:eastAsia="AQA Chevin Pro Medium" w:hAnsi="AQA Chevin Pro Medium" w:cs="AQA Chevin Pro Medium"/>
    </w:rPr>
  </w:style>
  <w:style w:type="character" w:styleId="CommentReference">
    <w:name w:val="annotation reference"/>
    <w:basedOn w:val="DefaultParagraphFont"/>
    <w:uiPriority w:val="99"/>
    <w:semiHidden/>
    <w:unhideWhenUsed/>
    <w:rsid w:val="00AA41E1"/>
    <w:rPr>
      <w:sz w:val="16"/>
      <w:szCs w:val="16"/>
    </w:rPr>
  </w:style>
  <w:style w:type="paragraph" w:styleId="CommentText">
    <w:name w:val="annotation text"/>
    <w:basedOn w:val="Normal"/>
    <w:link w:val="CommentTextChar"/>
    <w:uiPriority w:val="99"/>
    <w:semiHidden/>
    <w:unhideWhenUsed/>
    <w:rsid w:val="00AA41E1"/>
    <w:rPr>
      <w:sz w:val="20"/>
      <w:szCs w:val="20"/>
    </w:rPr>
  </w:style>
  <w:style w:type="character" w:customStyle="1" w:styleId="CommentTextChar">
    <w:name w:val="Comment Text Char"/>
    <w:basedOn w:val="DefaultParagraphFont"/>
    <w:link w:val="CommentText"/>
    <w:uiPriority w:val="99"/>
    <w:semiHidden/>
    <w:rsid w:val="00AA41E1"/>
    <w:rPr>
      <w:rFonts w:ascii="AQA Chevin Pro Medium" w:eastAsia="AQA Chevin Pro Medium" w:hAnsi="AQA Chevin Pro Medium" w:cs="AQA Chevin Pro Medium"/>
      <w:sz w:val="20"/>
      <w:szCs w:val="20"/>
    </w:rPr>
  </w:style>
  <w:style w:type="paragraph" w:styleId="CommentSubject">
    <w:name w:val="annotation subject"/>
    <w:basedOn w:val="CommentText"/>
    <w:next w:val="CommentText"/>
    <w:link w:val="CommentSubjectChar"/>
    <w:uiPriority w:val="99"/>
    <w:semiHidden/>
    <w:unhideWhenUsed/>
    <w:rsid w:val="00AA41E1"/>
    <w:rPr>
      <w:b/>
      <w:bCs/>
    </w:rPr>
  </w:style>
  <w:style w:type="character" w:customStyle="1" w:styleId="CommentSubjectChar">
    <w:name w:val="Comment Subject Char"/>
    <w:basedOn w:val="CommentTextChar"/>
    <w:link w:val="CommentSubject"/>
    <w:uiPriority w:val="99"/>
    <w:semiHidden/>
    <w:rsid w:val="00AA41E1"/>
    <w:rPr>
      <w:rFonts w:ascii="AQA Chevin Pro Medium" w:eastAsia="AQA Chevin Pro Medium" w:hAnsi="AQA Chevin Pro Medium" w:cs="AQA Chevin Pro Mediu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inbrief.co.uk/immigration-law/young-citizens-age-limits/" TargetMode="External"/><Relationship Id="rId21" Type="http://schemas.openxmlformats.org/officeDocument/2006/relationships/hyperlink" Target="http://www.slideshare.net/reservoirgeogs/migration-case-study-poland-to-uk-presentation-837871" TargetMode="External"/><Relationship Id="rId42" Type="http://schemas.openxmlformats.org/officeDocument/2006/relationships/hyperlink" Target="http://www.nato.int/" TargetMode="External"/><Relationship Id="rId63" Type="http://schemas.openxmlformats.org/officeDocument/2006/relationships/hyperlink" Target="http://www.beyondintractability.org/essay/humanitarian-aid" TargetMode="External"/><Relationship Id="rId84" Type="http://schemas.openxmlformats.org/officeDocument/2006/relationships/hyperlink" Target="http://www.bbc.co.uk/bitesize/higher/modern/uk_gov_politics/central_gov/revision/4/" TargetMode="External"/><Relationship Id="rId138" Type="http://schemas.openxmlformats.org/officeDocument/2006/relationships/hyperlink" Target="http://www.unicef.org/" TargetMode="External"/><Relationship Id="rId159" Type="http://schemas.openxmlformats.org/officeDocument/2006/relationships/hyperlink" Target="http://www.mojuk.org.uk/" TargetMode="External"/><Relationship Id="rId170" Type="http://schemas.openxmlformats.org/officeDocument/2006/relationships/hyperlink" Target="http://www.telegraph.co.uk/opinion/2016/06/26/a-supreme-and-magnificent-exercise-in-people-power/" TargetMode="External"/><Relationship Id="rId191" Type="http://schemas.openxmlformats.org/officeDocument/2006/relationships/hyperlink" Target="http://www.electoralcommission.org.uk/__data/assets/pdf_file/0008/191861/Plymouth-UKPGE-electoral-data-report-final-WEB.pdf" TargetMode="External"/><Relationship Id="rId205" Type="http://schemas.openxmlformats.org/officeDocument/2006/relationships/hyperlink" Target="http://www.royal.gov.uk/" TargetMode="External"/><Relationship Id="rId226" Type="http://schemas.openxmlformats.org/officeDocument/2006/relationships/hyperlink" Target="https://storify.com/CharlieBarker/how-uk-governments-are-formed" TargetMode="External"/><Relationship Id="rId247" Type="http://schemas.openxmlformats.org/officeDocument/2006/relationships/hyperlink" Target="https://www.thewi.org.uk/" TargetMode="External"/><Relationship Id="rId107" Type="http://schemas.openxmlformats.org/officeDocument/2006/relationships/hyperlink" Target="https://www.police.uk/" TargetMode="External"/><Relationship Id="rId11" Type="http://schemas.openxmlformats.org/officeDocument/2006/relationships/hyperlink" Target="https://www.gov.uk/becoming-a-british-citizen/check-if-you-can-apply" TargetMode="External"/><Relationship Id="rId32" Type="http://schemas.openxmlformats.org/officeDocument/2006/relationships/hyperlink" Target="http://www.ofcom.org.uk/" TargetMode="External"/><Relationship Id="rId53" Type="http://schemas.openxmlformats.org/officeDocument/2006/relationships/hyperlink" Target="https://www.gov.uk/government/publications/2010-to-2015-government-policy-conflict-in-fragile-states/2010-to-2015-government-policy-conflict-in-fragile-states" TargetMode="External"/><Relationship Id="rId74" Type="http://schemas.openxmlformats.org/officeDocument/2006/relationships/hyperlink" Target="http://www.snp.org/mhairi_black" TargetMode="External"/><Relationship Id="rId128" Type="http://schemas.openxmlformats.org/officeDocument/2006/relationships/hyperlink" Target="http://howardleague.org/" TargetMode="External"/><Relationship Id="rId149" Type="http://schemas.openxmlformats.org/officeDocument/2006/relationships/hyperlink" Target="https://www.equalityhumanrights.com/en" TargetMode="External"/><Relationship Id="rId5" Type="http://schemas.openxmlformats.org/officeDocument/2006/relationships/settings" Target="settings.xml"/><Relationship Id="rId95" Type="http://schemas.openxmlformats.org/officeDocument/2006/relationships/hyperlink" Target="http://www.amnestyusa.org/our-work/issues/children-s-rights/convention-on-the-rights-of-the-child-0" TargetMode="External"/><Relationship Id="rId160" Type="http://schemas.openxmlformats.org/officeDocument/2006/relationships/hyperlink" Target="http://www.liverpoolfc.com/hillsborough/contact" TargetMode="External"/><Relationship Id="rId181" Type="http://schemas.openxmlformats.org/officeDocument/2006/relationships/hyperlink" Target="https://www.gov.uk/government/publications/ministerial-code" TargetMode="External"/><Relationship Id="rId216" Type="http://schemas.openxmlformats.org/officeDocument/2006/relationships/hyperlink" Target="http://www.sinnfein.ie/" TargetMode="External"/><Relationship Id="rId237" Type="http://schemas.openxmlformats.org/officeDocument/2006/relationships/hyperlink" Target="http://stopwar.org.uk/index.php/about" TargetMode="External"/><Relationship Id="rId258" Type="http://schemas.openxmlformats.org/officeDocument/2006/relationships/fontTable" Target="fontTable.xml"/><Relationship Id="rId22" Type="http://schemas.openxmlformats.org/officeDocument/2006/relationships/hyperlink" Target="http://www.migrationobservatory.ox.ac.uk/briefings/impact-migration-uk-population-growth" TargetMode="External"/><Relationship Id="rId43" Type="http://schemas.openxmlformats.org/officeDocument/2006/relationships/hyperlink" Target="http://www.nato.int/" TargetMode="External"/><Relationship Id="rId64" Type="http://schemas.openxmlformats.org/officeDocument/2006/relationships/hyperlink" Target="http://www.beyondintractability.org/essay/humanitarian-aid" TargetMode="External"/><Relationship Id="rId118" Type="http://schemas.openxmlformats.org/officeDocument/2006/relationships/hyperlink" Target="http://www.bl.uk/magna-carta" TargetMode="External"/><Relationship Id="rId139" Type="http://schemas.openxmlformats.org/officeDocument/2006/relationships/hyperlink" Target="http://www.unicef.org/" TargetMode="External"/><Relationship Id="rId85" Type="http://schemas.openxmlformats.org/officeDocument/2006/relationships/hyperlink" Target="http://www.historylearningsite.co.uk/british-politics/pressure-groups/what-are-pressure-groups/" TargetMode="External"/><Relationship Id="rId150" Type="http://schemas.openxmlformats.org/officeDocument/2006/relationships/hyperlink" Target="http://www.echr.coe.int/Pages/home.aspx?p=home" TargetMode="External"/><Relationship Id="rId171" Type="http://schemas.openxmlformats.org/officeDocument/2006/relationships/hyperlink" Target="http://pressuregroup.blogspot.co.uk/2005/02/pressure-group-methods.html" TargetMode="External"/><Relationship Id="rId192" Type="http://schemas.openxmlformats.org/officeDocument/2006/relationships/hyperlink" Target="http://www.telegraph.co.uk/news/2016/06/23/high-turnout-for-eu-referendum-vote-could-break-uk-records/" TargetMode="External"/><Relationship Id="rId206" Type="http://schemas.openxmlformats.org/officeDocument/2006/relationships/hyperlink" Target="https://www.judiciary.gov.uk/" TargetMode="External"/><Relationship Id="rId227" Type="http://schemas.openxmlformats.org/officeDocument/2006/relationships/hyperlink" Target="https://www.gov.uk/government/organisations/prime-ministers-office-10-downing-street" TargetMode="External"/><Relationship Id="rId248" Type="http://schemas.openxmlformats.org/officeDocument/2006/relationships/hyperlink" Target="http://www.parliament.uk/business/commons/the-speaker/speakers-commission-on-digital-democracy/ddc-news/digital-democracy-commission-report-publication/" TargetMode="External"/><Relationship Id="rId12" Type="http://schemas.openxmlformats.org/officeDocument/2006/relationships/hyperlink" Target="http://citizenshipresources.aqa.org.uk/diversity?resource=12855" TargetMode="External"/><Relationship Id="rId33" Type="http://schemas.openxmlformats.org/officeDocument/2006/relationships/hyperlink" Target="http://www.ofcom.org.uk/" TargetMode="External"/><Relationship Id="rId108" Type="http://schemas.openxmlformats.org/officeDocument/2006/relationships/hyperlink" Target="https://www.nidirect.gov.uk/information-and-services/crime-justice-and-law/justice-system" TargetMode="External"/><Relationship Id="rId129" Type="http://schemas.openxmlformats.org/officeDocument/2006/relationships/hyperlink" Target="http://howardleague.org/" TargetMode="External"/><Relationship Id="rId54" Type="http://schemas.openxmlformats.org/officeDocument/2006/relationships/hyperlink" Target="https://www.gov.uk/government/publications/2010-to-2015-government-policy-conflict-in-fragile-states/2010-to-2015-government-policy-conflict-in-fragile-states" TargetMode="External"/><Relationship Id="rId75" Type="http://schemas.openxmlformats.org/officeDocument/2006/relationships/hyperlink" Target="http://www.snp.org/mhairi_black" TargetMode="External"/><Relationship Id="rId96" Type="http://schemas.openxmlformats.org/officeDocument/2006/relationships/hyperlink" Target="http://www.studyzone.org/testprep/ss5/b/absofgovl.cfm" TargetMode="External"/><Relationship Id="rId140" Type="http://schemas.openxmlformats.org/officeDocument/2006/relationships/hyperlink" Target="http://www.unicef.org/" TargetMode="External"/><Relationship Id="rId161" Type="http://schemas.openxmlformats.org/officeDocument/2006/relationships/hyperlink" Target="http://www.liverpoolfc.com/hillsborough/contact" TargetMode="External"/><Relationship Id="rId182" Type="http://schemas.openxmlformats.org/officeDocument/2006/relationships/hyperlink" Target="https://www.gov.uk/government/organisations/prime-ministers-office-10-downing-street" TargetMode="External"/><Relationship Id="rId217" Type="http://schemas.openxmlformats.org/officeDocument/2006/relationships/hyperlink" Target="https://yougov.co.uk/news/2014/07/23/britains-changing-political-spectrum/" TargetMode="External"/><Relationship Id="rId6" Type="http://schemas.openxmlformats.org/officeDocument/2006/relationships/webSettings" Target="webSettings.xml"/><Relationship Id="rId238" Type="http://schemas.openxmlformats.org/officeDocument/2006/relationships/hyperlink" Target="http://www.volunteermatch.org/" TargetMode="External"/><Relationship Id="rId259" Type="http://schemas.openxmlformats.org/officeDocument/2006/relationships/theme" Target="theme/theme1.xml"/><Relationship Id="rId23" Type="http://schemas.openxmlformats.org/officeDocument/2006/relationships/hyperlink" Target="http://www.migrationobservatory.ox.ac.uk/briefings/impact-migration-uk-population-growth" TargetMode="External"/><Relationship Id="rId119" Type="http://schemas.openxmlformats.org/officeDocument/2006/relationships/hyperlink" Target="https://www.liberty-human-rights.org.uk/human-rights/what-are-human-rights/human-rights-act" TargetMode="External"/><Relationship Id="rId44" Type="http://schemas.openxmlformats.org/officeDocument/2006/relationships/hyperlink" Target="http://www.nato.int/" TargetMode="External"/><Relationship Id="rId65" Type="http://schemas.openxmlformats.org/officeDocument/2006/relationships/hyperlink" Target="http://www.beyondintractability.org/essay/humanitarian-aid" TargetMode="External"/><Relationship Id="rId86" Type="http://schemas.openxmlformats.org/officeDocument/2006/relationships/hyperlink" Target="http://ukfeminista.org.uk/wp-content/uploads/2012/03/How-to-use-social-media-in-campaigning.pdf" TargetMode="External"/><Relationship Id="rId130" Type="http://schemas.openxmlformats.org/officeDocument/2006/relationships/hyperlink" Target="https://www.gov.uk/government/organisations/youth-justice-board-for-england-and-wales/about" TargetMode="External"/><Relationship Id="rId151" Type="http://schemas.openxmlformats.org/officeDocument/2006/relationships/hyperlink" Target="http://www.futureacademy.org.uk/files/images/upload/25-iccsbs_4230_Fulltext.pdf" TargetMode="External"/><Relationship Id="rId172" Type="http://schemas.openxmlformats.org/officeDocument/2006/relationships/hyperlink" Target="https://www.gov.uk/government/organisations/prime-ministers-office-10-downing-street" TargetMode="External"/><Relationship Id="rId193" Type="http://schemas.openxmlformats.org/officeDocument/2006/relationships/hyperlink" Target="https://www.gov.uk/government/topics/government-spending" TargetMode="External"/><Relationship Id="rId207" Type="http://schemas.openxmlformats.org/officeDocument/2006/relationships/hyperlink" Target="http://www.parliament.uk/business/lords" TargetMode="External"/><Relationship Id="rId228" Type="http://schemas.openxmlformats.org/officeDocument/2006/relationships/hyperlink" Target="https://www.gov.uk/government/ministers/prime-minister" TargetMode="External"/><Relationship Id="rId249" Type="http://schemas.openxmlformats.org/officeDocument/2006/relationships/hyperlink" Target="http://www.newmediacampaigns.com/page/using-social-media-in-political-campaigns" TargetMode="External"/><Relationship Id="rId13" Type="http://schemas.openxmlformats.org/officeDocument/2006/relationships/hyperlink" Target="http://citizenshipresources.aqa.org.uk/diversity?resource=12855" TargetMode="External"/><Relationship Id="rId109" Type="http://schemas.openxmlformats.org/officeDocument/2006/relationships/hyperlink" Target="https://www.nidirect.gov.uk/information-and-services/crime-justice-and-law/justice-system" TargetMode="External"/><Relationship Id="rId34" Type="http://schemas.openxmlformats.org/officeDocument/2006/relationships/hyperlink" Target="https://www.ipso.co.uk/" TargetMode="External"/><Relationship Id="rId55" Type="http://schemas.openxmlformats.org/officeDocument/2006/relationships/hyperlink" Target="https://www.gov.uk/government/publications/2010-to-2015-government-policy-conflict-in-fragile-states/2010-to-2015-government-policy-conflict-in-fragile-states" TargetMode="External"/><Relationship Id="rId76" Type="http://schemas.openxmlformats.org/officeDocument/2006/relationships/hyperlink" Target="https://www.ncvo.org.uk/" TargetMode="External"/><Relationship Id="rId97" Type="http://schemas.openxmlformats.org/officeDocument/2006/relationships/hyperlink" Target="https://www.gov.uk/guidance/equality-act-2010-guidance" TargetMode="External"/><Relationship Id="rId120" Type="http://schemas.openxmlformats.org/officeDocument/2006/relationships/hyperlink" Target="https://www.liberty-human-rights.org.uk/human-rights/what-are-human-rights/history-human-rights" TargetMode="External"/><Relationship Id="rId141" Type="http://schemas.openxmlformats.org/officeDocument/2006/relationships/hyperlink" Target="http://www.ohchr.org/" TargetMode="External"/><Relationship Id="rId7" Type="http://schemas.openxmlformats.org/officeDocument/2006/relationships/footnotes" Target="footnotes.xml"/><Relationship Id="rId162" Type="http://schemas.openxmlformats.org/officeDocument/2006/relationships/hyperlink" Target="https://www.liberty-human-rights.org.uk/" TargetMode="External"/><Relationship Id="rId183" Type="http://schemas.openxmlformats.org/officeDocument/2006/relationships/hyperlink" Target="http://www.bl.uk/magna-carta" TargetMode="External"/><Relationship Id="rId218" Type="http://schemas.openxmlformats.org/officeDocument/2006/relationships/hyperlink" Target="https://yougov.co.uk/news/2014/07/23/britains-changing-political-spectrum/" TargetMode="External"/><Relationship Id="rId239" Type="http://schemas.openxmlformats.org/officeDocument/2006/relationships/hyperlink" Target="https://www.ncvo.org.uk/ncvo-volunteering" TargetMode="External"/><Relationship Id="rId250" Type="http://schemas.openxmlformats.org/officeDocument/2006/relationships/hyperlink" Target="http://www.newmediacampaigns.com/page/using-social-media-in-political-campaigns" TargetMode="External"/><Relationship Id="rId24" Type="http://schemas.openxmlformats.org/officeDocument/2006/relationships/hyperlink" Target="https://www.theguardian.com/world/2015/oct/29/uk-population-expected-to-rise-by-almost-10-million-in-25-years" TargetMode="External"/><Relationship Id="rId45" Type="http://schemas.openxmlformats.org/officeDocument/2006/relationships/hyperlink" Target="http://europa.eu/index_en.htm" TargetMode="External"/><Relationship Id="rId66" Type="http://schemas.openxmlformats.org/officeDocument/2006/relationships/hyperlink" Target="http://borgenproject.org/5-top-humanitarian-aid-organizations/" TargetMode="External"/><Relationship Id="rId87" Type="http://schemas.openxmlformats.org/officeDocument/2006/relationships/hyperlink" Target="https://www.theguardian.com/sustainable-business/2015/feb/09/corporate-ngo-campaign-environment-climate-change" TargetMode="External"/><Relationship Id="rId110" Type="http://schemas.openxmlformats.org/officeDocument/2006/relationships/hyperlink" Target="http://www.lawsociety.org.uk/" TargetMode="External"/><Relationship Id="rId131" Type="http://schemas.openxmlformats.org/officeDocument/2006/relationships/hyperlink" Target="https://www.gov.uk/government/organisations/youth-justice-board-for-england-and-wales/about" TargetMode="External"/><Relationship Id="rId152" Type="http://schemas.openxmlformats.org/officeDocument/2006/relationships/hyperlink" Target="http://www.ppu.org.uk/learn/texts/doc_geneva_con.html" TargetMode="External"/><Relationship Id="rId173" Type="http://schemas.openxmlformats.org/officeDocument/2006/relationships/hyperlink" Target="http://www.economist.com/news/essays/21596796-democracy-was-most-successful-political-idea-20th-century-why-has-it-run-trouble-and-what-can-be-do" TargetMode="External"/><Relationship Id="rId194" Type="http://schemas.openxmlformats.org/officeDocument/2006/relationships/hyperlink" Target="http://www.pcs.org.uk/en/campaigns/campaign-resources/there-is-an-alternative-the-case-against-cuts-in-public-spending.cfm" TargetMode="External"/><Relationship Id="rId208" Type="http://schemas.openxmlformats.org/officeDocument/2006/relationships/hyperlink" Target="http://www.libdems.org.uk/" TargetMode="External"/><Relationship Id="rId229" Type="http://schemas.openxmlformats.org/officeDocument/2006/relationships/hyperlink" Target="https://www.gov.uk/government/organisations" TargetMode="External"/><Relationship Id="rId240" Type="http://schemas.openxmlformats.org/officeDocument/2006/relationships/hyperlink" Target="https://www.ncvo.org.uk/ncvo-volunteering" TargetMode="External"/><Relationship Id="rId14" Type="http://schemas.openxmlformats.org/officeDocument/2006/relationships/hyperlink" Target="http://www.teachingcitizenship.org.uk/news/17062014-1506/teaching-about-identity-diversity-and-democracy-some-thoughts-and-ideas-act" TargetMode="External"/><Relationship Id="rId35" Type="http://schemas.openxmlformats.org/officeDocument/2006/relationships/hyperlink" Target="https://www.ipso.co.uk/" TargetMode="External"/><Relationship Id="rId56" Type="http://schemas.openxmlformats.org/officeDocument/2006/relationships/hyperlink" Target="https://www.gov.uk/government/publications/2010-to-2015-government-policy-conflict-in-fragile-states/2010-to-2015-government-policy-conflict-in-fragile-states" TargetMode="External"/><Relationship Id="rId77" Type="http://schemas.openxmlformats.org/officeDocument/2006/relationships/hyperlink" Target="https://www.ncvo.org.uk/" TargetMode="External"/><Relationship Id="rId100" Type="http://schemas.openxmlformats.org/officeDocument/2006/relationships/hyperlink" Target="http://www.vision.org/visionmedia/social-issues-rights-vs-responsibilities/4750.aspx" TargetMode="External"/><Relationship Id="rId8" Type="http://schemas.openxmlformats.org/officeDocument/2006/relationships/endnotes" Target="endnotes.xml"/><Relationship Id="rId98" Type="http://schemas.openxmlformats.org/officeDocument/2006/relationships/hyperlink" Target="https://www.citizensadvice.org.uk/discrimination/" TargetMode="External"/><Relationship Id="rId121" Type="http://schemas.openxmlformats.org/officeDocument/2006/relationships/hyperlink" Target="http://www.courtroomadvice.co.uk/common-law-england.html" TargetMode="External"/><Relationship Id="rId142" Type="http://schemas.openxmlformats.org/officeDocument/2006/relationships/hyperlink" Target="http://www.ohchr.org/" TargetMode="External"/><Relationship Id="rId163" Type="http://schemas.openxmlformats.org/officeDocument/2006/relationships/hyperlink" Target="https://petition.parliament.uk/" TargetMode="External"/><Relationship Id="rId184" Type="http://schemas.openxmlformats.org/officeDocument/2006/relationships/hyperlink" Target="https://www.parliament.uk/documents/commons-committees/political-and-constitutional-reform/The-UK-Constitution.pdf" TargetMode="External"/><Relationship Id="rId219" Type="http://schemas.openxmlformats.org/officeDocument/2006/relationships/hyperlink" Target="http://www.parliament.uk/education/visit-parliament-with-your-school" TargetMode="External"/><Relationship Id="rId230" Type="http://schemas.openxmlformats.org/officeDocument/2006/relationships/hyperlink" Target="https://www.gov.uk/government/organisations" TargetMode="External"/><Relationship Id="rId251" Type="http://schemas.openxmlformats.org/officeDocument/2006/relationships/hyperlink" Target="http://www.telegraph.co.uk/news/general-election-2015/11757682/2015-really-was-the-first-digital-general-election-here-are-7-lessons-you-should-know.html" TargetMode="External"/><Relationship Id="rId25" Type="http://schemas.openxmlformats.org/officeDocument/2006/relationships/hyperlink" Target="https://www.theguardian.com/world/2015/oct/29/uk-population-expected-to-rise-by-almost-10-million-in-25-years" TargetMode="External"/><Relationship Id="rId46" Type="http://schemas.openxmlformats.org/officeDocument/2006/relationships/hyperlink" Target="http://www.coe.int/en/" TargetMode="External"/><Relationship Id="rId67" Type="http://schemas.openxmlformats.org/officeDocument/2006/relationships/hyperlink" Target="http://borgenproject.org/5-top-humanitarian-aid-organizations/" TargetMode="External"/><Relationship Id="rId88" Type="http://schemas.openxmlformats.org/officeDocument/2006/relationships/hyperlink" Target="https://www.theguardian.com/sustainable-business/2015/feb/09/corporate-ngo-campaign-environment-climate-change" TargetMode="External"/><Relationship Id="rId111" Type="http://schemas.openxmlformats.org/officeDocument/2006/relationships/hyperlink" Target="http://www.barcouncil.org.uk/" TargetMode="External"/><Relationship Id="rId132" Type="http://schemas.openxmlformats.org/officeDocument/2006/relationships/hyperlink" Target="https://www.sentencingcouncil.org.uk/" TargetMode="External"/><Relationship Id="rId153" Type="http://schemas.openxmlformats.org/officeDocument/2006/relationships/hyperlink" Target="https://www.gov.uk/jury-service/overview" TargetMode="External"/><Relationship Id="rId174" Type="http://schemas.openxmlformats.org/officeDocument/2006/relationships/hyperlink" Target="http://www.economist.com/news/essays/21596796-democracy-was-most-successful-political-idea-20th-century-why-has-it-run-trouble-and-what-can-be-do" TargetMode="External"/><Relationship Id="rId195" Type="http://schemas.openxmlformats.org/officeDocument/2006/relationships/hyperlink" Target="http://www.pcs.org.uk/en/campaigns/campaign-resources/there-is-an-alternative-the-case-against-cuts-in-public-spending.cfm" TargetMode="External"/><Relationship Id="rId209" Type="http://schemas.openxmlformats.org/officeDocument/2006/relationships/hyperlink" Target="http://www.conservatives.com/" TargetMode="External"/><Relationship Id="rId220" Type="http://schemas.openxmlformats.org/officeDocument/2006/relationships/hyperlink" Target="http://www.parliament.uk/documents/education/online-resources/printed-resources/KS5-Find-Your-Way-resource.pdf" TargetMode="External"/><Relationship Id="rId241" Type="http://schemas.openxmlformats.org/officeDocument/2006/relationships/hyperlink" Target="https://www.gov.uk/volunteering/find-volunteer-placements" TargetMode="External"/><Relationship Id="rId15" Type="http://schemas.openxmlformats.org/officeDocument/2006/relationships/hyperlink" Target="http://www.teachingcitizenship.org.uk/news/17062014-1506/teaching-about-identity-diversity-and-democracy-some-thoughts-and-ideas-act" TargetMode="External"/><Relationship Id="rId36" Type="http://schemas.openxmlformats.org/officeDocument/2006/relationships/hyperlink" Target="https://freedomhouse.org/report/freedom-press/2015/united-kingdom" TargetMode="External"/><Relationship Id="rId57" Type="http://schemas.openxmlformats.org/officeDocument/2006/relationships/hyperlink" Target="https://www.rescue.org/" TargetMode="External"/><Relationship Id="rId78" Type="http://schemas.openxmlformats.org/officeDocument/2006/relationships/hyperlink" Target="http://www.jamiesfoodrevolution.org/" TargetMode="External"/><Relationship Id="rId99" Type="http://schemas.openxmlformats.org/officeDocument/2006/relationships/hyperlink" Target="http://www.skillsyouneed.com/ps/justice-fairness.html" TargetMode="External"/><Relationship Id="rId101" Type="http://schemas.openxmlformats.org/officeDocument/2006/relationships/hyperlink" Target="http://www.webwewant.eu/documents/10180/56127/lesson_plan1-2.pdf/93b06a15-bd82-4059-acf1-0dc48cdb5e12" TargetMode="External"/><Relationship Id="rId122" Type="http://schemas.openxmlformats.org/officeDocument/2006/relationships/hyperlink" Target="https://www.tuc.org.uk/" TargetMode="External"/><Relationship Id="rId143" Type="http://schemas.openxmlformats.org/officeDocument/2006/relationships/hyperlink" Target="http://www.ohchr.org/" TargetMode="External"/><Relationship Id="rId164" Type="http://schemas.openxmlformats.org/officeDocument/2006/relationships/hyperlink" Target="http://www.dailymail.co.uk/news/article-2835216/Joanna-Lumley-s-legacy-misery-fought-allow-retired-Gurkhas-Britain-heart-right-place-Five-years-say-s-backfired-terribly.html" TargetMode="External"/><Relationship Id="rId185" Type="http://schemas.openxmlformats.org/officeDocument/2006/relationships/hyperlink" Target="http://www.consoc.org.uk/other-content/about-us/discover-the-facts/what-is-the-british-constitution/" TargetMode="External"/><Relationship Id="rId9" Type="http://schemas.openxmlformats.org/officeDocument/2006/relationships/image" Target="media/image1.png"/><Relationship Id="rId210" Type="http://schemas.openxmlformats.org/officeDocument/2006/relationships/hyperlink" Target="http://www.labour.org.uk/" TargetMode="External"/><Relationship Id="rId26" Type="http://schemas.openxmlformats.org/officeDocument/2006/relationships/hyperlink" Target="http://esol.britishcouncil.org/content/learners/uk-life/life-uk-test/values-and-principles-uk" TargetMode="External"/><Relationship Id="rId231" Type="http://schemas.openxmlformats.org/officeDocument/2006/relationships/hyperlink" Target="https://www.gov.uk/government/organisations/civil-service" TargetMode="External"/><Relationship Id="rId252" Type="http://schemas.openxmlformats.org/officeDocument/2006/relationships/hyperlink" Target="http://www.telegraph.co.uk/news/general-election-2015/11757682/2015-really-was-the-first-digital-general-election-here-are-7-lessons-you-should-know.html" TargetMode="External"/><Relationship Id="rId47" Type="http://schemas.openxmlformats.org/officeDocument/2006/relationships/hyperlink" Target="http://www.thecommonwealth.org/" TargetMode="External"/><Relationship Id="rId68" Type="http://schemas.openxmlformats.org/officeDocument/2006/relationships/hyperlink" Target="https://www.icrc.org/en" TargetMode="External"/><Relationship Id="rId89" Type="http://schemas.openxmlformats.org/officeDocument/2006/relationships/hyperlink" Target="https://www.theguardian.com/sustainable-business/2015/feb/09/corporate-ngo-campaign-environment-climate-change" TargetMode="External"/><Relationship Id="rId112" Type="http://schemas.openxmlformats.org/officeDocument/2006/relationships/hyperlink" Target="http://www.cilex.org.uk/" TargetMode="External"/><Relationship Id="rId133" Type="http://schemas.openxmlformats.org/officeDocument/2006/relationships/hyperlink" Target="http://www.ons.gov.uk/ons/guide-method/method-quality/specific/crime-statistics-methodology/guide-to-finding-crime-statistics/crime-survey-for-england-and-wales--csew-/index.html" TargetMode="External"/><Relationship Id="rId154" Type="http://schemas.openxmlformats.org/officeDocument/2006/relationships/hyperlink" Target="http://www.policespecials.com/" TargetMode="External"/><Relationship Id="rId175" Type="http://schemas.openxmlformats.org/officeDocument/2006/relationships/hyperlink" Target="http://www.democraticaudit.com/" TargetMode="External"/><Relationship Id="rId196" Type="http://schemas.openxmlformats.org/officeDocument/2006/relationships/hyperlink" Target="https://www.gov.uk/" TargetMode="External"/><Relationship Id="rId200" Type="http://schemas.openxmlformats.org/officeDocument/2006/relationships/hyperlink" Target="https://www.gov.uk/government/organisations/prime-ministers-office-10-downing-street" TargetMode="External"/><Relationship Id="rId16" Type="http://schemas.openxmlformats.org/officeDocument/2006/relationships/hyperlink" Target="http://www.teachingcitizenship.org.uk/news/17062014-1506/teaching-about-identity-diversity-and-democracy-some-thoughts-and-ideas-act" TargetMode="External"/><Relationship Id="rId221" Type="http://schemas.openxmlformats.org/officeDocument/2006/relationships/hyperlink" Target="http://www.parliament.uk/about/mps-and-lords/members/mps/" TargetMode="External"/><Relationship Id="rId242" Type="http://schemas.openxmlformats.org/officeDocument/2006/relationships/hyperlink" Target="https://www.equalityhumanrights.com/en" TargetMode="External"/><Relationship Id="rId37" Type="http://schemas.openxmlformats.org/officeDocument/2006/relationships/hyperlink" Target="https://www.theguardian.com/media/press-freedom" TargetMode="External"/><Relationship Id="rId58" Type="http://schemas.openxmlformats.org/officeDocument/2006/relationships/hyperlink" Target="https://www.rescue.org/" TargetMode="External"/><Relationship Id="rId79" Type="http://schemas.openxmlformats.org/officeDocument/2006/relationships/hyperlink" Target="https://www.tuc.org.uk/" TargetMode="External"/><Relationship Id="rId102" Type="http://schemas.openxmlformats.org/officeDocument/2006/relationships/hyperlink" Target="http://www.webwewant.eu/documents/10180/56127/lesson_plan1-2.pdf/93b06a15-bd82-4059-acf1-0dc48cdb5e12" TargetMode="External"/><Relationship Id="rId123" Type="http://schemas.openxmlformats.org/officeDocument/2006/relationships/hyperlink" Target="http://www.unitetheunion.org/" TargetMode="External"/><Relationship Id="rId144" Type="http://schemas.openxmlformats.org/officeDocument/2006/relationships/hyperlink" Target="https://www.liberty-human-rights.org.uk/" TargetMode="External"/><Relationship Id="rId90" Type="http://schemas.openxmlformats.org/officeDocument/2006/relationships/hyperlink" Target="https://www.equalityhumanrights.com/" TargetMode="External"/><Relationship Id="rId165" Type="http://schemas.openxmlformats.org/officeDocument/2006/relationships/hyperlink" Target="http://www.thisisanfield.com/2016/04/hillsborough-justice-campaign-persistence-face-great-adversity/" TargetMode="External"/><Relationship Id="rId186" Type="http://schemas.openxmlformats.org/officeDocument/2006/relationships/hyperlink" Target="https://www.parliament.uk/" TargetMode="External"/><Relationship Id="rId211" Type="http://schemas.openxmlformats.org/officeDocument/2006/relationships/hyperlink" Target="http://www.ukip.org/" TargetMode="External"/><Relationship Id="rId232" Type="http://schemas.openxmlformats.org/officeDocument/2006/relationships/hyperlink" Target="http://www.civilservicecommission.org.uk/role-of-civil-service-in-british-life.html" TargetMode="External"/><Relationship Id="rId253" Type="http://schemas.openxmlformats.org/officeDocument/2006/relationships/hyperlink" Target="http://www.channel4.com/news/social-media-general-election-2015-youtube-facebook-twitter" TargetMode="External"/><Relationship Id="rId27" Type="http://schemas.openxmlformats.org/officeDocument/2006/relationships/hyperlink" Target="http://www.bsa-data.natcen.ac.uk/" TargetMode="External"/><Relationship Id="rId48" Type="http://schemas.openxmlformats.org/officeDocument/2006/relationships/hyperlink" Target="https://www.wto.org/" TargetMode="External"/><Relationship Id="rId69" Type="http://schemas.openxmlformats.org/officeDocument/2006/relationships/hyperlink" Target="https://www.icrc.org/en" TargetMode="External"/><Relationship Id="rId113" Type="http://schemas.openxmlformats.org/officeDocument/2006/relationships/hyperlink" Target="http://www.cilex.org.uk/" TargetMode="External"/><Relationship Id="rId134" Type="http://schemas.openxmlformats.org/officeDocument/2006/relationships/hyperlink" Target="http://www.ons.gov.uk/ons/guide-method/method-quality/specific/crime-statistics-methodology/guide-to-finding-crime-statistics/crime-survey-for-england-and-wales--csew-/index.html" TargetMode="External"/><Relationship Id="rId80" Type="http://schemas.openxmlformats.org/officeDocument/2006/relationships/hyperlink" Target="https://www.gov.uk/government/organisations/charity-commission" TargetMode="External"/><Relationship Id="rId155" Type="http://schemas.openxmlformats.org/officeDocument/2006/relationships/hyperlink" Target="http://www.apccs.police.uk/" TargetMode="External"/><Relationship Id="rId176" Type="http://schemas.openxmlformats.org/officeDocument/2006/relationships/hyperlink" Target="http://www.parliament.uk/education/teaching-resources-lesson-plans/democracy-parliament-and-government-video/" TargetMode="External"/><Relationship Id="rId197" Type="http://schemas.openxmlformats.org/officeDocument/2006/relationships/hyperlink" Target="http://www.bbc.co.uk/news/election/2015/results" TargetMode="External"/><Relationship Id="rId201" Type="http://schemas.openxmlformats.org/officeDocument/2006/relationships/hyperlink" Target="http://www.parliament.uk/mps-lords-and-offices/standards-and-financial-interests/parliamentary-commissioner-for-standards/registers-of-interests/register-of-members-financial-interests/" TargetMode="External"/><Relationship Id="rId222" Type="http://schemas.openxmlformats.org/officeDocument/2006/relationships/hyperlink" Target="http://news.bbc.co.uk/democracylive/hi/guides/newsid_8148000/8148397.stm" TargetMode="External"/><Relationship Id="rId243" Type="http://schemas.openxmlformats.org/officeDocument/2006/relationships/hyperlink" Target="https://www.equalityhumanrights.com/en" TargetMode="External"/><Relationship Id="rId17" Type="http://schemas.openxmlformats.org/officeDocument/2006/relationships/hyperlink" Target="http://www.bsa-data.natcen.ac.uk/" TargetMode="External"/><Relationship Id="rId38" Type="http://schemas.openxmlformats.org/officeDocument/2006/relationships/hyperlink" Target="https://www.theguardian.com/media/press-freedom" TargetMode="External"/><Relationship Id="rId59" Type="http://schemas.openxmlformats.org/officeDocument/2006/relationships/hyperlink" Target="https://www.theguardian.com/global-development-professionals-network/2015/nov/14/international-law-yemen-syria-isis-conflict" TargetMode="External"/><Relationship Id="rId103" Type="http://schemas.openxmlformats.org/officeDocument/2006/relationships/hyperlink" Target="http://www.gov.scot/" TargetMode="External"/><Relationship Id="rId124" Type="http://schemas.openxmlformats.org/officeDocument/2006/relationships/hyperlink" Target="http://www.iod.com/" TargetMode="External"/><Relationship Id="rId70" Type="http://schemas.openxmlformats.org/officeDocument/2006/relationships/hyperlink" Target="https://www.icrc.org/en" TargetMode="External"/><Relationship Id="rId91" Type="http://schemas.openxmlformats.org/officeDocument/2006/relationships/hyperlink" Target="https://www.equalityhumanrights.com/" TargetMode="External"/><Relationship Id="rId145" Type="http://schemas.openxmlformats.org/officeDocument/2006/relationships/hyperlink" Target="https://humanrightsinvestigations.org/" TargetMode="External"/><Relationship Id="rId166" Type="http://schemas.openxmlformats.org/officeDocument/2006/relationships/hyperlink" Target="http://www.miscarriagesofjustice.org/" TargetMode="External"/><Relationship Id="rId187" Type="http://schemas.openxmlformats.org/officeDocument/2006/relationships/hyperlink" Target="https://www.london.gov.uk/" TargetMode="External"/><Relationship Id="rId1" Type="http://schemas.openxmlformats.org/officeDocument/2006/relationships/customXml" Target="../customXml/item1.xml"/><Relationship Id="rId212" Type="http://schemas.openxmlformats.org/officeDocument/2006/relationships/hyperlink" Target="http://www.snp.org/" TargetMode="External"/><Relationship Id="rId233" Type="http://schemas.openxmlformats.org/officeDocument/2006/relationships/hyperlink" Target="https://www.globalwitness.org/en/" TargetMode="External"/><Relationship Id="rId254" Type="http://schemas.openxmlformats.org/officeDocument/2006/relationships/hyperlink" Target="http://www.channel4.com/news/social-media-general-election-2015-youtube-facebook-twitter" TargetMode="External"/><Relationship Id="rId28" Type="http://schemas.openxmlformats.org/officeDocument/2006/relationships/hyperlink" Target="https://gov.uk/" TargetMode="External"/><Relationship Id="rId49" Type="http://schemas.openxmlformats.org/officeDocument/2006/relationships/hyperlink" Target="https://www.wto.org/" TargetMode="External"/><Relationship Id="rId114" Type="http://schemas.openxmlformats.org/officeDocument/2006/relationships/hyperlink" Target="https://www.judiciary.gov.uk/about-the-judiciary/the-justice-system/court-structure/" TargetMode="External"/><Relationship Id="rId60" Type="http://schemas.openxmlformats.org/officeDocument/2006/relationships/hyperlink" Target="https://www.theguardian.com/global-development-professionals-network/2015/nov/14/international-law-yemen-syria-isis-conflict" TargetMode="External"/><Relationship Id="rId81" Type="http://schemas.openxmlformats.org/officeDocument/2006/relationships/hyperlink" Target="https://www.theguardian.com/voluntary-sector-network/2015/jan/14/charity-commission-and-the-voluntary-sector-what-has-gone-wrong" TargetMode="External"/><Relationship Id="rId135" Type="http://schemas.openxmlformats.org/officeDocument/2006/relationships/hyperlink" Target="https://www.bihr.org.uk/" TargetMode="External"/><Relationship Id="rId156" Type="http://schemas.openxmlformats.org/officeDocument/2006/relationships/hyperlink" Target="http://www.apccs.police.uk/" TargetMode="External"/><Relationship Id="rId177" Type="http://schemas.openxmlformats.org/officeDocument/2006/relationships/hyperlink" Target="http://www.bbc.co.uk/news/uk-27784747" TargetMode="External"/><Relationship Id="rId198" Type="http://schemas.openxmlformats.org/officeDocument/2006/relationships/hyperlink" Target="https://www.parliament.uk/" TargetMode="External"/><Relationship Id="rId202" Type="http://schemas.openxmlformats.org/officeDocument/2006/relationships/hyperlink" Target="http://www.parliament.uk/mps-lords-and-offices/standards-and-financial-interests/parliamentary-commissioner-for-standards/registers-of-interests/register-of-members-financial-interests/" TargetMode="External"/><Relationship Id="rId223" Type="http://schemas.openxmlformats.org/officeDocument/2006/relationships/hyperlink" Target="http://www.parliament.uk/about/living-heritage/evolutionofparliament/parliamentwork/offices-and-ceremonies/" TargetMode="External"/><Relationship Id="rId244" Type="http://schemas.openxmlformats.org/officeDocument/2006/relationships/hyperlink" Target="https://www.citizensadvice.org.uk/about-us/" TargetMode="External"/><Relationship Id="rId18" Type="http://schemas.openxmlformats.org/officeDocument/2006/relationships/hyperlink" Target="https://www.theguardian.com/commentisfree/2013/oct/22/national-identity-whole-uk-not-just-scots" TargetMode="External"/><Relationship Id="rId39" Type="http://schemas.openxmlformats.org/officeDocument/2006/relationships/hyperlink" Target="https://cpj.org/2015/04/10-most-censored-countries.php" TargetMode="External"/><Relationship Id="rId50" Type="http://schemas.openxmlformats.org/officeDocument/2006/relationships/hyperlink" Target="https://www.bbc.co.uk/news/politics/uk_leaves_the_eu" TargetMode="External"/><Relationship Id="rId104" Type="http://schemas.openxmlformats.org/officeDocument/2006/relationships/hyperlink" Target="https://www.judiciary.gov.uk/" TargetMode="External"/><Relationship Id="rId125" Type="http://schemas.openxmlformats.org/officeDocument/2006/relationships/hyperlink" Target="https://www.nacro.org.uk/" TargetMode="External"/><Relationship Id="rId146" Type="http://schemas.openxmlformats.org/officeDocument/2006/relationships/hyperlink" Target="https://www.icrc.org/" TargetMode="External"/><Relationship Id="rId167" Type="http://schemas.openxmlformats.org/officeDocument/2006/relationships/hyperlink" Target="http://www.miscarriagesofjustice.org/" TargetMode="External"/><Relationship Id="rId188" Type="http://schemas.openxmlformats.org/officeDocument/2006/relationships/hyperlink" Target="https://www.gov.uk/" TargetMode="External"/><Relationship Id="rId71" Type="http://schemas.openxmlformats.org/officeDocument/2006/relationships/hyperlink" Target="http://www.msf.org.uk/" TargetMode="External"/><Relationship Id="rId92" Type="http://schemas.openxmlformats.org/officeDocument/2006/relationships/hyperlink" Target="http://www.echr.coe.int/Documents/Convention_ENG.pdf" TargetMode="External"/><Relationship Id="rId213" Type="http://schemas.openxmlformats.org/officeDocument/2006/relationships/hyperlink" Target="http://www.greenparty.org.uk/" TargetMode="External"/><Relationship Id="rId234" Type="http://schemas.openxmlformats.org/officeDocument/2006/relationships/hyperlink" Target="https://freedomhouse.org/" TargetMode="External"/><Relationship Id="rId2" Type="http://schemas.openxmlformats.org/officeDocument/2006/relationships/customXml" Target="../customXml/item2.xml"/><Relationship Id="rId29" Type="http://schemas.openxmlformats.org/officeDocument/2006/relationships/hyperlink" Target="https://gov.uk/" TargetMode="External"/><Relationship Id="rId255" Type="http://schemas.openxmlformats.org/officeDocument/2006/relationships/hyperlink" Target="https://govtandpolitics.wordpress.com/pressure-groups-case-studies/" TargetMode="External"/><Relationship Id="rId40" Type="http://schemas.openxmlformats.org/officeDocument/2006/relationships/hyperlink" Target="https://cpj.org/2015/04/10-most-censored-countries.php" TargetMode="External"/><Relationship Id="rId115" Type="http://schemas.openxmlformats.org/officeDocument/2006/relationships/hyperlink" Target="http://oxme.info/cms/life/your-rights-different-ages" TargetMode="External"/><Relationship Id="rId136" Type="http://schemas.openxmlformats.org/officeDocument/2006/relationships/hyperlink" Target="http://www.un.org/en/universal-declaration-human-rights/" TargetMode="External"/><Relationship Id="rId157" Type="http://schemas.openxmlformats.org/officeDocument/2006/relationships/hyperlink" Target="http://www.ourwatch.org.uk/" TargetMode="External"/><Relationship Id="rId178" Type="http://schemas.openxmlformats.org/officeDocument/2006/relationships/hyperlink" Target="http://www.bbc.co.uk/news/uk-27784747" TargetMode="External"/><Relationship Id="rId61" Type="http://schemas.openxmlformats.org/officeDocument/2006/relationships/hyperlink" Target="https://www.theguardian.com/global-development-professionals-network/2015/nov/14/international-law-yemen-syria-isis-conflict" TargetMode="External"/><Relationship Id="rId82" Type="http://schemas.openxmlformats.org/officeDocument/2006/relationships/hyperlink" Target="https://www.theguardian.com/voluntary-sector-network/2015/jan/14/charity-commission-and-the-voluntary-sector-what-has-gone-wrong" TargetMode="External"/><Relationship Id="rId199" Type="http://schemas.openxmlformats.org/officeDocument/2006/relationships/hyperlink" Target="http://www.electoral-reform.org.uk/" TargetMode="External"/><Relationship Id="rId203" Type="http://schemas.openxmlformats.org/officeDocument/2006/relationships/hyperlink" Target="http://www.parliament.uk/about/how/elections-and-voting/general/" TargetMode="External"/><Relationship Id="rId19" Type="http://schemas.openxmlformats.org/officeDocument/2006/relationships/hyperlink" Target="https://www.theguardian.com/commentisfree/2013/oct/22/national-identity-whole-uk-not-just-scots" TargetMode="External"/><Relationship Id="rId224" Type="http://schemas.openxmlformats.org/officeDocument/2006/relationships/hyperlink" Target="https://www.gov.uk/guidance/legislative-process-taking-a-bill-through-parliament" TargetMode="External"/><Relationship Id="rId245" Type="http://schemas.openxmlformats.org/officeDocument/2006/relationships/hyperlink" Target="http://www.greenpeace.org.uk/" TargetMode="External"/><Relationship Id="rId30" Type="http://schemas.openxmlformats.org/officeDocument/2006/relationships/hyperlink" Target="http://www.barb.co.uk/" TargetMode="External"/><Relationship Id="rId105" Type="http://schemas.openxmlformats.org/officeDocument/2006/relationships/hyperlink" Target="https://www.judiciary.gov.uk/" TargetMode="External"/><Relationship Id="rId126" Type="http://schemas.openxmlformats.org/officeDocument/2006/relationships/hyperlink" Target="https://www.nacro.org.uk/" TargetMode="External"/><Relationship Id="rId147" Type="http://schemas.openxmlformats.org/officeDocument/2006/relationships/hyperlink" Target="https://www.icrc.org/" TargetMode="External"/><Relationship Id="rId168" Type="http://schemas.openxmlformats.org/officeDocument/2006/relationships/hyperlink" Target="http://www.telegraph.co.uk/opinion/2016/06/26/a-supreme-and-magnificent-exercise-in-people-power/" TargetMode="External"/><Relationship Id="rId51" Type="http://schemas.openxmlformats.org/officeDocument/2006/relationships/hyperlink" Target="https://www.theguardian.com/politics/eu-referendum" TargetMode="External"/><Relationship Id="rId72" Type="http://schemas.openxmlformats.org/officeDocument/2006/relationships/hyperlink" Target="http://www.msf.org.uk/" TargetMode="External"/><Relationship Id="rId93" Type="http://schemas.openxmlformats.org/officeDocument/2006/relationships/hyperlink" Target="http://www.echr.coe.int/Documents/Convention_ENG.pdf" TargetMode="External"/><Relationship Id="rId189" Type="http://schemas.openxmlformats.org/officeDocument/2006/relationships/hyperlink" Target="http://www.ukpolitical.info/Turnout45.htm" TargetMode="External"/><Relationship Id="rId3" Type="http://schemas.openxmlformats.org/officeDocument/2006/relationships/numbering" Target="numbering.xml"/><Relationship Id="rId214" Type="http://schemas.openxmlformats.org/officeDocument/2006/relationships/hyperlink" Target="http://www.plaidcymru.org/" TargetMode="External"/><Relationship Id="rId235" Type="http://schemas.openxmlformats.org/officeDocument/2006/relationships/hyperlink" Target="https://www.amnesty.org.uk/" TargetMode="External"/><Relationship Id="rId256" Type="http://schemas.openxmlformats.org/officeDocument/2006/relationships/hyperlink" Target="http://www.slideshare.net/aquinaspolitics/as-pressure-groups" TargetMode="External"/><Relationship Id="rId116" Type="http://schemas.openxmlformats.org/officeDocument/2006/relationships/hyperlink" Target="http://www.inbrief.co.uk/immigration-law/young-citizens-age-limits/" TargetMode="External"/><Relationship Id="rId137" Type="http://schemas.openxmlformats.org/officeDocument/2006/relationships/hyperlink" Target="http://www.un.org/en/universal-declaration-human-rights/" TargetMode="External"/><Relationship Id="rId158" Type="http://schemas.openxmlformats.org/officeDocument/2006/relationships/hyperlink" Target="http://www.mojuk.org.uk/" TargetMode="External"/><Relationship Id="rId20" Type="http://schemas.openxmlformats.org/officeDocument/2006/relationships/hyperlink" Target="http://www.slideshare.net/reservoirgeogs/migration-case-study-poland-to-uk-presentation-837871" TargetMode="External"/><Relationship Id="rId41" Type="http://schemas.openxmlformats.org/officeDocument/2006/relationships/hyperlink" Target="http://media.about.com/od/mediaethics/a/How-Media-Censorship-Affects-The-News.htm" TargetMode="External"/><Relationship Id="rId62" Type="http://schemas.openxmlformats.org/officeDocument/2006/relationships/hyperlink" Target="https://www.theguardian.com/global-development-professionals-network/2015/nov/14/international-law-yemen-syria-isis-conflict" TargetMode="External"/><Relationship Id="rId83" Type="http://schemas.openxmlformats.org/officeDocument/2006/relationships/hyperlink" Target="https://www.theguardian.com/voluntary-sector-network/2015/jan/14/charity-commission-and-the-voluntary-sector-what-has-gone-wrong" TargetMode="External"/><Relationship Id="rId179" Type="http://schemas.openxmlformats.org/officeDocument/2006/relationships/hyperlink" Target="http://www.lifeintheuktestweb.co.uk/the-values-and-principles-of-the-uk/" TargetMode="External"/><Relationship Id="rId190" Type="http://schemas.openxmlformats.org/officeDocument/2006/relationships/hyperlink" Target="http://www.ukpolitical.info/Turnout45.htm" TargetMode="External"/><Relationship Id="rId204" Type="http://schemas.openxmlformats.org/officeDocument/2006/relationships/hyperlink" Target="https://www.supremecourt.uk/" TargetMode="External"/><Relationship Id="rId225" Type="http://schemas.openxmlformats.org/officeDocument/2006/relationships/hyperlink" Target="http://www.parliament.uk/about/how/role/parliament-government/" TargetMode="External"/><Relationship Id="rId246" Type="http://schemas.openxmlformats.org/officeDocument/2006/relationships/hyperlink" Target="http://www.ageuk.org.uk/" TargetMode="External"/><Relationship Id="rId106" Type="http://schemas.openxmlformats.org/officeDocument/2006/relationships/hyperlink" Target="http://www.cps.gov.uk/" TargetMode="External"/><Relationship Id="rId127" Type="http://schemas.openxmlformats.org/officeDocument/2006/relationships/hyperlink" Target="https://www.nacro.org.uk/" TargetMode="External"/><Relationship Id="rId10" Type="http://schemas.openxmlformats.org/officeDocument/2006/relationships/hyperlink" Target="https://www.ons.gov.uk/" TargetMode="External"/><Relationship Id="rId31" Type="http://schemas.openxmlformats.org/officeDocument/2006/relationships/hyperlink" Target="http://www.barb.co.uk/" TargetMode="External"/><Relationship Id="rId52" Type="http://schemas.openxmlformats.org/officeDocument/2006/relationships/hyperlink" Target="https://www.huffingtonpost.co.uk/news/brexit/" TargetMode="External"/><Relationship Id="rId73" Type="http://schemas.openxmlformats.org/officeDocument/2006/relationships/hyperlink" Target="http://www.oxfam.org.uk/" TargetMode="External"/><Relationship Id="rId94" Type="http://schemas.openxmlformats.org/officeDocument/2006/relationships/hyperlink" Target="http://www.amnestyusa.org/our-work/issues/children-s-rights/convention-on-the-rights-of-the-child-0" TargetMode="External"/><Relationship Id="rId148" Type="http://schemas.openxmlformats.org/officeDocument/2006/relationships/hyperlink" Target="https://www.equalityhumanrights.com/en" TargetMode="External"/><Relationship Id="rId169" Type="http://schemas.openxmlformats.org/officeDocument/2006/relationships/hyperlink" Target="http://www.telegraph.co.uk/opinion/2016/06/26/a-supreme-and-magnificent-exercise-in-people-power/" TargetMode="External"/><Relationship Id="rId4" Type="http://schemas.openxmlformats.org/officeDocument/2006/relationships/styles" Target="styles.xml"/><Relationship Id="rId180" Type="http://schemas.openxmlformats.org/officeDocument/2006/relationships/hyperlink" Target="http://www.parliament.uk/" TargetMode="External"/><Relationship Id="rId215" Type="http://schemas.openxmlformats.org/officeDocument/2006/relationships/hyperlink" Target="http://www.mydup.com/" TargetMode="External"/><Relationship Id="rId236" Type="http://schemas.openxmlformats.org/officeDocument/2006/relationships/hyperlink" Target="http://www.breakthebaghabit.org.uk/" TargetMode="External"/><Relationship Id="rId257" Type="http://schemas.openxmlformats.org/officeDocument/2006/relationships/hyperlink" Target="http://www.inbrief.co.uk/human-rights/peaceful-pro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92FA51A3FAF4FA8FFEB778A349E6A" ma:contentTypeVersion="2" ma:contentTypeDescription="Create a new document." ma:contentTypeScope="" ma:versionID="11cf218085651a8ca9d14fb07ee05326">
  <xsd:schema xmlns:xsd="http://www.w3.org/2001/XMLSchema" xmlns:xs="http://www.w3.org/2001/XMLSchema" xmlns:p="http://schemas.microsoft.com/office/2006/metadata/properties" xmlns:ns2="d348af20-c809-442e-ae20-ab9aa49fae0d" targetNamespace="http://schemas.microsoft.com/office/2006/metadata/properties" ma:root="true" ma:fieldsID="41f14320fb3139486c831e1a818f3b9f" ns2:_="">
    <xsd:import namespace="d348af20-c809-442e-ae20-ab9aa49fae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8af20-c809-442e-ae20-ab9aa49fa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9892E-E46B-470D-9A4B-0AC3AF5F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8af20-c809-442e-ae20-ab9aa49fa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082B0-0F8A-4D90-B9EB-6BE32D8AE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13703</Words>
  <Characters>78111</Characters>
  <DocSecurity>0</DocSecurity>
  <Lines>650</Lines>
  <Paragraphs>183</Paragraphs>
  <ScaleCrop>false</ScaleCrop>
  <HeadingPairs>
    <vt:vector size="2" baseType="variant">
      <vt:variant>
        <vt:lpstr>Title</vt:lpstr>
      </vt:variant>
      <vt:variant>
        <vt:i4>1</vt:i4>
      </vt:variant>
    </vt:vector>
  </HeadingPairs>
  <TitlesOfParts>
    <vt:vector size="1" baseType="lpstr">
      <vt:lpstr>GCSE Citizenship Scheme of work</vt:lpstr>
    </vt:vector>
  </TitlesOfParts>
  <LinksUpToDate>false</LinksUpToDate>
  <CharactersWithSpaces>91631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Citizenship Studies (8100) Scheme of work</dc:title>
  <dc:creator>AQA</dc:creator>
  <dcterms:created xsi:type="dcterms:W3CDTF">2022-10-05T12:37:00Z</dcterms:created>
  <dcterms:modified xsi:type="dcterms:W3CDTF">2022-10-05T12:58:00Z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Name">
    <vt:lpwstr/>
  </property>
  <property fmtid="{D5CDD505-2E9C-101B-9397-08002B2CF9AE}" pid="3" name="Component">
    <vt:lpwstr>8100</vt:lpwstr>
  </property>
  <property fmtid="{D5CDD505-2E9C-101B-9397-08002B2CF9AE}" pid="4" name="Created">
    <vt:filetime>2016-08-12T00:00:00Z</vt:filetime>
  </property>
  <property fmtid="{D5CDD505-2E9C-101B-9397-08002B2CF9AE}" pid="5" name="LastSaved">
    <vt:filetime>2022-09-15T00:00:00Z</vt:filetime>
  </property>
  <property fmtid="{D5CDD505-2E9C-101B-9397-08002B2CF9AE}" pid="6" name="PublishedWhen">
    <vt:lpwstr>12 August 2016</vt:lpwstr>
  </property>
  <property fmtid="{D5CDD505-2E9C-101B-9397-08002B2CF9AE}" pid="7" name="QualFacet">
    <vt:lpwstr>GCSE</vt:lpwstr>
  </property>
  <property fmtid="{D5CDD505-2E9C-101B-9397-08002B2CF9AE}" pid="8" name="ResourceFacet">
    <vt:lpwstr>Schemes of work</vt:lpwstr>
  </property>
  <property fmtid="{D5CDD505-2E9C-101B-9397-08002B2CF9AE}" pid="9" name="ResourceType">
    <vt:lpwstr>Scheme of work</vt:lpwstr>
  </property>
  <property fmtid="{D5CDD505-2E9C-101B-9397-08002B2CF9AE}" pid="10" name="SeriesMonth">
    <vt:lpwstr/>
  </property>
  <property fmtid="{D5CDD505-2E9C-101B-9397-08002B2CF9AE}" pid="11" name="SeriesYear">
    <vt:lpwstr/>
  </property>
  <property fmtid="{D5CDD505-2E9C-101B-9397-08002B2CF9AE}" pid="12" name="Spec">
    <vt:lpwstr>8100</vt:lpwstr>
  </property>
  <property fmtid="{D5CDD505-2E9C-101B-9397-08002B2CF9AE}" pid="13" name="SpecFacet">
    <vt:lpwstr>Citizenship Studies 8100</vt:lpwstr>
  </property>
  <property fmtid="{D5CDD505-2E9C-101B-9397-08002B2CF9AE}" pid="14" name="SubCategoryFacet">
    <vt:lpwstr>Schemes of work</vt:lpwstr>
  </property>
  <property fmtid="{D5CDD505-2E9C-101B-9397-08002B2CF9AE}" pid="15" name="SubTitle">
    <vt:lpwstr>Scheme of work</vt:lpwstr>
  </property>
  <property fmtid="{D5CDD505-2E9C-101B-9397-08002B2CF9AE}" pid="16" name="SubTypeCode">
    <vt:lpwstr>TEACH</vt:lpwstr>
  </property>
  <property fmtid="{D5CDD505-2E9C-101B-9397-08002B2CF9AE}" pid="17" name="TitleName">
    <vt:lpwstr>Scheme of work</vt:lpwstr>
  </property>
  <property fmtid="{D5CDD505-2E9C-101B-9397-08002B2CF9AE}" pid="18" name="TypeCode">
    <vt:lpwstr>TEACH</vt:lpwstr>
  </property>
  <property fmtid="{D5CDD505-2E9C-101B-9397-08002B2CF9AE}" pid="19" name="UnitNo">
    <vt:lpwstr/>
  </property>
  <property fmtid="{D5CDD505-2E9C-101B-9397-08002B2CF9AE}" pid="20" name="dam-category">
    <vt:lpwstr>teach</vt:lpwstr>
  </property>
  <property fmtid="{D5CDD505-2E9C-101B-9397-08002B2CF9AE}" pid="21" name="dam-resource-id">
    <vt:lpwstr/>
  </property>
  <property fmtid="{D5CDD505-2E9C-101B-9397-08002B2CF9AE}" pid="22" name="dam-spec-id">
    <vt:lpwstr>00123802-FA</vt:lpwstr>
  </property>
  <property fmtid="{D5CDD505-2E9C-101B-9397-08002B2CF9AE}" pid="23" name="dam-topic-id">
    <vt:lpwstr/>
  </property>
  <property fmtid="{D5CDD505-2E9C-101B-9397-08002B2CF9AE}" pid="24" name="grouping">
    <vt:lpwstr/>
  </property>
</Properties>
</file>