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B865ED" w:rsidP="00B72D87">
      <w:r>
        <w:rPr>
          <w:noProof/>
          <w:lang w:val="en-GB" w:eastAsia="en-GB"/>
        </w:rPr>
        <w:drawing>
          <wp:inline distT="0" distB="0" distL="0" distR="0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1D" w:rsidRPr="00B865ED" w:rsidRDefault="00BF6990" w:rsidP="00B865ED">
      <w:pPr>
        <w:pStyle w:val="Title"/>
        <w:rPr>
          <w:i/>
        </w:rPr>
      </w:pPr>
      <w:r>
        <w:t>S</w:t>
      </w:r>
      <w:r w:rsidR="00670199">
        <w:t>cheme of work</w:t>
      </w:r>
      <w:r w:rsidR="00BF3C4C">
        <w:t xml:space="preserve"> (3 years)</w:t>
      </w:r>
    </w:p>
    <w:p w:rsidR="00BF6990" w:rsidRDefault="007B3FA7" w:rsidP="00670199">
      <w:r w:rsidRPr="007B3FA7">
        <w:t xml:space="preserve">The scheme is intended for students for whom </w:t>
      </w:r>
      <w:r w:rsidR="00BF3C4C">
        <w:t xml:space="preserve">the </w:t>
      </w:r>
      <w:r w:rsidRPr="007B3FA7">
        <w:t xml:space="preserve">key </w:t>
      </w:r>
      <w:r>
        <w:t xml:space="preserve">stage 3 </w:t>
      </w:r>
      <w:r w:rsidR="00BF6990">
        <w:t xml:space="preserve">(KS3) </w:t>
      </w:r>
      <w:r w:rsidR="00BF3C4C">
        <w:t xml:space="preserve">course </w:t>
      </w:r>
      <w:r>
        <w:t xml:space="preserve">comprises </w:t>
      </w:r>
      <w:r w:rsidR="00F20FC2">
        <w:t>three</w:t>
      </w:r>
      <w:r w:rsidR="00BF3C4C">
        <w:t xml:space="preserve"> years</w:t>
      </w:r>
      <w:r>
        <w:t xml:space="preserve">. </w:t>
      </w:r>
    </w:p>
    <w:p w:rsidR="00BF6990" w:rsidRDefault="007B3FA7" w:rsidP="00670199">
      <w:r w:rsidRPr="007B3FA7">
        <w:t xml:space="preserve">The starting point is from a limited knowledge </w:t>
      </w:r>
      <w:r w:rsidR="00BF3C4C">
        <w:t>and experience of primary German</w:t>
      </w:r>
      <w:r w:rsidR="00F20FC2">
        <w:t>. F</w:t>
      </w:r>
      <w:r w:rsidRPr="007B3FA7">
        <w:t>or those with no prior knowledge, revision of basic vocabulary and structures can be</w:t>
      </w:r>
      <w:r w:rsidR="00F20FC2">
        <w:t xml:space="preserve"> built into early units of work. F</w:t>
      </w:r>
      <w:r w:rsidRPr="007B3FA7">
        <w:t>or tho</w:t>
      </w:r>
      <w:r w:rsidR="00BF3C4C">
        <w:t>se with much more primary German</w:t>
      </w:r>
      <w:r w:rsidRPr="007B3FA7">
        <w:t xml:space="preserve"> experience, extension activities could be u</w:t>
      </w:r>
      <w:r w:rsidR="00BF6990">
        <w:t>sed</w:t>
      </w:r>
      <w:r w:rsidRPr="007B3FA7">
        <w:t xml:space="preserve">. </w:t>
      </w:r>
    </w:p>
    <w:p w:rsidR="00670199" w:rsidRDefault="007B3FA7" w:rsidP="00670199">
      <w:pPr>
        <w:rPr>
          <w:b/>
        </w:rPr>
      </w:pPr>
      <w:r w:rsidRPr="007B3FA7">
        <w:t xml:space="preserve">The scheme is based upon </w:t>
      </w:r>
      <w:r w:rsidR="00F20FC2">
        <w:t>a suggested time allocation of three</w:t>
      </w:r>
      <w:r w:rsidRPr="007B3FA7">
        <w:t xml:space="preserve"> hours per week.</w:t>
      </w:r>
    </w:p>
    <w:p w:rsidR="00200547" w:rsidRDefault="00200547" w:rsidP="00200547">
      <w:pPr>
        <w:pStyle w:val="AQASectionTitle1"/>
      </w:pPr>
      <w:r>
        <w:t>Year 1</w:t>
      </w:r>
    </w:p>
    <w:p w:rsidR="00670199" w:rsidRDefault="00B865ED" w:rsidP="00B865ED">
      <w:pPr>
        <w:pStyle w:val="AQASectionTitle2"/>
        <w:ind w:left="0"/>
        <w:rPr>
          <w:i/>
        </w:rPr>
      </w:pPr>
      <w:r>
        <w:t>Unit 1:</w:t>
      </w:r>
      <w:r w:rsidR="00A93B9B">
        <w:t xml:space="preserve"> Relationships, family and friends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7577E6" w:rsidRPr="00A93B9B" w:rsidRDefault="00A93B9B" w:rsidP="00F20FC2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7577E6" w:rsidRPr="00A93B9B" w:rsidRDefault="00A93B9B" w:rsidP="00F2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7577E6" w:rsidRPr="00A93B9B" w:rsidRDefault="005512E4" w:rsidP="00F20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A93B9B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7577E6" w:rsidRPr="00A93B9B" w:rsidRDefault="00A93B9B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200547" w:rsidP="00200547">
            <w:r w:rsidRPr="00200547">
              <w:t>Meeting</w:t>
            </w:r>
          </w:p>
          <w:p w:rsidR="00200547" w:rsidRDefault="00200547" w:rsidP="00200547">
            <w:r w:rsidRPr="00200547">
              <w:t>Greeting</w:t>
            </w:r>
          </w:p>
          <w:p w:rsidR="00200547" w:rsidRDefault="00200547" w:rsidP="00200547">
            <w:r w:rsidRPr="00200547">
              <w:t>Dates</w:t>
            </w:r>
          </w:p>
          <w:p w:rsidR="00200547" w:rsidRDefault="00200547" w:rsidP="00200547">
            <w:r w:rsidRPr="00200547">
              <w:t>Ages</w:t>
            </w:r>
          </w:p>
          <w:p w:rsidR="00200547" w:rsidRDefault="00200547" w:rsidP="00200547">
            <w:r w:rsidRPr="00200547">
              <w:t>Birthdays</w:t>
            </w:r>
          </w:p>
          <w:p w:rsidR="00200547" w:rsidRDefault="00200547" w:rsidP="00200547">
            <w:r w:rsidRPr="00200547">
              <w:t>C</w:t>
            </w:r>
            <w:r w:rsidR="00A93B9B" w:rsidRPr="00200547">
              <w:t xml:space="preserve">lassroom objects </w:t>
            </w:r>
            <w:r w:rsidR="00F20FC2">
              <w:t>and</w:t>
            </w:r>
            <w:r w:rsidRPr="00200547">
              <w:t xml:space="preserve"> instructions</w:t>
            </w:r>
          </w:p>
          <w:p w:rsidR="00200547" w:rsidRDefault="00200547" w:rsidP="00200547">
            <w:r w:rsidRPr="00200547">
              <w:lastRenderedPageBreak/>
              <w:t>Family members</w:t>
            </w:r>
          </w:p>
          <w:p w:rsidR="00200547" w:rsidRDefault="00200547" w:rsidP="00200547">
            <w:r w:rsidRPr="00200547">
              <w:t>Pets</w:t>
            </w:r>
          </w:p>
          <w:p w:rsidR="00200547" w:rsidRDefault="00200547" w:rsidP="00200547">
            <w:r w:rsidRPr="00200547">
              <w:t>D</w:t>
            </w:r>
            <w:r w:rsidR="00A93B9B" w:rsidRPr="00200547">
              <w:t>escripti</w:t>
            </w:r>
            <w:r w:rsidRPr="00200547">
              <w:t>ons (physical and personality)</w:t>
            </w:r>
          </w:p>
          <w:p w:rsidR="00A93B9B" w:rsidRDefault="00200547" w:rsidP="00200547">
            <w:r w:rsidRPr="00200547">
              <w:t>Opinions</w:t>
            </w:r>
          </w:p>
          <w:p w:rsidR="00190CF7" w:rsidRPr="00A93B9B" w:rsidRDefault="00BF6990" w:rsidP="00200547">
            <w:r>
              <w:t>Numbers (1–</w:t>
            </w:r>
            <w:r w:rsidR="00190CF7">
              <w:t>100)</w:t>
            </w:r>
          </w:p>
        </w:tc>
        <w:tc>
          <w:tcPr>
            <w:tcW w:w="1519" w:type="pct"/>
          </w:tcPr>
          <w:p w:rsidR="00200547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Hallo/Auf Wiedersehen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3B9B">
              <w:t>Imperatives</w:t>
            </w:r>
            <w:r w:rsidR="00442B44">
              <w:t xml:space="preserve"> (</w:t>
            </w:r>
            <w:r w:rsidR="00442B44" w:rsidRPr="00B41D0F">
              <w:rPr>
                <w:rStyle w:val="Italic"/>
              </w:rPr>
              <w:t>du</w:t>
            </w:r>
            <w:r w:rsidR="00442B44">
              <w:t xml:space="preserve"> a</w:t>
            </w:r>
            <w:r w:rsidR="009E7784">
              <w:t xml:space="preserve">nd </w:t>
            </w:r>
            <w:proofErr w:type="spellStart"/>
            <w:r w:rsidR="009E7784" w:rsidRPr="00B41D0F">
              <w:rPr>
                <w:rStyle w:val="Italic"/>
              </w:rPr>
              <w:t>Sie</w:t>
            </w:r>
            <w:proofErr w:type="spellEnd"/>
            <w:r w:rsidR="009E7784">
              <w:t>)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question words (</w:t>
            </w:r>
            <w:proofErr w:type="spellStart"/>
            <w:r w:rsidRPr="00B41D0F">
              <w:rPr>
                <w:rStyle w:val="Italic"/>
              </w:rPr>
              <w:t>Wie</w:t>
            </w:r>
            <w:proofErr w:type="spellEnd"/>
            <w:r w:rsidRPr="00B41D0F">
              <w:rPr>
                <w:rStyle w:val="Italic"/>
              </w:rPr>
              <w:t xml:space="preserve">? </w:t>
            </w:r>
            <w:proofErr w:type="spellStart"/>
            <w:r w:rsidRPr="00B41D0F">
              <w:rPr>
                <w:rStyle w:val="Italic"/>
              </w:rPr>
              <w:t>Wann</w:t>
            </w:r>
            <w:proofErr w:type="spellEnd"/>
            <w:r w:rsidRPr="00B41D0F">
              <w:rPr>
                <w:rStyle w:val="Italic"/>
              </w:rPr>
              <w:t>? Was?)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Definite (</w:t>
            </w:r>
            <w:r w:rsidRPr="00B41D0F">
              <w:rPr>
                <w:rStyle w:val="Italic"/>
              </w:rPr>
              <w:t>der,</w:t>
            </w:r>
            <w:r w:rsidR="00F20FC2" w:rsidRPr="00B41D0F">
              <w:rPr>
                <w:rStyle w:val="Italic"/>
              </w:rPr>
              <w:t xml:space="preserve"> </w:t>
            </w:r>
            <w:r w:rsidRPr="00B41D0F">
              <w:rPr>
                <w:rStyle w:val="Italic"/>
              </w:rPr>
              <w:t>die das</w:t>
            </w:r>
            <w:r>
              <w:t>)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Indefinite (</w:t>
            </w:r>
            <w:proofErr w:type="spellStart"/>
            <w:r w:rsidRPr="00B41D0F">
              <w:rPr>
                <w:rStyle w:val="Italic"/>
              </w:rPr>
              <w:t>ein</w:t>
            </w:r>
            <w:proofErr w:type="spellEnd"/>
            <w:r w:rsidRPr="00B41D0F">
              <w:rPr>
                <w:rStyle w:val="Italic"/>
              </w:rPr>
              <w:t>(</w:t>
            </w:r>
            <w:proofErr w:type="spellStart"/>
            <w:r w:rsidRPr="00B41D0F">
              <w:rPr>
                <w:rStyle w:val="Italic"/>
              </w:rPr>
              <w:t>en</w:t>
            </w:r>
            <w:proofErr w:type="spellEnd"/>
            <w:r w:rsidRPr="00B41D0F">
              <w:rPr>
                <w:rStyle w:val="Italic"/>
              </w:rPr>
              <w:t xml:space="preserve">), </w:t>
            </w:r>
            <w:proofErr w:type="spellStart"/>
            <w:r w:rsidRPr="00B41D0F">
              <w:rPr>
                <w:rStyle w:val="Italic"/>
              </w:rPr>
              <w:t>eine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ein</w:t>
            </w:r>
            <w:proofErr w:type="spellEnd"/>
            <w:r>
              <w:t xml:space="preserve">) 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Adjective use (</w:t>
            </w:r>
            <w:proofErr w:type="spellStart"/>
            <w:r w:rsidRPr="00B41D0F">
              <w:rPr>
                <w:rStyle w:val="Italic"/>
              </w:rPr>
              <w:t>colours</w:t>
            </w:r>
            <w:proofErr w:type="spellEnd"/>
            <w:r>
              <w:t>)</w:t>
            </w:r>
          </w:p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Negatives</w:t>
            </w:r>
            <w:r w:rsidR="009E7784">
              <w:t xml:space="preserve"> (</w:t>
            </w:r>
            <w:proofErr w:type="spellStart"/>
            <w:r w:rsidR="009E7784" w:rsidRPr="00B41D0F">
              <w:rPr>
                <w:rStyle w:val="Italic"/>
              </w:rPr>
              <w:t>kein</w:t>
            </w:r>
            <w:proofErr w:type="spellEnd"/>
            <w:r w:rsidR="009E7784" w:rsidRPr="00B41D0F">
              <w:rPr>
                <w:rStyle w:val="Italic"/>
              </w:rPr>
              <w:t>(</w:t>
            </w:r>
            <w:proofErr w:type="spellStart"/>
            <w:r w:rsidR="009E7784" w:rsidRPr="00B41D0F">
              <w:rPr>
                <w:rStyle w:val="Italic"/>
              </w:rPr>
              <w:t>en</w:t>
            </w:r>
            <w:proofErr w:type="spellEnd"/>
            <w:r w:rsidR="009E7784" w:rsidRPr="00B41D0F">
              <w:rPr>
                <w:rStyle w:val="Italic"/>
              </w:rPr>
              <w:t xml:space="preserve">), </w:t>
            </w:r>
            <w:proofErr w:type="spellStart"/>
            <w:r w:rsidR="009E7784" w:rsidRPr="00B41D0F">
              <w:rPr>
                <w:rStyle w:val="Italic"/>
              </w:rPr>
              <w:t>keine</w:t>
            </w:r>
            <w:proofErr w:type="spellEnd"/>
            <w:r w:rsidR="009E7784" w:rsidRPr="00B41D0F">
              <w:rPr>
                <w:rStyle w:val="Italic"/>
              </w:rPr>
              <w:t xml:space="preserve">, </w:t>
            </w:r>
            <w:proofErr w:type="spellStart"/>
            <w:r w:rsidR="009E7784" w:rsidRPr="00B41D0F">
              <w:rPr>
                <w:rStyle w:val="Italic"/>
              </w:rPr>
              <w:t>kein</w:t>
            </w:r>
            <w:proofErr w:type="spellEnd"/>
            <w:r w:rsidR="00B41D0F">
              <w:rPr>
                <w:rStyle w:val="Italic"/>
              </w:rPr>
              <w:t>)</w:t>
            </w:r>
          </w:p>
          <w:p w:rsidR="00A93B9B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A93B9B">
              <w:t>ossessive adjectives</w:t>
            </w:r>
            <w:r w:rsidR="009E7784">
              <w:t xml:space="preserve"> (</w:t>
            </w:r>
            <w:proofErr w:type="spellStart"/>
            <w:r w:rsidR="009E7784" w:rsidRPr="00B41D0F">
              <w:rPr>
                <w:rStyle w:val="Italic"/>
              </w:rPr>
              <w:t>mein</w:t>
            </w:r>
            <w:proofErr w:type="spellEnd"/>
            <w:r w:rsidR="009E7784" w:rsidRPr="00B41D0F">
              <w:rPr>
                <w:rStyle w:val="Italic"/>
              </w:rPr>
              <w:t xml:space="preserve">, </w:t>
            </w:r>
            <w:proofErr w:type="spellStart"/>
            <w:r w:rsidR="009E7784" w:rsidRPr="00B41D0F">
              <w:rPr>
                <w:rStyle w:val="Italic"/>
              </w:rPr>
              <w:t>dein</w:t>
            </w:r>
            <w:proofErr w:type="spellEnd"/>
            <w:r w:rsidR="009E7784">
              <w:t>)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41D0F">
              <w:rPr>
                <w:rStyle w:val="Italic"/>
              </w:rPr>
              <w:t>haben</w:t>
            </w:r>
            <w:proofErr w:type="spellEnd"/>
            <w:r w:rsidRPr="00B41D0F">
              <w:rPr>
                <w:rStyle w:val="Italic"/>
              </w:rPr>
              <w:t>/sein</w:t>
            </w:r>
            <w:r w:rsidR="007D6333">
              <w:t xml:space="preserve"> in present tense</w:t>
            </w:r>
          </w:p>
          <w:p w:rsidR="00924F1B" w:rsidRPr="00A93B9B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plurals</w:t>
            </w:r>
          </w:p>
        </w:tc>
        <w:tc>
          <w:tcPr>
            <w:tcW w:w="1222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Recognising</w:t>
            </w:r>
            <w:proofErr w:type="spellEnd"/>
            <w:r>
              <w:t xml:space="preserve"> cognates and near cognates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>alse friends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="00A93B9B">
              <w:t>onnectives</w:t>
            </w:r>
          </w:p>
          <w:p w:rsidR="00200547" w:rsidRDefault="002005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A93B9B">
              <w:t>ntensifiers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 (</w:t>
            </w:r>
            <w:r w:rsidRPr="00B41D0F">
              <w:rPr>
                <w:rStyle w:val="Italic"/>
              </w:rPr>
              <w:t>-</w:t>
            </w:r>
            <w:proofErr w:type="spellStart"/>
            <w:r w:rsidRPr="00B41D0F">
              <w:rPr>
                <w:rStyle w:val="Italic"/>
              </w:rPr>
              <w:t>ie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ei</w:t>
            </w:r>
            <w:proofErr w:type="spellEnd"/>
            <w:r w:rsidRPr="00B41D0F">
              <w:rPr>
                <w:rStyle w:val="Italic"/>
              </w:rPr>
              <w:t xml:space="preserve">, w, v, </w:t>
            </w:r>
            <w:proofErr w:type="spellStart"/>
            <w:r w:rsidRPr="00B41D0F">
              <w:rPr>
                <w:rStyle w:val="Italic"/>
              </w:rPr>
              <w:t>sch</w:t>
            </w:r>
            <w:proofErr w:type="spellEnd"/>
            <w:r>
              <w:t>)</w:t>
            </w:r>
          </w:p>
          <w:p w:rsidR="009E7784" w:rsidRDefault="009E778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Writing and saying </w:t>
            </w:r>
            <w:r w:rsidR="00924F1B">
              <w:t xml:space="preserve">cardinal </w:t>
            </w:r>
            <w:r w:rsidR="00924F1B">
              <w:lastRenderedPageBreak/>
              <w:t xml:space="preserve">and </w:t>
            </w:r>
            <w:r>
              <w:t>ordinal numbers</w:t>
            </w:r>
          </w:p>
          <w:p w:rsidR="009E7784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Effects of the umlaut</w:t>
            </w:r>
          </w:p>
          <w:p w:rsidR="00924F1B" w:rsidRPr="00B41D0F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r w:rsidRPr="00B41D0F">
              <w:rPr>
                <w:rStyle w:val="Italic"/>
              </w:rPr>
              <w:t>ü, ä, ö</w:t>
            </w:r>
          </w:p>
        </w:tc>
        <w:tc>
          <w:tcPr>
            <w:tcW w:w="1030" w:type="pct"/>
          </w:tcPr>
          <w:p w:rsidR="00200547" w:rsidRDefault="00A93B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Poli</w:t>
            </w:r>
            <w:r w:rsidR="00200547">
              <w:t>te and familiar forms of verbs</w:t>
            </w:r>
          </w:p>
          <w:p w:rsidR="00A93B9B" w:rsidRPr="00A93B9B" w:rsidRDefault="00200547" w:rsidP="009E77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="00A93B9B">
              <w:t xml:space="preserve">acts about </w:t>
            </w:r>
            <w:r w:rsidR="009E7784">
              <w:t>Germany</w:t>
            </w:r>
          </w:p>
        </w:tc>
      </w:tr>
    </w:tbl>
    <w:p w:rsidR="00200547" w:rsidRPr="00200547" w:rsidRDefault="00B865ED" w:rsidP="00B865ED">
      <w:pPr>
        <w:pStyle w:val="AQASectionTitle2"/>
        <w:ind w:left="0"/>
      </w:pPr>
      <w:r>
        <w:lastRenderedPageBreak/>
        <w:t>Unit 2:</w:t>
      </w:r>
      <w:r w:rsidR="00200547">
        <w:t xml:space="preserve"> </w:t>
      </w:r>
      <w:r w:rsidR="00697A8B">
        <w:t>Where I live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697A8B" w:rsidP="00200547">
            <w:r>
              <w:t>Countries</w:t>
            </w:r>
          </w:p>
          <w:p w:rsidR="00697A8B" w:rsidRDefault="00697A8B" w:rsidP="00200547">
            <w:r>
              <w:t>Nationalities</w:t>
            </w:r>
          </w:p>
          <w:p w:rsidR="00697A8B" w:rsidRDefault="00697A8B" w:rsidP="00200547">
            <w:r>
              <w:t xml:space="preserve">House and home including descriptions, rooms </w:t>
            </w:r>
            <w:proofErr w:type="spellStart"/>
            <w:r>
              <w:t>etc</w:t>
            </w:r>
            <w:proofErr w:type="spellEnd"/>
          </w:p>
          <w:p w:rsidR="00697A8B" w:rsidRDefault="00697A8B" w:rsidP="00200547">
            <w:r>
              <w:t>Daily routine</w:t>
            </w:r>
          </w:p>
          <w:p w:rsidR="00697A8B" w:rsidRPr="00200547" w:rsidRDefault="00697A8B" w:rsidP="00200547">
            <w:r>
              <w:t>Household chores</w:t>
            </w:r>
          </w:p>
        </w:tc>
        <w:tc>
          <w:tcPr>
            <w:tcW w:w="1519" w:type="pct"/>
          </w:tcPr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adjectives</w:t>
            </w:r>
            <w:r w:rsidR="00190CF7">
              <w:t xml:space="preserve"> (including nationalities)</w:t>
            </w:r>
          </w:p>
          <w:p w:rsidR="00697A8B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Verbs in the present tense (</w:t>
            </w:r>
            <w:proofErr w:type="spellStart"/>
            <w:r w:rsidRPr="00B41D0F">
              <w:rPr>
                <w:rStyle w:val="Italic"/>
              </w:rPr>
              <w:t>ich</w:t>
            </w:r>
            <w:proofErr w:type="spellEnd"/>
            <w:r w:rsidRPr="00B41D0F">
              <w:rPr>
                <w:rStyle w:val="Italic"/>
              </w:rPr>
              <w:t xml:space="preserve">, du, </w:t>
            </w:r>
            <w:proofErr w:type="spellStart"/>
            <w:r w:rsidRPr="00B41D0F">
              <w:rPr>
                <w:rStyle w:val="Italic"/>
              </w:rPr>
              <w:t>er</w:t>
            </w:r>
            <w:proofErr w:type="spellEnd"/>
            <w:r w:rsidRPr="00B41D0F">
              <w:rPr>
                <w:rStyle w:val="Italic"/>
              </w:rPr>
              <w:t>/</w:t>
            </w:r>
            <w:proofErr w:type="spellStart"/>
            <w:r w:rsidRPr="00B41D0F">
              <w:rPr>
                <w:rStyle w:val="Italic"/>
              </w:rPr>
              <w:t>sie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wir</w:t>
            </w:r>
            <w:proofErr w:type="spellEnd"/>
            <w:r w:rsidRPr="00B41D0F">
              <w:rPr>
                <w:rStyle w:val="Italic"/>
              </w:rPr>
              <w:t>)</w:t>
            </w:r>
          </w:p>
          <w:p w:rsidR="00697A8B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ways of giving opinions (</w:t>
            </w:r>
            <w:r w:rsidRPr="00B41D0F">
              <w:rPr>
                <w:rStyle w:val="Italic"/>
              </w:rPr>
              <w:t xml:space="preserve">mag, </w:t>
            </w:r>
            <w:proofErr w:type="spellStart"/>
            <w:r w:rsidRPr="00B41D0F">
              <w:rPr>
                <w:rStyle w:val="Italic"/>
              </w:rPr>
              <w:t>hasse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liebe</w:t>
            </w:r>
            <w:proofErr w:type="spellEnd"/>
            <w:r>
              <w:t>)</w:t>
            </w:r>
          </w:p>
          <w:p w:rsidR="00924F1B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reflexive verbs in present tense</w:t>
            </w:r>
          </w:p>
          <w:p w:rsidR="001D3DEC" w:rsidRPr="00200547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pronouns</w:t>
            </w:r>
          </w:p>
        </w:tc>
        <w:tc>
          <w:tcPr>
            <w:tcW w:w="1222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Dictionary skills</w:t>
            </w:r>
          </w:p>
          <w:p w:rsidR="00697A8B" w:rsidRPr="00200547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 (-e, umlaut)</w:t>
            </w:r>
          </w:p>
        </w:tc>
        <w:tc>
          <w:tcPr>
            <w:tcW w:w="1030" w:type="pct"/>
          </w:tcPr>
          <w:p w:rsidR="00200547" w:rsidRPr="00200547" w:rsidRDefault="00924F1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German-speaking </w:t>
            </w:r>
            <w:r w:rsidR="00697A8B">
              <w:t>countries</w:t>
            </w:r>
          </w:p>
        </w:tc>
      </w:tr>
    </w:tbl>
    <w:p w:rsidR="00200547" w:rsidRPr="00200547" w:rsidRDefault="00B865ED" w:rsidP="00B865ED">
      <w:pPr>
        <w:pStyle w:val="AQASectionTitle2"/>
        <w:ind w:left="0"/>
      </w:pPr>
      <w:r>
        <w:t>Unit 3:</w:t>
      </w:r>
      <w:r w:rsidR="00200547">
        <w:t xml:space="preserve"> </w:t>
      </w:r>
      <w:r w:rsidR="00697A8B">
        <w:t>Education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697A8B" w:rsidP="00200547">
            <w:r>
              <w:t>Description of school including facilities</w:t>
            </w:r>
          </w:p>
          <w:p w:rsidR="00697A8B" w:rsidRDefault="00697A8B" w:rsidP="00200547">
            <w:r>
              <w:lastRenderedPageBreak/>
              <w:t xml:space="preserve">School subjects and opinions </w:t>
            </w:r>
          </w:p>
          <w:p w:rsidR="00697A8B" w:rsidRDefault="00697A8B" w:rsidP="00200547">
            <w:r>
              <w:t>Teachers</w:t>
            </w:r>
          </w:p>
          <w:p w:rsidR="00697A8B" w:rsidRDefault="00697A8B" w:rsidP="00200547">
            <w:r>
              <w:t>School routine (times)</w:t>
            </w:r>
          </w:p>
          <w:p w:rsidR="00697A8B" w:rsidRDefault="00697A8B" w:rsidP="00200547">
            <w:r>
              <w:t>Uniform</w:t>
            </w:r>
          </w:p>
          <w:p w:rsidR="00697A8B" w:rsidRPr="00200547" w:rsidRDefault="00697A8B" w:rsidP="00200547">
            <w:r>
              <w:t>School rules</w:t>
            </w:r>
          </w:p>
        </w:tc>
        <w:tc>
          <w:tcPr>
            <w:tcW w:w="1519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Giving</w:t>
            </w:r>
            <w:r w:rsidR="00785947">
              <w:t xml:space="preserve"> reasons (including connectives: </w:t>
            </w:r>
            <w:proofErr w:type="spellStart"/>
            <w:r w:rsidR="00785947" w:rsidRPr="00B41D0F">
              <w:rPr>
                <w:rStyle w:val="Italic"/>
              </w:rPr>
              <w:t>weil</w:t>
            </w:r>
            <w:proofErr w:type="spellEnd"/>
            <w:r w:rsidR="00785947" w:rsidRPr="00B41D0F">
              <w:rPr>
                <w:rStyle w:val="Italic"/>
              </w:rPr>
              <w:t xml:space="preserve">, da, </w:t>
            </w:r>
            <w:proofErr w:type="spellStart"/>
            <w:r w:rsidR="00785947" w:rsidRPr="00B41D0F">
              <w:rPr>
                <w:rStyle w:val="Italic"/>
              </w:rPr>
              <w:t>denn</w:t>
            </w:r>
            <w:proofErr w:type="spellEnd"/>
            <w:r w:rsidR="00785947">
              <w:t>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Adverbs of frequency</w:t>
            </w:r>
          </w:p>
          <w:p w:rsidR="00697A8B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 order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Telling the time</w:t>
            </w:r>
          </w:p>
          <w:p w:rsidR="0078594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Comparatives</w:t>
            </w:r>
          </w:p>
          <w:p w:rsidR="00697A8B" w:rsidRPr="0020054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 verbs (</w:t>
            </w:r>
            <w:proofErr w:type="spellStart"/>
            <w:r w:rsidRPr="00B41D0F">
              <w:rPr>
                <w:rStyle w:val="Italic"/>
              </w:rPr>
              <w:t>müssen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dürfen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können</w:t>
            </w:r>
            <w:proofErr w:type="spellEnd"/>
            <w:r w:rsidRPr="00B41D0F">
              <w:rPr>
                <w:rStyle w:val="Italic"/>
              </w:rPr>
              <w:t xml:space="preserve">, </w:t>
            </w:r>
            <w:proofErr w:type="spellStart"/>
            <w:r w:rsidRPr="00B41D0F">
              <w:rPr>
                <w:rStyle w:val="Italic"/>
              </w:rPr>
              <w:t>sollen</w:t>
            </w:r>
            <w:proofErr w:type="spellEnd"/>
            <w:r>
              <w:t>)</w:t>
            </w:r>
          </w:p>
        </w:tc>
        <w:tc>
          <w:tcPr>
            <w:tcW w:w="1222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Learning vocabulary</w:t>
            </w:r>
          </w:p>
          <w:p w:rsidR="00697A8B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Language learning strategies</w:t>
            </w:r>
          </w:p>
          <w:p w:rsidR="0078594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longer texts</w:t>
            </w:r>
          </w:p>
          <w:p w:rsidR="00785947" w:rsidRPr="0020054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Understanding language patterns to develop confidence and creativity</w:t>
            </w:r>
          </w:p>
        </w:tc>
        <w:tc>
          <w:tcPr>
            <w:tcW w:w="1030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Differences in </w:t>
            </w:r>
            <w:r w:rsidR="00785947">
              <w:t xml:space="preserve">education systems between </w:t>
            </w:r>
            <w:r w:rsidR="00785947">
              <w:lastRenderedPageBreak/>
              <w:t>Germany, England and other German</w:t>
            </w:r>
            <w:r>
              <w:t>-speaking countries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B865ED" w:rsidP="00B865ED">
      <w:pPr>
        <w:pStyle w:val="AQASectionTitle2"/>
        <w:ind w:left="0"/>
      </w:pPr>
      <w:r>
        <w:lastRenderedPageBreak/>
        <w:t>Unit 4:</w:t>
      </w:r>
      <w:r w:rsidR="00200547">
        <w:t xml:space="preserve"> </w:t>
      </w:r>
      <w:r w:rsidR="00190CF7">
        <w:t>Future plans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190CF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190CF7" w:rsidP="00200547">
            <w:r>
              <w:t>Future education plans (Key stage 4 and beyond)</w:t>
            </w:r>
          </w:p>
          <w:p w:rsidR="00190CF7" w:rsidRDefault="00190CF7" w:rsidP="00200547">
            <w:r>
              <w:t>Future life plans</w:t>
            </w:r>
          </w:p>
          <w:p w:rsidR="00190CF7" w:rsidRDefault="00190CF7" w:rsidP="00200547">
            <w:r>
              <w:t>Where to live</w:t>
            </w:r>
          </w:p>
          <w:p w:rsidR="00190CF7" w:rsidRDefault="00190CF7" w:rsidP="00200547">
            <w:r>
              <w:t>Family plans</w:t>
            </w:r>
          </w:p>
          <w:p w:rsidR="00190CF7" w:rsidRPr="00200547" w:rsidRDefault="00190CF7" w:rsidP="00200547">
            <w:r>
              <w:t>Future job intentions</w:t>
            </w:r>
          </w:p>
        </w:tc>
        <w:tc>
          <w:tcPr>
            <w:tcW w:w="1519" w:type="pct"/>
          </w:tcPr>
          <w:p w:rsidR="00200547" w:rsidRPr="00B41D0F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Italic"/>
              </w:rPr>
            </w:pPr>
            <w:proofErr w:type="spellStart"/>
            <w:r w:rsidRPr="00B41D0F">
              <w:rPr>
                <w:rStyle w:val="Italic"/>
              </w:rPr>
              <w:t>Ich</w:t>
            </w:r>
            <w:proofErr w:type="spellEnd"/>
            <w:r w:rsidRPr="00B41D0F">
              <w:rPr>
                <w:rStyle w:val="Italic"/>
              </w:rPr>
              <w:t xml:space="preserve"> </w:t>
            </w:r>
            <w:proofErr w:type="spellStart"/>
            <w:r w:rsidRPr="00B41D0F">
              <w:rPr>
                <w:rStyle w:val="Italic"/>
              </w:rPr>
              <w:t>möchte</w:t>
            </w:r>
            <w:proofErr w:type="spellEnd"/>
            <w:r w:rsidRPr="00B41D0F">
              <w:rPr>
                <w:rStyle w:val="Italic"/>
              </w:rPr>
              <w:t>/</w:t>
            </w:r>
            <w:proofErr w:type="spellStart"/>
            <w:r w:rsidRPr="00B41D0F">
              <w:rPr>
                <w:rStyle w:val="Italic"/>
              </w:rPr>
              <w:t>Ich</w:t>
            </w:r>
            <w:proofErr w:type="spellEnd"/>
            <w:r w:rsidRPr="00B41D0F">
              <w:rPr>
                <w:rStyle w:val="Italic"/>
              </w:rPr>
              <w:t xml:space="preserve"> will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190CF7">
              <w:rPr>
                <w:lang w:val="fr-FR"/>
              </w:rPr>
              <w:t>+ infinitive</w:t>
            </w:r>
          </w:p>
          <w:p w:rsidR="00190CF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Creating future time frames with present tense</w:t>
            </w:r>
          </w:p>
          <w:p w:rsidR="00785947" w:rsidRPr="00190CF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t>Time adverbs</w:t>
            </w:r>
          </w:p>
        </w:tc>
        <w:tc>
          <w:tcPr>
            <w:tcW w:w="1222" w:type="pct"/>
          </w:tcPr>
          <w:p w:rsidR="00200547" w:rsidRDefault="00D352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Memory</w:t>
            </w:r>
            <w:r w:rsidR="00190CF7">
              <w:t xml:space="preserve"> techniques</w:t>
            </w:r>
          </w:p>
          <w:p w:rsidR="0078594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Extending sentences and ideas by changing time frame</w:t>
            </w:r>
            <w:r w:rsidR="00BF3C4C">
              <w:t>s</w:t>
            </w:r>
          </w:p>
          <w:p w:rsidR="00785947" w:rsidRPr="00190CF7" w:rsidRDefault="0078594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1030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jobs in different countries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times</w:t>
            </w:r>
          </w:p>
          <w:p w:rsidR="00190CF7" w:rsidRP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0199" w:rsidRDefault="00200547" w:rsidP="00200547">
      <w:pPr>
        <w:pStyle w:val="AQASectionTitle1"/>
      </w:pPr>
      <w:r>
        <w:t>Year 2</w:t>
      </w:r>
    </w:p>
    <w:p w:rsidR="00200547" w:rsidRPr="00200547" w:rsidRDefault="00D27A69" w:rsidP="00B865ED">
      <w:pPr>
        <w:pStyle w:val="AQASectionTitle2"/>
        <w:ind w:left="0"/>
      </w:pPr>
      <w:r>
        <w:t>Unit 5</w:t>
      </w:r>
      <w:r w:rsidR="00B865ED">
        <w:t>:</w:t>
      </w:r>
      <w:r w:rsidR="00200547">
        <w:t xml:space="preserve"> </w:t>
      </w:r>
      <w:r w:rsidR="00190CF7">
        <w:t xml:space="preserve">Holidays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190CF7" w:rsidP="00200547">
            <w:r>
              <w:t>Countries and languages</w:t>
            </w:r>
          </w:p>
          <w:p w:rsidR="00190CF7" w:rsidRDefault="00190CF7" w:rsidP="00200547">
            <w:r>
              <w:t>Weather</w:t>
            </w:r>
          </w:p>
          <w:p w:rsidR="00190CF7" w:rsidRDefault="00190CF7" w:rsidP="00200547">
            <w:r>
              <w:lastRenderedPageBreak/>
              <w:t>Past holiday destinations</w:t>
            </w:r>
          </w:p>
          <w:p w:rsidR="00190CF7" w:rsidRDefault="00052528" w:rsidP="00200547">
            <w:r>
              <w:t>Holiday experiences</w:t>
            </w:r>
          </w:p>
          <w:p w:rsidR="00190CF7" w:rsidRDefault="00052528" w:rsidP="00200547">
            <w:r>
              <w:t>Regions and sightseeing</w:t>
            </w:r>
          </w:p>
          <w:p w:rsidR="00190CF7" w:rsidRDefault="00190CF7" w:rsidP="00200547">
            <w:r>
              <w:t>Future holiday plans</w:t>
            </w:r>
          </w:p>
          <w:p w:rsidR="00190CF7" w:rsidRPr="00200547" w:rsidRDefault="00190CF7" w:rsidP="00200547">
            <w:r>
              <w:t>Accommodation</w:t>
            </w:r>
          </w:p>
        </w:tc>
        <w:tc>
          <w:tcPr>
            <w:tcW w:w="1519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Near future revision</w:t>
            </w:r>
          </w:p>
          <w:p w:rsidR="00190CF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p</w:t>
            </w:r>
            <w:r w:rsidR="00190CF7">
              <w:t xml:space="preserve">erfect tense of verbs </w:t>
            </w:r>
            <w:r w:rsidR="00190CF7">
              <w:lastRenderedPageBreak/>
              <w:t>(</w:t>
            </w:r>
            <w:proofErr w:type="spellStart"/>
            <w:r w:rsidRPr="00B41D0F">
              <w:rPr>
                <w:rStyle w:val="Italic"/>
              </w:rPr>
              <w:t>haben</w:t>
            </w:r>
            <w:proofErr w:type="spellEnd"/>
            <w:r w:rsidRPr="00B41D0F">
              <w:rPr>
                <w:rStyle w:val="Italic"/>
              </w:rPr>
              <w:t>/sein</w:t>
            </w:r>
            <w:r>
              <w:t xml:space="preserve"> </w:t>
            </w:r>
            <w:proofErr w:type="spellStart"/>
            <w:r>
              <w:t>auxillary</w:t>
            </w:r>
            <w:proofErr w:type="spellEnd"/>
            <w:r>
              <w:t>).</w:t>
            </w:r>
          </w:p>
          <w:p w:rsidR="00455754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Regular and irregular past participles</w:t>
            </w:r>
          </w:p>
          <w:p w:rsidR="00190CF7" w:rsidRP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Imperfect tense of </w:t>
            </w:r>
            <w:proofErr w:type="spellStart"/>
            <w:r w:rsidRPr="00B41D0F">
              <w:rPr>
                <w:rStyle w:val="Italic"/>
              </w:rPr>
              <w:t>haben</w:t>
            </w:r>
            <w:proofErr w:type="spellEnd"/>
            <w:r>
              <w:t xml:space="preserve"> and </w:t>
            </w:r>
            <w:r w:rsidRPr="00B41D0F">
              <w:rPr>
                <w:rStyle w:val="Italic"/>
              </w:rPr>
              <w:t>sein</w:t>
            </w:r>
          </w:p>
        </w:tc>
        <w:tc>
          <w:tcPr>
            <w:tcW w:w="1222" w:type="pct"/>
          </w:tcPr>
          <w:p w:rsid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Asking questions</w:t>
            </w:r>
            <w:r w:rsidR="00455754">
              <w:t xml:space="preserve"> in different time frames</w:t>
            </w:r>
          </w:p>
          <w:p w:rsidR="00190CF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Reading complicated texts</w:t>
            </w:r>
          </w:p>
          <w:p w:rsidR="00455754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Structured writing tasks</w:t>
            </w:r>
          </w:p>
          <w:p w:rsidR="00190CF7" w:rsidRPr="00200547" w:rsidRDefault="00190CF7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pct"/>
          </w:tcPr>
          <w:p w:rsid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German</w:t>
            </w:r>
            <w:r w:rsidR="00190CF7">
              <w:t xml:space="preserve"> holiday destinations</w:t>
            </w:r>
          </w:p>
          <w:p w:rsidR="00190CF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German</w:t>
            </w:r>
            <w:r w:rsidR="00190CF7">
              <w:t xml:space="preserve"> conventions including eating out</w:t>
            </w:r>
          </w:p>
          <w:p w:rsidR="00455754" w:rsidRP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German-speaking cities and towns</w:t>
            </w:r>
          </w:p>
        </w:tc>
      </w:tr>
    </w:tbl>
    <w:p w:rsidR="00200547" w:rsidRPr="00200547" w:rsidRDefault="00D27A69" w:rsidP="00B865ED">
      <w:pPr>
        <w:pStyle w:val="AQASectionTitle2"/>
        <w:ind w:left="0"/>
      </w:pPr>
      <w:r>
        <w:lastRenderedPageBreak/>
        <w:t>Unit 6</w:t>
      </w:r>
      <w:r w:rsidR="00B865ED">
        <w:t>:</w:t>
      </w:r>
      <w:r w:rsidR="00200547">
        <w:t xml:space="preserve"> </w:t>
      </w:r>
      <w:r w:rsidR="00190CF7">
        <w:t>Travel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052528" w:rsidP="00200547">
            <w:r>
              <w:t>Means of transport</w:t>
            </w:r>
          </w:p>
          <w:p w:rsidR="00052528" w:rsidRDefault="00052528" w:rsidP="00200547">
            <w:r>
              <w:t>Places in a town and directions</w:t>
            </w:r>
          </w:p>
          <w:p w:rsidR="00052528" w:rsidRDefault="00052528" w:rsidP="00200547">
            <w:r>
              <w:t>Travel arrangements and preferences</w:t>
            </w:r>
          </w:p>
          <w:p w:rsidR="00052528" w:rsidRPr="00200547" w:rsidRDefault="001F0CA3" w:rsidP="00DD25D5">
            <w:r>
              <w:t xml:space="preserve">Customs and </w:t>
            </w:r>
            <w:r w:rsidR="00DD25D5">
              <w:t>f</w:t>
            </w:r>
            <w:r>
              <w:t>estivals in German-speaking countries</w:t>
            </w:r>
          </w:p>
        </w:tc>
        <w:tc>
          <w:tcPr>
            <w:tcW w:w="1519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justifications and reasons for opinions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Cardinal and ordinal numbers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Imperatives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Modal verbs with infinitive</w:t>
            </w:r>
          </w:p>
          <w:p w:rsidR="00455754" w:rsidRP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Asking q</w:t>
            </w:r>
            <w:r w:rsidR="00B865ED">
              <w:t>uestions in appropriate register</w:t>
            </w:r>
          </w:p>
        </w:tc>
        <w:tc>
          <w:tcPr>
            <w:tcW w:w="1222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dictionary skills</w:t>
            </w:r>
          </w:p>
          <w:p w:rsidR="00052528" w:rsidRDefault="00BF3C4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</w:t>
            </w:r>
            <w:r w:rsidR="00DD25D5">
              <w:t xml:space="preserve"> </w:t>
            </w:r>
            <w:r>
              <w:t>(</w:t>
            </w:r>
            <w:r w:rsidR="00052528">
              <w:t>nasal vowels)</w:t>
            </w:r>
          </w:p>
          <w:p w:rsidR="00455754" w:rsidRP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Developing speaking confidence</w:t>
            </w:r>
          </w:p>
        </w:tc>
        <w:tc>
          <w:tcPr>
            <w:tcW w:w="1030" w:type="pct"/>
          </w:tcPr>
          <w:p w:rsid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Greeting people in Germany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Popular holiday destinations including ski resorts</w:t>
            </w:r>
          </w:p>
          <w:p w:rsidR="001F0CA3" w:rsidRDefault="001F0CA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Popular German festivals (</w:t>
            </w:r>
            <w:proofErr w:type="spellStart"/>
            <w:r>
              <w:t>Karneval</w:t>
            </w:r>
            <w:proofErr w:type="spellEnd"/>
            <w:r>
              <w:t xml:space="preserve">, Oktoberfest, </w:t>
            </w:r>
            <w:proofErr w:type="spellStart"/>
            <w:r>
              <w:t>Weihnachten</w:t>
            </w:r>
            <w:proofErr w:type="spellEnd"/>
            <w:r>
              <w:t xml:space="preserve">, </w:t>
            </w:r>
            <w:proofErr w:type="spellStart"/>
            <w:r>
              <w:t>Ostern</w:t>
            </w:r>
            <w:proofErr w:type="spellEnd"/>
            <w:r>
              <w:t>)</w:t>
            </w:r>
          </w:p>
          <w:p w:rsidR="00455754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to deal with transactional situations</w:t>
            </w:r>
          </w:p>
          <w:p w:rsidR="00455754" w:rsidRPr="00200547" w:rsidRDefault="0045575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du/</w:t>
            </w:r>
            <w:proofErr w:type="spellStart"/>
            <w:r>
              <w:t>Sie</w:t>
            </w:r>
            <w:proofErr w:type="spellEnd"/>
            <w:r>
              <w:t xml:space="preserve"> form appropriately in new situations</w:t>
            </w:r>
          </w:p>
        </w:tc>
      </w:tr>
    </w:tbl>
    <w:p w:rsidR="00BF6990" w:rsidRDefault="00BF6990" w:rsidP="00B865ED">
      <w:pPr>
        <w:pStyle w:val="AQASectionTitle2"/>
        <w:ind w:left="0"/>
      </w:pPr>
    </w:p>
    <w:p w:rsidR="00200547" w:rsidRPr="00200547" w:rsidRDefault="00D27A69" w:rsidP="00B865ED">
      <w:pPr>
        <w:pStyle w:val="AQASectionTitle2"/>
        <w:ind w:left="0"/>
      </w:pPr>
      <w:r>
        <w:t>Unit 7</w:t>
      </w:r>
      <w:r w:rsidR="00B865ED">
        <w:t>:</w:t>
      </w:r>
      <w:r w:rsidR="00200547">
        <w:t xml:space="preserve"> </w:t>
      </w:r>
      <w:r w:rsidR="00052528">
        <w:t>Sports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277"/>
        <w:gridCol w:w="4538"/>
        <w:gridCol w:w="3393"/>
        <w:gridCol w:w="285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613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06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16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pct"/>
          </w:tcPr>
          <w:p w:rsidR="00200547" w:rsidRDefault="00052528" w:rsidP="00200547">
            <w:r>
              <w:t>Sports and games with opinions</w:t>
            </w:r>
          </w:p>
          <w:p w:rsidR="00052528" w:rsidRDefault="00052528" w:rsidP="00200547">
            <w:r>
              <w:t>Past and future sporting events</w:t>
            </w:r>
          </w:p>
          <w:p w:rsidR="00052528" w:rsidRDefault="00052528" w:rsidP="00200547">
            <w:r>
              <w:t xml:space="preserve">Famous </w:t>
            </w:r>
            <w:r w:rsidR="007A7D85">
              <w:t>German</w:t>
            </w:r>
            <w:r>
              <w:t xml:space="preserve"> sports people</w:t>
            </w:r>
          </w:p>
          <w:p w:rsidR="00052528" w:rsidRPr="00200547" w:rsidRDefault="00052528" w:rsidP="00200547"/>
        </w:tc>
        <w:tc>
          <w:tcPr>
            <w:tcW w:w="1613" w:type="pct"/>
          </w:tcPr>
          <w:p w:rsidR="00200547" w:rsidRDefault="007A7D8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B41D0F">
              <w:rPr>
                <w:rStyle w:val="Italic"/>
              </w:rPr>
              <w:t>spielen</w:t>
            </w:r>
            <w:proofErr w:type="spellEnd"/>
            <w:r w:rsidRPr="00B41D0F">
              <w:rPr>
                <w:rStyle w:val="Italic"/>
              </w:rPr>
              <w:t>/</w:t>
            </w:r>
            <w:proofErr w:type="spellStart"/>
            <w:r w:rsidRPr="00B41D0F">
              <w:rPr>
                <w:rStyle w:val="Italic"/>
              </w:rPr>
              <w:t>machen</w:t>
            </w:r>
            <w:proofErr w:type="spellEnd"/>
            <w:r w:rsidRPr="00B41D0F">
              <w:rPr>
                <w:rStyle w:val="Italic"/>
              </w:rPr>
              <w:t>/</w:t>
            </w:r>
            <w:proofErr w:type="spellStart"/>
            <w:r w:rsidRPr="00B41D0F">
              <w:rPr>
                <w:rStyle w:val="Italic"/>
              </w:rPr>
              <w:t>fahren</w:t>
            </w:r>
            <w:proofErr w:type="spellEnd"/>
            <w:r w:rsidRPr="00B41D0F">
              <w:rPr>
                <w:rStyle w:val="Italic"/>
              </w:rPr>
              <w:t>/</w:t>
            </w:r>
            <w:proofErr w:type="spellStart"/>
            <w:r w:rsidRPr="00B41D0F">
              <w:rPr>
                <w:rStyle w:val="Italic"/>
              </w:rPr>
              <w:t>gehen</w:t>
            </w:r>
            <w:proofErr w:type="spellEnd"/>
            <w:r w:rsidR="00052528">
              <w:t xml:space="preserve"> and sports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Prepositions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place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Dative case 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perfect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Imperfect tense</w:t>
            </w:r>
          </w:p>
          <w:p w:rsidR="00052528" w:rsidRPr="00200547" w:rsidRDefault="007D633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Separable verbs</w:t>
            </w:r>
          </w:p>
        </w:tc>
        <w:tc>
          <w:tcPr>
            <w:tcW w:w="1206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 including identifying gender of words</w:t>
            </w:r>
          </w:p>
          <w:p w:rsidR="007A7D85" w:rsidRDefault="007A7D8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 and reading for gist (authentic materials)</w:t>
            </w:r>
          </w:p>
          <w:p w:rsidR="007A7D85" w:rsidRPr="00200547" w:rsidRDefault="007A7D8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Recognising</w:t>
            </w:r>
            <w:proofErr w:type="spellEnd"/>
            <w:r>
              <w:t xml:space="preserve"> time frame structures</w:t>
            </w:r>
          </w:p>
        </w:tc>
        <w:tc>
          <w:tcPr>
            <w:tcW w:w="1016" w:type="pct"/>
          </w:tcPr>
          <w:p w:rsidR="00200547" w:rsidRDefault="007A7D8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Famous German</w:t>
            </w:r>
            <w:r w:rsidR="00052528">
              <w:t xml:space="preserve"> sportsmen and women</w:t>
            </w:r>
          </w:p>
          <w:p w:rsidR="007A7D85" w:rsidRDefault="007A7D8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Trend-sports in German-speaking countries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Championships and competitions in German-speaking countries</w:t>
            </w:r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B865ED">
      <w:pPr>
        <w:pStyle w:val="AQASectionTitle2"/>
        <w:ind w:left="0"/>
      </w:pPr>
      <w:r>
        <w:t>Unit 8</w:t>
      </w:r>
      <w:r w:rsidR="00B865ED">
        <w:t>:</w:t>
      </w:r>
      <w:r w:rsidR="00200547">
        <w:t xml:space="preserve"> </w:t>
      </w:r>
      <w:r w:rsidR="00052528">
        <w:t>Hobbies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052528" w:rsidP="00200547">
            <w:r>
              <w:t xml:space="preserve">TV </w:t>
            </w:r>
            <w:proofErr w:type="spellStart"/>
            <w:r>
              <w:t>programmes</w:t>
            </w:r>
            <w:proofErr w:type="spellEnd"/>
          </w:p>
          <w:p w:rsidR="00052528" w:rsidRDefault="00052528" w:rsidP="00200547">
            <w:r>
              <w:t>Films and opinions</w:t>
            </w:r>
          </w:p>
          <w:p w:rsidR="00052528" w:rsidRDefault="00052528" w:rsidP="00200547">
            <w:r>
              <w:t>Leisure time with friends</w:t>
            </w:r>
          </w:p>
          <w:p w:rsidR="00052528" w:rsidRDefault="00052528" w:rsidP="00200547">
            <w:r>
              <w:t>Past and future hobbies</w:t>
            </w:r>
          </w:p>
          <w:p w:rsidR="00052528" w:rsidRDefault="00052528" w:rsidP="00200547">
            <w:r>
              <w:t>Invitations</w:t>
            </w:r>
          </w:p>
          <w:p w:rsidR="00052528" w:rsidRPr="00200547" w:rsidRDefault="00052528" w:rsidP="00200547">
            <w:r>
              <w:t>Excuses</w:t>
            </w:r>
          </w:p>
        </w:tc>
        <w:tc>
          <w:tcPr>
            <w:tcW w:w="1519" w:type="pct"/>
          </w:tcPr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perfect tense</w:t>
            </w:r>
          </w:p>
          <w:p w:rsidR="00052528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imperfect tense</w:t>
            </w:r>
          </w:p>
          <w:p w:rsidR="00052528" w:rsidRDefault="00442B4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Conditional </w:t>
            </w:r>
            <w:r w:rsidR="004B46DD">
              <w:t xml:space="preserve">with </w:t>
            </w:r>
            <w:proofErr w:type="spellStart"/>
            <w:r w:rsidR="004B46DD" w:rsidRPr="00B41D0F">
              <w:rPr>
                <w:rStyle w:val="Italic"/>
              </w:rPr>
              <w:t>wenn</w:t>
            </w:r>
            <w:proofErr w:type="spellEnd"/>
          </w:p>
          <w:p w:rsidR="004B46DD" w:rsidRDefault="00BF6990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'</w:t>
            </w:r>
            <w:r w:rsidR="00D35228">
              <w:t>v</w:t>
            </w:r>
            <w:r w:rsidR="004B46DD">
              <w:t>erb</w:t>
            </w:r>
            <w:r w:rsidR="00D35228">
              <w:t xml:space="preserve"> comma </w:t>
            </w:r>
            <w:r w:rsidR="004B46DD">
              <w:t>verb</w:t>
            </w:r>
            <w:r>
              <w:t>'</w:t>
            </w:r>
            <w:r w:rsidR="004B46DD">
              <w:t xml:space="preserve"> structure</w:t>
            </w:r>
          </w:p>
          <w:p w:rsidR="007D6333" w:rsidRPr="00200547" w:rsidRDefault="007D633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Separable verbs in three tenses</w:t>
            </w:r>
          </w:p>
        </w:tc>
        <w:tc>
          <w:tcPr>
            <w:tcW w:w="1222" w:type="pct"/>
          </w:tcPr>
          <w:p w:rsid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complex sentence construction including the use of adjectives, adverbs, connectives and intensifiers to increase complexity</w:t>
            </w:r>
          </w:p>
          <w:p w:rsidR="004B46DD" w:rsidRPr="00200547" w:rsidRDefault="004B46DD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Being creative with language (excuses)</w:t>
            </w:r>
          </w:p>
        </w:tc>
        <w:tc>
          <w:tcPr>
            <w:tcW w:w="1030" w:type="pct"/>
          </w:tcPr>
          <w:p w:rsidR="00200547" w:rsidRDefault="004B46DD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Famous German</w:t>
            </w:r>
            <w:r w:rsidR="00052528">
              <w:t xml:space="preserve"> musicians/singers</w:t>
            </w:r>
          </w:p>
          <w:p w:rsidR="004B46DD" w:rsidRDefault="004B46DD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46DD" w:rsidRDefault="004B46DD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Popular German Films/TV </w:t>
            </w:r>
            <w:proofErr w:type="spellStart"/>
            <w:r>
              <w:t>programmes</w:t>
            </w:r>
            <w:proofErr w:type="spellEnd"/>
          </w:p>
          <w:p w:rsidR="00052528" w:rsidRPr="00200547" w:rsidRDefault="0005252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Default="00200547" w:rsidP="00200547">
      <w:pPr>
        <w:pStyle w:val="AQASectionTitle1"/>
      </w:pPr>
      <w:r>
        <w:lastRenderedPageBreak/>
        <w:t>Year 3</w:t>
      </w:r>
    </w:p>
    <w:p w:rsidR="00200547" w:rsidRPr="00200547" w:rsidRDefault="00D27A69" w:rsidP="00B865ED">
      <w:pPr>
        <w:pStyle w:val="AQASectionTitle2"/>
        <w:ind w:left="0"/>
      </w:pPr>
      <w:r>
        <w:t>Unit 9</w:t>
      </w:r>
      <w:r w:rsidR="00B865ED">
        <w:t>:</w:t>
      </w:r>
      <w:r w:rsidR="00200547">
        <w:t xml:space="preserve"> </w:t>
      </w:r>
      <w:r w:rsidR="00E4069B">
        <w:t>Health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E4069B" w:rsidP="00200547">
            <w:r>
              <w:t>Parts of the body</w:t>
            </w:r>
          </w:p>
          <w:p w:rsidR="00E4069B" w:rsidRDefault="00E4069B" w:rsidP="00200547">
            <w:r>
              <w:t>Illnesses and injuries</w:t>
            </w:r>
          </w:p>
          <w:p w:rsidR="00E4069B" w:rsidRDefault="00E4069B" w:rsidP="00200547">
            <w:r>
              <w:t>Visiting a doctor/pharmacy</w:t>
            </w:r>
          </w:p>
          <w:p w:rsidR="00E4069B" w:rsidRPr="00200547" w:rsidRDefault="00E4069B" w:rsidP="00200547">
            <w:r>
              <w:t>Seeking and understanding medical help</w:t>
            </w:r>
          </w:p>
        </w:tc>
        <w:tc>
          <w:tcPr>
            <w:tcW w:w="1519" w:type="pct"/>
          </w:tcPr>
          <w:p w:rsidR="007D6333" w:rsidRDefault="007D633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Dative verbs (</w:t>
            </w:r>
            <w:proofErr w:type="spellStart"/>
            <w:r w:rsidRPr="00B41D0F">
              <w:rPr>
                <w:rStyle w:val="Italic"/>
              </w:rPr>
              <w:t>wehtun</w:t>
            </w:r>
            <w:proofErr w:type="spellEnd"/>
            <w:r>
              <w:t>)</w:t>
            </w:r>
          </w:p>
          <w:p w:rsidR="00E4069B" w:rsidRDefault="007D633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Plurals (body parts)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adjectives</w:t>
            </w:r>
          </w:p>
          <w:p w:rsidR="007D6333" w:rsidRDefault="007D6333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Adjective endings</w:t>
            </w:r>
          </w:p>
          <w:p w:rsidR="00E4069B" w:rsidRPr="00200547" w:rsidRDefault="001D3DEC" w:rsidP="00B86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Range of question words</w:t>
            </w:r>
          </w:p>
        </w:tc>
        <w:tc>
          <w:tcPr>
            <w:tcW w:w="1222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 skills- detail and gist</w:t>
            </w:r>
          </w:p>
          <w:p w:rsidR="00E4069B" w:rsidRP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</w:tc>
        <w:tc>
          <w:tcPr>
            <w:tcW w:w="1030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procedures</w:t>
            </w:r>
          </w:p>
          <w:p w:rsidR="00E4069B" w:rsidRPr="00200547" w:rsidRDefault="00E4069B" w:rsidP="007D6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visiting a doctor in </w:t>
            </w:r>
            <w:r w:rsidR="007D6333">
              <w:t>Germany</w:t>
            </w:r>
          </w:p>
        </w:tc>
      </w:tr>
    </w:tbl>
    <w:p w:rsidR="00200547" w:rsidRPr="00200547" w:rsidRDefault="00200547" w:rsidP="00B865ED">
      <w:pPr>
        <w:pStyle w:val="AQASectionTitle2"/>
        <w:ind w:left="0"/>
      </w:pPr>
      <w:r>
        <w:t xml:space="preserve">Unit </w:t>
      </w:r>
      <w:r w:rsidR="00D27A69">
        <w:t>10</w:t>
      </w:r>
      <w:r w:rsidR="00B865ED">
        <w:t>:</w:t>
      </w:r>
      <w:r>
        <w:t xml:space="preserve"> </w:t>
      </w:r>
      <w:r w:rsidR="00E4069B">
        <w:t>Fitness/healthy lifestyle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RPr="00E4069B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E4069B" w:rsidP="00200547">
            <w:r>
              <w:t>Healthy lifestyles</w:t>
            </w:r>
          </w:p>
          <w:p w:rsidR="00E4069B" w:rsidRDefault="0027192F" w:rsidP="00200547">
            <w:r>
              <w:t>Healthy vs. unhealthy living</w:t>
            </w:r>
          </w:p>
          <w:p w:rsidR="00E4069B" w:rsidRDefault="00E4069B" w:rsidP="00200547">
            <w:r>
              <w:t>Active living</w:t>
            </w:r>
          </w:p>
          <w:p w:rsidR="00E4069B" w:rsidRPr="00200547" w:rsidRDefault="00E4069B" w:rsidP="00200547">
            <w:r>
              <w:t>Diet</w:t>
            </w:r>
          </w:p>
        </w:tc>
        <w:tc>
          <w:tcPr>
            <w:tcW w:w="1519" w:type="pct"/>
          </w:tcPr>
          <w:p w:rsidR="00200547" w:rsidRPr="00E4069B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proofErr w:type="spellStart"/>
            <w:r w:rsidRPr="00B41D0F">
              <w:rPr>
                <w:rStyle w:val="Italic"/>
              </w:rPr>
              <w:t>müssen</w:t>
            </w:r>
            <w:proofErr w:type="spellEnd"/>
            <w:r>
              <w:t xml:space="preserve"> + infinitive</w:t>
            </w:r>
          </w:p>
          <w:p w:rsidR="00442B44" w:rsidRDefault="00442B44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lang w:val="fr-FR"/>
              </w:rPr>
              <w:t>Revision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conditional</w:t>
            </w:r>
            <w:proofErr w:type="spellEnd"/>
          </w:p>
          <w:p w:rsidR="00E4069B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</w:t>
            </w:r>
            <w:proofErr w:type="spellStart"/>
            <w:r w:rsidRPr="00B41D0F">
              <w:rPr>
                <w:rStyle w:val="Italic"/>
              </w:rPr>
              <w:t>wenn</w:t>
            </w:r>
            <w:proofErr w:type="spellEnd"/>
            <w:r>
              <w:t xml:space="preserve"> sentences</w:t>
            </w:r>
          </w:p>
          <w:p w:rsidR="001D3DEC" w:rsidRPr="00E4069B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>
              <w:t>Sub-ordinate clauses</w:t>
            </w:r>
          </w:p>
        </w:tc>
        <w:tc>
          <w:tcPr>
            <w:tcW w:w="1222" w:type="pct"/>
          </w:tcPr>
          <w:p w:rsidR="00200547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Comprehension of longer texts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Extending detail with narrative</w:t>
            </w:r>
          </w:p>
          <w:p w:rsidR="00E4069B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pct"/>
          </w:tcPr>
          <w:p w:rsidR="00200547" w:rsidRP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Globalisation</w:t>
            </w:r>
            <w:proofErr w:type="spellEnd"/>
          </w:p>
        </w:tc>
      </w:tr>
    </w:tbl>
    <w:p w:rsidR="00200547" w:rsidRPr="00200547" w:rsidRDefault="00D27A69" w:rsidP="00B865ED">
      <w:pPr>
        <w:pStyle w:val="AQASectionTitle2"/>
        <w:ind w:left="0"/>
      </w:pPr>
      <w:r>
        <w:t>Unit 11</w:t>
      </w:r>
      <w:r w:rsidR="00B865ED">
        <w:t>:</w:t>
      </w:r>
      <w:r w:rsidR="00200547">
        <w:t xml:space="preserve"> </w:t>
      </w:r>
      <w:r w:rsidR="00E4069B">
        <w:t>Food and drink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Default="00E4069B" w:rsidP="00200547">
            <w:r>
              <w:t>Items of food and drink</w:t>
            </w:r>
          </w:p>
          <w:p w:rsidR="00E4069B" w:rsidRDefault="00E4069B" w:rsidP="00200547">
            <w:r>
              <w:t>Different courses when eating out</w:t>
            </w:r>
          </w:p>
          <w:p w:rsidR="00E4069B" w:rsidRDefault="00E4069B" w:rsidP="00200547">
            <w:r>
              <w:lastRenderedPageBreak/>
              <w:t>Meals and mealtimes</w:t>
            </w:r>
          </w:p>
          <w:p w:rsidR="00E4069B" w:rsidRDefault="00E4069B" w:rsidP="00200547">
            <w:r>
              <w:t>Food preferences and opinions</w:t>
            </w:r>
          </w:p>
          <w:p w:rsidR="00E4069B" w:rsidRDefault="00E4069B" w:rsidP="00200547">
            <w:r>
              <w:t>Shopping for food and drink</w:t>
            </w:r>
          </w:p>
          <w:p w:rsidR="00E4069B" w:rsidRDefault="00E4069B" w:rsidP="00200547">
            <w:r>
              <w:t>Amounts, weights, prices</w:t>
            </w:r>
          </w:p>
          <w:p w:rsidR="00E4069B" w:rsidRDefault="00E4069B" w:rsidP="00200547">
            <w:r>
              <w:t>Eating out</w:t>
            </w:r>
          </w:p>
          <w:p w:rsidR="00E4069B" w:rsidRPr="00200547" w:rsidRDefault="00E4069B" w:rsidP="00200547">
            <w:r>
              <w:t>Former and future eating habits</w:t>
            </w:r>
          </w:p>
        </w:tc>
        <w:tc>
          <w:tcPr>
            <w:tcW w:w="1519" w:type="pct"/>
          </w:tcPr>
          <w:p w:rsidR="00E4069B" w:rsidRDefault="00B41D0F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Revision of negatives r</w:t>
            </w:r>
            <w:r w:rsidR="00E4069B">
              <w:t>evision of the imperfect tense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future tense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Conditional revision</w:t>
            </w:r>
          </w:p>
          <w:p w:rsidR="001D3DEC" w:rsidRPr="00200547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Appropriate questioning</w:t>
            </w:r>
          </w:p>
        </w:tc>
        <w:tc>
          <w:tcPr>
            <w:tcW w:w="1222" w:type="pct"/>
          </w:tcPr>
          <w:p w:rsidR="001D3DEC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Drafting and redrafting written work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Transactional role-play</w:t>
            </w:r>
          </w:p>
          <w:p w:rsidR="001D3DEC" w:rsidRPr="00200547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Responding to different situations</w:t>
            </w:r>
          </w:p>
        </w:tc>
        <w:tc>
          <w:tcPr>
            <w:tcW w:w="1030" w:type="pct"/>
          </w:tcPr>
          <w:p w:rsidR="00200547" w:rsidRDefault="0027192F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German</w:t>
            </w:r>
            <w:r w:rsidR="00E4069B">
              <w:t xml:space="preserve"> eating habits</w:t>
            </w:r>
          </w:p>
          <w:p w:rsidR="00E4069B" w:rsidRDefault="00E4069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Different mealtimes</w:t>
            </w:r>
          </w:p>
          <w:p w:rsidR="001D3DEC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Euro, prices and value in </w:t>
            </w:r>
            <w:r>
              <w:lastRenderedPageBreak/>
              <w:t>German-speaking countries</w:t>
            </w:r>
          </w:p>
          <w:p w:rsidR="001D3DEC" w:rsidRPr="00200547" w:rsidRDefault="001D3DEC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Using appropriate register</w:t>
            </w:r>
          </w:p>
        </w:tc>
      </w:tr>
    </w:tbl>
    <w:p w:rsidR="00200547" w:rsidRPr="00200547" w:rsidRDefault="00D27A69" w:rsidP="00B865ED">
      <w:pPr>
        <w:pStyle w:val="AQASectionTitle2"/>
        <w:ind w:left="0"/>
      </w:pPr>
      <w:r>
        <w:lastRenderedPageBreak/>
        <w:t>Unit 12</w:t>
      </w:r>
      <w:r w:rsidR="00B865ED">
        <w:t>:</w:t>
      </w:r>
      <w:r w:rsidR="00200547">
        <w:t xml:space="preserve"> </w:t>
      </w:r>
      <w:r w:rsidR="00207D02">
        <w:t>Revision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457"/>
        <w:gridCol w:w="4273"/>
        <w:gridCol w:w="3438"/>
        <w:gridCol w:w="2898"/>
      </w:tblGrid>
      <w:tr w:rsidR="00200547" w:rsidRPr="006359C6" w:rsidTr="00BF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51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222" w:type="pct"/>
          </w:tcPr>
          <w:p w:rsidR="00200547" w:rsidRPr="00200547" w:rsidRDefault="005512E4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bookmarkStart w:id="0" w:name="_GoBack"/>
            <w:bookmarkEnd w:id="0"/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03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7B3FA7" w:rsidTr="00BF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" w:type="pct"/>
          </w:tcPr>
          <w:p w:rsidR="007B3FA7" w:rsidRPr="007B3FA7" w:rsidRDefault="007B3FA7" w:rsidP="00BF6990">
            <w:r w:rsidRPr="007B3FA7">
              <w:t>Revision of all topics covered in units 1</w:t>
            </w:r>
            <w:r w:rsidR="00BF6990">
              <w:t>–</w:t>
            </w:r>
            <w:r w:rsidRPr="007B3FA7">
              <w:t>11</w:t>
            </w:r>
          </w:p>
        </w:tc>
        <w:tc>
          <w:tcPr>
            <w:tcW w:w="1519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Revision of all grammar but concentrating on verb tenses, connectives, adjectives, adverbs and opinions with justifications to prepare for study at GCSE (Key Stage 4)</w:t>
            </w:r>
          </w:p>
        </w:tc>
        <w:tc>
          <w:tcPr>
            <w:tcW w:w="1222" w:type="pct"/>
          </w:tcPr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Reading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Listening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Speaking</w:t>
            </w:r>
          </w:p>
          <w:p w:rsidR="007B3FA7" w:rsidRPr="007B3FA7" w:rsidRDefault="007B3FA7" w:rsidP="007B3F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Writing</w:t>
            </w:r>
          </w:p>
        </w:tc>
        <w:tc>
          <w:tcPr>
            <w:tcW w:w="1030" w:type="pct"/>
          </w:tcPr>
          <w:p w:rsidR="007B3FA7" w:rsidRPr="007B3FA7" w:rsidRDefault="001D3DEC" w:rsidP="00BF6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German</w:t>
            </w:r>
            <w:r w:rsidR="007B3FA7" w:rsidRPr="007B3FA7">
              <w:t>-</w:t>
            </w:r>
            <w:r w:rsidR="00BF3C4C">
              <w:t xml:space="preserve">speaking countries </w:t>
            </w:r>
            <w:r w:rsidR="00BF6990">
              <w:t>–</w:t>
            </w:r>
            <w:r w:rsidR="00BF3C4C">
              <w:t xml:space="preserve"> </w:t>
            </w:r>
            <w:r w:rsidR="007B3FA7" w:rsidRPr="007B3FA7">
              <w:t>differences in cultural outlooks</w:t>
            </w:r>
          </w:p>
        </w:tc>
      </w:tr>
    </w:tbl>
    <w:p w:rsidR="00200547" w:rsidRPr="00200547" w:rsidRDefault="00200547" w:rsidP="00200547"/>
    <w:sectPr w:rsidR="00200547" w:rsidRPr="00200547" w:rsidSect="00B865ED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C2" w:rsidRDefault="00F20FC2" w:rsidP="00B829AB">
      <w:r>
        <w:separator/>
      </w:r>
    </w:p>
  </w:endnote>
  <w:endnote w:type="continuationSeparator" w:id="0">
    <w:p w:rsidR="00F20FC2" w:rsidRDefault="00F20FC2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2" w:rsidRDefault="00F20FC2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2" w:rsidRDefault="00F20FC2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C2" w:rsidRDefault="00F20FC2" w:rsidP="00B829AB">
      <w:r>
        <w:separator/>
      </w:r>
    </w:p>
  </w:footnote>
  <w:footnote w:type="continuationSeparator" w:id="0">
    <w:p w:rsidR="00F20FC2" w:rsidRDefault="00F20FC2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2" w:rsidRDefault="00F20FC2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2" w:rsidRDefault="00F20FC2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C2" w:rsidRDefault="00F20FC2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EE1"/>
    <w:rsid w:val="00044F93"/>
    <w:rsid w:val="00052528"/>
    <w:rsid w:val="00054F4B"/>
    <w:rsid w:val="00061421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0CF7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3DEC"/>
    <w:rsid w:val="001D6D69"/>
    <w:rsid w:val="001E156E"/>
    <w:rsid w:val="001E36B7"/>
    <w:rsid w:val="001E5075"/>
    <w:rsid w:val="001F0CA3"/>
    <w:rsid w:val="00200547"/>
    <w:rsid w:val="00200605"/>
    <w:rsid w:val="0020455D"/>
    <w:rsid w:val="00207D02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192F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5545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2B44"/>
    <w:rsid w:val="004444DE"/>
    <w:rsid w:val="004451CF"/>
    <w:rsid w:val="004553D2"/>
    <w:rsid w:val="00455754"/>
    <w:rsid w:val="00457505"/>
    <w:rsid w:val="0047015C"/>
    <w:rsid w:val="0047064E"/>
    <w:rsid w:val="00473356"/>
    <w:rsid w:val="00475E98"/>
    <w:rsid w:val="00477550"/>
    <w:rsid w:val="0048161D"/>
    <w:rsid w:val="00481829"/>
    <w:rsid w:val="0049238E"/>
    <w:rsid w:val="00493BA0"/>
    <w:rsid w:val="00495A25"/>
    <w:rsid w:val="004A3157"/>
    <w:rsid w:val="004A6805"/>
    <w:rsid w:val="004B3F5C"/>
    <w:rsid w:val="004B46DD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1FEB"/>
    <w:rsid w:val="005435A7"/>
    <w:rsid w:val="00543F8D"/>
    <w:rsid w:val="005448D8"/>
    <w:rsid w:val="005512E4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38F3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0199"/>
    <w:rsid w:val="00672DB4"/>
    <w:rsid w:val="00673E25"/>
    <w:rsid w:val="00682DD0"/>
    <w:rsid w:val="00693306"/>
    <w:rsid w:val="0069554A"/>
    <w:rsid w:val="0069559D"/>
    <w:rsid w:val="00697580"/>
    <w:rsid w:val="00697A8B"/>
    <w:rsid w:val="006A7F64"/>
    <w:rsid w:val="006B0064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6148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577E6"/>
    <w:rsid w:val="00761B23"/>
    <w:rsid w:val="0077026E"/>
    <w:rsid w:val="007737C2"/>
    <w:rsid w:val="00783530"/>
    <w:rsid w:val="00785947"/>
    <w:rsid w:val="007A21E6"/>
    <w:rsid w:val="007A2C71"/>
    <w:rsid w:val="007A657A"/>
    <w:rsid w:val="007A7D85"/>
    <w:rsid w:val="007B3FA7"/>
    <w:rsid w:val="007B46AF"/>
    <w:rsid w:val="007B6079"/>
    <w:rsid w:val="007B68AD"/>
    <w:rsid w:val="007B6F91"/>
    <w:rsid w:val="007C3DB7"/>
    <w:rsid w:val="007D6333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4F1B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767A4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9E7784"/>
    <w:rsid w:val="00A01CC3"/>
    <w:rsid w:val="00A03FD9"/>
    <w:rsid w:val="00A100C0"/>
    <w:rsid w:val="00A12D25"/>
    <w:rsid w:val="00A140A6"/>
    <w:rsid w:val="00A14A11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93B9B"/>
    <w:rsid w:val="00AA6668"/>
    <w:rsid w:val="00AB0B42"/>
    <w:rsid w:val="00AC16FE"/>
    <w:rsid w:val="00AC7220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41D0F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865ED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3C4C"/>
    <w:rsid w:val="00BF6990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36312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1D2B"/>
    <w:rsid w:val="00D13439"/>
    <w:rsid w:val="00D1603E"/>
    <w:rsid w:val="00D16C87"/>
    <w:rsid w:val="00D24E7E"/>
    <w:rsid w:val="00D27337"/>
    <w:rsid w:val="00D27550"/>
    <w:rsid w:val="00D27A69"/>
    <w:rsid w:val="00D33B18"/>
    <w:rsid w:val="00D35228"/>
    <w:rsid w:val="00D37CDF"/>
    <w:rsid w:val="00D41942"/>
    <w:rsid w:val="00D437AA"/>
    <w:rsid w:val="00D54A8E"/>
    <w:rsid w:val="00D61D85"/>
    <w:rsid w:val="00D62A21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7C3A"/>
    <w:rsid w:val="00DC35E1"/>
    <w:rsid w:val="00DC3DA9"/>
    <w:rsid w:val="00DD25D5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0FC2"/>
    <w:rsid w:val="00F213EC"/>
    <w:rsid w:val="00F222A3"/>
    <w:rsid w:val="00F265F8"/>
    <w:rsid w:val="00F27D76"/>
    <w:rsid w:val="00F32F7D"/>
    <w:rsid w:val="00F336A5"/>
    <w:rsid w:val="00F343F7"/>
    <w:rsid w:val="00F47996"/>
    <w:rsid w:val="00F561E5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1DDED-8DC3-4DB3-8854-6B2F959D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D187E70A.dotm</Template>
  <TotalTime>1</TotalTime>
  <Pages>7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2017-08-03T13:05:00Z</dcterms:created>
  <dcterms:modified xsi:type="dcterms:W3CDTF">2017-08-03T13:05:00Z</dcterms:modified>
</cp:coreProperties>
</file>