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BFB2A24" w14:textId="77777777" w:rsidR="008709F4" w:rsidRPr="00E304D7" w:rsidRDefault="00D42757" w:rsidP="00417211">
      <w:pPr>
        <w:pStyle w:val="Heading1"/>
        <w:rPr>
          <w:rFonts w:cs="Open Sans ExtraBold"/>
        </w:rPr>
      </w:pPr>
      <w:r w:rsidRPr="005016D5">
        <w:rPr>
          <w:noProof/>
        </w:rPr>
        <mc:AlternateContent>
          <mc:Choice Requires="wps">
            <w:drawing>
              <wp:anchor distT="4294967294" distB="4294967294" distL="114300" distR="114300" simplePos="0" relativeHeight="251659264" behindDoc="0" locked="0" layoutInCell="1" allowOverlap="1" wp14:anchorId="6BFB2A88" wp14:editId="3A41AC2C">
                <wp:simplePos x="0" y="0"/>
                <wp:positionH relativeFrom="page">
                  <wp:posOffset>720090</wp:posOffset>
                </wp:positionH>
                <wp:positionV relativeFrom="page">
                  <wp:posOffset>2103120</wp:posOffset>
                </wp:positionV>
                <wp:extent cx="710757" cy="0"/>
                <wp:effectExtent l="0" t="0" r="13335" b="1270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E0E8E4"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6.7pt,165.6pt" to="112.65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" strokecolor="#c8194b [3212]" strokeweight="1.25pt">
                <o:lock v:ext="edit" shapetype="f"/>
                <w10:wrap anchorx="page" anchory="page"/>
              </v:line>
            </w:pict>
          </mc:Fallback>
        </mc:AlternateContent>
      </w:r>
      <w:r w:rsidR="00593514">
        <w:rPr>
          <w:rFonts w:cs="Open Sans ExtraBold"/>
        </w:rPr>
        <w:t>Scheme of work</w:t>
      </w:r>
    </w:p>
    <w:p w14:paraId="6BFB2A25" w14:textId="77777777" w:rsidR="00593514" w:rsidRPr="00D85755" w:rsidRDefault="00593514" w:rsidP="00593514">
      <w:pPr>
        <w:autoSpaceDE w:val="0"/>
        <w:autoSpaceDN w:val="0"/>
        <w:spacing w:before="49"/>
        <w:ind w:right="233"/>
        <w:rPr>
          <w:rFonts w:ascii="Open Sans" w:hAnsi="Open Sans" w:cs="Open Sans"/>
        </w:rPr>
      </w:pPr>
      <w:bookmarkStart w:id="1" w:name="_Hlk112054207"/>
    </w:p>
    <w:bookmarkEnd w:id="1"/>
    <w:p w14:paraId="3FBFB2D6" w14:textId="7CD27C74" w:rsidR="00517EAF" w:rsidRPr="00D85755" w:rsidRDefault="00517EAF" w:rsidP="00D85755">
      <w:pPr>
        <w:spacing w:afterLines="120" w:after="288" w:line="240" w:lineRule="auto"/>
        <w:rPr>
          <w:rFonts w:ascii="Open Sans Medium" w:hAnsi="Open Sans Medium" w:cs="Open Sans Medium"/>
          <w:b/>
          <w:bCs/>
          <w:highlight w:val="yellow"/>
        </w:rPr>
      </w:pPr>
      <w:r w:rsidRPr="00D85755">
        <w:rPr>
          <w:rFonts w:ascii="Open Sans Medium" w:hAnsi="Open Sans Medium" w:cs="Open Sans Medium"/>
          <w:b/>
          <w:bCs/>
          <w:color w:val="371376"/>
          <w:sz w:val="36"/>
          <w:szCs w:val="40"/>
        </w:rPr>
        <w:t>Introduction</w:t>
      </w:r>
    </w:p>
    <w:p w14:paraId="383C9D13" w14:textId="68807E3B" w:rsidR="00517EAF" w:rsidRDefault="00320D79" w:rsidP="00517EAF">
      <w:pPr>
        <w:pStyle w:val="Heading2"/>
        <w:spacing w:after="0"/>
        <w:rPr>
          <w:rFonts w:ascii="Open Sans Medium" w:hAnsi="Open Sans Medium" w:cs="Open Sans Medium"/>
          <w:color w:val="3C2D78"/>
          <w:sz w:val="28"/>
          <w:szCs w:val="28"/>
        </w:rPr>
      </w:pPr>
      <w:r>
        <w:rPr>
          <w:rFonts w:ascii="Open Sans Medium" w:hAnsi="Open Sans Medium" w:cs="Open Sans Medium"/>
          <w:color w:val="3C2D78"/>
          <w:sz w:val="28"/>
          <w:szCs w:val="28"/>
        </w:rPr>
        <w:t xml:space="preserve">2AA </w:t>
      </w:r>
      <w:r w:rsidR="00EB2549">
        <w:rPr>
          <w:rFonts w:ascii="Open Sans Medium" w:hAnsi="Open Sans Medium" w:cs="Open Sans Medium"/>
          <w:color w:val="3C2D78"/>
          <w:sz w:val="28"/>
          <w:szCs w:val="28"/>
        </w:rPr>
        <w:t xml:space="preserve">Britain: </w:t>
      </w:r>
      <w:r>
        <w:rPr>
          <w:rFonts w:ascii="Open Sans Medium" w:hAnsi="Open Sans Medium" w:cs="Open Sans Medium"/>
          <w:color w:val="3C2D78"/>
          <w:sz w:val="28"/>
          <w:szCs w:val="28"/>
        </w:rPr>
        <w:t>H</w:t>
      </w:r>
      <w:r w:rsidR="000159AC">
        <w:rPr>
          <w:rFonts w:ascii="Open Sans Medium" w:hAnsi="Open Sans Medium" w:cs="Open Sans Medium"/>
          <w:color w:val="3C2D78"/>
          <w:sz w:val="28"/>
          <w:szCs w:val="28"/>
        </w:rPr>
        <w:t>ealth and the people, c1000 to the present day</w:t>
      </w:r>
    </w:p>
    <w:p w14:paraId="3291557B" w14:textId="691F7C22" w:rsidR="009E2FC7" w:rsidRDefault="009E2FC7" w:rsidP="009E2FC7">
      <w:pPr>
        <w:widowControl w:val="0"/>
        <w:autoSpaceDE w:val="0"/>
        <w:autoSpaceDN w:val="0"/>
        <w:spacing w:line="245" w:lineRule="auto"/>
        <w:ind w:right="119"/>
        <w:rPr>
          <w:rFonts w:ascii="Open Sans" w:hAnsi="Open Sans" w:cs="Open Sans"/>
        </w:rPr>
      </w:pPr>
      <w:bookmarkStart w:id="2" w:name="_Hlk141945645"/>
      <w:r w:rsidRPr="001A43C1">
        <w:rPr>
          <w:rFonts w:ascii="Open Sans" w:hAnsi="Open Sans" w:cs="Open Sans"/>
        </w:rPr>
        <w:t xml:space="preserve">This resource gives you one example of a scheme of work for teaching </w:t>
      </w:r>
      <w:r w:rsidR="00AA51FD">
        <w:rPr>
          <w:rFonts w:ascii="Open Sans" w:hAnsi="Open Sans" w:cs="Open Sans"/>
        </w:rPr>
        <w:t xml:space="preserve">the </w:t>
      </w:r>
      <w:r w:rsidRPr="001A43C1">
        <w:rPr>
          <w:rFonts w:ascii="Open Sans" w:hAnsi="Open Sans" w:cs="Open Sans"/>
        </w:rPr>
        <w:t xml:space="preserve">Britain: </w:t>
      </w:r>
      <w:r>
        <w:rPr>
          <w:rFonts w:ascii="Open Sans" w:hAnsi="Open Sans" w:cs="Open Sans"/>
        </w:rPr>
        <w:t>Health</w:t>
      </w:r>
      <w:r w:rsidRPr="001A43C1">
        <w:rPr>
          <w:rFonts w:ascii="Open Sans" w:hAnsi="Open Sans" w:cs="Open Sans"/>
        </w:rPr>
        <w:t xml:space="preserve"> and</w:t>
      </w:r>
      <w:r>
        <w:rPr>
          <w:rFonts w:ascii="Open Sans" w:hAnsi="Open Sans" w:cs="Open Sans"/>
        </w:rPr>
        <w:t xml:space="preserve"> the</w:t>
      </w:r>
      <w:r w:rsidRPr="001A43C1">
        <w:rPr>
          <w:rFonts w:ascii="Open Sans" w:hAnsi="Open Sans" w:cs="Open Sans"/>
        </w:rPr>
        <w:t xml:space="preserve"> people </w:t>
      </w:r>
      <w:r w:rsidR="00AA51FD">
        <w:rPr>
          <w:rFonts w:ascii="Open Sans" w:hAnsi="Open Sans" w:cs="Open Sans"/>
        </w:rPr>
        <w:t xml:space="preserve">thematic studies </w:t>
      </w:r>
      <w:r w:rsidR="00EF62B5">
        <w:rPr>
          <w:rFonts w:ascii="Open Sans" w:hAnsi="Open Sans" w:cs="Open Sans"/>
        </w:rPr>
        <w:t xml:space="preserve">topic </w:t>
      </w:r>
      <w:r w:rsidRPr="001A43C1">
        <w:rPr>
          <w:rFonts w:ascii="Open Sans" w:hAnsi="Open Sans" w:cs="Open Sans"/>
        </w:rPr>
        <w:t xml:space="preserve">from our GCSE History specification (8145). </w:t>
      </w:r>
      <w:bookmarkStart w:id="3" w:name="_Hlk141946132"/>
      <w:r w:rsidRPr="001A43C1">
        <w:rPr>
          <w:rFonts w:ascii="Open Sans" w:hAnsi="Open Sans" w:cs="Open Sans"/>
        </w:rPr>
        <w:t>It is intended as a guide only and not as a prescriptive approach.</w:t>
      </w:r>
    </w:p>
    <w:bookmarkEnd w:id="2"/>
    <w:bookmarkEnd w:id="3"/>
    <w:p w14:paraId="04E33D8F" w14:textId="245B3999" w:rsidR="000159AC" w:rsidRPr="000159AC" w:rsidRDefault="009E2FC7" w:rsidP="009C085A">
      <w:pPr>
        <w:autoSpaceDE w:val="0"/>
        <w:autoSpaceDN w:val="0"/>
        <w:spacing w:before="240" w:after="240"/>
        <w:ind w:right="233"/>
        <w:rPr>
          <w:rFonts w:ascii="Open Sans" w:hAnsi="Open Sans" w:cs="Open Sans"/>
          <w:szCs w:val="22"/>
        </w:rPr>
      </w:pPr>
      <w:r>
        <w:rPr>
          <w:rFonts w:ascii="Open Sans" w:hAnsi="Open Sans" w:cs="Open Sans"/>
          <w:szCs w:val="22"/>
        </w:rPr>
        <w:t>A</w:t>
      </w:r>
      <w:r w:rsidR="000159AC" w:rsidRPr="000159AC">
        <w:rPr>
          <w:rFonts w:ascii="Open Sans" w:hAnsi="Open Sans" w:cs="Open Sans"/>
          <w:szCs w:val="22"/>
        </w:rPr>
        <w:t xml:space="preserve">t AQA we are committed to increasing the number of diverse voices within our materials. Working with subject experts we have reviewed our existing resources and made some changes. These changes will support our customers in delivering our current specifications in a way that maximises opportunities for breadth, diversity and inclusivity in the curriculum as well as improve the accessibility of our resources.  </w:t>
      </w:r>
    </w:p>
    <w:p w14:paraId="2C67D393" w14:textId="732D2FD7" w:rsidR="000159AC" w:rsidRPr="000159AC" w:rsidRDefault="000159AC" w:rsidP="00BF61E8">
      <w:pPr>
        <w:pStyle w:val="BodyText"/>
        <w:numPr>
          <w:ilvl w:val="0"/>
          <w:numId w:val="4"/>
        </w:numPr>
        <w:spacing w:after="240" w:line="244" w:lineRule="auto"/>
        <w:ind w:left="357" w:right="130" w:hanging="357"/>
        <w:jc w:val="both"/>
        <w:rPr>
          <w:rFonts w:ascii="Open Sans" w:hAnsi="Open Sans" w:cs="Open Sans"/>
          <w:color w:val="auto"/>
          <w:sz w:val="22"/>
          <w:szCs w:val="22"/>
        </w:rPr>
      </w:pPr>
      <w:r w:rsidRPr="000159AC">
        <w:rPr>
          <w:rFonts w:ascii="Open Sans" w:hAnsi="Open Sans" w:cs="Open Sans"/>
          <w:color w:val="auto"/>
          <w:sz w:val="22"/>
          <w:szCs w:val="22"/>
        </w:rPr>
        <w:t>This scheme of work enables students to understand how medicine and public health developed in Britain over a long period of time by focusing on the development of the fight against infectious disease, changes to surgery and anatomy and the development of public health and the welfare of the population.  Students will focus on the main change factors: war, religion, government, science and technology, the role of the individual, chance, communication and how they worked together. Students will develop an understanding of the causes, consequences, and significance of change, as well as the resulting progress.</w:t>
      </w:r>
    </w:p>
    <w:p w14:paraId="4D99D88F" w14:textId="77777777" w:rsidR="000159AC" w:rsidRPr="000159AC" w:rsidRDefault="000159AC" w:rsidP="000159AC">
      <w:pPr>
        <w:pStyle w:val="BodyText"/>
        <w:spacing w:after="240" w:line="244" w:lineRule="auto"/>
        <w:ind w:right="130"/>
        <w:jc w:val="both"/>
        <w:rPr>
          <w:rFonts w:ascii="Open Sans" w:hAnsi="Open Sans" w:cs="Open Sans"/>
          <w:color w:val="auto"/>
          <w:sz w:val="22"/>
          <w:szCs w:val="22"/>
        </w:rPr>
      </w:pPr>
      <w:r w:rsidRPr="000159AC">
        <w:rPr>
          <w:rFonts w:ascii="Open Sans" w:hAnsi="Open Sans" w:cs="Open Sans"/>
          <w:color w:val="auto"/>
          <w:sz w:val="22"/>
          <w:szCs w:val="22"/>
        </w:rPr>
        <w:t>This scheme of learning follows a chronological approach to teaching ‘Britain, Health and the People’ from part 1 in sequence to part 4. Please note that this unit can also be taught successfully by following a thematic approach, through three mini enquiries on the fight against infectious disease, the development of surgery and anatomy and the changing state of public health. The relating factors will be considered as and when they arise throughout the course.</w:t>
      </w:r>
    </w:p>
    <w:p w14:paraId="53D6E3C9" w14:textId="2C745D75" w:rsidR="00517EAF" w:rsidRDefault="00517EAF" w:rsidP="000159AC">
      <w:pPr>
        <w:spacing w:line="240" w:lineRule="auto"/>
        <w:rPr>
          <w:rFonts w:ascii="Open Sans Medium" w:hAnsi="Open Sans Medium" w:cs="Open Sans Medium"/>
          <w:b/>
          <w:bCs/>
          <w:color w:val="371376"/>
          <w:sz w:val="36"/>
          <w:szCs w:val="40"/>
        </w:rPr>
      </w:pPr>
      <w:r w:rsidRPr="000159AC">
        <w:rPr>
          <w:rFonts w:ascii="Open Sans Medium" w:hAnsi="Open Sans Medium" w:cs="Open Sans Medium"/>
          <w:b/>
          <w:bCs/>
          <w:color w:val="371376"/>
          <w:sz w:val="36"/>
          <w:szCs w:val="40"/>
        </w:rPr>
        <w:t>Assumed coverage</w:t>
      </w:r>
    </w:p>
    <w:p w14:paraId="0732165E" w14:textId="279A2DF3" w:rsidR="000159AC" w:rsidRPr="000159AC" w:rsidRDefault="000159AC" w:rsidP="000159AC">
      <w:pPr>
        <w:pStyle w:val="BodyText"/>
        <w:spacing w:after="0" w:line="242" w:lineRule="auto"/>
        <w:jc w:val="left"/>
        <w:rPr>
          <w:rFonts w:ascii="Open Sans" w:hAnsi="Open Sans" w:cs="Open Sans"/>
          <w:color w:val="auto"/>
          <w:sz w:val="24"/>
          <w:szCs w:val="24"/>
        </w:rPr>
      </w:pPr>
      <w:r w:rsidRPr="000159AC">
        <w:rPr>
          <w:rFonts w:ascii="Open Sans" w:hAnsi="Open Sans" w:cs="Open Sans"/>
          <w:color w:val="auto"/>
          <w:sz w:val="22"/>
          <w:szCs w:val="22"/>
        </w:rPr>
        <w:t>This</w:t>
      </w:r>
      <w:r w:rsidRPr="000159AC">
        <w:rPr>
          <w:rFonts w:ascii="Open Sans" w:hAnsi="Open Sans" w:cs="Open Sans"/>
          <w:color w:val="auto"/>
          <w:spacing w:val="-4"/>
          <w:sz w:val="22"/>
          <w:szCs w:val="22"/>
        </w:rPr>
        <w:t xml:space="preserve"> </w:t>
      </w:r>
      <w:r w:rsidRPr="000159AC">
        <w:rPr>
          <w:rFonts w:ascii="Open Sans" w:hAnsi="Open Sans" w:cs="Open Sans"/>
          <w:color w:val="auto"/>
          <w:sz w:val="22"/>
          <w:szCs w:val="22"/>
        </w:rPr>
        <w:t>scheme</w:t>
      </w:r>
      <w:r w:rsidRPr="000159AC">
        <w:rPr>
          <w:rFonts w:ascii="Open Sans" w:hAnsi="Open Sans" w:cs="Open Sans"/>
          <w:color w:val="auto"/>
          <w:spacing w:val="-4"/>
          <w:sz w:val="22"/>
          <w:szCs w:val="22"/>
        </w:rPr>
        <w:t xml:space="preserve"> </w:t>
      </w:r>
      <w:r w:rsidRPr="000159AC">
        <w:rPr>
          <w:rFonts w:ascii="Open Sans" w:hAnsi="Open Sans" w:cs="Open Sans"/>
          <w:color w:val="auto"/>
          <w:sz w:val="22"/>
          <w:szCs w:val="22"/>
        </w:rPr>
        <w:t>of work</w:t>
      </w:r>
      <w:r w:rsidRPr="000159AC">
        <w:rPr>
          <w:rFonts w:ascii="Open Sans" w:hAnsi="Open Sans" w:cs="Open Sans"/>
          <w:color w:val="auto"/>
          <w:spacing w:val="-1"/>
          <w:sz w:val="22"/>
          <w:szCs w:val="22"/>
        </w:rPr>
        <w:t xml:space="preserve"> </w:t>
      </w:r>
      <w:r w:rsidRPr="000159AC">
        <w:rPr>
          <w:rFonts w:ascii="Open Sans" w:hAnsi="Open Sans" w:cs="Open Sans"/>
          <w:color w:val="auto"/>
          <w:sz w:val="22"/>
          <w:szCs w:val="22"/>
        </w:rPr>
        <w:t>is</w:t>
      </w:r>
      <w:r w:rsidRPr="000159AC">
        <w:rPr>
          <w:rFonts w:ascii="Open Sans" w:hAnsi="Open Sans" w:cs="Open Sans"/>
          <w:color w:val="auto"/>
          <w:spacing w:val="-1"/>
          <w:sz w:val="22"/>
          <w:szCs w:val="22"/>
        </w:rPr>
        <w:t xml:space="preserve"> </w:t>
      </w:r>
      <w:r w:rsidRPr="000159AC">
        <w:rPr>
          <w:rFonts w:ascii="Open Sans" w:hAnsi="Open Sans" w:cs="Open Sans"/>
          <w:color w:val="auto"/>
          <w:sz w:val="22"/>
          <w:szCs w:val="22"/>
        </w:rPr>
        <w:t>intended</w:t>
      </w:r>
      <w:r w:rsidRPr="000159AC">
        <w:rPr>
          <w:rFonts w:ascii="Open Sans" w:hAnsi="Open Sans" w:cs="Open Sans"/>
          <w:color w:val="auto"/>
          <w:spacing w:val="-4"/>
          <w:sz w:val="22"/>
          <w:szCs w:val="22"/>
        </w:rPr>
        <w:t xml:space="preserve"> </w:t>
      </w:r>
      <w:r w:rsidRPr="000159AC">
        <w:rPr>
          <w:rFonts w:ascii="Open Sans" w:hAnsi="Open Sans" w:cs="Open Sans"/>
          <w:color w:val="auto"/>
          <w:sz w:val="22"/>
          <w:szCs w:val="22"/>
        </w:rPr>
        <w:t>for</w:t>
      </w:r>
      <w:r w:rsidRPr="000159AC">
        <w:rPr>
          <w:rFonts w:ascii="Open Sans" w:hAnsi="Open Sans" w:cs="Open Sans"/>
          <w:color w:val="auto"/>
          <w:spacing w:val="-3"/>
          <w:sz w:val="22"/>
          <w:szCs w:val="22"/>
        </w:rPr>
        <w:t xml:space="preserve"> </w:t>
      </w:r>
      <w:r w:rsidRPr="000159AC">
        <w:rPr>
          <w:rFonts w:ascii="Open Sans" w:hAnsi="Open Sans" w:cs="Open Sans"/>
          <w:color w:val="auto"/>
          <w:sz w:val="22"/>
          <w:szCs w:val="22"/>
        </w:rPr>
        <w:t>30</w:t>
      </w:r>
      <w:r w:rsidRPr="000159AC">
        <w:rPr>
          <w:rFonts w:ascii="Open Sans" w:hAnsi="Open Sans" w:cs="Open Sans"/>
          <w:color w:val="auto"/>
          <w:spacing w:val="-2"/>
          <w:sz w:val="22"/>
          <w:szCs w:val="22"/>
        </w:rPr>
        <w:t xml:space="preserve"> </w:t>
      </w:r>
      <w:r w:rsidRPr="000159AC">
        <w:rPr>
          <w:rFonts w:ascii="Open Sans" w:hAnsi="Open Sans" w:cs="Open Sans"/>
          <w:color w:val="auto"/>
          <w:sz w:val="22"/>
          <w:szCs w:val="22"/>
        </w:rPr>
        <w:t>one-hour</w:t>
      </w:r>
      <w:r w:rsidRPr="000159AC">
        <w:rPr>
          <w:rFonts w:ascii="Open Sans" w:hAnsi="Open Sans" w:cs="Open Sans"/>
          <w:color w:val="auto"/>
          <w:spacing w:val="-5"/>
          <w:sz w:val="22"/>
          <w:szCs w:val="22"/>
        </w:rPr>
        <w:t xml:space="preserve"> </w:t>
      </w:r>
      <w:r w:rsidRPr="000159AC">
        <w:rPr>
          <w:rFonts w:ascii="Open Sans" w:hAnsi="Open Sans" w:cs="Open Sans"/>
          <w:color w:val="auto"/>
          <w:sz w:val="22"/>
          <w:szCs w:val="22"/>
        </w:rPr>
        <w:t>classroom</w:t>
      </w:r>
      <w:r w:rsidRPr="000159AC">
        <w:rPr>
          <w:rFonts w:ascii="Open Sans" w:hAnsi="Open Sans" w:cs="Open Sans"/>
          <w:color w:val="auto"/>
          <w:spacing w:val="-3"/>
          <w:sz w:val="22"/>
          <w:szCs w:val="22"/>
        </w:rPr>
        <w:t xml:space="preserve"> </w:t>
      </w:r>
      <w:r w:rsidRPr="000159AC">
        <w:rPr>
          <w:rFonts w:ascii="Open Sans" w:hAnsi="Open Sans" w:cs="Open Sans"/>
          <w:color w:val="auto"/>
          <w:sz w:val="22"/>
          <w:szCs w:val="22"/>
        </w:rPr>
        <w:t>lessons, each of one hour.</w:t>
      </w:r>
      <w:r w:rsidRPr="000159AC">
        <w:rPr>
          <w:rFonts w:ascii="Open Sans" w:hAnsi="Open Sans" w:cs="Open Sans"/>
          <w:color w:val="auto"/>
          <w:spacing w:val="-2"/>
          <w:sz w:val="22"/>
          <w:szCs w:val="22"/>
        </w:rPr>
        <w:t xml:space="preserve"> </w:t>
      </w:r>
      <w:r w:rsidRPr="000159AC">
        <w:rPr>
          <w:rFonts w:ascii="Open Sans" w:hAnsi="Open Sans" w:cs="Open Sans"/>
          <w:color w:val="auto"/>
          <w:sz w:val="22"/>
          <w:szCs w:val="22"/>
        </w:rPr>
        <w:t>It</w:t>
      </w:r>
      <w:r w:rsidRPr="000159AC">
        <w:rPr>
          <w:rFonts w:ascii="Open Sans" w:hAnsi="Open Sans" w:cs="Open Sans"/>
          <w:color w:val="auto"/>
          <w:spacing w:val="-2"/>
          <w:sz w:val="22"/>
          <w:szCs w:val="22"/>
        </w:rPr>
        <w:t xml:space="preserve"> </w:t>
      </w:r>
      <w:r w:rsidRPr="000159AC">
        <w:rPr>
          <w:rFonts w:ascii="Open Sans" w:hAnsi="Open Sans" w:cs="Open Sans"/>
          <w:color w:val="auto"/>
          <w:sz w:val="22"/>
          <w:szCs w:val="22"/>
        </w:rPr>
        <w:t>doesn’t include</w:t>
      </w:r>
      <w:r w:rsidRPr="000159AC">
        <w:rPr>
          <w:rFonts w:ascii="Open Sans" w:hAnsi="Open Sans" w:cs="Open Sans"/>
          <w:color w:val="auto"/>
          <w:spacing w:val="-2"/>
          <w:sz w:val="22"/>
          <w:szCs w:val="22"/>
        </w:rPr>
        <w:t xml:space="preserve"> </w:t>
      </w:r>
      <w:r w:rsidRPr="000159AC">
        <w:rPr>
          <w:rFonts w:ascii="Open Sans" w:hAnsi="Open Sans" w:cs="Open Sans"/>
          <w:color w:val="auto"/>
          <w:sz w:val="22"/>
          <w:szCs w:val="22"/>
        </w:rPr>
        <w:t>homework</w:t>
      </w:r>
      <w:r w:rsidRPr="000159AC">
        <w:rPr>
          <w:rFonts w:ascii="Open Sans" w:hAnsi="Open Sans" w:cs="Open Sans"/>
          <w:color w:val="auto"/>
          <w:spacing w:val="-1"/>
          <w:sz w:val="22"/>
          <w:szCs w:val="22"/>
        </w:rPr>
        <w:t xml:space="preserve"> </w:t>
      </w:r>
      <w:r w:rsidRPr="000159AC">
        <w:rPr>
          <w:rFonts w:ascii="Open Sans" w:hAnsi="Open Sans" w:cs="Open Sans"/>
          <w:color w:val="auto"/>
          <w:sz w:val="22"/>
          <w:szCs w:val="22"/>
        </w:rPr>
        <w:t>learning</w:t>
      </w:r>
      <w:r w:rsidRPr="000159AC">
        <w:rPr>
          <w:rFonts w:ascii="Open Sans" w:hAnsi="Open Sans" w:cs="Open Sans"/>
          <w:color w:val="auto"/>
          <w:spacing w:val="-2"/>
          <w:sz w:val="22"/>
          <w:szCs w:val="22"/>
        </w:rPr>
        <w:t xml:space="preserve"> </w:t>
      </w:r>
      <w:r w:rsidRPr="000159AC">
        <w:rPr>
          <w:rFonts w:ascii="Open Sans" w:hAnsi="Open Sans" w:cs="Open Sans"/>
          <w:color w:val="auto"/>
          <w:sz w:val="22"/>
          <w:szCs w:val="22"/>
        </w:rPr>
        <w:t>time,</w:t>
      </w:r>
      <w:r w:rsidRPr="000159AC">
        <w:rPr>
          <w:rFonts w:ascii="Open Sans" w:hAnsi="Open Sans" w:cs="Open Sans"/>
          <w:color w:val="auto"/>
          <w:spacing w:val="-2"/>
          <w:sz w:val="22"/>
          <w:szCs w:val="22"/>
        </w:rPr>
        <w:t xml:space="preserve"> </w:t>
      </w:r>
      <w:r w:rsidRPr="000159AC">
        <w:rPr>
          <w:rFonts w:ascii="Open Sans" w:hAnsi="Open Sans" w:cs="Open Sans"/>
          <w:color w:val="auto"/>
          <w:sz w:val="22"/>
          <w:szCs w:val="22"/>
        </w:rPr>
        <w:t>but</w:t>
      </w:r>
      <w:r w:rsidRPr="000159AC">
        <w:rPr>
          <w:rFonts w:ascii="Open Sans" w:hAnsi="Open Sans" w:cs="Open Sans"/>
          <w:color w:val="auto"/>
          <w:spacing w:val="-2"/>
          <w:sz w:val="22"/>
          <w:szCs w:val="22"/>
        </w:rPr>
        <w:t xml:space="preserve"> </w:t>
      </w:r>
      <w:r w:rsidRPr="000159AC">
        <w:rPr>
          <w:rFonts w:ascii="Open Sans" w:hAnsi="Open Sans" w:cs="Open Sans"/>
          <w:color w:val="auto"/>
          <w:sz w:val="22"/>
          <w:szCs w:val="22"/>
        </w:rPr>
        <w:t>does</w:t>
      </w:r>
      <w:r w:rsidRPr="000159AC">
        <w:rPr>
          <w:rFonts w:ascii="Open Sans" w:hAnsi="Open Sans" w:cs="Open Sans"/>
          <w:color w:val="auto"/>
          <w:spacing w:val="-2"/>
          <w:sz w:val="22"/>
          <w:szCs w:val="22"/>
        </w:rPr>
        <w:t xml:space="preserve"> </w:t>
      </w:r>
      <w:r w:rsidR="00AA51FD">
        <w:rPr>
          <w:rFonts w:ascii="Open Sans" w:hAnsi="Open Sans" w:cs="Open Sans"/>
          <w:color w:val="auto"/>
          <w:spacing w:val="-2"/>
          <w:sz w:val="22"/>
          <w:szCs w:val="22"/>
        </w:rPr>
        <w:t>include</w:t>
      </w:r>
      <w:r w:rsidRPr="000159AC">
        <w:rPr>
          <w:rFonts w:ascii="Open Sans" w:hAnsi="Open Sans" w:cs="Open Sans"/>
          <w:color w:val="auto"/>
          <w:spacing w:val="-4"/>
          <w:sz w:val="22"/>
          <w:szCs w:val="22"/>
        </w:rPr>
        <w:t xml:space="preserve"> </w:t>
      </w:r>
      <w:r w:rsidRPr="000159AC">
        <w:rPr>
          <w:rFonts w:ascii="Open Sans" w:hAnsi="Open Sans" w:cs="Open Sans"/>
          <w:color w:val="auto"/>
          <w:sz w:val="22"/>
          <w:szCs w:val="22"/>
        </w:rPr>
        <w:t>revision</w:t>
      </w:r>
      <w:r w:rsidRPr="000159AC">
        <w:rPr>
          <w:rFonts w:ascii="Open Sans" w:hAnsi="Open Sans" w:cs="Open Sans"/>
          <w:color w:val="auto"/>
          <w:spacing w:val="-2"/>
          <w:sz w:val="22"/>
          <w:szCs w:val="22"/>
        </w:rPr>
        <w:t xml:space="preserve"> </w:t>
      </w:r>
      <w:r w:rsidRPr="000159AC">
        <w:rPr>
          <w:rFonts w:ascii="Open Sans" w:hAnsi="Open Sans" w:cs="Open Sans"/>
          <w:color w:val="auto"/>
          <w:sz w:val="22"/>
          <w:szCs w:val="22"/>
        </w:rPr>
        <w:t>and assessment lessons.</w:t>
      </w:r>
      <w:r w:rsidRPr="000159AC">
        <w:rPr>
          <w:rFonts w:ascii="Open Sans" w:hAnsi="Open Sans" w:cs="Open Sans"/>
          <w:color w:val="auto"/>
        </w:rPr>
        <w:t xml:space="preserve"> </w:t>
      </w:r>
      <w:r w:rsidRPr="000159AC">
        <w:rPr>
          <w:rFonts w:ascii="Open Sans" w:hAnsi="Open Sans" w:cs="Open Sans"/>
          <w:color w:val="auto"/>
          <w:sz w:val="22"/>
          <w:szCs w:val="22"/>
        </w:rPr>
        <w:t>As we realise that time is precious, the resources are all highlighted to allow you to see whether they are to be read, watched, or listened to and have assumed timings.</w:t>
      </w:r>
    </w:p>
    <w:p w14:paraId="190A1475" w14:textId="77777777" w:rsidR="000159AC" w:rsidRDefault="000159AC">
      <w:pPr>
        <w:spacing w:line="240" w:lineRule="auto"/>
        <w:rPr>
          <w:rFonts w:ascii="Open Sans Medium" w:hAnsi="Open Sans Medium" w:cs="Open Sans Medium"/>
          <w:b/>
          <w:bCs/>
          <w:color w:val="3C1491"/>
          <w:sz w:val="36"/>
          <w:szCs w:val="36"/>
        </w:rPr>
      </w:pPr>
      <w:r>
        <w:rPr>
          <w:rFonts w:ascii="Open Sans Medium" w:hAnsi="Open Sans Medium" w:cs="Open Sans Medium"/>
          <w:b/>
          <w:bCs/>
          <w:color w:val="3C1491"/>
          <w:sz w:val="36"/>
          <w:szCs w:val="36"/>
        </w:rPr>
        <w:br w:type="page"/>
      </w:r>
    </w:p>
    <w:p w14:paraId="69CAC364" w14:textId="494C8EAB" w:rsidR="00517EAF" w:rsidRPr="004A7E55" w:rsidRDefault="00517EAF" w:rsidP="002F1DAE">
      <w:pPr>
        <w:spacing w:before="240"/>
        <w:rPr>
          <w:rFonts w:ascii="Open Sans Medium" w:hAnsi="Open Sans Medium" w:cs="Open Sans Medium"/>
          <w:b/>
          <w:bCs/>
          <w:color w:val="371376"/>
          <w:sz w:val="36"/>
          <w:szCs w:val="40"/>
        </w:rPr>
      </w:pPr>
      <w:r w:rsidRPr="004A7E55">
        <w:rPr>
          <w:rFonts w:ascii="Open Sans Medium" w:hAnsi="Open Sans Medium" w:cs="Open Sans Medium"/>
          <w:b/>
          <w:bCs/>
          <w:color w:val="371376"/>
          <w:sz w:val="36"/>
          <w:szCs w:val="40"/>
        </w:rPr>
        <w:lastRenderedPageBreak/>
        <w:t>Assessment</w:t>
      </w:r>
    </w:p>
    <w:p w14:paraId="63B11091" w14:textId="37181C65" w:rsidR="00EB2549" w:rsidRPr="000159AC" w:rsidRDefault="000159AC" w:rsidP="000159AC">
      <w:pPr>
        <w:pStyle w:val="BodyText"/>
        <w:spacing w:after="0" w:line="242" w:lineRule="auto"/>
        <w:jc w:val="both"/>
        <w:rPr>
          <w:rFonts w:ascii="Open Sans" w:hAnsi="Open Sans" w:cs="Open Sans"/>
          <w:color w:val="auto"/>
          <w:sz w:val="22"/>
          <w:szCs w:val="22"/>
        </w:rPr>
      </w:pPr>
      <w:r w:rsidRPr="000159AC">
        <w:rPr>
          <w:rFonts w:ascii="Open Sans" w:hAnsi="Open Sans" w:cs="Open Sans"/>
          <w:color w:val="auto"/>
          <w:sz w:val="22"/>
          <w:szCs w:val="22"/>
        </w:rPr>
        <w:t>Assessment points</w:t>
      </w:r>
      <w:r w:rsidRPr="000159AC">
        <w:rPr>
          <w:rFonts w:ascii="Open Sans" w:hAnsi="Open Sans" w:cs="Open Sans"/>
          <w:color w:val="auto"/>
          <w:spacing w:val="-1"/>
          <w:sz w:val="22"/>
          <w:szCs w:val="22"/>
        </w:rPr>
        <w:t xml:space="preserve"> </w:t>
      </w:r>
      <w:r w:rsidRPr="000159AC">
        <w:rPr>
          <w:rFonts w:ascii="Open Sans" w:hAnsi="Open Sans" w:cs="Open Sans"/>
          <w:color w:val="auto"/>
          <w:sz w:val="22"/>
          <w:szCs w:val="22"/>
        </w:rPr>
        <w:t>in</w:t>
      </w:r>
      <w:r w:rsidRPr="000159AC">
        <w:rPr>
          <w:rFonts w:ascii="Open Sans" w:hAnsi="Open Sans" w:cs="Open Sans"/>
          <w:color w:val="auto"/>
          <w:spacing w:val="-4"/>
          <w:sz w:val="22"/>
          <w:szCs w:val="22"/>
        </w:rPr>
        <w:t xml:space="preserve"> </w:t>
      </w:r>
      <w:r w:rsidRPr="000159AC">
        <w:rPr>
          <w:rFonts w:ascii="Open Sans" w:hAnsi="Open Sans" w:cs="Open Sans"/>
          <w:color w:val="auto"/>
          <w:sz w:val="22"/>
          <w:szCs w:val="22"/>
        </w:rPr>
        <w:t>the</w:t>
      </w:r>
      <w:r w:rsidRPr="000159AC">
        <w:rPr>
          <w:rFonts w:ascii="Open Sans" w:hAnsi="Open Sans" w:cs="Open Sans"/>
          <w:color w:val="auto"/>
          <w:spacing w:val="-4"/>
          <w:sz w:val="22"/>
          <w:szCs w:val="22"/>
        </w:rPr>
        <w:t xml:space="preserve"> </w:t>
      </w:r>
      <w:r w:rsidRPr="000159AC">
        <w:rPr>
          <w:rFonts w:ascii="Open Sans" w:hAnsi="Open Sans" w:cs="Open Sans"/>
          <w:color w:val="auto"/>
          <w:sz w:val="22"/>
          <w:szCs w:val="22"/>
        </w:rPr>
        <w:t>learning</w:t>
      </w:r>
      <w:r w:rsidRPr="000159AC">
        <w:rPr>
          <w:rFonts w:ascii="Open Sans" w:hAnsi="Open Sans" w:cs="Open Sans"/>
          <w:color w:val="auto"/>
          <w:spacing w:val="-2"/>
          <w:sz w:val="22"/>
          <w:szCs w:val="22"/>
        </w:rPr>
        <w:t xml:space="preserve"> </w:t>
      </w:r>
      <w:r w:rsidRPr="000159AC">
        <w:rPr>
          <w:rFonts w:ascii="Open Sans" w:hAnsi="Open Sans" w:cs="Open Sans"/>
          <w:color w:val="auto"/>
          <w:sz w:val="22"/>
          <w:szCs w:val="22"/>
        </w:rPr>
        <w:t>activity</w:t>
      </w:r>
      <w:r w:rsidRPr="000159AC">
        <w:rPr>
          <w:rFonts w:ascii="Open Sans" w:hAnsi="Open Sans" w:cs="Open Sans"/>
          <w:color w:val="auto"/>
          <w:spacing w:val="-4"/>
          <w:sz w:val="22"/>
          <w:szCs w:val="22"/>
        </w:rPr>
        <w:t xml:space="preserve"> </w:t>
      </w:r>
      <w:r w:rsidRPr="000159AC">
        <w:rPr>
          <w:rFonts w:ascii="Open Sans" w:hAnsi="Open Sans" w:cs="Open Sans"/>
          <w:color w:val="auto"/>
          <w:sz w:val="22"/>
          <w:szCs w:val="22"/>
        </w:rPr>
        <w:t>section</w:t>
      </w:r>
      <w:r w:rsidRPr="000159AC">
        <w:rPr>
          <w:rFonts w:ascii="Open Sans" w:hAnsi="Open Sans" w:cs="Open Sans"/>
          <w:color w:val="auto"/>
          <w:spacing w:val="-2"/>
          <w:sz w:val="22"/>
          <w:szCs w:val="22"/>
        </w:rPr>
        <w:t xml:space="preserve"> </w:t>
      </w:r>
      <w:r w:rsidRPr="000159AC">
        <w:rPr>
          <w:rFonts w:ascii="Open Sans" w:hAnsi="Open Sans" w:cs="Open Sans"/>
          <w:color w:val="auto"/>
          <w:sz w:val="22"/>
          <w:szCs w:val="22"/>
        </w:rPr>
        <w:t>indicate</w:t>
      </w:r>
      <w:r w:rsidRPr="000159AC">
        <w:rPr>
          <w:rFonts w:ascii="Open Sans" w:hAnsi="Open Sans" w:cs="Open Sans"/>
          <w:color w:val="auto"/>
          <w:spacing w:val="-2"/>
          <w:sz w:val="22"/>
          <w:szCs w:val="22"/>
        </w:rPr>
        <w:t xml:space="preserve"> </w:t>
      </w:r>
      <w:r w:rsidRPr="000159AC">
        <w:rPr>
          <w:rFonts w:ascii="Open Sans" w:hAnsi="Open Sans" w:cs="Open Sans"/>
          <w:color w:val="auto"/>
          <w:sz w:val="22"/>
          <w:szCs w:val="22"/>
        </w:rPr>
        <w:t>possible</w:t>
      </w:r>
      <w:r w:rsidRPr="000159AC">
        <w:rPr>
          <w:rFonts w:ascii="Open Sans" w:hAnsi="Open Sans" w:cs="Open Sans"/>
          <w:color w:val="auto"/>
          <w:spacing w:val="-2"/>
          <w:sz w:val="22"/>
          <w:szCs w:val="22"/>
        </w:rPr>
        <w:t xml:space="preserve"> </w:t>
      </w:r>
      <w:r w:rsidRPr="000159AC">
        <w:rPr>
          <w:rFonts w:ascii="Open Sans" w:hAnsi="Open Sans" w:cs="Open Sans"/>
          <w:color w:val="auto"/>
          <w:sz w:val="22"/>
          <w:szCs w:val="22"/>
        </w:rPr>
        <w:t>assessment</w:t>
      </w:r>
      <w:r w:rsidRPr="000159AC">
        <w:rPr>
          <w:rFonts w:ascii="Open Sans" w:hAnsi="Open Sans" w:cs="Open Sans"/>
          <w:color w:val="auto"/>
          <w:spacing w:val="-2"/>
          <w:sz w:val="22"/>
          <w:szCs w:val="22"/>
        </w:rPr>
        <w:t xml:space="preserve"> </w:t>
      </w:r>
      <w:r w:rsidRPr="000159AC">
        <w:rPr>
          <w:rFonts w:ascii="Open Sans" w:hAnsi="Open Sans" w:cs="Open Sans"/>
          <w:color w:val="auto"/>
          <w:sz w:val="22"/>
          <w:szCs w:val="22"/>
        </w:rPr>
        <w:t>opportunities.</w:t>
      </w:r>
      <w:r w:rsidRPr="000159AC">
        <w:rPr>
          <w:rFonts w:ascii="Open Sans" w:hAnsi="Open Sans" w:cs="Open Sans"/>
          <w:color w:val="auto"/>
          <w:spacing w:val="-4"/>
          <w:sz w:val="22"/>
          <w:szCs w:val="22"/>
        </w:rPr>
        <w:t xml:space="preserve"> </w:t>
      </w:r>
      <w:r w:rsidRPr="000159AC">
        <w:rPr>
          <w:rFonts w:ascii="Open Sans" w:hAnsi="Open Sans" w:cs="Open Sans"/>
          <w:color w:val="auto"/>
          <w:sz w:val="22"/>
          <w:szCs w:val="22"/>
        </w:rPr>
        <w:t>These</w:t>
      </w:r>
      <w:r w:rsidRPr="000159AC">
        <w:rPr>
          <w:rFonts w:ascii="Open Sans" w:hAnsi="Open Sans" w:cs="Open Sans"/>
          <w:color w:val="auto"/>
          <w:spacing w:val="-2"/>
          <w:sz w:val="22"/>
          <w:szCs w:val="22"/>
        </w:rPr>
        <w:t xml:space="preserve"> </w:t>
      </w:r>
      <w:r w:rsidRPr="000159AC">
        <w:rPr>
          <w:rFonts w:ascii="Open Sans" w:hAnsi="Open Sans" w:cs="Open Sans"/>
          <w:color w:val="auto"/>
          <w:sz w:val="22"/>
          <w:szCs w:val="22"/>
        </w:rPr>
        <w:t>could</w:t>
      </w:r>
      <w:r w:rsidRPr="000159AC">
        <w:rPr>
          <w:rFonts w:ascii="Open Sans" w:hAnsi="Open Sans" w:cs="Open Sans"/>
          <w:color w:val="auto"/>
          <w:spacing w:val="-2"/>
          <w:sz w:val="22"/>
          <w:szCs w:val="22"/>
        </w:rPr>
        <w:t xml:space="preserve"> </w:t>
      </w:r>
      <w:r w:rsidRPr="000159AC">
        <w:rPr>
          <w:rFonts w:ascii="Open Sans" w:hAnsi="Open Sans" w:cs="Open Sans"/>
          <w:color w:val="auto"/>
          <w:sz w:val="22"/>
          <w:szCs w:val="22"/>
        </w:rPr>
        <w:t>be</w:t>
      </w:r>
      <w:r w:rsidRPr="000159AC">
        <w:rPr>
          <w:rFonts w:ascii="Open Sans" w:hAnsi="Open Sans" w:cs="Open Sans"/>
          <w:color w:val="auto"/>
          <w:spacing w:val="-4"/>
          <w:sz w:val="22"/>
          <w:szCs w:val="22"/>
        </w:rPr>
        <w:t xml:space="preserve"> </w:t>
      </w:r>
      <w:r w:rsidRPr="000159AC">
        <w:rPr>
          <w:rFonts w:ascii="Open Sans" w:hAnsi="Open Sans" w:cs="Open Sans"/>
          <w:color w:val="auto"/>
          <w:sz w:val="22"/>
          <w:szCs w:val="22"/>
        </w:rPr>
        <w:t>short</w:t>
      </w:r>
      <w:r w:rsidRPr="000159AC">
        <w:rPr>
          <w:rFonts w:ascii="Open Sans" w:hAnsi="Open Sans" w:cs="Open Sans"/>
          <w:color w:val="auto"/>
          <w:spacing w:val="-2"/>
          <w:sz w:val="22"/>
          <w:szCs w:val="22"/>
        </w:rPr>
        <w:t xml:space="preserve"> </w:t>
      </w:r>
      <w:r w:rsidRPr="000159AC">
        <w:rPr>
          <w:rFonts w:ascii="Open Sans" w:hAnsi="Open Sans" w:cs="Open Sans"/>
          <w:color w:val="auto"/>
          <w:sz w:val="22"/>
          <w:szCs w:val="22"/>
        </w:rPr>
        <w:t>tests</w:t>
      </w:r>
      <w:r w:rsidRPr="000159AC">
        <w:rPr>
          <w:rFonts w:ascii="Open Sans" w:hAnsi="Open Sans" w:cs="Open Sans"/>
          <w:color w:val="auto"/>
          <w:spacing w:val="-1"/>
          <w:sz w:val="22"/>
          <w:szCs w:val="22"/>
        </w:rPr>
        <w:t xml:space="preserve"> </w:t>
      </w:r>
      <w:r w:rsidRPr="000159AC">
        <w:rPr>
          <w:rFonts w:ascii="Open Sans" w:hAnsi="Open Sans" w:cs="Open Sans"/>
          <w:color w:val="auto"/>
          <w:sz w:val="22"/>
          <w:szCs w:val="22"/>
        </w:rPr>
        <w:t>of</w:t>
      </w:r>
      <w:r w:rsidRPr="000159AC">
        <w:rPr>
          <w:rFonts w:ascii="Open Sans" w:hAnsi="Open Sans" w:cs="Open Sans"/>
          <w:color w:val="auto"/>
          <w:spacing w:val="-2"/>
          <w:sz w:val="22"/>
          <w:szCs w:val="22"/>
        </w:rPr>
        <w:t xml:space="preserve"> </w:t>
      </w:r>
      <w:r w:rsidRPr="000159AC">
        <w:rPr>
          <w:rFonts w:ascii="Open Sans" w:hAnsi="Open Sans" w:cs="Open Sans"/>
          <w:color w:val="auto"/>
          <w:sz w:val="22"/>
          <w:szCs w:val="22"/>
        </w:rPr>
        <w:t>about</w:t>
      </w:r>
      <w:r w:rsidRPr="000159AC">
        <w:rPr>
          <w:rFonts w:ascii="Open Sans" w:hAnsi="Open Sans" w:cs="Open Sans"/>
          <w:color w:val="auto"/>
          <w:spacing w:val="-2"/>
          <w:sz w:val="22"/>
          <w:szCs w:val="22"/>
        </w:rPr>
        <w:t xml:space="preserve"> </w:t>
      </w:r>
      <w:r w:rsidRPr="000159AC">
        <w:rPr>
          <w:rFonts w:ascii="Open Sans" w:hAnsi="Open Sans" w:cs="Open Sans"/>
          <w:color w:val="auto"/>
          <w:sz w:val="22"/>
          <w:szCs w:val="22"/>
        </w:rPr>
        <w:t>ten</w:t>
      </w:r>
      <w:r w:rsidRPr="000159AC">
        <w:rPr>
          <w:rFonts w:ascii="Open Sans" w:hAnsi="Open Sans" w:cs="Open Sans"/>
          <w:color w:val="auto"/>
          <w:spacing w:val="-4"/>
          <w:sz w:val="22"/>
          <w:szCs w:val="22"/>
        </w:rPr>
        <w:t xml:space="preserve"> </w:t>
      </w:r>
      <w:r w:rsidRPr="000159AC">
        <w:rPr>
          <w:rFonts w:ascii="Open Sans" w:hAnsi="Open Sans" w:cs="Open Sans"/>
          <w:color w:val="auto"/>
          <w:sz w:val="22"/>
          <w:szCs w:val="22"/>
        </w:rPr>
        <w:t>minutes</w:t>
      </w:r>
      <w:r w:rsidRPr="000159AC">
        <w:rPr>
          <w:rFonts w:ascii="Open Sans" w:hAnsi="Open Sans" w:cs="Open Sans"/>
          <w:color w:val="auto"/>
          <w:spacing w:val="-4"/>
          <w:sz w:val="22"/>
          <w:szCs w:val="22"/>
        </w:rPr>
        <w:t xml:space="preserve"> </w:t>
      </w:r>
      <w:r w:rsidRPr="000159AC">
        <w:rPr>
          <w:rFonts w:ascii="Open Sans" w:hAnsi="Open Sans" w:cs="Open Sans"/>
          <w:color w:val="auto"/>
          <w:sz w:val="22"/>
          <w:szCs w:val="22"/>
        </w:rPr>
        <w:t>(exam- style questions, short factual tests, source evaluation) or longer assessments (exam-style questions).</w:t>
      </w:r>
    </w:p>
    <w:p w14:paraId="6F1F5660" w14:textId="77777777" w:rsidR="00517EAF" w:rsidRPr="004A7E55" w:rsidRDefault="00517EAF" w:rsidP="004A7E55">
      <w:pPr>
        <w:spacing w:before="240"/>
        <w:rPr>
          <w:rFonts w:ascii="Open Sans Medium" w:hAnsi="Open Sans Medium" w:cs="Open Sans Medium"/>
          <w:b/>
          <w:bCs/>
          <w:color w:val="371376"/>
          <w:sz w:val="36"/>
          <w:szCs w:val="40"/>
        </w:rPr>
      </w:pPr>
      <w:r w:rsidRPr="004A7E55">
        <w:rPr>
          <w:rFonts w:ascii="Open Sans Medium" w:hAnsi="Open Sans Medium" w:cs="Open Sans Medium"/>
          <w:b/>
          <w:bCs/>
          <w:color w:val="371376"/>
          <w:sz w:val="36"/>
          <w:szCs w:val="40"/>
        </w:rPr>
        <w:t>Resources</w:t>
      </w:r>
    </w:p>
    <w:p w14:paraId="15A4D854" w14:textId="6EFE7375" w:rsidR="000159AC" w:rsidRPr="000159AC" w:rsidRDefault="000159AC" w:rsidP="000159AC">
      <w:pPr>
        <w:spacing w:after="240"/>
        <w:rPr>
          <w:rFonts w:ascii="Open Sans" w:hAnsi="Open Sans" w:cs="Open Sans"/>
          <w:szCs w:val="22"/>
        </w:rPr>
      </w:pPr>
      <w:r w:rsidRPr="000159AC">
        <w:rPr>
          <w:rFonts w:ascii="Open Sans" w:hAnsi="Open Sans" w:cs="Open Sans"/>
        </w:rPr>
        <w:t>Research exercises assume students have access to a textbook(s) and/or the internet. You can supplement a textbook(s) by other sources. When</w:t>
      </w:r>
      <w:r w:rsidRPr="000159AC">
        <w:rPr>
          <w:rFonts w:ascii="Open Sans" w:hAnsi="Open Sans" w:cs="Open Sans"/>
          <w:spacing w:val="-2"/>
        </w:rPr>
        <w:t xml:space="preserve"> </w:t>
      </w:r>
      <w:r w:rsidRPr="000159AC">
        <w:rPr>
          <w:rFonts w:ascii="Open Sans" w:hAnsi="Open Sans" w:cs="Open Sans"/>
        </w:rPr>
        <w:t>considering</w:t>
      </w:r>
      <w:r w:rsidRPr="000159AC">
        <w:rPr>
          <w:rFonts w:ascii="Open Sans" w:hAnsi="Open Sans" w:cs="Open Sans"/>
          <w:spacing w:val="-2"/>
        </w:rPr>
        <w:t xml:space="preserve"> </w:t>
      </w:r>
      <w:r w:rsidRPr="000159AC">
        <w:rPr>
          <w:rFonts w:ascii="Open Sans" w:hAnsi="Open Sans" w:cs="Open Sans"/>
        </w:rPr>
        <w:t>primary</w:t>
      </w:r>
      <w:r w:rsidRPr="000159AC">
        <w:rPr>
          <w:rFonts w:ascii="Open Sans" w:hAnsi="Open Sans" w:cs="Open Sans"/>
          <w:spacing w:val="-4"/>
        </w:rPr>
        <w:t xml:space="preserve"> </w:t>
      </w:r>
      <w:r w:rsidRPr="000159AC">
        <w:rPr>
          <w:rFonts w:ascii="Open Sans" w:hAnsi="Open Sans" w:cs="Open Sans"/>
        </w:rPr>
        <w:t>and</w:t>
      </w:r>
      <w:r w:rsidRPr="000159AC">
        <w:rPr>
          <w:rFonts w:ascii="Open Sans" w:hAnsi="Open Sans" w:cs="Open Sans"/>
          <w:spacing w:val="-2"/>
        </w:rPr>
        <w:t xml:space="preserve"> </w:t>
      </w:r>
      <w:r w:rsidRPr="000159AC">
        <w:rPr>
          <w:rFonts w:ascii="Open Sans" w:hAnsi="Open Sans" w:cs="Open Sans"/>
        </w:rPr>
        <w:t>secondary</w:t>
      </w:r>
      <w:r w:rsidRPr="000159AC">
        <w:rPr>
          <w:rFonts w:ascii="Open Sans" w:hAnsi="Open Sans" w:cs="Open Sans"/>
          <w:spacing w:val="-4"/>
        </w:rPr>
        <w:t xml:space="preserve"> </w:t>
      </w:r>
      <w:r w:rsidRPr="000159AC">
        <w:rPr>
          <w:rFonts w:ascii="Open Sans" w:hAnsi="Open Sans" w:cs="Open Sans"/>
        </w:rPr>
        <w:t>evidence,</w:t>
      </w:r>
      <w:r w:rsidRPr="000159AC">
        <w:rPr>
          <w:rFonts w:ascii="Open Sans" w:hAnsi="Open Sans" w:cs="Open Sans"/>
          <w:spacing w:val="-2"/>
        </w:rPr>
        <w:t xml:space="preserve"> </w:t>
      </w:r>
      <w:r w:rsidRPr="000159AC">
        <w:rPr>
          <w:rFonts w:ascii="Open Sans" w:hAnsi="Open Sans" w:cs="Open Sans"/>
        </w:rPr>
        <w:t>remember</w:t>
      </w:r>
      <w:r w:rsidRPr="000159AC">
        <w:rPr>
          <w:rFonts w:ascii="Open Sans" w:hAnsi="Open Sans" w:cs="Open Sans"/>
          <w:spacing w:val="-3"/>
        </w:rPr>
        <w:t xml:space="preserve"> </w:t>
      </w:r>
      <w:r w:rsidRPr="000159AC">
        <w:rPr>
          <w:rFonts w:ascii="Open Sans" w:hAnsi="Open Sans" w:cs="Open Sans"/>
        </w:rPr>
        <w:t>that</w:t>
      </w:r>
      <w:r w:rsidRPr="000159AC">
        <w:rPr>
          <w:rFonts w:ascii="Open Sans" w:hAnsi="Open Sans" w:cs="Open Sans"/>
          <w:spacing w:val="-2"/>
        </w:rPr>
        <w:t xml:space="preserve"> </w:t>
      </w:r>
      <w:r w:rsidRPr="000159AC">
        <w:rPr>
          <w:rFonts w:ascii="Open Sans" w:hAnsi="Open Sans" w:cs="Open Sans"/>
        </w:rPr>
        <w:t>the</w:t>
      </w:r>
      <w:r w:rsidRPr="000159AC">
        <w:rPr>
          <w:rFonts w:ascii="Open Sans" w:hAnsi="Open Sans" w:cs="Open Sans"/>
          <w:spacing w:val="-4"/>
        </w:rPr>
        <w:t xml:space="preserve"> </w:t>
      </w:r>
      <w:r w:rsidRPr="000159AC">
        <w:rPr>
          <w:rFonts w:ascii="Open Sans" w:hAnsi="Open Sans" w:cs="Open Sans"/>
        </w:rPr>
        <w:t>exam paper (Question 1)</w:t>
      </w:r>
      <w:r w:rsidRPr="000159AC">
        <w:rPr>
          <w:rFonts w:ascii="Open Sans" w:hAnsi="Open Sans" w:cs="Open Sans"/>
          <w:spacing w:val="-3"/>
        </w:rPr>
        <w:t xml:space="preserve"> </w:t>
      </w:r>
      <w:r w:rsidRPr="000159AC">
        <w:rPr>
          <w:rFonts w:ascii="Open Sans" w:hAnsi="Open Sans" w:cs="Open Sans"/>
        </w:rPr>
        <w:t>tests</w:t>
      </w:r>
      <w:r w:rsidRPr="000159AC">
        <w:rPr>
          <w:rFonts w:ascii="Open Sans" w:hAnsi="Open Sans" w:cs="Open Sans"/>
          <w:spacing w:val="-1"/>
        </w:rPr>
        <w:t xml:space="preserve"> </w:t>
      </w:r>
      <w:r w:rsidRPr="000159AC">
        <w:rPr>
          <w:rFonts w:ascii="Open Sans" w:hAnsi="Open Sans" w:cs="Open Sans"/>
        </w:rPr>
        <w:t>students’</w:t>
      </w:r>
      <w:r w:rsidRPr="000159AC">
        <w:rPr>
          <w:rFonts w:ascii="Open Sans" w:hAnsi="Open Sans" w:cs="Open Sans"/>
          <w:spacing w:val="-2"/>
        </w:rPr>
        <w:t xml:space="preserve"> </w:t>
      </w:r>
      <w:r w:rsidRPr="000159AC">
        <w:rPr>
          <w:rFonts w:ascii="Open Sans" w:hAnsi="Open Sans" w:cs="Open Sans"/>
        </w:rPr>
        <w:t>ability</w:t>
      </w:r>
      <w:r w:rsidRPr="000159AC">
        <w:rPr>
          <w:rFonts w:ascii="Open Sans" w:hAnsi="Open Sans" w:cs="Open Sans"/>
          <w:spacing w:val="-4"/>
        </w:rPr>
        <w:t xml:space="preserve"> </w:t>
      </w:r>
      <w:r w:rsidRPr="000159AC">
        <w:rPr>
          <w:rFonts w:ascii="Open Sans" w:hAnsi="Open Sans" w:cs="Open Sans"/>
        </w:rPr>
        <w:t>to</w:t>
      </w:r>
      <w:r w:rsidRPr="000159AC">
        <w:rPr>
          <w:rFonts w:ascii="Open Sans" w:hAnsi="Open Sans" w:cs="Open Sans"/>
          <w:spacing w:val="-2"/>
        </w:rPr>
        <w:t xml:space="preserve"> </w:t>
      </w:r>
      <w:r w:rsidRPr="000159AC">
        <w:rPr>
          <w:rFonts w:ascii="Open Sans" w:hAnsi="Open Sans" w:cs="Open Sans"/>
        </w:rPr>
        <w:t>analyse</w:t>
      </w:r>
      <w:r w:rsidRPr="000159AC">
        <w:rPr>
          <w:rFonts w:ascii="Open Sans" w:hAnsi="Open Sans" w:cs="Open Sans"/>
          <w:spacing w:val="-2"/>
        </w:rPr>
        <w:t xml:space="preserve"> </w:t>
      </w:r>
      <w:r w:rsidRPr="000159AC">
        <w:rPr>
          <w:rFonts w:ascii="Open Sans" w:hAnsi="Open Sans" w:cs="Open Sans"/>
        </w:rPr>
        <w:t>and</w:t>
      </w:r>
      <w:r w:rsidRPr="000159AC">
        <w:rPr>
          <w:rFonts w:ascii="Open Sans" w:hAnsi="Open Sans" w:cs="Open Sans"/>
          <w:spacing w:val="-2"/>
        </w:rPr>
        <w:t xml:space="preserve"> </w:t>
      </w:r>
      <w:r w:rsidRPr="000159AC">
        <w:rPr>
          <w:rFonts w:ascii="Open Sans" w:hAnsi="Open Sans" w:cs="Open Sans"/>
        </w:rPr>
        <w:t>evaluate</w:t>
      </w:r>
      <w:r w:rsidRPr="000159AC">
        <w:rPr>
          <w:rFonts w:ascii="Open Sans" w:hAnsi="Open Sans" w:cs="Open Sans"/>
          <w:spacing w:val="-2"/>
        </w:rPr>
        <w:t xml:space="preserve"> </w:t>
      </w:r>
      <w:r w:rsidRPr="000159AC">
        <w:rPr>
          <w:rFonts w:ascii="Open Sans" w:hAnsi="Open Sans" w:cs="Open Sans"/>
        </w:rPr>
        <w:t>contemporary sources (AO3). A range of contemporary sources might include paintings, cartoons, photographs, posters, newspaper accounts, eye-witness descriptions and official documents.</w:t>
      </w:r>
    </w:p>
    <w:p w14:paraId="02E6D745" w14:textId="44899288" w:rsidR="006C297C" w:rsidRPr="00262A70" w:rsidRDefault="006C297C" w:rsidP="00262A70">
      <w:pPr>
        <w:spacing w:line="240" w:lineRule="auto"/>
        <w:rPr>
          <w:rFonts w:ascii="Open Sans Medium" w:hAnsi="Open Sans Medium" w:cs="Open Sans Medium"/>
          <w:b/>
          <w:bCs/>
          <w:color w:val="371376"/>
          <w:sz w:val="36"/>
          <w:szCs w:val="40"/>
        </w:rPr>
      </w:pPr>
      <w:r w:rsidRPr="00C22460">
        <w:rPr>
          <w:rFonts w:ascii="Open Sans Medium" w:hAnsi="Open Sans Medium" w:cs="Open Sans Medium"/>
          <w:b/>
          <w:bCs/>
          <w:color w:val="371376"/>
          <w:sz w:val="36"/>
          <w:szCs w:val="40"/>
        </w:rPr>
        <w:t xml:space="preserve">Contents </w:t>
      </w:r>
    </w:p>
    <w:p w14:paraId="25D250F3" w14:textId="77777777" w:rsidR="006C297C" w:rsidRDefault="006C297C" w:rsidP="006C297C">
      <w:pPr>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p>
    <w:p w14:paraId="7660AA32" w14:textId="77777777" w:rsidR="006C297C" w:rsidRDefault="006C297C" w:rsidP="006C297C">
      <w:pPr>
        <w:rPr>
          <w:rFonts w:ascii="Open Sans" w:hAnsi="Open Sans" w:cs="Open Sans"/>
        </w:rPr>
      </w:pPr>
    </w:p>
    <w:tbl>
      <w:tblPr>
        <w:tblStyle w:val="LightList-Accent1"/>
        <w:tblW w:w="0" w:type="auto"/>
        <w:tblLook w:val="06A0" w:firstRow="1" w:lastRow="0" w:firstColumn="1" w:lastColumn="0" w:noHBand="1" w:noVBand="1"/>
      </w:tblPr>
      <w:tblGrid>
        <w:gridCol w:w="8359"/>
        <w:gridCol w:w="1134"/>
      </w:tblGrid>
      <w:tr w:rsidR="006C297C" w14:paraId="3DBF202D" w14:textId="77777777" w:rsidTr="00B940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shd w:val="clear" w:color="auto" w:fill="412878"/>
            <w:hideMark/>
          </w:tcPr>
          <w:p w14:paraId="756E2D7B" w14:textId="65DD29F5" w:rsidR="006C297C" w:rsidRPr="006C297C" w:rsidRDefault="006C297C" w:rsidP="008B703E">
            <w:pPr>
              <w:rPr>
                <w:rFonts w:ascii="Open Sans" w:hAnsi="Open Sans" w:cs="Open Sans"/>
                <w:bCs w:val="0"/>
                <w:color w:val="FFFFFF"/>
                <w:szCs w:val="22"/>
              </w:rPr>
            </w:pPr>
            <w:r w:rsidRPr="006C297C">
              <w:rPr>
                <w:rFonts w:ascii="Open Sans" w:hAnsi="Open Sans" w:cs="Open Sans"/>
                <w:bCs w:val="0"/>
                <w:color w:val="FFFFFF"/>
              </w:rPr>
              <w:br/>
              <w:t>Section</w:t>
            </w:r>
            <w:r w:rsidRPr="006C297C">
              <w:rPr>
                <w:rFonts w:ascii="Open Sans" w:hAnsi="Open Sans" w:cs="Open Sans"/>
                <w:bCs w:val="0"/>
                <w:color w:val="FFFFFF"/>
              </w:rPr>
              <w:b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412878"/>
            <w:hideMark/>
          </w:tcPr>
          <w:p w14:paraId="1ED3C87D" w14:textId="77777777" w:rsidR="006C297C" w:rsidRPr="006C297C" w:rsidRDefault="006C297C" w:rsidP="008B703E">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rPr>
            </w:pPr>
            <w:r w:rsidRPr="006C297C">
              <w:rPr>
                <w:rFonts w:ascii="Open Sans" w:hAnsi="Open Sans" w:cs="Open Sans"/>
                <w:bCs w:val="0"/>
              </w:rPr>
              <w:br/>
            </w:r>
            <w:r w:rsidRPr="006C297C">
              <w:rPr>
                <w:rFonts w:ascii="Open Sans" w:hAnsi="Open Sans" w:cs="Open Sans"/>
                <w:bCs w:val="0"/>
                <w:color w:val="FFFFFF"/>
              </w:rPr>
              <w:t>Page</w:t>
            </w:r>
          </w:p>
        </w:tc>
      </w:tr>
      <w:tr w:rsidR="006C297C" w14:paraId="1EE541A2" w14:textId="77777777" w:rsidTr="008B703E">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6ED9DF2D" w14:textId="67CC5B93" w:rsidR="006C297C" w:rsidRPr="00EB2E73" w:rsidRDefault="00AD5B1A" w:rsidP="00EB2E73">
            <w:pPr>
              <w:pStyle w:val="AQASectionTitle2"/>
              <w:spacing w:before="120" w:after="120"/>
              <w:rPr>
                <w:rFonts w:ascii="Open Sans" w:hAnsi="Open Sans" w:cs="Open Sans"/>
                <w:b w:val="0"/>
                <w:bCs/>
                <w:color w:val="auto"/>
                <w:sz w:val="22"/>
                <w:szCs w:val="22"/>
              </w:rPr>
            </w:pPr>
            <w:hyperlink w:anchor="History" w:history="1">
              <w:r w:rsidR="00CF3403" w:rsidRPr="00FE6AC5">
                <w:rPr>
                  <w:rStyle w:val="Hyperlink"/>
                  <w:rFonts w:ascii="Open Sans" w:hAnsi="Open Sans" w:cs="Open Sans"/>
                  <w:b w:val="0"/>
                  <w:bCs/>
                  <w:sz w:val="22"/>
                  <w:szCs w:val="22"/>
                </w:rPr>
                <w:t>The history of medicine</w:t>
              </w:r>
            </w:hyperlink>
          </w:p>
        </w:tc>
        <w:tc>
          <w:tcPr>
            <w:tcW w:w="1134" w:type="dxa"/>
            <w:tcBorders>
              <w:top w:val="single" w:sz="4" w:space="0" w:color="auto"/>
              <w:left w:val="single" w:sz="4" w:space="0" w:color="auto"/>
              <w:bottom w:val="single" w:sz="4" w:space="0" w:color="auto"/>
              <w:right w:val="single" w:sz="4" w:space="0" w:color="auto"/>
            </w:tcBorders>
            <w:vAlign w:val="center"/>
            <w:hideMark/>
          </w:tcPr>
          <w:p w14:paraId="3753A4C7" w14:textId="29AE4100" w:rsidR="006C297C" w:rsidRPr="00EB2E73" w:rsidRDefault="00194733" w:rsidP="00EB2E73">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EB2E73">
              <w:rPr>
                <w:rFonts w:ascii="Open Sans" w:hAnsi="Open Sans" w:cs="Open Sans"/>
                <w:bCs/>
                <w:szCs w:val="22"/>
              </w:rPr>
              <w:t>5</w:t>
            </w:r>
          </w:p>
        </w:tc>
      </w:tr>
      <w:tr w:rsidR="006C297C" w14:paraId="33CA869C" w14:textId="77777777" w:rsidTr="008B703E">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19F39AAC" w14:textId="49DB5A58" w:rsidR="00D71B13" w:rsidRPr="00FE6AC5" w:rsidRDefault="00FE6AC5" w:rsidP="00EB2E73">
            <w:pPr>
              <w:spacing w:before="120" w:after="120"/>
              <w:rPr>
                <w:rStyle w:val="Hyperlink"/>
                <w:rFonts w:ascii="Open Sans" w:hAnsi="Open Sans" w:cs="Open Sans"/>
                <w:bCs w:val="0"/>
                <w:szCs w:val="22"/>
              </w:rPr>
            </w:pPr>
            <w:r>
              <w:rPr>
                <w:rFonts w:ascii="Open Sans" w:hAnsi="Open Sans" w:cs="Open Sans"/>
                <w:szCs w:val="22"/>
              </w:rPr>
              <w:fldChar w:fldCharType="begin"/>
            </w:r>
            <w:r>
              <w:rPr>
                <w:rFonts w:ascii="Open Sans" w:hAnsi="Open Sans" w:cs="Open Sans"/>
                <w:szCs w:val="22"/>
              </w:rPr>
              <w:instrText xml:space="preserve"> HYPERLINK  \l "Medicinestands" </w:instrText>
            </w:r>
            <w:r>
              <w:rPr>
                <w:rFonts w:ascii="Open Sans" w:hAnsi="Open Sans" w:cs="Open Sans"/>
                <w:szCs w:val="22"/>
              </w:rPr>
              <w:fldChar w:fldCharType="separate"/>
            </w:r>
            <w:r w:rsidR="00CF3403" w:rsidRPr="00FE6AC5">
              <w:rPr>
                <w:rStyle w:val="Hyperlink"/>
                <w:rFonts w:ascii="Open Sans" w:hAnsi="Open Sans" w:cs="Open Sans"/>
                <w:bCs w:val="0"/>
                <w:szCs w:val="22"/>
              </w:rPr>
              <w:t xml:space="preserve">Part one: </w:t>
            </w:r>
            <w:r w:rsidR="004A7B02" w:rsidRPr="00FE6AC5">
              <w:rPr>
                <w:rStyle w:val="Hyperlink"/>
                <w:rFonts w:ascii="Open Sans" w:hAnsi="Open Sans" w:cs="Open Sans"/>
                <w:bCs w:val="0"/>
                <w:szCs w:val="22"/>
              </w:rPr>
              <w:t>M</w:t>
            </w:r>
            <w:r w:rsidR="00CF3403" w:rsidRPr="00FE6AC5">
              <w:rPr>
                <w:rStyle w:val="Hyperlink"/>
                <w:rFonts w:ascii="Open Sans" w:hAnsi="Open Sans" w:cs="Open Sans"/>
                <w:bCs w:val="0"/>
                <w:szCs w:val="22"/>
              </w:rPr>
              <w:t>edicine stands still</w:t>
            </w:r>
          </w:p>
          <w:p w14:paraId="40BE5052" w14:textId="7D358026" w:rsidR="006C297C" w:rsidRPr="00EB2E73" w:rsidRDefault="00D71B13" w:rsidP="00EB2E73">
            <w:pPr>
              <w:spacing w:before="120" w:after="120"/>
              <w:rPr>
                <w:rFonts w:ascii="Open Sans" w:hAnsi="Open Sans" w:cs="Open Sans"/>
                <w:szCs w:val="22"/>
              </w:rPr>
            </w:pPr>
            <w:r w:rsidRPr="00FE6AC5">
              <w:rPr>
                <w:rStyle w:val="Hyperlink"/>
                <w:rFonts w:ascii="Open Sans" w:hAnsi="Open Sans" w:cs="Open Sans"/>
                <w:bCs w:val="0"/>
                <w:szCs w:val="22"/>
              </w:rPr>
              <w:t>Where did medieval ideas come from?</w:t>
            </w:r>
            <w:r w:rsidR="00FE6AC5">
              <w:rPr>
                <w:rFonts w:ascii="Open Sans" w:hAnsi="Open Sans" w:cs="Open Sans"/>
                <w:szCs w:val="22"/>
              </w:rPr>
              <w:fldChar w:fldCharType="end"/>
            </w:r>
            <w:r w:rsidR="006C297C" w:rsidRPr="00EB2E73">
              <w:rPr>
                <w:rFonts w:ascii="Open Sans" w:hAnsi="Open Sans" w:cs="Open Sans"/>
                <w:szCs w:val="22"/>
              </w:rPr>
              <w:fldChar w:fldCharType="begin"/>
            </w:r>
            <w:r w:rsidR="006C297C" w:rsidRPr="00EB2E73">
              <w:rPr>
                <w:rFonts w:ascii="Open Sans" w:hAnsi="Open Sans" w:cs="Open Sans"/>
                <w:szCs w:val="22"/>
              </w:rPr>
              <w:instrText xml:space="preserve"> REF _Ref88229584 \h  \* MERGEFORMAT </w:instrText>
            </w:r>
            <w:r w:rsidR="006C297C" w:rsidRPr="00EB2E73">
              <w:rPr>
                <w:rFonts w:ascii="Open Sans" w:hAnsi="Open Sans" w:cs="Open Sans"/>
                <w:szCs w:val="22"/>
              </w:rPr>
            </w:r>
            <w:r w:rsidR="006C297C" w:rsidRPr="00EB2E73">
              <w:rPr>
                <w:rFonts w:ascii="Open Sans" w:hAnsi="Open Sans" w:cs="Open Sans"/>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hideMark/>
          </w:tcPr>
          <w:p w14:paraId="601C2BD5" w14:textId="32806E72" w:rsidR="006C297C" w:rsidRPr="00EB2E73" w:rsidRDefault="00194733" w:rsidP="00EB2E73">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EB2E73">
              <w:rPr>
                <w:rFonts w:ascii="Open Sans" w:hAnsi="Open Sans" w:cs="Open Sans"/>
                <w:bCs/>
                <w:szCs w:val="22"/>
              </w:rPr>
              <w:t>6</w:t>
            </w:r>
          </w:p>
        </w:tc>
      </w:tr>
      <w:tr w:rsidR="000159AC" w14:paraId="37F6F1C5" w14:textId="77777777" w:rsidTr="008B703E">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64CE401F" w14:textId="01E60879" w:rsidR="000159AC" w:rsidRPr="00EB2E73" w:rsidRDefault="00AD5B1A" w:rsidP="00EB2E73">
            <w:pPr>
              <w:spacing w:before="120" w:after="120"/>
              <w:rPr>
                <w:rFonts w:ascii="Open Sans" w:hAnsi="Open Sans" w:cs="Open Sans"/>
                <w:szCs w:val="22"/>
              </w:rPr>
            </w:pPr>
            <w:hyperlink w:anchor="Medievalmed" w:history="1">
              <w:r w:rsidR="00CF3403" w:rsidRPr="00FE6AC5">
                <w:rPr>
                  <w:rStyle w:val="Hyperlink"/>
                  <w:rFonts w:ascii="Open Sans" w:hAnsi="Open Sans" w:cs="Open Sans"/>
                  <w:bCs w:val="0"/>
                  <w:szCs w:val="22"/>
                </w:rPr>
                <w:t>Medieval medicine and progress</w:t>
              </w:r>
            </w:hyperlink>
          </w:p>
        </w:tc>
        <w:tc>
          <w:tcPr>
            <w:tcW w:w="1134" w:type="dxa"/>
            <w:tcBorders>
              <w:top w:val="single" w:sz="4" w:space="0" w:color="auto"/>
              <w:left w:val="single" w:sz="4" w:space="0" w:color="auto"/>
              <w:bottom w:val="single" w:sz="4" w:space="0" w:color="auto"/>
              <w:right w:val="single" w:sz="4" w:space="0" w:color="auto"/>
            </w:tcBorders>
            <w:vAlign w:val="center"/>
          </w:tcPr>
          <w:p w14:paraId="577ED67A" w14:textId="6AE212CB" w:rsidR="000159AC" w:rsidRPr="00EB2E73" w:rsidRDefault="00262A70" w:rsidP="00EB2E73">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EB2E73">
              <w:rPr>
                <w:rFonts w:ascii="Open Sans" w:hAnsi="Open Sans" w:cs="Open Sans"/>
                <w:bCs/>
                <w:szCs w:val="22"/>
              </w:rPr>
              <w:t>8</w:t>
            </w:r>
          </w:p>
        </w:tc>
      </w:tr>
      <w:tr w:rsidR="00CF3403" w14:paraId="5D4DA5B4" w14:textId="77777777" w:rsidTr="008B703E">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25A683EC" w14:textId="3A2AF494" w:rsidR="00CF3403" w:rsidRPr="00EB2E73" w:rsidRDefault="00AD5B1A" w:rsidP="00EB2E73">
            <w:pPr>
              <w:spacing w:before="120" w:after="120"/>
              <w:rPr>
                <w:rFonts w:ascii="Open Sans" w:hAnsi="Open Sans" w:cs="Open Sans"/>
                <w:szCs w:val="22"/>
              </w:rPr>
            </w:pPr>
            <w:hyperlink w:anchor="Contemporaries" w:history="1">
              <w:r w:rsidR="00CF3403" w:rsidRPr="00FE6AC5">
                <w:rPr>
                  <w:rStyle w:val="Hyperlink"/>
                  <w:rFonts w:ascii="Open Sans" w:hAnsi="Open Sans" w:cs="Open Sans"/>
                  <w:bCs w:val="0"/>
                  <w:szCs w:val="22"/>
                </w:rPr>
                <w:t>What did contemporaries believe about disease and treatment?</w:t>
              </w:r>
            </w:hyperlink>
          </w:p>
        </w:tc>
        <w:tc>
          <w:tcPr>
            <w:tcW w:w="1134" w:type="dxa"/>
            <w:tcBorders>
              <w:top w:val="single" w:sz="4" w:space="0" w:color="auto"/>
              <w:left w:val="single" w:sz="4" w:space="0" w:color="auto"/>
              <w:bottom w:val="single" w:sz="4" w:space="0" w:color="auto"/>
              <w:right w:val="single" w:sz="4" w:space="0" w:color="auto"/>
            </w:tcBorders>
            <w:vAlign w:val="center"/>
          </w:tcPr>
          <w:p w14:paraId="001FC177" w14:textId="29E8BC61" w:rsidR="00CF3403" w:rsidRPr="00EB2E73" w:rsidRDefault="00262A70" w:rsidP="00EB2E73">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EB2E73">
              <w:rPr>
                <w:rFonts w:ascii="Open Sans" w:hAnsi="Open Sans" w:cs="Open Sans"/>
                <w:bCs/>
                <w:szCs w:val="22"/>
              </w:rPr>
              <w:t>8</w:t>
            </w:r>
          </w:p>
        </w:tc>
      </w:tr>
      <w:tr w:rsidR="00CF3403" w14:paraId="1BA3CE4B" w14:textId="77777777" w:rsidTr="008B703E">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53317080" w14:textId="6DFD181A" w:rsidR="00CF3403" w:rsidRPr="00EB2E73" w:rsidRDefault="00AD5B1A" w:rsidP="00EB2E73">
            <w:pPr>
              <w:spacing w:before="120" w:after="120"/>
              <w:rPr>
                <w:rFonts w:ascii="Open Sans" w:hAnsi="Open Sans" w:cs="Open Sans"/>
                <w:szCs w:val="22"/>
              </w:rPr>
            </w:pPr>
            <w:hyperlink w:anchor="Surgery" w:history="1">
              <w:r w:rsidR="00CF3403" w:rsidRPr="00FE6AC5">
                <w:rPr>
                  <w:rStyle w:val="Hyperlink"/>
                  <w:rFonts w:ascii="Open Sans" w:hAnsi="Open Sans" w:cs="Open Sans"/>
                  <w:bCs w:val="0"/>
                  <w:szCs w:val="22"/>
                </w:rPr>
                <w:t>Medieval surgery</w:t>
              </w:r>
            </w:hyperlink>
          </w:p>
        </w:tc>
        <w:tc>
          <w:tcPr>
            <w:tcW w:w="1134" w:type="dxa"/>
            <w:tcBorders>
              <w:top w:val="single" w:sz="4" w:space="0" w:color="auto"/>
              <w:left w:val="single" w:sz="4" w:space="0" w:color="auto"/>
              <w:bottom w:val="single" w:sz="4" w:space="0" w:color="auto"/>
              <w:right w:val="single" w:sz="4" w:space="0" w:color="auto"/>
            </w:tcBorders>
            <w:vAlign w:val="center"/>
          </w:tcPr>
          <w:p w14:paraId="2AB5CDC5" w14:textId="5F32DA4F" w:rsidR="00CF3403" w:rsidRPr="00EB2E73" w:rsidRDefault="00262A70" w:rsidP="00EB2E73">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EB2E73">
              <w:rPr>
                <w:rFonts w:ascii="Open Sans" w:hAnsi="Open Sans" w:cs="Open Sans"/>
                <w:bCs/>
                <w:szCs w:val="22"/>
              </w:rPr>
              <w:t>10</w:t>
            </w:r>
          </w:p>
        </w:tc>
      </w:tr>
      <w:tr w:rsidR="00CF3403" w14:paraId="744738B2" w14:textId="77777777" w:rsidTr="008B703E">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61EB6A68" w14:textId="61C829A2" w:rsidR="00CF3403" w:rsidRPr="00EB2E73" w:rsidRDefault="00AD5B1A" w:rsidP="00EB2E73">
            <w:pPr>
              <w:spacing w:before="120" w:after="120"/>
              <w:rPr>
                <w:rFonts w:ascii="Open Sans" w:hAnsi="Open Sans" w:cs="Open Sans"/>
                <w:szCs w:val="22"/>
              </w:rPr>
            </w:pPr>
            <w:hyperlink w:anchor="Christianity" w:history="1">
              <w:r w:rsidR="00CF3403" w:rsidRPr="00FE6AC5">
                <w:rPr>
                  <w:rStyle w:val="Hyperlink"/>
                  <w:rFonts w:ascii="Open Sans" w:hAnsi="Open Sans" w:cs="Open Sans"/>
                  <w:bCs w:val="0"/>
                  <w:szCs w:val="22"/>
                </w:rPr>
                <w:t>The influence of Christianity and the role of the Church</w:t>
              </w:r>
            </w:hyperlink>
          </w:p>
        </w:tc>
        <w:tc>
          <w:tcPr>
            <w:tcW w:w="1134" w:type="dxa"/>
            <w:tcBorders>
              <w:top w:val="single" w:sz="4" w:space="0" w:color="auto"/>
              <w:left w:val="single" w:sz="4" w:space="0" w:color="auto"/>
              <w:bottom w:val="single" w:sz="4" w:space="0" w:color="auto"/>
              <w:right w:val="single" w:sz="4" w:space="0" w:color="auto"/>
            </w:tcBorders>
            <w:vAlign w:val="center"/>
          </w:tcPr>
          <w:p w14:paraId="1F5E0089" w14:textId="2B2F69BC" w:rsidR="00CF3403" w:rsidRPr="00EB2E73" w:rsidRDefault="00262A70" w:rsidP="00EB2E73">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EB2E73">
              <w:rPr>
                <w:rFonts w:ascii="Open Sans" w:hAnsi="Open Sans" w:cs="Open Sans"/>
                <w:bCs/>
                <w:szCs w:val="22"/>
              </w:rPr>
              <w:t>11</w:t>
            </w:r>
          </w:p>
        </w:tc>
      </w:tr>
      <w:tr w:rsidR="00CF3403" w14:paraId="6753B067" w14:textId="77777777" w:rsidTr="008B703E">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1AA4F504" w14:textId="37D925F0" w:rsidR="00CF3403" w:rsidRPr="00EB2E73" w:rsidRDefault="00AD5B1A" w:rsidP="00EB2E73">
            <w:pPr>
              <w:spacing w:before="120" w:after="120"/>
              <w:rPr>
                <w:rFonts w:ascii="Open Sans" w:hAnsi="Open Sans" w:cs="Open Sans"/>
                <w:szCs w:val="22"/>
              </w:rPr>
            </w:pPr>
            <w:hyperlink w:anchor="Islamic" w:history="1">
              <w:r w:rsidR="00CF3403" w:rsidRPr="00FE6AC5">
                <w:rPr>
                  <w:rStyle w:val="Hyperlink"/>
                  <w:rFonts w:ascii="Open Sans" w:hAnsi="Open Sans" w:cs="Open Sans"/>
                  <w:bCs w:val="0"/>
                  <w:szCs w:val="22"/>
                </w:rPr>
                <w:t>The significance of Islamic medicine and surgery</w:t>
              </w:r>
            </w:hyperlink>
          </w:p>
        </w:tc>
        <w:tc>
          <w:tcPr>
            <w:tcW w:w="1134" w:type="dxa"/>
            <w:tcBorders>
              <w:top w:val="single" w:sz="4" w:space="0" w:color="auto"/>
              <w:left w:val="single" w:sz="4" w:space="0" w:color="auto"/>
              <w:bottom w:val="single" w:sz="4" w:space="0" w:color="auto"/>
              <w:right w:val="single" w:sz="4" w:space="0" w:color="auto"/>
            </w:tcBorders>
            <w:vAlign w:val="center"/>
          </w:tcPr>
          <w:p w14:paraId="45584B75" w14:textId="4E1A80B7" w:rsidR="00CF3403" w:rsidRPr="00EB2E73" w:rsidRDefault="00CF3403" w:rsidP="00EB2E73">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EB2E73">
              <w:rPr>
                <w:rFonts w:ascii="Open Sans" w:hAnsi="Open Sans" w:cs="Open Sans"/>
                <w:bCs/>
                <w:szCs w:val="22"/>
              </w:rPr>
              <w:t>1</w:t>
            </w:r>
            <w:r w:rsidR="00262A70" w:rsidRPr="00EB2E73">
              <w:rPr>
                <w:rFonts w:ascii="Open Sans" w:hAnsi="Open Sans" w:cs="Open Sans"/>
                <w:bCs/>
                <w:szCs w:val="22"/>
              </w:rPr>
              <w:t>2</w:t>
            </w:r>
          </w:p>
        </w:tc>
      </w:tr>
      <w:tr w:rsidR="00CF3403" w14:paraId="4A5F7BAB" w14:textId="77777777" w:rsidTr="008B703E">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634F1B13" w14:textId="489F300F" w:rsidR="00CF3403" w:rsidRPr="00EB2E73" w:rsidRDefault="00AD5B1A" w:rsidP="00EB2E73">
            <w:pPr>
              <w:spacing w:before="120" w:after="120"/>
              <w:rPr>
                <w:rFonts w:ascii="Open Sans" w:hAnsi="Open Sans" w:cs="Open Sans"/>
                <w:szCs w:val="22"/>
              </w:rPr>
            </w:pPr>
            <w:hyperlink w:anchor="Publichealth" w:history="1">
              <w:r w:rsidR="00CF3403" w:rsidRPr="00FE6AC5">
                <w:rPr>
                  <w:rStyle w:val="Hyperlink"/>
                  <w:rFonts w:ascii="Open Sans" w:hAnsi="Open Sans" w:cs="Open Sans"/>
                  <w:bCs w:val="0"/>
                  <w:szCs w:val="22"/>
                </w:rPr>
                <w:t>Public health in the Middle Ages</w:t>
              </w:r>
            </w:hyperlink>
          </w:p>
        </w:tc>
        <w:tc>
          <w:tcPr>
            <w:tcW w:w="1134" w:type="dxa"/>
            <w:tcBorders>
              <w:top w:val="single" w:sz="4" w:space="0" w:color="auto"/>
              <w:left w:val="single" w:sz="4" w:space="0" w:color="auto"/>
              <w:bottom w:val="single" w:sz="4" w:space="0" w:color="auto"/>
              <w:right w:val="single" w:sz="4" w:space="0" w:color="auto"/>
            </w:tcBorders>
            <w:vAlign w:val="center"/>
          </w:tcPr>
          <w:p w14:paraId="6CCE88B5" w14:textId="0ED74E0A" w:rsidR="00CF3403" w:rsidRPr="00EB2E73" w:rsidRDefault="00194733" w:rsidP="00EB2E73">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EB2E73">
              <w:rPr>
                <w:rFonts w:ascii="Open Sans" w:hAnsi="Open Sans" w:cs="Open Sans"/>
                <w:bCs/>
                <w:szCs w:val="22"/>
              </w:rPr>
              <w:t>14</w:t>
            </w:r>
          </w:p>
        </w:tc>
      </w:tr>
      <w:tr w:rsidR="00CF3403" w14:paraId="2248B989" w14:textId="77777777" w:rsidTr="008B703E">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48945406" w14:textId="1915B9A2" w:rsidR="00CF3403" w:rsidRPr="00EB2E73" w:rsidRDefault="00AD5B1A" w:rsidP="00EB2E73">
            <w:pPr>
              <w:spacing w:before="120" w:after="120"/>
              <w:rPr>
                <w:rFonts w:ascii="Open Sans" w:hAnsi="Open Sans" w:cs="Open Sans"/>
                <w:szCs w:val="22"/>
              </w:rPr>
            </w:pPr>
            <w:hyperlink w:anchor="PHmedieival" w:history="1">
              <w:r w:rsidR="00CF3403" w:rsidRPr="00FE6AC5">
                <w:rPr>
                  <w:rStyle w:val="Hyperlink"/>
                  <w:rFonts w:ascii="Open Sans" w:hAnsi="Open Sans" w:cs="Open Sans"/>
                  <w:bCs w:val="0"/>
                  <w:szCs w:val="22"/>
                </w:rPr>
                <w:t>Public Health in medieval towns and monasteries</w:t>
              </w:r>
            </w:hyperlink>
          </w:p>
        </w:tc>
        <w:tc>
          <w:tcPr>
            <w:tcW w:w="1134" w:type="dxa"/>
            <w:tcBorders>
              <w:top w:val="single" w:sz="4" w:space="0" w:color="auto"/>
              <w:left w:val="single" w:sz="4" w:space="0" w:color="auto"/>
              <w:bottom w:val="single" w:sz="4" w:space="0" w:color="auto"/>
              <w:right w:val="single" w:sz="4" w:space="0" w:color="auto"/>
            </w:tcBorders>
            <w:vAlign w:val="center"/>
          </w:tcPr>
          <w:p w14:paraId="7D683867" w14:textId="06A8AB70" w:rsidR="00CF3403" w:rsidRPr="00EB2E73" w:rsidRDefault="00194733" w:rsidP="00EB2E73">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EB2E73">
              <w:rPr>
                <w:rFonts w:ascii="Open Sans" w:hAnsi="Open Sans" w:cs="Open Sans"/>
                <w:bCs/>
                <w:szCs w:val="22"/>
              </w:rPr>
              <w:t>14</w:t>
            </w:r>
          </w:p>
        </w:tc>
      </w:tr>
      <w:tr w:rsidR="00CF3403" w14:paraId="6075EFE0" w14:textId="77777777" w:rsidTr="008B703E">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6DD1E090" w14:textId="74BD7061" w:rsidR="00CF3403" w:rsidRPr="00EB2E73" w:rsidRDefault="00AD5B1A" w:rsidP="00EB2E73">
            <w:pPr>
              <w:spacing w:before="120" w:after="120"/>
              <w:rPr>
                <w:rFonts w:ascii="Open Sans" w:hAnsi="Open Sans" w:cs="Open Sans"/>
                <w:szCs w:val="22"/>
              </w:rPr>
            </w:pPr>
            <w:hyperlink w:anchor="Blackdeath" w:history="1">
              <w:r w:rsidR="00AD2E5A" w:rsidRPr="00D342EA">
                <w:rPr>
                  <w:rStyle w:val="Hyperlink"/>
                  <w:rFonts w:ascii="Open Sans" w:hAnsi="Open Sans" w:cs="Open Sans"/>
                  <w:bCs w:val="0"/>
                  <w:szCs w:val="22"/>
                </w:rPr>
                <w:t>The Black Death</w:t>
              </w:r>
            </w:hyperlink>
          </w:p>
        </w:tc>
        <w:tc>
          <w:tcPr>
            <w:tcW w:w="1134" w:type="dxa"/>
            <w:tcBorders>
              <w:top w:val="single" w:sz="4" w:space="0" w:color="auto"/>
              <w:left w:val="single" w:sz="4" w:space="0" w:color="auto"/>
              <w:bottom w:val="single" w:sz="4" w:space="0" w:color="auto"/>
              <w:right w:val="single" w:sz="4" w:space="0" w:color="auto"/>
            </w:tcBorders>
            <w:vAlign w:val="center"/>
          </w:tcPr>
          <w:p w14:paraId="27A0D772" w14:textId="29014166" w:rsidR="00CF3403" w:rsidRPr="00EB2E73" w:rsidRDefault="00262A70" w:rsidP="00EB2E73">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EB2E73">
              <w:rPr>
                <w:rFonts w:ascii="Open Sans" w:hAnsi="Open Sans" w:cs="Open Sans"/>
                <w:bCs/>
                <w:szCs w:val="22"/>
              </w:rPr>
              <w:t>1</w:t>
            </w:r>
            <w:r w:rsidR="00194733" w:rsidRPr="00EB2E73">
              <w:rPr>
                <w:rFonts w:ascii="Open Sans" w:hAnsi="Open Sans" w:cs="Open Sans"/>
                <w:bCs/>
                <w:szCs w:val="22"/>
              </w:rPr>
              <w:t>5</w:t>
            </w:r>
          </w:p>
        </w:tc>
      </w:tr>
      <w:tr w:rsidR="00CF3403" w14:paraId="72690C9C" w14:textId="77777777" w:rsidTr="008B703E">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0EC2A279" w14:textId="30AC5166" w:rsidR="00CF3403" w:rsidRPr="00D342EA" w:rsidRDefault="00D342EA" w:rsidP="00EB2E73">
            <w:pPr>
              <w:spacing w:before="120" w:after="120"/>
              <w:rPr>
                <w:rStyle w:val="Hyperlink"/>
                <w:rFonts w:ascii="Open Sans" w:hAnsi="Open Sans" w:cs="Open Sans"/>
                <w:bCs w:val="0"/>
                <w:szCs w:val="22"/>
              </w:rPr>
            </w:pPr>
            <w:r>
              <w:rPr>
                <w:rFonts w:ascii="Open Sans" w:hAnsi="Open Sans" w:cs="Open Sans"/>
                <w:szCs w:val="22"/>
              </w:rPr>
              <w:fldChar w:fldCharType="begin"/>
            </w:r>
            <w:r>
              <w:rPr>
                <w:rFonts w:ascii="Open Sans" w:hAnsi="Open Sans" w:cs="Open Sans"/>
                <w:szCs w:val="22"/>
              </w:rPr>
              <w:instrText xml:space="preserve"> HYPERLINK  \l "Part2" </w:instrText>
            </w:r>
            <w:r>
              <w:rPr>
                <w:rFonts w:ascii="Open Sans" w:hAnsi="Open Sans" w:cs="Open Sans"/>
                <w:szCs w:val="22"/>
              </w:rPr>
              <w:fldChar w:fldCharType="separate"/>
            </w:r>
            <w:r w:rsidR="00262A70" w:rsidRPr="00D342EA">
              <w:rPr>
                <w:rStyle w:val="Hyperlink"/>
                <w:rFonts w:ascii="Open Sans" w:hAnsi="Open Sans" w:cs="Open Sans"/>
                <w:bCs w:val="0"/>
                <w:szCs w:val="22"/>
              </w:rPr>
              <w:t xml:space="preserve">Part two: </w:t>
            </w:r>
            <w:r w:rsidR="004A7B02" w:rsidRPr="00D342EA">
              <w:rPr>
                <w:rStyle w:val="Hyperlink"/>
                <w:rFonts w:ascii="Open Sans" w:hAnsi="Open Sans" w:cs="Open Sans"/>
                <w:bCs w:val="0"/>
                <w:szCs w:val="22"/>
              </w:rPr>
              <w:t>T</w:t>
            </w:r>
            <w:r w:rsidR="00262A70" w:rsidRPr="00D342EA">
              <w:rPr>
                <w:rStyle w:val="Hyperlink"/>
                <w:rFonts w:ascii="Open Sans" w:hAnsi="Open Sans" w:cs="Open Sans"/>
                <w:bCs w:val="0"/>
                <w:szCs w:val="22"/>
              </w:rPr>
              <w:t>he beginnings of change</w:t>
            </w:r>
          </w:p>
          <w:p w14:paraId="154F44B8" w14:textId="207EC27D" w:rsidR="00D71B13" w:rsidRPr="00EB2E73" w:rsidRDefault="00D71B13" w:rsidP="00EB2E73">
            <w:pPr>
              <w:spacing w:before="120" w:after="120"/>
              <w:rPr>
                <w:rFonts w:ascii="Open Sans" w:hAnsi="Open Sans" w:cs="Open Sans"/>
                <w:szCs w:val="22"/>
              </w:rPr>
            </w:pPr>
            <w:r w:rsidRPr="00D342EA">
              <w:rPr>
                <w:rStyle w:val="Hyperlink"/>
                <w:rFonts w:ascii="Open Sans" w:hAnsi="Open Sans" w:cs="Open Sans"/>
                <w:bCs w:val="0"/>
                <w:szCs w:val="22"/>
              </w:rPr>
              <w:t>How the Renaissance influence medicine in Britain?</w:t>
            </w:r>
            <w:r w:rsidR="00D342EA">
              <w:rPr>
                <w:rFonts w:ascii="Open Sans" w:hAnsi="Open Sans" w:cs="Open Sans"/>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1D0C0D5B" w14:textId="42DDBC9E" w:rsidR="00CF3403" w:rsidRPr="00EB2E73" w:rsidRDefault="00194733" w:rsidP="00EB2E73">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EB2E73">
              <w:rPr>
                <w:rFonts w:ascii="Open Sans" w:hAnsi="Open Sans" w:cs="Open Sans"/>
                <w:bCs/>
                <w:szCs w:val="22"/>
              </w:rPr>
              <w:t>17</w:t>
            </w:r>
          </w:p>
        </w:tc>
      </w:tr>
      <w:tr w:rsidR="00CF3403" w14:paraId="4B5C0B96" w14:textId="77777777" w:rsidTr="008B703E">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49C7DFA0" w14:textId="5B8B2598" w:rsidR="00CF3403" w:rsidRPr="00EB2E73" w:rsidRDefault="00AD5B1A" w:rsidP="00EB2E73">
            <w:pPr>
              <w:spacing w:before="120" w:after="120"/>
              <w:rPr>
                <w:rFonts w:ascii="Open Sans" w:hAnsi="Open Sans" w:cs="Open Sans"/>
                <w:szCs w:val="22"/>
              </w:rPr>
            </w:pPr>
            <w:hyperlink w:anchor="Improvements" w:history="1">
              <w:r w:rsidR="00262A70" w:rsidRPr="00D342EA">
                <w:rPr>
                  <w:rStyle w:val="Hyperlink"/>
                  <w:rFonts w:ascii="Open Sans" w:hAnsi="Open Sans" w:cs="Open Sans"/>
                  <w:bCs w:val="0"/>
                  <w:szCs w:val="22"/>
                </w:rPr>
                <w:t>Improvements to surgery and anatomy</w:t>
              </w:r>
            </w:hyperlink>
          </w:p>
        </w:tc>
        <w:tc>
          <w:tcPr>
            <w:tcW w:w="1134" w:type="dxa"/>
            <w:tcBorders>
              <w:top w:val="single" w:sz="4" w:space="0" w:color="auto"/>
              <w:left w:val="single" w:sz="4" w:space="0" w:color="auto"/>
              <w:bottom w:val="single" w:sz="4" w:space="0" w:color="auto"/>
              <w:right w:val="single" w:sz="4" w:space="0" w:color="auto"/>
            </w:tcBorders>
            <w:vAlign w:val="center"/>
          </w:tcPr>
          <w:p w14:paraId="13DAC8F5" w14:textId="7F6383C0" w:rsidR="00CF3403" w:rsidRPr="00EB2E73" w:rsidRDefault="00262A70" w:rsidP="00EB2E73">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EB2E73">
              <w:rPr>
                <w:rFonts w:ascii="Open Sans" w:hAnsi="Open Sans" w:cs="Open Sans"/>
                <w:bCs/>
                <w:szCs w:val="22"/>
              </w:rPr>
              <w:t>1</w:t>
            </w:r>
            <w:r w:rsidR="00194733" w:rsidRPr="00EB2E73">
              <w:rPr>
                <w:rFonts w:ascii="Open Sans" w:hAnsi="Open Sans" w:cs="Open Sans"/>
                <w:bCs/>
                <w:szCs w:val="22"/>
              </w:rPr>
              <w:t>8</w:t>
            </w:r>
          </w:p>
        </w:tc>
      </w:tr>
      <w:tr w:rsidR="00CF3403" w14:paraId="0505597D" w14:textId="77777777" w:rsidTr="008B703E">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0D5DDD5A" w14:textId="7BB949C5" w:rsidR="00CF3403" w:rsidRPr="00EB2E73" w:rsidRDefault="00AD5B1A" w:rsidP="00EB2E73">
            <w:pPr>
              <w:spacing w:before="120" w:after="120"/>
              <w:rPr>
                <w:rFonts w:ascii="Open Sans" w:hAnsi="Open Sans" w:cs="Open Sans"/>
                <w:szCs w:val="22"/>
              </w:rPr>
            </w:pPr>
            <w:hyperlink w:anchor="Vesalius" w:history="1">
              <w:r w:rsidR="00262A70" w:rsidRPr="00D342EA">
                <w:rPr>
                  <w:rStyle w:val="Hyperlink"/>
                  <w:rFonts w:ascii="Open Sans" w:hAnsi="Open Sans" w:cs="Open Sans"/>
                  <w:bCs w:val="0"/>
                  <w:szCs w:val="22"/>
                </w:rPr>
                <w:t>How did the work of Vesalius, Pare and Harvey improve understanding of surgery and anatomy?</w:t>
              </w:r>
            </w:hyperlink>
          </w:p>
        </w:tc>
        <w:tc>
          <w:tcPr>
            <w:tcW w:w="1134" w:type="dxa"/>
            <w:tcBorders>
              <w:top w:val="single" w:sz="4" w:space="0" w:color="auto"/>
              <w:left w:val="single" w:sz="4" w:space="0" w:color="auto"/>
              <w:bottom w:val="single" w:sz="4" w:space="0" w:color="auto"/>
              <w:right w:val="single" w:sz="4" w:space="0" w:color="auto"/>
            </w:tcBorders>
            <w:vAlign w:val="center"/>
          </w:tcPr>
          <w:p w14:paraId="65017C2B" w14:textId="673E0555" w:rsidR="00CF3403" w:rsidRPr="00EB2E73" w:rsidRDefault="00262A70" w:rsidP="00EB2E73">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EB2E73">
              <w:rPr>
                <w:rFonts w:ascii="Open Sans" w:hAnsi="Open Sans" w:cs="Open Sans"/>
                <w:bCs/>
                <w:szCs w:val="22"/>
              </w:rPr>
              <w:t>1</w:t>
            </w:r>
            <w:r w:rsidR="00194733" w:rsidRPr="00EB2E73">
              <w:rPr>
                <w:rFonts w:ascii="Open Sans" w:hAnsi="Open Sans" w:cs="Open Sans"/>
                <w:bCs/>
                <w:szCs w:val="22"/>
              </w:rPr>
              <w:t>8</w:t>
            </w:r>
          </w:p>
        </w:tc>
      </w:tr>
      <w:tr w:rsidR="00262A70" w14:paraId="2C023D51" w14:textId="77777777" w:rsidTr="008B703E">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23F308FF" w14:textId="5D649F9C" w:rsidR="00262A70" w:rsidRPr="00EB2E73" w:rsidRDefault="00AD5B1A" w:rsidP="00EB2E73">
            <w:pPr>
              <w:spacing w:before="120" w:after="120"/>
              <w:rPr>
                <w:rFonts w:ascii="Open Sans" w:hAnsi="Open Sans" w:cs="Open Sans"/>
                <w:szCs w:val="22"/>
              </w:rPr>
            </w:pPr>
            <w:hyperlink w:anchor="Disease" w:history="1">
              <w:r w:rsidR="00262A70" w:rsidRPr="00D342EA">
                <w:rPr>
                  <w:rStyle w:val="Hyperlink"/>
                  <w:rFonts w:ascii="Open Sans" w:hAnsi="Open Sans" w:cs="Open Sans"/>
                  <w:bCs w:val="0"/>
                  <w:szCs w:val="22"/>
                </w:rPr>
                <w:t>Dealing with disease</w:t>
              </w:r>
            </w:hyperlink>
          </w:p>
        </w:tc>
        <w:tc>
          <w:tcPr>
            <w:tcW w:w="1134" w:type="dxa"/>
            <w:tcBorders>
              <w:top w:val="single" w:sz="4" w:space="0" w:color="auto"/>
              <w:left w:val="single" w:sz="4" w:space="0" w:color="auto"/>
              <w:bottom w:val="single" w:sz="4" w:space="0" w:color="auto"/>
              <w:right w:val="single" w:sz="4" w:space="0" w:color="auto"/>
            </w:tcBorders>
            <w:vAlign w:val="center"/>
          </w:tcPr>
          <w:p w14:paraId="3DACDF60" w14:textId="5CFE55B7" w:rsidR="00262A70" w:rsidRPr="00EB2E73" w:rsidRDefault="00194733" w:rsidP="00EB2E73">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EB2E73">
              <w:rPr>
                <w:rFonts w:ascii="Open Sans" w:hAnsi="Open Sans" w:cs="Open Sans"/>
                <w:bCs/>
                <w:szCs w:val="22"/>
              </w:rPr>
              <w:t>20</w:t>
            </w:r>
          </w:p>
        </w:tc>
      </w:tr>
      <w:tr w:rsidR="00262A70" w14:paraId="0D2B9119" w14:textId="77777777" w:rsidTr="008B703E">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67B4B9D7" w14:textId="24EB5E09" w:rsidR="00262A70" w:rsidRPr="00EB2E73" w:rsidRDefault="00AD5B1A" w:rsidP="00EB2E73">
            <w:pPr>
              <w:spacing w:before="120" w:after="120"/>
              <w:rPr>
                <w:rFonts w:ascii="Open Sans" w:hAnsi="Open Sans" w:cs="Open Sans"/>
                <w:szCs w:val="22"/>
              </w:rPr>
            </w:pPr>
            <w:hyperlink w:anchor="ideas" w:history="1">
              <w:r w:rsidR="00262A70" w:rsidRPr="00D342EA">
                <w:rPr>
                  <w:rStyle w:val="Hyperlink"/>
                  <w:rFonts w:ascii="Open Sans" w:hAnsi="Open Sans" w:cs="Open Sans"/>
                  <w:bCs w:val="0"/>
                  <w:szCs w:val="22"/>
                </w:rPr>
                <w:t>How did ideas about disease and treatments change during the early modern period?</w:t>
              </w:r>
            </w:hyperlink>
          </w:p>
        </w:tc>
        <w:tc>
          <w:tcPr>
            <w:tcW w:w="1134" w:type="dxa"/>
            <w:tcBorders>
              <w:top w:val="single" w:sz="4" w:space="0" w:color="auto"/>
              <w:left w:val="single" w:sz="4" w:space="0" w:color="auto"/>
              <w:bottom w:val="single" w:sz="4" w:space="0" w:color="auto"/>
              <w:right w:val="single" w:sz="4" w:space="0" w:color="auto"/>
            </w:tcBorders>
            <w:vAlign w:val="center"/>
          </w:tcPr>
          <w:p w14:paraId="1B4A51A9" w14:textId="6F2966E4" w:rsidR="00262A70" w:rsidRPr="00EB2E73" w:rsidRDefault="00194733" w:rsidP="00EB2E73">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EB2E73">
              <w:rPr>
                <w:rFonts w:ascii="Open Sans" w:hAnsi="Open Sans" w:cs="Open Sans"/>
                <w:bCs/>
                <w:szCs w:val="22"/>
              </w:rPr>
              <w:t>20</w:t>
            </w:r>
          </w:p>
        </w:tc>
      </w:tr>
      <w:tr w:rsidR="00262A70" w14:paraId="7A24C21C" w14:textId="77777777" w:rsidTr="008B703E">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1A67B45C" w14:textId="12ABD3EF" w:rsidR="00262A70" w:rsidRPr="00EB2E73" w:rsidRDefault="00AD5B1A" w:rsidP="00EB2E73">
            <w:pPr>
              <w:spacing w:before="120" w:after="120"/>
              <w:rPr>
                <w:rFonts w:ascii="Open Sans" w:hAnsi="Open Sans" w:cs="Open Sans"/>
                <w:szCs w:val="22"/>
              </w:rPr>
            </w:pPr>
            <w:hyperlink w:anchor="plague" w:history="1">
              <w:r w:rsidR="00262A70" w:rsidRPr="00D342EA">
                <w:rPr>
                  <w:rStyle w:val="Hyperlink"/>
                  <w:rFonts w:ascii="Open Sans" w:hAnsi="Open Sans" w:cs="Open Sans"/>
                  <w:bCs w:val="0"/>
                  <w:szCs w:val="22"/>
                </w:rPr>
                <w:t>The Great Plague</w:t>
              </w:r>
            </w:hyperlink>
          </w:p>
        </w:tc>
        <w:tc>
          <w:tcPr>
            <w:tcW w:w="1134" w:type="dxa"/>
            <w:tcBorders>
              <w:top w:val="single" w:sz="4" w:space="0" w:color="auto"/>
              <w:left w:val="single" w:sz="4" w:space="0" w:color="auto"/>
              <w:bottom w:val="single" w:sz="4" w:space="0" w:color="auto"/>
              <w:right w:val="single" w:sz="4" w:space="0" w:color="auto"/>
            </w:tcBorders>
            <w:vAlign w:val="center"/>
          </w:tcPr>
          <w:p w14:paraId="177EE505" w14:textId="6B1A33D4" w:rsidR="00262A70" w:rsidRPr="00EB2E73" w:rsidRDefault="00262A70" w:rsidP="00EB2E73">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EB2E73">
              <w:rPr>
                <w:rFonts w:ascii="Open Sans" w:hAnsi="Open Sans" w:cs="Open Sans"/>
                <w:bCs/>
                <w:szCs w:val="22"/>
              </w:rPr>
              <w:t>2</w:t>
            </w:r>
            <w:r w:rsidR="00194733" w:rsidRPr="00EB2E73">
              <w:rPr>
                <w:rFonts w:ascii="Open Sans" w:hAnsi="Open Sans" w:cs="Open Sans"/>
                <w:bCs/>
                <w:szCs w:val="22"/>
              </w:rPr>
              <w:t>1</w:t>
            </w:r>
          </w:p>
        </w:tc>
      </w:tr>
      <w:tr w:rsidR="00262A70" w14:paraId="691B624E" w14:textId="77777777" w:rsidTr="008B703E">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224A6BC3" w14:textId="23073574" w:rsidR="00262A70" w:rsidRPr="00EB2E73" w:rsidRDefault="00AD5B1A" w:rsidP="00EB2E73">
            <w:pPr>
              <w:spacing w:before="120" w:after="120"/>
              <w:rPr>
                <w:rFonts w:ascii="Open Sans" w:hAnsi="Open Sans" w:cs="Open Sans"/>
                <w:szCs w:val="22"/>
              </w:rPr>
            </w:pPr>
            <w:hyperlink w:anchor="hospitals" w:history="1">
              <w:r w:rsidR="00262A70" w:rsidRPr="00D342EA">
                <w:rPr>
                  <w:rStyle w:val="Hyperlink"/>
                  <w:rFonts w:ascii="Open Sans" w:hAnsi="Open Sans" w:cs="Open Sans"/>
                  <w:bCs w:val="0"/>
                  <w:szCs w:val="22"/>
                </w:rPr>
                <w:t>The development of hospitals and care in the early modern period and modern period</w:t>
              </w:r>
            </w:hyperlink>
          </w:p>
        </w:tc>
        <w:tc>
          <w:tcPr>
            <w:tcW w:w="1134" w:type="dxa"/>
            <w:tcBorders>
              <w:top w:val="single" w:sz="4" w:space="0" w:color="auto"/>
              <w:left w:val="single" w:sz="4" w:space="0" w:color="auto"/>
              <w:bottom w:val="single" w:sz="4" w:space="0" w:color="auto"/>
              <w:right w:val="single" w:sz="4" w:space="0" w:color="auto"/>
            </w:tcBorders>
            <w:vAlign w:val="center"/>
          </w:tcPr>
          <w:p w14:paraId="1C14E82A" w14:textId="1AA1FFBF" w:rsidR="00262A70" w:rsidRPr="00EB2E73" w:rsidRDefault="00262A70" w:rsidP="00EB2E73">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EB2E73">
              <w:rPr>
                <w:rFonts w:ascii="Open Sans" w:hAnsi="Open Sans" w:cs="Open Sans"/>
                <w:bCs/>
                <w:szCs w:val="22"/>
              </w:rPr>
              <w:t>2</w:t>
            </w:r>
            <w:r w:rsidR="00194733" w:rsidRPr="00EB2E73">
              <w:rPr>
                <w:rFonts w:ascii="Open Sans" w:hAnsi="Open Sans" w:cs="Open Sans"/>
                <w:bCs/>
                <w:szCs w:val="22"/>
              </w:rPr>
              <w:t>2</w:t>
            </w:r>
          </w:p>
        </w:tc>
      </w:tr>
      <w:tr w:rsidR="00262A70" w14:paraId="1656AEA0" w14:textId="77777777" w:rsidTr="008B703E">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0D9FC7E5" w14:textId="6C864DB0" w:rsidR="00262A70" w:rsidRPr="00EB2E73" w:rsidRDefault="00AD5B1A" w:rsidP="00EB2E73">
            <w:pPr>
              <w:spacing w:before="120" w:after="120"/>
              <w:rPr>
                <w:rFonts w:ascii="Open Sans" w:hAnsi="Open Sans" w:cs="Open Sans"/>
                <w:szCs w:val="22"/>
              </w:rPr>
            </w:pPr>
            <w:hyperlink w:anchor="hunter" w:history="1">
              <w:r w:rsidR="00262A70" w:rsidRPr="00D342EA">
                <w:rPr>
                  <w:rStyle w:val="Hyperlink"/>
                  <w:rFonts w:ascii="Open Sans" w:hAnsi="Open Sans" w:cs="Open Sans"/>
                  <w:bCs w:val="0"/>
                  <w:szCs w:val="22"/>
                </w:rPr>
                <w:t>John Hunter</w:t>
              </w:r>
            </w:hyperlink>
          </w:p>
        </w:tc>
        <w:tc>
          <w:tcPr>
            <w:tcW w:w="1134" w:type="dxa"/>
            <w:tcBorders>
              <w:top w:val="single" w:sz="4" w:space="0" w:color="auto"/>
              <w:left w:val="single" w:sz="4" w:space="0" w:color="auto"/>
              <w:bottom w:val="single" w:sz="4" w:space="0" w:color="auto"/>
              <w:right w:val="single" w:sz="4" w:space="0" w:color="auto"/>
            </w:tcBorders>
            <w:vAlign w:val="center"/>
          </w:tcPr>
          <w:p w14:paraId="45C449F9" w14:textId="6271672F" w:rsidR="00262A70" w:rsidRPr="00EB2E73" w:rsidRDefault="00262A70" w:rsidP="00EB2E73">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EB2E73">
              <w:rPr>
                <w:rFonts w:ascii="Open Sans" w:hAnsi="Open Sans" w:cs="Open Sans"/>
                <w:bCs/>
                <w:szCs w:val="22"/>
              </w:rPr>
              <w:t>2</w:t>
            </w:r>
            <w:r w:rsidR="00194733" w:rsidRPr="00EB2E73">
              <w:rPr>
                <w:rFonts w:ascii="Open Sans" w:hAnsi="Open Sans" w:cs="Open Sans"/>
                <w:bCs/>
                <w:szCs w:val="22"/>
              </w:rPr>
              <w:t>3</w:t>
            </w:r>
          </w:p>
        </w:tc>
      </w:tr>
      <w:tr w:rsidR="00262A70" w14:paraId="2409EBF8" w14:textId="77777777" w:rsidTr="008B703E">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3135D074" w14:textId="1D2AE72E" w:rsidR="00262A70" w:rsidRPr="00D342EA" w:rsidRDefault="00D342EA" w:rsidP="00EB2E73">
            <w:pPr>
              <w:spacing w:before="120" w:after="120"/>
              <w:rPr>
                <w:rStyle w:val="Hyperlink"/>
                <w:rFonts w:ascii="Open Sans" w:hAnsi="Open Sans" w:cs="Open Sans"/>
                <w:bCs w:val="0"/>
                <w:szCs w:val="22"/>
              </w:rPr>
            </w:pPr>
            <w:r>
              <w:rPr>
                <w:rFonts w:ascii="Open Sans" w:hAnsi="Open Sans" w:cs="Open Sans"/>
                <w:szCs w:val="22"/>
              </w:rPr>
              <w:fldChar w:fldCharType="begin"/>
            </w:r>
            <w:r>
              <w:rPr>
                <w:rFonts w:ascii="Open Sans" w:hAnsi="Open Sans" w:cs="Open Sans"/>
                <w:szCs w:val="22"/>
              </w:rPr>
              <w:instrText xml:space="preserve"> HYPERLINK  \l "jenner" </w:instrText>
            </w:r>
            <w:r>
              <w:rPr>
                <w:rFonts w:ascii="Open Sans" w:hAnsi="Open Sans" w:cs="Open Sans"/>
                <w:szCs w:val="22"/>
              </w:rPr>
              <w:fldChar w:fldCharType="separate"/>
            </w:r>
            <w:r w:rsidR="00262A70" w:rsidRPr="00D342EA">
              <w:rPr>
                <w:rStyle w:val="Hyperlink"/>
                <w:rFonts w:ascii="Open Sans" w:hAnsi="Open Sans" w:cs="Open Sans"/>
                <w:bCs w:val="0"/>
                <w:szCs w:val="22"/>
              </w:rPr>
              <w:t xml:space="preserve">Part three: </w:t>
            </w:r>
            <w:r w:rsidR="004A7B02" w:rsidRPr="00D342EA">
              <w:rPr>
                <w:rStyle w:val="Hyperlink"/>
                <w:rFonts w:ascii="Open Sans" w:hAnsi="Open Sans" w:cs="Open Sans"/>
                <w:bCs w:val="0"/>
                <w:szCs w:val="22"/>
              </w:rPr>
              <w:t>A</w:t>
            </w:r>
            <w:r w:rsidR="00262A70" w:rsidRPr="00D342EA">
              <w:rPr>
                <w:rStyle w:val="Hyperlink"/>
                <w:rFonts w:ascii="Open Sans" w:hAnsi="Open Sans" w:cs="Open Sans"/>
                <w:bCs w:val="0"/>
                <w:szCs w:val="22"/>
              </w:rPr>
              <w:t xml:space="preserve"> revolution in medicine</w:t>
            </w:r>
          </w:p>
          <w:p w14:paraId="4CF3B929" w14:textId="77777777" w:rsidR="00D71B13" w:rsidRPr="00D342EA" w:rsidRDefault="00D71B13" w:rsidP="00EB2E73">
            <w:pPr>
              <w:spacing w:before="120" w:after="120"/>
              <w:rPr>
                <w:rStyle w:val="Hyperlink"/>
                <w:rFonts w:ascii="Open Sans" w:hAnsi="Open Sans" w:cs="Open Sans"/>
                <w:bCs w:val="0"/>
                <w:szCs w:val="22"/>
              </w:rPr>
            </w:pPr>
            <w:r w:rsidRPr="00D342EA">
              <w:rPr>
                <w:rStyle w:val="Hyperlink"/>
                <w:rFonts w:ascii="Open Sans" w:hAnsi="Open Sans" w:cs="Open Sans"/>
                <w:bCs w:val="0"/>
                <w:szCs w:val="22"/>
              </w:rPr>
              <w:t>Prevention of disease</w:t>
            </w:r>
          </w:p>
          <w:p w14:paraId="059BE60A" w14:textId="6E12FF7D" w:rsidR="00D71B13" w:rsidRPr="00EB2E73" w:rsidRDefault="00D71B13" w:rsidP="00EB2E73">
            <w:pPr>
              <w:spacing w:before="120" w:after="120"/>
              <w:rPr>
                <w:rFonts w:ascii="Open Sans" w:hAnsi="Open Sans" w:cs="Open Sans"/>
                <w:szCs w:val="22"/>
              </w:rPr>
            </w:pPr>
            <w:r w:rsidRPr="00D342EA">
              <w:rPr>
                <w:rStyle w:val="Hyperlink"/>
                <w:rFonts w:ascii="Open Sans" w:hAnsi="Open Sans" w:cs="Open Sans"/>
                <w:bCs w:val="0"/>
                <w:szCs w:val="22"/>
              </w:rPr>
              <w:t>Edward Jenner, inoculation, and vaccination</w:t>
            </w:r>
            <w:r w:rsidR="00D342EA">
              <w:rPr>
                <w:rFonts w:ascii="Open Sans" w:hAnsi="Open Sans" w:cs="Open Sans"/>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48D4BAAA" w14:textId="4402E269" w:rsidR="00262A70" w:rsidRPr="00EB2E73" w:rsidRDefault="00262A70" w:rsidP="00EB2E73">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EB2E73">
              <w:rPr>
                <w:rFonts w:ascii="Open Sans" w:hAnsi="Open Sans" w:cs="Open Sans"/>
                <w:bCs/>
                <w:szCs w:val="22"/>
              </w:rPr>
              <w:t>2</w:t>
            </w:r>
            <w:r w:rsidR="00194733" w:rsidRPr="00EB2E73">
              <w:rPr>
                <w:rFonts w:ascii="Open Sans" w:hAnsi="Open Sans" w:cs="Open Sans"/>
                <w:bCs/>
                <w:szCs w:val="22"/>
              </w:rPr>
              <w:t>4</w:t>
            </w:r>
          </w:p>
        </w:tc>
      </w:tr>
      <w:tr w:rsidR="00262A70" w14:paraId="0D210094" w14:textId="77777777" w:rsidTr="008B703E">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164EA493" w14:textId="3CEC945C" w:rsidR="00262A70" w:rsidRPr="00EB2E73" w:rsidRDefault="00AD5B1A" w:rsidP="00EB2E73">
            <w:pPr>
              <w:spacing w:before="120" w:after="120"/>
              <w:rPr>
                <w:rFonts w:ascii="Open Sans" w:hAnsi="Open Sans" w:cs="Open Sans"/>
                <w:szCs w:val="22"/>
              </w:rPr>
            </w:pPr>
            <w:hyperlink w:anchor="germ" w:history="1">
              <w:r w:rsidR="00262A70" w:rsidRPr="00D342EA">
                <w:rPr>
                  <w:rStyle w:val="Hyperlink"/>
                  <w:rFonts w:ascii="Open Sans" w:hAnsi="Open Sans" w:cs="Open Sans"/>
                  <w:bCs w:val="0"/>
                  <w:szCs w:val="22"/>
                </w:rPr>
                <w:t>The development of Germ Theory and identifying disease</w:t>
              </w:r>
            </w:hyperlink>
          </w:p>
        </w:tc>
        <w:tc>
          <w:tcPr>
            <w:tcW w:w="1134" w:type="dxa"/>
            <w:tcBorders>
              <w:top w:val="single" w:sz="4" w:space="0" w:color="auto"/>
              <w:left w:val="single" w:sz="4" w:space="0" w:color="auto"/>
              <w:bottom w:val="single" w:sz="4" w:space="0" w:color="auto"/>
              <w:right w:val="single" w:sz="4" w:space="0" w:color="auto"/>
            </w:tcBorders>
            <w:vAlign w:val="center"/>
          </w:tcPr>
          <w:p w14:paraId="620C4E34" w14:textId="3613109C" w:rsidR="00262A70" w:rsidRPr="00EB2E73" w:rsidRDefault="00262A70" w:rsidP="00EB2E73">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EB2E73">
              <w:rPr>
                <w:rFonts w:ascii="Open Sans" w:hAnsi="Open Sans" w:cs="Open Sans"/>
                <w:bCs/>
                <w:szCs w:val="22"/>
              </w:rPr>
              <w:t>2</w:t>
            </w:r>
            <w:r w:rsidR="00D71B13">
              <w:rPr>
                <w:rFonts w:ascii="Open Sans" w:hAnsi="Open Sans" w:cs="Open Sans"/>
                <w:bCs/>
                <w:szCs w:val="22"/>
              </w:rPr>
              <w:t>5</w:t>
            </w:r>
          </w:p>
        </w:tc>
      </w:tr>
      <w:tr w:rsidR="00262A70" w14:paraId="4915A911" w14:textId="77777777" w:rsidTr="008B703E">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461FDF85" w14:textId="4F51D701" w:rsidR="00262A70" w:rsidRPr="00EB2E73" w:rsidRDefault="00AD5B1A" w:rsidP="00EB2E73">
            <w:pPr>
              <w:spacing w:before="120" w:after="120"/>
              <w:rPr>
                <w:rFonts w:ascii="Open Sans" w:hAnsi="Open Sans" w:cs="Open Sans"/>
                <w:szCs w:val="22"/>
              </w:rPr>
            </w:pPr>
            <w:hyperlink w:anchor="pasteur" w:history="1">
              <w:r w:rsidR="00262A70" w:rsidRPr="00D342EA">
                <w:rPr>
                  <w:rStyle w:val="Hyperlink"/>
                  <w:rFonts w:ascii="Open Sans" w:hAnsi="Open Sans" w:cs="Open Sans"/>
                  <w:bCs w:val="0"/>
                  <w:szCs w:val="22"/>
                </w:rPr>
                <w:t>Louis Pasteur and the Germ Theory</w:t>
              </w:r>
            </w:hyperlink>
          </w:p>
        </w:tc>
        <w:tc>
          <w:tcPr>
            <w:tcW w:w="1134" w:type="dxa"/>
            <w:tcBorders>
              <w:top w:val="single" w:sz="4" w:space="0" w:color="auto"/>
              <w:left w:val="single" w:sz="4" w:space="0" w:color="auto"/>
              <w:bottom w:val="single" w:sz="4" w:space="0" w:color="auto"/>
              <w:right w:val="single" w:sz="4" w:space="0" w:color="auto"/>
            </w:tcBorders>
            <w:vAlign w:val="center"/>
          </w:tcPr>
          <w:p w14:paraId="4FCEBC2B" w14:textId="4C267DDF" w:rsidR="00262A70" w:rsidRPr="00EB2E73" w:rsidRDefault="00262A70" w:rsidP="00EB2E73">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EB2E73">
              <w:rPr>
                <w:rFonts w:ascii="Open Sans" w:hAnsi="Open Sans" w:cs="Open Sans"/>
                <w:bCs/>
                <w:szCs w:val="22"/>
              </w:rPr>
              <w:t>2</w:t>
            </w:r>
            <w:r w:rsidR="00D71B13">
              <w:rPr>
                <w:rFonts w:ascii="Open Sans" w:hAnsi="Open Sans" w:cs="Open Sans"/>
                <w:bCs/>
                <w:szCs w:val="22"/>
              </w:rPr>
              <w:t>5</w:t>
            </w:r>
          </w:p>
        </w:tc>
      </w:tr>
      <w:tr w:rsidR="00262A70" w14:paraId="5B854EDF" w14:textId="77777777" w:rsidTr="008B703E">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0DE7F31A" w14:textId="60BB8C6A" w:rsidR="00262A70" w:rsidRPr="00EB2E73" w:rsidRDefault="00AD5B1A" w:rsidP="00EB2E73">
            <w:pPr>
              <w:spacing w:before="120" w:after="120"/>
              <w:rPr>
                <w:rFonts w:ascii="Open Sans" w:hAnsi="Open Sans" w:cs="Open Sans"/>
                <w:szCs w:val="22"/>
              </w:rPr>
            </w:pPr>
            <w:hyperlink w:anchor="koch" w:history="1">
              <w:r w:rsidR="00262A70" w:rsidRPr="00D342EA">
                <w:rPr>
                  <w:rStyle w:val="Hyperlink"/>
                  <w:rFonts w:ascii="Open Sans" w:hAnsi="Open Sans" w:cs="Open Sans"/>
                  <w:bCs w:val="0"/>
                  <w:szCs w:val="22"/>
                </w:rPr>
                <w:t>Robert Koch</w:t>
              </w:r>
            </w:hyperlink>
          </w:p>
        </w:tc>
        <w:tc>
          <w:tcPr>
            <w:tcW w:w="1134" w:type="dxa"/>
            <w:tcBorders>
              <w:top w:val="single" w:sz="4" w:space="0" w:color="auto"/>
              <w:left w:val="single" w:sz="4" w:space="0" w:color="auto"/>
              <w:bottom w:val="single" w:sz="4" w:space="0" w:color="auto"/>
              <w:right w:val="single" w:sz="4" w:space="0" w:color="auto"/>
            </w:tcBorders>
            <w:vAlign w:val="center"/>
          </w:tcPr>
          <w:p w14:paraId="1665D411" w14:textId="10A832EC" w:rsidR="00262A70" w:rsidRPr="00EB2E73" w:rsidRDefault="00262A70" w:rsidP="00EB2E73">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EB2E73">
              <w:rPr>
                <w:rFonts w:ascii="Open Sans" w:hAnsi="Open Sans" w:cs="Open Sans"/>
                <w:bCs/>
                <w:szCs w:val="22"/>
              </w:rPr>
              <w:t>2</w:t>
            </w:r>
            <w:r w:rsidR="00D76B0E">
              <w:rPr>
                <w:rFonts w:ascii="Open Sans" w:hAnsi="Open Sans" w:cs="Open Sans"/>
                <w:bCs/>
                <w:szCs w:val="22"/>
              </w:rPr>
              <w:t>6</w:t>
            </w:r>
          </w:p>
        </w:tc>
      </w:tr>
      <w:tr w:rsidR="00262A70" w14:paraId="212BA832" w14:textId="77777777" w:rsidTr="008B703E">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242FA3FA" w14:textId="5734A1B6" w:rsidR="00262A70" w:rsidRPr="00EB2E73" w:rsidRDefault="00AD5B1A" w:rsidP="00EB2E73">
            <w:pPr>
              <w:spacing w:before="120" w:after="120"/>
              <w:rPr>
                <w:rFonts w:ascii="Open Sans" w:hAnsi="Open Sans" w:cs="Open Sans"/>
                <w:szCs w:val="22"/>
              </w:rPr>
            </w:pPr>
            <w:hyperlink w:anchor="impact" w:history="1">
              <w:r w:rsidR="00194733" w:rsidRPr="00D342EA">
                <w:rPr>
                  <w:rStyle w:val="Hyperlink"/>
                  <w:rFonts w:ascii="Open Sans" w:hAnsi="Open Sans" w:cs="Open Sans"/>
                  <w:bCs w:val="0"/>
                  <w:szCs w:val="22"/>
                </w:rPr>
                <w:t>The impact of Koch and Pasteur</w:t>
              </w:r>
            </w:hyperlink>
          </w:p>
        </w:tc>
        <w:tc>
          <w:tcPr>
            <w:tcW w:w="1134" w:type="dxa"/>
            <w:tcBorders>
              <w:top w:val="single" w:sz="4" w:space="0" w:color="auto"/>
              <w:left w:val="single" w:sz="4" w:space="0" w:color="auto"/>
              <w:bottom w:val="single" w:sz="4" w:space="0" w:color="auto"/>
              <w:right w:val="single" w:sz="4" w:space="0" w:color="auto"/>
            </w:tcBorders>
            <w:vAlign w:val="center"/>
          </w:tcPr>
          <w:p w14:paraId="52B26724" w14:textId="2E54E96B" w:rsidR="00262A70" w:rsidRPr="00EB2E73" w:rsidRDefault="00194733" w:rsidP="00EB2E73">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EB2E73">
              <w:rPr>
                <w:rFonts w:ascii="Open Sans" w:hAnsi="Open Sans" w:cs="Open Sans"/>
                <w:bCs/>
                <w:szCs w:val="22"/>
              </w:rPr>
              <w:t>2</w:t>
            </w:r>
            <w:r w:rsidR="00D76B0E">
              <w:rPr>
                <w:rFonts w:ascii="Open Sans" w:hAnsi="Open Sans" w:cs="Open Sans"/>
                <w:bCs/>
                <w:szCs w:val="22"/>
              </w:rPr>
              <w:t>7</w:t>
            </w:r>
          </w:p>
        </w:tc>
      </w:tr>
      <w:tr w:rsidR="00262A70" w14:paraId="4B1AD4B7" w14:textId="77777777" w:rsidTr="008B703E">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5D9CF086" w14:textId="53BAADA9" w:rsidR="00262A70" w:rsidRPr="00EB2E73" w:rsidRDefault="00AD5B1A" w:rsidP="00EB2E73">
            <w:pPr>
              <w:spacing w:before="120" w:after="120"/>
              <w:rPr>
                <w:rFonts w:ascii="Open Sans" w:hAnsi="Open Sans" w:cs="Open Sans"/>
                <w:szCs w:val="22"/>
              </w:rPr>
            </w:pPr>
            <w:hyperlink w:anchor="revolution" w:history="1">
              <w:r w:rsidR="00194733" w:rsidRPr="00D342EA">
                <w:rPr>
                  <w:rStyle w:val="Hyperlink"/>
                  <w:rFonts w:ascii="Open Sans" w:hAnsi="Open Sans" w:cs="Open Sans"/>
                  <w:bCs w:val="0"/>
                  <w:szCs w:val="22"/>
                </w:rPr>
                <w:t>A revolution in surgery and the development of Germ Theory</w:t>
              </w:r>
            </w:hyperlink>
          </w:p>
        </w:tc>
        <w:tc>
          <w:tcPr>
            <w:tcW w:w="1134" w:type="dxa"/>
            <w:tcBorders>
              <w:top w:val="single" w:sz="4" w:space="0" w:color="auto"/>
              <w:left w:val="single" w:sz="4" w:space="0" w:color="auto"/>
              <w:bottom w:val="single" w:sz="4" w:space="0" w:color="auto"/>
              <w:right w:val="single" w:sz="4" w:space="0" w:color="auto"/>
            </w:tcBorders>
            <w:vAlign w:val="center"/>
          </w:tcPr>
          <w:p w14:paraId="68C43B10" w14:textId="23C89AFA" w:rsidR="00262A70" w:rsidRPr="00EB2E73" w:rsidRDefault="00194733" w:rsidP="00EB2E73">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EB2E73">
              <w:rPr>
                <w:rFonts w:ascii="Open Sans" w:hAnsi="Open Sans" w:cs="Open Sans"/>
                <w:bCs/>
                <w:szCs w:val="22"/>
              </w:rPr>
              <w:t>2</w:t>
            </w:r>
            <w:r w:rsidR="00D76B0E">
              <w:rPr>
                <w:rFonts w:ascii="Open Sans" w:hAnsi="Open Sans" w:cs="Open Sans"/>
                <w:bCs/>
                <w:szCs w:val="22"/>
              </w:rPr>
              <w:t>8</w:t>
            </w:r>
          </w:p>
        </w:tc>
      </w:tr>
      <w:tr w:rsidR="00262A70" w14:paraId="793943DD" w14:textId="77777777" w:rsidTr="008B703E">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5F5F4CA4" w14:textId="2A5E579C" w:rsidR="00262A70" w:rsidRPr="00EB2E73" w:rsidRDefault="00AD5B1A" w:rsidP="00EB2E73">
            <w:pPr>
              <w:spacing w:before="120" w:after="120"/>
              <w:rPr>
                <w:rFonts w:ascii="Open Sans" w:hAnsi="Open Sans" w:cs="Open Sans"/>
                <w:szCs w:val="22"/>
              </w:rPr>
            </w:pPr>
            <w:hyperlink w:anchor="simpson" w:history="1">
              <w:r w:rsidR="00194733" w:rsidRPr="00D342EA">
                <w:rPr>
                  <w:rStyle w:val="Hyperlink"/>
                  <w:rFonts w:ascii="Open Sans" w:hAnsi="Open Sans" w:cs="Open Sans"/>
                  <w:bCs w:val="0"/>
                  <w:szCs w:val="22"/>
                </w:rPr>
                <w:t>Simpson and the development of anesthetics</w:t>
              </w:r>
            </w:hyperlink>
          </w:p>
        </w:tc>
        <w:tc>
          <w:tcPr>
            <w:tcW w:w="1134" w:type="dxa"/>
            <w:tcBorders>
              <w:top w:val="single" w:sz="4" w:space="0" w:color="auto"/>
              <w:left w:val="single" w:sz="4" w:space="0" w:color="auto"/>
              <w:bottom w:val="single" w:sz="4" w:space="0" w:color="auto"/>
              <w:right w:val="single" w:sz="4" w:space="0" w:color="auto"/>
            </w:tcBorders>
            <w:vAlign w:val="center"/>
          </w:tcPr>
          <w:p w14:paraId="660C1973" w14:textId="07307C3E" w:rsidR="00262A70" w:rsidRPr="00EB2E73" w:rsidRDefault="00194733" w:rsidP="00EB2E73">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EB2E73">
              <w:rPr>
                <w:rFonts w:ascii="Open Sans" w:hAnsi="Open Sans" w:cs="Open Sans"/>
                <w:bCs/>
                <w:szCs w:val="22"/>
              </w:rPr>
              <w:t>2</w:t>
            </w:r>
            <w:r w:rsidR="00D76B0E">
              <w:rPr>
                <w:rFonts w:ascii="Open Sans" w:hAnsi="Open Sans" w:cs="Open Sans"/>
                <w:bCs/>
                <w:szCs w:val="22"/>
              </w:rPr>
              <w:t>8</w:t>
            </w:r>
          </w:p>
        </w:tc>
      </w:tr>
      <w:tr w:rsidR="00262A70" w14:paraId="3D48F4E4" w14:textId="77777777" w:rsidTr="008B703E">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24ED757D" w14:textId="4C515381" w:rsidR="00262A70" w:rsidRPr="00EB2E73" w:rsidRDefault="00AD5B1A" w:rsidP="00EB2E73">
            <w:pPr>
              <w:spacing w:before="120" w:after="120"/>
              <w:rPr>
                <w:rFonts w:ascii="Open Sans" w:hAnsi="Open Sans" w:cs="Open Sans"/>
                <w:szCs w:val="22"/>
              </w:rPr>
            </w:pPr>
            <w:hyperlink w:anchor="lister" w:history="1">
              <w:r w:rsidR="00194733" w:rsidRPr="00D342EA">
                <w:rPr>
                  <w:rStyle w:val="Hyperlink"/>
                  <w:rFonts w:ascii="Open Sans" w:hAnsi="Open Sans" w:cs="Open Sans"/>
                  <w:bCs w:val="0"/>
                  <w:szCs w:val="22"/>
                </w:rPr>
                <w:t>Joseph Lister and antiseptic surgery</w:t>
              </w:r>
            </w:hyperlink>
          </w:p>
        </w:tc>
        <w:tc>
          <w:tcPr>
            <w:tcW w:w="1134" w:type="dxa"/>
            <w:tcBorders>
              <w:top w:val="single" w:sz="4" w:space="0" w:color="auto"/>
              <w:left w:val="single" w:sz="4" w:space="0" w:color="auto"/>
              <w:bottom w:val="single" w:sz="4" w:space="0" w:color="auto"/>
              <w:right w:val="single" w:sz="4" w:space="0" w:color="auto"/>
            </w:tcBorders>
            <w:vAlign w:val="center"/>
          </w:tcPr>
          <w:p w14:paraId="44C10E28" w14:textId="293360FE" w:rsidR="00262A70" w:rsidRPr="00EB2E73" w:rsidRDefault="00194733" w:rsidP="00EB2E73">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EB2E73">
              <w:rPr>
                <w:rFonts w:ascii="Open Sans" w:hAnsi="Open Sans" w:cs="Open Sans"/>
                <w:bCs/>
                <w:szCs w:val="22"/>
              </w:rPr>
              <w:t>3</w:t>
            </w:r>
            <w:r w:rsidR="00D76B0E">
              <w:rPr>
                <w:rFonts w:ascii="Open Sans" w:hAnsi="Open Sans" w:cs="Open Sans"/>
                <w:bCs/>
                <w:szCs w:val="22"/>
              </w:rPr>
              <w:t>0</w:t>
            </w:r>
          </w:p>
        </w:tc>
      </w:tr>
      <w:tr w:rsidR="00262A70" w14:paraId="0E105D1A" w14:textId="77777777" w:rsidTr="008B703E">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32E798EF" w14:textId="4EAD46CB" w:rsidR="00262A70" w:rsidRPr="00EB2E73" w:rsidRDefault="00AD5B1A" w:rsidP="00EB2E73">
            <w:pPr>
              <w:spacing w:before="120" w:after="120"/>
              <w:rPr>
                <w:rFonts w:ascii="Open Sans" w:hAnsi="Open Sans" w:cs="Open Sans"/>
                <w:szCs w:val="22"/>
              </w:rPr>
            </w:pPr>
            <w:hyperlink w:anchor="women" w:history="1">
              <w:r w:rsidR="00194733" w:rsidRPr="00D342EA">
                <w:rPr>
                  <w:rStyle w:val="Hyperlink"/>
                  <w:rFonts w:ascii="Open Sans" w:hAnsi="Open Sans" w:cs="Open Sans"/>
                  <w:bCs w:val="0"/>
                  <w:szCs w:val="22"/>
                </w:rPr>
                <w:t>The contribution of women in 18</w:t>
              </w:r>
              <w:r w:rsidR="00194733" w:rsidRPr="00D342EA">
                <w:rPr>
                  <w:rStyle w:val="Hyperlink"/>
                  <w:rFonts w:ascii="Open Sans" w:hAnsi="Open Sans" w:cs="Open Sans"/>
                  <w:bCs w:val="0"/>
                  <w:szCs w:val="22"/>
                  <w:vertAlign w:val="superscript"/>
                </w:rPr>
                <w:t>th</w:t>
              </w:r>
              <w:r w:rsidR="00194733" w:rsidRPr="00D342EA">
                <w:rPr>
                  <w:rStyle w:val="Hyperlink"/>
                  <w:rFonts w:ascii="Open Sans" w:hAnsi="Open Sans" w:cs="Open Sans"/>
                  <w:bCs w:val="0"/>
                  <w:szCs w:val="22"/>
                </w:rPr>
                <w:t xml:space="preserve"> and 19</w:t>
              </w:r>
              <w:r w:rsidR="00194733" w:rsidRPr="00D342EA">
                <w:rPr>
                  <w:rStyle w:val="Hyperlink"/>
                  <w:rFonts w:ascii="Open Sans" w:hAnsi="Open Sans" w:cs="Open Sans"/>
                  <w:bCs w:val="0"/>
                  <w:szCs w:val="22"/>
                  <w:vertAlign w:val="superscript"/>
                </w:rPr>
                <w:t>th</w:t>
              </w:r>
              <w:r w:rsidR="00194733" w:rsidRPr="00D342EA">
                <w:rPr>
                  <w:rStyle w:val="Hyperlink"/>
                  <w:rFonts w:ascii="Open Sans" w:hAnsi="Open Sans" w:cs="Open Sans"/>
                  <w:bCs w:val="0"/>
                  <w:szCs w:val="22"/>
                </w:rPr>
                <w:t xml:space="preserve"> centuries</w:t>
              </w:r>
            </w:hyperlink>
          </w:p>
        </w:tc>
        <w:tc>
          <w:tcPr>
            <w:tcW w:w="1134" w:type="dxa"/>
            <w:tcBorders>
              <w:top w:val="single" w:sz="4" w:space="0" w:color="auto"/>
              <w:left w:val="single" w:sz="4" w:space="0" w:color="auto"/>
              <w:bottom w:val="single" w:sz="4" w:space="0" w:color="auto"/>
              <w:right w:val="single" w:sz="4" w:space="0" w:color="auto"/>
            </w:tcBorders>
            <w:vAlign w:val="center"/>
          </w:tcPr>
          <w:p w14:paraId="79E2D4F3" w14:textId="72D028B6" w:rsidR="00262A70" w:rsidRPr="00EB2E73" w:rsidRDefault="00194733" w:rsidP="00EB2E73">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EB2E73">
              <w:rPr>
                <w:rFonts w:ascii="Open Sans" w:hAnsi="Open Sans" w:cs="Open Sans"/>
                <w:bCs/>
                <w:szCs w:val="22"/>
              </w:rPr>
              <w:t>3</w:t>
            </w:r>
            <w:r w:rsidR="00D76B0E">
              <w:rPr>
                <w:rFonts w:ascii="Open Sans" w:hAnsi="Open Sans" w:cs="Open Sans"/>
                <w:bCs/>
                <w:szCs w:val="22"/>
              </w:rPr>
              <w:t>1</w:t>
            </w:r>
          </w:p>
        </w:tc>
      </w:tr>
      <w:tr w:rsidR="00262A70" w14:paraId="283A739C" w14:textId="77777777" w:rsidTr="008B703E">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0CB0E155" w14:textId="434BF3D7" w:rsidR="00262A70" w:rsidRPr="00EB2E73" w:rsidRDefault="00AD5B1A" w:rsidP="00EB2E73">
            <w:pPr>
              <w:spacing w:before="120" w:after="120"/>
              <w:rPr>
                <w:rFonts w:ascii="Open Sans" w:hAnsi="Open Sans" w:cs="Open Sans"/>
                <w:szCs w:val="22"/>
              </w:rPr>
            </w:pPr>
            <w:hyperlink w:anchor="Improvementsinpublichealth" w:history="1">
              <w:r w:rsidR="00194733" w:rsidRPr="00D342EA">
                <w:rPr>
                  <w:rStyle w:val="Hyperlink"/>
                  <w:rFonts w:ascii="Open Sans" w:hAnsi="Open Sans" w:cs="Open Sans"/>
                  <w:bCs w:val="0"/>
                  <w:szCs w:val="22"/>
                </w:rPr>
                <w:t xml:space="preserve">Improvements in </w:t>
              </w:r>
              <w:r w:rsidR="00D71B13" w:rsidRPr="00D342EA">
                <w:rPr>
                  <w:rStyle w:val="Hyperlink"/>
                  <w:rFonts w:ascii="Open Sans" w:hAnsi="Open Sans" w:cs="Open Sans"/>
                  <w:bCs w:val="0"/>
                  <w:szCs w:val="22"/>
                </w:rPr>
                <w:t>P</w:t>
              </w:r>
              <w:r w:rsidR="00194733" w:rsidRPr="00D342EA">
                <w:rPr>
                  <w:rStyle w:val="Hyperlink"/>
                  <w:rFonts w:ascii="Open Sans" w:hAnsi="Open Sans" w:cs="Open Sans"/>
                  <w:bCs w:val="0"/>
                  <w:szCs w:val="22"/>
                </w:rPr>
                <w:t xml:space="preserve">ublic </w:t>
              </w:r>
              <w:r w:rsidR="00D71B13" w:rsidRPr="00D342EA">
                <w:rPr>
                  <w:rStyle w:val="Hyperlink"/>
                  <w:rFonts w:ascii="Open Sans" w:hAnsi="Open Sans" w:cs="Open Sans"/>
                  <w:bCs w:val="0"/>
                  <w:szCs w:val="22"/>
                </w:rPr>
                <w:t>H</w:t>
              </w:r>
              <w:r w:rsidR="00194733" w:rsidRPr="00D342EA">
                <w:rPr>
                  <w:rStyle w:val="Hyperlink"/>
                  <w:rFonts w:ascii="Open Sans" w:hAnsi="Open Sans" w:cs="Open Sans"/>
                  <w:bCs w:val="0"/>
                  <w:szCs w:val="22"/>
                </w:rPr>
                <w:t>ealth</w:t>
              </w:r>
            </w:hyperlink>
          </w:p>
        </w:tc>
        <w:tc>
          <w:tcPr>
            <w:tcW w:w="1134" w:type="dxa"/>
            <w:tcBorders>
              <w:top w:val="single" w:sz="4" w:space="0" w:color="auto"/>
              <w:left w:val="single" w:sz="4" w:space="0" w:color="auto"/>
              <w:bottom w:val="single" w:sz="4" w:space="0" w:color="auto"/>
              <w:right w:val="single" w:sz="4" w:space="0" w:color="auto"/>
            </w:tcBorders>
            <w:vAlign w:val="center"/>
          </w:tcPr>
          <w:p w14:paraId="78C13C7D" w14:textId="1E974BA5" w:rsidR="00262A70" w:rsidRPr="00EB2E73" w:rsidRDefault="00194733" w:rsidP="00EB2E73">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EB2E73">
              <w:rPr>
                <w:rFonts w:ascii="Open Sans" w:hAnsi="Open Sans" w:cs="Open Sans"/>
                <w:bCs/>
                <w:szCs w:val="22"/>
              </w:rPr>
              <w:t>3</w:t>
            </w:r>
            <w:r w:rsidR="00D76B0E">
              <w:rPr>
                <w:rFonts w:ascii="Open Sans" w:hAnsi="Open Sans" w:cs="Open Sans"/>
                <w:bCs/>
                <w:szCs w:val="22"/>
              </w:rPr>
              <w:t>2</w:t>
            </w:r>
          </w:p>
        </w:tc>
      </w:tr>
      <w:tr w:rsidR="00262A70" w14:paraId="7B6E19F7" w14:textId="77777777" w:rsidTr="008B703E">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1DF9DFD4" w14:textId="5E2958A6" w:rsidR="00262A70" w:rsidRPr="00EB2E73" w:rsidRDefault="00AD5B1A" w:rsidP="00EB2E73">
            <w:pPr>
              <w:spacing w:before="120" w:after="120"/>
              <w:rPr>
                <w:rFonts w:ascii="Open Sans" w:hAnsi="Open Sans" w:cs="Open Sans"/>
                <w:szCs w:val="22"/>
              </w:rPr>
            </w:pPr>
            <w:hyperlink w:anchor="snow" w:history="1">
              <w:r w:rsidR="00194733" w:rsidRPr="00D342EA">
                <w:rPr>
                  <w:rStyle w:val="Hyperlink"/>
                  <w:rFonts w:ascii="Open Sans" w:hAnsi="Open Sans" w:cs="Open Sans"/>
                  <w:bCs w:val="0"/>
                  <w:szCs w:val="22"/>
                </w:rPr>
                <w:t>John Snow and Public Health</w:t>
              </w:r>
            </w:hyperlink>
          </w:p>
        </w:tc>
        <w:tc>
          <w:tcPr>
            <w:tcW w:w="1134" w:type="dxa"/>
            <w:tcBorders>
              <w:top w:val="single" w:sz="4" w:space="0" w:color="auto"/>
              <w:left w:val="single" w:sz="4" w:space="0" w:color="auto"/>
              <w:bottom w:val="single" w:sz="4" w:space="0" w:color="auto"/>
              <w:right w:val="single" w:sz="4" w:space="0" w:color="auto"/>
            </w:tcBorders>
            <w:vAlign w:val="center"/>
          </w:tcPr>
          <w:p w14:paraId="160C92F2" w14:textId="32EF6C54" w:rsidR="00262A70" w:rsidRPr="00EB2E73" w:rsidRDefault="00194733" w:rsidP="00EB2E73">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EB2E73">
              <w:rPr>
                <w:rFonts w:ascii="Open Sans" w:hAnsi="Open Sans" w:cs="Open Sans"/>
                <w:bCs/>
                <w:szCs w:val="22"/>
              </w:rPr>
              <w:t>3</w:t>
            </w:r>
            <w:r w:rsidR="00D76B0E">
              <w:rPr>
                <w:rFonts w:ascii="Open Sans" w:hAnsi="Open Sans" w:cs="Open Sans"/>
                <w:bCs/>
                <w:szCs w:val="22"/>
              </w:rPr>
              <w:t>2</w:t>
            </w:r>
          </w:p>
        </w:tc>
      </w:tr>
      <w:tr w:rsidR="00262A70" w14:paraId="3FA1E4CD" w14:textId="77777777" w:rsidTr="008B703E">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49E70095" w14:textId="07990DED" w:rsidR="00262A70" w:rsidRPr="00EB2E73" w:rsidRDefault="00AD5B1A" w:rsidP="00EB2E73">
            <w:pPr>
              <w:spacing w:before="120" w:after="120"/>
              <w:rPr>
                <w:rFonts w:ascii="Open Sans" w:hAnsi="Open Sans" w:cs="Open Sans"/>
                <w:szCs w:val="22"/>
              </w:rPr>
            </w:pPr>
            <w:hyperlink w:anchor="Improvementsinpublichealth" w:history="1">
              <w:r w:rsidR="00194733" w:rsidRPr="00D342EA">
                <w:rPr>
                  <w:rStyle w:val="Hyperlink"/>
                  <w:rFonts w:ascii="Open Sans" w:hAnsi="Open Sans" w:cs="Open Sans"/>
                  <w:bCs w:val="0"/>
                  <w:szCs w:val="22"/>
                </w:rPr>
                <w:t>Improvements in Public Health</w:t>
              </w:r>
            </w:hyperlink>
          </w:p>
        </w:tc>
        <w:tc>
          <w:tcPr>
            <w:tcW w:w="1134" w:type="dxa"/>
            <w:tcBorders>
              <w:top w:val="single" w:sz="4" w:space="0" w:color="auto"/>
              <w:left w:val="single" w:sz="4" w:space="0" w:color="auto"/>
              <w:bottom w:val="single" w:sz="4" w:space="0" w:color="auto"/>
              <w:right w:val="single" w:sz="4" w:space="0" w:color="auto"/>
            </w:tcBorders>
            <w:vAlign w:val="center"/>
          </w:tcPr>
          <w:p w14:paraId="3E0E24AD" w14:textId="0BD2F1B6" w:rsidR="00262A70" w:rsidRPr="00EB2E73" w:rsidRDefault="00194733" w:rsidP="00EB2E73">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EB2E73">
              <w:rPr>
                <w:rFonts w:ascii="Open Sans" w:hAnsi="Open Sans" w:cs="Open Sans"/>
                <w:bCs/>
                <w:szCs w:val="22"/>
              </w:rPr>
              <w:t>3</w:t>
            </w:r>
            <w:r w:rsidR="00D76B0E">
              <w:rPr>
                <w:rFonts w:ascii="Open Sans" w:hAnsi="Open Sans" w:cs="Open Sans"/>
                <w:bCs/>
                <w:szCs w:val="22"/>
              </w:rPr>
              <w:t>3</w:t>
            </w:r>
          </w:p>
        </w:tc>
      </w:tr>
      <w:tr w:rsidR="00262A70" w14:paraId="437E4C69" w14:textId="77777777" w:rsidTr="00D71B13">
        <w:trPr>
          <w:cantSplit/>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5E8EE243" w14:textId="47A6FDD3" w:rsidR="00262A70" w:rsidRPr="00D342EA" w:rsidRDefault="00D342EA" w:rsidP="00EB2E73">
            <w:pPr>
              <w:spacing w:before="120" w:after="120"/>
              <w:rPr>
                <w:rStyle w:val="Hyperlink"/>
                <w:rFonts w:ascii="Open Sans" w:hAnsi="Open Sans" w:cs="Open Sans"/>
                <w:bCs w:val="0"/>
                <w:szCs w:val="22"/>
              </w:rPr>
            </w:pPr>
            <w:r>
              <w:rPr>
                <w:rFonts w:ascii="Open Sans" w:hAnsi="Open Sans" w:cs="Open Sans"/>
                <w:szCs w:val="22"/>
              </w:rPr>
              <w:fldChar w:fldCharType="begin"/>
            </w:r>
            <w:r>
              <w:rPr>
                <w:rFonts w:ascii="Open Sans" w:hAnsi="Open Sans" w:cs="Open Sans"/>
                <w:bCs w:val="0"/>
                <w:szCs w:val="22"/>
              </w:rPr>
              <w:instrText xml:space="preserve"> HYPERLINK  \l "P4" </w:instrText>
            </w:r>
            <w:r>
              <w:rPr>
                <w:rFonts w:ascii="Open Sans" w:hAnsi="Open Sans" w:cs="Open Sans"/>
                <w:szCs w:val="22"/>
              </w:rPr>
              <w:fldChar w:fldCharType="separate"/>
            </w:r>
            <w:r w:rsidR="00194733" w:rsidRPr="00D342EA">
              <w:rPr>
                <w:rStyle w:val="Hyperlink"/>
                <w:rFonts w:ascii="Open Sans" w:hAnsi="Open Sans" w:cs="Open Sans"/>
                <w:bCs w:val="0"/>
                <w:szCs w:val="22"/>
              </w:rPr>
              <w:t xml:space="preserve">Part four: </w:t>
            </w:r>
            <w:r w:rsidR="004A7B02" w:rsidRPr="00D342EA">
              <w:rPr>
                <w:rStyle w:val="Hyperlink"/>
                <w:rFonts w:ascii="Open Sans" w:hAnsi="Open Sans" w:cs="Open Sans"/>
                <w:bCs w:val="0"/>
                <w:szCs w:val="22"/>
              </w:rPr>
              <w:t>M</w:t>
            </w:r>
            <w:r w:rsidR="00194733" w:rsidRPr="00D342EA">
              <w:rPr>
                <w:rStyle w:val="Hyperlink"/>
                <w:rFonts w:ascii="Open Sans" w:hAnsi="Open Sans" w:cs="Open Sans"/>
                <w:bCs w:val="0"/>
                <w:szCs w:val="22"/>
              </w:rPr>
              <w:t>odern medicine</w:t>
            </w:r>
          </w:p>
          <w:p w14:paraId="36CDE790" w14:textId="77777777" w:rsidR="00D71B13" w:rsidRPr="00D342EA" w:rsidRDefault="00D71B13" w:rsidP="00EB2E73">
            <w:pPr>
              <w:spacing w:before="120" w:after="120"/>
              <w:rPr>
                <w:rStyle w:val="Hyperlink"/>
                <w:rFonts w:ascii="Open Sans" w:hAnsi="Open Sans" w:cs="Open Sans"/>
                <w:bCs w:val="0"/>
                <w:szCs w:val="22"/>
              </w:rPr>
            </w:pPr>
            <w:r w:rsidRPr="00D342EA">
              <w:rPr>
                <w:rStyle w:val="Hyperlink"/>
                <w:rFonts w:ascii="Open Sans" w:hAnsi="Open Sans" w:cs="Open Sans"/>
                <w:bCs w:val="0"/>
                <w:szCs w:val="22"/>
              </w:rPr>
              <w:t>Modern treatment of disease</w:t>
            </w:r>
          </w:p>
          <w:p w14:paraId="40D37227" w14:textId="313CDF55" w:rsidR="00D71B13" w:rsidRPr="00EB2E73" w:rsidRDefault="00D71B13" w:rsidP="00EB2E73">
            <w:pPr>
              <w:spacing w:before="120" w:after="120"/>
              <w:rPr>
                <w:rFonts w:ascii="Open Sans" w:hAnsi="Open Sans" w:cs="Open Sans"/>
                <w:szCs w:val="22"/>
              </w:rPr>
            </w:pPr>
            <w:r w:rsidRPr="00D342EA">
              <w:rPr>
                <w:rStyle w:val="Hyperlink"/>
                <w:rFonts w:ascii="Open Sans" w:hAnsi="Open Sans" w:cs="Open Sans"/>
                <w:bCs w:val="0"/>
                <w:szCs w:val="22"/>
              </w:rPr>
              <w:t>Antibiotics</w:t>
            </w:r>
            <w:r w:rsidR="00D342EA">
              <w:rPr>
                <w:rFonts w:ascii="Open Sans" w:hAnsi="Open Sans" w:cs="Open Sans"/>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0ACF084E" w14:textId="4E0CB821" w:rsidR="00262A70" w:rsidRPr="00EB2E73" w:rsidRDefault="00194733" w:rsidP="00D71B13">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EB2E73">
              <w:rPr>
                <w:rFonts w:ascii="Open Sans" w:hAnsi="Open Sans" w:cs="Open Sans"/>
                <w:bCs/>
                <w:szCs w:val="22"/>
              </w:rPr>
              <w:t>35</w:t>
            </w:r>
          </w:p>
        </w:tc>
      </w:tr>
      <w:tr w:rsidR="00262A70" w14:paraId="2C9B3D1E" w14:textId="77777777" w:rsidTr="008B703E">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6D2EFCDA" w14:textId="11ED6C2F" w:rsidR="00262A70" w:rsidRPr="00EB2E73" w:rsidRDefault="00AD5B1A" w:rsidP="00EB2E73">
            <w:pPr>
              <w:spacing w:before="120" w:after="120"/>
              <w:rPr>
                <w:rFonts w:ascii="Open Sans" w:hAnsi="Open Sans" w:cs="Open Sans"/>
                <w:szCs w:val="22"/>
              </w:rPr>
            </w:pPr>
            <w:hyperlink w:anchor="warandtech" w:history="1">
              <w:r w:rsidR="00194733" w:rsidRPr="00D342EA">
                <w:rPr>
                  <w:rStyle w:val="Hyperlink"/>
                  <w:rFonts w:ascii="Open Sans" w:hAnsi="Open Sans" w:cs="Open Sans"/>
                  <w:bCs w:val="0"/>
                  <w:szCs w:val="22"/>
                </w:rPr>
                <w:t>The impact of war and technology on surgery</w:t>
              </w:r>
            </w:hyperlink>
          </w:p>
        </w:tc>
        <w:tc>
          <w:tcPr>
            <w:tcW w:w="1134" w:type="dxa"/>
            <w:tcBorders>
              <w:top w:val="single" w:sz="4" w:space="0" w:color="auto"/>
              <w:left w:val="single" w:sz="4" w:space="0" w:color="auto"/>
              <w:bottom w:val="single" w:sz="4" w:space="0" w:color="auto"/>
              <w:right w:val="single" w:sz="4" w:space="0" w:color="auto"/>
            </w:tcBorders>
            <w:vAlign w:val="center"/>
          </w:tcPr>
          <w:p w14:paraId="3EA7209F" w14:textId="6D8538FA" w:rsidR="00262A70" w:rsidRPr="00EB2E73" w:rsidRDefault="00194733" w:rsidP="00EB2E73">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EB2E73">
              <w:rPr>
                <w:rFonts w:ascii="Open Sans" w:hAnsi="Open Sans" w:cs="Open Sans"/>
                <w:bCs/>
                <w:szCs w:val="22"/>
              </w:rPr>
              <w:t>36</w:t>
            </w:r>
          </w:p>
        </w:tc>
      </w:tr>
      <w:tr w:rsidR="00262A70" w14:paraId="622F22FF" w14:textId="77777777" w:rsidTr="008B703E">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5A847B11" w14:textId="66F0E117" w:rsidR="00262A70" w:rsidRPr="00EB2E73" w:rsidRDefault="00AD5B1A" w:rsidP="00EB2E73">
            <w:pPr>
              <w:spacing w:before="120" w:after="120"/>
              <w:rPr>
                <w:rFonts w:ascii="Open Sans" w:hAnsi="Open Sans" w:cs="Open Sans"/>
                <w:szCs w:val="22"/>
              </w:rPr>
            </w:pPr>
            <w:hyperlink w:anchor="ww1" w:history="1">
              <w:r w:rsidR="00194733" w:rsidRPr="00D342EA">
                <w:rPr>
                  <w:rStyle w:val="Hyperlink"/>
                  <w:rFonts w:ascii="Open Sans" w:hAnsi="Open Sans" w:cs="Open Sans"/>
                  <w:bCs w:val="0"/>
                  <w:szCs w:val="22"/>
                </w:rPr>
                <w:t>The impact of WWI and WWII on surgery</w:t>
              </w:r>
            </w:hyperlink>
          </w:p>
        </w:tc>
        <w:tc>
          <w:tcPr>
            <w:tcW w:w="1134" w:type="dxa"/>
            <w:tcBorders>
              <w:top w:val="single" w:sz="4" w:space="0" w:color="auto"/>
              <w:left w:val="single" w:sz="4" w:space="0" w:color="auto"/>
              <w:bottom w:val="single" w:sz="4" w:space="0" w:color="auto"/>
              <w:right w:val="single" w:sz="4" w:space="0" w:color="auto"/>
            </w:tcBorders>
            <w:vAlign w:val="center"/>
          </w:tcPr>
          <w:p w14:paraId="27722CD8" w14:textId="181540EA" w:rsidR="00262A70" w:rsidRPr="00EB2E73" w:rsidRDefault="00194733" w:rsidP="00EB2E73">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EB2E73">
              <w:rPr>
                <w:rFonts w:ascii="Open Sans" w:hAnsi="Open Sans" w:cs="Open Sans"/>
                <w:bCs/>
                <w:szCs w:val="22"/>
              </w:rPr>
              <w:t>36</w:t>
            </w:r>
          </w:p>
        </w:tc>
      </w:tr>
      <w:tr w:rsidR="00262A70" w14:paraId="4AF49688" w14:textId="77777777" w:rsidTr="008B703E">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2044C2A1" w14:textId="0B2FD279" w:rsidR="00262A70" w:rsidRPr="00EB2E73" w:rsidRDefault="00AD5B1A" w:rsidP="00EB2E73">
            <w:pPr>
              <w:spacing w:before="120" w:after="120"/>
              <w:rPr>
                <w:rFonts w:ascii="Open Sans" w:hAnsi="Open Sans" w:cs="Open Sans"/>
                <w:szCs w:val="22"/>
              </w:rPr>
            </w:pPr>
            <w:hyperlink w:anchor="modernpublichealth" w:history="1">
              <w:r w:rsidR="00EB2E73" w:rsidRPr="00D342EA">
                <w:rPr>
                  <w:rStyle w:val="Hyperlink"/>
                  <w:rFonts w:ascii="Open Sans" w:hAnsi="Open Sans" w:cs="Open Sans"/>
                  <w:bCs w:val="0"/>
                  <w:szCs w:val="22"/>
                </w:rPr>
                <w:t>Modern public health</w:t>
              </w:r>
            </w:hyperlink>
          </w:p>
        </w:tc>
        <w:tc>
          <w:tcPr>
            <w:tcW w:w="1134" w:type="dxa"/>
            <w:tcBorders>
              <w:top w:val="single" w:sz="4" w:space="0" w:color="auto"/>
              <w:left w:val="single" w:sz="4" w:space="0" w:color="auto"/>
              <w:bottom w:val="single" w:sz="4" w:space="0" w:color="auto"/>
              <w:right w:val="single" w:sz="4" w:space="0" w:color="auto"/>
            </w:tcBorders>
            <w:vAlign w:val="center"/>
          </w:tcPr>
          <w:p w14:paraId="08EB6E56" w14:textId="1A8AB41C" w:rsidR="00262A70" w:rsidRPr="00EB2E73" w:rsidRDefault="00EB2E73" w:rsidP="00EB2E73">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EB2E73">
              <w:rPr>
                <w:rFonts w:ascii="Open Sans" w:hAnsi="Open Sans" w:cs="Open Sans"/>
                <w:bCs/>
                <w:szCs w:val="22"/>
              </w:rPr>
              <w:t>3</w:t>
            </w:r>
            <w:r w:rsidR="00D76B0E">
              <w:rPr>
                <w:rFonts w:ascii="Open Sans" w:hAnsi="Open Sans" w:cs="Open Sans"/>
                <w:bCs/>
                <w:szCs w:val="22"/>
              </w:rPr>
              <w:t>8</w:t>
            </w:r>
          </w:p>
        </w:tc>
      </w:tr>
      <w:tr w:rsidR="00262A70" w14:paraId="2698C5C2" w14:textId="77777777" w:rsidTr="008B703E">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243FCF93" w14:textId="1915C402" w:rsidR="00262A70" w:rsidRPr="00EB2E73" w:rsidRDefault="00AD5B1A" w:rsidP="00EB2E73">
            <w:pPr>
              <w:spacing w:before="120" w:after="120"/>
              <w:rPr>
                <w:rFonts w:ascii="Open Sans" w:hAnsi="Open Sans" w:cs="Open Sans"/>
                <w:szCs w:val="22"/>
              </w:rPr>
            </w:pPr>
            <w:hyperlink w:anchor="Liberal" w:history="1">
              <w:r w:rsidR="00EB2E73" w:rsidRPr="00D342EA">
                <w:rPr>
                  <w:rStyle w:val="Hyperlink"/>
                  <w:rFonts w:ascii="Open Sans" w:hAnsi="Open Sans" w:cs="Open Sans"/>
                  <w:bCs w:val="0"/>
                  <w:szCs w:val="22"/>
                </w:rPr>
                <w:t>The Liberal Reforms</w:t>
              </w:r>
            </w:hyperlink>
          </w:p>
        </w:tc>
        <w:tc>
          <w:tcPr>
            <w:tcW w:w="1134" w:type="dxa"/>
            <w:tcBorders>
              <w:top w:val="single" w:sz="4" w:space="0" w:color="auto"/>
              <w:left w:val="single" w:sz="4" w:space="0" w:color="auto"/>
              <w:bottom w:val="single" w:sz="4" w:space="0" w:color="auto"/>
              <w:right w:val="single" w:sz="4" w:space="0" w:color="auto"/>
            </w:tcBorders>
            <w:vAlign w:val="center"/>
          </w:tcPr>
          <w:p w14:paraId="3F0B1105" w14:textId="3D5BCDAC" w:rsidR="00262A70" w:rsidRPr="00EB2E73" w:rsidRDefault="00EB2E73" w:rsidP="00EB2E73">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EB2E73">
              <w:rPr>
                <w:rFonts w:ascii="Open Sans" w:hAnsi="Open Sans" w:cs="Open Sans"/>
                <w:bCs/>
                <w:szCs w:val="22"/>
              </w:rPr>
              <w:t>3</w:t>
            </w:r>
            <w:r w:rsidR="00D76B0E">
              <w:rPr>
                <w:rFonts w:ascii="Open Sans" w:hAnsi="Open Sans" w:cs="Open Sans"/>
                <w:bCs/>
                <w:szCs w:val="22"/>
              </w:rPr>
              <w:t>8</w:t>
            </w:r>
          </w:p>
        </w:tc>
      </w:tr>
      <w:tr w:rsidR="00262A70" w14:paraId="67409A72" w14:textId="77777777" w:rsidTr="008B703E">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4DE76E41" w14:textId="099D3AA8" w:rsidR="00262A70" w:rsidRPr="00EB2E73" w:rsidRDefault="00AD5B1A" w:rsidP="00EB2E73">
            <w:pPr>
              <w:spacing w:before="120" w:after="120"/>
              <w:rPr>
                <w:rFonts w:ascii="Open Sans" w:hAnsi="Open Sans" w:cs="Open Sans"/>
                <w:szCs w:val="22"/>
              </w:rPr>
            </w:pPr>
            <w:hyperlink w:anchor="welfare" w:history="1">
              <w:r w:rsidR="00EB2E73" w:rsidRPr="00D342EA">
                <w:rPr>
                  <w:rStyle w:val="Hyperlink"/>
                  <w:rFonts w:ascii="Open Sans" w:hAnsi="Open Sans" w:cs="Open Sans"/>
                  <w:bCs w:val="0"/>
                  <w:szCs w:val="22"/>
                </w:rPr>
                <w:t>The Welfare State and the NHS</w:t>
              </w:r>
            </w:hyperlink>
          </w:p>
        </w:tc>
        <w:tc>
          <w:tcPr>
            <w:tcW w:w="1134" w:type="dxa"/>
            <w:tcBorders>
              <w:top w:val="single" w:sz="4" w:space="0" w:color="auto"/>
              <w:left w:val="single" w:sz="4" w:space="0" w:color="auto"/>
              <w:bottom w:val="single" w:sz="4" w:space="0" w:color="auto"/>
              <w:right w:val="single" w:sz="4" w:space="0" w:color="auto"/>
            </w:tcBorders>
            <w:vAlign w:val="center"/>
          </w:tcPr>
          <w:p w14:paraId="427D9818" w14:textId="74D1E570" w:rsidR="00262A70" w:rsidRPr="00EB2E73" w:rsidRDefault="00EB2E73" w:rsidP="00EB2E73">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EB2E73">
              <w:rPr>
                <w:rFonts w:ascii="Open Sans" w:hAnsi="Open Sans" w:cs="Open Sans"/>
                <w:bCs/>
                <w:szCs w:val="22"/>
              </w:rPr>
              <w:t>40</w:t>
            </w:r>
          </w:p>
        </w:tc>
      </w:tr>
      <w:tr w:rsidR="00EB2E73" w14:paraId="47C43CA6" w14:textId="77777777" w:rsidTr="008B703E">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1B7E7979" w14:textId="03E7A168" w:rsidR="00EB2E73" w:rsidRPr="00EB2E73" w:rsidRDefault="00AD5B1A" w:rsidP="00EB2E73">
            <w:pPr>
              <w:spacing w:before="120" w:after="120"/>
              <w:rPr>
                <w:rFonts w:ascii="Open Sans" w:hAnsi="Open Sans" w:cs="Open Sans"/>
                <w:szCs w:val="22"/>
              </w:rPr>
            </w:pPr>
            <w:hyperlink w:anchor="future" w:history="1">
              <w:r w:rsidR="00EB2E73" w:rsidRPr="00D342EA">
                <w:rPr>
                  <w:rStyle w:val="Hyperlink"/>
                  <w:rFonts w:ascii="Open Sans" w:hAnsi="Open Sans" w:cs="Open Sans"/>
                  <w:bCs w:val="0"/>
                  <w:szCs w:val="22"/>
                </w:rPr>
                <w:t>The future of modern health?</w:t>
              </w:r>
            </w:hyperlink>
          </w:p>
        </w:tc>
        <w:tc>
          <w:tcPr>
            <w:tcW w:w="1134" w:type="dxa"/>
            <w:tcBorders>
              <w:top w:val="single" w:sz="4" w:space="0" w:color="auto"/>
              <w:left w:val="single" w:sz="4" w:space="0" w:color="auto"/>
              <w:bottom w:val="single" w:sz="4" w:space="0" w:color="auto"/>
              <w:right w:val="single" w:sz="4" w:space="0" w:color="auto"/>
            </w:tcBorders>
            <w:vAlign w:val="center"/>
          </w:tcPr>
          <w:p w14:paraId="5E06D91E" w14:textId="45638FEF" w:rsidR="00EB2E73" w:rsidRPr="00EB2E73" w:rsidRDefault="00EB2E73" w:rsidP="00EB2E73">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EB2E73">
              <w:rPr>
                <w:rFonts w:ascii="Open Sans" w:hAnsi="Open Sans" w:cs="Open Sans"/>
                <w:bCs/>
                <w:szCs w:val="22"/>
              </w:rPr>
              <w:t>42</w:t>
            </w:r>
          </w:p>
        </w:tc>
      </w:tr>
    </w:tbl>
    <w:p w14:paraId="6BFB2A86" w14:textId="6F5A4D9E" w:rsidR="006C297C" w:rsidRPr="006C297C" w:rsidRDefault="006C297C" w:rsidP="006C297C">
      <w:pPr>
        <w:rPr>
          <w:rFonts w:ascii="Open Sans" w:hAnsi="Open Sans" w:cs="Open Sans"/>
        </w:rPr>
        <w:sectPr w:rsidR="006C297C" w:rsidRPr="006C297C" w:rsidSect="009206AC">
          <w:headerReference w:type="default" r:id="rId11"/>
          <w:footerReference w:type="default" r:id="rId12"/>
          <w:headerReference w:type="first" r:id="rId13"/>
          <w:footerReference w:type="first" r:id="rId14"/>
          <w:type w:val="continuous"/>
          <w:pgSz w:w="11906" w:h="16838" w:code="9"/>
          <w:pgMar w:top="1134" w:right="1134" w:bottom="1134" w:left="1134" w:header="567" w:footer="170" w:gutter="0"/>
          <w:cols w:space="708"/>
          <w:titlePg/>
          <w:docGrid w:linePitch="360"/>
        </w:sectPr>
      </w:pPr>
    </w:p>
    <w:p w14:paraId="705D7954" w14:textId="77777777" w:rsidR="004F58A8" w:rsidRDefault="004F58A8" w:rsidP="00517EAF">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1</w:t>
      </w:r>
    </w:p>
    <w:p w14:paraId="43093CA9" w14:textId="5469048C" w:rsidR="004F58A8" w:rsidRPr="004F58A8" w:rsidRDefault="004F58A8" w:rsidP="00517EAF">
      <w:pPr>
        <w:rPr>
          <w:rFonts w:ascii="Open Sans Medium" w:hAnsi="Open Sans Medium" w:cs="Open Sans Medium"/>
          <w:b/>
          <w:bCs/>
          <w:color w:val="371376"/>
          <w:szCs w:val="22"/>
        </w:rPr>
      </w:pPr>
      <w:r w:rsidRPr="004F58A8">
        <w:rPr>
          <w:rFonts w:ascii="Open Sans Medium" w:hAnsi="Open Sans Medium" w:cs="Open Sans Medium"/>
          <w:b/>
          <w:bCs/>
          <w:color w:val="371376"/>
          <w:szCs w:val="22"/>
        </w:rPr>
        <w:t xml:space="preserve"> </w:t>
      </w:r>
    </w:p>
    <w:p w14:paraId="490B4B1B" w14:textId="4D048FB0"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75B1A2EC" w14:textId="689A6B5F" w:rsidR="005843EE" w:rsidRPr="005843EE" w:rsidRDefault="005843EE" w:rsidP="00EB2549">
      <w:pPr>
        <w:tabs>
          <w:tab w:val="left" w:pos="5597"/>
        </w:tabs>
        <w:rPr>
          <w:rFonts w:ascii="Open Sans" w:hAnsi="Open Sans" w:cs="Open Sans"/>
        </w:rPr>
      </w:pPr>
      <w:bookmarkStart w:id="4" w:name="History"/>
      <w:bookmarkEnd w:id="4"/>
      <w:r w:rsidRPr="005843EE">
        <w:rPr>
          <w:rFonts w:ascii="Open Sans" w:hAnsi="Open Sans" w:cs="Open Sans"/>
        </w:rPr>
        <w:t xml:space="preserve">The </w:t>
      </w:r>
      <w:r w:rsidR="00AE2B7F">
        <w:rPr>
          <w:rFonts w:ascii="Open Sans" w:hAnsi="Open Sans" w:cs="Open Sans"/>
        </w:rPr>
        <w:t>history of medicine</w:t>
      </w:r>
    </w:p>
    <w:p w14:paraId="16DD0D7B" w14:textId="3AC42DF9" w:rsidR="00517EAF" w:rsidRPr="00EB2549" w:rsidRDefault="005843EE" w:rsidP="00EB2549">
      <w:pPr>
        <w:tabs>
          <w:tab w:val="left" w:pos="5597"/>
        </w:tabs>
        <w:rPr>
          <w:rFonts w:ascii="Open Sans" w:hAnsi="Open Sans" w:cs="Open Sans"/>
        </w:rPr>
      </w:pPr>
      <w:r>
        <w:rPr>
          <w:rFonts w:ascii="Open Sans" w:hAnsi="Open Sans" w:cs="Open Sans"/>
        </w:rPr>
        <w:t xml:space="preserve"> </w:t>
      </w:r>
      <w:r w:rsidR="00517EAF">
        <w:rPr>
          <w:rFonts w:ascii="Open Sans" w:hAnsi="Open Sans" w:cs="Open Sans"/>
        </w:rPr>
        <w:tab/>
      </w:r>
    </w:p>
    <w:p w14:paraId="395AE38D"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45E70C91" w14:textId="75D70532" w:rsidR="005843EE" w:rsidRPr="005843EE" w:rsidRDefault="00AE2B7F" w:rsidP="00BF61E8">
      <w:pPr>
        <w:pStyle w:val="ListParagraph"/>
        <w:numPr>
          <w:ilvl w:val="0"/>
          <w:numId w:val="3"/>
        </w:numPr>
        <w:spacing w:after="0"/>
        <w:ind w:left="284" w:hanging="284"/>
        <w:rPr>
          <w:rFonts w:ascii="Open Sans" w:hAnsi="Open Sans" w:cs="Open Sans"/>
          <w:color w:val="auto"/>
        </w:rPr>
      </w:pPr>
      <w:r>
        <w:rPr>
          <w:rFonts w:ascii="Open Sans" w:hAnsi="Open Sans" w:cs="Open Sans"/>
          <w:color w:val="auto"/>
        </w:rPr>
        <w:t>Course overview</w:t>
      </w:r>
    </w:p>
    <w:p w14:paraId="39AFD35F" w14:textId="77777777" w:rsidR="00517EAF" w:rsidRPr="004914F3" w:rsidRDefault="00517EAF" w:rsidP="00517EAF">
      <w:pPr>
        <w:rPr>
          <w:rFonts w:ascii="Open Sans" w:hAnsi="Open Sans" w:cs="Open Sans"/>
        </w:rPr>
      </w:pPr>
    </w:p>
    <w:p w14:paraId="294CB0EA"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041A9A7A" w14:textId="77777777" w:rsidR="000159AC" w:rsidRPr="000159AC" w:rsidRDefault="000159AC" w:rsidP="00BF61E8">
      <w:pPr>
        <w:pStyle w:val="TableParagraph"/>
        <w:numPr>
          <w:ilvl w:val="0"/>
          <w:numId w:val="7"/>
        </w:numPr>
        <w:spacing w:before="4" w:line="244" w:lineRule="auto"/>
        <w:ind w:left="360" w:right="127"/>
        <w:rPr>
          <w:rFonts w:ascii="Open Sans" w:hAnsi="Open Sans" w:cs="Open Sans"/>
        </w:rPr>
      </w:pPr>
      <w:r w:rsidRPr="000159AC">
        <w:rPr>
          <w:rFonts w:ascii="Open Sans" w:hAnsi="Open Sans" w:cs="Open Sans"/>
        </w:rPr>
        <w:t>Students will learn all the</w:t>
      </w:r>
      <w:r w:rsidRPr="000159AC">
        <w:rPr>
          <w:rFonts w:ascii="Open Sans" w:hAnsi="Open Sans" w:cs="Open Sans"/>
          <w:spacing w:val="-10"/>
        </w:rPr>
        <w:t xml:space="preserve"> </w:t>
      </w:r>
      <w:r w:rsidRPr="000159AC">
        <w:rPr>
          <w:rFonts w:ascii="Open Sans" w:hAnsi="Open Sans" w:cs="Open Sans"/>
        </w:rPr>
        <w:t>main</w:t>
      </w:r>
      <w:r w:rsidRPr="000159AC">
        <w:rPr>
          <w:rFonts w:ascii="Open Sans" w:hAnsi="Open Sans" w:cs="Open Sans"/>
          <w:spacing w:val="-10"/>
        </w:rPr>
        <w:t xml:space="preserve"> </w:t>
      </w:r>
      <w:r w:rsidRPr="000159AC">
        <w:rPr>
          <w:rFonts w:ascii="Open Sans" w:hAnsi="Open Sans" w:cs="Open Sans"/>
        </w:rPr>
        <w:t>features</w:t>
      </w:r>
      <w:r w:rsidRPr="000159AC">
        <w:rPr>
          <w:rFonts w:ascii="Open Sans" w:hAnsi="Open Sans" w:cs="Open Sans"/>
          <w:spacing w:val="-8"/>
        </w:rPr>
        <w:t xml:space="preserve"> </w:t>
      </w:r>
      <w:r w:rsidRPr="000159AC">
        <w:rPr>
          <w:rFonts w:ascii="Open Sans" w:hAnsi="Open Sans" w:cs="Open Sans"/>
        </w:rPr>
        <w:t>of</w:t>
      </w:r>
      <w:r w:rsidRPr="000159AC">
        <w:rPr>
          <w:rFonts w:ascii="Open Sans" w:hAnsi="Open Sans" w:cs="Open Sans"/>
          <w:spacing w:val="-9"/>
        </w:rPr>
        <w:t xml:space="preserve"> </w:t>
      </w:r>
      <w:r w:rsidRPr="000159AC">
        <w:rPr>
          <w:rFonts w:ascii="Open Sans" w:hAnsi="Open Sans" w:cs="Open Sans"/>
        </w:rPr>
        <w:t>the course in a one lesson overview. The aim of this</w:t>
      </w:r>
      <w:r w:rsidRPr="000159AC">
        <w:rPr>
          <w:rFonts w:ascii="Open Sans" w:hAnsi="Open Sans" w:cs="Open Sans"/>
          <w:spacing w:val="-5"/>
        </w:rPr>
        <w:t xml:space="preserve"> </w:t>
      </w:r>
      <w:r w:rsidRPr="000159AC">
        <w:rPr>
          <w:rFonts w:ascii="Open Sans" w:hAnsi="Open Sans" w:cs="Open Sans"/>
        </w:rPr>
        <w:t>lesson</w:t>
      </w:r>
      <w:r w:rsidRPr="000159AC">
        <w:rPr>
          <w:rFonts w:ascii="Open Sans" w:hAnsi="Open Sans" w:cs="Open Sans"/>
          <w:spacing w:val="-7"/>
        </w:rPr>
        <w:t xml:space="preserve"> </w:t>
      </w:r>
      <w:r w:rsidRPr="000159AC">
        <w:rPr>
          <w:rFonts w:ascii="Open Sans" w:hAnsi="Open Sans" w:cs="Open Sans"/>
        </w:rPr>
        <w:t>should</w:t>
      </w:r>
      <w:r w:rsidRPr="000159AC">
        <w:rPr>
          <w:rFonts w:ascii="Open Sans" w:hAnsi="Open Sans" w:cs="Open Sans"/>
          <w:spacing w:val="-6"/>
        </w:rPr>
        <w:t xml:space="preserve"> </w:t>
      </w:r>
      <w:r w:rsidRPr="000159AC">
        <w:rPr>
          <w:rFonts w:ascii="Open Sans" w:hAnsi="Open Sans" w:cs="Open Sans"/>
        </w:rPr>
        <w:t>be</w:t>
      </w:r>
      <w:r w:rsidRPr="000159AC">
        <w:rPr>
          <w:rFonts w:ascii="Open Sans" w:hAnsi="Open Sans" w:cs="Open Sans"/>
          <w:spacing w:val="-7"/>
        </w:rPr>
        <w:t xml:space="preserve"> </w:t>
      </w:r>
      <w:r w:rsidRPr="000159AC">
        <w:rPr>
          <w:rFonts w:ascii="Open Sans" w:hAnsi="Open Sans" w:cs="Open Sans"/>
        </w:rPr>
        <w:t xml:space="preserve">to compose a chronological timeline of all the important features of the rest of the course, whilst considered the interlinking core themes of disease, surgery and anatomy and public health. </w:t>
      </w:r>
    </w:p>
    <w:p w14:paraId="0BA4F49E" w14:textId="77777777" w:rsidR="000159AC" w:rsidRPr="000159AC" w:rsidRDefault="000159AC" w:rsidP="00BF61E8">
      <w:pPr>
        <w:pStyle w:val="TableParagraph"/>
        <w:numPr>
          <w:ilvl w:val="0"/>
          <w:numId w:val="7"/>
        </w:numPr>
        <w:spacing w:before="4" w:line="244" w:lineRule="auto"/>
        <w:ind w:left="360" w:right="127"/>
        <w:rPr>
          <w:rFonts w:ascii="Open Sans" w:hAnsi="Open Sans" w:cs="Open Sans"/>
        </w:rPr>
      </w:pPr>
      <w:r w:rsidRPr="000159AC">
        <w:rPr>
          <w:rFonts w:ascii="Open Sans" w:hAnsi="Open Sans" w:cs="Open Sans"/>
        </w:rPr>
        <w:t>The</w:t>
      </w:r>
      <w:r w:rsidRPr="000159AC">
        <w:rPr>
          <w:rFonts w:ascii="Open Sans" w:hAnsi="Open Sans" w:cs="Open Sans"/>
          <w:spacing w:val="-14"/>
        </w:rPr>
        <w:t xml:space="preserve"> </w:t>
      </w:r>
      <w:r w:rsidRPr="000159AC">
        <w:rPr>
          <w:rFonts w:ascii="Open Sans" w:hAnsi="Open Sans" w:cs="Open Sans"/>
        </w:rPr>
        <w:t>complete</w:t>
      </w:r>
      <w:r w:rsidRPr="000159AC">
        <w:rPr>
          <w:rFonts w:ascii="Open Sans" w:hAnsi="Open Sans" w:cs="Open Sans"/>
          <w:spacing w:val="-14"/>
        </w:rPr>
        <w:t xml:space="preserve"> </w:t>
      </w:r>
      <w:r w:rsidRPr="000159AC">
        <w:rPr>
          <w:rFonts w:ascii="Open Sans" w:hAnsi="Open Sans" w:cs="Open Sans"/>
        </w:rPr>
        <w:t>timeline serves as a reference point and revision aid as the course progresses.</w:t>
      </w:r>
      <w:r w:rsidRPr="000159AC">
        <w:rPr>
          <w:rFonts w:ascii="Open Sans" w:hAnsi="Open Sans" w:cs="Open Sans"/>
          <w:spacing w:val="-14"/>
        </w:rPr>
        <w:t xml:space="preserve"> </w:t>
      </w:r>
    </w:p>
    <w:p w14:paraId="7D9B409D" w14:textId="77777777" w:rsidR="00517EAF" w:rsidRPr="004914F3" w:rsidRDefault="00517EAF" w:rsidP="00517EAF">
      <w:pPr>
        <w:rPr>
          <w:rFonts w:ascii="Open Sans" w:hAnsi="Open Sans" w:cs="Open Sans"/>
        </w:rPr>
      </w:pPr>
    </w:p>
    <w:p w14:paraId="480AC67D"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352D881A" w14:textId="77777777" w:rsidR="000159AC" w:rsidRPr="000159AC" w:rsidRDefault="000159AC" w:rsidP="00BF61E8">
      <w:pPr>
        <w:pStyle w:val="TableParagraph"/>
        <w:numPr>
          <w:ilvl w:val="0"/>
          <w:numId w:val="6"/>
        </w:numPr>
        <w:spacing w:before="4"/>
        <w:rPr>
          <w:rFonts w:ascii="Open Sans" w:hAnsi="Open Sans" w:cs="Open Sans"/>
        </w:rPr>
      </w:pPr>
      <w:r w:rsidRPr="000159AC">
        <w:rPr>
          <w:rFonts w:ascii="Open Sans" w:hAnsi="Open Sans" w:cs="Open Sans"/>
        </w:rPr>
        <w:t>Produce</w:t>
      </w:r>
      <w:r w:rsidRPr="000159AC">
        <w:rPr>
          <w:rFonts w:ascii="Open Sans" w:hAnsi="Open Sans" w:cs="Open Sans"/>
          <w:spacing w:val="-5"/>
        </w:rPr>
        <w:t xml:space="preserve"> </w:t>
      </w:r>
      <w:r w:rsidRPr="000159AC">
        <w:rPr>
          <w:rFonts w:ascii="Open Sans" w:hAnsi="Open Sans" w:cs="Open Sans"/>
        </w:rPr>
        <w:t>a</w:t>
      </w:r>
      <w:r w:rsidRPr="000159AC">
        <w:rPr>
          <w:rFonts w:ascii="Open Sans" w:hAnsi="Open Sans" w:cs="Open Sans"/>
          <w:spacing w:val="-5"/>
        </w:rPr>
        <w:t xml:space="preserve"> </w:t>
      </w:r>
      <w:r w:rsidRPr="000159AC">
        <w:rPr>
          <w:rFonts w:ascii="Open Sans" w:hAnsi="Open Sans" w:cs="Open Sans"/>
          <w:spacing w:val="-2"/>
        </w:rPr>
        <w:t>timeline.</w:t>
      </w:r>
    </w:p>
    <w:p w14:paraId="2ECB23B0" w14:textId="77777777" w:rsidR="000159AC" w:rsidRPr="000159AC" w:rsidRDefault="000159AC" w:rsidP="00BF61E8">
      <w:pPr>
        <w:pStyle w:val="TableParagraph"/>
        <w:numPr>
          <w:ilvl w:val="0"/>
          <w:numId w:val="6"/>
        </w:numPr>
        <w:spacing w:before="4"/>
        <w:rPr>
          <w:rFonts w:ascii="Open Sans" w:hAnsi="Open Sans" w:cs="Open Sans"/>
        </w:rPr>
      </w:pPr>
      <w:r w:rsidRPr="000159AC">
        <w:rPr>
          <w:rFonts w:ascii="Open Sans" w:hAnsi="Open Sans" w:cs="Open Sans"/>
          <w:spacing w:val="-2"/>
        </w:rPr>
        <w:t>Give students a set of visual/contemporary sources from across the course. Students to arrange in chronological order.</w:t>
      </w:r>
    </w:p>
    <w:p w14:paraId="4224F366" w14:textId="77777777" w:rsidR="000159AC" w:rsidRPr="000159AC" w:rsidRDefault="000159AC" w:rsidP="00BF61E8">
      <w:pPr>
        <w:pStyle w:val="TableParagraph"/>
        <w:numPr>
          <w:ilvl w:val="0"/>
          <w:numId w:val="6"/>
        </w:numPr>
        <w:spacing w:before="4"/>
        <w:rPr>
          <w:rFonts w:ascii="Open Sans" w:hAnsi="Open Sans" w:cs="Open Sans"/>
        </w:rPr>
      </w:pPr>
      <w:r w:rsidRPr="000159AC">
        <w:rPr>
          <w:rFonts w:ascii="Open Sans" w:hAnsi="Open Sans" w:cs="Open Sans"/>
          <w:spacing w:val="-2"/>
        </w:rPr>
        <w:t>Now give students contextual information cards. Students to match to the visual/contemporary source. Using the dates students to correct their initial timeline.</w:t>
      </w:r>
    </w:p>
    <w:p w14:paraId="1E9A6F71" w14:textId="77777777" w:rsidR="000159AC" w:rsidRPr="000159AC" w:rsidRDefault="000159AC" w:rsidP="00BF61E8">
      <w:pPr>
        <w:pStyle w:val="TableParagraph"/>
        <w:numPr>
          <w:ilvl w:val="0"/>
          <w:numId w:val="6"/>
        </w:numPr>
        <w:spacing w:before="4"/>
        <w:rPr>
          <w:rFonts w:ascii="Open Sans" w:hAnsi="Open Sans" w:cs="Open Sans"/>
        </w:rPr>
      </w:pPr>
      <w:r w:rsidRPr="000159AC">
        <w:rPr>
          <w:rFonts w:ascii="Open Sans" w:hAnsi="Open Sans" w:cs="Open Sans"/>
          <w:spacing w:val="-2"/>
        </w:rPr>
        <w:t xml:space="preserve">Now ask students to arrange into three piles, each relating to corresponding theme: disease and infection, surgery and anatomy, public health. </w:t>
      </w:r>
    </w:p>
    <w:p w14:paraId="25B1FE4C" w14:textId="77777777" w:rsidR="000159AC" w:rsidRPr="000159AC" w:rsidRDefault="000159AC" w:rsidP="00BF61E8">
      <w:pPr>
        <w:pStyle w:val="TableParagraph"/>
        <w:numPr>
          <w:ilvl w:val="0"/>
          <w:numId w:val="6"/>
        </w:numPr>
        <w:spacing w:before="4"/>
        <w:rPr>
          <w:rFonts w:ascii="Open Sans" w:hAnsi="Open Sans" w:cs="Open Sans"/>
        </w:rPr>
      </w:pPr>
      <w:r w:rsidRPr="000159AC">
        <w:rPr>
          <w:rFonts w:ascii="Open Sans" w:hAnsi="Open Sans" w:cs="Open Sans"/>
          <w:spacing w:val="-2"/>
        </w:rPr>
        <w:t xml:space="preserve">Finally, students can annotate events onto their own timeline, using highlighters to identify the key themes. </w:t>
      </w:r>
    </w:p>
    <w:p w14:paraId="663A9928" w14:textId="70183BCB" w:rsidR="00517EAF" w:rsidRPr="000159AC" w:rsidRDefault="00517EAF" w:rsidP="005843EE">
      <w:pPr>
        <w:rPr>
          <w:rFonts w:ascii="Open Sans" w:hAnsi="Open Sans" w:cs="Open Sans"/>
          <w:lang w:val="en-US"/>
        </w:rPr>
      </w:pPr>
    </w:p>
    <w:p w14:paraId="71128798"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4CB27E96" w14:textId="77777777" w:rsidR="000159AC" w:rsidRPr="000159AC" w:rsidRDefault="000159AC" w:rsidP="00BF61E8">
      <w:pPr>
        <w:pStyle w:val="TableParagraph"/>
        <w:numPr>
          <w:ilvl w:val="0"/>
          <w:numId w:val="5"/>
        </w:numPr>
        <w:spacing w:before="4" w:line="244" w:lineRule="auto"/>
        <w:ind w:right="180"/>
        <w:rPr>
          <w:rFonts w:ascii="Open Sans" w:hAnsi="Open Sans" w:cs="Open Sans"/>
        </w:rPr>
      </w:pPr>
      <w:r w:rsidRPr="000159AC">
        <w:rPr>
          <w:rFonts w:ascii="Open Sans" w:hAnsi="Open Sans" w:cs="Open Sans"/>
        </w:rPr>
        <w:t>About 30 images or short text contemporary</w:t>
      </w:r>
      <w:r w:rsidRPr="000159AC">
        <w:rPr>
          <w:rFonts w:ascii="Open Sans" w:hAnsi="Open Sans" w:cs="Open Sans"/>
          <w:spacing w:val="-13"/>
        </w:rPr>
        <w:t xml:space="preserve"> </w:t>
      </w:r>
      <w:r w:rsidRPr="000159AC">
        <w:rPr>
          <w:rFonts w:ascii="Open Sans" w:hAnsi="Open Sans" w:cs="Open Sans"/>
        </w:rPr>
        <w:t>sources</w:t>
      </w:r>
      <w:r w:rsidRPr="000159AC">
        <w:rPr>
          <w:rFonts w:ascii="Open Sans" w:hAnsi="Open Sans" w:cs="Open Sans"/>
          <w:spacing w:val="-13"/>
        </w:rPr>
        <w:t xml:space="preserve"> </w:t>
      </w:r>
      <w:r w:rsidRPr="000159AC">
        <w:rPr>
          <w:rFonts w:ascii="Open Sans" w:hAnsi="Open Sans" w:cs="Open Sans"/>
        </w:rPr>
        <w:t>selected</w:t>
      </w:r>
      <w:r w:rsidRPr="000159AC">
        <w:rPr>
          <w:rFonts w:ascii="Open Sans" w:hAnsi="Open Sans" w:cs="Open Sans"/>
          <w:spacing w:val="-13"/>
        </w:rPr>
        <w:t xml:space="preserve"> </w:t>
      </w:r>
      <w:r w:rsidRPr="000159AC">
        <w:rPr>
          <w:rFonts w:ascii="Open Sans" w:hAnsi="Open Sans" w:cs="Open Sans"/>
        </w:rPr>
        <w:t>from the main textbook(s) or the internet.</w:t>
      </w:r>
    </w:p>
    <w:p w14:paraId="76AF1C0D" w14:textId="77777777" w:rsidR="000159AC" w:rsidRPr="000159AC" w:rsidRDefault="000159AC" w:rsidP="00BF61E8">
      <w:pPr>
        <w:pStyle w:val="TableParagraph"/>
        <w:numPr>
          <w:ilvl w:val="0"/>
          <w:numId w:val="5"/>
        </w:numPr>
        <w:spacing w:before="1"/>
        <w:ind w:right="180"/>
        <w:rPr>
          <w:rFonts w:ascii="Open Sans" w:hAnsi="Open Sans" w:cs="Open Sans"/>
        </w:rPr>
      </w:pPr>
      <w:r w:rsidRPr="000159AC">
        <w:rPr>
          <w:rFonts w:ascii="Open Sans" w:hAnsi="Open Sans" w:cs="Open Sans"/>
        </w:rPr>
        <w:t>A3 paper, marked out with a timeline</w:t>
      </w:r>
      <w:r w:rsidRPr="000159AC">
        <w:rPr>
          <w:rFonts w:ascii="Open Sans" w:hAnsi="Open Sans" w:cs="Open Sans"/>
          <w:spacing w:val="-10"/>
        </w:rPr>
        <w:t xml:space="preserve"> </w:t>
      </w:r>
      <w:r w:rsidRPr="000159AC">
        <w:rPr>
          <w:rFonts w:ascii="Open Sans" w:hAnsi="Open Sans" w:cs="Open Sans"/>
        </w:rPr>
        <w:t>over</w:t>
      </w:r>
      <w:r w:rsidRPr="000159AC">
        <w:rPr>
          <w:rFonts w:ascii="Open Sans" w:hAnsi="Open Sans" w:cs="Open Sans"/>
          <w:spacing w:val="-9"/>
        </w:rPr>
        <w:t xml:space="preserve"> </w:t>
      </w:r>
      <w:r w:rsidRPr="000159AC">
        <w:rPr>
          <w:rFonts w:ascii="Open Sans" w:hAnsi="Open Sans" w:cs="Open Sans"/>
        </w:rPr>
        <w:t>1,000</w:t>
      </w:r>
      <w:r w:rsidRPr="000159AC">
        <w:rPr>
          <w:rFonts w:ascii="Open Sans" w:hAnsi="Open Sans" w:cs="Open Sans"/>
          <w:spacing w:val="-12"/>
        </w:rPr>
        <w:t xml:space="preserve"> </w:t>
      </w:r>
      <w:r w:rsidRPr="000159AC">
        <w:rPr>
          <w:rFonts w:ascii="Open Sans" w:hAnsi="Open Sans" w:cs="Open Sans"/>
        </w:rPr>
        <w:t>years,</w:t>
      </w:r>
      <w:r w:rsidRPr="000159AC">
        <w:rPr>
          <w:rFonts w:ascii="Open Sans" w:hAnsi="Open Sans" w:cs="Open Sans"/>
          <w:spacing w:val="-9"/>
        </w:rPr>
        <w:t xml:space="preserve"> </w:t>
      </w:r>
      <w:r w:rsidRPr="000159AC">
        <w:rPr>
          <w:rFonts w:ascii="Open Sans" w:hAnsi="Open Sans" w:cs="Open Sans"/>
        </w:rPr>
        <w:t>subdivided into four parts – medieval, early modern, 18</w:t>
      </w:r>
      <w:r w:rsidRPr="000159AC">
        <w:rPr>
          <w:rFonts w:ascii="Open Sans" w:hAnsi="Open Sans" w:cs="Open Sans"/>
          <w:vertAlign w:val="superscript"/>
        </w:rPr>
        <w:t>th</w:t>
      </w:r>
      <w:r w:rsidRPr="000159AC">
        <w:rPr>
          <w:rFonts w:ascii="Open Sans" w:hAnsi="Open Sans" w:cs="Open Sans"/>
        </w:rPr>
        <w:t>/19</w:t>
      </w:r>
      <w:r w:rsidRPr="000159AC">
        <w:rPr>
          <w:rFonts w:ascii="Open Sans" w:hAnsi="Open Sans" w:cs="Open Sans"/>
          <w:vertAlign w:val="superscript"/>
        </w:rPr>
        <w:t>th</w:t>
      </w:r>
      <w:r w:rsidRPr="000159AC">
        <w:rPr>
          <w:rFonts w:ascii="Open Sans" w:hAnsi="Open Sans" w:cs="Open Sans"/>
        </w:rPr>
        <w:t xml:space="preserve"> centuries and modern.</w:t>
      </w:r>
    </w:p>
    <w:p w14:paraId="5C85D1F1" w14:textId="6B7A8143" w:rsidR="00EB2549" w:rsidRPr="005843EE" w:rsidRDefault="00EB2549">
      <w:pPr>
        <w:spacing w:line="240" w:lineRule="auto"/>
        <w:rPr>
          <w:rFonts w:ascii="Open Sans" w:hAnsi="Open Sans" w:cs="Open Sans"/>
        </w:rPr>
      </w:pPr>
      <w:r w:rsidRPr="005843EE">
        <w:rPr>
          <w:rFonts w:ascii="Open Sans" w:hAnsi="Open Sans" w:cs="Open Sans"/>
        </w:rPr>
        <w:br w:type="page"/>
      </w:r>
    </w:p>
    <w:p w14:paraId="0146C032" w14:textId="249A3EE2" w:rsidR="00AE2B7F" w:rsidRPr="004F58A8" w:rsidRDefault="00AE2B7F" w:rsidP="00AE2B7F">
      <w:pPr>
        <w:rPr>
          <w:rFonts w:ascii="Open Sans" w:hAnsi="Open Sans" w:cs="Open Sans"/>
          <w:b/>
          <w:bCs/>
          <w:color w:val="371376"/>
          <w:sz w:val="32"/>
          <w:szCs w:val="32"/>
        </w:rPr>
      </w:pPr>
      <w:bookmarkStart w:id="5" w:name="Medicinestands"/>
      <w:bookmarkEnd w:id="5"/>
      <w:r w:rsidRPr="004F58A8">
        <w:rPr>
          <w:rFonts w:ascii="Open Sans" w:hAnsi="Open Sans" w:cs="Open Sans"/>
          <w:b/>
          <w:bCs/>
          <w:color w:val="371376"/>
          <w:sz w:val="32"/>
          <w:szCs w:val="32"/>
        </w:rPr>
        <w:lastRenderedPageBreak/>
        <w:t xml:space="preserve">Part one: </w:t>
      </w:r>
      <w:r w:rsidR="004A7B02">
        <w:rPr>
          <w:rFonts w:ascii="Open Sans" w:hAnsi="Open Sans" w:cs="Open Sans"/>
          <w:b/>
          <w:bCs/>
          <w:color w:val="371376"/>
          <w:sz w:val="32"/>
          <w:szCs w:val="32"/>
        </w:rPr>
        <w:t>M</w:t>
      </w:r>
      <w:r w:rsidRPr="004F58A8">
        <w:rPr>
          <w:rFonts w:ascii="Open Sans" w:hAnsi="Open Sans" w:cs="Open Sans"/>
          <w:b/>
          <w:bCs/>
          <w:color w:val="371376"/>
          <w:sz w:val="32"/>
          <w:szCs w:val="32"/>
        </w:rPr>
        <w:t>edicine stands still</w:t>
      </w:r>
    </w:p>
    <w:p w14:paraId="7DB0489E" w14:textId="1CFBFC7D" w:rsidR="00AE2B7F" w:rsidRPr="00EB2E73" w:rsidRDefault="00AE2B7F" w:rsidP="00AE2B7F">
      <w:pPr>
        <w:rPr>
          <w:rFonts w:ascii="Open Sans" w:hAnsi="Open Sans" w:cs="Open Sans"/>
          <w:szCs w:val="22"/>
        </w:rPr>
      </w:pPr>
      <w:r w:rsidRPr="00EB2E73">
        <w:rPr>
          <w:rFonts w:ascii="Open Sans" w:hAnsi="Open Sans" w:cs="Open Sans"/>
          <w:szCs w:val="22"/>
        </w:rPr>
        <w:t xml:space="preserve"> </w:t>
      </w:r>
      <w:r w:rsidR="00EB2E73" w:rsidRPr="00EB2E73">
        <w:rPr>
          <w:rFonts w:ascii="Open Sans" w:hAnsi="Open Sans" w:cs="Open Sans"/>
          <w:szCs w:val="22"/>
        </w:rPr>
        <w:t xml:space="preserve">  </w:t>
      </w:r>
    </w:p>
    <w:p w14:paraId="6D810A62" w14:textId="77777777" w:rsidR="004F58A8" w:rsidRDefault="004F58A8" w:rsidP="00AE2B7F">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Lesson 2</w:t>
      </w:r>
    </w:p>
    <w:p w14:paraId="40861005" w14:textId="72216C20" w:rsidR="004F58A8" w:rsidRPr="004F58A8" w:rsidRDefault="004F58A8" w:rsidP="00AE2B7F">
      <w:pPr>
        <w:rPr>
          <w:rFonts w:ascii="Open Sans Medium" w:hAnsi="Open Sans Medium" w:cs="Open Sans Medium"/>
          <w:b/>
          <w:bCs/>
          <w:color w:val="371376"/>
          <w:szCs w:val="22"/>
        </w:rPr>
      </w:pPr>
      <w:r w:rsidRPr="004F58A8">
        <w:rPr>
          <w:rFonts w:ascii="Open Sans Medium" w:hAnsi="Open Sans Medium" w:cs="Open Sans Medium"/>
          <w:b/>
          <w:bCs/>
          <w:color w:val="371376"/>
          <w:szCs w:val="22"/>
        </w:rPr>
        <w:t xml:space="preserve"> </w:t>
      </w:r>
    </w:p>
    <w:p w14:paraId="7FE2D125" w14:textId="0A783496" w:rsidR="00AE2B7F" w:rsidRPr="00D85755"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53ABDF0B" w14:textId="77777777" w:rsidR="00AE2B7F" w:rsidRDefault="00AE2B7F" w:rsidP="00EB2549">
      <w:pPr>
        <w:tabs>
          <w:tab w:val="left" w:pos="5597"/>
        </w:tabs>
        <w:rPr>
          <w:rFonts w:ascii="Open Sans" w:hAnsi="Open Sans" w:cs="Open Sans"/>
        </w:rPr>
      </w:pPr>
      <w:bookmarkStart w:id="6" w:name="Medieval"/>
      <w:bookmarkEnd w:id="6"/>
      <w:r w:rsidRPr="00AE2B7F">
        <w:rPr>
          <w:rFonts w:ascii="Open Sans" w:hAnsi="Open Sans" w:cs="Open Sans"/>
        </w:rPr>
        <w:t>Where did medieval ideas come from?</w:t>
      </w:r>
    </w:p>
    <w:p w14:paraId="2E9EFECB" w14:textId="0238AF5B" w:rsidR="00EB2549" w:rsidRPr="00EB2549" w:rsidRDefault="00EB2549" w:rsidP="00EB2549">
      <w:pPr>
        <w:tabs>
          <w:tab w:val="left" w:pos="5597"/>
        </w:tabs>
        <w:rPr>
          <w:rFonts w:ascii="Open Sans" w:hAnsi="Open Sans" w:cs="Open Sans"/>
        </w:rPr>
      </w:pPr>
      <w:r>
        <w:rPr>
          <w:rFonts w:ascii="Open Sans" w:hAnsi="Open Sans" w:cs="Open Sans"/>
        </w:rPr>
        <w:tab/>
      </w:r>
    </w:p>
    <w:p w14:paraId="24A16ED1" w14:textId="77777777" w:rsidR="00EB2549" w:rsidRPr="00D85755" w:rsidRDefault="00EB2549" w:rsidP="00EB254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1C96D687" w14:textId="54EF4BC5" w:rsidR="00AE2B7F" w:rsidRPr="00AE2B7F" w:rsidRDefault="00AE2B7F" w:rsidP="00BF61E8">
      <w:pPr>
        <w:pStyle w:val="TableParagraph"/>
        <w:numPr>
          <w:ilvl w:val="0"/>
          <w:numId w:val="8"/>
        </w:numPr>
        <w:tabs>
          <w:tab w:val="left" w:pos="465"/>
        </w:tabs>
        <w:spacing w:line="266" w:lineRule="exact"/>
        <w:rPr>
          <w:rFonts w:ascii="Open Sans" w:hAnsi="Open Sans" w:cs="Open Sans"/>
        </w:rPr>
      </w:pPr>
      <w:r w:rsidRPr="00AE2B7F">
        <w:rPr>
          <w:rFonts w:ascii="Open Sans" w:hAnsi="Open Sans" w:cs="Open Sans"/>
          <w:spacing w:val="-2"/>
        </w:rPr>
        <w:t>Natural</w:t>
      </w:r>
    </w:p>
    <w:p w14:paraId="61B0C339" w14:textId="7B3AA119" w:rsidR="00AE2B7F" w:rsidRPr="00AE2B7F" w:rsidRDefault="00AE2B7F" w:rsidP="00BF61E8">
      <w:pPr>
        <w:pStyle w:val="TableParagraph"/>
        <w:numPr>
          <w:ilvl w:val="0"/>
          <w:numId w:val="8"/>
        </w:numPr>
        <w:tabs>
          <w:tab w:val="left" w:pos="466"/>
        </w:tabs>
        <w:spacing w:line="268" w:lineRule="exact"/>
        <w:rPr>
          <w:rFonts w:ascii="Open Sans" w:hAnsi="Open Sans" w:cs="Open Sans"/>
        </w:rPr>
      </w:pPr>
      <w:r w:rsidRPr="00AE2B7F">
        <w:rPr>
          <w:rFonts w:ascii="Open Sans" w:hAnsi="Open Sans" w:cs="Open Sans"/>
          <w:spacing w:val="-2"/>
        </w:rPr>
        <w:t>Supernatural</w:t>
      </w:r>
    </w:p>
    <w:p w14:paraId="117243A2" w14:textId="134348CD" w:rsidR="00AE2B7F" w:rsidRDefault="00032BFC" w:rsidP="004F58A8">
      <w:pPr>
        <w:pStyle w:val="TableParagraph"/>
        <w:numPr>
          <w:ilvl w:val="0"/>
          <w:numId w:val="8"/>
        </w:numPr>
        <w:tabs>
          <w:tab w:val="left" w:pos="466"/>
        </w:tabs>
        <w:spacing w:line="244" w:lineRule="auto"/>
        <w:ind w:right="232"/>
        <w:rPr>
          <w:rFonts w:ascii="Open Sans" w:hAnsi="Open Sans" w:cs="Open Sans"/>
        </w:rPr>
      </w:pPr>
      <w:r>
        <w:rPr>
          <w:rFonts w:ascii="Open Sans" w:hAnsi="Open Sans" w:cs="Open Sans"/>
        </w:rPr>
        <w:t>I</w:t>
      </w:r>
      <w:r w:rsidR="00AE2B7F" w:rsidRPr="00AE2B7F">
        <w:rPr>
          <w:rFonts w:ascii="Open Sans" w:hAnsi="Open Sans" w:cs="Open Sans"/>
        </w:rPr>
        <w:t xml:space="preserve">deas of </w:t>
      </w:r>
      <w:r w:rsidR="00AE2B7F" w:rsidRPr="00AE2B7F">
        <w:rPr>
          <w:rFonts w:ascii="Open Sans" w:hAnsi="Open Sans" w:cs="Open Sans"/>
          <w:spacing w:val="-2"/>
        </w:rPr>
        <w:t xml:space="preserve">Hippocratic </w:t>
      </w:r>
      <w:r w:rsidR="00AE2B7F" w:rsidRPr="00AE2B7F">
        <w:rPr>
          <w:rFonts w:ascii="Open Sans" w:hAnsi="Open Sans" w:cs="Open Sans"/>
        </w:rPr>
        <w:t>and Galenic methods</w:t>
      </w:r>
      <w:r w:rsidR="00AE2B7F" w:rsidRPr="00AE2B7F">
        <w:rPr>
          <w:rFonts w:ascii="Open Sans" w:hAnsi="Open Sans" w:cs="Open Sans"/>
          <w:spacing w:val="-16"/>
        </w:rPr>
        <w:t xml:space="preserve"> </w:t>
      </w:r>
      <w:r w:rsidR="00AE2B7F" w:rsidRPr="00AE2B7F">
        <w:rPr>
          <w:rFonts w:ascii="Open Sans" w:hAnsi="Open Sans" w:cs="Open Sans"/>
        </w:rPr>
        <w:t xml:space="preserve">and </w:t>
      </w:r>
      <w:r w:rsidR="00AE2B7F" w:rsidRPr="00AE2B7F">
        <w:rPr>
          <w:rFonts w:ascii="Open Sans" w:hAnsi="Open Sans" w:cs="Open Sans"/>
          <w:spacing w:val="-2"/>
        </w:rPr>
        <w:t>treatments</w:t>
      </w:r>
    </w:p>
    <w:p w14:paraId="65EF020F" w14:textId="77777777" w:rsidR="004F58A8" w:rsidRPr="004F58A8" w:rsidRDefault="004F58A8" w:rsidP="004F58A8">
      <w:pPr>
        <w:pStyle w:val="TableParagraph"/>
        <w:tabs>
          <w:tab w:val="left" w:pos="466"/>
        </w:tabs>
        <w:spacing w:line="244" w:lineRule="auto"/>
        <w:ind w:left="360" w:right="232"/>
        <w:rPr>
          <w:rFonts w:ascii="Open Sans" w:hAnsi="Open Sans" w:cs="Open Sans"/>
        </w:rPr>
      </w:pPr>
    </w:p>
    <w:p w14:paraId="06040DA3" w14:textId="77777777" w:rsidR="00EB2549" w:rsidRPr="00D85755" w:rsidRDefault="00EB2549" w:rsidP="00EB254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4DC9DB06" w14:textId="77777777" w:rsidR="00AE2B7F" w:rsidRPr="00AE2B7F" w:rsidRDefault="00AE2B7F" w:rsidP="00BF61E8">
      <w:pPr>
        <w:pStyle w:val="TableParagraph"/>
        <w:numPr>
          <w:ilvl w:val="0"/>
          <w:numId w:val="9"/>
        </w:numPr>
        <w:spacing w:before="4" w:line="244" w:lineRule="auto"/>
        <w:ind w:right="96"/>
        <w:rPr>
          <w:rFonts w:ascii="Open Sans" w:hAnsi="Open Sans" w:cs="Open Sans"/>
        </w:rPr>
      </w:pPr>
      <w:r w:rsidRPr="00AE2B7F">
        <w:rPr>
          <w:rFonts w:ascii="Open Sans" w:hAnsi="Open Sans" w:cs="Open Sans"/>
        </w:rPr>
        <w:t>The central focus of this lesson will be based around the enquiry question ‘Where did medieval ideas come from’?</w:t>
      </w:r>
    </w:p>
    <w:p w14:paraId="53E44487" w14:textId="77777777" w:rsidR="00AE2B7F" w:rsidRPr="00AE2B7F" w:rsidRDefault="00AE2B7F" w:rsidP="00BF61E8">
      <w:pPr>
        <w:pStyle w:val="TableParagraph"/>
        <w:numPr>
          <w:ilvl w:val="0"/>
          <w:numId w:val="9"/>
        </w:numPr>
        <w:spacing w:before="4" w:line="244" w:lineRule="auto"/>
        <w:ind w:right="96"/>
        <w:rPr>
          <w:rFonts w:ascii="Open Sans" w:hAnsi="Open Sans" w:cs="Open Sans"/>
        </w:rPr>
      </w:pPr>
      <w:r w:rsidRPr="00AE2B7F">
        <w:rPr>
          <w:rFonts w:ascii="Open Sans" w:hAnsi="Open Sans" w:cs="Open Sans"/>
        </w:rPr>
        <w:t xml:space="preserve">Although this course starts c.1000, students need to develop wider contextual understanding of ancient ideas and approaches to medicine (especially those of Hippocrates and Galen), and why they were still being following in the medieval world. </w:t>
      </w:r>
    </w:p>
    <w:p w14:paraId="7725D697" w14:textId="77777777" w:rsidR="00AE2B7F" w:rsidRPr="00AE2B7F" w:rsidRDefault="00AE2B7F" w:rsidP="00BF61E8">
      <w:pPr>
        <w:pStyle w:val="TableParagraph"/>
        <w:numPr>
          <w:ilvl w:val="0"/>
          <w:numId w:val="9"/>
        </w:numPr>
        <w:spacing w:line="244" w:lineRule="auto"/>
        <w:ind w:right="95"/>
        <w:rPr>
          <w:rFonts w:ascii="Open Sans" w:hAnsi="Open Sans" w:cs="Open Sans"/>
        </w:rPr>
      </w:pPr>
      <w:r w:rsidRPr="00AE2B7F">
        <w:rPr>
          <w:rFonts w:ascii="Open Sans" w:hAnsi="Open Sans" w:cs="Open Sans"/>
        </w:rPr>
        <w:t xml:space="preserve">Students should use the example of Galen and Hippocrates’ work to draw out ideas of natural and supernatural approaches to medicine. </w:t>
      </w:r>
    </w:p>
    <w:p w14:paraId="01A6601C" w14:textId="77777777" w:rsidR="00AE2B7F" w:rsidRPr="00AE2B7F" w:rsidRDefault="00AE2B7F" w:rsidP="00BF61E8">
      <w:pPr>
        <w:pStyle w:val="TableParagraph"/>
        <w:numPr>
          <w:ilvl w:val="0"/>
          <w:numId w:val="9"/>
        </w:numPr>
        <w:spacing w:line="244" w:lineRule="auto"/>
        <w:ind w:right="95"/>
        <w:rPr>
          <w:rFonts w:ascii="Open Sans" w:hAnsi="Open Sans" w:cs="Open Sans"/>
        </w:rPr>
      </w:pPr>
      <w:r w:rsidRPr="00AE2B7F">
        <w:rPr>
          <w:rFonts w:ascii="Open Sans" w:hAnsi="Open Sans" w:cs="Open Sans"/>
        </w:rPr>
        <w:t>Consider the Theory of Four Humours. Students should know that it was a rational (evidence based) but erroneous approach; it has merit</w:t>
      </w:r>
      <w:r w:rsidRPr="00AE2B7F">
        <w:rPr>
          <w:rFonts w:ascii="Open Sans" w:hAnsi="Open Sans" w:cs="Open Sans"/>
          <w:spacing w:val="40"/>
        </w:rPr>
        <w:t xml:space="preserve"> </w:t>
      </w:r>
      <w:r w:rsidRPr="00AE2B7F">
        <w:rPr>
          <w:rFonts w:ascii="Open Sans" w:hAnsi="Open Sans" w:cs="Open Sans"/>
        </w:rPr>
        <w:t>in not being based on superstition</w:t>
      </w:r>
      <w:r w:rsidRPr="00AE2B7F">
        <w:rPr>
          <w:rFonts w:ascii="Open Sans" w:hAnsi="Open Sans" w:cs="Open Sans"/>
          <w:spacing w:val="-16"/>
        </w:rPr>
        <w:t xml:space="preserve"> </w:t>
      </w:r>
      <w:r w:rsidRPr="00AE2B7F">
        <w:rPr>
          <w:rFonts w:ascii="Open Sans" w:hAnsi="Open Sans" w:cs="Open Sans"/>
        </w:rPr>
        <w:t>but</w:t>
      </w:r>
      <w:r w:rsidRPr="00AE2B7F">
        <w:rPr>
          <w:rFonts w:ascii="Open Sans" w:hAnsi="Open Sans" w:cs="Open Sans"/>
          <w:spacing w:val="-15"/>
        </w:rPr>
        <w:t xml:space="preserve"> </w:t>
      </w:r>
      <w:r w:rsidRPr="00AE2B7F">
        <w:rPr>
          <w:rFonts w:ascii="Open Sans" w:hAnsi="Open Sans" w:cs="Open Sans"/>
        </w:rPr>
        <w:t>became an orthodoxy</w:t>
      </w:r>
      <w:r w:rsidRPr="00AE2B7F">
        <w:rPr>
          <w:rFonts w:ascii="Open Sans" w:hAnsi="Open Sans" w:cs="Open Sans"/>
          <w:spacing w:val="-2"/>
        </w:rPr>
        <w:t xml:space="preserve"> </w:t>
      </w:r>
      <w:r w:rsidRPr="00AE2B7F">
        <w:rPr>
          <w:rFonts w:ascii="Open Sans" w:hAnsi="Open Sans" w:cs="Open Sans"/>
        </w:rPr>
        <w:t xml:space="preserve">that acted as a straitjacket on </w:t>
      </w:r>
      <w:r w:rsidRPr="00AE2B7F">
        <w:rPr>
          <w:rFonts w:ascii="Open Sans" w:hAnsi="Open Sans" w:cs="Open Sans"/>
          <w:spacing w:val="-2"/>
        </w:rPr>
        <w:t>development.</w:t>
      </w:r>
    </w:p>
    <w:p w14:paraId="6ED14E94" w14:textId="77777777" w:rsidR="00EB2549" w:rsidRPr="004914F3" w:rsidRDefault="00EB2549" w:rsidP="00EB2549">
      <w:pPr>
        <w:rPr>
          <w:rFonts w:ascii="Open Sans" w:hAnsi="Open Sans" w:cs="Open Sans"/>
        </w:rPr>
      </w:pPr>
    </w:p>
    <w:p w14:paraId="6EC0883C" w14:textId="5E884B91" w:rsidR="00EB2549" w:rsidRDefault="00EB2549" w:rsidP="00EB254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4727B98D" w14:textId="77777777" w:rsidR="00AE2B7F" w:rsidRPr="00AE2B7F" w:rsidRDefault="00AE2B7F" w:rsidP="00BF61E8">
      <w:pPr>
        <w:pStyle w:val="TableParagraph"/>
        <w:numPr>
          <w:ilvl w:val="0"/>
          <w:numId w:val="10"/>
        </w:numPr>
        <w:spacing w:before="4" w:line="244" w:lineRule="auto"/>
        <w:ind w:right="175"/>
        <w:rPr>
          <w:rFonts w:ascii="Open Sans" w:hAnsi="Open Sans" w:cs="Open Sans"/>
        </w:rPr>
      </w:pPr>
      <w:r w:rsidRPr="00AE2B7F">
        <w:rPr>
          <w:rFonts w:ascii="Open Sans" w:hAnsi="Open Sans" w:cs="Open Sans"/>
        </w:rPr>
        <w:t xml:space="preserve">Spend some time using images/wider reading to discuss the wider context of the medieval world (who help power, structure of society, role of religion) to support students understanding of sense of time and place. </w:t>
      </w:r>
    </w:p>
    <w:p w14:paraId="5A0626EB" w14:textId="77777777" w:rsidR="00AE2B7F" w:rsidRPr="00AE2B7F" w:rsidRDefault="00AE2B7F" w:rsidP="00BF61E8">
      <w:pPr>
        <w:pStyle w:val="TableParagraph"/>
        <w:numPr>
          <w:ilvl w:val="0"/>
          <w:numId w:val="10"/>
        </w:numPr>
        <w:spacing w:before="4" w:line="244" w:lineRule="auto"/>
        <w:ind w:right="175"/>
        <w:rPr>
          <w:rFonts w:ascii="Open Sans" w:hAnsi="Open Sans" w:cs="Open Sans"/>
        </w:rPr>
      </w:pPr>
      <w:r w:rsidRPr="00AE2B7F">
        <w:rPr>
          <w:rFonts w:ascii="Open Sans" w:hAnsi="Open Sans" w:cs="Open Sans"/>
        </w:rPr>
        <w:t xml:space="preserve">Explain to students that medicine does not start c.1000. Could use images to discuss ideas of Egyptian, Tibetan, Chinese approaches to medicine in the ancient world. </w:t>
      </w:r>
    </w:p>
    <w:p w14:paraId="390FF743" w14:textId="77777777" w:rsidR="00AE2B7F" w:rsidRPr="00AE2B7F" w:rsidRDefault="00AE2B7F" w:rsidP="00BF61E8">
      <w:pPr>
        <w:pStyle w:val="TableParagraph"/>
        <w:numPr>
          <w:ilvl w:val="0"/>
          <w:numId w:val="10"/>
        </w:numPr>
        <w:spacing w:before="4" w:line="244" w:lineRule="auto"/>
        <w:ind w:right="175"/>
        <w:rPr>
          <w:rFonts w:ascii="Open Sans" w:hAnsi="Open Sans" w:cs="Open Sans"/>
        </w:rPr>
      </w:pPr>
      <w:r w:rsidRPr="00AE2B7F">
        <w:rPr>
          <w:rFonts w:ascii="Open Sans" w:hAnsi="Open Sans" w:cs="Open Sans"/>
        </w:rPr>
        <w:t>Introduce the students Hippocrates and Galen, focusing on who they are, their ideas about medicine their approaches. Students could produce a biography about each individual.</w:t>
      </w:r>
    </w:p>
    <w:p w14:paraId="348DA2C7" w14:textId="77777777" w:rsidR="00AE2B7F" w:rsidRPr="00AE2B7F" w:rsidRDefault="00AE2B7F" w:rsidP="00BF61E8">
      <w:pPr>
        <w:pStyle w:val="TableParagraph"/>
        <w:numPr>
          <w:ilvl w:val="0"/>
          <w:numId w:val="10"/>
        </w:numPr>
        <w:spacing w:before="4" w:line="244" w:lineRule="auto"/>
        <w:ind w:right="175"/>
        <w:rPr>
          <w:rFonts w:ascii="Open Sans" w:hAnsi="Open Sans" w:cs="Open Sans"/>
        </w:rPr>
      </w:pPr>
      <w:r w:rsidRPr="00AE2B7F">
        <w:rPr>
          <w:rFonts w:ascii="Open Sans" w:hAnsi="Open Sans" w:cs="Open Sans"/>
        </w:rPr>
        <w:t xml:space="preserve">There should be a focus on the Theory of the Four Humors. Students might draw a diagram and label it. </w:t>
      </w:r>
    </w:p>
    <w:p w14:paraId="38AA732D" w14:textId="77777777" w:rsidR="00AE2B7F" w:rsidRPr="00AE2B7F" w:rsidRDefault="00AE2B7F" w:rsidP="00BF61E8">
      <w:pPr>
        <w:pStyle w:val="TableParagraph"/>
        <w:numPr>
          <w:ilvl w:val="0"/>
          <w:numId w:val="10"/>
        </w:numPr>
        <w:spacing w:before="4" w:line="244" w:lineRule="auto"/>
        <w:ind w:right="175"/>
        <w:rPr>
          <w:rFonts w:ascii="Open Sans" w:hAnsi="Open Sans" w:cs="Open Sans"/>
        </w:rPr>
      </w:pPr>
      <w:r w:rsidRPr="00AE2B7F">
        <w:rPr>
          <w:rFonts w:ascii="Open Sans" w:hAnsi="Open Sans" w:cs="Open Sans"/>
        </w:rPr>
        <w:t>Summary table explaining how Hippocrates and Galen helped/hindered medicine.</w:t>
      </w:r>
    </w:p>
    <w:p w14:paraId="2DC7E43A" w14:textId="77777777" w:rsidR="00AE2B7F" w:rsidRPr="00AE2B7F" w:rsidRDefault="00AE2B7F" w:rsidP="00EB2549">
      <w:pPr>
        <w:rPr>
          <w:rFonts w:ascii="Open Sans Medium" w:hAnsi="Open Sans Medium" w:cs="Open Sans Medium"/>
          <w:b/>
          <w:bCs/>
          <w:color w:val="371376"/>
          <w:sz w:val="28"/>
          <w:szCs w:val="32"/>
          <w:lang w:val="en-US"/>
        </w:rPr>
      </w:pPr>
    </w:p>
    <w:p w14:paraId="462173A4" w14:textId="77777777" w:rsidR="00B94070" w:rsidRDefault="00B94070">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481FD66F" w14:textId="7A7719B0" w:rsidR="00EB2549" w:rsidRPr="00D85755" w:rsidRDefault="00EB2549" w:rsidP="00EB254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lastRenderedPageBreak/>
        <w:t>Resources</w:t>
      </w:r>
    </w:p>
    <w:p w14:paraId="27A98BE2" w14:textId="291907CC" w:rsidR="00AE2B7F" w:rsidRPr="00B94070" w:rsidRDefault="00AE2B7F" w:rsidP="00BF61E8">
      <w:pPr>
        <w:pStyle w:val="TableParagraph"/>
        <w:numPr>
          <w:ilvl w:val="0"/>
          <w:numId w:val="11"/>
        </w:numPr>
        <w:spacing w:before="4" w:line="244" w:lineRule="auto"/>
        <w:ind w:right="122"/>
        <w:rPr>
          <w:rFonts w:ascii="Open Sans" w:hAnsi="Open Sans" w:cs="Open Sans"/>
        </w:rPr>
      </w:pPr>
      <w:r w:rsidRPr="00B94070">
        <w:rPr>
          <w:rFonts w:ascii="Open Sans" w:hAnsi="Open Sans" w:cs="Open Sans"/>
        </w:rPr>
        <w:t xml:space="preserve">Watch a video from </w:t>
      </w:r>
      <w:hyperlink r:id="rId15" w:history="1">
        <w:r w:rsidRPr="00B94070">
          <w:rPr>
            <w:rStyle w:val="Hyperlink"/>
            <w:rFonts w:ascii="Open Sans" w:hAnsi="Open Sans" w:cs="Open Sans"/>
          </w:rPr>
          <w:t>BBC Teach</w:t>
        </w:r>
      </w:hyperlink>
      <w:r w:rsidRPr="00B94070">
        <w:rPr>
          <w:rFonts w:ascii="Open Sans" w:hAnsi="Open Sans" w:cs="Open Sans"/>
        </w:rPr>
        <w:t xml:space="preserve"> on Medieval Medicine which focuses on Hippocrates and Galen (5 minutes)</w:t>
      </w:r>
      <w:r w:rsidR="004F58A8">
        <w:rPr>
          <w:rFonts w:ascii="Open Sans" w:hAnsi="Open Sans" w:cs="Open Sans"/>
        </w:rPr>
        <w:t>.</w:t>
      </w:r>
    </w:p>
    <w:p w14:paraId="2E68240F" w14:textId="56840E40" w:rsidR="00AE2B7F" w:rsidRPr="00B94070" w:rsidRDefault="00AE2B7F" w:rsidP="00BF61E8">
      <w:pPr>
        <w:pStyle w:val="TableParagraph"/>
        <w:numPr>
          <w:ilvl w:val="0"/>
          <w:numId w:val="11"/>
        </w:numPr>
        <w:spacing w:before="4" w:line="244" w:lineRule="auto"/>
        <w:ind w:right="122"/>
        <w:rPr>
          <w:rFonts w:ascii="Open Sans" w:hAnsi="Open Sans" w:cs="Open Sans"/>
        </w:rPr>
      </w:pPr>
      <w:r w:rsidRPr="00B94070">
        <w:rPr>
          <w:rFonts w:ascii="Open Sans" w:hAnsi="Open Sans" w:cs="Open Sans"/>
        </w:rPr>
        <w:t xml:space="preserve">Listen to a podcast from </w:t>
      </w:r>
      <w:hyperlink r:id="rId16" w:history="1">
        <w:r w:rsidRPr="00B94070">
          <w:rPr>
            <w:rStyle w:val="Hyperlink"/>
            <w:rFonts w:ascii="Open Sans" w:hAnsi="Open Sans" w:cs="Open Sans"/>
          </w:rPr>
          <w:t>You're Dead to Me on Ancient Greek and Roman Medicine</w:t>
        </w:r>
      </w:hyperlink>
      <w:r w:rsidRPr="00B94070">
        <w:rPr>
          <w:rFonts w:ascii="Open Sans" w:hAnsi="Open Sans" w:cs="Open Sans"/>
        </w:rPr>
        <w:t xml:space="preserve"> (27 minutes)</w:t>
      </w:r>
      <w:r w:rsidR="004F58A8">
        <w:rPr>
          <w:rFonts w:ascii="Open Sans" w:hAnsi="Open Sans" w:cs="Open Sans"/>
        </w:rPr>
        <w:t>.</w:t>
      </w:r>
    </w:p>
    <w:p w14:paraId="6C3C2DCF" w14:textId="2760D3BE" w:rsidR="00AE2B7F" w:rsidRPr="00B94070" w:rsidRDefault="00AE2B7F" w:rsidP="00BF61E8">
      <w:pPr>
        <w:pStyle w:val="TableParagraph"/>
        <w:numPr>
          <w:ilvl w:val="0"/>
          <w:numId w:val="11"/>
        </w:numPr>
        <w:spacing w:before="4" w:line="244" w:lineRule="auto"/>
        <w:ind w:right="122"/>
        <w:rPr>
          <w:rFonts w:ascii="Open Sans" w:hAnsi="Open Sans" w:cs="Open Sans"/>
        </w:rPr>
      </w:pPr>
      <w:r w:rsidRPr="00B94070">
        <w:rPr>
          <w:rFonts w:ascii="Open Sans" w:hAnsi="Open Sans" w:cs="Open Sans"/>
        </w:rPr>
        <w:t xml:space="preserve">Read a </w:t>
      </w:r>
      <w:hyperlink r:id="rId17" w:history="1">
        <w:r w:rsidRPr="00B94070">
          <w:rPr>
            <w:rStyle w:val="Hyperlink"/>
            <w:rFonts w:ascii="Open Sans" w:hAnsi="Open Sans" w:cs="Open Sans"/>
          </w:rPr>
          <w:t>World History Encyclopedia Article on Medicine in Ancient Mesopotamia</w:t>
        </w:r>
      </w:hyperlink>
      <w:r w:rsidRPr="00B94070">
        <w:rPr>
          <w:rFonts w:ascii="Open Sans" w:hAnsi="Open Sans" w:cs="Open Sans"/>
        </w:rPr>
        <w:t>. Ideal for wider contextual knowledge (15 minutes)</w:t>
      </w:r>
      <w:r w:rsidR="004F58A8">
        <w:rPr>
          <w:rFonts w:ascii="Open Sans" w:hAnsi="Open Sans" w:cs="Open Sans"/>
        </w:rPr>
        <w:t>.</w:t>
      </w:r>
    </w:p>
    <w:p w14:paraId="5BB660A6" w14:textId="6B43F1D5" w:rsidR="00AE2B7F" w:rsidRPr="00B94070" w:rsidRDefault="00AE2B7F" w:rsidP="00BF61E8">
      <w:pPr>
        <w:pStyle w:val="TableParagraph"/>
        <w:numPr>
          <w:ilvl w:val="0"/>
          <w:numId w:val="11"/>
        </w:numPr>
        <w:spacing w:before="4" w:line="244" w:lineRule="auto"/>
        <w:ind w:right="122"/>
        <w:rPr>
          <w:rFonts w:ascii="Open Sans" w:hAnsi="Open Sans" w:cs="Open Sans"/>
        </w:rPr>
      </w:pPr>
      <w:r w:rsidRPr="00B94070">
        <w:rPr>
          <w:rFonts w:ascii="Open Sans" w:hAnsi="Open Sans" w:cs="Open Sans"/>
        </w:rPr>
        <w:t xml:space="preserve">Read an article from </w:t>
      </w:r>
      <w:hyperlink r:id="rId18" w:anchor="homesummary" w:history="1">
        <w:r w:rsidRPr="00B94070">
          <w:rPr>
            <w:rStyle w:val="Hyperlink"/>
            <w:rFonts w:ascii="Open Sans" w:hAnsi="Open Sans" w:cs="Open Sans"/>
          </w:rPr>
          <w:t>National Library of Medicine on the Impact of the Four Humours on Shakespeare</w:t>
        </w:r>
      </w:hyperlink>
      <w:r w:rsidRPr="00B94070">
        <w:rPr>
          <w:rFonts w:ascii="Open Sans" w:hAnsi="Open Sans" w:cs="Open Sans"/>
        </w:rPr>
        <w:t xml:space="preserve"> ideal considering the long term impact of Hippocratic and Galenic medicine (30 minutes)</w:t>
      </w:r>
      <w:r w:rsidR="004F58A8">
        <w:rPr>
          <w:rFonts w:ascii="Open Sans" w:hAnsi="Open Sans" w:cs="Open Sans"/>
        </w:rPr>
        <w:t>.</w:t>
      </w:r>
    </w:p>
    <w:p w14:paraId="2E8627F1" w14:textId="5B07A16F" w:rsidR="00AE2B7F" w:rsidRDefault="00AE2B7F">
      <w:pPr>
        <w:spacing w:line="240" w:lineRule="auto"/>
        <w:rPr>
          <w:rFonts w:ascii="Open Sans" w:hAnsi="Open Sans" w:cs="Open Sans"/>
        </w:rPr>
      </w:pPr>
      <w:r>
        <w:rPr>
          <w:rFonts w:ascii="Open Sans" w:hAnsi="Open Sans" w:cs="Open Sans"/>
        </w:rPr>
        <w:br w:type="page"/>
      </w:r>
    </w:p>
    <w:p w14:paraId="1397BD8E" w14:textId="4C4F98C3" w:rsidR="00AE2B7F" w:rsidRPr="004F58A8" w:rsidRDefault="001A108A" w:rsidP="00AE2B7F">
      <w:pPr>
        <w:rPr>
          <w:rFonts w:ascii="Open Sans Medium" w:hAnsi="Open Sans Medium" w:cs="Open Sans Medium"/>
          <w:b/>
          <w:bCs/>
          <w:color w:val="371376"/>
          <w:sz w:val="32"/>
          <w:szCs w:val="32"/>
        </w:rPr>
      </w:pPr>
      <w:bookmarkStart w:id="7" w:name="Medievalmed"/>
      <w:bookmarkEnd w:id="7"/>
      <w:r w:rsidRPr="004F58A8">
        <w:rPr>
          <w:rFonts w:ascii="Open Sans Medium" w:hAnsi="Open Sans Medium" w:cs="Open Sans Medium"/>
          <w:b/>
          <w:bCs/>
          <w:color w:val="371376"/>
          <w:sz w:val="32"/>
          <w:szCs w:val="32"/>
        </w:rPr>
        <w:lastRenderedPageBreak/>
        <w:t>Medieval medicine and progress</w:t>
      </w:r>
    </w:p>
    <w:p w14:paraId="0259276E" w14:textId="33A724AE" w:rsidR="001A108A" w:rsidRPr="00EB2E73" w:rsidRDefault="00EB2E73" w:rsidP="00AE2B7F">
      <w:pPr>
        <w:rPr>
          <w:rFonts w:ascii="Open Sans Medium" w:hAnsi="Open Sans Medium" w:cs="Open Sans Medium"/>
          <w:b/>
          <w:bCs/>
          <w:color w:val="371376"/>
          <w:szCs w:val="22"/>
        </w:rPr>
      </w:pPr>
      <w:r w:rsidRPr="00EB2E73">
        <w:rPr>
          <w:rFonts w:ascii="Open Sans Medium" w:hAnsi="Open Sans Medium" w:cs="Open Sans Medium"/>
          <w:b/>
          <w:bCs/>
          <w:color w:val="371376"/>
          <w:szCs w:val="22"/>
        </w:rPr>
        <w:t xml:space="preserve"> </w:t>
      </w:r>
    </w:p>
    <w:p w14:paraId="44DF5B62" w14:textId="77777777" w:rsidR="004F58A8" w:rsidRDefault="004F58A8" w:rsidP="001A108A">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Lesson 3</w:t>
      </w:r>
    </w:p>
    <w:p w14:paraId="696F33CE" w14:textId="6A236270" w:rsidR="004F58A8" w:rsidRPr="004F58A8" w:rsidRDefault="004F58A8" w:rsidP="001A108A">
      <w:pPr>
        <w:rPr>
          <w:rFonts w:ascii="Open Sans Medium" w:hAnsi="Open Sans Medium" w:cs="Open Sans Medium"/>
          <w:b/>
          <w:bCs/>
          <w:color w:val="371376"/>
          <w:szCs w:val="22"/>
        </w:rPr>
      </w:pPr>
      <w:r w:rsidRPr="004F58A8">
        <w:rPr>
          <w:rFonts w:ascii="Open Sans Medium" w:hAnsi="Open Sans Medium" w:cs="Open Sans Medium"/>
          <w:b/>
          <w:bCs/>
          <w:color w:val="371376"/>
          <w:szCs w:val="22"/>
        </w:rPr>
        <w:t xml:space="preserve"> </w:t>
      </w:r>
    </w:p>
    <w:p w14:paraId="3AFD8209" w14:textId="47C19B4A" w:rsidR="001A108A" w:rsidRDefault="001A108A" w:rsidP="001A108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23C5ADD0" w14:textId="49AA3583" w:rsidR="00AE2B7F" w:rsidRDefault="001A108A" w:rsidP="001A108A">
      <w:pPr>
        <w:rPr>
          <w:rFonts w:ascii="Open Sans" w:hAnsi="Open Sans" w:cs="Open Sans"/>
          <w:szCs w:val="22"/>
        </w:rPr>
      </w:pPr>
      <w:bookmarkStart w:id="8" w:name="Contemporaries"/>
      <w:bookmarkEnd w:id="8"/>
      <w:r w:rsidRPr="001A108A">
        <w:rPr>
          <w:rFonts w:ascii="Open Sans" w:hAnsi="Open Sans" w:cs="Open Sans"/>
        </w:rPr>
        <w:t>What did contemporaries believe about disease and treatment?</w:t>
      </w:r>
    </w:p>
    <w:p w14:paraId="21D3C1C0" w14:textId="77777777" w:rsidR="001A108A" w:rsidRPr="001A108A" w:rsidRDefault="001A108A" w:rsidP="001A108A">
      <w:pPr>
        <w:rPr>
          <w:rFonts w:ascii="Open Sans" w:hAnsi="Open Sans" w:cs="Open Sans"/>
          <w:szCs w:val="22"/>
        </w:rPr>
      </w:pPr>
    </w:p>
    <w:p w14:paraId="755C586D" w14:textId="77777777" w:rsidR="00AE2B7F" w:rsidRPr="00D85755"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6F8E9819" w14:textId="77777777" w:rsidR="001A108A" w:rsidRPr="001A108A" w:rsidRDefault="001A108A" w:rsidP="00BF61E8">
      <w:pPr>
        <w:pStyle w:val="TableParagraph"/>
        <w:numPr>
          <w:ilvl w:val="0"/>
          <w:numId w:val="12"/>
        </w:numPr>
        <w:tabs>
          <w:tab w:val="left" w:pos="425"/>
        </w:tabs>
        <w:spacing w:line="244" w:lineRule="auto"/>
        <w:ind w:right="154"/>
        <w:rPr>
          <w:rFonts w:ascii="Open Sans" w:hAnsi="Open Sans" w:cs="Open Sans"/>
        </w:rPr>
      </w:pPr>
      <w:r w:rsidRPr="001A108A">
        <w:rPr>
          <w:rFonts w:ascii="Open Sans" w:hAnsi="Open Sans" w:cs="Open Sans"/>
        </w:rPr>
        <w:t xml:space="preserve">Natural </w:t>
      </w:r>
    </w:p>
    <w:p w14:paraId="4C6DDE2F" w14:textId="77777777" w:rsidR="001A108A" w:rsidRPr="001A108A" w:rsidRDefault="001A108A" w:rsidP="00BF61E8">
      <w:pPr>
        <w:pStyle w:val="TableParagraph"/>
        <w:numPr>
          <w:ilvl w:val="0"/>
          <w:numId w:val="12"/>
        </w:numPr>
        <w:tabs>
          <w:tab w:val="left" w:pos="425"/>
        </w:tabs>
        <w:spacing w:line="244" w:lineRule="auto"/>
        <w:ind w:right="154"/>
        <w:rPr>
          <w:rFonts w:ascii="Open Sans" w:hAnsi="Open Sans" w:cs="Open Sans"/>
        </w:rPr>
      </w:pPr>
      <w:r w:rsidRPr="001A108A">
        <w:rPr>
          <w:rFonts w:ascii="Open Sans" w:hAnsi="Open Sans" w:cs="Open Sans"/>
        </w:rPr>
        <w:t xml:space="preserve">Supernatural </w:t>
      </w:r>
    </w:p>
    <w:p w14:paraId="2DF18884" w14:textId="77777777" w:rsidR="001A108A" w:rsidRPr="001A108A" w:rsidRDefault="001A108A" w:rsidP="00BF61E8">
      <w:pPr>
        <w:pStyle w:val="TableParagraph"/>
        <w:numPr>
          <w:ilvl w:val="0"/>
          <w:numId w:val="12"/>
        </w:numPr>
        <w:tabs>
          <w:tab w:val="left" w:pos="425"/>
        </w:tabs>
        <w:spacing w:line="244" w:lineRule="auto"/>
        <w:ind w:right="154"/>
        <w:rPr>
          <w:rFonts w:ascii="Open Sans" w:hAnsi="Open Sans" w:cs="Open Sans"/>
        </w:rPr>
      </w:pPr>
      <w:r w:rsidRPr="001A108A">
        <w:rPr>
          <w:rFonts w:ascii="Open Sans" w:hAnsi="Open Sans" w:cs="Open Sans"/>
        </w:rPr>
        <w:t xml:space="preserve">Beliefs about the cause of illness </w:t>
      </w:r>
    </w:p>
    <w:p w14:paraId="260F08D2" w14:textId="77777777" w:rsidR="001A108A" w:rsidRPr="001A108A" w:rsidRDefault="001A108A" w:rsidP="00BF61E8">
      <w:pPr>
        <w:pStyle w:val="TableParagraph"/>
        <w:numPr>
          <w:ilvl w:val="0"/>
          <w:numId w:val="12"/>
        </w:numPr>
        <w:tabs>
          <w:tab w:val="left" w:pos="425"/>
        </w:tabs>
        <w:spacing w:line="244" w:lineRule="auto"/>
        <w:ind w:right="154"/>
        <w:rPr>
          <w:rFonts w:ascii="Open Sans" w:hAnsi="Open Sans" w:cs="Open Sans"/>
        </w:rPr>
      </w:pPr>
      <w:r w:rsidRPr="001A108A">
        <w:rPr>
          <w:rFonts w:ascii="Open Sans" w:hAnsi="Open Sans" w:cs="Open Sans"/>
        </w:rPr>
        <w:t>Role of the medieval doctor</w:t>
      </w:r>
    </w:p>
    <w:p w14:paraId="3B85BDB9" w14:textId="77777777" w:rsidR="00AE2B7F" w:rsidRPr="00AE2B7F" w:rsidRDefault="00AE2B7F" w:rsidP="00AE2B7F">
      <w:pPr>
        <w:pStyle w:val="TableParagraph"/>
        <w:spacing w:line="244" w:lineRule="auto"/>
        <w:ind w:right="95"/>
      </w:pPr>
    </w:p>
    <w:p w14:paraId="14CC24D2" w14:textId="77777777" w:rsidR="00AE2B7F" w:rsidRPr="00D85755"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674EFC3C" w14:textId="77777777" w:rsidR="001A108A" w:rsidRPr="001A108A" w:rsidRDefault="001A108A" w:rsidP="00BF61E8">
      <w:pPr>
        <w:pStyle w:val="TableParagraph"/>
        <w:numPr>
          <w:ilvl w:val="0"/>
          <w:numId w:val="13"/>
        </w:numPr>
        <w:spacing w:before="4" w:line="244" w:lineRule="auto"/>
        <w:ind w:right="141"/>
        <w:rPr>
          <w:rFonts w:ascii="Open Sans" w:hAnsi="Open Sans" w:cs="Open Sans"/>
        </w:rPr>
      </w:pPr>
      <w:r w:rsidRPr="001A108A">
        <w:rPr>
          <w:rFonts w:ascii="Open Sans" w:hAnsi="Open Sans" w:cs="Open Sans"/>
        </w:rPr>
        <w:t>The focus of this lesson should be on medieval beliefs about treating illness, and the resulting approaches taken by medieval practitioners. The key question is ‘What did contemporaries believe about disease, and how did they try to treat it?’</w:t>
      </w:r>
    </w:p>
    <w:p w14:paraId="5C2F7A56" w14:textId="77777777" w:rsidR="001A108A" w:rsidRPr="001A108A" w:rsidRDefault="001A108A" w:rsidP="00BF61E8">
      <w:pPr>
        <w:pStyle w:val="TableParagraph"/>
        <w:numPr>
          <w:ilvl w:val="0"/>
          <w:numId w:val="13"/>
        </w:numPr>
        <w:spacing w:before="4" w:line="244" w:lineRule="auto"/>
        <w:ind w:right="141"/>
        <w:rPr>
          <w:rFonts w:ascii="Open Sans" w:hAnsi="Open Sans" w:cs="Open Sans"/>
        </w:rPr>
      </w:pPr>
      <w:r w:rsidRPr="001A108A">
        <w:rPr>
          <w:rFonts w:ascii="Open Sans" w:hAnsi="Open Sans" w:cs="Open Sans"/>
        </w:rPr>
        <w:t xml:space="preserve">Students should consider both natural and supernatural beliefs to illness and disease although in the medieval context they should recognize the influence of religion, astrology and superstition relating to medical knowledge and practice. </w:t>
      </w:r>
    </w:p>
    <w:p w14:paraId="24752EB4" w14:textId="77777777" w:rsidR="001A108A" w:rsidRPr="001A108A" w:rsidRDefault="001A108A" w:rsidP="00BF61E8">
      <w:pPr>
        <w:pStyle w:val="TableParagraph"/>
        <w:numPr>
          <w:ilvl w:val="0"/>
          <w:numId w:val="13"/>
        </w:numPr>
        <w:spacing w:before="4" w:line="244" w:lineRule="auto"/>
        <w:ind w:right="141"/>
        <w:rPr>
          <w:rFonts w:ascii="Open Sans" w:hAnsi="Open Sans" w:cs="Open Sans"/>
        </w:rPr>
      </w:pPr>
      <w:r w:rsidRPr="001A108A">
        <w:rPr>
          <w:rFonts w:ascii="Open Sans" w:hAnsi="Open Sans" w:cs="Open Sans"/>
        </w:rPr>
        <w:t>Students should also revisit some ideas and approaches of Hippocrates and Galen as natural approaches, alongside the idea of Miasma.</w:t>
      </w:r>
    </w:p>
    <w:p w14:paraId="77DB7CEB" w14:textId="77777777" w:rsidR="00AE2B7F" w:rsidRPr="004914F3" w:rsidRDefault="00AE2B7F" w:rsidP="00AE2B7F">
      <w:pPr>
        <w:rPr>
          <w:rFonts w:ascii="Open Sans" w:hAnsi="Open Sans" w:cs="Open Sans"/>
        </w:rPr>
      </w:pPr>
    </w:p>
    <w:p w14:paraId="3A542E38" w14:textId="77777777" w:rsidR="00AE2B7F"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66F174B3" w14:textId="77777777" w:rsidR="001A108A" w:rsidRPr="001A108A" w:rsidRDefault="001A108A" w:rsidP="00BF61E8">
      <w:pPr>
        <w:pStyle w:val="TableParagraph"/>
        <w:numPr>
          <w:ilvl w:val="0"/>
          <w:numId w:val="14"/>
        </w:numPr>
        <w:spacing w:before="4" w:line="244" w:lineRule="auto"/>
        <w:ind w:right="185"/>
        <w:rPr>
          <w:rFonts w:ascii="Open Sans" w:hAnsi="Open Sans" w:cs="Open Sans"/>
        </w:rPr>
      </w:pPr>
      <w:r w:rsidRPr="001A108A">
        <w:rPr>
          <w:rFonts w:ascii="Open Sans" w:hAnsi="Open Sans" w:cs="Open Sans"/>
        </w:rPr>
        <w:t xml:space="preserve">Introduce students to medieval beliefs about, and approaches to treating disease (punishment from God, witchcraft, Miasma, recap of Four Humours, urine charts, the zodiac, ‘wise women’ apothecaries, bloodletting etc.). </w:t>
      </w:r>
    </w:p>
    <w:p w14:paraId="5816DA02" w14:textId="77777777" w:rsidR="001A108A" w:rsidRPr="001A108A" w:rsidRDefault="001A108A" w:rsidP="00BF61E8">
      <w:pPr>
        <w:pStyle w:val="TableParagraph"/>
        <w:numPr>
          <w:ilvl w:val="0"/>
          <w:numId w:val="14"/>
        </w:numPr>
        <w:spacing w:before="4" w:line="244" w:lineRule="auto"/>
        <w:ind w:right="185"/>
        <w:rPr>
          <w:rFonts w:ascii="Open Sans" w:hAnsi="Open Sans" w:cs="Open Sans"/>
        </w:rPr>
      </w:pPr>
      <w:r w:rsidRPr="001A108A">
        <w:rPr>
          <w:rFonts w:ascii="Open Sans" w:hAnsi="Open Sans" w:cs="Open Sans"/>
        </w:rPr>
        <w:t xml:space="preserve">Categorise on the extent to which each idea/approach would help or hinder the development of medicine. Students could also categorise natural/supernatural approaches to further their understanding of progress. </w:t>
      </w:r>
    </w:p>
    <w:p w14:paraId="7FB6568A" w14:textId="77777777" w:rsidR="001A108A" w:rsidRPr="001A108A" w:rsidRDefault="001A108A" w:rsidP="00BF61E8">
      <w:pPr>
        <w:pStyle w:val="TableParagraph"/>
        <w:numPr>
          <w:ilvl w:val="0"/>
          <w:numId w:val="14"/>
        </w:numPr>
        <w:spacing w:before="4" w:line="244" w:lineRule="auto"/>
        <w:ind w:right="185"/>
        <w:rPr>
          <w:rFonts w:ascii="Open Sans" w:hAnsi="Open Sans" w:cs="Open Sans"/>
        </w:rPr>
      </w:pPr>
      <w:r w:rsidRPr="001A108A">
        <w:rPr>
          <w:rFonts w:ascii="Open Sans" w:hAnsi="Open Sans" w:cs="Open Sans"/>
        </w:rPr>
        <w:t xml:space="preserve">Opportunities may be used to engage students with visual sources related to this time period i.e., a medieval zodiac chart. Students could annotate the key features of the source and then their own knowledge to support it. </w:t>
      </w:r>
    </w:p>
    <w:p w14:paraId="1F06AB65" w14:textId="69801609" w:rsidR="00AE2B7F" w:rsidRDefault="001A108A" w:rsidP="00BF61E8">
      <w:pPr>
        <w:pStyle w:val="TableParagraph"/>
        <w:numPr>
          <w:ilvl w:val="0"/>
          <w:numId w:val="14"/>
        </w:numPr>
        <w:spacing w:before="4" w:line="244" w:lineRule="auto"/>
        <w:ind w:right="185"/>
        <w:rPr>
          <w:rFonts w:ascii="Open Sans" w:hAnsi="Open Sans" w:cs="Open Sans"/>
        </w:rPr>
      </w:pPr>
      <w:r w:rsidRPr="001A108A">
        <w:rPr>
          <w:rFonts w:ascii="Open Sans" w:hAnsi="Open Sans" w:cs="Open Sans"/>
        </w:rPr>
        <w:t>Could complete a ‘Meanwhile, She…’ worksheet on Jacqueline Felice de Almenia</w:t>
      </w:r>
      <w:r>
        <w:rPr>
          <w:rFonts w:ascii="Open Sans" w:hAnsi="Open Sans" w:cs="Open Sans"/>
        </w:rPr>
        <w:t>.</w:t>
      </w:r>
    </w:p>
    <w:p w14:paraId="71DA353A" w14:textId="77777777" w:rsidR="001A108A" w:rsidRPr="001A108A" w:rsidRDefault="001A108A" w:rsidP="001A108A">
      <w:pPr>
        <w:pStyle w:val="TableParagraph"/>
        <w:spacing w:before="4" w:line="244" w:lineRule="auto"/>
        <w:ind w:left="360" w:right="185"/>
        <w:rPr>
          <w:rFonts w:ascii="Open Sans" w:hAnsi="Open Sans" w:cs="Open Sans"/>
        </w:rPr>
      </w:pPr>
    </w:p>
    <w:p w14:paraId="15F3B433" w14:textId="77777777" w:rsidR="00B94070" w:rsidRDefault="00B94070">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52718BFA" w14:textId="0C5E3A6A" w:rsidR="001A108A" w:rsidRDefault="00AE2B7F" w:rsidP="001A108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lastRenderedPageBreak/>
        <w:t>Resources</w:t>
      </w:r>
    </w:p>
    <w:p w14:paraId="75D3E286" w14:textId="70B038C0" w:rsidR="001A108A" w:rsidRDefault="001A108A" w:rsidP="00BF61E8">
      <w:pPr>
        <w:pStyle w:val="TableParagraph"/>
        <w:numPr>
          <w:ilvl w:val="0"/>
          <w:numId w:val="14"/>
        </w:numPr>
        <w:spacing w:before="4" w:line="244" w:lineRule="auto"/>
        <w:ind w:right="185"/>
        <w:rPr>
          <w:rFonts w:ascii="Open Sans" w:hAnsi="Open Sans" w:cs="Open Sans"/>
        </w:rPr>
      </w:pPr>
      <w:r w:rsidRPr="001A108A">
        <w:rPr>
          <w:rFonts w:ascii="Open Sans" w:hAnsi="Open Sans" w:cs="Open Sans"/>
        </w:rPr>
        <w:t xml:space="preserve">Watch a video from English Heritage on </w:t>
      </w:r>
      <w:hyperlink r:id="rId19" w:history="1">
        <w:r w:rsidRPr="001A108A">
          <w:rPr>
            <w:rStyle w:val="Hyperlink"/>
            <w:rFonts w:ascii="Open Sans" w:hAnsi="Open Sans" w:cs="Open Sans"/>
          </w:rPr>
          <w:t>Medieval Medicine 'In a Nutshell'</w:t>
        </w:r>
      </w:hyperlink>
      <w:r w:rsidRPr="001A108A">
        <w:rPr>
          <w:rFonts w:ascii="Open Sans" w:hAnsi="Open Sans" w:cs="Open Sans"/>
        </w:rPr>
        <w:t xml:space="preserve"> (3.51</w:t>
      </w:r>
      <w:r>
        <w:rPr>
          <w:rFonts w:ascii="Open Sans" w:hAnsi="Open Sans" w:cs="Open Sans"/>
        </w:rPr>
        <w:t xml:space="preserve"> minutes</w:t>
      </w:r>
      <w:r w:rsidRPr="001A108A">
        <w:rPr>
          <w:rFonts w:ascii="Open Sans" w:hAnsi="Open Sans" w:cs="Open Sans"/>
        </w:rPr>
        <w:t>)</w:t>
      </w:r>
      <w:r w:rsidR="004F58A8">
        <w:rPr>
          <w:rFonts w:ascii="Open Sans" w:hAnsi="Open Sans" w:cs="Open Sans"/>
        </w:rPr>
        <w:t>.</w:t>
      </w:r>
    </w:p>
    <w:p w14:paraId="565A97E8" w14:textId="0769F5BD" w:rsidR="001A108A" w:rsidRDefault="001A108A" w:rsidP="00BF61E8">
      <w:pPr>
        <w:pStyle w:val="TableParagraph"/>
        <w:numPr>
          <w:ilvl w:val="0"/>
          <w:numId w:val="14"/>
        </w:numPr>
        <w:spacing w:before="4" w:line="244" w:lineRule="auto"/>
        <w:ind w:right="185"/>
        <w:rPr>
          <w:rFonts w:ascii="Open Sans" w:hAnsi="Open Sans" w:cs="Open Sans"/>
        </w:rPr>
      </w:pPr>
      <w:r w:rsidRPr="001A108A">
        <w:rPr>
          <w:rFonts w:ascii="Open Sans" w:hAnsi="Open Sans" w:cs="Open Sans"/>
        </w:rPr>
        <w:t xml:space="preserve">Read an article from </w:t>
      </w:r>
      <w:hyperlink r:id="rId20" w:history="1">
        <w:r w:rsidRPr="001A108A">
          <w:rPr>
            <w:rStyle w:val="Hyperlink"/>
            <w:rFonts w:ascii="Open Sans" w:hAnsi="Open Sans" w:cs="Open Sans"/>
          </w:rPr>
          <w:t>Dr Alixe Bovey on Medicine in the Middle Ages</w:t>
        </w:r>
      </w:hyperlink>
      <w:r w:rsidRPr="001A108A">
        <w:rPr>
          <w:rFonts w:ascii="Open Sans" w:hAnsi="Open Sans" w:cs="Open Sans"/>
        </w:rPr>
        <w:t xml:space="preserve"> through the British Library (15 minutes)</w:t>
      </w:r>
      <w:r w:rsidR="004F58A8">
        <w:rPr>
          <w:rFonts w:ascii="Open Sans" w:hAnsi="Open Sans" w:cs="Open Sans"/>
        </w:rPr>
        <w:t>.</w:t>
      </w:r>
    </w:p>
    <w:p w14:paraId="2BCF9E71" w14:textId="6593CB08" w:rsidR="001A108A" w:rsidRDefault="001A108A" w:rsidP="00BF61E8">
      <w:pPr>
        <w:pStyle w:val="TableParagraph"/>
        <w:numPr>
          <w:ilvl w:val="0"/>
          <w:numId w:val="14"/>
        </w:numPr>
        <w:spacing w:before="4" w:line="244" w:lineRule="auto"/>
        <w:ind w:right="185"/>
        <w:rPr>
          <w:rFonts w:ascii="Open Sans" w:hAnsi="Open Sans" w:cs="Open Sans"/>
        </w:rPr>
      </w:pPr>
      <w:r w:rsidRPr="001A108A">
        <w:rPr>
          <w:rFonts w:ascii="Open Sans" w:hAnsi="Open Sans" w:cs="Open Sans"/>
        </w:rPr>
        <w:t xml:space="preserve">Read an article about the </w:t>
      </w:r>
      <w:hyperlink r:id="rId21" w:history="1">
        <w:r w:rsidRPr="001A108A">
          <w:rPr>
            <w:rStyle w:val="Hyperlink"/>
            <w:rFonts w:ascii="Open Sans" w:hAnsi="Open Sans" w:cs="Open Sans"/>
          </w:rPr>
          <w:t>Trotula of Salerno</w:t>
        </w:r>
      </w:hyperlink>
      <w:r w:rsidRPr="001A108A">
        <w:rPr>
          <w:rFonts w:ascii="Open Sans" w:hAnsi="Open Sans" w:cs="Open Sans"/>
        </w:rPr>
        <w:t xml:space="preserve"> on UCL website. Illuminating contributions to medicine by Trota of Salerno. Contribution of women to medieval medicine (10 minutes)</w:t>
      </w:r>
      <w:r w:rsidR="004F58A8">
        <w:rPr>
          <w:rFonts w:ascii="Open Sans" w:hAnsi="Open Sans" w:cs="Open Sans"/>
        </w:rPr>
        <w:t>.</w:t>
      </w:r>
    </w:p>
    <w:p w14:paraId="4EC91782" w14:textId="5DA0CEBF" w:rsidR="00AE2B7F" w:rsidRPr="001A108A" w:rsidRDefault="001A108A" w:rsidP="00BF61E8">
      <w:pPr>
        <w:pStyle w:val="TableParagraph"/>
        <w:numPr>
          <w:ilvl w:val="0"/>
          <w:numId w:val="14"/>
        </w:numPr>
        <w:spacing w:before="4" w:line="244" w:lineRule="auto"/>
        <w:ind w:right="185"/>
        <w:rPr>
          <w:rFonts w:ascii="Open Sans" w:hAnsi="Open Sans" w:cs="Open Sans"/>
        </w:rPr>
      </w:pPr>
      <w:r w:rsidRPr="001A108A">
        <w:rPr>
          <w:rFonts w:ascii="Open Sans" w:hAnsi="Open Sans" w:cs="Open Sans"/>
        </w:rPr>
        <w:t xml:space="preserve">Read an article on </w:t>
      </w:r>
      <w:hyperlink r:id="rId22" w:history="1">
        <w:r w:rsidRPr="001A108A">
          <w:rPr>
            <w:rStyle w:val="Hyperlink"/>
            <w:rFonts w:ascii="Open Sans" w:hAnsi="Open Sans" w:cs="Open Sans"/>
          </w:rPr>
          <w:t>Medieval Women as Physicians</w:t>
        </w:r>
      </w:hyperlink>
      <w:r w:rsidRPr="001A108A">
        <w:rPr>
          <w:rFonts w:ascii="Open Sans" w:hAnsi="Open Sans" w:cs="Open Sans"/>
        </w:rPr>
        <w:t xml:space="preserve"> Wonders and Marvels Site (15 minutes)</w:t>
      </w:r>
      <w:r w:rsidR="004F58A8">
        <w:rPr>
          <w:rFonts w:ascii="Open Sans" w:hAnsi="Open Sans" w:cs="Open Sans"/>
        </w:rPr>
        <w:t>.</w:t>
      </w:r>
      <w:r w:rsidR="00AE2B7F" w:rsidRPr="001A108A">
        <w:rPr>
          <w:rFonts w:ascii="Open Sans" w:hAnsi="Open Sans" w:cs="Open Sans"/>
        </w:rPr>
        <w:br w:type="page"/>
      </w:r>
    </w:p>
    <w:p w14:paraId="47385293" w14:textId="77777777" w:rsidR="004F58A8" w:rsidRDefault="004F58A8" w:rsidP="00AE2B7F">
      <w:pPr>
        <w:rPr>
          <w:rFonts w:ascii="Open Sans Medium" w:hAnsi="Open Sans Medium" w:cs="Open Sans Medium"/>
          <w:b/>
          <w:bCs/>
          <w:color w:val="371376"/>
          <w:sz w:val="28"/>
          <w:szCs w:val="32"/>
          <w:lang w:val="en-US"/>
        </w:rPr>
      </w:pPr>
      <w:r>
        <w:rPr>
          <w:rFonts w:ascii="Open Sans Medium" w:hAnsi="Open Sans Medium" w:cs="Open Sans Medium"/>
          <w:b/>
          <w:bCs/>
          <w:color w:val="371376"/>
          <w:sz w:val="28"/>
          <w:szCs w:val="32"/>
          <w:lang w:val="en-US"/>
        </w:rPr>
        <w:lastRenderedPageBreak/>
        <w:t>Lesson 4</w:t>
      </w:r>
    </w:p>
    <w:p w14:paraId="5071AC23" w14:textId="33E596E1" w:rsidR="004F58A8" w:rsidRPr="004F58A8" w:rsidRDefault="004F58A8" w:rsidP="00AE2B7F">
      <w:pPr>
        <w:rPr>
          <w:rFonts w:ascii="Open Sans Medium" w:hAnsi="Open Sans Medium" w:cs="Open Sans Medium"/>
          <w:b/>
          <w:bCs/>
          <w:color w:val="371376"/>
          <w:szCs w:val="22"/>
        </w:rPr>
      </w:pPr>
      <w:r w:rsidRPr="004F58A8">
        <w:rPr>
          <w:rFonts w:ascii="Open Sans Medium" w:hAnsi="Open Sans Medium" w:cs="Open Sans Medium"/>
          <w:b/>
          <w:bCs/>
          <w:color w:val="371376"/>
          <w:szCs w:val="22"/>
        </w:rPr>
        <w:t xml:space="preserve"> </w:t>
      </w:r>
    </w:p>
    <w:p w14:paraId="5ADF1BF4" w14:textId="56C4A16D" w:rsidR="00AE2B7F"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3C403DF0" w14:textId="734C6E84" w:rsidR="00AE2B7F" w:rsidRDefault="001A108A" w:rsidP="001A108A">
      <w:pPr>
        <w:rPr>
          <w:rFonts w:ascii="Open Sans" w:hAnsi="Open Sans" w:cs="Open Sans"/>
        </w:rPr>
      </w:pPr>
      <w:bookmarkStart w:id="9" w:name="Surgery"/>
      <w:bookmarkEnd w:id="9"/>
      <w:r w:rsidRPr="001A108A">
        <w:rPr>
          <w:rFonts w:ascii="Open Sans" w:hAnsi="Open Sans" w:cs="Open Sans"/>
        </w:rPr>
        <w:t>Medieval surgery</w:t>
      </w:r>
    </w:p>
    <w:p w14:paraId="6B743264" w14:textId="77777777" w:rsidR="001A108A" w:rsidRPr="001A108A" w:rsidRDefault="001A108A" w:rsidP="001A108A">
      <w:pPr>
        <w:rPr>
          <w:rFonts w:ascii="Open Sans" w:hAnsi="Open Sans" w:cs="Open Sans"/>
        </w:rPr>
      </w:pPr>
    </w:p>
    <w:p w14:paraId="0794FDB4" w14:textId="77777777" w:rsidR="00AE2B7F" w:rsidRPr="00D85755"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0958526A" w14:textId="174C98BF" w:rsidR="001A108A" w:rsidRDefault="001A108A" w:rsidP="001A108A">
      <w:pPr>
        <w:pStyle w:val="TableParagraph"/>
        <w:tabs>
          <w:tab w:val="left" w:pos="425"/>
        </w:tabs>
        <w:spacing w:line="244" w:lineRule="auto"/>
        <w:ind w:right="154"/>
        <w:rPr>
          <w:rFonts w:ascii="Open Sans" w:hAnsi="Open Sans" w:cs="Open Sans"/>
          <w:spacing w:val="-2"/>
        </w:rPr>
      </w:pPr>
      <w:r w:rsidRPr="001A108A">
        <w:rPr>
          <w:rFonts w:ascii="Open Sans" w:hAnsi="Open Sans" w:cs="Open Sans"/>
        </w:rPr>
        <w:t>Surgery in medieval</w:t>
      </w:r>
      <w:r w:rsidRPr="001A108A">
        <w:rPr>
          <w:rFonts w:ascii="Open Sans" w:hAnsi="Open Sans" w:cs="Open Sans"/>
          <w:spacing w:val="-16"/>
        </w:rPr>
        <w:t xml:space="preserve"> </w:t>
      </w:r>
      <w:r w:rsidRPr="001A108A">
        <w:rPr>
          <w:rFonts w:ascii="Open Sans" w:hAnsi="Open Sans" w:cs="Open Sans"/>
        </w:rPr>
        <w:t xml:space="preserve">times, ideas and </w:t>
      </w:r>
      <w:r w:rsidRPr="001A108A">
        <w:rPr>
          <w:rFonts w:ascii="Open Sans" w:hAnsi="Open Sans" w:cs="Open Sans"/>
          <w:spacing w:val="-2"/>
        </w:rPr>
        <w:t>techniques</w:t>
      </w:r>
    </w:p>
    <w:p w14:paraId="6B11E2B0" w14:textId="77777777" w:rsidR="001A108A" w:rsidRPr="001A108A" w:rsidRDefault="001A108A" w:rsidP="001A108A">
      <w:pPr>
        <w:pStyle w:val="TableParagraph"/>
        <w:tabs>
          <w:tab w:val="left" w:pos="425"/>
        </w:tabs>
        <w:spacing w:line="244" w:lineRule="auto"/>
        <w:ind w:right="154"/>
        <w:rPr>
          <w:rFonts w:ascii="Open Sans" w:hAnsi="Open Sans" w:cs="Open Sans"/>
          <w:spacing w:val="-2"/>
        </w:rPr>
      </w:pPr>
    </w:p>
    <w:p w14:paraId="10174C04" w14:textId="77777777" w:rsidR="00AE2B7F" w:rsidRPr="00D85755"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5E1B8E87" w14:textId="77777777" w:rsidR="001A108A" w:rsidRPr="001A108A" w:rsidRDefault="001A108A" w:rsidP="00BF61E8">
      <w:pPr>
        <w:pStyle w:val="TableParagraph"/>
        <w:numPr>
          <w:ilvl w:val="0"/>
          <w:numId w:val="15"/>
        </w:numPr>
        <w:spacing w:before="4" w:line="242" w:lineRule="auto"/>
        <w:ind w:right="185"/>
        <w:rPr>
          <w:rFonts w:ascii="Open Sans" w:hAnsi="Open Sans" w:cs="Open Sans"/>
        </w:rPr>
      </w:pPr>
      <w:r w:rsidRPr="001A108A">
        <w:rPr>
          <w:rFonts w:ascii="Open Sans" w:hAnsi="Open Sans" w:cs="Open Sans"/>
        </w:rPr>
        <w:t>The focus of the lesson should be on medieval ideas, and approaches to surgery. The lesson should follow the enquiry question ‘What surgical ideas and techniques were followed in the medieval era’?</w:t>
      </w:r>
    </w:p>
    <w:p w14:paraId="6237C687" w14:textId="77777777" w:rsidR="001A108A" w:rsidRPr="001A108A" w:rsidRDefault="001A108A" w:rsidP="00BF61E8">
      <w:pPr>
        <w:pStyle w:val="TableParagraph"/>
        <w:numPr>
          <w:ilvl w:val="0"/>
          <w:numId w:val="15"/>
        </w:numPr>
        <w:spacing w:before="4" w:line="242" w:lineRule="auto"/>
        <w:ind w:right="185"/>
        <w:rPr>
          <w:rFonts w:ascii="Open Sans" w:hAnsi="Open Sans" w:cs="Open Sans"/>
        </w:rPr>
      </w:pPr>
      <w:r w:rsidRPr="001A108A">
        <w:rPr>
          <w:rFonts w:ascii="Open Sans" w:hAnsi="Open Sans" w:cs="Open Sans"/>
        </w:rPr>
        <w:t>Students</w:t>
      </w:r>
      <w:r w:rsidRPr="001A108A">
        <w:rPr>
          <w:rFonts w:ascii="Open Sans" w:hAnsi="Open Sans" w:cs="Open Sans"/>
          <w:spacing w:val="-16"/>
        </w:rPr>
        <w:t xml:space="preserve"> </w:t>
      </w:r>
      <w:r w:rsidRPr="001A108A">
        <w:rPr>
          <w:rFonts w:ascii="Open Sans" w:hAnsi="Open Sans" w:cs="Open Sans"/>
        </w:rPr>
        <w:t>should learn about:</w:t>
      </w:r>
    </w:p>
    <w:p w14:paraId="10C8220E" w14:textId="7BB31C23" w:rsidR="001A108A" w:rsidRPr="001A108A" w:rsidRDefault="001A108A" w:rsidP="004F58A8">
      <w:pPr>
        <w:pStyle w:val="TableParagraph"/>
        <w:numPr>
          <w:ilvl w:val="1"/>
          <w:numId w:val="16"/>
        </w:numPr>
        <w:tabs>
          <w:tab w:val="left" w:pos="466"/>
        </w:tabs>
        <w:spacing w:line="242" w:lineRule="auto"/>
        <w:ind w:left="851" w:right="251"/>
        <w:rPr>
          <w:rFonts w:ascii="Open Sans" w:hAnsi="Open Sans" w:cs="Open Sans"/>
        </w:rPr>
      </w:pPr>
      <w:r>
        <w:rPr>
          <w:rFonts w:ascii="Open Sans" w:hAnsi="Open Sans" w:cs="Open Sans"/>
        </w:rPr>
        <w:t>t</w:t>
      </w:r>
      <w:r w:rsidRPr="001A108A">
        <w:rPr>
          <w:rFonts w:ascii="Open Sans" w:hAnsi="Open Sans" w:cs="Open Sans"/>
        </w:rPr>
        <w:t>he role of barber surgeons and medieval techniques (diagnosis, trepanning, cauterisation etc.), medieval anesthetics and antiseptics, the</w:t>
      </w:r>
      <w:r w:rsidRPr="001A108A">
        <w:rPr>
          <w:rFonts w:ascii="Open Sans" w:hAnsi="Open Sans" w:cs="Open Sans"/>
          <w:spacing w:val="-16"/>
        </w:rPr>
        <w:t xml:space="preserve"> </w:t>
      </w:r>
      <w:r w:rsidRPr="001A108A">
        <w:rPr>
          <w:rFonts w:ascii="Open Sans" w:hAnsi="Open Sans" w:cs="Open Sans"/>
        </w:rPr>
        <w:t>treatment</w:t>
      </w:r>
      <w:r w:rsidRPr="001A108A">
        <w:rPr>
          <w:rFonts w:ascii="Open Sans" w:hAnsi="Open Sans" w:cs="Open Sans"/>
          <w:spacing w:val="-15"/>
        </w:rPr>
        <w:t xml:space="preserve"> </w:t>
      </w:r>
      <w:r w:rsidRPr="001A108A">
        <w:rPr>
          <w:rFonts w:ascii="Open Sans" w:hAnsi="Open Sans" w:cs="Open Sans"/>
        </w:rPr>
        <w:t xml:space="preserve">of </w:t>
      </w:r>
      <w:r w:rsidRPr="001A108A">
        <w:rPr>
          <w:rFonts w:ascii="Open Sans" w:hAnsi="Open Sans" w:cs="Open Sans"/>
          <w:spacing w:val="-2"/>
        </w:rPr>
        <w:t>wounds</w:t>
      </w:r>
      <w:r w:rsidRPr="001A108A">
        <w:rPr>
          <w:rFonts w:ascii="Open Sans" w:hAnsi="Open Sans" w:cs="Open Sans"/>
        </w:rPr>
        <w:t xml:space="preserve"> and the view of pus</w:t>
      </w:r>
    </w:p>
    <w:p w14:paraId="68CF33F9" w14:textId="6FDC90FD" w:rsidR="001A108A" w:rsidRPr="001A108A" w:rsidRDefault="001A108A" w:rsidP="004F58A8">
      <w:pPr>
        <w:pStyle w:val="TableParagraph"/>
        <w:numPr>
          <w:ilvl w:val="1"/>
          <w:numId w:val="16"/>
        </w:numPr>
        <w:tabs>
          <w:tab w:val="left" w:pos="466"/>
        </w:tabs>
        <w:spacing w:line="242" w:lineRule="auto"/>
        <w:ind w:left="851" w:right="251"/>
        <w:rPr>
          <w:rFonts w:ascii="Open Sans" w:hAnsi="Open Sans" w:cs="Open Sans"/>
        </w:rPr>
      </w:pPr>
      <w:r>
        <w:rPr>
          <w:rFonts w:ascii="Open Sans" w:hAnsi="Open Sans" w:cs="Open Sans"/>
        </w:rPr>
        <w:t>t</w:t>
      </w:r>
      <w:r w:rsidRPr="001A108A">
        <w:rPr>
          <w:rFonts w:ascii="Open Sans" w:hAnsi="Open Sans" w:cs="Open Sans"/>
        </w:rPr>
        <w:t>he role of individuals such as Hugh and Theodoric of Lucca’s ideas about surgery and the textbooks</w:t>
      </w:r>
      <w:r w:rsidRPr="001A108A">
        <w:rPr>
          <w:rFonts w:ascii="Open Sans" w:hAnsi="Open Sans" w:cs="Open Sans"/>
          <w:spacing w:val="-16"/>
        </w:rPr>
        <w:t xml:space="preserve"> </w:t>
      </w:r>
      <w:r w:rsidRPr="001A108A">
        <w:rPr>
          <w:rFonts w:ascii="Open Sans" w:hAnsi="Open Sans" w:cs="Open Sans"/>
        </w:rPr>
        <w:t xml:space="preserve">Lucca wrote to explain their theories; British surgeons like John of Arderne and John Bradmore. </w:t>
      </w:r>
    </w:p>
    <w:p w14:paraId="03B98AFB" w14:textId="77777777" w:rsidR="00AE2B7F" w:rsidRPr="004914F3" w:rsidRDefault="00AE2B7F" w:rsidP="00AE2B7F">
      <w:pPr>
        <w:rPr>
          <w:rFonts w:ascii="Open Sans" w:hAnsi="Open Sans" w:cs="Open Sans"/>
        </w:rPr>
      </w:pPr>
    </w:p>
    <w:p w14:paraId="001580D3" w14:textId="77777777" w:rsidR="00AE2B7F"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2A18239A" w14:textId="77777777" w:rsidR="001A108A" w:rsidRPr="001A108A" w:rsidRDefault="001A108A" w:rsidP="00BF61E8">
      <w:pPr>
        <w:pStyle w:val="TableParagraph"/>
        <w:numPr>
          <w:ilvl w:val="0"/>
          <w:numId w:val="15"/>
        </w:numPr>
        <w:spacing w:before="4" w:line="242" w:lineRule="auto"/>
        <w:ind w:right="185"/>
        <w:rPr>
          <w:rFonts w:ascii="Open Sans" w:hAnsi="Open Sans" w:cs="Open Sans"/>
        </w:rPr>
      </w:pPr>
      <w:r w:rsidRPr="001A108A">
        <w:rPr>
          <w:rFonts w:ascii="Open Sans" w:hAnsi="Open Sans" w:cs="Open Sans"/>
        </w:rPr>
        <w:t>Students could begin by annotating an image of ‘Wound Man’. This should facilitate a good discussion of the type of surgical injuries that would be sustained in medieval warfare, and thus the nature of injuries that medieval surgeons would have to deal with. A good opportunity to pull in the factor of warfare.</w:t>
      </w:r>
    </w:p>
    <w:p w14:paraId="7B1AA395" w14:textId="26267086" w:rsidR="001A108A" w:rsidRPr="001A108A" w:rsidRDefault="001A108A" w:rsidP="00BF61E8">
      <w:pPr>
        <w:pStyle w:val="TableParagraph"/>
        <w:numPr>
          <w:ilvl w:val="0"/>
          <w:numId w:val="15"/>
        </w:numPr>
        <w:spacing w:before="4" w:line="242" w:lineRule="auto"/>
        <w:ind w:right="185"/>
        <w:rPr>
          <w:rFonts w:ascii="Open Sans" w:hAnsi="Open Sans" w:cs="Open Sans"/>
        </w:rPr>
      </w:pPr>
      <w:r w:rsidRPr="001A108A">
        <w:rPr>
          <w:rFonts w:ascii="Open Sans" w:hAnsi="Open Sans" w:cs="Open Sans"/>
        </w:rPr>
        <w:t>Introduce students to medieval approaches to surgery, under the question ‘What could a medieval surgeon do?’</w:t>
      </w:r>
    </w:p>
    <w:p w14:paraId="53FBD69F" w14:textId="0F5D1103" w:rsidR="00AE2B7F" w:rsidRDefault="001A108A" w:rsidP="00BF61E8">
      <w:pPr>
        <w:pStyle w:val="TableParagraph"/>
        <w:numPr>
          <w:ilvl w:val="0"/>
          <w:numId w:val="15"/>
        </w:numPr>
        <w:spacing w:before="4" w:line="242" w:lineRule="auto"/>
        <w:ind w:right="185"/>
        <w:rPr>
          <w:rFonts w:ascii="Open Sans" w:hAnsi="Open Sans" w:cs="Open Sans"/>
        </w:rPr>
      </w:pPr>
      <w:r w:rsidRPr="001A108A">
        <w:rPr>
          <w:rFonts w:ascii="Open Sans" w:hAnsi="Open Sans" w:cs="Open Sans"/>
        </w:rPr>
        <w:t xml:space="preserve">Finish by discussing relevant individuals associated with medieval surgery (Hugh and Theodoric of Lucca etc.). Students could fill in a table documenting the work of each individual and how they contributed to surgery. </w:t>
      </w:r>
    </w:p>
    <w:p w14:paraId="00624B2E" w14:textId="77777777" w:rsidR="001A108A" w:rsidRPr="001A108A" w:rsidRDefault="001A108A" w:rsidP="001A108A">
      <w:pPr>
        <w:pStyle w:val="TableParagraph"/>
        <w:spacing w:before="4" w:line="242" w:lineRule="auto"/>
        <w:ind w:left="360" w:right="185"/>
        <w:rPr>
          <w:rFonts w:ascii="Open Sans" w:hAnsi="Open Sans" w:cs="Open Sans"/>
        </w:rPr>
      </w:pPr>
    </w:p>
    <w:p w14:paraId="7F6585E6" w14:textId="4F7F6F29" w:rsidR="00AE2B7F"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3C4F8FED" w14:textId="464F0D5B" w:rsidR="001A108A" w:rsidRPr="001A108A" w:rsidRDefault="001A108A" w:rsidP="00BF61E8">
      <w:pPr>
        <w:pStyle w:val="TableParagraph"/>
        <w:numPr>
          <w:ilvl w:val="0"/>
          <w:numId w:val="15"/>
        </w:numPr>
        <w:spacing w:before="4" w:line="242" w:lineRule="auto"/>
        <w:ind w:right="185"/>
        <w:rPr>
          <w:rFonts w:ascii="Open Sans" w:hAnsi="Open Sans" w:cs="Open Sans"/>
        </w:rPr>
      </w:pPr>
      <w:r w:rsidRPr="001A108A">
        <w:rPr>
          <w:rFonts w:ascii="Open Sans" w:hAnsi="Open Sans" w:cs="Open Sans"/>
        </w:rPr>
        <w:t xml:space="preserve">Picture of Wound Man - also featured in </w:t>
      </w:r>
      <w:hyperlink r:id="rId23" w:history="1">
        <w:r w:rsidRPr="001A108A">
          <w:rPr>
            <w:rStyle w:val="Hyperlink"/>
            <w:rFonts w:ascii="Open Sans" w:hAnsi="Open Sans" w:cs="Open Sans"/>
          </w:rPr>
          <w:t>Medieval Bodies by historian Jack Hartnell</w:t>
        </w:r>
      </w:hyperlink>
      <w:r>
        <w:rPr>
          <w:rFonts w:ascii="Open Sans" w:hAnsi="Open Sans" w:cs="Open Sans"/>
        </w:rPr>
        <w:t>.</w:t>
      </w:r>
    </w:p>
    <w:p w14:paraId="28BA8360" w14:textId="61C0434F" w:rsidR="001A108A" w:rsidRPr="001A108A" w:rsidRDefault="001A108A" w:rsidP="00BF61E8">
      <w:pPr>
        <w:pStyle w:val="TableParagraph"/>
        <w:numPr>
          <w:ilvl w:val="0"/>
          <w:numId w:val="15"/>
        </w:numPr>
        <w:spacing w:before="4" w:line="242" w:lineRule="auto"/>
        <w:ind w:right="185"/>
        <w:rPr>
          <w:rFonts w:ascii="Open Sans" w:hAnsi="Open Sans" w:cs="Open Sans"/>
        </w:rPr>
      </w:pPr>
      <w:r w:rsidRPr="001A108A">
        <w:rPr>
          <w:rFonts w:ascii="Open Sans" w:hAnsi="Open Sans" w:cs="Open Sans"/>
        </w:rPr>
        <w:t xml:space="preserve">Read about medieval approaches and individuals on </w:t>
      </w:r>
      <w:hyperlink r:id="rId24" w:history="1">
        <w:r w:rsidRPr="001A108A">
          <w:rPr>
            <w:rStyle w:val="Hyperlink"/>
            <w:rFonts w:ascii="Open Sans" w:hAnsi="Open Sans" w:cs="Open Sans"/>
          </w:rPr>
          <w:t>BBC Bitesize</w:t>
        </w:r>
      </w:hyperlink>
      <w:r>
        <w:rPr>
          <w:rFonts w:ascii="Open Sans" w:hAnsi="Open Sans" w:cs="Open Sans"/>
        </w:rPr>
        <w:t>.</w:t>
      </w:r>
    </w:p>
    <w:p w14:paraId="5DF5A696" w14:textId="4A8F126B" w:rsidR="001A108A" w:rsidRPr="001A108A" w:rsidRDefault="001A108A" w:rsidP="00BF61E8">
      <w:pPr>
        <w:pStyle w:val="TableParagraph"/>
        <w:numPr>
          <w:ilvl w:val="0"/>
          <w:numId w:val="15"/>
        </w:numPr>
        <w:spacing w:before="4" w:line="242" w:lineRule="auto"/>
        <w:ind w:right="185"/>
        <w:rPr>
          <w:rFonts w:ascii="Open Sans" w:hAnsi="Open Sans" w:cs="Open Sans"/>
        </w:rPr>
      </w:pPr>
      <w:r w:rsidRPr="001A108A">
        <w:rPr>
          <w:rFonts w:ascii="Open Sans" w:hAnsi="Open Sans" w:cs="Open Sans"/>
        </w:rPr>
        <w:t xml:space="preserve">Watch </w:t>
      </w:r>
      <w:hyperlink r:id="rId25" w:history="1">
        <w:r w:rsidRPr="001A108A">
          <w:rPr>
            <w:rStyle w:val="Hyperlink"/>
            <w:rFonts w:ascii="Open Sans" w:hAnsi="Open Sans" w:cs="Open Sans"/>
          </w:rPr>
          <w:t>The Worst Jobs in History - The Barber Surgeon</w:t>
        </w:r>
      </w:hyperlink>
      <w:r w:rsidRPr="001A108A">
        <w:rPr>
          <w:rFonts w:ascii="Open Sans" w:hAnsi="Open Sans" w:cs="Open Sans"/>
        </w:rPr>
        <w:t xml:space="preserve"> on YouTube (9 minutes) </w:t>
      </w:r>
      <w:r w:rsidR="004F58A8">
        <w:rPr>
          <w:rFonts w:ascii="Open Sans" w:hAnsi="Open Sans" w:cs="Open Sans"/>
        </w:rPr>
        <w:t>.</w:t>
      </w:r>
    </w:p>
    <w:p w14:paraId="79874473" w14:textId="56BD34B1" w:rsidR="001A108A" w:rsidRPr="001A108A" w:rsidRDefault="001A108A" w:rsidP="00BF61E8">
      <w:pPr>
        <w:pStyle w:val="TableParagraph"/>
        <w:numPr>
          <w:ilvl w:val="0"/>
          <w:numId w:val="15"/>
        </w:numPr>
        <w:spacing w:before="4" w:line="242" w:lineRule="auto"/>
        <w:ind w:right="185"/>
        <w:rPr>
          <w:rFonts w:ascii="Open Sans" w:hAnsi="Open Sans" w:cs="Open Sans"/>
        </w:rPr>
      </w:pPr>
      <w:r w:rsidRPr="001A108A">
        <w:rPr>
          <w:rFonts w:ascii="Open Sans" w:hAnsi="Open Sans" w:cs="Open Sans"/>
        </w:rPr>
        <w:t xml:space="preserve">Read about </w:t>
      </w:r>
      <w:hyperlink r:id="rId26" w:history="1">
        <w:r w:rsidRPr="001A108A">
          <w:rPr>
            <w:rStyle w:val="Hyperlink"/>
            <w:rFonts w:ascii="Open Sans" w:hAnsi="Open Sans" w:cs="Open Sans"/>
          </w:rPr>
          <w:t>Medieval Women as Physicians</w:t>
        </w:r>
      </w:hyperlink>
      <w:r w:rsidRPr="001A108A">
        <w:rPr>
          <w:rFonts w:ascii="Open Sans" w:hAnsi="Open Sans" w:cs="Open Sans"/>
        </w:rPr>
        <w:t xml:space="preserve"> (15 minutes)</w:t>
      </w:r>
      <w:r w:rsidR="004F58A8">
        <w:rPr>
          <w:rFonts w:ascii="Open Sans" w:hAnsi="Open Sans" w:cs="Open Sans"/>
        </w:rPr>
        <w:t>.</w:t>
      </w:r>
    </w:p>
    <w:p w14:paraId="46C591B4" w14:textId="6AD6399B" w:rsidR="001A108A" w:rsidRPr="001A108A" w:rsidRDefault="001A108A" w:rsidP="00BF61E8">
      <w:pPr>
        <w:pStyle w:val="TableParagraph"/>
        <w:numPr>
          <w:ilvl w:val="0"/>
          <w:numId w:val="15"/>
        </w:numPr>
        <w:spacing w:before="4" w:line="242" w:lineRule="auto"/>
        <w:ind w:right="185"/>
        <w:rPr>
          <w:rFonts w:ascii="Open Sans" w:hAnsi="Open Sans" w:cs="Open Sans"/>
        </w:rPr>
      </w:pPr>
      <w:r w:rsidRPr="001A108A">
        <w:rPr>
          <w:rFonts w:ascii="Open Sans" w:hAnsi="Open Sans" w:cs="Open Sans"/>
        </w:rPr>
        <w:t xml:space="preserve">Read an article about the </w:t>
      </w:r>
      <w:hyperlink r:id="rId27" w:history="1">
        <w:r w:rsidRPr="001A108A">
          <w:rPr>
            <w:rStyle w:val="Hyperlink"/>
            <w:rFonts w:ascii="Open Sans" w:hAnsi="Open Sans" w:cs="Open Sans"/>
          </w:rPr>
          <w:t>Trotula of Salerno</w:t>
        </w:r>
      </w:hyperlink>
      <w:r w:rsidRPr="001A108A">
        <w:rPr>
          <w:rFonts w:ascii="Open Sans" w:hAnsi="Open Sans" w:cs="Open Sans"/>
        </w:rPr>
        <w:t xml:space="preserve"> on UCL website. Illuminating contributions to medicine by Trota of Salerno. Contribution of women to medieval medicine (10 minutes)</w:t>
      </w:r>
      <w:r w:rsidR="004F58A8">
        <w:rPr>
          <w:rFonts w:ascii="Open Sans" w:hAnsi="Open Sans" w:cs="Open Sans"/>
        </w:rPr>
        <w:t>.</w:t>
      </w:r>
    </w:p>
    <w:p w14:paraId="3B2BEC78" w14:textId="446DF56D" w:rsidR="001A108A" w:rsidRPr="001A108A" w:rsidRDefault="00AE2B7F" w:rsidP="00BF61E8">
      <w:pPr>
        <w:pStyle w:val="TableParagraph"/>
        <w:numPr>
          <w:ilvl w:val="0"/>
          <w:numId w:val="15"/>
        </w:numPr>
        <w:spacing w:before="4" w:line="242" w:lineRule="auto"/>
        <w:ind w:right="185"/>
        <w:rPr>
          <w:rFonts w:ascii="Open Sans" w:hAnsi="Open Sans" w:cs="Open Sans"/>
        </w:rPr>
      </w:pPr>
      <w:r w:rsidRPr="001A108A">
        <w:rPr>
          <w:rFonts w:ascii="Open Sans" w:hAnsi="Open Sans" w:cs="Open Sans"/>
        </w:rPr>
        <w:br w:type="page"/>
      </w:r>
    </w:p>
    <w:p w14:paraId="7100B2E9" w14:textId="77777777" w:rsidR="004F58A8" w:rsidRDefault="004F58A8" w:rsidP="001A108A">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5</w:t>
      </w:r>
    </w:p>
    <w:p w14:paraId="229D8223" w14:textId="4EDB8016" w:rsidR="004F58A8" w:rsidRPr="004F58A8" w:rsidRDefault="004F58A8" w:rsidP="001A108A">
      <w:pPr>
        <w:spacing w:line="240" w:lineRule="auto"/>
        <w:rPr>
          <w:rFonts w:ascii="Open Sans Medium" w:hAnsi="Open Sans Medium" w:cs="Open Sans Medium"/>
          <w:b/>
          <w:bCs/>
          <w:color w:val="371376"/>
          <w:szCs w:val="22"/>
        </w:rPr>
      </w:pPr>
      <w:r w:rsidRPr="004F58A8">
        <w:rPr>
          <w:rFonts w:ascii="Open Sans Medium" w:hAnsi="Open Sans Medium" w:cs="Open Sans Medium"/>
          <w:b/>
          <w:bCs/>
          <w:color w:val="371376"/>
          <w:szCs w:val="22"/>
        </w:rPr>
        <w:t xml:space="preserve"> </w:t>
      </w:r>
    </w:p>
    <w:p w14:paraId="62DAC4D3" w14:textId="42DC906D" w:rsidR="00AE2B7F" w:rsidRPr="001A108A" w:rsidRDefault="00AE2B7F" w:rsidP="001A108A">
      <w:pPr>
        <w:spacing w:line="240" w:lineRule="auto"/>
        <w:rPr>
          <w:rFonts w:ascii="Open Sans" w:hAnsi="Open Sans" w:cs="Open Sans"/>
        </w:rPr>
      </w:pPr>
      <w:r w:rsidRPr="00D85755">
        <w:rPr>
          <w:rFonts w:ascii="Open Sans Medium" w:hAnsi="Open Sans Medium" w:cs="Open Sans Medium"/>
          <w:b/>
          <w:bCs/>
          <w:color w:val="371376"/>
          <w:sz w:val="28"/>
          <w:szCs w:val="32"/>
        </w:rPr>
        <w:t>Topic</w:t>
      </w:r>
    </w:p>
    <w:p w14:paraId="7DBDB69A" w14:textId="5638B2C4" w:rsidR="00AE2B7F" w:rsidRDefault="001A108A" w:rsidP="001A108A">
      <w:pPr>
        <w:rPr>
          <w:rFonts w:ascii="Open Sans" w:hAnsi="Open Sans" w:cs="Open Sans"/>
          <w:szCs w:val="22"/>
        </w:rPr>
      </w:pPr>
      <w:bookmarkStart w:id="10" w:name="Christianity"/>
      <w:bookmarkEnd w:id="10"/>
      <w:r w:rsidRPr="001A108A">
        <w:rPr>
          <w:rFonts w:ascii="Open Sans" w:hAnsi="Open Sans" w:cs="Open Sans"/>
        </w:rPr>
        <w:t>The influence of Christianity and the role of the Church</w:t>
      </w:r>
    </w:p>
    <w:p w14:paraId="0EB26AAA" w14:textId="77777777" w:rsidR="001A108A" w:rsidRPr="001A108A" w:rsidRDefault="001A108A" w:rsidP="001A108A">
      <w:pPr>
        <w:rPr>
          <w:rFonts w:ascii="Open Sans" w:hAnsi="Open Sans" w:cs="Open Sans"/>
          <w:szCs w:val="22"/>
        </w:rPr>
      </w:pPr>
    </w:p>
    <w:p w14:paraId="72133DFC" w14:textId="77777777" w:rsidR="00AE2B7F" w:rsidRPr="00D85755"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2DD3EF02" w14:textId="708C9AAB" w:rsidR="001A108A" w:rsidRPr="001A108A" w:rsidRDefault="001A108A" w:rsidP="00BF61E8">
      <w:pPr>
        <w:pStyle w:val="TableParagraph"/>
        <w:numPr>
          <w:ilvl w:val="0"/>
          <w:numId w:val="12"/>
        </w:numPr>
        <w:tabs>
          <w:tab w:val="left" w:pos="425"/>
        </w:tabs>
        <w:spacing w:line="244" w:lineRule="auto"/>
        <w:ind w:right="154"/>
        <w:rPr>
          <w:rFonts w:ascii="Open Sans" w:hAnsi="Open Sans" w:cs="Open Sans"/>
        </w:rPr>
      </w:pPr>
      <w:r w:rsidRPr="001A108A">
        <w:rPr>
          <w:rFonts w:ascii="Open Sans" w:hAnsi="Open Sans" w:cs="Open Sans"/>
        </w:rPr>
        <w:t>The contribution of Christianity to medical</w:t>
      </w:r>
      <w:r w:rsidRPr="001A108A">
        <w:rPr>
          <w:rFonts w:ascii="Open Sans" w:hAnsi="Open Sans" w:cs="Open Sans"/>
          <w:spacing w:val="-16"/>
        </w:rPr>
        <w:t xml:space="preserve"> </w:t>
      </w:r>
      <w:r w:rsidRPr="001A108A">
        <w:rPr>
          <w:rFonts w:ascii="Open Sans" w:hAnsi="Open Sans" w:cs="Open Sans"/>
        </w:rPr>
        <w:t>progress and treatment</w:t>
      </w:r>
    </w:p>
    <w:p w14:paraId="3684F479" w14:textId="5D1696AB" w:rsidR="001A108A" w:rsidRPr="001A108A" w:rsidRDefault="001A108A" w:rsidP="00BF61E8">
      <w:pPr>
        <w:pStyle w:val="TableParagraph"/>
        <w:numPr>
          <w:ilvl w:val="0"/>
          <w:numId w:val="12"/>
        </w:numPr>
        <w:tabs>
          <w:tab w:val="left" w:pos="425"/>
        </w:tabs>
        <w:spacing w:line="244" w:lineRule="auto"/>
        <w:ind w:right="154"/>
        <w:rPr>
          <w:rFonts w:ascii="Open Sans" w:hAnsi="Open Sans" w:cs="Open Sans"/>
        </w:rPr>
      </w:pPr>
      <w:r w:rsidRPr="001A108A">
        <w:rPr>
          <w:rFonts w:ascii="Open Sans" w:hAnsi="Open Sans" w:cs="Open Sans"/>
          <w:spacing w:val="-2"/>
        </w:rPr>
        <w:t>The role of Church hospitals</w:t>
      </w:r>
      <w:r w:rsidRPr="001A108A">
        <w:rPr>
          <w:rFonts w:ascii="Open Sans" w:hAnsi="Open Sans" w:cs="Open Sans"/>
        </w:rPr>
        <w:t>/monasteries</w:t>
      </w:r>
    </w:p>
    <w:p w14:paraId="25A3A126" w14:textId="469F0466" w:rsidR="001A108A" w:rsidRPr="001A108A" w:rsidRDefault="001A108A" w:rsidP="00BF61E8">
      <w:pPr>
        <w:pStyle w:val="TableParagraph"/>
        <w:numPr>
          <w:ilvl w:val="0"/>
          <w:numId w:val="12"/>
        </w:numPr>
        <w:tabs>
          <w:tab w:val="left" w:pos="425"/>
        </w:tabs>
        <w:spacing w:line="244" w:lineRule="auto"/>
        <w:ind w:right="154"/>
        <w:rPr>
          <w:rFonts w:ascii="Open Sans" w:hAnsi="Open Sans" w:cs="Open Sans"/>
        </w:rPr>
      </w:pPr>
      <w:r w:rsidRPr="001A108A">
        <w:rPr>
          <w:rFonts w:ascii="Open Sans" w:hAnsi="Open Sans" w:cs="Open Sans"/>
        </w:rPr>
        <w:t>Supernatural approaches</w:t>
      </w:r>
    </w:p>
    <w:p w14:paraId="673DD91E" w14:textId="5D789492" w:rsidR="00AE2B7F" w:rsidRDefault="001A108A" w:rsidP="00BF61E8">
      <w:pPr>
        <w:pStyle w:val="TableParagraph"/>
        <w:numPr>
          <w:ilvl w:val="0"/>
          <w:numId w:val="12"/>
        </w:numPr>
        <w:tabs>
          <w:tab w:val="left" w:pos="425"/>
        </w:tabs>
        <w:spacing w:line="244" w:lineRule="auto"/>
        <w:ind w:right="154"/>
        <w:rPr>
          <w:rFonts w:ascii="Open Sans" w:hAnsi="Open Sans" w:cs="Open Sans"/>
        </w:rPr>
      </w:pPr>
      <w:r w:rsidRPr="001A108A">
        <w:rPr>
          <w:rFonts w:ascii="Open Sans" w:hAnsi="Open Sans" w:cs="Open Sans"/>
        </w:rPr>
        <w:t>Contribution to Public Health of monasteries</w:t>
      </w:r>
    </w:p>
    <w:p w14:paraId="6C89BAFD" w14:textId="77777777" w:rsidR="001A108A" w:rsidRPr="001A108A" w:rsidRDefault="001A108A" w:rsidP="004F58A8">
      <w:pPr>
        <w:pStyle w:val="TableParagraph"/>
        <w:tabs>
          <w:tab w:val="left" w:pos="425"/>
        </w:tabs>
        <w:spacing w:line="244" w:lineRule="auto"/>
        <w:ind w:left="360" w:right="154"/>
        <w:rPr>
          <w:rFonts w:ascii="Open Sans" w:hAnsi="Open Sans" w:cs="Open Sans"/>
        </w:rPr>
      </w:pPr>
    </w:p>
    <w:p w14:paraId="4ABF3561" w14:textId="77777777" w:rsidR="00AE2B7F" w:rsidRPr="00D85755"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0CE8F940" w14:textId="77777777" w:rsidR="001A108A" w:rsidRPr="001A108A" w:rsidRDefault="001A108A" w:rsidP="00BF61E8">
      <w:pPr>
        <w:pStyle w:val="TableParagraph"/>
        <w:numPr>
          <w:ilvl w:val="0"/>
          <w:numId w:val="17"/>
        </w:numPr>
        <w:spacing w:before="4" w:line="244" w:lineRule="auto"/>
        <w:ind w:right="141"/>
        <w:rPr>
          <w:rFonts w:ascii="Open Sans" w:hAnsi="Open Sans" w:cs="Open Sans"/>
        </w:rPr>
      </w:pPr>
      <w:r w:rsidRPr="001A108A">
        <w:rPr>
          <w:rFonts w:ascii="Open Sans" w:hAnsi="Open Sans" w:cs="Open Sans"/>
        </w:rPr>
        <w:t xml:space="preserve">The focus of this lesson should be based around the enquiry question ‘How significant was the role of Christianity in the development of medicine?’. </w:t>
      </w:r>
    </w:p>
    <w:p w14:paraId="60AEC977" w14:textId="77777777" w:rsidR="001A108A" w:rsidRPr="001A108A" w:rsidRDefault="001A108A" w:rsidP="00BF61E8">
      <w:pPr>
        <w:pStyle w:val="TableParagraph"/>
        <w:numPr>
          <w:ilvl w:val="0"/>
          <w:numId w:val="18"/>
        </w:numPr>
        <w:tabs>
          <w:tab w:val="left" w:pos="466"/>
        </w:tabs>
        <w:spacing w:line="244" w:lineRule="auto"/>
        <w:ind w:right="213"/>
        <w:rPr>
          <w:rFonts w:ascii="Open Sans" w:hAnsi="Open Sans" w:cs="Open Sans"/>
        </w:rPr>
      </w:pPr>
      <w:r w:rsidRPr="001A108A">
        <w:rPr>
          <w:rFonts w:ascii="Open Sans" w:hAnsi="Open Sans" w:cs="Open Sans"/>
          <w:spacing w:val="-2"/>
        </w:rPr>
        <w:t xml:space="preserve">Students should consider </w:t>
      </w:r>
      <w:r w:rsidRPr="001A108A">
        <w:rPr>
          <w:rFonts w:ascii="Open Sans" w:hAnsi="Open Sans" w:cs="Open Sans"/>
        </w:rPr>
        <w:t>beliefs (for example,</w:t>
      </w:r>
      <w:r w:rsidRPr="001A108A">
        <w:rPr>
          <w:rFonts w:ascii="Open Sans" w:hAnsi="Open Sans" w:cs="Open Sans"/>
          <w:spacing w:val="-16"/>
        </w:rPr>
        <w:t xml:space="preserve"> disease sent as a punishment from God, </w:t>
      </w:r>
      <w:r w:rsidRPr="001A108A">
        <w:rPr>
          <w:rFonts w:ascii="Open Sans" w:hAnsi="Open Sans" w:cs="Open Sans"/>
        </w:rPr>
        <w:t xml:space="preserve">prayer as the best </w:t>
      </w:r>
      <w:r w:rsidRPr="001A108A">
        <w:rPr>
          <w:rFonts w:ascii="Open Sans" w:hAnsi="Open Sans" w:cs="Open Sans"/>
          <w:spacing w:val="-2"/>
        </w:rPr>
        <w:t xml:space="preserve">treatment) and approaches (focus on care, not cure) to medicine. </w:t>
      </w:r>
    </w:p>
    <w:p w14:paraId="246FB025" w14:textId="55B766AF" w:rsidR="00AE2B7F" w:rsidRDefault="001A108A" w:rsidP="00BF61E8">
      <w:pPr>
        <w:pStyle w:val="TableParagraph"/>
        <w:numPr>
          <w:ilvl w:val="0"/>
          <w:numId w:val="18"/>
        </w:numPr>
        <w:tabs>
          <w:tab w:val="left" w:pos="466"/>
        </w:tabs>
        <w:spacing w:line="244" w:lineRule="auto"/>
        <w:ind w:right="213"/>
        <w:rPr>
          <w:rFonts w:ascii="Open Sans" w:hAnsi="Open Sans" w:cs="Open Sans"/>
        </w:rPr>
      </w:pPr>
      <w:r w:rsidRPr="001A108A">
        <w:rPr>
          <w:rFonts w:ascii="Open Sans" w:hAnsi="Open Sans" w:cs="Open Sans"/>
        </w:rPr>
        <w:t>Students should also consider the role of church hospitals and monasteries in providing care for the sick, including the role of nuns and monks.</w:t>
      </w:r>
    </w:p>
    <w:p w14:paraId="040580CA" w14:textId="77777777" w:rsidR="00AE2B7F" w:rsidRPr="004914F3" w:rsidRDefault="00AE2B7F" w:rsidP="00AE2B7F">
      <w:pPr>
        <w:rPr>
          <w:rFonts w:ascii="Open Sans" w:hAnsi="Open Sans" w:cs="Open Sans"/>
        </w:rPr>
      </w:pPr>
    </w:p>
    <w:p w14:paraId="622A812D" w14:textId="77777777" w:rsidR="00AE2B7F"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1F19751C" w14:textId="77777777" w:rsidR="001A108A" w:rsidRPr="001A108A" w:rsidRDefault="001A108A" w:rsidP="00BF61E8">
      <w:pPr>
        <w:pStyle w:val="TableParagraph"/>
        <w:numPr>
          <w:ilvl w:val="0"/>
          <w:numId w:val="14"/>
        </w:numPr>
        <w:spacing w:before="4" w:line="244" w:lineRule="auto"/>
        <w:ind w:right="185"/>
        <w:rPr>
          <w:rFonts w:ascii="Open Sans" w:hAnsi="Open Sans" w:cs="Open Sans"/>
        </w:rPr>
      </w:pPr>
      <w:r w:rsidRPr="001A108A">
        <w:rPr>
          <w:rFonts w:ascii="Open Sans" w:hAnsi="Open Sans" w:cs="Open Sans"/>
        </w:rPr>
        <w:t>Students are given an image of a medieval hospital</w:t>
      </w:r>
      <w:r w:rsidRPr="001A108A">
        <w:rPr>
          <w:rFonts w:ascii="Open Sans" w:hAnsi="Open Sans" w:cs="Open Sans"/>
          <w:spacing w:val="-5"/>
        </w:rPr>
        <w:t xml:space="preserve"> </w:t>
      </w:r>
      <w:r w:rsidRPr="001A108A">
        <w:rPr>
          <w:rFonts w:ascii="Open Sans" w:hAnsi="Open Sans" w:cs="Open Sans"/>
        </w:rPr>
        <w:t>and</w:t>
      </w:r>
      <w:r w:rsidRPr="001A108A">
        <w:rPr>
          <w:rFonts w:ascii="Open Sans" w:hAnsi="Open Sans" w:cs="Open Sans"/>
          <w:spacing w:val="-5"/>
        </w:rPr>
        <w:t xml:space="preserve"> </w:t>
      </w:r>
      <w:r w:rsidRPr="001A108A">
        <w:rPr>
          <w:rFonts w:ascii="Open Sans" w:hAnsi="Open Sans" w:cs="Open Sans"/>
        </w:rPr>
        <w:t>are</w:t>
      </w:r>
      <w:r w:rsidRPr="001A108A">
        <w:rPr>
          <w:rFonts w:ascii="Open Sans" w:hAnsi="Open Sans" w:cs="Open Sans"/>
          <w:spacing w:val="-5"/>
        </w:rPr>
        <w:t xml:space="preserve"> </w:t>
      </w:r>
      <w:r w:rsidRPr="001A108A">
        <w:rPr>
          <w:rFonts w:ascii="Open Sans" w:hAnsi="Open Sans" w:cs="Open Sans"/>
        </w:rPr>
        <w:t>asked</w:t>
      </w:r>
      <w:r w:rsidRPr="001A108A">
        <w:rPr>
          <w:rFonts w:ascii="Open Sans" w:hAnsi="Open Sans" w:cs="Open Sans"/>
          <w:spacing w:val="-7"/>
        </w:rPr>
        <w:t xml:space="preserve"> </w:t>
      </w:r>
      <w:r w:rsidRPr="001A108A">
        <w:rPr>
          <w:rFonts w:ascii="Open Sans" w:hAnsi="Open Sans" w:cs="Open Sans"/>
        </w:rPr>
        <w:t>to</w:t>
      </w:r>
      <w:r w:rsidRPr="001A108A">
        <w:rPr>
          <w:rFonts w:ascii="Open Sans" w:hAnsi="Open Sans" w:cs="Open Sans"/>
          <w:spacing w:val="-5"/>
        </w:rPr>
        <w:t xml:space="preserve"> </w:t>
      </w:r>
      <w:r w:rsidRPr="001A108A">
        <w:rPr>
          <w:rFonts w:ascii="Open Sans" w:hAnsi="Open Sans" w:cs="Open Sans"/>
        </w:rPr>
        <w:t>annotate</w:t>
      </w:r>
      <w:r w:rsidRPr="001A108A">
        <w:rPr>
          <w:rFonts w:ascii="Open Sans" w:hAnsi="Open Sans" w:cs="Open Sans"/>
          <w:spacing w:val="-7"/>
        </w:rPr>
        <w:t xml:space="preserve"> </w:t>
      </w:r>
      <w:r w:rsidRPr="001A108A">
        <w:rPr>
          <w:rFonts w:ascii="Open Sans" w:hAnsi="Open Sans" w:cs="Open Sans"/>
        </w:rPr>
        <w:t>their</w:t>
      </w:r>
      <w:r w:rsidRPr="001A108A">
        <w:rPr>
          <w:rFonts w:ascii="Open Sans" w:hAnsi="Open Sans" w:cs="Open Sans"/>
          <w:spacing w:val="-6"/>
        </w:rPr>
        <w:t xml:space="preserve"> </w:t>
      </w:r>
      <w:r w:rsidRPr="001A108A">
        <w:rPr>
          <w:rFonts w:ascii="Open Sans" w:hAnsi="Open Sans" w:cs="Open Sans"/>
        </w:rPr>
        <w:t>copy things that would help/hinder progress. Develop annotation with teaching leading explanation.</w:t>
      </w:r>
    </w:p>
    <w:p w14:paraId="2EAE87D8" w14:textId="77777777" w:rsidR="001A108A" w:rsidRPr="001A108A" w:rsidRDefault="001A108A" w:rsidP="00BF61E8">
      <w:pPr>
        <w:pStyle w:val="TableParagraph"/>
        <w:numPr>
          <w:ilvl w:val="0"/>
          <w:numId w:val="14"/>
        </w:numPr>
        <w:spacing w:before="4" w:line="244" w:lineRule="auto"/>
        <w:ind w:right="185"/>
        <w:rPr>
          <w:rFonts w:ascii="Open Sans" w:hAnsi="Open Sans" w:cs="Open Sans"/>
        </w:rPr>
      </w:pPr>
      <w:r w:rsidRPr="001A108A">
        <w:rPr>
          <w:rFonts w:ascii="Open Sans" w:hAnsi="Open Sans" w:cs="Open Sans"/>
        </w:rPr>
        <w:t xml:space="preserve">Create a flow chart to explain a e typical experience in a church hospital focusing on who was permitted, who would treat the sick, methods of treatment i.e., prayer, the positive effects of sanitation and use of herbs. </w:t>
      </w:r>
    </w:p>
    <w:p w14:paraId="5857115D" w14:textId="56C3D705" w:rsidR="001A108A" w:rsidRDefault="001A108A" w:rsidP="00BF61E8">
      <w:pPr>
        <w:pStyle w:val="TableParagraph"/>
        <w:numPr>
          <w:ilvl w:val="0"/>
          <w:numId w:val="14"/>
        </w:numPr>
        <w:spacing w:before="4" w:line="244" w:lineRule="auto"/>
        <w:ind w:right="185"/>
        <w:rPr>
          <w:rFonts w:ascii="Open Sans" w:hAnsi="Open Sans" w:cs="Open Sans"/>
        </w:rPr>
      </w:pPr>
      <w:r w:rsidRPr="001A108A">
        <w:rPr>
          <w:rFonts w:ascii="Open Sans" w:hAnsi="Open Sans" w:cs="Open Sans"/>
        </w:rPr>
        <w:t xml:space="preserve">Introduce students to the significance Q of the role of Christianity in terms of positive/negative impact, also short/long term. </w:t>
      </w:r>
    </w:p>
    <w:p w14:paraId="321CB615" w14:textId="77777777" w:rsidR="001A108A" w:rsidRPr="001A108A" w:rsidRDefault="001A108A" w:rsidP="001A108A">
      <w:pPr>
        <w:pStyle w:val="TableParagraph"/>
        <w:spacing w:before="4" w:line="244" w:lineRule="auto"/>
        <w:ind w:left="360" w:right="185"/>
        <w:rPr>
          <w:rFonts w:ascii="Open Sans" w:hAnsi="Open Sans" w:cs="Open Sans"/>
        </w:rPr>
      </w:pPr>
    </w:p>
    <w:p w14:paraId="0D13C77A" w14:textId="7D73A392" w:rsidR="00AE2B7F" w:rsidRPr="00D85755"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79025A94" w14:textId="4E6738DB" w:rsidR="001A108A" w:rsidRPr="001A108A" w:rsidRDefault="001A108A" w:rsidP="00BF61E8">
      <w:pPr>
        <w:pStyle w:val="TableParagraph"/>
        <w:numPr>
          <w:ilvl w:val="0"/>
          <w:numId w:val="19"/>
        </w:numPr>
        <w:spacing w:before="4" w:line="242" w:lineRule="auto"/>
        <w:rPr>
          <w:rFonts w:ascii="Open Sans" w:hAnsi="Open Sans" w:cs="Open Sans"/>
        </w:rPr>
      </w:pPr>
      <w:r w:rsidRPr="001A108A">
        <w:rPr>
          <w:rFonts w:ascii="Open Sans" w:hAnsi="Open Sans" w:cs="Open Sans"/>
        </w:rPr>
        <w:t>Picture of Hotel-Dieu of Paris</w:t>
      </w:r>
      <w:r>
        <w:rPr>
          <w:rFonts w:ascii="Open Sans" w:hAnsi="Open Sans" w:cs="Open Sans"/>
        </w:rPr>
        <w:t>.</w:t>
      </w:r>
    </w:p>
    <w:p w14:paraId="6A59E1D7" w14:textId="016382D4" w:rsidR="001A108A" w:rsidRPr="001A108A" w:rsidRDefault="001A108A" w:rsidP="00BF61E8">
      <w:pPr>
        <w:pStyle w:val="TableParagraph"/>
        <w:numPr>
          <w:ilvl w:val="0"/>
          <w:numId w:val="19"/>
        </w:numPr>
        <w:spacing w:before="4" w:line="242" w:lineRule="auto"/>
        <w:rPr>
          <w:rFonts w:ascii="Open Sans" w:hAnsi="Open Sans" w:cs="Open Sans"/>
        </w:rPr>
      </w:pPr>
      <w:r w:rsidRPr="001A108A">
        <w:rPr>
          <w:rFonts w:ascii="Open Sans" w:hAnsi="Open Sans" w:cs="Open Sans"/>
        </w:rPr>
        <w:t xml:space="preserve">Read an article from </w:t>
      </w:r>
      <w:hyperlink r:id="rId28" w:history="1">
        <w:r w:rsidRPr="001A108A">
          <w:rPr>
            <w:rStyle w:val="Hyperlink"/>
            <w:rFonts w:ascii="Open Sans" w:hAnsi="Open Sans" w:cs="Open Sans"/>
          </w:rPr>
          <w:t>History Today on Medieval Hospitals in England</w:t>
        </w:r>
      </w:hyperlink>
      <w:r w:rsidRPr="001A108A">
        <w:rPr>
          <w:rFonts w:ascii="Open Sans" w:hAnsi="Open Sans" w:cs="Open Sans"/>
        </w:rPr>
        <w:t xml:space="preserve"> (15 minutes)</w:t>
      </w:r>
      <w:r w:rsidR="004F58A8">
        <w:rPr>
          <w:rFonts w:ascii="Open Sans" w:hAnsi="Open Sans" w:cs="Open Sans"/>
        </w:rPr>
        <w:t>.</w:t>
      </w:r>
    </w:p>
    <w:p w14:paraId="1539DB89" w14:textId="3F64DEB0" w:rsidR="001A108A" w:rsidRPr="001A108A" w:rsidRDefault="001A108A" w:rsidP="00BF61E8">
      <w:pPr>
        <w:pStyle w:val="TableParagraph"/>
        <w:numPr>
          <w:ilvl w:val="0"/>
          <w:numId w:val="19"/>
        </w:numPr>
        <w:spacing w:before="4" w:line="242" w:lineRule="auto"/>
        <w:rPr>
          <w:rFonts w:ascii="Open Sans" w:hAnsi="Open Sans" w:cs="Open Sans"/>
        </w:rPr>
      </w:pPr>
      <w:r w:rsidRPr="001A108A">
        <w:rPr>
          <w:rFonts w:ascii="Open Sans" w:hAnsi="Open Sans" w:cs="Open Sans"/>
        </w:rPr>
        <w:t xml:space="preserve">Watch this </w:t>
      </w:r>
      <w:hyperlink r:id="rId29" w:history="1">
        <w:r w:rsidRPr="001A108A">
          <w:rPr>
            <w:rStyle w:val="Hyperlink"/>
            <w:rFonts w:ascii="Open Sans" w:hAnsi="Open Sans" w:cs="Open Sans"/>
          </w:rPr>
          <w:t>YouTube video on Medieval Church Hospitals</w:t>
        </w:r>
      </w:hyperlink>
      <w:r w:rsidRPr="001A108A">
        <w:rPr>
          <w:rFonts w:ascii="Open Sans" w:hAnsi="Open Sans" w:cs="Open Sans"/>
        </w:rPr>
        <w:t xml:space="preserve"> (6 minutes)</w:t>
      </w:r>
      <w:r w:rsidR="004F58A8">
        <w:rPr>
          <w:rFonts w:ascii="Open Sans" w:hAnsi="Open Sans" w:cs="Open Sans"/>
        </w:rPr>
        <w:t>.</w:t>
      </w:r>
    </w:p>
    <w:p w14:paraId="67A7D5DB" w14:textId="5ADAEC65" w:rsidR="001A108A" w:rsidRPr="001A108A" w:rsidRDefault="001A108A" w:rsidP="00BF61E8">
      <w:pPr>
        <w:pStyle w:val="TableParagraph"/>
        <w:numPr>
          <w:ilvl w:val="0"/>
          <w:numId w:val="19"/>
        </w:numPr>
        <w:spacing w:before="4" w:line="242" w:lineRule="auto"/>
        <w:rPr>
          <w:rFonts w:ascii="Open Sans" w:hAnsi="Open Sans" w:cs="Open Sans"/>
        </w:rPr>
      </w:pPr>
      <w:r w:rsidRPr="001A108A">
        <w:rPr>
          <w:rFonts w:ascii="Open Sans" w:hAnsi="Open Sans" w:cs="Open Sans"/>
        </w:rPr>
        <w:t xml:space="preserve">Read an article by William Minkowski </w:t>
      </w:r>
      <w:hyperlink r:id="rId30" w:history="1">
        <w:r w:rsidRPr="001A108A">
          <w:rPr>
            <w:rStyle w:val="Hyperlink"/>
            <w:rFonts w:ascii="Open Sans" w:hAnsi="Open Sans" w:cs="Open Sans"/>
          </w:rPr>
          <w:t>Women Healers of the Middle Ages</w:t>
        </w:r>
      </w:hyperlink>
      <w:r w:rsidRPr="001A108A">
        <w:rPr>
          <w:rFonts w:ascii="Open Sans" w:hAnsi="Open Sans" w:cs="Open Sans"/>
        </w:rPr>
        <w:t xml:space="preserve"> suited towards FPL for teachers. Focus on p</w:t>
      </w:r>
      <w:r w:rsidR="00B94070">
        <w:rPr>
          <w:rFonts w:ascii="Open Sans" w:hAnsi="Open Sans" w:cs="Open Sans"/>
        </w:rPr>
        <w:t>g</w:t>
      </w:r>
      <w:r w:rsidRPr="001A108A">
        <w:rPr>
          <w:rFonts w:ascii="Open Sans" w:hAnsi="Open Sans" w:cs="Open Sans"/>
        </w:rPr>
        <w:t>. 289-292</w:t>
      </w:r>
      <w:r>
        <w:rPr>
          <w:rFonts w:ascii="Open Sans" w:hAnsi="Open Sans" w:cs="Open Sans"/>
        </w:rPr>
        <w:t>.</w:t>
      </w:r>
      <w:r w:rsidRPr="001A108A">
        <w:rPr>
          <w:rFonts w:ascii="Open Sans" w:hAnsi="Open Sans" w:cs="Open Sans"/>
        </w:rPr>
        <w:t xml:space="preserve"> </w:t>
      </w:r>
    </w:p>
    <w:p w14:paraId="2CC43084" w14:textId="77777777" w:rsidR="001A108A" w:rsidRPr="001A108A" w:rsidRDefault="001A108A" w:rsidP="00BF61E8">
      <w:pPr>
        <w:pStyle w:val="TableParagraph"/>
        <w:numPr>
          <w:ilvl w:val="0"/>
          <w:numId w:val="19"/>
        </w:numPr>
        <w:spacing w:before="4" w:line="242" w:lineRule="auto"/>
        <w:rPr>
          <w:rFonts w:ascii="Open Sans" w:hAnsi="Open Sans" w:cs="Open Sans"/>
        </w:rPr>
      </w:pPr>
      <w:r w:rsidRPr="001A108A">
        <w:rPr>
          <w:rFonts w:ascii="Open Sans" w:hAnsi="Open Sans" w:cs="Open Sans"/>
          <w:spacing w:val="-2"/>
        </w:rPr>
        <w:t xml:space="preserve">Read a webpage from </w:t>
      </w:r>
      <w:hyperlink r:id="rId31" w:history="1">
        <w:r w:rsidRPr="001A108A">
          <w:rPr>
            <w:rStyle w:val="Hyperlink"/>
            <w:rFonts w:ascii="Open Sans" w:hAnsi="Open Sans" w:cs="Open Sans"/>
            <w:spacing w:val="-2"/>
          </w:rPr>
          <w:t>BBC Bitesize on Christianity and Medicine</w:t>
        </w:r>
      </w:hyperlink>
      <w:r w:rsidRPr="001A108A">
        <w:rPr>
          <w:rFonts w:ascii="Open Sans" w:hAnsi="Open Sans" w:cs="Open Sans"/>
          <w:spacing w:val="-2"/>
        </w:rPr>
        <w:t xml:space="preserve"> (5 minutes) simple summary and more suited to revision purposes for students. </w:t>
      </w:r>
    </w:p>
    <w:p w14:paraId="3B6312F3" w14:textId="4AD83E67" w:rsidR="00AE2B7F" w:rsidRDefault="00AE2B7F">
      <w:pPr>
        <w:spacing w:line="240" w:lineRule="auto"/>
        <w:rPr>
          <w:rFonts w:ascii="Open Sans" w:hAnsi="Open Sans" w:cs="Open Sans"/>
        </w:rPr>
      </w:pPr>
      <w:r>
        <w:rPr>
          <w:rFonts w:ascii="Open Sans" w:hAnsi="Open Sans" w:cs="Open Sans"/>
        </w:rPr>
        <w:br w:type="page"/>
      </w:r>
    </w:p>
    <w:p w14:paraId="606CDF45" w14:textId="77777777" w:rsidR="004F58A8" w:rsidRDefault="004F58A8" w:rsidP="00AE2B7F">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6</w:t>
      </w:r>
    </w:p>
    <w:p w14:paraId="5B97D46B" w14:textId="6ABCE2D0" w:rsidR="004F58A8" w:rsidRPr="004F58A8" w:rsidRDefault="004F58A8" w:rsidP="00AE2B7F">
      <w:pPr>
        <w:rPr>
          <w:rFonts w:ascii="Open Sans Medium" w:hAnsi="Open Sans Medium" w:cs="Open Sans Medium"/>
          <w:b/>
          <w:bCs/>
          <w:color w:val="371376"/>
          <w:szCs w:val="22"/>
        </w:rPr>
      </w:pPr>
      <w:r w:rsidRPr="004F58A8">
        <w:rPr>
          <w:rFonts w:ascii="Open Sans Medium" w:hAnsi="Open Sans Medium" w:cs="Open Sans Medium"/>
          <w:b/>
          <w:bCs/>
          <w:color w:val="371376"/>
          <w:szCs w:val="22"/>
        </w:rPr>
        <w:t xml:space="preserve"> </w:t>
      </w:r>
    </w:p>
    <w:p w14:paraId="554E6B4A" w14:textId="4BBE38DA" w:rsidR="00AE2B7F"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3C76E6E0" w14:textId="582EE9EF" w:rsidR="00AE2B7F" w:rsidRDefault="008B703E" w:rsidP="008B703E">
      <w:pPr>
        <w:rPr>
          <w:rFonts w:ascii="Open Sans" w:hAnsi="Open Sans" w:cs="Open Sans"/>
          <w:szCs w:val="22"/>
        </w:rPr>
      </w:pPr>
      <w:bookmarkStart w:id="11" w:name="Islamic"/>
      <w:bookmarkEnd w:id="11"/>
      <w:r w:rsidRPr="008B703E">
        <w:rPr>
          <w:rFonts w:ascii="Open Sans" w:hAnsi="Open Sans" w:cs="Open Sans"/>
        </w:rPr>
        <w:t>The significance of Islamic medicine and surgery</w:t>
      </w:r>
    </w:p>
    <w:p w14:paraId="73D3DC34" w14:textId="77777777" w:rsidR="008B703E" w:rsidRPr="008B703E" w:rsidRDefault="008B703E" w:rsidP="008B703E">
      <w:pPr>
        <w:rPr>
          <w:rFonts w:ascii="Open Sans" w:hAnsi="Open Sans" w:cs="Open Sans"/>
          <w:szCs w:val="22"/>
        </w:rPr>
      </w:pPr>
    </w:p>
    <w:p w14:paraId="3883F5EB" w14:textId="77777777" w:rsidR="00AE2B7F" w:rsidRPr="00D85755"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397E0A58" w14:textId="75E884DF" w:rsidR="00AE2B7F" w:rsidRDefault="008B703E" w:rsidP="00CF3403">
      <w:pPr>
        <w:pStyle w:val="TableParagraph"/>
        <w:tabs>
          <w:tab w:val="left" w:pos="425"/>
        </w:tabs>
        <w:spacing w:line="244" w:lineRule="auto"/>
        <w:ind w:right="154"/>
        <w:rPr>
          <w:rFonts w:ascii="Open Sans" w:hAnsi="Open Sans" w:cs="Open Sans"/>
        </w:rPr>
      </w:pPr>
      <w:r w:rsidRPr="008B703E">
        <w:rPr>
          <w:rFonts w:ascii="Open Sans" w:hAnsi="Open Sans" w:cs="Open Sans"/>
          <w:lang w:val="en-GB"/>
        </w:rPr>
        <w:t>T</w:t>
      </w:r>
      <w:r w:rsidRPr="008B703E">
        <w:rPr>
          <w:rFonts w:ascii="Open Sans" w:hAnsi="Open Sans" w:cs="Open Sans"/>
        </w:rPr>
        <w:t>he nature and importance of Islamic</w:t>
      </w:r>
      <w:r w:rsidRPr="008B703E">
        <w:rPr>
          <w:rFonts w:ascii="Open Sans" w:hAnsi="Open Sans" w:cs="Open Sans"/>
          <w:spacing w:val="-16"/>
        </w:rPr>
        <w:t xml:space="preserve"> </w:t>
      </w:r>
      <w:r w:rsidRPr="008B703E">
        <w:rPr>
          <w:rFonts w:ascii="Open Sans" w:hAnsi="Open Sans" w:cs="Open Sans"/>
        </w:rPr>
        <w:t>medicine and surgery</w:t>
      </w:r>
    </w:p>
    <w:p w14:paraId="7849E012" w14:textId="77777777" w:rsidR="00CF3403" w:rsidRPr="00CF3403" w:rsidRDefault="00CF3403" w:rsidP="00CF3403">
      <w:pPr>
        <w:pStyle w:val="TableParagraph"/>
        <w:tabs>
          <w:tab w:val="left" w:pos="425"/>
        </w:tabs>
        <w:spacing w:line="244" w:lineRule="auto"/>
        <w:ind w:right="154"/>
        <w:rPr>
          <w:rFonts w:ascii="Open Sans" w:hAnsi="Open Sans" w:cs="Open Sans"/>
        </w:rPr>
      </w:pPr>
    </w:p>
    <w:p w14:paraId="335FA0DF" w14:textId="77777777" w:rsidR="00AE2B7F" w:rsidRPr="00D85755"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7B3A07CB" w14:textId="77777777" w:rsidR="008B703E" w:rsidRPr="00B94070" w:rsidRDefault="008B703E" w:rsidP="008B703E">
      <w:pPr>
        <w:pStyle w:val="TableParagraph"/>
        <w:spacing w:before="4" w:line="242" w:lineRule="auto"/>
        <w:ind w:right="569"/>
        <w:jc w:val="both"/>
        <w:rPr>
          <w:rFonts w:ascii="Open Sans" w:hAnsi="Open Sans" w:cs="Open Sans"/>
        </w:rPr>
      </w:pPr>
      <w:r w:rsidRPr="00B94070">
        <w:rPr>
          <w:rFonts w:ascii="Open Sans" w:hAnsi="Open Sans" w:cs="Open Sans"/>
        </w:rPr>
        <w:t>Students</w:t>
      </w:r>
      <w:r w:rsidRPr="00B94070">
        <w:rPr>
          <w:rFonts w:ascii="Open Sans" w:hAnsi="Open Sans" w:cs="Open Sans"/>
          <w:spacing w:val="-16"/>
        </w:rPr>
        <w:t xml:space="preserve"> </w:t>
      </w:r>
      <w:r w:rsidRPr="00B94070">
        <w:rPr>
          <w:rFonts w:ascii="Open Sans" w:hAnsi="Open Sans" w:cs="Open Sans"/>
        </w:rPr>
        <w:t>should learn about:</w:t>
      </w:r>
    </w:p>
    <w:p w14:paraId="7C49FD77" w14:textId="77777777" w:rsidR="008B703E" w:rsidRPr="00B94070" w:rsidRDefault="008B703E" w:rsidP="00BF61E8">
      <w:pPr>
        <w:pStyle w:val="TableParagraph"/>
        <w:numPr>
          <w:ilvl w:val="0"/>
          <w:numId w:val="18"/>
        </w:numPr>
        <w:tabs>
          <w:tab w:val="left" w:pos="466"/>
        </w:tabs>
        <w:spacing w:line="242" w:lineRule="auto"/>
        <w:ind w:right="163"/>
        <w:jc w:val="both"/>
        <w:rPr>
          <w:rFonts w:ascii="Open Sans" w:hAnsi="Open Sans" w:cs="Open Sans"/>
        </w:rPr>
      </w:pPr>
      <w:r w:rsidRPr="00B94070">
        <w:rPr>
          <w:rFonts w:ascii="Open Sans" w:hAnsi="Open Sans" w:cs="Open Sans"/>
        </w:rPr>
        <w:t>achievements</w:t>
      </w:r>
      <w:r w:rsidRPr="00B94070">
        <w:rPr>
          <w:rFonts w:ascii="Open Sans" w:hAnsi="Open Sans" w:cs="Open Sans"/>
          <w:spacing w:val="-13"/>
        </w:rPr>
        <w:t xml:space="preserve"> </w:t>
      </w:r>
      <w:r w:rsidRPr="00B94070">
        <w:rPr>
          <w:rFonts w:ascii="Open Sans" w:hAnsi="Open Sans" w:cs="Open Sans"/>
        </w:rPr>
        <w:t>of Islamic</w:t>
      </w:r>
      <w:r w:rsidRPr="00B94070">
        <w:rPr>
          <w:rFonts w:ascii="Open Sans" w:hAnsi="Open Sans" w:cs="Open Sans"/>
          <w:spacing w:val="-6"/>
        </w:rPr>
        <w:t xml:space="preserve"> </w:t>
      </w:r>
      <w:r w:rsidRPr="00B94070">
        <w:rPr>
          <w:rFonts w:ascii="Open Sans" w:hAnsi="Open Sans" w:cs="Open Sans"/>
          <w:spacing w:val="-2"/>
        </w:rPr>
        <w:t>medicine</w:t>
      </w:r>
    </w:p>
    <w:p w14:paraId="3D8DAED9" w14:textId="1FFAF440" w:rsidR="008B703E" w:rsidRPr="00B94070" w:rsidRDefault="008B703E" w:rsidP="00BF61E8">
      <w:pPr>
        <w:pStyle w:val="TableParagraph"/>
        <w:numPr>
          <w:ilvl w:val="0"/>
          <w:numId w:val="18"/>
        </w:numPr>
        <w:tabs>
          <w:tab w:val="left" w:pos="466"/>
        </w:tabs>
        <w:spacing w:line="242" w:lineRule="auto"/>
        <w:ind w:right="200"/>
        <w:jc w:val="both"/>
        <w:rPr>
          <w:rFonts w:ascii="Open Sans" w:hAnsi="Open Sans" w:cs="Open Sans"/>
        </w:rPr>
      </w:pPr>
      <w:r w:rsidRPr="00B94070">
        <w:rPr>
          <w:rFonts w:ascii="Open Sans" w:hAnsi="Open Sans" w:cs="Open Sans"/>
        </w:rPr>
        <w:t>new</w:t>
      </w:r>
      <w:r w:rsidRPr="00B94070">
        <w:rPr>
          <w:rFonts w:ascii="Open Sans" w:hAnsi="Open Sans" w:cs="Open Sans"/>
          <w:spacing w:val="-13"/>
        </w:rPr>
        <w:t xml:space="preserve"> </w:t>
      </w:r>
      <w:r w:rsidRPr="00B94070">
        <w:rPr>
          <w:rFonts w:ascii="Open Sans" w:hAnsi="Open Sans" w:cs="Open Sans"/>
        </w:rPr>
        <w:t>discoveries made</w:t>
      </w:r>
      <w:r w:rsidRPr="00B94070">
        <w:rPr>
          <w:rFonts w:ascii="Open Sans" w:hAnsi="Open Sans" w:cs="Open Sans"/>
          <w:spacing w:val="-16"/>
        </w:rPr>
        <w:t xml:space="preserve"> </w:t>
      </w:r>
      <w:r w:rsidRPr="00B94070">
        <w:rPr>
          <w:rFonts w:ascii="Open Sans" w:hAnsi="Open Sans" w:cs="Open Sans"/>
        </w:rPr>
        <w:t>by</w:t>
      </w:r>
      <w:r w:rsidRPr="00B94070">
        <w:rPr>
          <w:rFonts w:ascii="Open Sans" w:hAnsi="Open Sans" w:cs="Open Sans"/>
          <w:spacing w:val="-15"/>
        </w:rPr>
        <w:t xml:space="preserve"> </w:t>
      </w:r>
      <w:r w:rsidRPr="00B94070">
        <w:rPr>
          <w:rFonts w:ascii="Open Sans" w:hAnsi="Open Sans" w:cs="Open Sans"/>
        </w:rPr>
        <w:t xml:space="preserve">Islamic </w:t>
      </w:r>
      <w:r w:rsidRPr="00B94070">
        <w:rPr>
          <w:rFonts w:ascii="Open Sans" w:hAnsi="Open Sans" w:cs="Open Sans"/>
          <w:spacing w:val="-2"/>
        </w:rPr>
        <w:t>doctors</w:t>
      </w:r>
    </w:p>
    <w:p w14:paraId="7F7994F8" w14:textId="77777777" w:rsidR="008B703E" w:rsidRPr="00B94070" w:rsidRDefault="008B703E" w:rsidP="00BF61E8">
      <w:pPr>
        <w:pStyle w:val="TableParagraph"/>
        <w:numPr>
          <w:ilvl w:val="0"/>
          <w:numId w:val="18"/>
        </w:numPr>
        <w:tabs>
          <w:tab w:val="left" w:pos="466"/>
        </w:tabs>
        <w:spacing w:line="242" w:lineRule="auto"/>
        <w:ind w:right="125"/>
        <w:jc w:val="both"/>
        <w:rPr>
          <w:rFonts w:ascii="Open Sans" w:hAnsi="Open Sans" w:cs="Open Sans"/>
        </w:rPr>
      </w:pPr>
      <w:r w:rsidRPr="00B94070">
        <w:rPr>
          <w:rFonts w:ascii="Open Sans" w:hAnsi="Open Sans" w:cs="Open Sans"/>
        </w:rPr>
        <w:t>Islamic</w:t>
      </w:r>
      <w:r w:rsidRPr="00B94070">
        <w:rPr>
          <w:rFonts w:ascii="Open Sans" w:hAnsi="Open Sans" w:cs="Open Sans"/>
          <w:spacing w:val="-16"/>
        </w:rPr>
        <w:t xml:space="preserve"> </w:t>
      </w:r>
      <w:r w:rsidRPr="00B94070">
        <w:rPr>
          <w:rFonts w:ascii="Open Sans" w:hAnsi="Open Sans" w:cs="Open Sans"/>
        </w:rPr>
        <w:t>approach to medicine, (for example,</w:t>
      </w:r>
      <w:r w:rsidRPr="00B94070">
        <w:rPr>
          <w:rFonts w:ascii="Open Sans" w:hAnsi="Open Sans" w:cs="Open Sans"/>
          <w:spacing w:val="-16"/>
        </w:rPr>
        <w:t xml:space="preserve"> </w:t>
      </w:r>
      <w:r w:rsidRPr="00B94070">
        <w:rPr>
          <w:rFonts w:ascii="Open Sans" w:hAnsi="Open Sans" w:cs="Open Sans"/>
        </w:rPr>
        <w:t>it</w:t>
      </w:r>
      <w:r w:rsidRPr="00B94070">
        <w:rPr>
          <w:rFonts w:ascii="Open Sans" w:hAnsi="Open Sans" w:cs="Open Sans"/>
          <w:spacing w:val="-15"/>
        </w:rPr>
        <w:t xml:space="preserve"> </w:t>
      </w:r>
      <w:r w:rsidRPr="00B94070">
        <w:rPr>
          <w:rFonts w:ascii="Open Sans" w:hAnsi="Open Sans" w:cs="Open Sans"/>
        </w:rPr>
        <w:t>was more evidence</w:t>
      </w:r>
      <w:r w:rsidRPr="00B94070">
        <w:rPr>
          <w:rFonts w:ascii="Open Sans" w:hAnsi="Open Sans" w:cs="Open Sans"/>
          <w:spacing w:val="-2"/>
        </w:rPr>
        <w:t xml:space="preserve"> based)</w:t>
      </w:r>
    </w:p>
    <w:p w14:paraId="7654DBA3" w14:textId="77777777" w:rsidR="008B703E" w:rsidRPr="00B94070" w:rsidRDefault="008B703E" w:rsidP="00BF61E8">
      <w:pPr>
        <w:pStyle w:val="TableParagraph"/>
        <w:numPr>
          <w:ilvl w:val="0"/>
          <w:numId w:val="20"/>
        </w:numPr>
        <w:tabs>
          <w:tab w:val="left" w:pos="466"/>
        </w:tabs>
        <w:spacing w:line="244" w:lineRule="auto"/>
        <w:ind w:right="212"/>
        <w:rPr>
          <w:rFonts w:ascii="Open Sans" w:hAnsi="Open Sans" w:cs="Open Sans"/>
        </w:rPr>
      </w:pPr>
      <w:r w:rsidRPr="00B94070">
        <w:rPr>
          <w:rFonts w:ascii="Open Sans" w:hAnsi="Open Sans" w:cs="Open Sans"/>
        </w:rPr>
        <w:t>the</w:t>
      </w:r>
      <w:r w:rsidRPr="00B94070">
        <w:rPr>
          <w:rFonts w:ascii="Open Sans" w:hAnsi="Open Sans" w:cs="Open Sans"/>
          <w:spacing w:val="-16"/>
        </w:rPr>
        <w:t xml:space="preserve"> </w:t>
      </w:r>
      <w:r w:rsidRPr="00B94070">
        <w:rPr>
          <w:rFonts w:ascii="Open Sans" w:hAnsi="Open Sans" w:cs="Open Sans"/>
        </w:rPr>
        <w:t xml:space="preserve">preservation of Greek </w:t>
      </w:r>
      <w:r w:rsidRPr="00B94070">
        <w:rPr>
          <w:rFonts w:ascii="Open Sans" w:hAnsi="Open Sans" w:cs="Open Sans"/>
          <w:spacing w:val="-2"/>
        </w:rPr>
        <w:t>knowledge</w:t>
      </w:r>
    </w:p>
    <w:p w14:paraId="76AE8395" w14:textId="463144FA" w:rsidR="008B703E" w:rsidRPr="00D169B3" w:rsidRDefault="008B703E" w:rsidP="00D169B3">
      <w:pPr>
        <w:pStyle w:val="TableParagraph"/>
        <w:numPr>
          <w:ilvl w:val="0"/>
          <w:numId w:val="20"/>
        </w:numPr>
        <w:tabs>
          <w:tab w:val="left" w:pos="466"/>
        </w:tabs>
        <w:spacing w:line="244" w:lineRule="auto"/>
        <w:ind w:right="284"/>
        <w:rPr>
          <w:rFonts w:ascii="Open Sans" w:hAnsi="Open Sans" w:cs="Open Sans"/>
        </w:rPr>
      </w:pPr>
      <w:r w:rsidRPr="00B94070">
        <w:rPr>
          <w:rFonts w:ascii="Open Sans" w:hAnsi="Open Sans" w:cs="Open Sans"/>
        </w:rPr>
        <w:t>the</w:t>
      </w:r>
      <w:r w:rsidRPr="00B94070">
        <w:rPr>
          <w:rFonts w:ascii="Open Sans" w:hAnsi="Open Sans" w:cs="Open Sans"/>
          <w:spacing w:val="-16"/>
        </w:rPr>
        <w:t xml:space="preserve"> </w:t>
      </w:r>
      <w:r w:rsidRPr="00B94070">
        <w:rPr>
          <w:rFonts w:ascii="Open Sans" w:hAnsi="Open Sans" w:cs="Open Sans"/>
        </w:rPr>
        <w:t xml:space="preserve">introduction of pharmacy </w:t>
      </w:r>
      <w:r w:rsidRPr="00B94070">
        <w:rPr>
          <w:rFonts w:ascii="Open Sans" w:hAnsi="Open Sans" w:cs="Open Sans"/>
          <w:spacing w:val="-2"/>
        </w:rPr>
        <w:t>measures</w:t>
      </w:r>
    </w:p>
    <w:p w14:paraId="1137E7B2" w14:textId="77777777" w:rsidR="00AE2B7F" w:rsidRPr="004914F3" w:rsidRDefault="00AE2B7F" w:rsidP="00AE2B7F">
      <w:pPr>
        <w:rPr>
          <w:rFonts w:ascii="Open Sans" w:hAnsi="Open Sans" w:cs="Open Sans"/>
        </w:rPr>
      </w:pPr>
    </w:p>
    <w:p w14:paraId="28C04932" w14:textId="77777777" w:rsidR="00AE2B7F"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66C0C9FE" w14:textId="77777777" w:rsidR="008B703E" w:rsidRPr="008B703E" w:rsidRDefault="008B703E" w:rsidP="00BF61E8">
      <w:pPr>
        <w:pStyle w:val="TableParagraph"/>
        <w:numPr>
          <w:ilvl w:val="0"/>
          <w:numId w:val="21"/>
        </w:numPr>
        <w:spacing w:before="4" w:line="244" w:lineRule="auto"/>
        <w:ind w:right="185"/>
        <w:rPr>
          <w:rFonts w:ascii="Open Sans" w:hAnsi="Open Sans" w:cs="Open Sans"/>
        </w:rPr>
      </w:pPr>
      <w:r w:rsidRPr="008B703E">
        <w:rPr>
          <w:rFonts w:ascii="Open Sans" w:hAnsi="Open Sans" w:cs="Open Sans"/>
        </w:rPr>
        <w:t>Introduce students to the Islamic Golden Age to set the wider context for the main focus of the lesson which should focus on the enquiry ‘Why was Islamic medical practice significant’?</w:t>
      </w:r>
    </w:p>
    <w:p w14:paraId="0D11FEDA" w14:textId="77777777" w:rsidR="008B703E" w:rsidRPr="008B703E" w:rsidRDefault="008B703E" w:rsidP="00BF61E8">
      <w:pPr>
        <w:pStyle w:val="TableParagraph"/>
        <w:numPr>
          <w:ilvl w:val="0"/>
          <w:numId w:val="21"/>
        </w:numPr>
        <w:spacing w:before="4" w:line="244" w:lineRule="auto"/>
        <w:ind w:right="185"/>
        <w:rPr>
          <w:rFonts w:ascii="Open Sans" w:hAnsi="Open Sans" w:cs="Open Sans"/>
        </w:rPr>
      </w:pPr>
      <w:r w:rsidRPr="008B703E">
        <w:rPr>
          <w:rFonts w:ascii="Open Sans" w:hAnsi="Open Sans" w:cs="Open Sans"/>
        </w:rPr>
        <w:t>Many students believe that the Dark Ages was a complete time of medical regression, but for the Islamic world medical knowledge and practice thrived especially in cities such as Baghdad, Cairo and Isfahan.</w:t>
      </w:r>
    </w:p>
    <w:p w14:paraId="066AA20D" w14:textId="77777777" w:rsidR="008B703E" w:rsidRPr="008B703E" w:rsidRDefault="008B703E" w:rsidP="00BF61E8">
      <w:pPr>
        <w:pStyle w:val="TableParagraph"/>
        <w:numPr>
          <w:ilvl w:val="0"/>
          <w:numId w:val="21"/>
        </w:numPr>
        <w:spacing w:before="4" w:line="244" w:lineRule="auto"/>
        <w:ind w:right="185"/>
        <w:rPr>
          <w:rFonts w:ascii="Open Sans" w:hAnsi="Open Sans" w:cs="Open Sans"/>
        </w:rPr>
      </w:pPr>
      <w:r w:rsidRPr="008B703E">
        <w:rPr>
          <w:rFonts w:ascii="Open Sans" w:hAnsi="Open Sans" w:cs="Open Sans"/>
        </w:rPr>
        <w:t xml:space="preserve">Introduce students to the preservation of the knowledge of classical antiquity, including Hippocrates and Galen. </w:t>
      </w:r>
    </w:p>
    <w:p w14:paraId="43D790AF" w14:textId="77777777" w:rsidR="008B703E" w:rsidRPr="008B703E" w:rsidRDefault="008B703E" w:rsidP="00BF61E8">
      <w:pPr>
        <w:pStyle w:val="TableParagraph"/>
        <w:numPr>
          <w:ilvl w:val="0"/>
          <w:numId w:val="22"/>
        </w:numPr>
        <w:spacing w:before="4" w:line="244" w:lineRule="auto"/>
        <w:ind w:right="185"/>
        <w:rPr>
          <w:rFonts w:ascii="Open Sans" w:hAnsi="Open Sans" w:cs="Open Sans"/>
        </w:rPr>
      </w:pPr>
      <w:r w:rsidRPr="008B703E">
        <w:rPr>
          <w:rFonts w:ascii="Open Sans" w:hAnsi="Open Sans" w:cs="Open Sans"/>
        </w:rPr>
        <w:t xml:space="preserve">Introduce students to the medical advancements during the Islamic Golden Age including the building of hospitals, use of natural approaches including herbs and evidence-based treatments, importance of communication i.e. </w:t>
      </w:r>
      <w:r w:rsidRPr="008B703E">
        <w:rPr>
          <w:rFonts w:ascii="Open Sans" w:hAnsi="Open Sans" w:cs="Open Sans"/>
          <w:i/>
          <w:iCs/>
        </w:rPr>
        <w:t>Canon of Medicine</w:t>
      </w:r>
      <w:r w:rsidRPr="008B703E">
        <w:rPr>
          <w:rFonts w:ascii="Open Sans" w:hAnsi="Open Sans" w:cs="Open Sans"/>
        </w:rPr>
        <w:t xml:space="preserve">. Students could complete a Guided Reading sheet on this. </w:t>
      </w:r>
    </w:p>
    <w:p w14:paraId="3FD659BF" w14:textId="77777777" w:rsidR="008B703E" w:rsidRPr="008B703E" w:rsidRDefault="008B703E" w:rsidP="00BF61E8">
      <w:pPr>
        <w:pStyle w:val="TableParagraph"/>
        <w:numPr>
          <w:ilvl w:val="0"/>
          <w:numId w:val="22"/>
        </w:numPr>
        <w:spacing w:before="4" w:line="244" w:lineRule="auto"/>
        <w:ind w:right="185"/>
        <w:rPr>
          <w:rFonts w:ascii="Open Sans" w:hAnsi="Open Sans" w:cs="Open Sans"/>
        </w:rPr>
      </w:pPr>
      <w:r w:rsidRPr="008B703E">
        <w:rPr>
          <w:rFonts w:ascii="Open Sans" w:hAnsi="Open Sans" w:cs="Open Sans"/>
        </w:rPr>
        <w:t xml:space="preserve">Students should also study the significance of notable Islamic physicians including Al Razi (Rhazes), Al Zahrawi, Ibn Sina (Avicenna) and Ibn Nafis. </w:t>
      </w:r>
    </w:p>
    <w:p w14:paraId="0534A5DD" w14:textId="49AE03C7" w:rsidR="00CF3403" w:rsidRDefault="008B703E" w:rsidP="00CF3403">
      <w:pPr>
        <w:pStyle w:val="TableParagraph"/>
        <w:numPr>
          <w:ilvl w:val="0"/>
          <w:numId w:val="22"/>
        </w:numPr>
        <w:spacing w:before="4" w:line="244" w:lineRule="auto"/>
        <w:ind w:right="185"/>
        <w:rPr>
          <w:rFonts w:ascii="Open Sans" w:hAnsi="Open Sans" w:cs="Open Sans"/>
        </w:rPr>
      </w:pPr>
      <w:r w:rsidRPr="008B703E">
        <w:rPr>
          <w:rFonts w:ascii="Open Sans" w:hAnsi="Open Sans" w:cs="Open Sans"/>
        </w:rPr>
        <w:t>Introduce the students to the idea of a similarity question, by comparing Christian</w:t>
      </w:r>
      <w:r w:rsidRPr="008B703E">
        <w:rPr>
          <w:rFonts w:ascii="Open Sans" w:hAnsi="Open Sans" w:cs="Open Sans"/>
          <w:spacing w:val="-7"/>
        </w:rPr>
        <w:t xml:space="preserve"> </w:t>
      </w:r>
      <w:r w:rsidRPr="008B703E">
        <w:rPr>
          <w:rFonts w:ascii="Open Sans" w:hAnsi="Open Sans" w:cs="Open Sans"/>
        </w:rPr>
        <w:t>and</w:t>
      </w:r>
      <w:r w:rsidRPr="008B703E">
        <w:rPr>
          <w:rFonts w:ascii="Open Sans" w:hAnsi="Open Sans" w:cs="Open Sans"/>
          <w:spacing w:val="-8"/>
        </w:rPr>
        <w:t xml:space="preserve"> </w:t>
      </w:r>
      <w:r w:rsidRPr="008B703E">
        <w:rPr>
          <w:rFonts w:ascii="Open Sans" w:hAnsi="Open Sans" w:cs="Open Sans"/>
        </w:rPr>
        <w:t>Islamic</w:t>
      </w:r>
      <w:r w:rsidRPr="008B703E">
        <w:rPr>
          <w:rFonts w:ascii="Open Sans" w:hAnsi="Open Sans" w:cs="Open Sans"/>
          <w:spacing w:val="-8"/>
        </w:rPr>
        <w:t xml:space="preserve"> </w:t>
      </w:r>
      <w:r w:rsidRPr="008B703E">
        <w:rPr>
          <w:rFonts w:ascii="Open Sans" w:hAnsi="Open Sans" w:cs="Open Sans"/>
        </w:rPr>
        <w:t>approaches</w:t>
      </w:r>
      <w:r w:rsidRPr="008B703E">
        <w:rPr>
          <w:rFonts w:ascii="Open Sans" w:hAnsi="Open Sans" w:cs="Open Sans"/>
          <w:spacing w:val="-8"/>
        </w:rPr>
        <w:t xml:space="preserve"> </w:t>
      </w:r>
      <w:r w:rsidRPr="008B703E">
        <w:rPr>
          <w:rFonts w:ascii="Open Sans" w:hAnsi="Open Sans" w:cs="Open Sans"/>
        </w:rPr>
        <w:t>to</w:t>
      </w:r>
      <w:r w:rsidRPr="008B703E">
        <w:rPr>
          <w:rFonts w:ascii="Open Sans" w:hAnsi="Open Sans" w:cs="Open Sans"/>
          <w:spacing w:val="-8"/>
        </w:rPr>
        <w:t xml:space="preserve"> </w:t>
      </w:r>
      <w:r w:rsidRPr="008B703E">
        <w:rPr>
          <w:rFonts w:ascii="Open Sans" w:hAnsi="Open Sans" w:cs="Open Sans"/>
        </w:rPr>
        <w:t>medicine.</w:t>
      </w:r>
    </w:p>
    <w:p w14:paraId="33D3B32C" w14:textId="77777777" w:rsidR="00CF3403" w:rsidRPr="00CF3403" w:rsidRDefault="00CF3403" w:rsidP="00CF3403">
      <w:pPr>
        <w:pStyle w:val="TableParagraph"/>
        <w:spacing w:before="4" w:line="244" w:lineRule="auto"/>
        <w:ind w:left="360" w:right="185"/>
        <w:rPr>
          <w:rFonts w:ascii="Open Sans" w:hAnsi="Open Sans" w:cs="Open Sans"/>
        </w:rPr>
      </w:pPr>
    </w:p>
    <w:p w14:paraId="231A0291" w14:textId="77777777" w:rsidR="00B94070" w:rsidRDefault="00B94070">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5CFE5EFB" w14:textId="40D41442" w:rsidR="00AE2B7F" w:rsidRPr="00D85755"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lastRenderedPageBreak/>
        <w:t>Resources</w:t>
      </w:r>
    </w:p>
    <w:p w14:paraId="2F12FBB4" w14:textId="66BAEB17" w:rsidR="004F58A8" w:rsidRPr="004F58A8" w:rsidRDefault="008B703E" w:rsidP="004F58A8">
      <w:pPr>
        <w:pStyle w:val="TableParagraph"/>
        <w:numPr>
          <w:ilvl w:val="0"/>
          <w:numId w:val="23"/>
        </w:numPr>
        <w:spacing w:before="4" w:line="242" w:lineRule="auto"/>
        <w:ind w:right="76"/>
        <w:rPr>
          <w:rFonts w:ascii="Open Sans" w:hAnsi="Open Sans" w:cs="Open Sans"/>
        </w:rPr>
      </w:pPr>
      <w:r w:rsidRPr="008B703E">
        <w:rPr>
          <w:rFonts w:ascii="Open Sans" w:hAnsi="Open Sans" w:cs="Open Sans"/>
        </w:rPr>
        <w:t xml:space="preserve">Read an article from </w:t>
      </w:r>
      <w:hyperlink r:id="rId32" w:anchor="surgery" w:history="1">
        <w:r w:rsidRPr="008B703E">
          <w:rPr>
            <w:rStyle w:val="Hyperlink"/>
            <w:rFonts w:ascii="Open Sans" w:hAnsi="Open Sans" w:cs="Open Sans"/>
          </w:rPr>
          <w:t>Medical News Today</w:t>
        </w:r>
      </w:hyperlink>
      <w:r w:rsidRPr="008B703E">
        <w:rPr>
          <w:rFonts w:ascii="Open Sans" w:hAnsi="Open Sans" w:cs="Open Sans"/>
        </w:rPr>
        <w:t xml:space="preserve"> on the significance of Islamic medicine (12 minutes)</w:t>
      </w:r>
      <w:r w:rsidR="004F58A8">
        <w:rPr>
          <w:rFonts w:ascii="Open Sans" w:hAnsi="Open Sans" w:cs="Open Sans"/>
        </w:rPr>
        <w:t>.</w:t>
      </w:r>
    </w:p>
    <w:p w14:paraId="0ED4BFFF" w14:textId="5B860C6F" w:rsidR="008B703E" w:rsidRPr="008B703E" w:rsidRDefault="008B703E" w:rsidP="00BF61E8">
      <w:pPr>
        <w:pStyle w:val="TableParagraph"/>
        <w:numPr>
          <w:ilvl w:val="0"/>
          <w:numId w:val="23"/>
        </w:numPr>
        <w:spacing w:before="4" w:line="242" w:lineRule="auto"/>
        <w:ind w:right="76"/>
        <w:rPr>
          <w:rFonts w:ascii="Open Sans" w:hAnsi="Open Sans" w:cs="Open Sans"/>
        </w:rPr>
      </w:pPr>
      <w:r w:rsidRPr="008B703E">
        <w:rPr>
          <w:rFonts w:ascii="Open Sans" w:hAnsi="Open Sans" w:cs="Open Sans"/>
        </w:rPr>
        <w:t>Read an article on the work of Ibn Sina (</w:t>
      </w:r>
      <w:hyperlink r:id="rId33" w:history="1">
        <w:r w:rsidRPr="008B703E">
          <w:rPr>
            <w:rStyle w:val="Hyperlink"/>
            <w:rFonts w:ascii="Open Sans" w:hAnsi="Open Sans" w:cs="Open Sans"/>
          </w:rPr>
          <w:t>Avicenna</w:t>
        </w:r>
      </w:hyperlink>
      <w:r w:rsidRPr="008B703E">
        <w:rPr>
          <w:rFonts w:ascii="Open Sans" w:hAnsi="Open Sans" w:cs="Open Sans"/>
        </w:rPr>
        <w:t>) – Avicenna, famously hung meat in several locations around Baghdad to decide upon a location for a hospital. Where the meat was last to rot is where he picked the location for his hospital (20 minutes)</w:t>
      </w:r>
      <w:r w:rsidR="004F58A8">
        <w:rPr>
          <w:rFonts w:ascii="Open Sans" w:hAnsi="Open Sans" w:cs="Open Sans"/>
        </w:rPr>
        <w:t>.</w:t>
      </w:r>
    </w:p>
    <w:p w14:paraId="12D6526F" w14:textId="1EADF984" w:rsidR="008B703E" w:rsidRPr="008B703E" w:rsidRDefault="008B703E" w:rsidP="00BF61E8">
      <w:pPr>
        <w:pStyle w:val="TableParagraph"/>
        <w:numPr>
          <w:ilvl w:val="0"/>
          <w:numId w:val="23"/>
        </w:numPr>
        <w:spacing w:before="4" w:line="242" w:lineRule="auto"/>
        <w:ind w:right="76"/>
        <w:rPr>
          <w:rFonts w:ascii="Open Sans" w:hAnsi="Open Sans" w:cs="Open Sans"/>
        </w:rPr>
      </w:pPr>
      <w:r w:rsidRPr="008B703E">
        <w:rPr>
          <w:rFonts w:ascii="Open Sans" w:hAnsi="Open Sans" w:cs="Open Sans"/>
        </w:rPr>
        <w:t xml:space="preserve">Watch a video on the </w:t>
      </w:r>
      <w:hyperlink r:id="rId34" w:history="1">
        <w:r w:rsidRPr="008B703E">
          <w:rPr>
            <w:rStyle w:val="Hyperlink"/>
            <w:rFonts w:ascii="Open Sans" w:hAnsi="Open Sans" w:cs="Open Sans"/>
          </w:rPr>
          <w:t>Islamic Golden Age</w:t>
        </w:r>
      </w:hyperlink>
      <w:r w:rsidRPr="008B703E">
        <w:rPr>
          <w:rFonts w:ascii="Open Sans" w:hAnsi="Open Sans" w:cs="Open Sans"/>
        </w:rPr>
        <w:t xml:space="preserve"> on YouTube (29 minutes)</w:t>
      </w:r>
      <w:r w:rsidR="004F58A8">
        <w:rPr>
          <w:rFonts w:ascii="Open Sans" w:hAnsi="Open Sans" w:cs="Open Sans"/>
        </w:rPr>
        <w:t>.</w:t>
      </w:r>
    </w:p>
    <w:p w14:paraId="43253A06" w14:textId="17D5AF69" w:rsidR="008B703E" w:rsidRPr="008B703E" w:rsidRDefault="008B703E" w:rsidP="00BF61E8">
      <w:pPr>
        <w:pStyle w:val="TableParagraph"/>
        <w:numPr>
          <w:ilvl w:val="0"/>
          <w:numId w:val="23"/>
        </w:numPr>
        <w:spacing w:before="4" w:line="242" w:lineRule="auto"/>
        <w:ind w:right="76"/>
        <w:rPr>
          <w:rFonts w:ascii="Open Sans" w:hAnsi="Open Sans" w:cs="Open Sans"/>
        </w:rPr>
      </w:pPr>
      <w:r w:rsidRPr="008B703E">
        <w:rPr>
          <w:rFonts w:ascii="Open Sans" w:hAnsi="Open Sans" w:cs="Open Sans"/>
        </w:rPr>
        <w:t xml:space="preserve">Watch </w:t>
      </w:r>
      <w:hyperlink r:id="rId35" w:history="1">
        <w:r w:rsidRPr="008B703E">
          <w:rPr>
            <w:rStyle w:val="Hyperlink"/>
            <w:rFonts w:ascii="Open Sans" w:hAnsi="Open Sans" w:cs="Open Sans"/>
          </w:rPr>
          <w:t>1001</w:t>
        </w:r>
        <w:r w:rsidRPr="008B703E">
          <w:rPr>
            <w:rStyle w:val="Hyperlink"/>
            <w:rFonts w:ascii="Open Sans" w:hAnsi="Open Sans" w:cs="Open Sans"/>
            <w:spacing w:val="-8"/>
          </w:rPr>
          <w:t xml:space="preserve"> </w:t>
        </w:r>
        <w:r w:rsidRPr="008B703E">
          <w:rPr>
            <w:rStyle w:val="Hyperlink"/>
            <w:rFonts w:ascii="Open Sans" w:hAnsi="Open Sans" w:cs="Open Sans"/>
          </w:rPr>
          <w:t>Inventions</w:t>
        </w:r>
        <w:r w:rsidRPr="008B703E">
          <w:rPr>
            <w:rStyle w:val="Hyperlink"/>
            <w:rFonts w:ascii="Open Sans" w:hAnsi="Open Sans" w:cs="Open Sans"/>
            <w:spacing w:val="-7"/>
          </w:rPr>
          <w:t xml:space="preserve"> </w:t>
        </w:r>
        <w:r w:rsidRPr="008B703E">
          <w:rPr>
            <w:rStyle w:val="Hyperlink"/>
            <w:rFonts w:ascii="Open Sans" w:hAnsi="Open Sans" w:cs="Open Sans"/>
          </w:rPr>
          <w:t>and</w:t>
        </w:r>
        <w:r w:rsidRPr="008B703E">
          <w:rPr>
            <w:rStyle w:val="Hyperlink"/>
            <w:rFonts w:ascii="Open Sans" w:hAnsi="Open Sans" w:cs="Open Sans"/>
            <w:spacing w:val="-12"/>
          </w:rPr>
          <w:t xml:space="preserve"> </w:t>
        </w:r>
        <w:r w:rsidRPr="008B703E">
          <w:rPr>
            <w:rStyle w:val="Hyperlink"/>
            <w:rFonts w:ascii="Open Sans" w:hAnsi="Open Sans" w:cs="Open Sans"/>
          </w:rPr>
          <w:t>The</w:t>
        </w:r>
        <w:r w:rsidRPr="008B703E">
          <w:rPr>
            <w:rStyle w:val="Hyperlink"/>
            <w:rFonts w:ascii="Open Sans" w:hAnsi="Open Sans" w:cs="Open Sans"/>
            <w:spacing w:val="-10"/>
          </w:rPr>
          <w:t xml:space="preserve"> </w:t>
        </w:r>
        <w:r w:rsidRPr="008B703E">
          <w:rPr>
            <w:rStyle w:val="Hyperlink"/>
            <w:rFonts w:ascii="Open Sans" w:hAnsi="Open Sans" w:cs="Open Sans"/>
          </w:rPr>
          <w:t>Library</w:t>
        </w:r>
      </w:hyperlink>
      <w:r w:rsidRPr="008B703E">
        <w:rPr>
          <w:rFonts w:ascii="Open Sans" w:hAnsi="Open Sans" w:cs="Open Sans"/>
          <w:color w:val="0000FF"/>
        </w:rPr>
        <w:t xml:space="preserve"> </w:t>
      </w:r>
      <w:hyperlink r:id="rId36" w:history="1">
        <w:r w:rsidRPr="008B703E">
          <w:rPr>
            <w:rStyle w:val="Hyperlink"/>
            <w:rFonts w:ascii="Open Sans" w:hAnsi="Open Sans" w:cs="Open Sans"/>
          </w:rPr>
          <w:t>of Secrets</w:t>
        </w:r>
      </w:hyperlink>
      <w:r w:rsidRPr="008B703E">
        <w:rPr>
          <w:rFonts w:ascii="Open Sans" w:hAnsi="Open Sans" w:cs="Open Sans"/>
        </w:rPr>
        <w:t xml:space="preserve"> (12 minutes)</w:t>
      </w:r>
      <w:r w:rsidR="004F58A8">
        <w:rPr>
          <w:rFonts w:ascii="Open Sans" w:hAnsi="Open Sans" w:cs="Open Sans"/>
        </w:rPr>
        <w:t>.</w:t>
      </w:r>
    </w:p>
    <w:p w14:paraId="062FDFE2" w14:textId="37E9540E" w:rsidR="008B703E" w:rsidRPr="008B703E" w:rsidRDefault="008B703E" w:rsidP="00BF61E8">
      <w:pPr>
        <w:pStyle w:val="TableParagraph"/>
        <w:numPr>
          <w:ilvl w:val="0"/>
          <w:numId w:val="23"/>
        </w:numPr>
        <w:spacing w:before="4" w:line="242" w:lineRule="auto"/>
        <w:ind w:right="76"/>
        <w:rPr>
          <w:rFonts w:ascii="Open Sans" w:hAnsi="Open Sans" w:cs="Open Sans"/>
        </w:rPr>
      </w:pPr>
      <w:r w:rsidRPr="008B703E">
        <w:rPr>
          <w:rFonts w:ascii="Open Sans" w:hAnsi="Open Sans" w:cs="Open Sans"/>
        </w:rPr>
        <w:t xml:space="preserve">Watch </w:t>
      </w:r>
      <w:hyperlink r:id="rId37" w:history="1">
        <w:r w:rsidRPr="008B703E">
          <w:rPr>
            <w:rStyle w:val="Hyperlink"/>
            <w:rFonts w:ascii="Open Sans" w:hAnsi="Open Sans" w:cs="Open Sans"/>
          </w:rPr>
          <w:t>Horrible Histories</w:t>
        </w:r>
      </w:hyperlink>
      <w:r w:rsidRPr="008B703E">
        <w:rPr>
          <w:rFonts w:ascii="Open Sans" w:hAnsi="Open Sans" w:cs="Open Sans"/>
        </w:rPr>
        <w:t xml:space="preserve">  video describing the approaches of an Islamic physician (2 minutes)</w:t>
      </w:r>
      <w:r w:rsidR="004F58A8">
        <w:rPr>
          <w:rFonts w:ascii="Open Sans" w:hAnsi="Open Sans" w:cs="Open Sans"/>
        </w:rPr>
        <w:t>.</w:t>
      </w:r>
    </w:p>
    <w:p w14:paraId="64DEE044" w14:textId="258EAE1C" w:rsidR="00AE2B7F" w:rsidRDefault="00AE2B7F">
      <w:pPr>
        <w:spacing w:line="240" w:lineRule="auto"/>
        <w:rPr>
          <w:rFonts w:ascii="Open Sans" w:hAnsi="Open Sans" w:cs="Open Sans"/>
        </w:rPr>
      </w:pPr>
      <w:r>
        <w:rPr>
          <w:rFonts w:ascii="Open Sans" w:hAnsi="Open Sans" w:cs="Open Sans"/>
        </w:rPr>
        <w:br w:type="page"/>
      </w:r>
    </w:p>
    <w:p w14:paraId="18EB93A9" w14:textId="085D8C35" w:rsidR="00AE2B7F" w:rsidRPr="004F58A8" w:rsidRDefault="008B703E" w:rsidP="00AE2B7F">
      <w:pPr>
        <w:rPr>
          <w:rFonts w:ascii="Open Sans Medium" w:hAnsi="Open Sans Medium" w:cs="Open Sans Medium"/>
          <w:b/>
          <w:bCs/>
          <w:color w:val="371376"/>
          <w:sz w:val="32"/>
          <w:szCs w:val="32"/>
        </w:rPr>
      </w:pPr>
      <w:bookmarkStart w:id="12" w:name="Publichealth"/>
      <w:bookmarkEnd w:id="12"/>
      <w:r w:rsidRPr="004F58A8">
        <w:rPr>
          <w:rFonts w:ascii="Open Sans Medium" w:hAnsi="Open Sans Medium" w:cs="Open Sans Medium"/>
          <w:b/>
          <w:bCs/>
          <w:color w:val="371376"/>
          <w:sz w:val="32"/>
          <w:szCs w:val="32"/>
        </w:rPr>
        <w:lastRenderedPageBreak/>
        <w:t>Public health in the Middle Ages</w:t>
      </w:r>
    </w:p>
    <w:p w14:paraId="22083F2D" w14:textId="1D3D04BD" w:rsidR="008B703E" w:rsidRPr="00EB2E73" w:rsidRDefault="00EB2E73" w:rsidP="00AE2B7F">
      <w:pPr>
        <w:rPr>
          <w:rFonts w:ascii="Open Sans Medium" w:hAnsi="Open Sans Medium" w:cs="Open Sans Medium"/>
          <w:b/>
          <w:bCs/>
          <w:color w:val="371376"/>
          <w:szCs w:val="22"/>
        </w:rPr>
      </w:pPr>
      <w:r w:rsidRPr="00EB2E73">
        <w:rPr>
          <w:rFonts w:ascii="Open Sans Medium" w:hAnsi="Open Sans Medium" w:cs="Open Sans Medium"/>
          <w:b/>
          <w:bCs/>
          <w:color w:val="371376"/>
          <w:szCs w:val="22"/>
        </w:rPr>
        <w:t xml:space="preserve"> </w:t>
      </w:r>
    </w:p>
    <w:p w14:paraId="511D19FD" w14:textId="5ECCFDE0" w:rsidR="00032BFC" w:rsidRDefault="00032BFC" w:rsidP="00032BF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Lesson 7</w:t>
      </w:r>
    </w:p>
    <w:p w14:paraId="59FC36D9" w14:textId="77777777" w:rsidR="00032BFC" w:rsidRDefault="00032BFC" w:rsidP="008B703E">
      <w:pPr>
        <w:rPr>
          <w:rFonts w:ascii="Open Sans Medium" w:hAnsi="Open Sans Medium" w:cs="Open Sans Medium"/>
          <w:b/>
          <w:bCs/>
          <w:color w:val="371376"/>
          <w:sz w:val="28"/>
          <w:szCs w:val="32"/>
        </w:rPr>
      </w:pPr>
    </w:p>
    <w:p w14:paraId="3CED9576" w14:textId="647AE6FC" w:rsidR="008B703E" w:rsidRDefault="008B703E" w:rsidP="008B703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208C6B06" w14:textId="1AD162C6" w:rsidR="00AE2B7F" w:rsidRDefault="008B703E" w:rsidP="008B703E">
      <w:pPr>
        <w:rPr>
          <w:rFonts w:ascii="Open Sans" w:hAnsi="Open Sans" w:cs="Open Sans"/>
          <w:b/>
          <w:bCs/>
          <w:color w:val="371376"/>
          <w:szCs w:val="22"/>
        </w:rPr>
      </w:pPr>
      <w:bookmarkStart w:id="13" w:name="PHmedieival"/>
      <w:bookmarkEnd w:id="13"/>
      <w:r w:rsidRPr="008B703E">
        <w:rPr>
          <w:rFonts w:ascii="Open Sans" w:hAnsi="Open Sans" w:cs="Open Sans"/>
          <w:szCs w:val="22"/>
        </w:rPr>
        <w:t>Public Health in medieval towns and monasteries</w:t>
      </w:r>
    </w:p>
    <w:p w14:paraId="62B34AE5" w14:textId="77777777" w:rsidR="008B703E" w:rsidRPr="008B703E" w:rsidRDefault="008B703E" w:rsidP="008B703E">
      <w:pPr>
        <w:rPr>
          <w:rFonts w:ascii="Open Sans" w:hAnsi="Open Sans" w:cs="Open Sans"/>
          <w:b/>
          <w:bCs/>
          <w:color w:val="371376"/>
          <w:szCs w:val="22"/>
        </w:rPr>
      </w:pPr>
    </w:p>
    <w:p w14:paraId="45F29A99" w14:textId="77777777" w:rsidR="00AE2B7F" w:rsidRPr="00D85755"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0721BC1F" w14:textId="743E4510" w:rsidR="00AE2B7F" w:rsidRDefault="008B703E" w:rsidP="008B703E">
      <w:pPr>
        <w:pStyle w:val="TableParagraph"/>
        <w:tabs>
          <w:tab w:val="left" w:pos="425"/>
        </w:tabs>
        <w:spacing w:line="244" w:lineRule="auto"/>
        <w:ind w:right="154"/>
        <w:rPr>
          <w:rFonts w:ascii="Open Sans" w:hAnsi="Open Sans" w:cs="Open Sans"/>
          <w:spacing w:val="-2"/>
        </w:rPr>
      </w:pPr>
      <w:r w:rsidRPr="008B703E">
        <w:rPr>
          <w:rFonts w:ascii="Open Sans" w:hAnsi="Open Sans" w:cs="Open Sans"/>
        </w:rPr>
        <w:t>Towns and monasteries</w:t>
      </w:r>
    </w:p>
    <w:p w14:paraId="1ABC2C00" w14:textId="77777777" w:rsidR="008B703E" w:rsidRPr="008B703E" w:rsidRDefault="008B703E" w:rsidP="008B703E">
      <w:pPr>
        <w:pStyle w:val="TableParagraph"/>
        <w:tabs>
          <w:tab w:val="left" w:pos="425"/>
        </w:tabs>
        <w:spacing w:line="244" w:lineRule="auto"/>
        <w:ind w:right="154"/>
        <w:rPr>
          <w:rFonts w:ascii="Open Sans" w:hAnsi="Open Sans" w:cs="Open Sans"/>
          <w:spacing w:val="-2"/>
        </w:rPr>
      </w:pPr>
    </w:p>
    <w:p w14:paraId="343AB140" w14:textId="77777777" w:rsidR="00AE2B7F" w:rsidRPr="00D85755"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0248AB13" w14:textId="77777777" w:rsidR="008B703E" w:rsidRPr="008B703E" w:rsidRDefault="008B703E" w:rsidP="00BF61E8">
      <w:pPr>
        <w:pStyle w:val="TableParagraph"/>
        <w:numPr>
          <w:ilvl w:val="0"/>
          <w:numId w:val="24"/>
        </w:numPr>
        <w:spacing w:before="4" w:line="244" w:lineRule="auto"/>
        <w:ind w:right="141"/>
        <w:rPr>
          <w:rFonts w:ascii="Open Sans" w:hAnsi="Open Sans" w:cs="Open Sans"/>
        </w:rPr>
      </w:pPr>
      <w:r w:rsidRPr="008B703E">
        <w:rPr>
          <w:rFonts w:ascii="Open Sans" w:hAnsi="Open Sans" w:cs="Open Sans"/>
        </w:rPr>
        <w:t>The focus of this lesson should be on the problem of Public Health in medieval towns with the exception of medieval monasteries. Students should learn about the quality of public health in towns and consider issues such</w:t>
      </w:r>
      <w:r w:rsidRPr="008B703E">
        <w:rPr>
          <w:rFonts w:ascii="Open Sans" w:hAnsi="Open Sans" w:cs="Open Sans"/>
          <w:spacing w:val="-13"/>
        </w:rPr>
        <w:t xml:space="preserve"> </w:t>
      </w:r>
      <w:r w:rsidRPr="008B703E">
        <w:rPr>
          <w:rFonts w:ascii="Open Sans" w:hAnsi="Open Sans" w:cs="Open Sans"/>
        </w:rPr>
        <w:t>as,</w:t>
      </w:r>
      <w:r w:rsidRPr="008B703E">
        <w:rPr>
          <w:rFonts w:ascii="Open Sans" w:hAnsi="Open Sans" w:cs="Open Sans"/>
          <w:spacing w:val="-13"/>
        </w:rPr>
        <w:t xml:space="preserve"> </w:t>
      </w:r>
      <w:r w:rsidRPr="008B703E">
        <w:rPr>
          <w:rFonts w:ascii="Open Sans" w:hAnsi="Open Sans" w:cs="Open Sans"/>
        </w:rPr>
        <w:t>towns’</w:t>
      </w:r>
      <w:r w:rsidRPr="008B703E">
        <w:rPr>
          <w:rFonts w:ascii="Open Sans" w:hAnsi="Open Sans" w:cs="Open Sans"/>
          <w:spacing w:val="-13"/>
        </w:rPr>
        <w:t xml:space="preserve"> </w:t>
      </w:r>
      <w:r w:rsidRPr="008B703E">
        <w:rPr>
          <w:rFonts w:ascii="Open Sans" w:hAnsi="Open Sans" w:cs="Open Sans"/>
        </w:rPr>
        <w:t>laws not enforced and how incorrect contemporary beliefs exacerbated conditions etc.</w:t>
      </w:r>
    </w:p>
    <w:p w14:paraId="38D7AB14" w14:textId="77777777" w:rsidR="008B703E" w:rsidRPr="008B703E" w:rsidRDefault="008B703E" w:rsidP="00BF61E8">
      <w:pPr>
        <w:pStyle w:val="TableParagraph"/>
        <w:numPr>
          <w:ilvl w:val="0"/>
          <w:numId w:val="24"/>
        </w:numPr>
        <w:spacing w:line="244" w:lineRule="auto"/>
        <w:ind w:right="116"/>
        <w:rPr>
          <w:rFonts w:ascii="Open Sans" w:hAnsi="Open Sans" w:cs="Open Sans"/>
        </w:rPr>
      </w:pPr>
      <w:r w:rsidRPr="008B703E">
        <w:rPr>
          <w:rFonts w:ascii="Open Sans" w:hAnsi="Open Sans" w:cs="Open Sans"/>
        </w:rPr>
        <w:t>There is an opportunity</w:t>
      </w:r>
      <w:r w:rsidRPr="008B703E">
        <w:rPr>
          <w:rFonts w:ascii="Open Sans" w:hAnsi="Open Sans" w:cs="Open Sans"/>
          <w:spacing w:val="-6"/>
        </w:rPr>
        <w:t xml:space="preserve"> </w:t>
      </w:r>
      <w:r w:rsidRPr="008B703E">
        <w:rPr>
          <w:rFonts w:ascii="Open Sans" w:hAnsi="Open Sans" w:cs="Open Sans"/>
        </w:rPr>
        <w:t>to</w:t>
      </w:r>
      <w:r w:rsidRPr="008B703E">
        <w:rPr>
          <w:rFonts w:ascii="Open Sans" w:hAnsi="Open Sans" w:cs="Open Sans"/>
          <w:spacing w:val="-8"/>
        </w:rPr>
        <w:t xml:space="preserve"> </w:t>
      </w:r>
      <w:r w:rsidRPr="008B703E">
        <w:rPr>
          <w:rFonts w:ascii="Open Sans" w:hAnsi="Open Sans" w:cs="Open Sans"/>
        </w:rPr>
        <w:t>move students from description to reasons why there were differences between</w:t>
      </w:r>
      <w:r w:rsidRPr="008B703E">
        <w:rPr>
          <w:rFonts w:ascii="Open Sans" w:hAnsi="Open Sans" w:cs="Open Sans"/>
          <w:spacing w:val="-16"/>
        </w:rPr>
        <w:t xml:space="preserve"> </w:t>
      </w:r>
      <w:r w:rsidRPr="008B703E">
        <w:rPr>
          <w:rFonts w:ascii="Open Sans" w:hAnsi="Open Sans" w:cs="Open Sans"/>
        </w:rPr>
        <w:t>places</w:t>
      </w:r>
      <w:r w:rsidRPr="008B703E">
        <w:rPr>
          <w:rFonts w:ascii="Open Sans" w:hAnsi="Open Sans" w:cs="Open Sans"/>
          <w:spacing w:val="-15"/>
        </w:rPr>
        <w:t xml:space="preserve"> </w:t>
      </w:r>
      <w:r w:rsidRPr="008B703E">
        <w:rPr>
          <w:rFonts w:ascii="Open Sans" w:hAnsi="Open Sans" w:cs="Open Sans"/>
        </w:rPr>
        <w:t xml:space="preserve">and towns and </w:t>
      </w:r>
      <w:r w:rsidRPr="008B703E">
        <w:rPr>
          <w:rFonts w:ascii="Open Sans" w:hAnsi="Open Sans" w:cs="Open Sans"/>
          <w:spacing w:val="-2"/>
        </w:rPr>
        <w:t>monasteries.</w:t>
      </w:r>
    </w:p>
    <w:p w14:paraId="5D89569F" w14:textId="77777777" w:rsidR="00AE2B7F" w:rsidRPr="004914F3" w:rsidRDefault="00AE2B7F" w:rsidP="00AE2B7F">
      <w:pPr>
        <w:rPr>
          <w:rFonts w:ascii="Open Sans" w:hAnsi="Open Sans" w:cs="Open Sans"/>
        </w:rPr>
      </w:pPr>
    </w:p>
    <w:p w14:paraId="78CCE980" w14:textId="77777777" w:rsidR="00AE2B7F"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4AF8101D" w14:textId="77777777" w:rsidR="008B703E" w:rsidRPr="008B703E" w:rsidRDefault="008B703E" w:rsidP="00BF61E8">
      <w:pPr>
        <w:pStyle w:val="TableParagraph"/>
        <w:numPr>
          <w:ilvl w:val="0"/>
          <w:numId w:val="25"/>
        </w:numPr>
        <w:spacing w:before="4" w:line="242" w:lineRule="auto"/>
        <w:rPr>
          <w:rFonts w:ascii="Open Sans" w:hAnsi="Open Sans" w:cs="Open Sans"/>
        </w:rPr>
      </w:pPr>
      <w:r w:rsidRPr="008B703E">
        <w:rPr>
          <w:rFonts w:ascii="Open Sans" w:hAnsi="Open Sans" w:cs="Open Sans"/>
        </w:rPr>
        <w:t>Quick knowledge retrieval.</w:t>
      </w:r>
    </w:p>
    <w:p w14:paraId="298EF7BC" w14:textId="77777777" w:rsidR="008B703E" w:rsidRPr="008B703E" w:rsidRDefault="008B703E" w:rsidP="00BF61E8">
      <w:pPr>
        <w:pStyle w:val="TableParagraph"/>
        <w:numPr>
          <w:ilvl w:val="0"/>
          <w:numId w:val="25"/>
        </w:numPr>
        <w:spacing w:before="4" w:line="242" w:lineRule="auto"/>
        <w:rPr>
          <w:rFonts w:ascii="Open Sans" w:hAnsi="Open Sans" w:cs="Open Sans"/>
        </w:rPr>
      </w:pPr>
      <w:r w:rsidRPr="008B703E">
        <w:rPr>
          <w:rFonts w:ascii="Open Sans" w:hAnsi="Open Sans" w:cs="Open Sans"/>
        </w:rPr>
        <w:t>Display John D Clare (1997 textbook) illustration of a medieval town and ask students to identify any problems/public health offences they can see, and why these problems might exist.</w:t>
      </w:r>
    </w:p>
    <w:p w14:paraId="6CC2C0E9" w14:textId="77777777" w:rsidR="008B703E" w:rsidRPr="008B703E" w:rsidRDefault="008B703E" w:rsidP="00BF61E8">
      <w:pPr>
        <w:pStyle w:val="TableParagraph"/>
        <w:numPr>
          <w:ilvl w:val="0"/>
          <w:numId w:val="25"/>
        </w:numPr>
        <w:spacing w:before="4" w:line="242" w:lineRule="auto"/>
        <w:rPr>
          <w:rFonts w:ascii="Open Sans" w:hAnsi="Open Sans" w:cs="Open Sans"/>
        </w:rPr>
      </w:pPr>
      <w:r w:rsidRPr="008B703E">
        <w:rPr>
          <w:rFonts w:ascii="Open Sans" w:hAnsi="Open Sans" w:cs="Open Sans"/>
        </w:rPr>
        <w:t>Introduce students to the problems of medieval towns, lack of consistent laws and approaches to public health. They could also consider some local measures which were introduce to improve matters (inc. bath houses, fines, muck rackers and gong farmers)</w:t>
      </w:r>
    </w:p>
    <w:p w14:paraId="066F8DC7" w14:textId="77777777" w:rsidR="008B703E" w:rsidRPr="008B703E" w:rsidRDefault="008B703E" w:rsidP="00BF61E8">
      <w:pPr>
        <w:pStyle w:val="TableParagraph"/>
        <w:numPr>
          <w:ilvl w:val="0"/>
          <w:numId w:val="25"/>
        </w:numPr>
        <w:spacing w:before="4" w:line="242" w:lineRule="auto"/>
        <w:rPr>
          <w:rFonts w:ascii="Open Sans" w:hAnsi="Open Sans" w:cs="Open Sans"/>
        </w:rPr>
      </w:pPr>
      <w:r w:rsidRPr="008B703E">
        <w:rPr>
          <w:rFonts w:ascii="Open Sans" w:hAnsi="Open Sans" w:cs="Open Sans"/>
        </w:rPr>
        <w:t>An excellent opportunity here for students to compare an English medieval town to one of the Islamic cities such as Baghdad or Cairo.</w:t>
      </w:r>
    </w:p>
    <w:p w14:paraId="009ECAC3" w14:textId="77777777" w:rsidR="008B703E" w:rsidRPr="008B703E" w:rsidRDefault="008B703E" w:rsidP="00BF61E8">
      <w:pPr>
        <w:pStyle w:val="TableParagraph"/>
        <w:numPr>
          <w:ilvl w:val="0"/>
          <w:numId w:val="25"/>
        </w:numPr>
        <w:spacing w:before="3" w:line="244" w:lineRule="auto"/>
        <w:rPr>
          <w:rFonts w:ascii="Open Sans" w:hAnsi="Open Sans" w:cs="Open Sans"/>
        </w:rPr>
      </w:pPr>
      <w:r w:rsidRPr="008B703E">
        <w:rPr>
          <w:rFonts w:ascii="Open Sans" w:hAnsi="Open Sans" w:cs="Open Sans"/>
        </w:rPr>
        <w:t xml:space="preserve">Students should consider why medieval monasteries were an exception to public health by looking at an account/experience of visiting a monastery. </w:t>
      </w:r>
    </w:p>
    <w:p w14:paraId="6826C83C" w14:textId="6F8192A7" w:rsidR="00AE2B7F" w:rsidRDefault="008B703E" w:rsidP="00BF61E8">
      <w:pPr>
        <w:pStyle w:val="TableParagraph"/>
        <w:numPr>
          <w:ilvl w:val="0"/>
          <w:numId w:val="25"/>
        </w:numPr>
        <w:spacing w:before="3" w:line="244" w:lineRule="auto"/>
        <w:rPr>
          <w:rFonts w:ascii="Open Sans" w:hAnsi="Open Sans" w:cs="Open Sans"/>
        </w:rPr>
      </w:pPr>
      <w:r w:rsidRPr="008B703E">
        <w:rPr>
          <w:rFonts w:ascii="Open Sans" w:hAnsi="Open Sans" w:cs="Open Sans"/>
        </w:rPr>
        <w:t>Collate conclusions as a class by drawing a table/Venn diagram to compare towns and monasteries/abbeys.</w:t>
      </w:r>
    </w:p>
    <w:p w14:paraId="58E41690" w14:textId="77777777" w:rsidR="008B703E" w:rsidRPr="008B703E" w:rsidRDefault="008B703E" w:rsidP="008B703E">
      <w:pPr>
        <w:pStyle w:val="TableParagraph"/>
        <w:spacing w:before="3" w:line="244" w:lineRule="auto"/>
        <w:ind w:left="360"/>
        <w:rPr>
          <w:rFonts w:ascii="Open Sans" w:hAnsi="Open Sans" w:cs="Open Sans"/>
        </w:rPr>
      </w:pPr>
    </w:p>
    <w:p w14:paraId="32DCA600" w14:textId="77777777" w:rsidR="00AE2B7F" w:rsidRPr="00D85755"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080FB126" w14:textId="5C87C673" w:rsidR="008B703E" w:rsidRPr="008B703E" w:rsidRDefault="008B703E" w:rsidP="00BF61E8">
      <w:pPr>
        <w:pStyle w:val="TableParagraph"/>
        <w:numPr>
          <w:ilvl w:val="0"/>
          <w:numId w:val="26"/>
        </w:numPr>
        <w:spacing w:before="4" w:line="242" w:lineRule="auto"/>
        <w:ind w:left="360"/>
        <w:rPr>
          <w:rFonts w:ascii="Open Sans" w:hAnsi="Open Sans" w:cs="Open Sans"/>
        </w:rPr>
      </w:pPr>
      <w:r w:rsidRPr="008B703E">
        <w:rPr>
          <w:rFonts w:ascii="Open Sans" w:hAnsi="Open Sans" w:cs="Open Sans"/>
        </w:rPr>
        <w:t>Image</w:t>
      </w:r>
      <w:r w:rsidRPr="008B703E">
        <w:rPr>
          <w:rFonts w:ascii="Open Sans" w:hAnsi="Open Sans" w:cs="Open Sans"/>
          <w:spacing w:val="-6"/>
        </w:rPr>
        <w:t xml:space="preserve"> </w:t>
      </w:r>
      <w:r w:rsidRPr="008B703E">
        <w:rPr>
          <w:rFonts w:ascii="Open Sans" w:hAnsi="Open Sans" w:cs="Open Sans"/>
        </w:rPr>
        <w:t xml:space="preserve">of </w:t>
      </w:r>
      <w:hyperlink r:id="rId38" w:history="1">
        <w:r w:rsidRPr="008B703E">
          <w:rPr>
            <w:rStyle w:val="Hyperlink"/>
            <w:rFonts w:ascii="Open Sans" w:hAnsi="Open Sans" w:cs="Open Sans"/>
          </w:rPr>
          <w:t>medieval town</w:t>
        </w:r>
      </w:hyperlink>
      <w:r w:rsidRPr="008B703E">
        <w:rPr>
          <w:rFonts w:ascii="Open Sans" w:hAnsi="Open Sans" w:cs="Open Sans"/>
        </w:rPr>
        <w:t xml:space="preserve"> (taken from John D Clare ‘</w:t>
      </w:r>
      <w:r w:rsidRPr="008B703E">
        <w:rPr>
          <w:rFonts w:ascii="Open Sans" w:hAnsi="Open Sans" w:cs="Open Sans"/>
          <w:i/>
          <w:iCs/>
        </w:rPr>
        <w:t>Medieval Towns’</w:t>
      </w:r>
      <w:r w:rsidRPr="008B703E">
        <w:rPr>
          <w:rFonts w:ascii="Open Sans" w:hAnsi="Open Sans" w:cs="Open Sans"/>
        </w:rPr>
        <w:t>)</w:t>
      </w:r>
      <w:r w:rsidR="004F58A8">
        <w:rPr>
          <w:rFonts w:ascii="Open Sans" w:hAnsi="Open Sans" w:cs="Open Sans"/>
        </w:rPr>
        <w:t>.</w:t>
      </w:r>
    </w:p>
    <w:p w14:paraId="5D0BBAF8" w14:textId="0CBBB642" w:rsidR="008B703E" w:rsidRPr="008B703E" w:rsidRDefault="008B703E" w:rsidP="00BF61E8">
      <w:pPr>
        <w:pStyle w:val="TableParagraph"/>
        <w:numPr>
          <w:ilvl w:val="0"/>
          <w:numId w:val="26"/>
        </w:numPr>
        <w:spacing w:before="4" w:line="242" w:lineRule="auto"/>
        <w:ind w:left="360"/>
        <w:rPr>
          <w:rFonts w:ascii="Open Sans" w:hAnsi="Open Sans" w:cs="Open Sans"/>
        </w:rPr>
      </w:pPr>
      <w:r w:rsidRPr="008B703E">
        <w:rPr>
          <w:rFonts w:ascii="Open Sans" w:hAnsi="Open Sans" w:cs="Open Sans"/>
        </w:rPr>
        <w:t xml:space="preserve">Read a revision page on the </w:t>
      </w:r>
      <w:hyperlink r:id="rId39" w:history="1">
        <w:r w:rsidRPr="008B703E">
          <w:rPr>
            <w:rStyle w:val="Hyperlink"/>
            <w:rFonts w:ascii="Open Sans" w:hAnsi="Open Sans" w:cs="Open Sans"/>
          </w:rPr>
          <w:t>Causes and Effects of Public Health in Monasteries</w:t>
        </w:r>
      </w:hyperlink>
      <w:r w:rsidRPr="008B703E">
        <w:rPr>
          <w:rFonts w:ascii="Open Sans" w:hAnsi="Open Sans" w:cs="Open Sans"/>
        </w:rPr>
        <w:t xml:space="preserve"> (5 minutes)</w:t>
      </w:r>
      <w:r w:rsidR="004F58A8">
        <w:rPr>
          <w:rFonts w:ascii="Open Sans" w:hAnsi="Open Sans" w:cs="Open Sans"/>
        </w:rPr>
        <w:t>.</w:t>
      </w:r>
    </w:p>
    <w:p w14:paraId="2610B6D4" w14:textId="3BF86963" w:rsidR="008B703E" w:rsidRPr="008B703E" w:rsidRDefault="008B703E" w:rsidP="00BF61E8">
      <w:pPr>
        <w:pStyle w:val="TableParagraph"/>
        <w:numPr>
          <w:ilvl w:val="0"/>
          <w:numId w:val="26"/>
        </w:numPr>
        <w:spacing w:before="4" w:line="242" w:lineRule="auto"/>
        <w:ind w:left="360"/>
        <w:rPr>
          <w:rFonts w:ascii="Open Sans" w:hAnsi="Open Sans" w:cs="Open Sans"/>
        </w:rPr>
      </w:pPr>
      <w:r w:rsidRPr="008B703E">
        <w:rPr>
          <w:rFonts w:ascii="Open Sans" w:hAnsi="Open Sans" w:cs="Open Sans"/>
        </w:rPr>
        <w:t xml:space="preserve">Read a revision page from </w:t>
      </w:r>
      <w:hyperlink r:id="rId40" w:anchor=":~:text=Most%20monasteries%20were%20on%20the,bath%20four%20times%20a%20year." w:history="1">
        <w:r w:rsidRPr="008B703E">
          <w:rPr>
            <w:rStyle w:val="Hyperlink"/>
            <w:rFonts w:ascii="Open Sans" w:hAnsi="Open Sans" w:cs="Open Sans"/>
          </w:rPr>
          <w:t>BBC Bitesize</w:t>
        </w:r>
      </w:hyperlink>
      <w:r w:rsidRPr="008B703E">
        <w:rPr>
          <w:rFonts w:ascii="Open Sans" w:hAnsi="Open Sans" w:cs="Open Sans"/>
        </w:rPr>
        <w:t xml:space="preserve"> on attempts at improving Public Health in medieval towns</w:t>
      </w:r>
      <w:r>
        <w:rPr>
          <w:rFonts w:ascii="Open Sans" w:hAnsi="Open Sans" w:cs="Open Sans"/>
        </w:rPr>
        <w:t>.</w:t>
      </w:r>
    </w:p>
    <w:p w14:paraId="6A42AAB8" w14:textId="2EB8CF91" w:rsidR="008B703E" w:rsidRPr="008B703E" w:rsidRDefault="008B703E" w:rsidP="00BF61E8">
      <w:pPr>
        <w:pStyle w:val="TableParagraph"/>
        <w:numPr>
          <w:ilvl w:val="0"/>
          <w:numId w:val="26"/>
        </w:numPr>
        <w:spacing w:before="4" w:line="242" w:lineRule="auto"/>
        <w:ind w:left="360"/>
        <w:rPr>
          <w:rFonts w:ascii="Open Sans" w:hAnsi="Open Sans" w:cs="Open Sans"/>
        </w:rPr>
      </w:pPr>
      <w:r w:rsidRPr="008B703E">
        <w:rPr>
          <w:rFonts w:ascii="Open Sans" w:hAnsi="Open Sans" w:cs="Open Sans"/>
        </w:rPr>
        <w:t xml:space="preserve">Read an article of </w:t>
      </w:r>
      <w:hyperlink r:id="rId41" w:history="1">
        <w:r w:rsidRPr="008B703E">
          <w:rPr>
            <w:rStyle w:val="Hyperlink"/>
            <w:rFonts w:ascii="Open Sans" w:hAnsi="Open Sans" w:cs="Open Sans"/>
          </w:rPr>
          <w:t>medieval hygiene</w:t>
        </w:r>
      </w:hyperlink>
      <w:r w:rsidRPr="008B703E">
        <w:rPr>
          <w:rFonts w:ascii="Open Sans" w:hAnsi="Open Sans" w:cs="Open Sans"/>
        </w:rPr>
        <w:t xml:space="preserve"> (10 minutes)</w:t>
      </w:r>
      <w:r w:rsidR="004F58A8">
        <w:rPr>
          <w:rFonts w:ascii="Open Sans" w:hAnsi="Open Sans" w:cs="Open Sans"/>
        </w:rPr>
        <w:t>.</w:t>
      </w:r>
    </w:p>
    <w:p w14:paraId="6DBA235D" w14:textId="55D91FAC" w:rsidR="00AE2B7F" w:rsidRDefault="00AE2B7F">
      <w:pPr>
        <w:spacing w:line="240" w:lineRule="auto"/>
        <w:rPr>
          <w:rFonts w:ascii="Open Sans" w:hAnsi="Open Sans" w:cs="Open Sans"/>
        </w:rPr>
      </w:pPr>
      <w:r>
        <w:rPr>
          <w:rFonts w:ascii="Open Sans" w:hAnsi="Open Sans" w:cs="Open Sans"/>
        </w:rPr>
        <w:br w:type="page"/>
      </w:r>
    </w:p>
    <w:p w14:paraId="5B5A53E8" w14:textId="77777777" w:rsidR="004F58A8" w:rsidRDefault="004F58A8" w:rsidP="00AE2B7F">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8</w:t>
      </w:r>
    </w:p>
    <w:p w14:paraId="65798B9C" w14:textId="02EDCB46" w:rsidR="004F58A8" w:rsidRPr="004F58A8" w:rsidRDefault="004F58A8" w:rsidP="00AE2B7F">
      <w:pPr>
        <w:rPr>
          <w:rFonts w:ascii="Open Sans Medium" w:hAnsi="Open Sans Medium" w:cs="Open Sans Medium"/>
          <w:b/>
          <w:bCs/>
          <w:color w:val="371376"/>
          <w:szCs w:val="22"/>
        </w:rPr>
      </w:pPr>
      <w:r w:rsidRPr="004F58A8">
        <w:rPr>
          <w:rFonts w:ascii="Open Sans Medium" w:hAnsi="Open Sans Medium" w:cs="Open Sans Medium"/>
          <w:b/>
          <w:bCs/>
          <w:color w:val="371376"/>
          <w:szCs w:val="22"/>
        </w:rPr>
        <w:t xml:space="preserve"> </w:t>
      </w:r>
    </w:p>
    <w:p w14:paraId="082C799B" w14:textId="3351D588" w:rsidR="00AE2B7F"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1FDDB9DF" w14:textId="3F71D5BF" w:rsidR="008B703E" w:rsidRDefault="00AD2E5A" w:rsidP="008B703E">
      <w:pPr>
        <w:pStyle w:val="TableParagraph"/>
        <w:tabs>
          <w:tab w:val="left" w:pos="425"/>
        </w:tabs>
        <w:spacing w:line="244" w:lineRule="auto"/>
        <w:ind w:right="154"/>
        <w:rPr>
          <w:rFonts w:ascii="Open Sans" w:hAnsi="Open Sans" w:cs="Open Sans"/>
        </w:rPr>
      </w:pPr>
      <w:bookmarkStart w:id="14" w:name="Blackdeath"/>
      <w:bookmarkEnd w:id="14"/>
      <w:r>
        <w:rPr>
          <w:rFonts w:ascii="Open Sans" w:hAnsi="Open Sans" w:cs="Open Sans"/>
        </w:rPr>
        <w:t>The Black Death</w:t>
      </w:r>
    </w:p>
    <w:p w14:paraId="439B8549" w14:textId="1A4F9DE2" w:rsidR="00BF61E8" w:rsidRPr="008B703E" w:rsidRDefault="00BF61E8" w:rsidP="008B703E">
      <w:pPr>
        <w:pStyle w:val="TableParagraph"/>
        <w:tabs>
          <w:tab w:val="left" w:pos="425"/>
        </w:tabs>
        <w:spacing w:line="244" w:lineRule="auto"/>
        <w:ind w:right="154"/>
        <w:rPr>
          <w:rFonts w:ascii="Open Sans" w:hAnsi="Open Sans" w:cs="Open Sans"/>
        </w:rPr>
      </w:pPr>
    </w:p>
    <w:p w14:paraId="5189A301" w14:textId="5226EFE3" w:rsidR="00AE2B7F"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283F3E3F" w14:textId="13EC5FF1" w:rsidR="00AE2B7F" w:rsidRDefault="00BF61E8" w:rsidP="00BF61E8">
      <w:pPr>
        <w:pStyle w:val="TableParagraph"/>
        <w:tabs>
          <w:tab w:val="left" w:pos="425"/>
        </w:tabs>
        <w:spacing w:line="244" w:lineRule="auto"/>
        <w:ind w:right="154"/>
        <w:rPr>
          <w:rFonts w:ascii="Open Sans" w:hAnsi="Open Sans" w:cs="Open Sans"/>
        </w:rPr>
      </w:pPr>
      <w:r w:rsidRPr="008B703E">
        <w:rPr>
          <w:rFonts w:ascii="Open Sans" w:hAnsi="Open Sans" w:cs="Open Sans"/>
        </w:rPr>
        <w:t>The Black Death in Britain: beliefs</w:t>
      </w:r>
      <w:r w:rsidRPr="008B703E">
        <w:rPr>
          <w:rFonts w:ascii="Open Sans" w:hAnsi="Open Sans" w:cs="Open Sans"/>
          <w:spacing w:val="-2"/>
        </w:rPr>
        <w:t xml:space="preserve"> </w:t>
      </w:r>
      <w:r w:rsidRPr="008B703E">
        <w:rPr>
          <w:rFonts w:ascii="Open Sans" w:hAnsi="Open Sans" w:cs="Open Sans"/>
        </w:rPr>
        <w:t>about its</w:t>
      </w:r>
      <w:r w:rsidRPr="008B703E">
        <w:rPr>
          <w:rFonts w:ascii="Open Sans" w:hAnsi="Open Sans" w:cs="Open Sans"/>
          <w:spacing w:val="-16"/>
        </w:rPr>
        <w:t xml:space="preserve"> </w:t>
      </w:r>
      <w:r w:rsidRPr="008B703E">
        <w:rPr>
          <w:rFonts w:ascii="Open Sans" w:hAnsi="Open Sans" w:cs="Open Sans"/>
        </w:rPr>
        <w:t>causes,</w:t>
      </w:r>
      <w:r w:rsidRPr="008B703E">
        <w:rPr>
          <w:rFonts w:ascii="Open Sans" w:hAnsi="Open Sans" w:cs="Open Sans"/>
          <w:spacing w:val="-15"/>
        </w:rPr>
        <w:t xml:space="preserve"> </w:t>
      </w:r>
      <w:r w:rsidRPr="008B703E">
        <w:rPr>
          <w:rFonts w:ascii="Open Sans" w:hAnsi="Open Sans" w:cs="Open Sans"/>
        </w:rPr>
        <w:t>treatment and prevention</w:t>
      </w:r>
    </w:p>
    <w:p w14:paraId="5A7D508D" w14:textId="77777777" w:rsidR="00BF61E8" w:rsidRPr="00BF61E8" w:rsidRDefault="00BF61E8" w:rsidP="00BF61E8">
      <w:pPr>
        <w:pStyle w:val="TableParagraph"/>
        <w:tabs>
          <w:tab w:val="left" w:pos="425"/>
        </w:tabs>
        <w:spacing w:line="244" w:lineRule="auto"/>
        <w:ind w:right="154"/>
        <w:rPr>
          <w:rFonts w:ascii="Open Sans" w:hAnsi="Open Sans" w:cs="Open Sans"/>
        </w:rPr>
      </w:pPr>
    </w:p>
    <w:p w14:paraId="1D43CB69" w14:textId="77777777" w:rsidR="00AE2B7F" w:rsidRPr="00D85755"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226D2FFB" w14:textId="77777777" w:rsidR="00BF61E8" w:rsidRPr="00B94070" w:rsidRDefault="00BF61E8" w:rsidP="00BF61E8">
      <w:pPr>
        <w:pStyle w:val="TableParagraph"/>
        <w:numPr>
          <w:ilvl w:val="0"/>
          <w:numId w:val="26"/>
        </w:numPr>
        <w:spacing w:before="4" w:line="242" w:lineRule="auto"/>
        <w:ind w:left="360"/>
        <w:rPr>
          <w:rFonts w:ascii="Open Sans" w:hAnsi="Open Sans" w:cs="Open Sans"/>
        </w:rPr>
      </w:pPr>
      <w:r w:rsidRPr="00B94070">
        <w:rPr>
          <w:rFonts w:ascii="Open Sans" w:hAnsi="Open Sans" w:cs="Open Sans"/>
        </w:rPr>
        <w:t>The focus of this lesson should centre around the enquiry question ‘What can the Black Death reveal about medieval medicine? and illuminate the wider knowledge studied by students so far.</w:t>
      </w:r>
    </w:p>
    <w:p w14:paraId="51D66874" w14:textId="77777777" w:rsidR="00BF61E8" w:rsidRPr="00B94070" w:rsidRDefault="00BF61E8" w:rsidP="00BF61E8">
      <w:pPr>
        <w:pStyle w:val="TableParagraph"/>
        <w:numPr>
          <w:ilvl w:val="0"/>
          <w:numId w:val="26"/>
        </w:numPr>
        <w:spacing w:before="4" w:line="242" w:lineRule="auto"/>
        <w:ind w:left="360"/>
        <w:rPr>
          <w:rFonts w:ascii="Open Sans" w:hAnsi="Open Sans" w:cs="Open Sans"/>
        </w:rPr>
      </w:pPr>
      <w:r w:rsidRPr="00B94070">
        <w:rPr>
          <w:rFonts w:ascii="Open Sans" w:hAnsi="Open Sans" w:cs="Open Sans"/>
        </w:rPr>
        <w:t xml:space="preserve">There should be a focus be on the causes of the Black Death, including contemporary beliefs and the reasons for these beliefs, in addition to the actual cause of the Black Death. </w:t>
      </w:r>
    </w:p>
    <w:p w14:paraId="297213CB" w14:textId="77777777" w:rsidR="00BF61E8" w:rsidRPr="00B94070" w:rsidRDefault="00BF61E8" w:rsidP="00BF61E8">
      <w:pPr>
        <w:pStyle w:val="TableParagraph"/>
        <w:numPr>
          <w:ilvl w:val="0"/>
          <w:numId w:val="26"/>
        </w:numPr>
        <w:spacing w:before="4" w:line="242" w:lineRule="auto"/>
        <w:ind w:left="360"/>
        <w:rPr>
          <w:rFonts w:ascii="Open Sans" w:hAnsi="Open Sans" w:cs="Open Sans"/>
        </w:rPr>
      </w:pPr>
      <w:r w:rsidRPr="00B94070">
        <w:rPr>
          <w:rFonts w:ascii="Open Sans" w:hAnsi="Open Sans" w:cs="Open Sans"/>
        </w:rPr>
        <w:t>There should also be a focus on the attempts of contemporaries to ‘cure’/treat the Black Death as well as preventative methods.</w:t>
      </w:r>
    </w:p>
    <w:p w14:paraId="186E0A92" w14:textId="77777777" w:rsidR="00BF61E8" w:rsidRPr="00B94070" w:rsidRDefault="00BF61E8" w:rsidP="00BF61E8">
      <w:pPr>
        <w:pStyle w:val="TableParagraph"/>
        <w:numPr>
          <w:ilvl w:val="0"/>
          <w:numId w:val="26"/>
        </w:numPr>
        <w:spacing w:before="4" w:line="242" w:lineRule="auto"/>
        <w:ind w:left="360"/>
        <w:rPr>
          <w:rFonts w:ascii="Open Sans" w:hAnsi="Open Sans" w:cs="Open Sans"/>
        </w:rPr>
      </w:pPr>
      <w:r w:rsidRPr="00B94070">
        <w:rPr>
          <w:rFonts w:ascii="Open Sans" w:hAnsi="Open Sans" w:cs="Open Sans"/>
        </w:rPr>
        <w:t xml:space="preserve">Finally, there should be a consideration of the devastation of this pandemic, looking at the impact and destruction. </w:t>
      </w:r>
    </w:p>
    <w:p w14:paraId="509842E1" w14:textId="77777777" w:rsidR="00BF61E8" w:rsidRPr="00B94070" w:rsidRDefault="00BF61E8" w:rsidP="00BF61E8">
      <w:pPr>
        <w:pStyle w:val="TableParagraph"/>
        <w:numPr>
          <w:ilvl w:val="0"/>
          <w:numId w:val="26"/>
        </w:numPr>
        <w:spacing w:before="4" w:line="242" w:lineRule="auto"/>
        <w:ind w:left="360"/>
        <w:rPr>
          <w:rFonts w:ascii="Open Sans" w:hAnsi="Open Sans" w:cs="Open Sans"/>
        </w:rPr>
      </w:pPr>
      <w:r w:rsidRPr="00B94070">
        <w:rPr>
          <w:rFonts w:ascii="Open Sans" w:hAnsi="Open Sans" w:cs="Open Sans"/>
        </w:rPr>
        <w:t>There is a good opportunity for students to discuss both natural and supernatural/religious approaches.</w:t>
      </w:r>
    </w:p>
    <w:p w14:paraId="5B50D159" w14:textId="77777777" w:rsidR="00AE2B7F" w:rsidRPr="004914F3" w:rsidRDefault="00AE2B7F" w:rsidP="00AE2B7F">
      <w:pPr>
        <w:rPr>
          <w:rFonts w:ascii="Open Sans" w:hAnsi="Open Sans" w:cs="Open Sans"/>
        </w:rPr>
      </w:pPr>
    </w:p>
    <w:p w14:paraId="467C3AD8" w14:textId="77777777" w:rsidR="00AE2B7F"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3398CEF4" w14:textId="77777777" w:rsidR="00BF61E8" w:rsidRPr="00BF61E8" w:rsidRDefault="00BF61E8" w:rsidP="00BF61E8">
      <w:pPr>
        <w:pStyle w:val="TableParagraph"/>
        <w:numPr>
          <w:ilvl w:val="0"/>
          <w:numId w:val="27"/>
        </w:numPr>
        <w:spacing w:before="4" w:line="242" w:lineRule="auto"/>
        <w:rPr>
          <w:rFonts w:ascii="Open Sans" w:hAnsi="Open Sans" w:cs="Open Sans"/>
        </w:rPr>
      </w:pPr>
      <w:r w:rsidRPr="00BF61E8">
        <w:rPr>
          <w:rFonts w:ascii="Open Sans" w:hAnsi="Open Sans" w:cs="Open Sans"/>
        </w:rPr>
        <w:t xml:space="preserve">Explain to students the nature of the Black Death, by using an infographic to compare the destruction of this pandemic to other notable ones in history (especially COVID-19, 1665 Plague, AIDS, Influenza etc). </w:t>
      </w:r>
    </w:p>
    <w:p w14:paraId="08482DFA" w14:textId="77777777" w:rsidR="00BF61E8" w:rsidRPr="00BF61E8" w:rsidRDefault="00BF61E8" w:rsidP="00BF61E8">
      <w:pPr>
        <w:pStyle w:val="TableParagraph"/>
        <w:numPr>
          <w:ilvl w:val="0"/>
          <w:numId w:val="27"/>
        </w:numPr>
        <w:spacing w:before="4" w:line="242" w:lineRule="auto"/>
        <w:rPr>
          <w:rFonts w:ascii="Open Sans" w:hAnsi="Open Sans" w:cs="Open Sans"/>
        </w:rPr>
      </w:pPr>
      <w:r w:rsidRPr="00BF61E8">
        <w:rPr>
          <w:rFonts w:ascii="Open Sans" w:hAnsi="Open Sans" w:cs="Open Sans"/>
        </w:rPr>
        <w:t xml:space="preserve">Introduce students to contemporary beliefs, preventions and attempted ‘cures’ about the Black Death. Encourage students to discuss the reasons </w:t>
      </w:r>
      <w:r w:rsidRPr="00BF61E8">
        <w:rPr>
          <w:rFonts w:ascii="Open Sans" w:hAnsi="Open Sans" w:cs="Open Sans"/>
          <w:i/>
          <w:iCs/>
        </w:rPr>
        <w:t>why</w:t>
      </w:r>
      <w:r w:rsidRPr="00BF61E8">
        <w:rPr>
          <w:rFonts w:ascii="Open Sans" w:hAnsi="Open Sans" w:cs="Open Sans"/>
        </w:rPr>
        <w:t xml:space="preserve"> people adopted these beliefs. Finally consider the impact of the Black Death including the demographic, societal and economic consequences. </w:t>
      </w:r>
    </w:p>
    <w:p w14:paraId="5418804C" w14:textId="77777777" w:rsidR="00BF61E8" w:rsidRPr="00BF61E8" w:rsidRDefault="00BF61E8" w:rsidP="00BF61E8">
      <w:pPr>
        <w:pStyle w:val="TableParagraph"/>
        <w:numPr>
          <w:ilvl w:val="0"/>
          <w:numId w:val="27"/>
        </w:numPr>
        <w:spacing w:before="4" w:line="242" w:lineRule="auto"/>
        <w:rPr>
          <w:rFonts w:ascii="Open Sans" w:hAnsi="Open Sans" w:cs="Open Sans"/>
        </w:rPr>
      </w:pPr>
      <w:r w:rsidRPr="00BF61E8">
        <w:rPr>
          <w:rFonts w:ascii="Open Sans" w:hAnsi="Open Sans" w:cs="Open Sans"/>
        </w:rPr>
        <w:t>Opportunity to discuss the impact of the Black Death on women, using the resource below which discusses how it may have caused women to shrink.</w:t>
      </w:r>
    </w:p>
    <w:p w14:paraId="4AFED174" w14:textId="77777777" w:rsidR="00BF61E8" w:rsidRPr="00BF61E8" w:rsidRDefault="00BF61E8" w:rsidP="00BF61E8">
      <w:pPr>
        <w:pStyle w:val="TableParagraph"/>
        <w:numPr>
          <w:ilvl w:val="0"/>
          <w:numId w:val="27"/>
        </w:numPr>
        <w:spacing w:before="4" w:line="242" w:lineRule="auto"/>
        <w:rPr>
          <w:rFonts w:ascii="Open Sans" w:hAnsi="Open Sans" w:cs="Open Sans"/>
        </w:rPr>
      </w:pPr>
      <w:r w:rsidRPr="00BF61E8">
        <w:rPr>
          <w:rFonts w:ascii="Open Sans" w:hAnsi="Open Sans" w:cs="Open Sans"/>
        </w:rPr>
        <w:t>Students could then use their knowledge to fill in a graphic organizer/flow chart to demonstrate their understanding of the key features listed in the guidance column.</w:t>
      </w:r>
    </w:p>
    <w:p w14:paraId="26EA3F72" w14:textId="0769D404" w:rsidR="00AE2B7F" w:rsidRDefault="00BF61E8" w:rsidP="00BF61E8">
      <w:pPr>
        <w:pStyle w:val="TableParagraph"/>
        <w:numPr>
          <w:ilvl w:val="0"/>
          <w:numId w:val="27"/>
        </w:numPr>
        <w:spacing w:before="4" w:line="242" w:lineRule="auto"/>
        <w:rPr>
          <w:rFonts w:ascii="Open Sans" w:hAnsi="Open Sans" w:cs="Open Sans"/>
        </w:rPr>
      </w:pPr>
      <w:r w:rsidRPr="00BF61E8">
        <w:rPr>
          <w:rFonts w:ascii="Open Sans" w:hAnsi="Open Sans" w:cs="Open Sans"/>
        </w:rPr>
        <w:t>Opportunity to introduce students to the source utility question.</w:t>
      </w:r>
    </w:p>
    <w:p w14:paraId="01F76098" w14:textId="77777777" w:rsidR="00BF61E8" w:rsidRPr="00BF61E8" w:rsidRDefault="00BF61E8" w:rsidP="00BF61E8">
      <w:pPr>
        <w:pStyle w:val="TableParagraph"/>
        <w:spacing w:before="4" w:line="242" w:lineRule="auto"/>
        <w:ind w:left="360"/>
        <w:rPr>
          <w:rFonts w:ascii="Open Sans" w:hAnsi="Open Sans" w:cs="Open Sans"/>
        </w:rPr>
      </w:pPr>
    </w:p>
    <w:p w14:paraId="0390BD21" w14:textId="4AD9F919" w:rsidR="00AE2B7F" w:rsidRDefault="00AE2B7F" w:rsidP="004F58A8">
      <w:pPr>
        <w:spacing w:line="240" w:lineRule="auto"/>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2DB8BCAE" w14:textId="30F4BB45" w:rsidR="00BF61E8" w:rsidRPr="00BF61E8" w:rsidRDefault="00BF61E8" w:rsidP="00BF61E8">
      <w:pPr>
        <w:pStyle w:val="TableParagraph"/>
        <w:numPr>
          <w:ilvl w:val="0"/>
          <w:numId w:val="27"/>
        </w:numPr>
        <w:spacing w:before="4" w:line="242" w:lineRule="auto"/>
        <w:rPr>
          <w:rFonts w:ascii="Open Sans" w:hAnsi="Open Sans" w:cs="Open Sans"/>
        </w:rPr>
      </w:pPr>
      <w:r w:rsidRPr="00BF61E8">
        <w:rPr>
          <w:rFonts w:ascii="Open Sans" w:hAnsi="Open Sans" w:cs="Open Sans"/>
        </w:rPr>
        <w:t xml:space="preserve">Read </w:t>
      </w:r>
      <w:hyperlink r:id="rId42" w:history="1">
        <w:r w:rsidRPr="00BF61E8">
          <w:rPr>
            <w:rStyle w:val="Hyperlink"/>
            <w:rFonts w:ascii="Open Sans" w:hAnsi="Open Sans" w:cs="Open Sans"/>
          </w:rPr>
          <w:t>BBC Bitesize</w:t>
        </w:r>
      </w:hyperlink>
      <w:r w:rsidRPr="00BF61E8">
        <w:rPr>
          <w:rFonts w:ascii="Open Sans" w:hAnsi="Open Sans" w:cs="Open Sans"/>
        </w:rPr>
        <w:t xml:space="preserve"> on the causes, preventions, and consequences. (5 minutes)</w:t>
      </w:r>
    </w:p>
    <w:p w14:paraId="3061C363" w14:textId="37C10E13" w:rsidR="00BF61E8" w:rsidRPr="00BF61E8" w:rsidRDefault="00BF61E8" w:rsidP="00BF61E8">
      <w:pPr>
        <w:pStyle w:val="TableParagraph"/>
        <w:numPr>
          <w:ilvl w:val="0"/>
          <w:numId w:val="27"/>
        </w:numPr>
        <w:spacing w:before="4" w:line="242" w:lineRule="auto"/>
        <w:rPr>
          <w:rFonts w:ascii="Open Sans" w:hAnsi="Open Sans" w:cs="Open Sans"/>
        </w:rPr>
      </w:pPr>
      <w:r w:rsidRPr="00BF61E8">
        <w:rPr>
          <w:rFonts w:ascii="Open Sans" w:hAnsi="Open Sans" w:cs="Open Sans"/>
        </w:rPr>
        <w:t xml:space="preserve">Read about the causes and effects of the Black Death on </w:t>
      </w:r>
      <w:hyperlink r:id="rId43" w:history="1">
        <w:r w:rsidRPr="00BF61E8">
          <w:rPr>
            <w:rStyle w:val="Hyperlink"/>
            <w:rFonts w:ascii="Open Sans" w:hAnsi="Open Sans" w:cs="Open Sans"/>
          </w:rPr>
          <w:t>History.com</w:t>
        </w:r>
      </w:hyperlink>
      <w:r w:rsidRPr="00BF61E8">
        <w:rPr>
          <w:rFonts w:ascii="Open Sans" w:hAnsi="Open Sans" w:cs="Open Sans"/>
        </w:rPr>
        <w:t>. (10 minutes)</w:t>
      </w:r>
    </w:p>
    <w:p w14:paraId="56B3156B" w14:textId="0445B7BD" w:rsidR="00BF61E8" w:rsidRPr="00BF61E8" w:rsidRDefault="00BF61E8" w:rsidP="00BF61E8">
      <w:pPr>
        <w:pStyle w:val="TableParagraph"/>
        <w:numPr>
          <w:ilvl w:val="0"/>
          <w:numId w:val="27"/>
        </w:numPr>
        <w:spacing w:before="4" w:line="242" w:lineRule="auto"/>
        <w:rPr>
          <w:rFonts w:ascii="Open Sans" w:hAnsi="Open Sans" w:cs="Open Sans"/>
        </w:rPr>
      </w:pPr>
      <w:r w:rsidRPr="00BF61E8">
        <w:rPr>
          <w:rFonts w:ascii="Open Sans" w:hAnsi="Open Sans" w:cs="Open Sans"/>
        </w:rPr>
        <w:t xml:space="preserve">Read about the village of </w:t>
      </w:r>
      <w:hyperlink r:id="rId44" w:history="1">
        <w:r w:rsidRPr="00BF61E8">
          <w:rPr>
            <w:rStyle w:val="Hyperlink"/>
            <w:rFonts w:ascii="Open Sans" w:hAnsi="Open Sans" w:cs="Open Sans"/>
          </w:rPr>
          <w:t>Eyam - The Village that Stopped the Black Death</w:t>
        </w:r>
      </w:hyperlink>
      <w:r w:rsidRPr="00BF61E8">
        <w:rPr>
          <w:rFonts w:ascii="Open Sans" w:hAnsi="Open Sans" w:cs="Open Sans"/>
        </w:rPr>
        <w:t>. (5 minutes)</w:t>
      </w:r>
    </w:p>
    <w:p w14:paraId="1483C694" w14:textId="01A6700E" w:rsidR="00BF61E8" w:rsidRPr="00BF61E8" w:rsidRDefault="00BF61E8" w:rsidP="00BF61E8">
      <w:pPr>
        <w:pStyle w:val="TableParagraph"/>
        <w:numPr>
          <w:ilvl w:val="0"/>
          <w:numId w:val="27"/>
        </w:numPr>
        <w:spacing w:before="4" w:line="242" w:lineRule="auto"/>
        <w:rPr>
          <w:rFonts w:ascii="Open Sans" w:hAnsi="Open Sans" w:cs="Open Sans"/>
        </w:rPr>
      </w:pPr>
      <w:r w:rsidRPr="00BF61E8">
        <w:rPr>
          <w:rFonts w:ascii="Open Sans" w:hAnsi="Open Sans" w:cs="Open Sans"/>
        </w:rPr>
        <w:t xml:space="preserve">Watch Lucy Worsley’s </w:t>
      </w:r>
      <w:hyperlink r:id="rId45" w:history="1">
        <w:r w:rsidRPr="00BF61E8">
          <w:rPr>
            <w:rStyle w:val="Hyperlink"/>
            <w:rFonts w:ascii="Open Sans" w:hAnsi="Open Sans" w:cs="Open Sans"/>
          </w:rPr>
          <w:t>How the Black Death Changed Britain - BBC iPlayer</w:t>
        </w:r>
      </w:hyperlink>
      <w:r w:rsidRPr="00BF61E8">
        <w:rPr>
          <w:rFonts w:ascii="Open Sans" w:hAnsi="Open Sans" w:cs="Open Sans"/>
        </w:rPr>
        <w:t>. (59 minutes)</w:t>
      </w:r>
    </w:p>
    <w:p w14:paraId="38124BDA" w14:textId="69258ADF" w:rsidR="00BF61E8" w:rsidRPr="00BF61E8" w:rsidRDefault="00BF61E8" w:rsidP="00BF61E8">
      <w:pPr>
        <w:pStyle w:val="TableParagraph"/>
        <w:numPr>
          <w:ilvl w:val="0"/>
          <w:numId w:val="27"/>
        </w:numPr>
        <w:spacing w:before="4" w:line="242" w:lineRule="auto"/>
        <w:rPr>
          <w:rFonts w:ascii="Open Sans" w:hAnsi="Open Sans" w:cs="Open Sans"/>
        </w:rPr>
      </w:pPr>
      <w:r w:rsidRPr="00BF61E8">
        <w:rPr>
          <w:rFonts w:ascii="Open Sans" w:hAnsi="Open Sans" w:cs="Open Sans"/>
        </w:rPr>
        <w:t xml:space="preserve">Explore this Forbes article on </w:t>
      </w:r>
      <w:hyperlink r:id="rId46" w:history="1">
        <w:r w:rsidRPr="00BF61E8">
          <w:rPr>
            <w:rStyle w:val="Hyperlink"/>
            <w:rFonts w:ascii="Open Sans" w:hAnsi="Open Sans" w:cs="Open Sans"/>
          </w:rPr>
          <w:t>How the Black Death caused Women to Shrink</w:t>
        </w:r>
      </w:hyperlink>
      <w:r w:rsidRPr="00BF61E8">
        <w:rPr>
          <w:rFonts w:ascii="Open Sans" w:hAnsi="Open Sans" w:cs="Open Sans"/>
        </w:rPr>
        <w:t>.</w:t>
      </w:r>
    </w:p>
    <w:p w14:paraId="05A0E2E1" w14:textId="5CC8FBDE" w:rsidR="00AE2B7F" w:rsidRPr="00BF61E8" w:rsidRDefault="00BF61E8" w:rsidP="00BF61E8">
      <w:pPr>
        <w:pStyle w:val="TableParagraph"/>
        <w:numPr>
          <w:ilvl w:val="0"/>
          <w:numId w:val="27"/>
        </w:numPr>
        <w:spacing w:before="4" w:line="242" w:lineRule="auto"/>
        <w:rPr>
          <w:rFonts w:ascii="Open Sans" w:hAnsi="Open Sans" w:cs="Open Sans"/>
        </w:rPr>
      </w:pPr>
      <w:r w:rsidRPr="00BF61E8">
        <w:rPr>
          <w:rFonts w:ascii="Open Sans" w:hAnsi="Open Sans" w:cs="Open Sans"/>
        </w:rPr>
        <w:t xml:space="preserve">Read John Hatcher’s </w:t>
      </w:r>
      <w:r w:rsidRPr="00BF61E8">
        <w:rPr>
          <w:rFonts w:ascii="Open Sans" w:hAnsi="Open Sans" w:cs="Open Sans"/>
          <w:i/>
          <w:iCs/>
        </w:rPr>
        <w:t xml:space="preserve">The Black Death – The Intimate History of a Village in Crisis </w:t>
      </w:r>
      <w:r w:rsidRPr="00BF61E8">
        <w:rPr>
          <w:rFonts w:ascii="Open Sans" w:hAnsi="Open Sans" w:cs="Open Sans"/>
        </w:rPr>
        <w:t xml:space="preserve">– opportunities for tracking the development of the Black Death through the stories of real individuals. </w:t>
      </w:r>
    </w:p>
    <w:p w14:paraId="41C6C5B1" w14:textId="5FDD9B71" w:rsidR="00AE2B7F" w:rsidRPr="004F58A8" w:rsidRDefault="008323D5" w:rsidP="00AE2B7F">
      <w:pPr>
        <w:rPr>
          <w:rFonts w:ascii="Open Sans" w:hAnsi="Open Sans" w:cs="Open Sans"/>
          <w:b/>
          <w:bCs/>
          <w:color w:val="371376"/>
          <w:sz w:val="32"/>
          <w:szCs w:val="32"/>
        </w:rPr>
      </w:pPr>
      <w:r w:rsidRPr="004F58A8">
        <w:rPr>
          <w:rFonts w:ascii="Open Sans" w:hAnsi="Open Sans" w:cs="Open Sans"/>
          <w:b/>
          <w:bCs/>
          <w:color w:val="371376"/>
          <w:sz w:val="32"/>
          <w:szCs w:val="32"/>
        </w:rPr>
        <w:t>Review and assessment</w:t>
      </w:r>
    </w:p>
    <w:p w14:paraId="019ADEB6" w14:textId="32FCFDDB" w:rsidR="00AE2B7F" w:rsidRPr="00EB2E73" w:rsidRDefault="00EB2E73" w:rsidP="00AE2B7F">
      <w:pPr>
        <w:rPr>
          <w:rFonts w:ascii="Open Sans Medium" w:hAnsi="Open Sans Medium" w:cs="Open Sans Medium"/>
          <w:b/>
          <w:bCs/>
          <w:color w:val="371376"/>
          <w:szCs w:val="22"/>
        </w:rPr>
      </w:pPr>
      <w:r w:rsidRPr="00EB2E73">
        <w:rPr>
          <w:rFonts w:ascii="Open Sans Medium" w:hAnsi="Open Sans Medium" w:cs="Open Sans Medium"/>
          <w:b/>
          <w:bCs/>
          <w:color w:val="371376"/>
          <w:szCs w:val="22"/>
        </w:rPr>
        <w:lastRenderedPageBreak/>
        <w:t xml:space="preserve"> </w:t>
      </w:r>
    </w:p>
    <w:p w14:paraId="08C38685" w14:textId="7A781C4B" w:rsidR="008323D5" w:rsidRDefault="008323D5" w:rsidP="00AE2B7F">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w:t>
      </w:r>
    </w:p>
    <w:p w14:paraId="04D67F7B" w14:textId="6DC6FD73" w:rsidR="008323D5" w:rsidRDefault="008323D5" w:rsidP="008323D5">
      <w:pPr>
        <w:pStyle w:val="TableParagraph"/>
        <w:tabs>
          <w:tab w:val="left" w:pos="425"/>
        </w:tabs>
        <w:spacing w:line="244" w:lineRule="auto"/>
        <w:ind w:right="154"/>
        <w:rPr>
          <w:rFonts w:ascii="Open Sans" w:hAnsi="Open Sans" w:cs="Open Sans"/>
        </w:rPr>
      </w:pPr>
      <w:bookmarkStart w:id="15" w:name="ReviewP1"/>
      <w:bookmarkEnd w:id="15"/>
      <w:r w:rsidRPr="008323D5">
        <w:rPr>
          <w:rFonts w:ascii="Open Sans" w:hAnsi="Open Sans" w:cs="Open Sans"/>
        </w:rPr>
        <w:t>An assessment opportunity focused on the substantive and procedural knowledge needed for the examination paper</w:t>
      </w:r>
    </w:p>
    <w:p w14:paraId="23B629F8" w14:textId="77777777" w:rsidR="008323D5" w:rsidRPr="008323D5" w:rsidRDefault="008323D5" w:rsidP="008323D5">
      <w:pPr>
        <w:pStyle w:val="TableParagraph"/>
        <w:tabs>
          <w:tab w:val="left" w:pos="425"/>
        </w:tabs>
        <w:spacing w:line="244" w:lineRule="auto"/>
        <w:ind w:right="154"/>
        <w:rPr>
          <w:rFonts w:ascii="Open Sans" w:hAnsi="Open Sans" w:cs="Open Sans"/>
        </w:rPr>
      </w:pPr>
    </w:p>
    <w:p w14:paraId="2D5EA391" w14:textId="500C599B" w:rsidR="00AE2B7F" w:rsidRPr="00D85755"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22B5B50A" w14:textId="6E294E08" w:rsidR="00AE2B7F" w:rsidRDefault="008323D5" w:rsidP="008323D5">
      <w:pPr>
        <w:pStyle w:val="TableParagraph"/>
        <w:tabs>
          <w:tab w:val="left" w:pos="425"/>
        </w:tabs>
        <w:spacing w:line="244" w:lineRule="auto"/>
        <w:ind w:right="154"/>
        <w:rPr>
          <w:rFonts w:ascii="Open Sans" w:hAnsi="Open Sans" w:cs="Open Sans"/>
        </w:rPr>
      </w:pPr>
      <w:r w:rsidRPr="008323D5">
        <w:rPr>
          <w:rFonts w:ascii="Open Sans" w:hAnsi="Open Sans" w:cs="Open Sans"/>
        </w:rPr>
        <w:t>Assessment: substantive and procedural knowledge (knowledge and skills)</w:t>
      </w:r>
    </w:p>
    <w:p w14:paraId="085E5CC1" w14:textId="77777777" w:rsidR="008323D5" w:rsidRPr="008323D5" w:rsidRDefault="008323D5" w:rsidP="008323D5">
      <w:pPr>
        <w:pStyle w:val="TableParagraph"/>
        <w:tabs>
          <w:tab w:val="left" w:pos="425"/>
        </w:tabs>
        <w:spacing w:line="244" w:lineRule="auto"/>
        <w:ind w:right="154"/>
        <w:rPr>
          <w:rFonts w:ascii="Open Sans" w:hAnsi="Open Sans" w:cs="Open Sans"/>
        </w:rPr>
      </w:pPr>
    </w:p>
    <w:p w14:paraId="2FEF0AED" w14:textId="77777777" w:rsidR="00AE2B7F" w:rsidRPr="00D85755"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77B73285" w14:textId="77777777" w:rsidR="008323D5" w:rsidRPr="008323D5" w:rsidRDefault="008323D5" w:rsidP="008323D5">
      <w:pPr>
        <w:pStyle w:val="TableParagraph"/>
        <w:numPr>
          <w:ilvl w:val="0"/>
          <w:numId w:val="28"/>
        </w:numPr>
        <w:spacing w:before="4" w:line="244" w:lineRule="auto"/>
        <w:ind w:left="360" w:right="185"/>
        <w:rPr>
          <w:rFonts w:ascii="Open Sans" w:hAnsi="Open Sans" w:cs="Open Sans"/>
        </w:rPr>
      </w:pPr>
      <w:r w:rsidRPr="008323D5">
        <w:rPr>
          <w:rFonts w:ascii="Open Sans" w:hAnsi="Open Sans" w:cs="Open Sans"/>
        </w:rPr>
        <w:t xml:space="preserve">Students should complete a chronology-based knowledge retrieval quiz on substantive knowledge and concepts covered so far. </w:t>
      </w:r>
    </w:p>
    <w:p w14:paraId="4A1A0363" w14:textId="77777777" w:rsidR="008323D5" w:rsidRPr="008323D5" w:rsidRDefault="008323D5" w:rsidP="008323D5">
      <w:pPr>
        <w:pStyle w:val="TableParagraph"/>
        <w:numPr>
          <w:ilvl w:val="0"/>
          <w:numId w:val="28"/>
        </w:numPr>
        <w:spacing w:before="4" w:line="244" w:lineRule="auto"/>
        <w:ind w:left="360" w:right="185"/>
        <w:rPr>
          <w:rFonts w:ascii="Open Sans" w:hAnsi="Open Sans" w:cs="Open Sans"/>
        </w:rPr>
      </w:pPr>
      <w:r w:rsidRPr="008323D5">
        <w:rPr>
          <w:rFonts w:ascii="Open Sans" w:hAnsi="Open Sans" w:cs="Open Sans"/>
        </w:rPr>
        <w:t xml:space="preserve">Students could approach a Q1 ‘How useful’ question on the Black Death, which could be used to illuminate their wider understanding of medieval approaches to medicine, as well as the role of religion and the government as contributing factors. </w:t>
      </w:r>
    </w:p>
    <w:p w14:paraId="51CF6C83" w14:textId="77777777" w:rsidR="004F58A8" w:rsidRDefault="004F58A8">
      <w:pPr>
        <w:spacing w:line="240" w:lineRule="auto"/>
        <w:rPr>
          <w:rFonts w:ascii="Open Sans Medium" w:hAnsi="Open Sans Medium" w:cs="Open Sans Medium"/>
          <w:b/>
          <w:bCs/>
          <w:color w:val="371376"/>
          <w:sz w:val="36"/>
          <w:szCs w:val="36"/>
        </w:rPr>
      </w:pPr>
      <w:r>
        <w:rPr>
          <w:rFonts w:ascii="Open Sans Medium" w:hAnsi="Open Sans Medium" w:cs="Open Sans Medium"/>
          <w:b/>
          <w:bCs/>
          <w:color w:val="371376"/>
          <w:sz w:val="36"/>
          <w:szCs w:val="36"/>
        </w:rPr>
        <w:br w:type="page"/>
      </w:r>
    </w:p>
    <w:p w14:paraId="1DE15922" w14:textId="64BCE5A5" w:rsidR="008323D5" w:rsidRPr="004F58A8" w:rsidRDefault="008323D5" w:rsidP="008323D5">
      <w:pPr>
        <w:rPr>
          <w:rFonts w:ascii="Open Sans Medium" w:hAnsi="Open Sans Medium" w:cs="Open Sans Medium"/>
          <w:b/>
          <w:bCs/>
          <w:color w:val="371376"/>
          <w:sz w:val="32"/>
          <w:szCs w:val="32"/>
        </w:rPr>
      </w:pPr>
      <w:bookmarkStart w:id="16" w:name="Part2"/>
      <w:bookmarkEnd w:id="16"/>
      <w:r w:rsidRPr="004F58A8">
        <w:rPr>
          <w:rFonts w:ascii="Open Sans Medium" w:hAnsi="Open Sans Medium" w:cs="Open Sans Medium"/>
          <w:b/>
          <w:bCs/>
          <w:color w:val="371376"/>
          <w:sz w:val="32"/>
          <w:szCs w:val="32"/>
        </w:rPr>
        <w:lastRenderedPageBreak/>
        <w:t xml:space="preserve">Part two: </w:t>
      </w:r>
      <w:r w:rsidR="004A7B02">
        <w:rPr>
          <w:rFonts w:ascii="Open Sans Medium" w:hAnsi="Open Sans Medium" w:cs="Open Sans Medium"/>
          <w:b/>
          <w:bCs/>
          <w:color w:val="371376"/>
          <w:sz w:val="32"/>
          <w:szCs w:val="32"/>
        </w:rPr>
        <w:t>T</w:t>
      </w:r>
      <w:r w:rsidRPr="004F58A8">
        <w:rPr>
          <w:rFonts w:ascii="Open Sans Medium" w:hAnsi="Open Sans Medium" w:cs="Open Sans Medium"/>
          <w:b/>
          <w:bCs/>
          <w:color w:val="371376"/>
          <w:sz w:val="32"/>
          <w:szCs w:val="32"/>
        </w:rPr>
        <w:t>he beginnings of change</w:t>
      </w:r>
    </w:p>
    <w:p w14:paraId="5326AE22" w14:textId="59A320F8" w:rsidR="008323D5" w:rsidRPr="00EB2E73" w:rsidRDefault="00EB2E73" w:rsidP="00AE2B7F">
      <w:pPr>
        <w:rPr>
          <w:rFonts w:ascii="Open Sans Medium" w:hAnsi="Open Sans Medium" w:cs="Open Sans Medium"/>
          <w:b/>
          <w:bCs/>
          <w:color w:val="371376"/>
          <w:szCs w:val="22"/>
        </w:rPr>
      </w:pPr>
      <w:r w:rsidRPr="00EB2E73">
        <w:rPr>
          <w:rFonts w:ascii="Open Sans Medium" w:hAnsi="Open Sans Medium" w:cs="Open Sans Medium"/>
          <w:b/>
          <w:bCs/>
          <w:color w:val="371376"/>
          <w:szCs w:val="22"/>
        </w:rPr>
        <w:t xml:space="preserve"> </w:t>
      </w:r>
      <w:r w:rsidR="004F58A8">
        <w:rPr>
          <w:rFonts w:ascii="Open Sans Medium" w:hAnsi="Open Sans Medium" w:cs="Open Sans Medium"/>
          <w:b/>
          <w:bCs/>
          <w:color w:val="371376"/>
          <w:szCs w:val="22"/>
        </w:rPr>
        <w:t xml:space="preserve"> </w:t>
      </w:r>
    </w:p>
    <w:p w14:paraId="34B9B6B1" w14:textId="56898C8B" w:rsidR="004F58A8" w:rsidRDefault="004F58A8" w:rsidP="00AE2B7F">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 xml:space="preserve">Lesson </w:t>
      </w:r>
      <w:r w:rsidR="00032BFC">
        <w:rPr>
          <w:rFonts w:ascii="Open Sans Medium" w:hAnsi="Open Sans Medium" w:cs="Open Sans Medium"/>
          <w:b/>
          <w:bCs/>
          <w:color w:val="371376"/>
          <w:sz w:val="28"/>
          <w:szCs w:val="32"/>
        </w:rPr>
        <w:t>9</w:t>
      </w:r>
    </w:p>
    <w:p w14:paraId="1D0A2E87" w14:textId="2AA7AB1D" w:rsidR="004F58A8" w:rsidRPr="004F58A8" w:rsidRDefault="004F58A8" w:rsidP="00AE2B7F">
      <w:pPr>
        <w:rPr>
          <w:rFonts w:ascii="Open Sans Medium" w:hAnsi="Open Sans Medium" w:cs="Open Sans Medium"/>
          <w:b/>
          <w:bCs/>
          <w:color w:val="371376"/>
          <w:szCs w:val="22"/>
        </w:rPr>
      </w:pPr>
      <w:r w:rsidRPr="004F58A8">
        <w:rPr>
          <w:rFonts w:ascii="Open Sans Medium" w:hAnsi="Open Sans Medium" w:cs="Open Sans Medium"/>
          <w:b/>
          <w:bCs/>
          <w:color w:val="371376"/>
          <w:szCs w:val="22"/>
        </w:rPr>
        <w:t xml:space="preserve"> </w:t>
      </w:r>
    </w:p>
    <w:p w14:paraId="39809467" w14:textId="53A28662" w:rsidR="00AE2B7F"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3C5DAF81" w14:textId="1CFF06C3" w:rsidR="004F58A8" w:rsidRDefault="008323D5" w:rsidP="004F58A8">
      <w:pPr>
        <w:rPr>
          <w:rFonts w:ascii="Open Sans" w:hAnsi="Open Sans" w:cs="Open Sans"/>
          <w:szCs w:val="22"/>
        </w:rPr>
      </w:pPr>
      <w:bookmarkStart w:id="17" w:name="Renaissance"/>
      <w:bookmarkEnd w:id="17"/>
      <w:r w:rsidRPr="004F58A8">
        <w:rPr>
          <w:rFonts w:ascii="Open Sans" w:hAnsi="Open Sans" w:cs="Open Sans"/>
          <w:szCs w:val="22"/>
        </w:rPr>
        <w:t>How the Renaissance influence medicine in Britain?</w:t>
      </w:r>
    </w:p>
    <w:p w14:paraId="7EB31A76" w14:textId="77777777" w:rsidR="004F58A8" w:rsidRPr="004F58A8" w:rsidRDefault="004F58A8" w:rsidP="004F58A8">
      <w:pPr>
        <w:rPr>
          <w:rFonts w:ascii="Open Sans" w:hAnsi="Open Sans" w:cs="Open Sans"/>
          <w:szCs w:val="22"/>
        </w:rPr>
      </w:pPr>
    </w:p>
    <w:p w14:paraId="2343B2FE" w14:textId="77777777" w:rsidR="00AE2B7F" w:rsidRPr="00D85755"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2CE2C476" w14:textId="62A8B705" w:rsidR="008323D5" w:rsidRDefault="008323D5" w:rsidP="008323D5">
      <w:pPr>
        <w:rPr>
          <w:rFonts w:ascii="Open Sans" w:hAnsi="Open Sans" w:cs="Open Sans"/>
        </w:rPr>
      </w:pPr>
      <w:r w:rsidRPr="008323D5">
        <w:rPr>
          <w:rFonts w:ascii="Open Sans" w:hAnsi="Open Sans" w:cs="Open Sans"/>
        </w:rPr>
        <w:t>The impact of the Renaissance in Britain</w:t>
      </w:r>
    </w:p>
    <w:p w14:paraId="35DCE731" w14:textId="77777777" w:rsidR="008323D5" w:rsidRPr="008323D5" w:rsidRDefault="008323D5" w:rsidP="008323D5">
      <w:pPr>
        <w:rPr>
          <w:rFonts w:ascii="Open Sans" w:hAnsi="Open Sans" w:cs="Open Sans"/>
        </w:rPr>
      </w:pPr>
    </w:p>
    <w:p w14:paraId="7F1D04E9" w14:textId="615FA250" w:rsidR="00AE2B7F" w:rsidRPr="00D85755"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360E9436" w14:textId="77777777" w:rsidR="008323D5" w:rsidRPr="008323D5" w:rsidRDefault="008323D5" w:rsidP="008323D5">
      <w:pPr>
        <w:rPr>
          <w:rFonts w:ascii="Open Sans" w:hAnsi="Open Sans" w:cs="Open Sans"/>
          <w:szCs w:val="22"/>
        </w:rPr>
      </w:pPr>
      <w:r w:rsidRPr="008323D5">
        <w:rPr>
          <w:rFonts w:ascii="Open Sans" w:hAnsi="Open Sans" w:cs="Open Sans"/>
        </w:rPr>
        <w:t xml:space="preserve">The initial focus of this unit should focus on developing a sense of period for students and therefore consider wider context of the Renaissance, centred around the enquiry question ‘Why did the Renaissance signal the start of change?’. This should include the revival of interest in learning, art, architecture, exploration, and inventions etc. Students should also understand the shift in authority away from the Church as thinkers begin to challenge church-based theories. </w:t>
      </w:r>
    </w:p>
    <w:p w14:paraId="28F88C86" w14:textId="77777777" w:rsidR="00AE2B7F" w:rsidRPr="004914F3" w:rsidRDefault="00AE2B7F" w:rsidP="00AE2B7F">
      <w:pPr>
        <w:rPr>
          <w:rFonts w:ascii="Open Sans" w:hAnsi="Open Sans" w:cs="Open Sans"/>
        </w:rPr>
      </w:pPr>
    </w:p>
    <w:p w14:paraId="6233B550" w14:textId="7201D72C" w:rsidR="00AE2B7F"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7DF8163E" w14:textId="77777777" w:rsidR="008323D5" w:rsidRPr="00B94070" w:rsidRDefault="008323D5" w:rsidP="008323D5">
      <w:pPr>
        <w:pStyle w:val="TableParagraph"/>
        <w:numPr>
          <w:ilvl w:val="0"/>
          <w:numId w:val="28"/>
        </w:numPr>
        <w:spacing w:before="4" w:line="244" w:lineRule="auto"/>
        <w:ind w:left="360" w:right="185"/>
        <w:rPr>
          <w:rFonts w:ascii="Open Sans" w:hAnsi="Open Sans" w:cs="Open Sans"/>
        </w:rPr>
      </w:pPr>
      <w:r w:rsidRPr="00B94070">
        <w:rPr>
          <w:rFonts w:ascii="Open Sans" w:hAnsi="Open Sans" w:cs="Open Sans"/>
        </w:rPr>
        <w:t xml:space="preserve">Students could discuss and analyse the artwork of the Renaissance to make inferences about the changes into culture and values of Renaissance people including a renewed interest in the human body (in both an artistic as well as medical sense). </w:t>
      </w:r>
    </w:p>
    <w:p w14:paraId="4CF40131" w14:textId="77777777" w:rsidR="008323D5" w:rsidRPr="00B94070" w:rsidRDefault="008323D5" w:rsidP="008323D5">
      <w:pPr>
        <w:pStyle w:val="TableParagraph"/>
        <w:numPr>
          <w:ilvl w:val="0"/>
          <w:numId w:val="28"/>
        </w:numPr>
        <w:spacing w:before="4" w:line="244" w:lineRule="auto"/>
        <w:ind w:left="360" w:right="185"/>
        <w:rPr>
          <w:rFonts w:ascii="Open Sans" w:hAnsi="Open Sans" w:cs="Open Sans"/>
        </w:rPr>
      </w:pPr>
      <w:r w:rsidRPr="00B94070">
        <w:rPr>
          <w:rFonts w:ascii="Open Sans" w:hAnsi="Open Sans" w:cs="Open Sans"/>
        </w:rPr>
        <w:t>They could compare this to the artwork of the medieval world to discuss how understanding about the body had developed and begin to consider why it had developed.</w:t>
      </w:r>
    </w:p>
    <w:p w14:paraId="10E9A86C" w14:textId="77777777" w:rsidR="008323D5" w:rsidRPr="00B94070" w:rsidRDefault="008323D5" w:rsidP="008323D5">
      <w:pPr>
        <w:pStyle w:val="TableParagraph"/>
        <w:numPr>
          <w:ilvl w:val="0"/>
          <w:numId w:val="28"/>
        </w:numPr>
        <w:spacing w:before="4" w:line="244" w:lineRule="auto"/>
        <w:ind w:left="360" w:right="185"/>
        <w:rPr>
          <w:rFonts w:ascii="Open Sans" w:hAnsi="Open Sans" w:cs="Open Sans"/>
        </w:rPr>
      </w:pPr>
      <w:r w:rsidRPr="00B94070">
        <w:rPr>
          <w:rFonts w:ascii="Open Sans" w:hAnsi="Open Sans" w:cs="Open Sans"/>
        </w:rPr>
        <w:t xml:space="preserve">Introduce students to some of the main contextual developments of the Renaissance to allow them to consider the impact of these on medical development, including the printing press, governments, exploration, invention of new weaponry and art. They could fill in a table to summarise these developments. </w:t>
      </w:r>
    </w:p>
    <w:p w14:paraId="74BFA696" w14:textId="479F689B" w:rsidR="00AE2B7F" w:rsidRPr="00B94070" w:rsidRDefault="008323D5" w:rsidP="008323D5">
      <w:pPr>
        <w:pStyle w:val="TableParagraph"/>
        <w:numPr>
          <w:ilvl w:val="0"/>
          <w:numId w:val="28"/>
        </w:numPr>
        <w:spacing w:before="4" w:line="244" w:lineRule="auto"/>
        <w:ind w:left="360" w:right="185"/>
        <w:rPr>
          <w:rFonts w:ascii="Open Sans" w:hAnsi="Open Sans" w:cs="Open Sans"/>
        </w:rPr>
      </w:pPr>
      <w:r w:rsidRPr="00B94070">
        <w:rPr>
          <w:rFonts w:ascii="Open Sans" w:hAnsi="Open Sans" w:cs="Open Sans"/>
        </w:rPr>
        <w:t>Opportunity to use the resources to discuss the contributions of Black people in the development of the Renaissance.</w:t>
      </w:r>
    </w:p>
    <w:p w14:paraId="497CD960" w14:textId="77777777" w:rsidR="008323D5" w:rsidRPr="008323D5" w:rsidRDefault="008323D5" w:rsidP="008323D5">
      <w:pPr>
        <w:pStyle w:val="TableParagraph"/>
        <w:spacing w:before="4" w:line="244" w:lineRule="auto"/>
        <w:ind w:left="360" w:right="185"/>
        <w:rPr>
          <w:rFonts w:ascii="Open Sans" w:hAnsi="Open Sans" w:cs="Open Sans"/>
        </w:rPr>
      </w:pPr>
    </w:p>
    <w:p w14:paraId="7766B13D" w14:textId="75D8DD53" w:rsidR="00AE2B7F"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4B5197A9" w14:textId="77777777" w:rsidR="008323D5" w:rsidRPr="00B94070" w:rsidRDefault="008323D5" w:rsidP="008323D5">
      <w:pPr>
        <w:pStyle w:val="TableParagraph"/>
        <w:numPr>
          <w:ilvl w:val="0"/>
          <w:numId w:val="28"/>
        </w:numPr>
        <w:spacing w:before="4" w:line="244" w:lineRule="auto"/>
        <w:ind w:left="360" w:right="185"/>
        <w:rPr>
          <w:rFonts w:ascii="Open Sans" w:hAnsi="Open Sans" w:cs="Open Sans"/>
        </w:rPr>
      </w:pPr>
      <w:r w:rsidRPr="00B94070">
        <w:rPr>
          <w:rFonts w:ascii="Open Sans" w:hAnsi="Open Sans" w:cs="Open Sans"/>
        </w:rPr>
        <w:t xml:space="preserve">Read an article on </w:t>
      </w:r>
      <w:hyperlink r:id="rId47" w:history="1">
        <w:r w:rsidRPr="00B94070">
          <w:rPr>
            <w:rStyle w:val="Hyperlink"/>
            <w:rFonts w:ascii="Open Sans" w:hAnsi="Open Sans" w:cs="Open Sans"/>
            <w:color w:val="auto"/>
          </w:rPr>
          <w:t>History.com</w:t>
        </w:r>
      </w:hyperlink>
      <w:r w:rsidRPr="00B94070">
        <w:rPr>
          <w:rFonts w:ascii="Open Sans" w:hAnsi="Open Sans" w:cs="Open Sans"/>
        </w:rPr>
        <w:t xml:space="preserve"> about the wider context of the Renaissance.</w:t>
      </w:r>
    </w:p>
    <w:p w14:paraId="6F6E2A6D" w14:textId="2A48F0FB" w:rsidR="008323D5" w:rsidRPr="00B94070" w:rsidRDefault="008323D5" w:rsidP="008323D5">
      <w:pPr>
        <w:pStyle w:val="TableParagraph"/>
        <w:numPr>
          <w:ilvl w:val="0"/>
          <w:numId w:val="28"/>
        </w:numPr>
        <w:spacing w:before="4" w:line="244" w:lineRule="auto"/>
        <w:ind w:left="360" w:right="185"/>
        <w:rPr>
          <w:rFonts w:ascii="Open Sans" w:hAnsi="Open Sans" w:cs="Open Sans"/>
        </w:rPr>
      </w:pPr>
      <w:r w:rsidRPr="00B94070">
        <w:rPr>
          <w:rFonts w:ascii="Open Sans" w:hAnsi="Open Sans" w:cs="Open Sans"/>
        </w:rPr>
        <w:t xml:space="preserve">Read the review of the book ‘Black Africans in Renaissance Europe on </w:t>
      </w:r>
      <w:hyperlink r:id="rId48" w:history="1">
        <w:r w:rsidRPr="00B94070">
          <w:rPr>
            <w:rStyle w:val="Hyperlink"/>
            <w:rFonts w:ascii="Open Sans" w:hAnsi="Open Sans" w:cs="Open Sans"/>
          </w:rPr>
          <w:t>History Reviews</w:t>
        </w:r>
      </w:hyperlink>
      <w:r w:rsidRPr="00B94070">
        <w:rPr>
          <w:rFonts w:ascii="Open Sans" w:hAnsi="Open Sans" w:cs="Open Sans"/>
        </w:rPr>
        <w:t xml:space="preserve">. It offers some insightful stories about the contributions of black individuals during the Renaissance period. </w:t>
      </w:r>
    </w:p>
    <w:p w14:paraId="1531FB40" w14:textId="39AA6EF7" w:rsidR="00AE2B7F" w:rsidRPr="00B94070" w:rsidRDefault="00AE2B7F">
      <w:pPr>
        <w:spacing w:line="240" w:lineRule="auto"/>
        <w:rPr>
          <w:rFonts w:ascii="Open Sans" w:hAnsi="Open Sans" w:cs="Open Sans"/>
        </w:rPr>
      </w:pPr>
      <w:r w:rsidRPr="00B94070">
        <w:rPr>
          <w:rFonts w:ascii="Open Sans" w:hAnsi="Open Sans" w:cs="Open Sans"/>
        </w:rPr>
        <w:br w:type="page"/>
      </w:r>
    </w:p>
    <w:p w14:paraId="0EF1DB44" w14:textId="1D3E6ED2" w:rsidR="00AE2B7F" w:rsidRPr="004F58A8" w:rsidRDefault="008323D5" w:rsidP="00AE2B7F">
      <w:pPr>
        <w:rPr>
          <w:rFonts w:ascii="Open Sans Medium" w:hAnsi="Open Sans Medium" w:cs="Open Sans Medium"/>
          <w:b/>
          <w:bCs/>
          <w:color w:val="371376"/>
          <w:sz w:val="32"/>
          <w:szCs w:val="32"/>
        </w:rPr>
      </w:pPr>
      <w:bookmarkStart w:id="18" w:name="Improvements"/>
      <w:bookmarkEnd w:id="18"/>
      <w:r w:rsidRPr="004F58A8">
        <w:rPr>
          <w:rFonts w:ascii="Open Sans Medium" w:hAnsi="Open Sans Medium" w:cs="Open Sans Medium"/>
          <w:b/>
          <w:bCs/>
          <w:color w:val="371376"/>
          <w:sz w:val="32"/>
          <w:szCs w:val="32"/>
        </w:rPr>
        <w:lastRenderedPageBreak/>
        <w:t>Improvements to surgery and anatomy</w:t>
      </w:r>
    </w:p>
    <w:p w14:paraId="6717F526" w14:textId="66570B3C" w:rsidR="008323D5" w:rsidRPr="00EB2E73" w:rsidRDefault="00EB2E73" w:rsidP="00AE2B7F">
      <w:pPr>
        <w:rPr>
          <w:rFonts w:ascii="Open Sans Medium" w:hAnsi="Open Sans Medium" w:cs="Open Sans Medium"/>
          <w:b/>
          <w:bCs/>
          <w:color w:val="371376"/>
          <w:szCs w:val="22"/>
        </w:rPr>
      </w:pPr>
      <w:r w:rsidRPr="00EB2E73">
        <w:rPr>
          <w:rFonts w:ascii="Open Sans Medium" w:hAnsi="Open Sans Medium" w:cs="Open Sans Medium"/>
          <w:b/>
          <w:bCs/>
          <w:color w:val="371376"/>
          <w:szCs w:val="22"/>
        </w:rPr>
        <w:t xml:space="preserve"> </w:t>
      </w:r>
    </w:p>
    <w:p w14:paraId="56966A2E" w14:textId="17B84176" w:rsidR="004F58A8" w:rsidRDefault="004F58A8" w:rsidP="008323D5">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Lesson 1</w:t>
      </w:r>
      <w:r w:rsidR="00032BFC">
        <w:rPr>
          <w:rFonts w:ascii="Open Sans Medium" w:hAnsi="Open Sans Medium" w:cs="Open Sans Medium"/>
          <w:b/>
          <w:bCs/>
          <w:color w:val="371376"/>
          <w:sz w:val="28"/>
          <w:szCs w:val="32"/>
        </w:rPr>
        <w:t>0</w:t>
      </w:r>
      <w:r>
        <w:rPr>
          <w:rFonts w:ascii="Open Sans Medium" w:hAnsi="Open Sans Medium" w:cs="Open Sans Medium"/>
          <w:b/>
          <w:bCs/>
          <w:color w:val="371376"/>
          <w:sz w:val="28"/>
          <w:szCs w:val="32"/>
        </w:rPr>
        <w:t xml:space="preserve"> and 1</w:t>
      </w:r>
      <w:r w:rsidR="00032BFC">
        <w:rPr>
          <w:rFonts w:ascii="Open Sans Medium" w:hAnsi="Open Sans Medium" w:cs="Open Sans Medium"/>
          <w:b/>
          <w:bCs/>
          <w:color w:val="371376"/>
          <w:sz w:val="28"/>
          <w:szCs w:val="32"/>
        </w:rPr>
        <w:t>1</w:t>
      </w:r>
    </w:p>
    <w:p w14:paraId="7ECBC828" w14:textId="6ACAA981" w:rsidR="004F58A8" w:rsidRPr="004F58A8" w:rsidRDefault="004F58A8" w:rsidP="008323D5">
      <w:pPr>
        <w:rPr>
          <w:rFonts w:ascii="Open Sans Medium" w:hAnsi="Open Sans Medium" w:cs="Open Sans Medium"/>
          <w:b/>
          <w:bCs/>
          <w:color w:val="371376"/>
          <w:szCs w:val="22"/>
        </w:rPr>
      </w:pPr>
      <w:r w:rsidRPr="004F58A8">
        <w:rPr>
          <w:rFonts w:ascii="Open Sans Medium" w:hAnsi="Open Sans Medium" w:cs="Open Sans Medium"/>
          <w:b/>
          <w:bCs/>
          <w:color w:val="371376"/>
          <w:szCs w:val="22"/>
        </w:rPr>
        <w:t xml:space="preserve"> </w:t>
      </w:r>
    </w:p>
    <w:p w14:paraId="5D01582B" w14:textId="637446C4" w:rsidR="008323D5" w:rsidRDefault="008323D5" w:rsidP="008323D5">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13F9F2E6" w14:textId="40564742" w:rsidR="008323D5" w:rsidRDefault="008323D5" w:rsidP="008323D5">
      <w:pPr>
        <w:rPr>
          <w:rFonts w:ascii="Open Sans" w:hAnsi="Open Sans" w:cs="Open Sans"/>
        </w:rPr>
      </w:pPr>
      <w:bookmarkStart w:id="19" w:name="Vesalius"/>
      <w:bookmarkEnd w:id="19"/>
      <w:r w:rsidRPr="008323D5">
        <w:rPr>
          <w:rFonts w:ascii="Open Sans" w:hAnsi="Open Sans" w:cs="Open Sans"/>
        </w:rPr>
        <w:t>How did the work of Vesalius, Pare and Harvey improve understanding of surgery and anatomy?</w:t>
      </w:r>
    </w:p>
    <w:p w14:paraId="48F897A7" w14:textId="03DEB1FF" w:rsidR="008323D5" w:rsidRPr="008323D5" w:rsidRDefault="008323D5" w:rsidP="008323D5">
      <w:pPr>
        <w:rPr>
          <w:rFonts w:ascii="Open Sans" w:hAnsi="Open Sans" w:cs="Open Sans"/>
          <w:b/>
          <w:bCs/>
          <w:szCs w:val="22"/>
        </w:rPr>
      </w:pPr>
      <w:r w:rsidRPr="008323D5">
        <w:rPr>
          <w:rFonts w:ascii="Open Sans" w:hAnsi="Open Sans" w:cs="Open Sans"/>
          <w:b/>
          <w:bCs/>
          <w:szCs w:val="22"/>
        </w:rPr>
        <w:t xml:space="preserve"> </w:t>
      </w:r>
    </w:p>
    <w:p w14:paraId="0968AB06" w14:textId="77777777" w:rsidR="00AE2B7F" w:rsidRPr="00D85755"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6254AD62" w14:textId="7D82152D" w:rsidR="008323D5" w:rsidRPr="008323D5" w:rsidRDefault="008323D5" w:rsidP="001A6A0F">
      <w:pPr>
        <w:pStyle w:val="TableParagraph"/>
        <w:numPr>
          <w:ilvl w:val="0"/>
          <w:numId w:val="29"/>
        </w:numPr>
        <w:tabs>
          <w:tab w:val="left" w:pos="465"/>
        </w:tabs>
        <w:spacing w:line="244" w:lineRule="auto"/>
        <w:ind w:right="126"/>
        <w:rPr>
          <w:rFonts w:ascii="Open Sans" w:hAnsi="Open Sans" w:cs="Open Sans"/>
        </w:rPr>
      </w:pPr>
      <w:r w:rsidRPr="008323D5">
        <w:rPr>
          <w:rFonts w:ascii="Open Sans" w:hAnsi="Open Sans" w:cs="Open Sans"/>
        </w:rPr>
        <w:t>Challenge to medical</w:t>
      </w:r>
      <w:r w:rsidRPr="008323D5">
        <w:rPr>
          <w:rFonts w:ascii="Open Sans" w:hAnsi="Open Sans" w:cs="Open Sans"/>
          <w:spacing w:val="-16"/>
        </w:rPr>
        <w:t xml:space="preserve"> </w:t>
      </w:r>
      <w:r w:rsidRPr="008323D5">
        <w:rPr>
          <w:rFonts w:ascii="Open Sans" w:hAnsi="Open Sans" w:cs="Open Sans"/>
        </w:rPr>
        <w:t xml:space="preserve">authority in anatomy, physiology, and </w:t>
      </w:r>
      <w:r w:rsidRPr="008323D5">
        <w:rPr>
          <w:rFonts w:ascii="Open Sans" w:hAnsi="Open Sans" w:cs="Open Sans"/>
          <w:spacing w:val="-2"/>
        </w:rPr>
        <w:t>surgery</w:t>
      </w:r>
    </w:p>
    <w:p w14:paraId="658C7BB0" w14:textId="027361CD" w:rsidR="008323D5" w:rsidRPr="008323D5" w:rsidRDefault="008323D5" w:rsidP="001A6A0F">
      <w:pPr>
        <w:pStyle w:val="TableParagraph"/>
        <w:numPr>
          <w:ilvl w:val="0"/>
          <w:numId w:val="29"/>
        </w:numPr>
        <w:tabs>
          <w:tab w:val="left" w:pos="466"/>
        </w:tabs>
        <w:spacing w:line="244" w:lineRule="auto"/>
        <w:ind w:right="309"/>
        <w:rPr>
          <w:rFonts w:ascii="Open Sans" w:hAnsi="Open Sans" w:cs="Open Sans"/>
        </w:rPr>
      </w:pPr>
      <w:r w:rsidRPr="008323D5">
        <w:rPr>
          <w:rFonts w:ascii="Open Sans" w:hAnsi="Open Sans" w:cs="Open Sans"/>
        </w:rPr>
        <w:t>The work of Vesalius, Pare and Harvey</w:t>
      </w:r>
    </w:p>
    <w:p w14:paraId="0F75AE78" w14:textId="1F7BB218" w:rsidR="00AE2B7F" w:rsidRDefault="008323D5" w:rsidP="004F58A8">
      <w:pPr>
        <w:pStyle w:val="TableParagraph"/>
        <w:numPr>
          <w:ilvl w:val="0"/>
          <w:numId w:val="29"/>
        </w:numPr>
        <w:tabs>
          <w:tab w:val="left" w:pos="425"/>
        </w:tabs>
        <w:spacing w:line="244" w:lineRule="auto"/>
        <w:ind w:right="154"/>
        <w:rPr>
          <w:rFonts w:ascii="Open Sans" w:hAnsi="Open Sans" w:cs="Open Sans"/>
        </w:rPr>
      </w:pPr>
      <w:r w:rsidRPr="008323D5">
        <w:rPr>
          <w:rFonts w:ascii="Open Sans" w:hAnsi="Open Sans" w:cs="Open Sans"/>
        </w:rPr>
        <w:t>Opposition</w:t>
      </w:r>
      <w:r w:rsidRPr="008323D5">
        <w:rPr>
          <w:rFonts w:ascii="Open Sans" w:hAnsi="Open Sans" w:cs="Open Sans"/>
          <w:spacing w:val="-16"/>
        </w:rPr>
        <w:t xml:space="preserve"> </w:t>
      </w:r>
      <w:r w:rsidRPr="008323D5">
        <w:rPr>
          <w:rFonts w:ascii="Open Sans" w:hAnsi="Open Sans" w:cs="Open Sans"/>
        </w:rPr>
        <w:t xml:space="preserve">to </w:t>
      </w:r>
      <w:r w:rsidRPr="008323D5">
        <w:rPr>
          <w:rFonts w:ascii="Open Sans" w:hAnsi="Open Sans" w:cs="Open Sans"/>
          <w:spacing w:val="-2"/>
        </w:rPr>
        <w:t>change</w:t>
      </w:r>
    </w:p>
    <w:p w14:paraId="084B17B6" w14:textId="77777777" w:rsidR="004F58A8" w:rsidRPr="004F58A8" w:rsidRDefault="004F58A8" w:rsidP="004F58A8">
      <w:pPr>
        <w:pStyle w:val="TableParagraph"/>
        <w:tabs>
          <w:tab w:val="left" w:pos="425"/>
        </w:tabs>
        <w:spacing w:line="244" w:lineRule="auto"/>
        <w:ind w:left="360" w:right="154"/>
        <w:rPr>
          <w:rFonts w:ascii="Open Sans" w:hAnsi="Open Sans" w:cs="Open Sans"/>
        </w:rPr>
      </w:pPr>
    </w:p>
    <w:p w14:paraId="30B2E84B" w14:textId="77777777" w:rsidR="00AE2B7F" w:rsidRPr="00D85755"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04AE9B02" w14:textId="77777777" w:rsidR="008323D5" w:rsidRPr="008323D5" w:rsidRDefault="008323D5" w:rsidP="001A6A0F">
      <w:pPr>
        <w:pStyle w:val="TableParagraph"/>
        <w:numPr>
          <w:ilvl w:val="0"/>
          <w:numId w:val="30"/>
        </w:numPr>
        <w:spacing w:before="4" w:line="244" w:lineRule="auto"/>
        <w:ind w:right="126"/>
        <w:rPr>
          <w:rFonts w:ascii="Open Sans" w:hAnsi="Open Sans" w:cs="Open Sans"/>
        </w:rPr>
      </w:pPr>
      <w:r w:rsidRPr="008323D5">
        <w:rPr>
          <w:rFonts w:ascii="Open Sans" w:hAnsi="Open Sans" w:cs="Open Sans"/>
        </w:rPr>
        <w:t>This should be focused on the role of three individuals and their contribution towards improved understanding of anatomy and surgical techniques. The lesson should focus on the enquiry question ‘To what extent was surgical progress made in the Renaissance?’</w:t>
      </w:r>
      <w:r w:rsidRPr="008323D5">
        <w:rPr>
          <w:rFonts w:ascii="Open Sans" w:hAnsi="Open Sans" w:cs="Open Sans"/>
          <w:spacing w:val="-7"/>
        </w:rPr>
        <w:t xml:space="preserve"> This </w:t>
      </w:r>
      <w:r w:rsidRPr="008323D5">
        <w:rPr>
          <w:rFonts w:ascii="Open Sans" w:hAnsi="Open Sans" w:cs="Open Sans"/>
        </w:rPr>
        <w:t>lesson</w:t>
      </w:r>
      <w:r w:rsidRPr="008323D5">
        <w:rPr>
          <w:rFonts w:ascii="Open Sans" w:hAnsi="Open Sans" w:cs="Open Sans"/>
          <w:spacing w:val="-10"/>
        </w:rPr>
        <w:t xml:space="preserve"> </w:t>
      </w:r>
      <w:r w:rsidRPr="008323D5">
        <w:rPr>
          <w:rFonts w:ascii="Open Sans" w:hAnsi="Open Sans" w:cs="Open Sans"/>
        </w:rPr>
        <w:t>provides</w:t>
      </w:r>
      <w:r w:rsidRPr="008323D5">
        <w:rPr>
          <w:rFonts w:ascii="Open Sans" w:hAnsi="Open Sans" w:cs="Open Sans"/>
          <w:spacing w:val="-7"/>
        </w:rPr>
        <w:t xml:space="preserve"> </w:t>
      </w:r>
      <w:r w:rsidRPr="008323D5">
        <w:rPr>
          <w:rFonts w:ascii="Open Sans" w:hAnsi="Open Sans" w:cs="Open Sans"/>
        </w:rPr>
        <w:t>an opportunity to look at the work of Vesalius, Paré</w:t>
      </w:r>
      <w:r w:rsidRPr="008323D5">
        <w:rPr>
          <w:rFonts w:ascii="Open Sans" w:hAnsi="Open Sans" w:cs="Open Sans"/>
          <w:spacing w:val="-11"/>
        </w:rPr>
        <w:t xml:space="preserve"> </w:t>
      </w:r>
      <w:r w:rsidRPr="008323D5">
        <w:rPr>
          <w:rFonts w:ascii="Open Sans" w:hAnsi="Open Sans" w:cs="Open Sans"/>
        </w:rPr>
        <w:t>and Harvey and</w:t>
      </w:r>
      <w:r w:rsidRPr="008323D5">
        <w:rPr>
          <w:rFonts w:ascii="Open Sans" w:hAnsi="Open Sans" w:cs="Open Sans"/>
          <w:spacing w:val="-9"/>
        </w:rPr>
        <w:t xml:space="preserve"> </w:t>
      </w:r>
      <w:r w:rsidRPr="008323D5">
        <w:rPr>
          <w:rFonts w:ascii="Open Sans" w:hAnsi="Open Sans" w:cs="Open Sans"/>
        </w:rPr>
        <w:t>to consider their significance. They can</w:t>
      </w:r>
      <w:r w:rsidRPr="008323D5">
        <w:rPr>
          <w:rFonts w:ascii="Open Sans" w:hAnsi="Open Sans" w:cs="Open Sans"/>
          <w:spacing w:val="40"/>
        </w:rPr>
        <w:t xml:space="preserve"> </w:t>
      </w:r>
      <w:r w:rsidRPr="008323D5">
        <w:rPr>
          <w:rFonts w:ascii="Open Sans" w:hAnsi="Open Sans" w:cs="Open Sans"/>
        </w:rPr>
        <w:t>be seen as representatives of the Renaissance –</w:t>
      </w:r>
      <w:r w:rsidRPr="008323D5">
        <w:rPr>
          <w:rFonts w:ascii="Open Sans" w:hAnsi="Open Sans" w:cs="Open Sans"/>
          <w:spacing w:val="40"/>
        </w:rPr>
        <w:t xml:space="preserve"> </w:t>
      </w:r>
      <w:r w:rsidRPr="008323D5">
        <w:rPr>
          <w:rFonts w:ascii="Open Sans" w:hAnsi="Open Sans" w:cs="Open Sans"/>
        </w:rPr>
        <w:t>students can evaluate how much of an impact their discoveries made in Britain e.g. through people like Geminus and Clowes.</w:t>
      </w:r>
    </w:p>
    <w:p w14:paraId="397D4430" w14:textId="77777777" w:rsidR="008323D5" w:rsidRPr="008323D5" w:rsidRDefault="008323D5" w:rsidP="001A6A0F">
      <w:pPr>
        <w:pStyle w:val="TableParagraph"/>
        <w:numPr>
          <w:ilvl w:val="0"/>
          <w:numId w:val="30"/>
        </w:numPr>
        <w:spacing w:line="244" w:lineRule="auto"/>
        <w:ind w:right="179"/>
        <w:rPr>
          <w:rFonts w:ascii="Open Sans" w:hAnsi="Open Sans" w:cs="Open Sans"/>
        </w:rPr>
      </w:pPr>
      <w:r w:rsidRPr="008323D5">
        <w:rPr>
          <w:rFonts w:ascii="Open Sans" w:hAnsi="Open Sans" w:cs="Open Sans"/>
        </w:rPr>
        <w:t>Place</w:t>
      </w:r>
      <w:r w:rsidRPr="008323D5">
        <w:rPr>
          <w:rFonts w:ascii="Open Sans" w:hAnsi="Open Sans" w:cs="Open Sans"/>
          <w:spacing w:val="-12"/>
        </w:rPr>
        <w:t xml:space="preserve"> </w:t>
      </w:r>
      <w:r w:rsidRPr="008323D5">
        <w:rPr>
          <w:rFonts w:ascii="Open Sans" w:hAnsi="Open Sans" w:cs="Open Sans"/>
        </w:rPr>
        <w:t>emphasis</w:t>
      </w:r>
      <w:r w:rsidRPr="008323D5">
        <w:rPr>
          <w:rFonts w:ascii="Open Sans" w:hAnsi="Open Sans" w:cs="Open Sans"/>
          <w:spacing w:val="-12"/>
        </w:rPr>
        <w:t xml:space="preserve"> </w:t>
      </w:r>
      <w:r w:rsidRPr="008323D5">
        <w:rPr>
          <w:rFonts w:ascii="Open Sans" w:hAnsi="Open Sans" w:cs="Open Sans"/>
        </w:rPr>
        <w:t>on</w:t>
      </w:r>
      <w:r w:rsidRPr="008323D5">
        <w:rPr>
          <w:rFonts w:ascii="Open Sans" w:hAnsi="Open Sans" w:cs="Open Sans"/>
          <w:spacing w:val="-13"/>
        </w:rPr>
        <w:t xml:space="preserve"> </w:t>
      </w:r>
      <w:r w:rsidRPr="008323D5">
        <w:rPr>
          <w:rFonts w:ascii="Open Sans" w:hAnsi="Open Sans" w:cs="Open Sans"/>
        </w:rPr>
        <w:t>the way that their books (</w:t>
      </w:r>
      <w:r w:rsidRPr="008323D5">
        <w:rPr>
          <w:rFonts w:ascii="Open Sans" w:hAnsi="Open Sans" w:cs="Open Sans"/>
          <w:i/>
          <w:iCs/>
        </w:rPr>
        <w:t>Fabric of the Human Body, Apology and The Motion of the Heart</w:t>
      </w:r>
      <w:r w:rsidRPr="008323D5">
        <w:rPr>
          <w:rFonts w:ascii="Open Sans" w:hAnsi="Open Sans" w:cs="Open Sans"/>
        </w:rPr>
        <w:t>) brought their knowledge to Britain and doctors from Britain and the rest of Europe went to universities</w:t>
      </w:r>
      <w:r w:rsidRPr="008323D5">
        <w:rPr>
          <w:rFonts w:ascii="Open Sans" w:hAnsi="Open Sans" w:cs="Open Sans"/>
          <w:spacing w:val="-11"/>
        </w:rPr>
        <w:t xml:space="preserve"> </w:t>
      </w:r>
      <w:r w:rsidRPr="008323D5">
        <w:rPr>
          <w:rFonts w:ascii="Open Sans" w:hAnsi="Open Sans" w:cs="Open Sans"/>
        </w:rPr>
        <w:t>in</w:t>
      </w:r>
      <w:r w:rsidRPr="008323D5">
        <w:rPr>
          <w:rFonts w:ascii="Open Sans" w:hAnsi="Open Sans" w:cs="Open Sans"/>
          <w:spacing w:val="-12"/>
        </w:rPr>
        <w:t xml:space="preserve"> </w:t>
      </w:r>
      <w:r w:rsidRPr="008323D5">
        <w:rPr>
          <w:rFonts w:ascii="Open Sans" w:hAnsi="Open Sans" w:cs="Open Sans"/>
        </w:rPr>
        <w:t>Italy</w:t>
      </w:r>
      <w:r w:rsidRPr="008323D5">
        <w:rPr>
          <w:rFonts w:ascii="Open Sans" w:hAnsi="Open Sans" w:cs="Open Sans"/>
          <w:spacing w:val="-14"/>
        </w:rPr>
        <w:t xml:space="preserve"> </w:t>
      </w:r>
      <w:r w:rsidRPr="008323D5">
        <w:rPr>
          <w:rFonts w:ascii="Open Sans" w:hAnsi="Open Sans" w:cs="Open Sans"/>
        </w:rPr>
        <w:t>and France</w:t>
      </w:r>
      <w:r w:rsidRPr="008323D5">
        <w:rPr>
          <w:rFonts w:ascii="Open Sans" w:hAnsi="Open Sans" w:cs="Open Sans"/>
          <w:spacing w:val="-4"/>
        </w:rPr>
        <w:t xml:space="preserve"> </w:t>
      </w:r>
      <w:r w:rsidRPr="008323D5">
        <w:rPr>
          <w:rFonts w:ascii="Open Sans" w:hAnsi="Open Sans" w:cs="Open Sans"/>
        </w:rPr>
        <w:t>to</w:t>
      </w:r>
      <w:r w:rsidRPr="008323D5">
        <w:rPr>
          <w:rFonts w:ascii="Open Sans" w:hAnsi="Open Sans" w:cs="Open Sans"/>
          <w:spacing w:val="-1"/>
        </w:rPr>
        <w:t xml:space="preserve"> </w:t>
      </w:r>
      <w:r w:rsidRPr="008323D5">
        <w:rPr>
          <w:rFonts w:ascii="Open Sans" w:hAnsi="Open Sans" w:cs="Open Sans"/>
          <w:spacing w:val="-2"/>
        </w:rPr>
        <w:t>learn.</w:t>
      </w:r>
    </w:p>
    <w:p w14:paraId="15ADC294" w14:textId="77777777" w:rsidR="008323D5" w:rsidRPr="008323D5" w:rsidRDefault="008323D5" w:rsidP="001A6A0F">
      <w:pPr>
        <w:pStyle w:val="TableParagraph"/>
        <w:numPr>
          <w:ilvl w:val="0"/>
          <w:numId w:val="30"/>
        </w:numPr>
        <w:spacing w:line="244" w:lineRule="auto"/>
        <w:ind w:right="179"/>
        <w:rPr>
          <w:rFonts w:ascii="Open Sans" w:hAnsi="Open Sans" w:cs="Open Sans"/>
        </w:rPr>
      </w:pPr>
      <w:r w:rsidRPr="008323D5">
        <w:rPr>
          <w:rFonts w:ascii="Open Sans" w:hAnsi="Open Sans" w:cs="Open Sans"/>
          <w:spacing w:val="-2"/>
        </w:rPr>
        <w:t xml:space="preserve">The enquiry question also allows you to discuss the acceptance of their new discoveries/theories and therefore the extent to which progress was made, because of opposition. </w:t>
      </w:r>
    </w:p>
    <w:p w14:paraId="54CFBD55" w14:textId="77777777" w:rsidR="00AE2B7F" w:rsidRPr="004914F3" w:rsidRDefault="00AE2B7F" w:rsidP="00AE2B7F">
      <w:pPr>
        <w:rPr>
          <w:rFonts w:ascii="Open Sans" w:hAnsi="Open Sans" w:cs="Open Sans"/>
        </w:rPr>
      </w:pPr>
    </w:p>
    <w:p w14:paraId="409F5B84" w14:textId="77777777" w:rsidR="00AE2B7F"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7F116349" w14:textId="77777777" w:rsidR="00D4731B" w:rsidRPr="00D4731B" w:rsidRDefault="00D4731B" w:rsidP="001A6A0F">
      <w:pPr>
        <w:pStyle w:val="TableParagraph"/>
        <w:numPr>
          <w:ilvl w:val="0"/>
          <w:numId w:val="31"/>
        </w:numPr>
        <w:spacing w:before="4" w:line="244" w:lineRule="auto"/>
        <w:ind w:right="490"/>
        <w:jc w:val="both"/>
        <w:rPr>
          <w:rFonts w:ascii="Open Sans" w:hAnsi="Open Sans" w:cs="Open Sans"/>
        </w:rPr>
      </w:pPr>
      <w:r w:rsidRPr="00D4731B">
        <w:rPr>
          <w:rFonts w:ascii="Open Sans" w:hAnsi="Open Sans" w:cs="Open Sans"/>
        </w:rPr>
        <w:t xml:space="preserve">Introduce students to Vesalius, Pare and Harvey. There is a great opportunity for comparison work here, as well as consideration of significance, which fits into the assessment demands of Q2 and 3. </w:t>
      </w:r>
    </w:p>
    <w:p w14:paraId="591AE579" w14:textId="77777777" w:rsidR="00D4731B" w:rsidRPr="00D4731B" w:rsidRDefault="00D4731B" w:rsidP="001A6A0F">
      <w:pPr>
        <w:pStyle w:val="TableParagraph"/>
        <w:numPr>
          <w:ilvl w:val="0"/>
          <w:numId w:val="31"/>
        </w:numPr>
        <w:spacing w:before="4" w:line="244" w:lineRule="auto"/>
        <w:ind w:right="490"/>
        <w:jc w:val="both"/>
        <w:rPr>
          <w:rFonts w:ascii="Open Sans" w:hAnsi="Open Sans" w:cs="Open Sans"/>
        </w:rPr>
      </w:pPr>
      <w:r w:rsidRPr="00D4731B">
        <w:rPr>
          <w:rFonts w:ascii="Open Sans" w:hAnsi="Open Sans" w:cs="Open Sans"/>
        </w:rPr>
        <w:t xml:space="preserve">The key factors to be stresses here are the Role of the Individual, Technology and Warfare. Aim to pull these threads out with students as the narrative unfolds. </w:t>
      </w:r>
    </w:p>
    <w:p w14:paraId="77E239D5" w14:textId="77777777" w:rsidR="00D4731B" w:rsidRPr="00D4731B" w:rsidRDefault="00D4731B" w:rsidP="001A6A0F">
      <w:pPr>
        <w:pStyle w:val="TableParagraph"/>
        <w:numPr>
          <w:ilvl w:val="0"/>
          <w:numId w:val="31"/>
        </w:numPr>
        <w:spacing w:before="4" w:line="244" w:lineRule="auto"/>
        <w:ind w:right="490"/>
        <w:jc w:val="both"/>
        <w:rPr>
          <w:rFonts w:ascii="Open Sans" w:hAnsi="Open Sans" w:cs="Open Sans"/>
        </w:rPr>
      </w:pPr>
      <w:r w:rsidRPr="00D4731B">
        <w:rPr>
          <w:rFonts w:ascii="Open Sans" w:hAnsi="Open Sans" w:cs="Open Sans"/>
        </w:rPr>
        <w:t>Students could complete an A3 sheet on the following. Students should consider the state of surgery/anatomy before their discoveries, what they discovered (methods characteristics and challenges), and finally their contribution to surgery and anatomy in the short term and long-term significance (impact on Britain).</w:t>
      </w:r>
    </w:p>
    <w:p w14:paraId="3C86B789" w14:textId="73173E36" w:rsidR="00AE2B7F" w:rsidRDefault="00D4731B" w:rsidP="001A6A0F">
      <w:pPr>
        <w:pStyle w:val="TableParagraph"/>
        <w:numPr>
          <w:ilvl w:val="0"/>
          <w:numId w:val="31"/>
        </w:numPr>
        <w:spacing w:before="4" w:line="244" w:lineRule="auto"/>
        <w:ind w:right="490"/>
        <w:jc w:val="both"/>
        <w:rPr>
          <w:rFonts w:ascii="Open Sans" w:hAnsi="Open Sans" w:cs="Open Sans"/>
        </w:rPr>
      </w:pPr>
      <w:r w:rsidRPr="00D4731B">
        <w:rPr>
          <w:rFonts w:ascii="Open Sans" w:hAnsi="Open Sans" w:cs="Open Sans"/>
        </w:rPr>
        <w:t>Opportunity to introduce Q2. How significant was…’</w:t>
      </w:r>
    </w:p>
    <w:p w14:paraId="5DBAA2FD" w14:textId="77777777" w:rsidR="00D4731B" w:rsidRPr="00D4731B" w:rsidRDefault="00D4731B" w:rsidP="00D4731B">
      <w:pPr>
        <w:pStyle w:val="TableParagraph"/>
        <w:spacing w:before="4" w:line="244" w:lineRule="auto"/>
        <w:ind w:left="360" w:right="490"/>
        <w:jc w:val="both"/>
        <w:rPr>
          <w:rFonts w:ascii="Open Sans" w:hAnsi="Open Sans" w:cs="Open Sans"/>
        </w:rPr>
      </w:pPr>
    </w:p>
    <w:p w14:paraId="060BB777" w14:textId="77777777" w:rsidR="00D4731B" w:rsidRDefault="00D4731B">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173BE1C8" w14:textId="53552F7D" w:rsidR="00AE2B7F"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lastRenderedPageBreak/>
        <w:t>Resources</w:t>
      </w:r>
    </w:p>
    <w:p w14:paraId="598DC1B9" w14:textId="2E4DCD1F" w:rsidR="00D4731B" w:rsidRPr="00D4731B" w:rsidRDefault="00D4731B" w:rsidP="001A6A0F">
      <w:pPr>
        <w:pStyle w:val="TableParagraph"/>
        <w:numPr>
          <w:ilvl w:val="0"/>
          <w:numId w:val="31"/>
        </w:numPr>
        <w:spacing w:before="4" w:line="244" w:lineRule="auto"/>
        <w:ind w:right="490"/>
        <w:jc w:val="both"/>
        <w:rPr>
          <w:rFonts w:ascii="Open Sans" w:hAnsi="Open Sans" w:cs="Open Sans"/>
        </w:rPr>
      </w:pPr>
      <w:r w:rsidRPr="00D4731B">
        <w:rPr>
          <w:rFonts w:ascii="Open Sans" w:hAnsi="Open Sans" w:cs="Open Sans"/>
        </w:rPr>
        <w:t xml:space="preserve">Watch a video from </w:t>
      </w:r>
      <w:hyperlink r:id="rId49" w:history="1">
        <w:r w:rsidRPr="00D4731B">
          <w:rPr>
            <w:rStyle w:val="Hyperlink"/>
            <w:rFonts w:ascii="Open Sans" w:hAnsi="Open Sans" w:cs="Open Sans"/>
          </w:rPr>
          <w:t>BBC Teach</w:t>
        </w:r>
      </w:hyperlink>
      <w:r w:rsidRPr="00D4731B">
        <w:rPr>
          <w:rFonts w:ascii="Open Sans" w:hAnsi="Open Sans" w:cs="Open Sans"/>
        </w:rPr>
        <w:t xml:space="preserve"> on Vesalius, Pare and Harvey.</w:t>
      </w:r>
    </w:p>
    <w:p w14:paraId="044F1327" w14:textId="77777777" w:rsidR="00D4731B" w:rsidRPr="00D4731B" w:rsidRDefault="00D4731B" w:rsidP="001A6A0F">
      <w:pPr>
        <w:pStyle w:val="TableParagraph"/>
        <w:numPr>
          <w:ilvl w:val="0"/>
          <w:numId w:val="31"/>
        </w:numPr>
        <w:spacing w:before="4" w:line="244" w:lineRule="auto"/>
        <w:ind w:right="490"/>
        <w:jc w:val="both"/>
        <w:rPr>
          <w:rFonts w:ascii="Open Sans" w:hAnsi="Open Sans" w:cs="Open Sans"/>
        </w:rPr>
      </w:pPr>
      <w:r w:rsidRPr="00D4731B">
        <w:rPr>
          <w:rFonts w:ascii="Open Sans" w:hAnsi="Open Sans" w:cs="Open Sans"/>
        </w:rPr>
        <w:t xml:space="preserve">Read an article on the significance of </w:t>
      </w:r>
      <w:hyperlink r:id="rId50" w:history="1">
        <w:r w:rsidRPr="00D4731B">
          <w:rPr>
            <w:rStyle w:val="Hyperlink"/>
            <w:rFonts w:ascii="Open Sans" w:hAnsi="Open Sans" w:cs="Open Sans"/>
          </w:rPr>
          <w:t>Andreas Vesalius 'Father of Anatomy'</w:t>
        </w:r>
      </w:hyperlink>
      <w:r w:rsidRPr="00D4731B">
        <w:rPr>
          <w:rFonts w:ascii="Open Sans" w:hAnsi="Open Sans" w:cs="Open Sans"/>
        </w:rPr>
        <w:t>.</w:t>
      </w:r>
    </w:p>
    <w:p w14:paraId="2B82C712" w14:textId="77777777" w:rsidR="00D4731B" w:rsidRPr="00D4731B" w:rsidRDefault="00D4731B" w:rsidP="001A6A0F">
      <w:pPr>
        <w:pStyle w:val="TableParagraph"/>
        <w:numPr>
          <w:ilvl w:val="0"/>
          <w:numId w:val="31"/>
        </w:numPr>
        <w:spacing w:before="4" w:line="244" w:lineRule="auto"/>
        <w:ind w:right="490"/>
        <w:jc w:val="both"/>
        <w:rPr>
          <w:rFonts w:ascii="Open Sans" w:hAnsi="Open Sans" w:cs="Open Sans"/>
        </w:rPr>
      </w:pPr>
      <w:r w:rsidRPr="00D4731B">
        <w:rPr>
          <w:rFonts w:ascii="Open Sans" w:hAnsi="Open Sans" w:cs="Open Sans"/>
        </w:rPr>
        <w:t xml:space="preserve">Read a PDF article on the work of </w:t>
      </w:r>
      <w:hyperlink r:id="rId51" w:history="1">
        <w:r w:rsidRPr="00D4731B">
          <w:rPr>
            <w:rStyle w:val="Hyperlink"/>
            <w:rFonts w:ascii="Open Sans" w:hAnsi="Open Sans" w:cs="Open Sans"/>
          </w:rPr>
          <w:t>Ambroise Pare</w:t>
        </w:r>
      </w:hyperlink>
      <w:r w:rsidRPr="00D4731B">
        <w:rPr>
          <w:rFonts w:ascii="Open Sans" w:hAnsi="Open Sans" w:cs="Open Sans"/>
        </w:rPr>
        <w:t xml:space="preserve"> which includes the story of his replacement of cauterisation. </w:t>
      </w:r>
    </w:p>
    <w:p w14:paraId="19B1B2E2" w14:textId="050853C8" w:rsidR="00D4731B" w:rsidRPr="00D4731B" w:rsidRDefault="00D4731B" w:rsidP="001A6A0F">
      <w:pPr>
        <w:pStyle w:val="TableParagraph"/>
        <w:numPr>
          <w:ilvl w:val="0"/>
          <w:numId w:val="31"/>
        </w:numPr>
        <w:spacing w:before="4" w:line="244" w:lineRule="auto"/>
        <w:ind w:right="490"/>
        <w:jc w:val="both"/>
        <w:rPr>
          <w:rFonts w:ascii="Open Sans" w:hAnsi="Open Sans" w:cs="Open Sans"/>
        </w:rPr>
      </w:pPr>
      <w:r w:rsidRPr="00D4731B">
        <w:rPr>
          <w:rFonts w:ascii="Open Sans" w:hAnsi="Open Sans" w:cs="Open Sans"/>
        </w:rPr>
        <w:t xml:space="preserve">Read an article on </w:t>
      </w:r>
      <w:hyperlink r:id="rId52" w:history="1">
        <w:r w:rsidRPr="00D4731B">
          <w:rPr>
            <w:rStyle w:val="Hyperlink"/>
            <w:rFonts w:ascii="Open Sans" w:hAnsi="Open Sans" w:cs="Open Sans"/>
          </w:rPr>
          <w:t>National Geographic</w:t>
        </w:r>
      </w:hyperlink>
      <w:r w:rsidRPr="00D4731B">
        <w:rPr>
          <w:rFonts w:ascii="Open Sans" w:hAnsi="Open Sans" w:cs="Open Sans"/>
        </w:rPr>
        <w:t xml:space="preserve"> about how Harvey challenged Galenic beliefs about the circulation and the heart.  </w:t>
      </w:r>
    </w:p>
    <w:p w14:paraId="5A6FD2AB" w14:textId="6F51756B" w:rsidR="00AE2B7F" w:rsidRPr="00D4731B" w:rsidRDefault="00AE2B7F">
      <w:pPr>
        <w:spacing w:line="240" w:lineRule="auto"/>
        <w:rPr>
          <w:rFonts w:ascii="Open Sans" w:hAnsi="Open Sans" w:cs="Open Sans"/>
        </w:rPr>
      </w:pPr>
      <w:r w:rsidRPr="00D4731B">
        <w:rPr>
          <w:rFonts w:ascii="Open Sans" w:hAnsi="Open Sans" w:cs="Open Sans"/>
        </w:rPr>
        <w:br w:type="page"/>
      </w:r>
    </w:p>
    <w:p w14:paraId="3E5ED5DA" w14:textId="4BDBB344" w:rsidR="00D4731B" w:rsidRPr="004F58A8" w:rsidRDefault="00D4731B" w:rsidP="00D4731B">
      <w:pPr>
        <w:rPr>
          <w:rFonts w:ascii="Open Sans Medium" w:hAnsi="Open Sans Medium" w:cs="Open Sans Medium"/>
          <w:b/>
          <w:bCs/>
          <w:color w:val="371376"/>
          <w:sz w:val="32"/>
          <w:szCs w:val="32"/>
        </w:rPr>
      </w:pPr>
      <w:bookmarkStart w:id="20" w:name="Disease"/>
      <w:bookmarkEnd w:id="20"/>
      <w:r w:rsidRPr="004F58A8">
        <w:rPr>
          <w:rFonts w:ascii="Open Sans Medium" w:hAnsi="Open Sans Medium" w:cs="Open Sans Medium"/>
          <w:b/>
          <w:bCs/>
          <w:color w:val="371376"/>
          <w:sz w:val="32"/>
          <w:szCs w:val="32"/>
        </w:rPr>
        <w:lastRenderedPageBreak/>
        <w:t>Dealing with disease</w:t>
      </w:r>
    </w:p>
    <w:p w14:paraId="0A4CC644" w14:textId="33DD7A85" w:rsidR="00D4731B" w:rsidRPr="00EB2E73" w:rsidRDefault="00EB2E73" w:rsidP="00AE2B7F">
      <w:pPr>
        <w:rPr>
          <w:rFonts w:ascii="Open Sans Medium" w:hAnsi="Open Sans Medium" w:cs="Open Sans Medium"/>
          <w:b/>
          <w:bCs/>
          <w:color w:val="371376"/>
          <w:szCs w:val="22"/>
        </w:rPr>
      </w:pPr>
      <w:r w:rsidRPr="00EB2E73">
        <w:rPr>
          <w:rFonts w:ascii="Open Sans Medium" w:hAnsi="Open Sans Medium" w:cs="Open Sans Medium"/>
          <w:b/>
          <w:bCs/>
          <w:color w:val="371376"/>
          <w:szCs w:val="22"/>
        </w:rPr>
        <w:t xml:space="preserve"> </w:t>
      </w:r>
    </w:p>
    <w:p w14:paraId="4073F7A3" w14:textId="1DB3CC04" w:rsidR="004F58A8" w:rsidRDefault="004F58A8" w:rsidP="00AE2B7F">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Lesson 1</w:t>
      </w:r>
      <w:r w:rsidR="00032BFC">
        <w:rPr>
          <w:rFonts w:ascii="Open Sans Medium" w:hAnsi="Open Sans Medium" w:cs="Open Sans Medium"/>
          <w:b/>
          <w:bCs/>
          <w:color w:val="371376"/>
          <w:sz w:val="28"/>
          <w:szCs w:val="32"/>
        </w:rPr>
        <w:t>2</w:t>
      </w:r>
    </w:p>
    <w:p w14:paraId="02ED4BDC" w14:textId="6483D8B6" w:rsidR="004F58A8" w:rsidRPr="004F58A8" w:rsidRDefault="004F58A8" w:rsidP="00AE2B7F">
      <w:pPr>
        <w:rPr>
          <w:rFonts w:ascii="Open Sans Medium" w:hAnsi="Open Sans Medium" w:cs="Open Sans Medium"/>
          <w:b/>
          <w:bCs/>
          <w:color w:val="371376"/>
          <w:szCs w:val="22"/>
        </w:rPr>
      </w:pPr>
      <w:r w:rsidRPr="004F58A8">
        <w:rPr>
          <w:rFonts w:ascii="Open Sans Medium" w:hAnsi="Open Sans Medium" w:cs="Open Sans Medium"/>
          <w:b/>
          <w:bCs/>
          <w:color w:val="371376"/>
          <w:szCs w:val="22"/>
        </w:rPr>
        <w:t xml:space="preserve"> </w:t>
      </w:r>
    </w:p>
    <w:p w14:paraId="16D808CA" w14:textId="3BF00B46" w:rsidR="00AE2B7F"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67FA6972" w14:textId="7151AA60" w:rsidR="00D4731B" w:rsidRDefault="00D4731B" w:rsidP="00D4731B">
      <w:pPr>
        <w:rPr>
          <w:rFonts w:ascii="Open Sans" w:hAnsi="Open Sans" w:cs="Open Sans"/>
        </w:rPr>
      </w:pPr>
      <w:bookmarkStart w:id="21" w:name="ideas"/>
      <w:bookmarkEnd w:id="21"/>
      <w:r w:rsidRPr="00D4731B">
        <w:rPr>
          <w:rFonts w:ascii="Open Sans" w:hAnsi="Open Sans" w:cs="Open Sans"/>
        </w:rPr>
        <w:t>How did ideas about disease and treatments change during the early modern period?</w:t>
      </w:r>
    </w:p>
    <w:p w14:paraId="65020C0D" w14:textId="77777777" w:rsidR="00D4731B" w:rsidRPr="00D4731B" w:rsidRDefault="00D4731B" w:rsidP="00D4731B">
      <w:pPr>
        <w:rPr>
          <w:rFonts w:ascii="Open Sans" w:hAnsi="Open Sans" w:cs="Open Sans"/>
        </w:rPr>
      </w:pPr>
    </w:p>
    <w:p w14:paraId="43EE9DC1" w14:textId="77777777" w:rsidR="00AE2B7F" w:rsidRPr="00D85755"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6E0100D1" w14:textId="676BF42C" w:rsidR="00D4731B" w:rsidRPr="00D4731B" w:rsidRDefault="00D4731B" w:rsidP="001A6A0F">
      <w:pPr>
        <w:pStyle w:val="TableParagraph"/>
        <w:numPr>
          <w:ilvl w:val="0"/>
          <w:numId w:val="29"/>
        </w:numPr>
        <w:tabs>
          <w:tab w:val="left" w:pos="465"/>
        </w:tabs>
        <w:spacing w:line="244" w:lineRule="auto"/>
        <w:ind w:right="237"/>
        <w:rPr>
          <w:rFonts w:ascii="Open Sans" w:hAnsi="Open Sans" w:cs="Open Sans"/>
        </w:rPr>
      </w:pPr>
      <w:r w:rsidRPr="00D4731B">
        <w:rPr>
          <w:rFonts w:ascii="Open Sans" w:hAnsi="Open Sans" w:cs="Open Sans"/>
        </w:rPr>
        <w:t>Traditional and new</w:t>
      </w:r>
      <w:r w:rsidRPr="00D4731B">
        <w:rPr>
          <w:rFonts w:ascii="Open Sans" w:hAnsi="Open Sans" w:cs="Open Sans"/>
          <w:spacing w:val="-16"/>
        </w:rPr>
        <w:t xml:space="preserve"> </w:t>
      </w:r>
      <w:r w:rsidRPr="00D4731B">
        <w:rPr>
          <w:rFonts w:ascii="Open Sans" w:hAnsi="Open Sans" w:cs="Open Sans"/>
        </w:rPr>
        <w:t>methods</w:t>
      </w:r>
      <w:r w:rsidRPr="00D4731B">
        <w:rPr>
          <w:rFonts w:ascii="Open Sans" w:hAnsi="Open Sans" w:cs="Open Sans"/>
          <w:spacing w:val="-15"/>
        </w:rPr>
        <w:t xml:space="preserve"> </w:t>
      </w:r>
      <w:r w:rsidRPr="00D4731B">
        <w:rPr>
          <w:rFonts w:ascii="Open Sans" w:hAnsi="Open Sans" w:cs="Open Sans"/>
        </w:rPr>
        <w:t xml:space="preserve">of </w:t>
      </w:r>
      <w:r w:rsidRPr="00D4731B">
        <w:rPr>
          <w:rFonts w:ascii="Open Sans" w:hAnsi="Open Sans" w:cs="Open Sans"/>
          <w:spacing w:val="-2"/>
        </w:rPr>
        <w:t>treatment</w:t>
      </w:r>
    </w:p>
    <w:p w14:paraId="378940F8" w14:textId="33832855" w:rsidR="00D4731B" w:rsidRPr="00D4731B" w:rsidRDefault="00D4731B" w:rsidP="001A6A0F">
      <w:pPr>
        <w:pStyle w:val="TableParagraph"/>
        <w:numPr>
          <w:ilvl w:val="0"/>
          <w:numId w:val="29"/>
        </w:numPr>
        <w:tabs>
          <w:tab w:val="left" w:pos="466"/>
        </w:tabs>
        <w:spacing w:line="258" w:lineRule="exact"/>
        <w:rPr>
          <w:rFonts w:ascii="Open Sans" w:hAnsi="Open Sans" w:cs="Open Sans"/>
        </w:rPr>
      </w:pPr>
      <w:r w:rsidRPr="00D4731B">
        <w:rPr>
          <w:rFonts w:ascii="Open Sans" w:hAnsi="Open Sans" w:cs="Open Sans"/>
          <w:spacing w:val="-2"/>
        </w:rPr>
        <w:t>‘Quackery’</w:t>
      </w:r>
    </w:p>
    <w:p w14:paraId="3426BE9E" w14:textId="49AF1161" w:rsidR="00AE2B7F" w:rsidRDefault="00D4731B" w:rsidP="001A6A0F">
      <w:pPr>
        <w:pStyle w:val="TableParagraph"/>
        <w:numPr>
          <w:ilvl w:val="0"/>
          <w:numId w:val="29"/>
        </w:numPr>
        <w:tabs>
          <w:tab w:val="left" w:pos="466"/>
        </w:tabs>
        <w:spacing w:line="242" w:lineRule="auto"/>
        <w:ind w:right="235"/>
        <w:rPr>
          <w:rFonts w:ascii="Open Sans" w:hAnsi="Open Sans" w:cs="Open Sans"/>
        </w:rPr>
      </w:pPr>
      <w:r w:rsidRPr="00D4731B">
        <w:rPr>
          <w:rFonts w:ascii="Open Sans" w:hAnsi="Open Sans" w:cs="Open Sans"/>
        </w:rPr>
        <w:t>Methods of treating</w:t>
      </w:r>
      <w:r w:rsidRPr="00D4731B">
        <w:rPr>
          <w:rFonts w:ascii="Open Sans" w:hAnsi="Open Sans" w:cs="Open Sans"/>
          <w:spacing w:val="-4"/>
        </w:rPr>
        <w:t xml:space="preserve"> </w:t>
      </w:r>
      <w:r w:rsidRPr="00D4731B">
        <w:rPr>
          <w:rFonts w:ascii="Open Sans" w:hAnsi="Open Sans" w:cs="Open Sans"/>
          <w:spacing w:val="-2"/>
        </w:rPr>
        <w:t>disease</w:t>
      </w:r>
    </w:p>
    <w:p w14:paraId="2D5FEED8" w14:textId="77777777" w:rsidR="00D4731B" w:rsidRPr="00D4731B" w:rsidRDefault="00D4731B" w:rsidP="00D4731B">
      <w:pPr>
        <w:pStyle w:val="TableParagraph"/>
        <w:tabs>
          <w:tab w:val="left" w:pos="466"/>
        </w:tabs>
        <w:spacing w:line="242" w:lineRule="auto"/>
        <w:ind w:left="360" w:right="235"/>
        <w:rPr>
          <w:rFonts w:ascii="Open Sans" w:hAnsi="Open Sans" w:cs="Open Sans"/>
        </w:rPr>
      </w:pPr>
    </w:p>
    <w:p w14:paraId="4D6B9481" w14:textId="77777777" w:rsidR="00AE2B7F" w:rsidRPr="00D85755"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4E891915" w14:textId="77777777" w:rsidR="00D4731B" w:rsidRPr="00D4731B" w:rsidRDefault="00D4731B" w:rsidP="001A6A0F">
      <w:pPr>
        <w:pStyle w:val="TableParagraph"/>
        <w:numPr>
          <w:ilvl w:val="0"/>
          <w:numId w:val="32"/>
        </w:numPr>
        <w:spacing w:before="4" w:line="242" w:lineRule="auto"/>
        <w:ind w:right="117"/>
        <w:rPr>
          <w:rFonts w:ascii="Open Sans" w:hAnsi="Open Sans" w:cs="Open Sans"/>
        </w:rPr>
      </w:pPr>
      <w:r w:rsidRPr="00D4731B">
        <w:rPr>
          <w:rFonts w:ascii="Open Sans" w:hAnsi="Open Sans" w:cs="Open Sans"/>
        </w:rPr>
        <w:t xml:space="preserve">The focus of this lesson should be on the traditional approaches to treating disease during the Renaissance alongside the ‘new ideas’ and treatments available as a result of exploration. It should be focused on the concept of change and consider ‘how </w:t>
      </w:r>
      <w:r w:rsidRPr="00D4731B">
        <w:rPr>
          <w:rFonts w:ascii="Open Sans" w:hAnsi="Open Sans" w:cs="Open Sans"/>
          <w:i/>
          <w:iCs/>
        </w:rPr>
        <w:t>much</w:t>
      </w:r>
      <w:r w:rsidRPr="00D4731B">
        <w:rPr>
          <w:rFonts w:ascii="Open Sans" w:hAnsi="Open Sans" w:cs="Open Sans"/>
        </w:rPr>
        <w:t xml:space="preserve"> progress was made to treating disease in the Renaissance’. </w:t>
      </w:r>
    </w:p>
    <w:p w14:paraId="57CDF22B" w14:textId="50A26DD7" w:rsidR="00D4731B" w:rsidRDefault="00D4731B" w:rsidP="001A6A0F">
      <w:pPr>
        <w:pStyle w:val="TableParagraph"/>
        <w:numPr>
          <w:ilvl w:val="0"/>
          <w:numId w:val="32"/>
        </w:numPr>
        <w:spacing w:before="4" w:line="242" w:lineRule="auto"/>
        <w:ind w:right="117"/>
        <w:rPr>
          <w:rFonts w:ascii="Open Sans" w:hAnsi="Open Sans" w:cs="Open Sans"/>
        </w:rPr>
      </w:pPr>
      <w:r w:rsidRPr="00D4731B">
        <w:rPr>
          <w:rFonts w:ascii="Open Sans" w:hAnsi="Open Sans" w:cs="Open Sans"/>
        </w:rPr>
        <w:t>Students could consider both traditional and new ideas relating to disease by exploring the role of women as traditional healers, purveyors of herbology and apothecaries etc. by using the resources in the links below</w:t>
      </w:r>
      <w:r>
        <w:rPr>
          <w:rFonts w:ascii="Open Sans" w:hAnsi="Open Sans" w:cs="Open Sans"/>
        </w:rPr>
        <w:t>.</w:t>
      </w:r>
    </w:p>
    <w:p w14:paraId="1C07C34B" w14:textId="77777777" w:rsidR="00AE2B7F" w:rsidRPr="004914F3" w:rsidRDefault="00AE2B7F" w:rsidP="00AE2B7F">
      <w:pPr>
        <w:rPr>
          <w:rFonts w:ascii="Open Sans" w:hAnsi="Open Sans" w:cs="Open Sans"/>
        </w:rPr>
      </w:pPr>
    </w:p>
    <w:p w14:paraId="70DBDC66" w14:textId="77777777" w:rsidR="00AE2B7F"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44E0E573" w14:textId="77777777" w:rsidR="00D4731B" w:rsidRPr="00D4731B" w:rsidRDefault="00D4731B" w:rsidP="001A6A0F">
      <w:pPr>
        <w:pStyle w:val="TableParagraph"/>
        <w:numPr>
          <w:ilvl w:val="0"/>
          <w:numId w:val="33"/>
        </w:numPr>
        <w:spacing w:line="242" w:lineRule="auto"/>
        <w:ind w:left="360"/>
        <w:rPr>
          <w:rFonts w:ascii="Open Sans" w:hAnsi="Open Sans" w:cs="Open Sans"/>
        </w:rPr>
      </w:pPr>
      <w:r w:rsidRPr="00D4731B">
        <w:rPr>
          <w:rFonts w:ascii="Open Sans" w:hAnsi="Open Sans" w:cs="Open Sans"/>
        </w:rPr>
        <w:t>Provide</w:t>
      </w:r>
      <w:r w:rsidRPr="00D4731B">
        <w:rPr>
          <w:rFonts w:ascii="Open Sans" w:hAnsi="Open Sans" w:cs="Open Sans"/>
          <w:spacing w:val="-6"/>
        </w:rPr>
        <w:t xml:space="preserve"> </w:t>
      </w:r>
      <w:r w:rsidRPr="00D4731B">
        <w:rPr>
          <w:rFonts w:ascii="Open Sans" w:hAnsi="Open Sans" w:cs="Open Sans"/>
        </w:rPr>
        <w:t>an</w:t>
      </w:r>
      <w:r w:rsidRPr="00D4731B">
        <w:rPr>
          <w:rFonts w:ascii="Open Sans" w:hAnsi="Open Sans" w:cs="Open Sans"/>
          <w:spacing w:val="-6"/>
        </w:rPr>
        <w:t xml:space="preserve"> </w:t>
      </w:r>
      <w:r w:rsidRPr="00D4731B">
        <w:rPr>
          <w:rFonts w:ascii="Open Sans" w:hAnsi="Open Sans" w:cs="Open Sans"/>
        </w:rPr>
        <w:t>overview</w:t>
      </w:r>
      <w:r w:rsidRPr="00D4731B">
        <w:rPr>
          <w:rFonts w:ascii="Open Sans" w:hAnsi="Open Sans" w:cs="Open Sans"/>
          <w:spacing w:val="-9"/>
        </w:rPr>
        <w:t xml:space="preserve"> </w:t>
      </w:r>
      <w:r w:rsidRPr="00D4731B">
        <w:rPr>
          <w:rFonts w:ascii="Open Sans" w:hAnsi="Open Sans" w:cs="Open Sans"/>
        </w:rPr>
        <w:t>of</w:t>
      </w:r>
      <w:r w:rsidRPr="00D4731B">
        <w:rPr>
          <w:rFonts w:ascii="Open Sans" w:hAnsi="Open Sans" w:cs="Open Sans"/>
          <w:spacing w:val="-4"/>
        </w:rPr>
        <w:t xml:space="preserve"> </w:t>
      </w:r>
      <w:r w:rsidRPr="00D4731B">
        <w:rPr>
          <w:rFonts w:ascii="Open Sans" w:hAnsi="Open Sans" w:cs="Open Sans"/>
        </w:rPr>
        <w:t>traditional</w:t>
      </w:r>
      <w:r w:rsidRPr="00D4731B">
        <w:rPr>
          <w:rFonts w:ascii="Open Sans" w:hAnsi="Open Sans" w:cs="Open Sans"/>
          <w:spacing w:val="-6"/>
        </w:rPr>
        <w:t xml:space="preserve"> </w:t>
      </w:r>
      <w:r w:rsidRPr="00D4731B">
        <w:rPr>
          <w:rFonts w:ascii="Open Sans" w:hAnsi="Open Sans" w:cs="Open Sans"/>
        </w:rPr>
        <w:t>and</w:t>
      </w:r>
      <w:r w:rsidRPr="00D4731B">
        <w:rPr>
          <w:rFonts w:ascii="Open Sans" w:hAnsi="Open Sans" w:cs="Open Sans"/>
          <w:spacing w:val="-6"/>
        </w:rPr>
        <w:t xml:space="preserve"> </w:t>
      </w:r>
      <w:r w:rsidRPr="00D4731B">
        <w:rPr>
          <w:rFonts w:ascii="Open Sans" w:hAnsi="Open Sans" w:cs="Open Sans"/>
        </w:rPr>
        <w:t xml:space="preserve">new methods with reference to ‘quackery’. Students could answer some simple comprehension questions on Quackery and consider the extent to which this exemplifies progress. </w:t>
      </w:r>
    </w:p>
    <w:p w14:paraId="3DA3322F" w14:textId="40F0F8D2" w:rsidR="00AE2B7F" w:rsidRDefault="00D4731B" w:rsidP="001A6A0F">
      <w:pPr>
        <w:pStyle w:val="TableParagraph"/>
        <w:numPr>
          <w:ilvl w:val="0"/>
          <w:numId w:val="33"/>
        </w:numPr>
        <w:spacing w:line="242" w:lineRule="auto"/>
        <w:ind w:left="360"/>
        <w:rPr>
          <w:rFonts w:ascii="Open Sans" w:hAnsi="Open Sans" w:cs="Open Sans"/>
        </w:rPr>
      </w:pPr>
      <w:r w:rsidRPr="00D4731B">
        <w:rPr>
          <w:rFonts w:ascii="Open Sans" w:hAnsi="Open Sans" w:cs="Open Sans"/>
        </w:rPr>
        <w:t>Introduce students to the impact of exploration on treating disease and new materials/products that were now available i.e. tobacco, rhubarb, chinchona bark and opium.</w:t>
      </w:r>
    </w:p>
    <w:p w14:paraId="7786591E" w14:textId="77777777" w:rsidR="00D4731B" w:rsidRPr="00D4731B" w:rsidRDefault="00D4731B" w:rsidP="00D4731B">
      <w:pPr>
        <w:pStyle w:val="TableParagraph"/>
        <w:spacing w:line="242" w:lineRule="auto"/>
        <w:ind w:left="360"/>
        <w:rPr>
          <w:rFonts w:ascii="Open Sans" w:hAnsi="Open Sans" w:cs="Open Sans"/>
        </w:rPr>
      </w:pPr>
    </w:p>
    <w:p w14:paraId="38C91C1A" w14:textId="67643838" w:rsidR="00AE2B7F"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6196DA77" w14:textId="75402752" w:rsidR="00D4731B" w:rsidRPr="00D4731B" w:rsidRDefault="00D4731B" w:rsidP="001A6A0F">
      <w:pPr>
        <w:pStyle w:val="TableParagraph"/>
        <w:numPr>
          <w:ilvl w:val="0"/>
          <w:numId w:val="33"/>
        </w:numPr>
        <w:spacing w:line="242" w:lineRule="auto"/>
        <w:ind w:left="360"/>
        <w:rPr>
          <w:rFonts w:ascii="Open Sans" w:hAnsi="Open Sans" w:cs="Open Sans"/>
        </w:rPr>
      </w:pPr>
      <w:r w:rsidRPr="00D4731B">
        <w:rPr>
          <w:rFonts w:ascii="Open Sans" w:hAnsi="Open Sans" w:cs="Open Sans"/>
        </w:rPr>
        <w:t xml:space="preserve">Read an article about the </w:t>
      </w:r>
      <w:hyperlink r:id="rId53" w:history="1">
        <w:r w:rsidRPr="00D4731B">
          <w:rPr>
            <w:rStyle w:val="Hyperlink"/>
            <w:rFonts w:ascii="Open Sans" w:hAnsi="Open Sans" w:cs="Open Sans"/>
          </w:rPr>
          <w:t>growth of apothecaries during the 17th century</w:t>
        </w:r>
      </w:hyperlink>
      <w:r w:rsidRPr="00D4731B">
        <w:rPr>
          <w:rFonts w:ascii="Open Sans" w:hAnsi="Open Sans" w:cs="Open Sans"/>
        </w:rPr>
        <w:t xml:space="preserve"> Thackrey Museum (5 minutes)</w:t>
      </w:r>
      <w:r w:rsidR="004F58A8">
        <w:rPr>
          <w:rFonts w:ascii="Open Sans" w:hAnsi="Open Sans" w:cs="Open Sans"/>
        </w:rPr>
        <w:t>.</w:t>
      </w:r>
    </w:p>
    <w:p w14:paraId="672DF567" w14:textId="35E6EE1D" w:rsidR="00D4731B" w:rsidRPr="00D4731B" w:rsidRDefault="00D4731B" w:rsidP="001A6A0F">
      <w:pPr>
        <w:pStyle w:val="TableParagraph"/>
        <w:numPr>
          <w:ilvl w:val="0"/>
          <w:numId w:val="33"/>
        </w:numPr>
        <w:spacing w:line="242" w:lineRule="auto"/>
        <w:ind w:left="360"/>
        <w:rPr>
          <w:rFonts w:ascii="Open Sans" w:hAnsi="Open Sans" w:cs="Open Sans"/>
        </w:rPr>
      </w:pPr>
      <w:r w:rsidRPr="00D4731B">
        <w:rPr>
          <w:rFonts w:ascii="Open Sans" w:hAnsi="Open Sans" w:cs="Open Sans"/>
        </w:rPr>
        <w:t xml:space="preserve">Read an article </w:t>
      </w:r>
      <w:hyperlink r:id="rId54" w:history="1">
        <w:r w:rsidRPr="00D4731B">
          <w:rPr>
            <w:rStyle w:val="Hyperlink"/>
            <w:rFonts w:ascii="Open Sans" w:hAnsi="Open Sans" w:cs="Open Sans"/>
          </w:rPr>
          <w:t>about the role of women running apothecaries during the 17th century</w:t>
        </w:r>
      </w:hyperlink>
      <w:r w:rsidRPr="00D4731B">
        <w:rPr>
          <w:rFonts w:ascii="Open Sans" w:hAnsi="Open Sans" w:cs="Open Sans"/>
        </w:rPr>
        <w:t xml:space="preserve"> Science History Institute (10 minutes)</w:t>
      </w:r>
      <w:r w:rsidR="004F58A8">
        <w:rPr>
          <w:rFonts w:ascii="Open Sans" w:hAnsi="Open Sans" w:cs="Open Sans"/>
        </w:rPr>
        <w:t>.</w:t>
      </w:r>
    </w:p>
    <w:p w14:paraId="5FD39CB8" w14:textId="605EC700" w:rsidR="00D4731B" w:rsidRPr="00D4731B" w:rsidRDefault="00D4731B" w:rsidP="001A6A0F">
      <w:pPr>
        <w:pStyle w:val="TableParagraph"/>
        <w:numPr>
          <w:ilvl w:val="0"/>
          <w:numId w:val="33"/>
        </w:numPr>
        <w:spacing w:line="242" w:lineRule="auto"/>
        <w:ind w:left="360"/>
        <w:rPr>
          <w:rFonts w:ascii="Open Sans" w:hAnsi="Open Sans" w:cs="Open Sans"/>
        </w:rPr>
      </w:pPr>
      <w:r w:rsidRPr="00D4731B">
        <w:rPr>
          <w:rFonts w:ascii="Open Sans" w:hAnsi="Open Sans" w:cs="Open Sans"/>
        </w:rPr>
        <w:t xml:space="preserve">Read about the use of </w:t>
      </w:r>
      <w:hyperlink r:id="rId55" w:anchor=":~:text=Medicinal%20Uses%20of%20Queen%20Anne%27s%20Lace,-Ryan%20Drum%20has&amp;text=Its%20seeds%20have%20been%20used,to%20settle%20the%20gastrointestinal%20system." w:history="1">
        <w:r w:rsidRPr="00D4731B">
          <w:rPr>
            <w:rStyle w:val="Hyperlink"/>
            <w:rFonts w:ascii="Open Sans" w:hAnsi="Open Sans" w:cs="Open Sans"/>
          </w:rPr>
          <w:t>Queen Anne's Lace</w:t>
        </w:r>
      </w:hyperlink>
      <w:r w:rsidRPr="00D4731B">
        <w:rPr>
          <w:rFonts w:ascii="Open Sans" w:hAnsi="Open Sans" w:cs="Open Sans"/>
        </w:rPr>
        <w:t xml:space="preserve"> as an early form of contraception (5 minutes)</w:t>
      </w:r>
      <w:r w:rsidR="004F58A8">
        <w:rPr>
          <w:rFonts w:ascii="Open Sans" w:hAnsi="Open Sans" w:cs="Open Sans"/>
        </w:rPr>
        <w:t>.</w:t>
      </w:r>
    </w:p>
    <w:p w14:paraId="38212CCF" w14:textId="5CC23F98" w:rsidR="00D4731B" w:rsidRPr="00D4731B" w:rsidRDefault="00D4731B" w:rsidP="001A6A0F">
      <w:pPr>
        <w:pStyle w:val="TableParagraph"/>
        <w:numPr>
          <w:ilvl w:val="0"/>
          <w:numId w:val="33"/>
        </w:numPr>
        <w:spacing w:line="242" w:lineRule="auto"/>
        <w:ind w:left="360"/>
        <w:rPr>
          <w:rFonts w:ascii="Open Sans" w:hAnsi="Open Sans" w:cs="Open Sans"/>
        </w:rPr>
      </w:pPr>
      <w:r w:rsidRPr="00D4731B">
        <w:rPr>
          <w:rFonts w:ascii="Open Sans" w:hAnsi="Open Sans" w:cs="Open Sans"/>
        </w:rPr>
        <w:t xml:space="preserve">Read the story of </w:t>
      </w:r>
      <w:hyperlink r:id="rId56" w:history="1">
        <w:r w:rsidRPr="00D4731B">
          <w:rPr>
            <w:rStyle w:val="Hyperlink"/>
            <w:rFonts w:ascii="Open Sans" w:hAnsi="Open Sans" w:cs="Open Sans"/>
          </w:rPr>
          <w:t>Jeanne Baret</w:t>
        </w:r>
      </w:hyperlink>
      <w:r w:rsidRPr="00D4731B">
        <w:rPr>
          <w:rFonts w:ascii="Open Sans" w:hAnsi="Open Sans" w:cs="Open Sans"/>
        </w:rPr>
        <w:t xml:space="preserve"> the only known woman to have completed the circumnavigation and notable female botanist (10 minutes)</w:t>
      </w:r>
      <w:r w:rsidR="004F58A8">
        <w:rPr>
          <w:rFonts w:ascii="Open Sans" w:hAnsi="Open Sans" w:cs="Open Sans"/>
        </w:rPr>
        <w:t>.</w:t>
      </w:r>
    </w:p>
    <w:p w14:paraId="231279D1" w14:textId="1647E1EC" w:rsidR="00AE2B7F" w:rsidRDefault="00AE2B7F">
      <w:pPr>
        <w:spacing w:line="240" w:lineRule="auto"/>
        <w:rPr>
          <w:rFonts w:ascii="Open Sans" w:hAnsi="Open Sans" w:cs="Open Sans"/>
        </w:rPr>
      </w:pPr>
      <w:r>
        <w:rPr>
          <w:rFonts w:ascii="Open Sans" w:hAnsi="Open Sans" w:cs="Open Sans"/>
        </w:rPr>
        <w:br w:type="page"/>
      </w:r>
    </w:p>
    <w:p w14:paraId="0EF0EAEC" w14:textId="2CB81CC3" w:rsidR="004F58A8" w:rsidRDefault="004F58A8" w:rsidP="00AE2B7F">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1</w:t>
      </w:r>
      <w:r w:rsidR="00032BFC">
        <w:rPr>
          <w:rFonts w:ascii="Open Sans Medium" w:hAnsi="Open Sans Medium" w:cs="Open Sans Medium"/>
          <w:b/>
          <w:bCs/>
          <w:color w:val="371376"/>
          <w:sz w:val="28"/>
          <w:szCs w:val="32"/>
        </w:rPr>
        <w:t>3</w:t>
      </w:r>
    </w:p>
    <w:p w14:paraId="4D034464" w14:textId="11638E37" w:rsidR="004F58A8" w:rsidRPr="004F58A8" w:rsidRDefault="004F58A8" w:rsidP="00AE2B7F">
      <w:pPr>
        <w:rPr>
          <w:rFonts w:ascii="Open Sans Medium" w:hAnsi="Open Sans Medium" w:cs="Open Sans Medium"/>
          <w:b/>
          <w:bCs/>
          <w:color w:val="371376"/>
          <w:szCs w:val="22"/>
        </w:rPr>
      </w:pPr>
      <w:r w:rsidRPr="004F58A8">
        <w:rPr>
          <w:rFonts w:ascii="Open Sans Medium" w:hAnsi="Open Sans Medium" w:cs="Open Sans Medium"/>
          <w:b/>
          <w:bCs/>
          <w:color w:val="371376"/>
          <w:szCs w:val="22"/>
        </w:rPr>
        <w:t xml:space="preserve"> </w:t>
      </w:r>
    </w:p>
    <w:p w14:paraId="0D1679DC" w14:textId="4B711A1A" w:rsidR="00AE2B7F"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7BE2B29F" w14:textId="05F61579" w:rsidR="00D4731B" w:rsidRDefault="00D4731B" w:rsidP="00D4731B">
      <w:pPr>
        <w:rPr>
          <w:rFonts w:ascii="Open Sans" w:hAnsi="Open Sans" w:cs="Open Sans"/>
        </w:rPr>
      </w:pPr>
      <w:bookmarkStart w:id="22" w:name="plague"/>
      <w:bookmarkEnd w:id="22"/>
      <w:r w:rsidRPr="00D4731B">
        <w:rPr>
          <w:rFonts w:ascii="Open Sans" w:hAnsi="Open Sans" w:cs="Open Sans"/>
        </w:rPr>
        <w:t>The Great Plague</w:t>
      </w:r>
    </w:p>
    <w:p w14:paraId="204C18C0" w14:textId="77777777" w:rsidR="00D4731B" w:rsidRPr="00D4731B" w:rsidRDefault="00D4731B" w:rsidP="00D4731B">
      <w:pPr>
        <w:rPr>
          <w:rFonts w:ascii="Open Sans" w:hAnsi="Open Sans" w:cs="Open Sans"/>
        </w:rPr>
      </w:pPr>
    </w:p>
    <w:p w14:paraId="69CC9B2B" w14:textId="77777777" w:rsidR="00AE2B7F" w:rsidRPr="00D85755"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21C5751F" w14:textId="5C3AA189" w:rsidR="00D4731B" w:rsidRPr="00B94070" w:rsidRDefault="00D4731B" w:rsidP="001A6A0F">
      <w:pPr>
        <w:pStyle w:val="TableParagraph"/>
        <w:numPr>
          <w:ilvl w:val="0"/>
          <w:numId w:val="29"/>
        </w:numPr>
        <w:tabs>
          <w:tab w:val="left" w:pos="466"/>
        </w:tabs>
        <w:spacing w:line="242" w:lineRule="auto"/>
        <w:ind w:right="235"/>
        <w:rPr>
          <w:rFonts w:ascii="Open Sans" w:hAnsi="Open Sans" w:cs="Open Sans"/>
        </w:rPr>
      </w:pPr>
      <w:r w:rsidRPr="00B94070">
        <w:rPr>
          <w:rFonts w:ascii="Open Sans" w:hAnsi="Open Sans" w:cs="Open Sans"/>
        </w:rPr>
        <w:t>Methods of treating</w:t>
      </w:r>
      <w:r w:rsidRPr="00B94070">
        <w:rPr>
          <w:rFonts w:ascii="Open Sans" w:hAnsi="Open Sans" w:cs="Open Sans"/>
          <w:spacing w:val="-4"/>
        </w:rPr>
        <w:t xml:space="preserve"> </w:t>
      </w:r>
      <w:r w:rsidRPr="00B94070">
        <w:rPr>
          <w:rFonts w:ascii="Open Sans" w:hAnsi="Open Sans" w:cs="Open Sans"/>
          <w:spacing w:val="-2"/>
        </w:rPr>
        <w:t>disease</w:t>
      </w:r>
    </w:p>
    <w:p w14:paraId="705CE6E2" w14:textId="5053E2CE" w:rsidR="00D4731B" w:rsidRDefault="00D4731B" w:rsidP="004F58A8">
      <w:pPr>
        <w:pStyle w:val="TableParagraph"/>
        <w:numPr>
          <w:ilvl w:val="0"/>
          <w:numId w:val="29"/>
        </w:numPr>
        <w:tabs>
          <w:tab w:val="left" w:pos="425"/>
        </w:tabs>
        <w:spacing w:line="244" w:lineRule="auto"/>
        <w:ind w:right="154"/>
        <w:rPr>
          <w:rFonts w:ascii="Open Sans" w:hAnsi="Open Sans" w:cs="Open Sans"/>
        </w:rPr>
      </w:pPr>
      <w:r w:rsidRPr="00B94070">
        <w:rPr>
          <w:rFonts w:ascii="Open Sans" w:hAnsi="Open Sans" w:cs="Open Sans"/>
          <w:spacing w:val="-2"/>
        </w:rPr>
        <w:t>Plague</w:t>
      </w:r>
    </w:p>
    <w:p w14:paraId="567AC7E6" w14:textId="77777777" w:rsidR="004F58A8" w:rsidRPr="004F58A8" w:rsidRDefault="004F58A8" w:rsidP="004F58A8">
      <w:pPr>
        <w:pStyle w:val="TableParagraph"/>
        <w:tabs>
          <w:tab w:val="left" w:pos="425"/>
        </w:tabs>
        <w:spacing w:line="244" w:lineRule="auto"/>
        <w:ind w:left="360" w:right="154"/>
        <w:rPr>
          <w:rFonts w:ascii="Open Sans" w:hAnsi="Open Sans" w:cs="Open Sans"/>
        </w:rPr>
      </w:pPr>
    </w:p>
    <w:p w14:paraId="17CF7F12" w14:textId="77777777" w:rsidR="00AE2B7F" w:rsidRPr="00D85755"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74A37004" w14:textId="47538B6A" w:rsidR="00D4731B" w:rsidRPr="00D4731B" w:rsidRDefault="00D4731B" w:rsidP="001A6A0F">
      <w:pPr>
        <w:pStyle w:val="TableParagraph"/>
        <w:numPr>
          <w:ilvl w:val="0"/>
          <w:numId w:val="32"/>
        </w:numPr>
        <w:spacing w:before="4" w:line="242" w:lineRule="auto"/>
        <w:ind w:right="117"/>
        <w:rPr>
          <w:rFonts w:ascii="Open Sans" w:hAnsi="Open Sans" w:cs="Open Sans"/>
        </w:rPr>
      </w:pPr>
      <w:r w:rsidRPr="00D4731B">
        <w:rPr>
          <w:rFonts w:ascii="Open Sans" w:hAnsi="Open Sans" w:cs="Open Sans"/>
        </w:rPr>
        <w:t xml:space="preserve">The focus of this lesson should allow students to demonstrate their understanding of new ideas and approaches to treating disease by focusing </w:t>
      </w:r>
      <w:r w:rsidR="004A7E55" w:rsidRPr="00D4731B">
        <w:rPr>
          <w:rFonts w:ascii="Open Sans" w:hAnsi="Open Sans" w:cs="Open Sans"/>
        </w:rPr>
        <w:t>on</w:t>
      </w:r>
      <w:r w:rsidRPr="00D4731B">
        <w:rPr>
          <w:rFonts w:ascii="Open Sans" w:hAnsi="Open Sans" w:cs="Open Sans"/>
        </w:rPr>
        <w:t xml:space="preserve"> the Great</w:t>
      </w:r>
      <w:r w:rsidRPr="00D4731B">
        <w:rPr>
          <w:rFonts w:ascii="Open Sans" w:hAnsi="Open Sans" w:cs="Open Sans"/>
          <w:spacing w:val="-9"/>
        </w:rPr>
        <w:t xml:space="preserve"> </w:t>
      </w:r>
      <w:r w:rsidRPr="00D4731B">
        <w:rPr>
          <w:rFonts w:ascii="Open Sans" w:hAnsi="Open Sans" w:cs="Open Sans"/>
        </w:rPr>
        <w:t xml:space="preserve">Plague as a case study. </w:t>
      </w:r>
    </w:p>
    <w:p w14:paraId="3D0D3580" w14:textId="77777777" w:rsidR="00D4731B" w:rsidRPr="00D4731B" w:rsidRDefault="00D4731B" w:rsidP="001A6A0F">
      <w:pPr>
        <w:pStyle w:val="TableParagraph"/>
        <w:numPr>
          <w:ilvl w:val="0"/>
          <w:numId w:val="32"/>
        </w:numPr>
        <w:spacing w:before="4" w:line="242" w:lineRule="auto"/>
        <w:ind w:right="117"/>
        <w:rPr>
          <w:rFonts w:ascii="Open Sans" w:hAnsi="Open Sans" w:cs="Open Sans"/>
        </w:rPr>
      </w:pPr>
      <w:r w:rsidRPr="00D4731B">
        <w:rPr>
          <w:rFonts w:ascii="Open Sans" w:hAnsi="Open Sans" w:cs="Open Sans"/>
        </w:rPr>
        <w:t>Students should look at the contemporary beliefs about the causes of the plague, the actual causes, as well as the attempted preventions and treatments (including the role of government/kingship and implementation of quarantine laws).</w:t>
      </w:r>
    </w:p>
    <w:p w14:paraId="3ECA46A4" w14:textId="77777777" w:rsidR="00D4731B" w:rsidRPr="00D4731B" w:rsidRDefault="00D4731B" w:rsidP="001A6A0F">
      <w:pPr>
        <w:pStyle w:val="TableParagraph"/>
        <w:numPr>
          <w:ilvl w:val="0"/>
          <w:numId w:val="32"/>
        </w:numPr>
        <w:spacing w:before="4" w:line="242" w:lineRule="auto"/>
        <w:ind w:right="117"/>
        <w:rPr>
          <w:rFonts w:ascii="Open Sans" w:hAnsi="Open Sans" w:cs="Open Sans"/>
        </w:rPr>
      </w:pPr>
      <w:r w:rsidRPr="00D4731B">
        <w:rPr>
          <w:rFonts w:ascii="Open Sans" w:hAnsi="Open Sans" w:cs="Open Sans"/>
        </w:rPr>
        <w:t>Students should also look at the consequences of the Great Plague in terms of its social/ economic impact.</w:t>
      </w:r>
    </w:p>
    <w:p w14:paraId="7104E4EE" w14:textId="77777777" w:rsidR="00D4731B" w:rsidRPr="00D4731B" w:rsidRDefault="00D4731B" w:rsidP="001A6A0F">
      <w:pPr>
        <w:pStyle w:val="TableParagraph"/>
        <w:numPr>
          <w:ilvl w:val="0"/>
          <w:numId w:val="32"/>
        </w:numPr>
        <w:spacing w:before="19" w:line="244" w:lineRule="auto"/>
        <w:ind w:right="179"/>
        <w:rPr>
          <w:rFonts w:ascii="Open Sans" w:hAnsi="Open Sans" w:cs="Open Sans"/>
        </w:rPr>
      </w:pPr>
      <w:r w:rsidRPr="00D4731B">
        <w:rPr>
          <w:rFonts w:ascii="Open Sans" w:hAnsi="Open Sans" w:cs="Open Sans"/>
        </w:rPr>
        <w:t>There is also a good opportunity for students to compare</w:t>
      </w:r>
      <w:r w:rsidRPr="00D4731B">
        <w:rPr>
          <w:rFonts w:ascii="Open Sans" w:hAnsi="Open Sans" w:cs="Open Sans"/>
          <w:spacing w:val="-14"/>
        </w:rPr>
        <w:t xml:space="preserve"> </w:t>
      </w:r>
      <w:r w:rsidRPr="00D4731B">
        <w:rPr>
          <w:rFonts w:ascii="Open Sans" w:hAnsi="Open Sans" w:cs="Open Sans"/>
        </w:rPr>
        <w:t>the Great Plague with the Black Death.</w:t>
      </w:r>
      <w:r w:rsidRPr="00D4731B">
        <w:rPr>
          <w:rFonts w:ascii="Open Sans" w:hAnsi="Open Sans" w:cs="Open Sans"/>
          <w:spacing w:val="-8"/>
        </w:rPr>
        <w:t xml:space="preserve"> </w:t>
      </w:r>
      <w:r w:rsidRPr="00D4731B">
        <w:rPr>
          <w:rFonts w:ascii="Open Sans" w:hAnsi="Open Sans" w:cs="Open Sans"/>
        </w:rPr>
        <w:t>This</w:t>
      </w:r>
      <w:r w:rsidRPr="00D4731B">
        <w:rPr>
          <w:rFonts w:ascii="Open Sans" w:hAnsi="Open Sans" w:cs="Open Sans"/>
          <w:spacing w:val="-10"/>
        </w:rPr>
        <w:t xml:space="preserve"> </w:t>
      </w:r>
      <w:r w:rsidRPr="00D4731B">
        <w:rPr>
          <w:rFonts w:ascii="Open Sans" w:hAnsi="Open Sans" w:cs="Open Sans"/>
        </w:rPr>
        <w:t>will</w:t>
      </w:r>
      <w:r w:rsidRPr="00D4731B">
        <w:rPr>
          <w:rFonts w:ascii="Open Sans" w:hAnsi="Open Sans" w:cs="Open Sans"/>
          <w:spacing w:val="-8"/>
        </w:rPr>
        <w:t xml:space="preserve"> </w:t>
      </w:r>
      <w:r w:rsidRPr="00D4731B">
        <w:rPr>
          <w:rFonts w:ascii="Open Sans" w:hAnsi="Open Sans" w:cs="Open Sans"/>
        </w:rPr>
        <w:t>enable them to evaluate the extent of progress; for example,</w:t>
      </w:r>
      <w:r w:rsidRPr="00D4731B">
        <w:rPr>
          <w:rFonts w:ascii="Open Sans" w:hAnsi="Open Sans" w:cs="Open Sans"/>
          <w:spacing w:val="-16"/>
        </w:rPr>
        <w:t xml:space="preserve"> </w:t>
      </w:r>
      <w:r w:rsidRPr="00D4731B">
        <w:rPr>
          <w:rFonts w:ascii="Open Sans" w:hAnsi="Open Sans" w:cs="Open Sans"/>
        </w:rPr>
        <w:t xml:space="preserve">women searchers, quarantine, and laws introduced during Great Plague. </w:t>
      </w:r>
    </w:p>
    <w:p w14:paraId="02BEA104" w14:textId="77777777" w:rsidR="00AE2B7F" w:rsidRPr="004914F3" w:rsidRDefault="00AE2B7F" w:rsidP="00AE2B7F">
      <w:pPr>
        <w:rPr>
          <w:rFonts w:ascii="Open Sans" w:hAnsi="Open Sans" w:cs="Open Sans"/>
        </w:rPr>
      </w:pPr>
    </w:p>
    <w:p w14:paraId="6633BB3E" w14:textId="77777777" w:rsidR="00AE2B7F"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1C280EDA" w14:textId="77777777" w:rsidR="00D4731B" w:rsidRPr="00D4731B" w:rsidRDefault="00D4731B" w:rsidP="001A6A0F">
      <w:pPr>
        <w:pStyle w:val="TableParagraph"/>
        <w:numPr>
          <w:ilvl w:val="0"/>
          <w:numId w:val="34"/>
        </w:numPr>
        <w:spacing w:line="242" w:lineRule="auto"/>
        <w:rPr>
          <w:rFonts w:ascii="Open Sans" w:hAnsi="Open Sans" w:cs="Open Sans"/>
        </w:rPr>
      </w:pPr>
      <w:r w:rsidRPr="00D4731B">
        <w:rPr>
          <w:rFonts w:ascii="Open Sans" w:hAnsi="Open Sans" w:cs="Open Sans"/>
        </w:rPr>
        <w:t>Quick knowledge retrieval</w:t>
      </w:r>
    </w:p>
    <w:p w14:paraId="47CE756C" w14:textId="77777777" w:rsidR="00D4731B" w:rsidRPr="00D4731B" w:rsidRDefault="00D4731B" w:rsidP="001A6A0F">
      <w:pPr>
        <w:pStyle w:val="TableParagraph"/>
        <w:numPr>
          <w:ilvl w:val="0"/>
          <w:numId w:val="34"/>
        </w:numPr>
        <w:spacing w:line="242" w:lineRule="auto"/>
        <w:rPr>
          <w:rFonts w:ascii="Open Sans" w:hAnsi="Open Sans" w:cs="Open Sans"/>
        </w:rPr>
      </w:pPr>
      <w:r w:rsidRPr="00D4731B">
        <w:rPr>
          <w:rFonts w:ascii="Open Sans" w:hAnsi="Open Sans" w:cs="Open Sans"/>
        </w:rPr>
        <w:t xml:space="preserve">Students to examine the Laws introduced by King Charles II in London and to identify what measures were introduced to deal with the plague, which they feel would have been successful and which were different approaches to those followed during the Black Death. </w:t>
      </w:r>
    </w:p>
    <w:p w14:paraId="69A31A7B" w14:textId="2DE53CD2" w:rsidR="00AE2B7F" w:rsidRDefault="00D4731B" w:rsidP="004F58A8">
      <w:pPr>
        <w:pStyle w:val="TableParagraph"/>
        <w:numPr>
          <w:ilvl w:val="0"/>
          <w:numId w:val="33"/>
        </w:numPr>
        <w:spacing w:line="242" w:lineRule="auto"/>
        <w:ind w:left="360"/>
        <w:rPr>
          <w:rFonts w:ascii="Open Sans" w:hAnsi="Open Sans" w:cs="Open Sans"/>
        </w:rPr>
      </w:pPr>
      <w:r w:rsidRPr="00D4731B">
        <w:rPr>
          <w:rFonts w:ascii="Open Sans" w:hAnsi="Open Sans" w:cs="Open Sans"/>
        </w:rPr>
        <w:t>Class</w:t>
      </w:r>
      <w:r w:rsidRPr="00D4731B">
        <w:rPr>
          <w:rFonts w:ascii="Open Sans" w:hAnsi="Open Sans" w:cs="Open Sans"/>
          <w:spacing w:val="-8"/>
        </w:rPr>
        <w:t xml:space="preserve"> </w:t>
      </w:r>
      <w:r w:rsidRPr="00D4731B">
        <w:rPr>
          <w:rFonts w:ascii="Open Sans" w:hAnsi="Open Sans" w:cs="Open Sans"/>
        </w:rPr>
        <w:t>discussion</w:t>
      </w:r>
      <w:r w:rsidRPr="00D4731B">
        <w:rPr>
          <w:rFonts w:ascii="Open Sans" w:hAnsi="Open Sans" w:cs="Open Sans"/>
          <w:spacing w:val="-9"/>
        </w:rPr>
        <w:t xml:space="preserve"> </w:t>
      </w:r>
      <w:r w:rsidRPr="00D4731B">
        <w:rPr>
          <w:rFonts w:ascii="Open Sans" w:hAnsi="Open Sans" w:cs="Open Sans"/>
        </w:rPr>
        <w:t>where</w:t>
      </w:r>
      <w:r w:rsidRPr="00D4731B">
        <w:rPr>
          <w:rFonts w:ascii="Open Sans" w:hAnsi="Open Sans" w:cs="Open Sans"/>
          <w:spacing w:val="-11"/>
        </w:rPr>
        <w:t xml:space="preserve"> </w:t>
      </w:r>
      <w:r w:rsidRPr="00D4731B">
        <w:rPr>
          <w:rFonts w:ascii="Open Sans" w:hAnsi="Open Sans" w:cs="Open Sans"/>
        </w:rPr>
        <w:t>students</w:t>
      </w:r>
      <w:r w:rsidRPr="00D4731B">
        <w:rPr>
          <w:rFonts w:ascii="Open Sans" w:hAnsi="Open Sans" w:cs="Open Sans"/>
          <w:spacing w:val="-11"/>
        </w:rPr>
        <w:t xml:space="preserve"> </w:t>
      </w:r>
      <w:r w:rsidRPr="00D4731B">
        <w:rPr>
          <w:rFonts w:ascii="Open Sans" w:hAnsi="Open Sans" w:cs="Open Sans"/>
        </w:rPr>
        <w:t xml:space="preserve">identify similarities and differences between the Great Plague and the Black Death. Students could fill in a table comparing each pandemic. Also, an opportunity for students to practice a Q3. ‘Compare the….’ </w:t>
      </w:r>
    </w:p>
    <w:p w14:paraId="4E5B0F11" w14:textId="77777777" w:rsidR="004F58A8" w:rsidRPr="004F58A8" w:rsidRDefault="004F58A8" w:rsidP="004F58A8">
      <w:pPr>
        <w:pStyle w:val="TableParagraph"/>
        <w:spacing w:line="242" w:lineRule="auto"/>
        <w:ind w:left="360"/>
        <w:rPr>
          <w:rFonts w:ascii="Open Sans" w:hAnsi="Open Sans" w:cs="Open Sans"/>
        </w:rPr>
      </w:pPr>
    </w:p>
    <w:p w14:paraId="313BD32D" w14:textId="7D7A58C5" w:rsidR="00AE2B7F"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089DCA79" w14:textId="77777777" w:rsidR="00D4731B" w:rsidRPr="00D4731B" w:rsidRDefault="00D4731B" w:rsidP="001A6A0F">
      <w:pPr>
        <w:pStyle w:val="TableParagraph"/>
        <w:numPr>
          <w:ilvl w:val="0"/>
          <w:numId w:val="33"/>
        </w:numPr>
        <w:spacing w:line="242" w:lineRule="auto"/>
        <w:ind w:left="360"/>
        <w:rPr>
          <w:rFonts w:ascii="Open Sans" w:hAnsi="Open Sans" w:cs="Open Sans"/>
        </w:rPr>
      </w:pPr>
      <w:r w:rsidRPr="00D4731B">
        <w:rPr>
          <w:rFonts w:ascii="Open Sans" w:hAnsi="Open Sans" w:cs="Open Sans"/>
        </w:rPr>
        <w:t>Class</w:t>
      </w:r>
      <w:r w:rsidRPr="00D4731B">
        <w:rPr>
          <w:rFonts w:ascii="Open Sans" w:hAnsi="Open Sans" w:cs="Open Sans"/>
          <w:spacing w:val="-8"/>
        </w:rPr>
        <w:t xml:space="preserve"> </w:t>
      </w:r>
      <w:r w:rsidRPr="00D4731B">
        <w:rPr>
          <w:rFonts w:ascii="Open Sans" w:hAnsi="Open Sans" w:cs="Open Sans"/>
        </w:rPr>
        <w:t>discussion</w:t>
      </w:r>
      <w:r w:rsidRPr="00D4731B">
        <w:rPr>
          <w:rFonts w:ascii="Open Sans" w:hAnsi="Open Sans" w:cs="Open Sans"/>
          <w:spacing w:val="-9"/>
        </w:rPr>
        <w:t xml:space="preserve"> </w:t>
      </w:r>
      <w:r w:rsidRPr="00D4731B">
        <w:rPr>
          <w:rFonts w:ascii="Open Sans" w:hAnsi="Open Sans" w:cs="Open Sans"/>
        </w:rPr>
        <w:t>where</w:t>
      </w:r>
      <w:r w:rsidRPr="00D4731B">
        <w:rPr>
          <w:rFonts w:ascii="Open Sans" w:hAnsi="Open Sans" w:cs="Open Sans"/>
          <w:spacing w:val="-11"/>
        </w:rPr>
        <w:t xml:space="preserve"> </w:t>
      </w:r>
      <w:r w:rsidRPr="00D4731B">
        <w:rPr>
          <w:rFonts w:ascii="Open Sans" w:hAnsi="Open Sans" w:cs="Open Sans"/>
        </w:rPr>
        <w:t>students</w:t>
      </w:r>
      <w:r w:rsidRPr="00D4731B">
        <w:rPr>
          <w:rFonts w:ascii="Open Sans" w:hAnsi="Open Sans" w:cs="Open Sans"/>
          <w:spacing w:val="-11"/>
        </w:rPr>
        <w:t xml:space="preserve"> </w:t>
      </w:r>
      <w:r w:rsidRPr="00D4731B">
        <w:rPr>
          <w:rFonts w:ascii="Open Sans" w:hAnsi="Open Sans" w:cs="Open Sans"/>
        </w:rPr>
        <w:t xml:space="preserve">identify similarities and differences between the Great Plague and the Black Death. Students could fill in a table comparing each pandemic. Also, an opportunity for students to practice a Q3. ‘Compare the….’ </w:t>
      </w:r>
    </w:p>
    <w:p w14:paraId="0973974E" w14:textId="7A2E1578" w:rsidR="00D4731B" w:rsidRPr="00D4731B" w:rsidRDefault="00D4731B" w:rsidP="001A6A0F">
      <w:pPr>
        <w:pStyle w:val="TableParagraph"/>
        <w:numPr>
          <w:ilvl w:val="0"/>
          <w:numId w:val="33"/>
        </w:numPr>
        <w:spacing w:line="242" w:lineRule="auto"/>
        <w:ind w:left="360"/>
        <w:rPr>
          <w:rFonts w:ascii="Open Sans" w:hAnsi="Open Sans" w:cs="Open Sans"/>
        </w:rPr>
      </w:pPr>
      <w:r w:rsidRPr="00D4731B">
        <w:rPr>
          <w:rFonts w:ascii="Open Sans" w:hAnsi="Open Sans" w:cs="Open Sans"/>
        </w:rPr>
        <w:t xml:space="preserve">Explore a </w:t>
      </w:r>
      <w:hyperlink r:id="rId57" w:anchor=":~:text=Most%20of%20the%20sick%20in,of%20dying%20within%20two%20weeks." w:history="1">
        <w:r w:rsidRPr="00D4731B">
          <w:rPr>
            <w:rStyle w:val="Hyperlink"/>
            <w:rFonts w:ascii="Open Sans" w:hAnsi="Open Sans" w:cs="Open Sans"/>
          </w:rPr>
          <w:t>source based lesson on London's responses to the Great Plague</w:t>
        </w:r>
      </w:hyperlink>
      <w:r w:rsidRPr="00D4731B">
        <w:rPr>
          <w:rFonts w:ascii="Open Sans" w:hAnsi="Open Sans" w:cs="Open Sans"/>
        </w:rPr>
        <w:t xml:space="preserve"> from the National Archives (15 minutes)</w:t>
      </w:r>
      <w:r w:rsidR="004F58A8">
        <w:rPr>
          <w:rFonts w:ascii="Open Sans" w:hAnsi="Open Sans" w:cs="Open Sans"/>
        </w:rPr>
        <w:t>.</w:t>
      </w:r>
    </w:p>
    <w:p w14:paraId="1A5B3A2F" w14:textId="3B2E434B" w:rsidR="00D4731B" w:rsidRPr="00D4731B" w:rsidRDefault="00D4731B" w:rsidP="001A6A0F">
      <w:pPr>
        <w:pStyle w:val="TableParagraph"/>
        <w:numPr>
          <w:ilvl w:val="0"/>
          <w:numId w:val="33"/>
        </w:numPr>
        <w:spacing w:line="242" w:lineRule="auto"/>
        <w:ind w:left="360"/>
        <w:rPr>
          <w:rFonts w:ascii="Open Sans" w:hAnsi="Open Sans" w:cs="Open Sans"/>
        </w:rPr>
      </w:pPr>
      <w:r w:rsidRPr="00D4731B">
        <w:rPr>
          <w:rFonts w:ascii="Open Sans" w:hAnsi="Open Sans" w:cs="Open Sans"/>
        </w:rPr>
        <w:t xml:space="preserve">Read an article on the </w:t>
      </w:r>
      <w:hyperlink r:id="rId58" w:history="1">
        <w:r w:rsidRPr="00D4731B">
          <w:rPr>
            <w:rStyle w:val="Hyperlink"/>
            <w:rFonts w:ascii="Open Sans" w:hAnsi="Open Sans" w:cs="Open Sans"/>
          </w:rPr>
          <w:t>impact of the plague on women</w:t>
        </w:r>
      </w:hyperlink>
      <w:r w:rsidR="004F58A8">
        <w:rPr>
          <w:rStyle w:val="Hyperlink"/>
          <w:rFonts w:ascii="Open Sans" w:hAnsi="Open Sans" w:cs="Open Sans"/>
        </w:rPr>
        <w:t>.</w:t>
      </w:r>
      <w:r w:rsidRPr="00D4731B">
        <w:rPr>
          <w:rFonts w:ascii="Open Sans" w:hAnsi="Open Sans" w:cs="Open Sans"/>
        </w:rPr>
        <w:t xml:space="preserve"> History Extra (10 minutes – subscription needed)</w:t>
      </w:r>
      <w:r w:rsidR="004F58A8">
        <w:rPr>
          <w:rFonts w:ascii="Open Sans" w:hAnsi="Open Sans" w:cs="Open Sans"/>
        </w:rPr>
        <w:t>.</w:t>
      </w:r>
    </w:p>
    <w:p w14:paraId="0E4B5849" w14:textId="23636770" w:rsidR="00D4731B" w:rsidRPr="00D4731B" w:rsidRDefault="00D4731B" w:rsidP="001A6A0F">
      <w:pPr>
        <w:pStyle w:val="TableParagraph"/>
        <w:numPr>
          <w:ilvl w:val="0"/>
          <w:numId w:val="33"/>
        </w:numPr>
        <w:spacing w:line="242" w:lineRule="auto"/>
        <w:ind w:left="360"/>
        <w:rPr>
          <w:rFonts w:ascii="Open Sans" w:hAnsi="Open Sans" w:cs="Open Sans"/>
        </w:rPr>
      </w:pPr>
      <w:r w:rsidRPr="00D4731B">
        <w:rPr>
          <w:rFonts w:ascii="Open Sans" w:hAnsi="Open Sans" w:cs="Open Sans"/>
        </w:rPr>
        <w:t xml:space="preserve">Read an article on what </w:t>
      </w:r>
      <w:hyperlink r:id="rId59" w:history="1">
        <w:r w:rsidRPr="00D4731B">
          <w:rPr>
            <w:rStyle w:val="Hyperlink"/>
            <w:rFonts w:ascii="Open Sans" w:hAnsi="Open Sans" w:cs="Open Sans"/>
          </w:rPr>
          <w:t>The Diary of Samuel Pepys reveals about the 1665 Plague</w:t>
        </w:r>
      </w:hyperlink>
      <w:r w:rsidRPr="00D4731B">
        <w:rPr>
          <w:rFonts w:ascii="Open Sans" w:hAnsi="Open Sans" w:cs="Open Sans"/>
        </w:rPr>
        <w:t xml:space="preserve"> (10 minutes)</w:t>
      </w:r>
      <w:r w:rsidR="004F58A8">
        <w:rPr>
          <w:rFonts w:ascii="Open Sans" w:hAnsi="Open Sans" w:cs="Open Sans"/>
        </w:rPr>
        <w:t>.</w:t>
      </w:r>
    </w:p>
    <w:p w14:paraId="4400733E" w14:textId="4F599823" w:rsidR="00D4731B" w:rsidRDefault="00D4731B" w:rsidP="001A6A0F">
      <w:pPr>
        <w:pStyle w:val="TableParagraph"/>
        <w:numPr>
          <w:ilvl w:val="0"/>
          <w:numId w:val="33"/>
        </w:numPr>
        <w:spacing w:line="242" w:lineRule="auto"/>
        <w:ind w:left="360"/>
        <w:rPr>
          <w:rFonts w:ascii="Open Sans" w:hAnsi="Open Sans" w:cs="Open Sans"/>
        </w:rPr>
      </w:pPr>
      <w:r w:rsidRPr="00D4731B">
        <w:rPr>
          <w:rFonts w:ascii="Open Sans" w:hAnsi="Open Sans" w:cs="Open Sans"/>
        </w:rPr>
        <w:t xml:space="preserve">Listen to a podcast by Vanessa Harding </w:t>
      </w:r>
      <w:hyperlink r:id="rId60" w:history="1">
        <w:r w:rsidRPr="00D4731B">
          <w:rPr>
            <w:rStyle w:val="Hyperlink"/>
            <w:rFonts w:ascii="Open Sans" w:hAnsi="Open Sans" w:cs="Open Sans"/>
          </w:rPr>
          <w:t>on Surviving the Great Plague</w:t>
        </w:r>
      </w:hyperlink>
      <w:r w:rsidR="004F58A8">
        <w:rPr>
          <w:rStyle w:val="Hyperlink"/>
          <w:rFonts w:ascii="Open Sans" w:hAnsi="Open Sans" w:cs="Open Sans"/>
        </w:rPr>
        <w:t>.</w:t>
      </w:r>
      <w:r w:rsidRPr="00D4731B">
        <w:rPr>
          <w:rFonts w:ascii="Open Sans" w:hAnsi="Open Sans" w:cs="Open Sans"/>
        </w:rPr>
        <w:t xml:space="preserve"> History Extra (40 minutes)</w:t>
      </w:r>
      <w:r w:rsidR="004F58A8">
        <w:rPr>
          <w:rFonts w:ascii="Open Sans" w:hAnsi="Open Sans" w:cs="Open Sans"/>
        </w:rPr>
        <w:t>.</w:t>
      </w:r>
    </w:p>
    <w:p w14:paraId="2AF36DC3" w14:textId="77777777" w:rsidR="004F58A8" w:rsidRDefault="004F58A8">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6164E31E" w14:textId="248F13CF" w:rsidR="004F58A8" w:rsidRDefault="004F58A8" w:rsidP="00AE2B7F">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1</w:t>
      </w:r>
      <w:r w:rsidR="00032BFC">
        <w:rPr>
          <w:rFonts w:ascii="Open Sans Medium" w:hAnsi="Open Sans Medium" w:cs="Open Sans Medium"/>
          <w:b/>
          <w:bCs/>
          <w:color w:val="371376"/>
          <w:sz w:val="28"/>
          <w:szCs w:val="32"/>
        </w:rPr>
        <w:t>4</w:t>
      </w:r>
    </w:p>
    <w:p w14:paraId="5866C863" w14:textId="7A2257A7" w:rsidR="004F58A8" w:rsidRPr="004F58A8" w:rsidRDefault="004F58A8" w:rsidP="00AE2B7F">
      <w:pPr>
        <w:rPr>
          <w:rFonts w:ascii="Open Sans Medium" w:hAnsi="Open Sans Medium" w:cs="Open Sans Medium"/>
          <w:b/>
          <w:bCs/>
          <w:color w:val="371376"/>
          <w:szCs w:val="22"/>
        </w:rPr>
      </w:pPr>
      <w:r w:rsidRPr="004F58A8">
        <w:rPr>
          <w:rFonts w:ascii="Open Sans Medium" w:hAnsi="Open Sans Medium" w:cs="Open Sans Medium"/>
          <w:b/>
          <w:bCs/>
          <w:color w:val="371376"/>
          <w:szCs w:val="22"/>
        </w:rPr>
        <w:t xml:space="preserve"> </w:t>
      </w:r>
    </w:p>
    <w:p w14:paraId="3795A2EE" w14:textId="7669EAEF" w:rsidR="00AE2B7F"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02984880" w14:textId="4CA27DA0" w:rsidR="00AE2B7F" w:rsidRPr="00D4731B" w:rsidRDefault="00D4731B" w:rsidP="00AE2B7F">
      <w:pPr>
        <w:rPr>
          <w:rFonts w:ascii="Open Sans" w:hAnsi="Open Sans" w:cs="Open Sans"/>
          <w:szCs w:val="22"/>
        </w:rPr>
      </w:pPr>
      <w:bookmarkStart w:id="23" w:name="hospitals"/>
      <w:bookmarkEnd w:id="23"/>
      <w:r w:rsidRPr="00D4731B">
        <w:rPr>
          <w:rFonts w:ascii="Open Sans" w:hAnsi="Open Sans" w:cs="Open Sans"/>
          <w:szCs w:val="22"/>
        </w:rPr>
        <w:t>The development of hospitals and care in the early modern period and modern period</w:t>
      </w:r>
    </w:p>
    <w:p w14:paraId="7EE39B6F" w14:textId="7CCEE5FC" w:rsidR="00D4731B" w:rsidRPr="00D4731B" w:rsidRDefault="00D4731B" w:rsidP="00AE2B7F">
      <w:pPr>
        <w:rPr>
          <w:rFonts w:ascii="Open Sans" w:hAnsi="Open Sans" w:cs="Open Sans"/>
          <w:b/>
          <w:bCs/>
          <w:color w:val="371376"/>
          <w:szCs w:val="22"/>
        </w:rPr>
      </w:pPr>
      <w:r w:rsidRPr="00D4731B">
        <w:rPr>
          <w:rFonts w:ascii="Open Sans" w:hAnsi="Open Sans" w:cs="Open Sans"/>
          <w:b/>
          <w:bCs/>
          <w:color w:val="371376"/>
          <w:szCs w:val="22"/>
        </w:rPr>
        <w:t xml:space="preserve"> </w:t>
      </w:r>
    </w:p>
    <w:p w14:paraId="27220748" w14:textId="77777777" w:rsidR="00AE2B7F" w:rsidRPr="00D85755"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459F0103" w14:textId="3D30D11A" w:rsidR="00D4731B" w:rsidRPr="00D4731B" w:rsidRDefault="00D4731B" w:rsidP="001A6A0F">
      <w:pPr>
        <w:pStyle w:val="TableParagraph"/>
        <w:numPr>
          <w:ilvl w:val="0"/>
          <w:numId w:val="29"/>
        </w:numPr>
        <w:tabs>
          <w:tab w:val="left" w:pos="465"/>
        </w:tabs>
        <w:spacing w:line="242" w:lineRule="auto"/>
        <w:ind w:right="520"/>
        <w:rPr>
          <w:rFonts w:ascii="Open Sans" w:hAnsi="Open Sans" w:cs="Open Sans"/>
        </w:rPr>
      </w:pPr>
      <w:r w:rsidRPr="00D4731B">
        <w:rPr>
          <w:rFonts w:ascii="Open Sans" w:hAnsi="Open Sans" w:cs="Open Sans"/>
        </w:rPr>
        <w:t>The</w:t>
      </w:r>
      <w:r w:rsidRPr="00D4731B">
        <w:rPr>
          <w:rFonts w:ascii="Open Sans" w:hAnsi="Open Sans" w:cs="Open Sans"/>
          <w:spacing w:val="-16"/>
        </w:rPr>
        <w:t xml:space="preserve"> </w:t>
      </w:r>
      <w:r w:rsidRPr="00D4731B">
        <w:rPr>
          <w:rFonts w:ascii="Open Sans" w:hAnsi="Open Sans" w:cs="Open Sans"/>
        </w:rPr>
        <w:t>growth</w:t>
      </w:r>
      <w:r w:rsidRPr="00D4731B">
        <w:rPr>
          <w:rFonts w:ascii="Open Sans" w:hAnsi="Open Sans" w:cs="Open Sans"/>
          <w:spacing w:val="-15"/>
        </w:rPr>
        <w:t xml:space="preserve"> </w:t>
      </w:r>
      <w:r w:rsidRPr="00D4731B">
        <w:rPr>
          <w:rFonts w:ascii="Open Sans" w:hAnsi="Open Sans" w:cs="Open Sans"/>
        </w:rPr>
        <w:t xml:space="preserve">of </w:t>
      </w:r>
      <w:r w:rsidRPr="00D4731B">
        <w:rPr>
          <w:rFonts w:ascii="Open Sans" w:hAnsi="Open Sans" w:cs="Open Sans"/>
          <w:spacing w:val="-2"/>
        </w:rPr>
        <w:t>hospitals</w:t>
      </w:r>
    </w:p>
    <w:p w14:paraId="5F7E1226" w14:textId="14D2AB3D" w:rsidR="00AE2B7F" w:rsidRDefault="00D4731B" w:rsidP="004F58A8">
      <w:pPr>
        <w:pStyle w:val="TableParagraph"/>
        <w:numPr>
          <w:ilvl w:val="0"/>
          <w:numId w:val="29"/>
        </w:numPr>
        <w:tabs>
          <w:tab w:val="left" w:pos="466"/>
        </w:tabs>
        <w:spacing w:line="244" w:lineRule="auto"/>
        <w:ind w:right="346"/>
        <w:rPr>
          <w:rFonts w:ascii="Open Sans" w:hAnsi="Open Sans" w:cs="Open Sans"/>
        </w:rPr>
      </w:pPr>
      <w:r w:rsidRPr="00D4731B">
        <w:rPr>
          <w:rFonts w:ascii="Open Sans" w:hAnsi="Open Sans" w:cs="Open Sans"/>
        </w:rPr>
        <w:t>Changes</w:t>
      </w:r>
      <w:r w:rsidRPr="00D4731B">
        <w:rPr>
          <w:rFonts w:ascii="Open Sans" w:hAnsi="Open Sans" w:cs="Open Sans"/>
          <w:spacing w:val="-16"/>
        </w:rPr>
        <w:t xml:space="preserve"> </w:t>
      </w:r>
      <w:r w:rsidRPr="00D4731B">
        <w:rPr>
          <w:rFonts w:ascii="Open Sans" w:hAnsi="Open Sans" w:cs="Open Sans"/>
        </w:rPr>
        <w:t>to</w:t>
      </w:r>
      <w:r w:rsidRPr="00D4731B">
        <w:rPr>
          <w:rFonts w:ascii="Open Sans" w:hAnsi="Open Sans" w:cs="Open Sans"/>
          <w:spacing w:val="-15"/>
        </w:rPr>
        <w:t xml:space="preserve"> </w:t>
      </w:r>
      <w:r w:rsidRPr="00D4731B">
        <w:rPr>
          <w:rFonts w:ascii="Open Sans" w:hAnsi="Open Sans" w:cs="Open Sans"/>
        </w:rPr>
        <w:t xml:space="preserve">the training and status of surgeons and </w:t>
      </w:r>
      <w:r w:rsidRPr="00D4731B">
        <w:rPr>
          <w:rFonts w:ascii="Open Sans" w:hAnsi="Open Sans" w:cs="Open Sans"/>
          <w:spacing w:val="-2"/>
        </w:rPr>
        <w:t>physicians</w:t>
      </w:r>
    </w:p>
    <w:p w14:paraId="2E0340DC" w14:textId="77777777" w:rsidR="004F58A8" w:rsidRPr="004F58A8" w:rsidRDefault="004F58A8" w:rsidP="004F58A8">
      <w:pPr>
        <w:pStyle w:val="TableParagraph"/>
        <w:tabs>
          <w:tab w:val="left" w:pos="466"/>
        </w:tabs>
        <w:spacing w:line="244" w:lineRule="auto"/>
        <w:ind w:left="360" w:right="346"/>
        <w:rPr>
          <w:rFonts w:ascii="Open Sans" w:hAnsi="Open Sans" w:cs="Open Sans"/>
        </w:rPr>
      </w:pPr>
    </w:p>
    <w:p w14:paraId="028B271B" w14:textId="52F81CB5" w:rsidR="00AE2B7F"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56D2C083" w14:textId="77777777" w:rsidR="00D4731B" w:rsidRPr="00D4731B" w:rsidRDefault="00D4731B" w:rsidP="001A6A0F">
      <w:pPr>
        <w:pStyle w:val="TableParagraph"/>
        <w:numPr>
          <w:ilvl w:val="0"/>
          <w:numId w:val="29"/>
        </w:numPr>
        <w:tabs>
          <w:tab w:val="left" w:pos="466"/>
        </w:tabs>
        <w:spacing w:line="244" w:lineRule="auto"/>
        <w:ind w:right="346"/>
        <w:rPr>
          <w:rFonts w:ascii="Open Sans" w:hAnsi="Open Sans" w:cs="Open Sans"/>
        </w:rPr>
      </w:pPr>
      <w:r w:rsidRPr="00D4731B">
        <w:rPr>
          <w:rFonts w:ascii="Open Sans" w:hAnsi="Open Sans" w:cs="Open Sans"/>
        </w:rPr>
        <w:t>Students should learn about</w:t>
      </w:r>
      <w:r w:rsidRPr="00D4731B">
        <w:rPr>
          <w:rFonts w:ascii="Open Sans" w:hAnsi="Open Sans" w:cs="Open Sans"/>
          <w:spacing w:val="-16"/>
        </w:rPr>
        <w:t xml:space="preserve"> </w:t>
      </w:r>
      <w:r w:rsidRPr="00D4731B">
        <w:rPr>
          <w:rFonts w:ascii="Open Sans" w:hAnsi="Open Sans" w:cs="Open Sans"/>
        </w:rPr>
        <w:t>the</w:t>
      </w:r>
      <w:r w:rsidRPr="00D4731B">
        <w:rPr>
          <w:rFonts w:ascii="Open Sans" w:hAnsi="Open Sans" w:cs="Open Sans"/>
          <w:spacing w:val="-15"/>
        </w:rPr>
        <w:t xml:space="preserve"> </w:t>
      </w:r>
      <w:r w:rsidRPr="00D4731B">
        <w:rPr>
          <w:rFonts w:ascii="Open Sans" w:hAnsi="Open Sans" w:cs="Open Sans"/>
        </w:rPr>
        <w:t>development of hospitals in the late 18</w:t>
      </w:r>
      <w:r w:rsidRPr="00D4731B">
        <w:rPr>
          <w:rFonts w:ascii="Open Sans" w:hAnsi="Open Sans" w:cs="Open Sans"/>
          <w:vertAlign w:val="superscript"/>
        </w:rPr>
        <w:t>th</w:t>
      </w:r>
      <w:r w:rsidRPr="00D4731B">
        <w:rPr>
          <w:rFonts w:ascii="Open Sans" w:hAnsi="Open Sans" w:cs="Open Sans"/>
          <w:spacing w:val="-10"/>
        </w:rPr>
        <w:t xml:space="preserve"> </w:t>
      </w:r>
      <w:r w:rsidRPr="00D4731B">
        <w:rPr>
          <w:rFonts w:ascii="Open Sans" w:hAnsi="Open Sans" w:cs="Open Sans"/>
        </w:rPr>
        <w:t>and</w:t>
      </w:r>
      <w:r w:rsidRPr="00D4731B">
        <w:rPr>
          <w:rFonts w:ascii="Open Sans" w:hAnsi="Open Sans" w:cs="Open Sans"/>
          <w:spacing w:val="-10"/>
        </w:rPr>
        <w:t xml:space="preserve"> </w:t>
      </w:r>
      <w:r w:rsidRPr="00D4731B">
        <w:rPr>
          <w:rFonts w:ascii="Open Sans" w:hAnsi="Open Sans" w:cs="Open Sans"/>
        </w:rPr>
        <w:t>19</w:t>
      </w:r>
      <w:r w:rsidRPr="00D4731B">
        <w:rPr>
          <w:rFonts w:ascii="Open Sans" w:hAnsi="Open Sans" w:cs="Open Sans"/>
          <w:vertAlign w:val="superscript"/>
        </w:rPr>
        <w:t>th</w:t>
      </w:r>
      <w:r w:rsidRPr="00D4731B">
        <w:rPr>
          <w:rFonts w:ascii="Open Sans" w:hAnsi="Open Sans" w:cs="Open Sans"/>
          <w:spacing w:val="-10"/>
        </w:rPr>
        <w:t xml:space="preserve"> </w:t>
      </w:r>
      <w:r w:rsidRPr="00D4731B">
        <w:rPr>
          <w:rFonts w:ascii="Open Sans" w:hAnsi="Open Sans" w:cs="Open Sans"/>
        </w:rPr>
        <w:t>century.</w:t>
      </w:r>
      <w:r w:rsidRPr="00D4731B">
        <w:rPr>
          <w:rFonts w:ascii="Open Sans" w:hAnsi="Open Sans" w:cs="Open Sans"/>
          <w:spacing w:val="-8"/>
        </w:rPr>
        <w:t xml:space="preserve"> </w:t>
      </w:r>
      <w:r w:rsidRPr="00D4731B">
        <w:rPr>
          <w:rFonts w:ascii="Open Sans" w:hAnsi="Open Sans" w:cs="Open Sans"/>
        </w:rPr>
        <w:t xml:space="preserve">It is an opportunity to identify change in the concept of a hospital; for example, changing from care to treatment and learning, dispensaries and the training of surgeons and doctors. </w:t>
      </w:r>
    </w:p>
    <w:p w14:paraId="44DD7480" w14:textId="0ACF894B" w:rsidR="00D4731B" w:rsidRPr="00D4731B" w:rsidRDefault="00D4731B" w:rsidP="001A6A0F">
      <w:pPr>
        <w:pStyle w:val="TableParagraph"/>
        <w:numPr>
          <w:ilvl w:val="0"/>
          <w:numId w:val="29"/>
        </w:numPr>
        <w:tabs>
          <w:tab w:val="left" w:pos="466"/>
        </w:tabs>
        <w:spacing w:line="244" w:lineRule="auto"/>
        <w:ind w:right="346"/>
        <w:rPr>
          <w:rFonts w:ascii="Open Sans" w:hAnsi="Open Sans" w:cs="Open Sans"/>
        </w:rPr>
      </w:pPr>
      <w:r w:rsidRPr="00D4731B">
        <w:rPr>
          <w:rFonts w:ascii="Open Sans" w:hAnsi="Open Sans" w:cs="Open Sans"/>
        </w:rPr>
        <w:t>This lesson could provide students with an opportunity to</w:t>
      </w:r>
      <w:r w:rsidRPr="00D4731B">
        <w:rPr>
          <w:rFonts w:ascii="Open Sans" w:hAnsi="Open Sans" w:cs="Open Sans"/>
          <w:spacing w:val="-4"/>
        </w:rPr>
        <w:t xml:space="preserve"> </w:t>
      </w:r>
      <w:r w:rsidRPr="00D4731B">
        <w:rPr>
          <w:rFonts w:ascii="Open Sans" w:hAnsi="Open Sans" w:cs="Open Sans"/>
        </w:rPr>
        <w:t>compare</w:t>
      </w:r>
      <w:r w:rsidRPr="00D4731B">
        <w:rPr>
          <w:rFonts w:ascii="Open Sans" w:hAnsi="Open Sans" w:cs="Open Sans"/>
          <w:spacing w:val="-6"/>
        </w:rPr>
        <w:t xml:space="preserve"> </w:t>
      </w:r>
      <w:r w:rsidRPr="00D4731B">
        <w:rPr>
          <w:rFonts w:ascii="Open Sans" w:hAnsi="Open Sans" w:cs="Open Sans"/>
        </w:rPr>
        <w:t>medieval hospitals with late 18</w:t>
      </w:r>
      <w:r w:rsidRPr="00D4731B">
        <w:rPr>
          <w:rFonts w:ascii="Open Sans" w:hAnsi="Open Sans" w:cs="Open Sans"/>
          <w:vertAlign w:val="superscript"/>
        </w:rPr>
        <w:t>th</w:t>
      </w:r>
      <w:r w:rsidRPr="00D4731B">
        <w:rPr>
          <w:rFonts w:ascii="Open Sans" w:hAnsi="Open Sans" w:cs="Open Sans"/>
        </w:rPr>
        <w:t xml:space="preserve"> and early 19</w:t>
      </w:r>
      <w:r w:rsidRPr="00D4731B">
        <w:rPr>
          <w:rFonts w:ascii="Open Sans" w:hAnsi="Open Sans" w:cs="Open Sans"/>
          <w:vertAlign w:val="superscript"/>
        </w:rPr>
        <w:t>th</w:t>
      </w:r>
      <w:r w:rsidRPr="00D4731B">
        <w:rPr>
          <w:rFonts w:ascii="Open Sans" w:hAnsi="Open Sans" w:cs="Open Sans"/>
        </w:rPr>
        <w:t xml:space="preserve"> century </w:t>
      </w:r>
      <w:r w:rsidRPr="00D4731B">
        <w:rPr>
          <w:rFonts w:ascii="Open Sans" w:hAnsi="Open Sans" w:cs="Open Sans"/>
          <w:spacing w:val="-2"/>
        </w:rPr>
        <w:t>hospitals.</w:t>
      </w:r>
    </w:p>
    <w:p w14:paraId="348CDAAE" w14:textId="77777777" w:rsidR="00AE2B7F" w:rsidRPr="004914F3" w:rsidRDefault="00AE2B7F" w:rsidP="00AE2B7F">
      <w:pPr>
        <w:rPr>
          <w:rFonts w:ascii="Open Sans" w:hAnsi="Open Sans" w:cs="Open Sans"/>
        </w:rPr>
      </w:pPr>
    </w:p>
    <w:p w14:paraId="1AAE0C65" w14:textId="77777777" w:rsidR="00AE2B7F"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336C3DB5" w14:textId="77777777" w:rsidR="00CA4A0A" w:rsidRPr="00CA4A0A" w:rsidRDefault="00CA4A0A" w:rsidP="001A6A0F">
      <w:pPr>
        <w:pStyle w:val="TableParagraph"/>
        <w:numPr>
          <w:ilvl w:val="0"/>
          <w:numId w:val="35"/>
        </w:numPr>
        <w:spacing w:before="4" w:line="244" w:lineRule="auto"/>
        <w:rPr>
          <w:rFonts w:ascii="Open Sans" w:hAnsi="Open Sans" w:cs="Open Sans"/>
        </w:rPr>
      </w:pPr>
      <w:r w:rsidRPr="00CA4A0A">
        <w:rPr>
          <w:rFonts w:ascii="Open Sans" w:hAnsi="Open Sans" w:cs="Open Sans"/>
        </w:rPr>
        <w:t>Introduce the 17</w:t>
      </w:r>
      <w:r w:rsidRPr="00CA4A0A">
        <w:rPr>
          <w:rFonts w:ascii="Open Sans" w:hAnsi="Open Sans" w:cs="Open Sans"/>
          <w:vertAlign w:val="superscript"/>
        </w:rPr>
        <w:t>th</w:t>
      </w:r>
      <w:r w:rsidRPr="00CA4A0A">
        <w:rPr>
          <w:rFonts w:ascii="Open Sans" w:hAnsi="Open Sans" w:cs="Open Sans"/>
        </w:rPr>
        <w:t xml:space="preserve"> century ‘hospital boom’ particularly stressing the renewed focus on treating, rather than caring for illness. </w:t>
      </w:r>
    </w:p>
    <w:p w14:paraId="5A880585" w14:textId="77777777" w:rsidR="00CA4A0A" w:rsidRPr="00CA4A0A" w:rsidRDefault="00CA4A0A" w:rsidP="001A6A0F">
      <w:pPr>
        <w:pStyle w:val="TableParagraph"/>
        <w:numPr>
          <w:ilvl w:val="0"/>
          <w:numId w:val="35"/>
        </w:numPr>
        <w:spacing w:before="4" w:line="244" w:lineRule="auto"/>
        <w:rPr>
          <w:rFonts w:ascii="Open Sans" w:hAnsi="Open Sans" w:cs="Open Sans"/>
        </w:rPr>
      </w:pPr>
      <w:r w:rsidRPr="00CA4A0A">
        <w:rPr>
          <w:rFonts w:ascii="Open Sans" w:hAnsi="Open Sans" w:cs="Open Sans"/>
        </w:rPr>
        <w:t xml:space="preserve">Students could examine the different types of specialist hospitals that emerged i.e. Bethlehem (for the ‘insane’), military and pediatric hospitals (Great Ormond Street) </w:t>
      </w:r>
    </w:p>
    <w:p w14:paraId="221E4799" w14:textId="273F07B9" w:rsidR="00AE2B7F" w:rsidRDefault="00CA4A0A" w:rsidP="004F58A8">
      <w:pPr>
        <w:pStyle w:val="TableParagraph"/>
        <w:numPr>
          <w:ilvl w:val="0"/>
          <w:numId w:val="35"/>
        </w:numPr>
        <w:spacing w:before="4" w:line="244" w:lineRule="auto"/>
        <w:rPr>
          <w:rFonts w:ascii="Open Sans" w:hAnsi="Open Sans" w:cs="Open Sans"/>
        </w:rPr>
      </w:pPr>
      <w:r w:rsidRPr="00CA4A0A">
        <w:rPr>
          <w:rFonts w:ascii="Open Sans" w:hAnsi="Open Sans" w:cs="Open Sans"/>
        </w:rPr>
        <w:t>In</w:t>
      </w:r>
      <w:r w:rsidRPr="00CA4A0A">
        <w:rPr>
          <w:rFonts w:ascii="Open Sans" w:hAnsi="Open Sans" w:cs="Open Sans"/>
          <w:spacing w:val="-9"/>
        </w:rPr>
        <w:t xml:space="preserve"> </w:t>
      </w:r>
      <w:r w:rsidRPr="00CA4A0A">
        <w:rPr>
          <w:rFonts w:ascii="Open Sans" w:hAnsi="Open Sans" w:cs="Open Sans"/>
        </w:rPr>
        <w:t>groups,</w:t>
      </w:r>
      <w:r w:rsidRPr="00CA4A0A">
        <w:rPr>
          <w:rFonts w:ascii="Open Sans" w:hAnsi="Open Sans" w:cs="Open Sans"/>
          <w:spacing w:val="-7"/>
        </w:rPr>
        <w:t xml:space="preserve"> </w:t>
      </w:r>
      <w:r w:rsidRPr="00CA4A0A">
        <w:rPr>
          <w:rFonts w:ascii="Open Sans" w:hAnsi="Open Sans" w:cs="Open Sans"/>
        </w:rPr>
        <w:t>students</w:t>
      </w:r>
      <w:r w:rsidRPr="00CA4A0A">
        <w:rPr>
          <w:rFonts w:ascii="Open Sans" w:hAnsi="Open Sans" w:cs="Open Sans"/>
          <w:spacing w:val="-9"/>
        </w:rPr>
        <w:t xml:space="preserve"> </w:t>
      </w:r>
      <w:r w:rsidRPr="00CA4A0A">
        <w:rPr>
          <w:rFonts w:ascii="Open Sans" w:hAnsi="Open Sans" w:cs="Open Sans"/>
        </w:rPr>
        <w:t>produce</w:t>
      </w:r>
      <w:r w:rsidRPr="00CA4A0A">
        <w:rPr>
          <w:rFonts w:ascii="Open Sans" w:hAnsi="Open Sans" w:cs="Open Sans"/>
          <w:spacing w:val="-7"/>
        </w:rPr>
        <w:t xml:space="preserve"> </w:t>
      </w:r>
      <w:r w:rsidRPr="00CA4A0A">
        <w:rPr>
          <w:rFonts w:ascii="Open Sans" w:hAnsi="Open Sans" w:cs="Open Sans"/>
        </w:rPr>
        <w:t>a</w:t>
      </w:r>
      <w:r w:rsidRPr="00CA4A0A">
        <w:rPr>
          <w:rFonts w:ascii="Open Sans" w:hAnsi="Open Sans" w:cs="Open Sans"/>
          <w:spacing w:val="-7"/>
        </w:rPr>
        <w:t xml:space="preserve"> </w:t>
      </w:r>
      <w:r w:rsidRPr="00CA4A0A">
        <w:rPr>
          <w:rFonts w:ascii="Open Sans" w:hAnsi="Open Sans" w:cs="Open Sans"/>
        </w:rPr>
        <w:t>comparative table analysing the similarities/differences between a typical medieval hospital and a typical late 18</w:t>
      </w:r>
      <w:r w:rsidRPr="00CA4A0A">
        <w:rPr>
          <w:rFonts w:ascii="Open Sans" w:hAnsi="Open Sans" w:cs="Open Sans"/>
          <w:vertAlign w:val="superscript"/>
        </w:rPr>
        <w:t>th</w:t>
      </w:r>
      <w:r w:rsidRPr="00CA4A0A">
        <w:rPr>
          <w:rFonts w:ascii="Open Sans" w:hAnsi="Open Sans" w:cs="Open Sans"/>
        </w:rPr>
        <w:t xml:space="preserve"> century hospital.</w:t>
      </w:r>
    </w:p>
    <w:p w14:paraId="3818016D" w14:textId="77777777" w:rsidR="004F58A8" w:rsidRPr="004F58A8" w:rsidRDefault="004F58A8" w:rsidP="004F58A8">
      <w:pPr>
        <w:pStyle w:val="TableParagraph"/>
        <w:spacing w:before="4" w:line="244" w:lineRule="auto"/>
        <w:ind w:left="360"/>
        <w:rPr>
          <w:rFonts w:ascii="Open Sans" w:hAnsi="Open Sans" w:cs="Open Sans"/>
        </w:rPr>
      </w:pPr>
    </w:p>
    <w:p w14:paraId="7EAD884D" w14:textId="73854C8D" w:rsidR="00D4731B" w:rsidRDefault="00AE2B7F" w:rsidP="00AE2B7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28944031" w14:textId="2E238461" w:rsidR="00CA4A0A" w:rsidRPr="00CA4A0A" w:rsidRDefault="00CA4A0A" w:rsidP="001A6A0F">
      <w:pPr>
        <w:pStyle w:val="TableParagraph"/>
        <w:numPr>
          <w:ilvl w:val="0"/>
          <w:numId w:val="36"/>
        </w:numPr>
        <w:spacing w:line="244" w:lineRule="auto"/>
        <w:rPr>
          <w:rFonts w:ascii="Open Sans" w:hAnsi="Open Sans" w:cs="Open Sans"/>
        </w:rPr>
      </w:pPr>
      <w:r w:rsidRPr="00CA4A0A">
        <w:rPr>
          <w:rFonts w:ascii="Open Sans" w:hAnsi="Open Sans" w:cs="Open Sans"/>
        </w:rPr>
        <w:t xml:space="preserve">Read an article on the </w:t>
      </w:r>
      <w:hyperlink r:id="rId61" w:history="1">
        <w:r w:rsidRPr="00CA4A0A">
          <w:rPr>
            <w:rStyle w:val="Hyperlink"/>
            <w:rFonts w:ascii="Open Sans" w:hAnsi="Open Sans" w:cs="Open Sans"/>
          </w:rPr>
          <w:t>hospital boom, particularly for those with disabilities</w:t>
        </w:r>
      </w:hyperlink>
      <w:r w:rsidR="004F58A8">
        <w:rPr>
          <w:rStyle w:val="Hyperlink"/>
          <w:rFonts w:ascii="Open Sans" w:hAnsi="Open Sans" w:cs="Open Sans"/>
        </w:rPr>
        <w:t>.</w:t>
      </w:r>
      <w:r w:rsidRPr="00CA4A0A">
        <w:rPr>
          <w:rFonts w:ascii="Open Sans" w:hAnsi="Open Sans" w:cs="Open Sans"/>
        </w:rPr>
        <w:t xml:space="preserve"> Historic England (15 minutes)</w:t>
      </w:r>
      <w:r w:rsidR="004F58A8">
        <w:rPr>
          <w:rFonts w:ascii="Open Sans" w:hAnsi="Open Sans" w:cs="Open Sans"/>
        </w:rPr>
        <w:t>.</w:t>
      </w:r>
    </w:p>
    <w:p w14:paraId="5A6F6F51" w14:textId="41DCFC6A" w:rsidR="00CA4A0A" w:rsidRPr="00CA4A0A" w:rsidRDefault="00CA4A0A" w:rsidP="001A6A0F">
      <w:pPr>
        <w:pStyle w:val="TableParagraph"/>
        <w:numPr>
          <w:ilvl w:val="0"/>
          <w:numId w:val="36"/>
        </w:numPr>
        <w:spacing w:line="244" w:lineRule="auto"/>
        <w:rPr>
          <w:rFonts w:ascii="Open Sans" w:hAnsi="Open Sans" w:cs="Open Sans"/>
        </w:rPr>
      </w:pPr>
      <w:r w:rsidRPr="00CA4A0A">
        <w:rPr>
          <w:rFonts w:ascii="Open Sans" w:hAnsi="Open Sans" w:cs="Open Sans"/>
        </w:rPr>
        <w:t xml:space="preserve">Read an article on </w:t>
      </w:r>
      <w:hyperlink r:id="rId62" w:history="1">
        <w:r w:rsidRPr="00CA4A0A">
          <w:rPr>
            <w:rStyle w:val="Hyperlink"/>
            <w:rFonts w:ascii="Open Sans" w:hAnsi="Open Sans" w:cs="Open Sans"/>
          </w:rPr>
          <w:t>Bedlam</w:t>
        </w:r>
      </w:hyperlink>
      <w:r w:rsidR="004F58A8">
        <w:rPr>
          <w:rStyle w:val="Hyperlink"/>
          <w:rFonts w:ascii="Open Sans" w:hAnsi="Open Sans" w:cs="Open Sans"/>
        </w:rPr>
        <w:t>.</w:t>
      </w:r>
      <w:r w:rsidRPr="00CA4A0A">
        <w:rPr>
          <w:rFonts w:ascii="Open Sans" w:hAnsi="Open Sans" w:cs="Open Sans"/>
        </w:rPr>
        <w:t xml:space="preserve"> BBC Culture (15 minutes)</w:t>
      </w:r>
      <w:r w:rsidR="004F58A8">
        <w:rPr>
          <w:rFonts w:ascii="Open Sans" w:hAnsi="Open Sans" w:cs="Open Sans"/>
        </w:rPr>
        <w:t>.</w:t>
      </w:r>
    </w:p>
    <w:p w14:paraId="000E5643" w14:textId="1A1FC313" w:rsidR="00CA4A0A" w:rsidRPr="00CA4A0A" w:rsidRDefault="00CA4A0A" w:rsidP="001A6A0F">
      <w:pPr>
        <w:pStyle w:val="TableParagraph"/>
        <w:numPr>
          <w:ilvl w:val="0"/>
          <w:numId w:val="36"/>
        </w:numPr>
        <w:spacing w:line="244" w:lineRule="auto"/>
        <w:rPr>
          <w:rFonts w:ascii="Open Sans" w:hAnsi="Open Sans" w:cs="Open Sans"/>
        </w:rPr>
      </w:pPr>
      <w:r w:rsidRPr="00CA4A0A">
        <w:rPr>
          <w:rFonts w:ascii="Open Sans" w:hAnsi="Open Sans" w:cs="Open Sans"/>
        </w:rPr>
        <w:t xml:space="preserve">Read a presentation on the </w:t>
      </w:r>
      <w:hyperlink r:id="rId63" w:history="1">
        <w:r w:rsidRPr="00CA4A0A">
          <w:rPr>
            <w:rStyle w:val="Hyperlink"/>
            <w:rFonts w:ascii="Open Sans" w:hAnsi="Open Sans" w:cs="Open Sans"/>
          </w:rPr>
          <w:t>growth of hospitals from the Middle Ages to 20th century</w:t>
        </w:r>
      </w:hyperlink>
      <w:r w:rsidRPr="00CA4A0A">
        <w:rPr>
          <w:rFonts w:ascii="Open Sans" w:hAnsi="Open Sans" w:cs="Open Sans"/>
        </w:rPr>
        <w:t xml:space="preserve"> (5 minutes)</w:t>
      </w:r>
      <w:r w:rsidR="004F58A8">
        <w:rPr>
          <w:rFonts w:ascii="Open Sans" w:hAnsi="Open Sans" w:cs="Open Sans"/>
        </w:rPr>
        <w:t>.</w:t>
      </w:r>
    </w:p>
    <w:p w14:paraId="41100807" w14:textId="03AB4F43" w:rsidR="00CA4A0A" w:rsidRPr="00CA4A0A" w:rsidRDefault="00CA4A0A" w:rsidP="001A6A0F">
      <w:pPr>
        <w:pStyle w:val="TableParagraph"/>
        <w:numPr>
          <w:ilvl w:val="0"/>
          <w:numId w:val="36"/>
        </w:numPr>
        <w:spacing w:line="244" w:lineRule="auto"/>
        <w:rPr>
          <w:rFonts w:ascii="Open Sans" w:hAnsi="Open Sans" w:cs="Open Sans"/>
        </w:rPr>
      </w:pPr>
      <w:r w:rsidRPr="00CA4A0A">
        <w:rPr>
          <w:rFonts w:ascii="Open Sans" w:hAnsi="Open Sans" w:cs="Open Sans"/>
        </w:rPr>
        <w:t xml:space="preserve">Read an article on the </w:t>
      </w:r>
      <w:hyperlink r:id="rId64" w:history="1">
        <w:r w:rsidRPr="00CA4A0A">
          <w:rPr>
            <w:rStyle w:val="Hyperlink"/>
            <w:rFonts w:ascii="Open Sans" w:hAnsi="Open Sans" w:cs="Open Sans"/>
          </w:rPr>
          <w:t>development of approaches to treating Mental Health</w:t>
        </w:r>
      </w:hyperlink>
      <w:r w:rsidR="004F58A8">
        <w:rPr>
          <w:rStyle w:val="Hyperlink"/>
          <w:rFonts w:ascii="Open Sans" w:hAnsi="Open Sans" w:cs="Open Sans"/>
        </w:rPr>
        <w:t>.</w:t>
      </w:r>
      <w:r w:rsidRPr="00CA4A0A">
        <w:rPr>
          <w:rFonts w:ascii="Open Sans" w:hAnsi="Open Sans" w:cs="Open Sans"/>
        </w:rPr>
        <w:t xml:space="preserve"> Thackray Museum (10 minutes)</w:t>
      </w:r>
      <w:r w:rsidR="004F58A8">
        <w:rPr>
          <w:rFonts w:ascii="Open Sans" w:hAnsi="Open Sans" w:cs="Open Sans"/>
        </w:rPr>
        <w:t>.</w:t>
      </w:r>
    </w:p>
    <w:p w14:paraId="1F10DD85" w14:textId="1DE67863" w:rsidR="00CA4A0A" w:rsidRPr="00CA4A0A" w:rsidRDefault="00CA4A0A" w:rsidP="001A6A0F">
      <w:pPr>
        <w:pStyle w:val="TableParagraph"/>
        <w:numPr>
          <w:ilvl w:val="0"/>
          <w:numId w:val="36"/>
        </w:numPr>
        <w:spacing w:line="244" w:lineRule="auto"/>
        <w:rPr>
          <w:rFonts w:ascii="Open Sans" w:hAnsi="Open Sans" w:cs="Open Sans"/>
        </w:rPr>
      </w:pPr>
      <w:r w:rsidRPr="00CA4A0A">
        <w:rPr>
          <w:rFonts w:ascii="Open Sans" w:hAnsi="Open Sans" w:cs="Open Sans"/>
        </w:rPr>
        <w:t xml:space="preserve">Read an article on the </w:t>
      </w:r>
      <w:hyperlink r:id="rId65" w:history="1">
        <w:r w:rsidRPr="00CA4A0A">
          <w:rPr>
            <w:rStyle w:val="Hyperlink"/>
            <w:rFonts w:ascii="Open Sans" w:hAnsi="Open Sans" w:cs="Open Sans"/>
          </w:rPr>
          <w:t>Savoy Hospital, London</w:t>
        </w:r>
      </w:hyperlink>
      <w:r w:rsidRPr="00CA4A0A">
        <w:rPr>
          <w:rFonts w:ascii="Open Sans" w:hAnsi="Open Sans" w:cs="Open Sans"/>
        </w:rPr>
        <w:t xml:space="preserve"> (15 minutes)</w:t>
      </w:r>
      <w:r w:rsidR="004F58A8">
        <w:rPr>
          <w:rFonts w:ascii="Open Sans" w:hAnsi="Open Sans" w:cs="Open Sans"/>
        </w:rPr>
        <w:t>.</w:t>
      </w:r>
    </w:p>
    <w:p w14:paraId="5BD6A9B8" w14:textId="77777777" w:rsidR="00D4731B" w:rsidRDefault="00D4731B">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13FD4A8D" w14:textId="7C02C701" w:rsidR="004F58A8" w:rsidRDefault="004F58A8" w:rsidP="00D4731B">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1</w:t>
      </w:r>
      <w:r w:rsidR="00032BFC">
        <w:rPr>
          <w:rFonts w:ascii="Open Sans Medium" w:hAnsi="Open Sans Medium" w:cs="Open Sans Medium"/>
          <w:b/>
          <w:bCs/>
          <w:color w:val="371376"/>
          <w:sz w:val="28"/>
          <w:szCs w:val="32"/>
        </w:rPr>
        <w:t>5</w:t>
      </w:r>
    </w:p>
    <w:p w14:paraId="65001076" w14:textId="4E847913" w:rsidR="004F58A8" w:rsidRPr="004F58A8" w:rsidRDefault="004F58A8" w:rsidP="00D4731B">
      <w:pPr>
        <w:rPr>
          <w:rFonts w:ascii="Open Sans Medium" w:hAnsi="Open Sans Medium" w:cs="Open Sans Medium"/>
          <w:b/>
          <w:bCs/>
          <w:color w:val="371376"/>
          <w:szCs w:val="22"/>
        </w:rPr>
      </w:pPr>
      <w:r w:rsidRPr="004F58A8">
        <w:rPr>
          <w:rFonts w:ascii="Open Sans Medium" w:hAnsi="Open Sans Medium" w:cs="Open Sans Medium"/>
          <w:b/>
          <w:bCs/>
          <w:color w:val="371376"/>
          <w:szCs w:val="22"/>
        </w:rPr>
        <w:t xml:space="preserve"> </w:t>
      </w:r>
    </w:p>
    <w:p w14:paraId="5539D248" w14:textId="7721C143" w:rsidR="00D4731B" w:rsidRDefault="00D4731B" w:rsidP="00D4731B">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3FBB8FAC" w14:textId="10BA4596" w:rsidR="00CA4A0A" w:rsidRDefault="00CA4A0A" w:rsidP="00CA4A0A">
      <w:pPr>
        <w:rPr>
          <w:rFonts w:ascii="Open Sans" w:hAnsi="Open Sans" w:cs="Open Sans"/>
        </w:rPr>
      </w:pPr>
      <w:bookmarkStart w:id="24" w:name="hunter"/>
      <w:bookmarkEnd w:id="24"/>
      <w:r w:rsidRPr="00CA4A0A">
        <w:rPr>
          <w:rFonts w:ascii="Open Sans" w:hAnsi="Open Sans" w:cs="Open Sans"/>
        </w:rPr>
        <w:t>John Hunter</w:t>
      </w:r>
    </w:p>
    <w:p w14:paraId="3B739047" w14:textId="77777777" w:rsidR="00CA4A0A" w:rsidRPr="00CA4A0A" w:rsidRDefault="00CA4A0A" w:rsidP="00CA4A0A">
      <w:pPr>
        <w:rPr>
          <w:rFonts w:ascii="Open Sans" w:hAnsi="Open Sans" w:cs="Open Sans"/>
        </w:rPr>
      </w:pPr>
    </w:p>
    <w:p w14:paraId="3ECCB167" w14:textId="77777777" w:rsidR="00D4731B" w:rsidRPr="00D85755" w:rsidRDefault="00D4731B" w:rsidP="00D4731B">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31591CF8" w14:textId="71000000" w:rsidR="00CA4A0A" w:rsidRPr="00CA4A0A" w:rsidRDefault="00CA4A0A" w:rsidP="001A6A0F">
      <w:pPr>
        <w:pStyle w:val="TableParagraph"/>
        <w:numPr>
          <w:ilvl w:val="0"/>
          <w:numId w:val="29"/>
        </w:numPr>
        <w:tabs>
          <w:tab w:val="left" w:pos="466"/>
        </w:tabs>
        <w:spacing w:line="244" w:lineRule="auto"/>
        <w:ind w:right="346"/>
        <w:rPr>
          <w:rFonts w:ascii="Open Sans" w:hAnsi="Open Sans" w:cs="Open Sans"/>
        </w:rPr>
      </w:pPr>
      <w:r w:rsidRPr="00CA4A0A">
        <w:rPr>
          <w:rFonts w:ascii="Open Sans" w:hAnsi="Open Sans" w:cs="Open Sans"/>
        </w:rPr>
        <w:t>Changes</w:t>
      </w:r>
      <w:r w:rsidRPr="00CA4A0A">
        <w:rPr>
          <w:rFonts w:ascii="Open Sans" w:hAnsi="Open Sans" w:cs="Open Sans"/>
          <w:spacing w:val="-16"/>
        </w:rPr>
        <w:t xml:space="preserve"> </w:t>
      </w:r>
      <w:r w:rsidRPr="00CA4A0A">
        <w:rPr>
          <w:rFonts w:ascii="Open Sans" w:hAnsi="Open Sans" w:cs="Open Sans"/>
        </w:rPr>
        <w:t>to</w:t>
      </w:r>
      <w:r w:rsidRPr="00CA4A0A">
        <w:rPr>
          <w:rFonts w:ascii="Open Sans" w:hAnsi="Open Sans" w:cs="Open Sans"/>
          <w:spacing w:val="-15"/>
        </w:rPr>
        <w:t xml:space="preserve"> </w:t>
      </w:r>
      <w:r w:rsidRPr="00CA4A0A">
        <w:rPr>
          <w:rFonts w:ascii="Open Sans" w:hAnsi="Open Sans" w:cs="Open Sans"/>
        </w:rPr>
        <w:t xml:space="preserve">the training and status of surgeons and </w:t>
      </w:r>
      <w:r w:rsidRPr="00CA4A0A">
        <w:rPr>
          <w:rFonts w:ascii="Open Sans" w:hAnsi="Open Sans" w:cs="Open Sans"/>
          <w:spacing w:val="-2"/>
        </w:rPr>
        <w:t>physicians</w:t>
      </w:r>
    </w:p>
    <w:p w14:paraId="4DBE8DA4" w14:textId="280CECB9" w:rsidR="00D4731B" w:rsidRDefault="00CA4A0A" w:rsidP="001A6A0F">
      <w:pPr>
        <w:pStyle w:val="TableParagraph"/>
        <w:numPr>
          <w:ilvl w:val="0"/>
          <w:numId w:val="29"/>
        </w:numPr>
        <w:tabs>
          <w:tab w:val="left" w:pos="425"/>
        </w:tabs>
        <w:spacing w:line="244" w:lineRule="auto"/>
        <w:ind w:right="154"/>
        <w:rPr>
          <w:rFonts w:ascii="Open Sans" w:hAnsi="Open Sans" w:cs="Open Sans"/>
        </w:rPr>
      </w:pPr>
      <w:r w:rsidRPr="00CA4A0A">
        <w:rPr>
          <w:rFonts w:ascii="Open Sans" w:hAnsi="Open Sans" w:cs="Open Sans"/>
        </w:rPr>
        <w:t>The</w:t>
      </w:r>
      <w:r w:rsidRPr="00CA4A0A">
        <w:rPr>
          <w:rFonts w:ascii="Open Sans" w:hAnsi="Open Sans" w:cs="Open Sans"/>
          <w:spacing w:val="-13"/>
        </w:rPr>
        <w:t xml:space="preserve"> </w:t>
      </w:r>
      <w:r w:rsidRPr="00CA4A0A">
        <w:rPr>
          <w:rFonts w:ascii="Open Sans" w:hAnsi="Open Sans" w:cs="Open Sans"/>
        </w:rPr>
        <w:t>work</w:t>
      </w:r>
      <w:r w:rsidRPr="00CA4A0A">
        <w:rPr>
          <w:rFonts w:ascii="Open Sans" w:hAnsi="Open Sans" w:cs="Open Sans"/>
          <w:spacing w:val="-11"/>
        </w:rPr>
        <w:t xml:space="preserve"> </w:t>
      </w:r>
      <w:r w:rsidRPr="00CA4A0A">
        <w:rPr>
          <w:rFonts w:ascii="Open Sans" w:hAnsi="Open Sans" w:cs="Open Sans"/>
        </w:rPr>
        <w:t>of</w:t>
      </w:r>
      <w:r w:rsidRPr="00CA4A0A">
        <w:rPr>
          <w:rFonts w:ascii="Open Sans" w:hAnsi="Open Sans" w:cs="Open Sans"/>
          <w:spacing w:val="-12"/>
        </w:rPr>
        <w:t xml:space="preserve"> </w:t>
      </w:r>
      <w:r w:rsidRPr="00CA4A0A">
        <w:rPr>
          <w:rFonts w:ascii="Open Sans" w:hAnsi="Open Sans" w:cs="Open Sans"/>
        </w:rPr>
        <w:t xml:space="preserve">John </w:t>
      </w:r>
      <w:r w:rsidRPr="00CA4A0A">
        <w:rPr>
          <w:rFonts w:ascii="Open Sans" w:hAnsi="Open Sans" w:cs="Open Sans"/>
          <w:spacing w:val="-2"/>
        </w:rPr>
        <w:t>Hunter</w:t>
      </w:r>
    </w:p>
    <w:p w14:paraId="6F22A543" w14:textId="77777777" w:rsidR="00CA4A0A" w:rsidRPr="00CA4A0A" w:rsidRDefault="00CA4A0A" w:rsidP="00CA4A0A">
      <w:pPr>
        <w:pStyle w:val="TableParagraph"/>
        <w:tabs>
          <w:tab w:val="left" w:pos="425"/>
        </w:tabs>
        <w:spacing w:line="244" w:lineRule="auto"/>
        <w:ind w:left="360" w:right="154"/>
        <w:rPr>
          <w:rFonts w:ascii="Open Sans" w:hAnsi="Open Sans" w:cs="Open Sans"/>
        </w:rPr>
      </w:pPr>
    </w:p>
    <w:p w14:paraId="224CA286" w14:textId="77777777" w:rsidR="00D4731B" w:rsidRPr="00D85755" w:rsidRDefault="00D4731B" w:rsidP="00D4731B">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02FBCB34" w14:textId="77777777" w:rsidR="00CA4A0A" w:rsidRPr="00CA4A0A" w:rsidRDefault="00CA4A0A" w:rsidP="001A6A0F">
      <w:pPr>
        <w:pStyle w:val="AQASectionTitle3"/>
        <w:numPr>
          <w:ilvl w:val="0"/>
          <w:numId w:val="37"/>
        </w:numPr>
        <w:spacing w:before="0"/>
        <w:rPr>
          <w:rFonts w:ascii="Open Sans" w:hAnsi="Open Sans" w:cs="Open Sans"/>
          <w:b w:val="0"/>
          <w:bCs w:val="0"/>
          <w:color w:val="auto"/>
          <w:sz w:val="22"/>
          <w:szCs w:val="22"/>
        </w:rPr>
      </w:pPr>
      <w:r w:rsidRPr="00CA4A0A">
        <w:rPr>
          <w:rFonts w:ascii="Open Sans" w:hAnsi="Open Sans" w:cs="Open Sans"/>
          <w:b w:val="0"/>
          <w:bCs w:val="0"/>
          <w:color w:val="auto"/>
          <w:sz w:val="22"/>
          <w:szCs w:val="22"/>
        </w:rPr>
        <w:t>The focus of this lesson should provide students with an opportunity to study changes to the training and status of surgeons and physicians using the case study of John Hunter. The lesson should focus on the enquiry question ‘What can the story of John Hunter reveal about 18</w:t>
      </w:r>
      <w:r w:rsidRPr="00CA4A0A">
        <w:rPr>
          <w:rFonts w:ascii="Open Sans" w:hAnsi="Open Sans" w:cs="Open Sans"/>
          <w:b w:val="0"/>
          <w:bCs w:val="0"/>
          <w:color w:val="auto"/>
          <w:sz w:val="22"/>
          <w:szCs w:val="22"/>
          <w:vertAlign w:val="superscript"/>
        </w:rPr>
        <w:t>th</w:t>
      </w:r>
      <w:r w:rsidRPr="00CA4A0A">
        <w:rPr>
          <w:rFonts w:ascii="Open Sans" w:hAnsi="Open Sans" w:cs="Open Sans"/>
          <w:b w:val="0"/>
          <w:bCs w:val="0"/>
          <w:color w:val="auto"/>
          <w:sz w:val="22"/>
          <w:szCs w:val="22"/>
        </w:rPr>
        <w:t xml:space="preserve"> century physicians?</w:t>
      </w:r>
    </w:p>
    <w:p w14:paraId="7103AF44" w14:textId="403AA353" w:rsidR="00D4731B" w:rsidRDefault="00CA4A0A" w:rsidP="004F58A8">
      <w:pPr>
        <w:pStyle w:val="ListParagraph"/>
        <w:numPr>
          <w:ilvl w:val="0"/>
          <w:numId w:val="37"/>
        </w:numPr>
        <w:spacing w:after="0"/>
        <w:rPr>
          <w:rFonts w:ascii="Open Sans" w:hAnsi="Open Sans" w:cs="Open Sans"/>
          <w:color w:val="auto"/>
        </w:rPr>
      </w:pPr>
      <w:r w:rsidRPr="00CA4A0A">
        <w:rPr>
          <w:rFonts w:ascii="Open Sans" w:hAnsi="Open Sans" w:cs="Open Sans"/>
          <w:color w:val="auto"/>
        </w:rPr>
        <w:t xml:space="preserve">Students should examine the medical context before the work of John Hunter, his training, use of the scientific method, collection of specimens and the books he wrote. </w:t>
      </w:r>
    </w:p>
    <w:p w14:paraId="2A1459BD" w14:textId="77777777" w:rsidR="00D4731B" w:rsidRPr="004914F3" w:rsidRDefault="00D4731B" w:rsidP="00D4731B">
      <w:pPr>
        <w:rPr>
          <w:rFonts w:ascii="Open Sans" w:hAnsi="Open Sans" w:cs="Open Sans"/>
        </w:rPr>
      </w:pPr>
    </w:p>
    <w:p w14:paraId="69C36CD1" w14:textId="77777777" w:rsidR="00D4731B" w:rsidRDefault="00D4731B" w:rsidP="00D4731B">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46456216" w14:textId="77777777" w:rsidR="00CA4A0A" w:rsidRPr="00CA4A0A" w:rsidRDefault="00CA4A0A" w:rsidP="001A6A0F">
      <w:pPr>
        <w:pStyle w:val="TableParagraph"/>
        <w:numPr>
          <w:ilvl w:val="0"/>
          <w:numId w:val="35"/>
        </w:numPr>
        <w:spacing w:line="244" w:lineRule="auto"/>
        <w:ind w:right="36"/>
        <w:rPr>
          <w:rFonts w:ascii="Open Sans" w:hAnsi="Open Sans" w:cs="Open Sans"/>
        </w:rPr>
      </w:pPr>
      <w:r w:rsidRPr="00CA4A0A">
        <w:rPr>
          <w:rFonts w:ascii="Open Sans" w:hAnsi="Open Sans" w:cs="Open Sans"/>
        </w:rPr>
        <w:t xml:space="preserve">Quick chronology retrieval. </w:t>
      </w:r>
    </w:p>
    <w:p w14:paraId="6ED0C8F8" w14:textId="77777777" w:rsidR="00CA4A0A" w:rsidRPr="00CA4A0A" w:rsidRDefault="00CA4A0A" w:rsidP="001A6A0F">
      <w:pPr>
        <w:pStyle w:val="TableParagraph"/>
        <w:numPr>
          <w:ilvl w:val="0"/>
          <w:numId w:val="35"/>
        </w:numPr>
        <w:spacing w:line="244" w:lineRule="auto"/>
        <w:ind w:right="36"/>
        <w:rPr>
          <w:rFonts w:ascii="Open Sans" w:hAnsi="Open Sans" w:cs="Open Sans"/>
        </w:rPr>
      </w:pPr>
      <w:r w:rsidRPr="00CA4A0A">
        <w:rPr>
          <w:rFonts w:ascii="Open Sans" w:hAnsi="Open Sans" w:cs="Open Sans"/>
        </w:rPr>
        <w:t xml:space="preserve">Introduce students to the work of John Hunter.  Students could create a mind map on the key sections identified in the guidance. </w:t>
      </w:r>
    </w:p>
    <w:p w14:paraId="093280DF" w14:textId="4E4992F3" w:rsidR="00D4731B" w:rsidRDefault="00CA4A0A" w:rsidP="001A6A0F">
      <w:pPr>
        <w:pStyle w:val="TableParagraph"/>
        <w:numPr>
          <w:ilvl w:val="0"/>
          <w:numId w:val="35"/>
        </w:numPr>
        <w:spacing w:line="244" w:lineRule="auto"/>
        <w:ind w:right="36"/>
        <w:rPr>
          <w:rFonts w:ascii="Open Sans" w:hAnsi="Open Sans" w:cs="Open Sans"/>
        </w:rPr>
      </w:pPr>
      <w:r w:rsidRPr="00CA4A0A">
        <w:rPr>
          <w:rFonts w:ascii="Open Sans" w:hAnsi="Open Sans" w:cs="Open Sans"/>
        </w:rPr>
        <w:t xml:space="preserve">Students could consolidate their knowledge by watching the video below and adding to their mind map. </w:t>
      </w:r>
    </w:p>
    <w:p w14:paraId="77974CD7" w14:textId="77777777" w:rsidR="00CA4A0A" w:rsidRPr="00CA4A0A" w:rsidRDefault="00CA4A0A" w:rsidP="00CA4A0A">
      <w:pPr>
        <w:pStyle w:val="TableParagraph"/>
        <w:spacing w:line="244" w:lineRule="auto"/>
        <w:ind w:left="360" w:right="36"/>
        <w:rPr>
          <w:rFonts w:ascii="Open Sans" w:hAnsi="Open Sans" w:cs="Open Sans"/>
        </w:rPr>
      </w:pPr>
    </w:p>
    <w:p w14:paraId="7186908C" w14:textId="77777777" w:rsidR="00D4731B" w:rsidRPr="00D85755" w:rsidRDefault="00D4731B" w:rsidP="00D4731B">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1C2DFD9D" w14:textId="3AD5FFD1" w:rsidR="00CA4A0A" w:rsidRPr="00CA4A0A" w:rsidRDefault="00CA4A0A" w:rsidP="001A6A0F">
      <w:pPr>
        <w:pStyle w:val="TableParagraph"/>
        <w:numPr>
          <w:ilvl w:val="0"/>
          <w:numId w:val="36"/>
        </w:numPr>
        <w:spacing w:line="244" w:lineRule="auto"/>
        <w:ind w:right="76"/>
        <w:rPr>
          <w:rFonts w:ascii="Open Sans" w:hAnsi="Open Sans" w:cs="Open Sans"/>
        </w:rPr>
      </w:pPr>
      <w:r w:rsidRPr="00CA4A0A">
        <w:rPr>
          <w:rFonts w:ascii="Open Sans" w:hAnsi="Open Sans" w:cs="Open Sans"/>
        </w:rPr>
        <w:t xml:space="preserve">Watch a video from </w:t>
      </w:r>
      <w:hyperlink r:id="rId66" w:history="1">
        <w:r w:rsidRPr="00CA4A0A">
          <w:rPr>
            <w:rStyle w:val="Hyperlink"/>
            <w:rFonts w:ascii="Open Sans" w:hAnsi="Open Sans" w:cs="Open Sans"/>
          </w:rPr>
          <w:t>BBC</w:t>
        </w:r>
        <w:r w:rsidRPr="00CA4A0A">
          <w:rPr>
            <w:rStyle w:val="Hyperlink"/>
            <w:rFonts w:ascii="Open Sans" w:hAnsi="Open Sans" w:cs="Open Sans"/>
            <w:spacing w:val="-7"/>
          </w:rPr>
          <w:t xml:space="preserve"> </w:t>
        </w:r>
        <w:r w:rsidRPr="00CA4A0A">
          <w:rPr>
            <w:rStyle w:val="Hyperlink"/>
            <w:rFonts w:ascii="Open Sans" w:hAnsi="Open Sans" w:cs="Open Sans"/>
          </w:rPr>
          <w:t>Bitesize</w:t>
        </w:r>
        <w:r w:rsidRPr="00CA4A0A">
          <w:rPr>
            <w:rStyle w:val="Hyperlink"/>
            <w:rFonts w:ascii="Open Sans" w:hAnsi="Open Sans" w:cs="Open Sans"/>
            <w:spacing w:val="-7"/>
          </w:rPr>
          <w:t xml:space="preserve"> </w:t>
        </w:r>
        <w:r w:rsidRPr="00CA4A0A">
          <w:rPr>
            <w:rStyle w:val="Hyperlink"/>
            <w:rFonts w:ascii="Open Sans" w:hAnsi="Open Sans" w:cs="Open Sans"/>
          </w:rPr>
          <w:t>–  on John</w:t>
        </w:r>
        <w:r w:rsidRPr="00CA4A0A">
          <w:rPr>
            <w:rStyle w:val="Hyperlink"/>
            <w:rFonts w:ascii="Open Sans" w:hAnsi="Open Sans" w:cs="Open Sans"/>
            <w:spacing w:val="-7"/>
          </w:rPr>
          <w:t xml:space="preserve"> </w:t>
        </w:r>
        <w:r w:rsidRPr="00CA4A0A">
          <w:rPr>
            <w:rStyle w:val="Hyperlink"/>
            <w:rFonts w:ascii="Open Sans" w:hAnsi="Open Sans" w:cs="Open Sans"/>
          </w:rPr>
          <w:t>Hunter</w:t>
        </w:r>
        <w:r w:rsidRPr="00CA4A0A">
          <w:rPr>
            <w:rStyle w:val="Hyperlink"/>
            <w:rFonts w:ascii="Open Sans" w:hAnsi="Open Sans" w:cs="Open Sans"/>
            <w:spacing w:val="-8"/>
          </w:rPr>
          <w:t xml:space="preserve"> </w:t>
        </w:r>
        <w:r w:rsidRPr="00CA4A0A">
          <w:rPr>
            <w:rStyle w:val="Hyperlink"/>
            <w:rFonts w:ascii="Open Sans" w:hAnsi="Open Sans" w:cs="Open Sans"/>
          </w:rPr>
          <w:t>and</w:t>
        </w:r>
      </w:hyperlink>
      <w:r w:rsidRPr="00CA4A0A">
        <w:rPr>
          <w:rFonts w:ascii="Open Sans" w:hAnsi="Open Sans" w:cs="Open Sans"/>
          <w:color w:val="0000FF"/>
        </w:rPr>
        <w:t xml:space="preserve"> </w:t>
      </w:r>
      <w:hyperlink r:id="rId67" w:history="1">
        <w:r w:rsidRPr="00CA4A0A">
          <w:rPr>
            <w:rStyle w:val="Hyperlink"/>
            <w:rFonts w:ascii="Open Sans" w:hAnsi="Open Sans" w:cs="Open Sans"/>
          </w:rPr>
          <w:t>public engagement in science</w:t>
        </w:r>
      </w:hyperlink>
      <w:r w:rsidRPr="00CA4A0A">
        <w:rPr>
          <w:rFonts w:ascii="Open Sans" w:hAnsi="Open Sans" w:cs="Open Sans"/>
          <w:color w:val="0000FF"/>
          <w:u w:val="single" w:color="0000FF"/>
        </w:rPr>
        <w:t xml:space="preserve">  </w:t>
      </w:r>
      <w:r w:rsidRPr="00CA4A0A">
        <w:rPr>
          <w:rFonts w:ascii="Open Sans" w:hAnsi="Open Sans" w:cs="Open Sans"/>
          <w:b/>
          <w:bCs/>
          <w:u w:val="single"/>
        </w:rPr>
        <w:t>Warning</w:t>
      </w:r>
      <w:r w:rsidRPr="00CA4A0A">
        <w:rPr>
          <w:rFonts w:ascii="Open Sans" w:hAnsi="Open Sans" w:cs="Open Sans"/>
        </w:rPr>
        <w:t>: you are strongly advised to preview to assess if this</w:t>
      </w:r>
      <w:r w:rsidRPr="00CA4A0A">
        <w:rPr>
          <w:rFonts w:ascii="Open Sans" w:hAnsi="Open Sans" w:cs="Open Sans"/>
          <w:spacing w:val="-7"/>
        </w:rPr>
        <w:t xml:space="preserve"> </w:t>
      </w:r>
      <w:r w:rsidRPr="00CA4A0A">
        <w:rPr>
          <w:rFonts w:ascii="Open Sans" w:hAnsi="Open Sans" w:cs="Open Sans"/>
        </w:rPr>
        <w:t>is</w:t>
      </w:r>
      <w:r w:rsidRPr="00CA4A0A">
        <w:rPr>
          <w:rFonts w:ascii="Open Sans" w:hAnsi="Open Sans" w:cs="Open Sans"/>
          <w:spacing w:val="-7"/>
        </w:rPr>
        <w:t xml:space="preserve"> </w:t>
      </w:r>
      <w:r w:rsidRPr="00CA4A0A">
        <w:rPr>
          <w:rFonts w:ascii="Open Sans" w:hAnsi="Open Sans" w:cs="Open Sans"/>
        </w:rPr>
        <w:t>suitable</w:t>
      </w:r>
      <w:r w:rsidRPr="00CA4A0A">
        <w:rPr>
          <w:rFonts w:ascii="Open Sans" w:hAnsi="Open Sans" w:cs="Open Sans"/>
          <w:spacing w:val="-9"/>
        </w:rPr>
        <w:t xml:space="preserve"> </w:t>
      </w:r>
      <w:r w:rsidRPr="00CA4A0A">
        <w:rPr>
          <w:rFonts w:ascii="Open Sans" w:hAnsi="Open Sans" w:cs="Open Sans"/>
        </w:rPr>
        <w:t>for</w:t>
      </w:r>
      <w:r w:rsidRPr="00CA4A0A">
        <w:rPr>
          <w:rFonts w:ascii="Open Sans" w:hAnsi="Open Sans" w:cs="Open Sans"/>
          <w:spacing w:val="-6"/>
        </w:rPr>
        <w:t xml:space="preserve"> </w:t>
      </w:r>
      <w:r w:rsidRPr="00CA4A0A">
        <w:rPr>
          <w:rFonts w:ascii="Open Sans" w:hAnsi="Open Sans" w:cs="Open Sans"/>
        </w:rPr>
        <w:t>your</w:t>
      </w:r>
      <w:r w:rsidRPr="00CA4A0A">
        <w:rPr>
          <w:rFonts w:ascii="Open Sans" w:hAnsi="Open Sans" w:cs="Open Sans"/>
          <w:spacing w:val="-8"/>
        </w:rPr>
        <w:t xml:space="preserve"> </w:t>
      </w:r>
      <w:r w:rsidRPr="00CA4A0A">
        <w:rPr>
          <w:rFonts w:ascii="Open Sans" w:hAnsi="Open Sans" w:cs="Open Sans"/>
        </w:rPr>
        <w:t>students due to the sensitive nature of the content (6 minutes)</w:t>
      </w:r>
      <w:r w:rsidR="00E51674">
        <w:rPr>
          <w:rFonts w:ascii="Open Sans" w:hAnsi="Open Sans" w:cs="Open Sans"/>
        </w:rPr>
        <w:t>.</w:t>
      </w:r>
    </w:p>
    <w:p w14:paraId="2B67418F" w14:textId="763105C8" w:rsidR="00CA4A0A" w:rsidRPr="00CA4A0A" w:rsidRDefault="00CA4A0A" w:rsidP="001A6A0F">
      <w:pPr>
        <w:pStyle w:val="TableParagraph"/>
        <w:numPr>
          <w:ilvl w:val="0"/>
          <w:numId w:val="36"/>
        </w:numPr>
        <w:spacing w:line="244" w:lineRule="auto"/>
        <w:ind w:right="76"/>
        <w:rPr>
          <w:rFonts w:ascii="Open Sans" w:hAnsi="Open Sans" w:cs="Open Sans"/>
        </w:rPr>
      </w:pPr>
      <w:r w:rsidRPr="00CA4A0A">
        <w:rPr>
          <w:rFonts w:ascii="Open Sans" w:hAnsi="Open Sans" w:cs="Open Sans"/>
        </w:rPr>
        <w:t xml:space="preserve">Read the story of </w:t>
      </w:r>
      <w:hyperlink r:id="rId68" w:history="1">
        <w:r w:rsidRPr="00CA4A0A">
          <w:rPr>
            <w:rStyle w:val="Hyperlink"/>
            <w:rFonts w:ascii="Open Sans" w:hAnsi="Open Sans" w:cs="Open Sans"/>
          </w:rPr>
          <w:t>John Hunter and the Irish Giant</w:t>
        </w:r>
      </w:hyperlink>
      <w:r w:rsidRPr="00CA4A0A">
        <w:rPr>
          <w:rFonts w:ascii="Open Sans" w:hAnsi="Open Sans" w:cs="Open Sans"/>
        </w:rPr>
        <w:t xml:space="preserve"> (10 minutes)</w:t>
      </w:r>
      <w:r w:rsidR="00E51674">
        <w:rPr>
          <w:rFonts w:ascii="Open Sans" w:hAnsi="Open Sans" w:cs="Open Sans"/>
        </w:rPr>
        <w:t>.</w:t>
      </w:r>
    </w:p>
    <w:p w14:paraId="334AD667" w14:textId="77777777" w:rsidR="00CA4A0A" w:rsidRPr="00CA4A0A" w:rsidRDefault="00CA4A0A" w:rsidP="001A6A0F">
      <w:pPr>
        <w:pStyle w:val="TableParagraph"/>
        <w:numPr>
          <w:ilvl w:val="0"/>
          <w:numId w:val="36"/>
        </w:numPr>
        <w:spacing w:line="244" w:lineRule="auto"/>
        <w:ind w:right="76"/>
        <w:rPr>
          <w:rFonts w:ascii="Open Sans" w:hAnsi="Open Sans" w:cs="Open Sans"/>
        </w:rPr>
      </w:pPr>
      <w:r w:rsidRPr="00CA4A0A">
        <w:rPr>
          <w:rFonts w:ascii="Open Sans" w:hAnsi="Open Sans" w:cs="Open Sans"/>
        </w:rPr>
        <w:t xml:space="preserve">Read an article about the </w:t>
      </w:r>
      <w:hyperlink r:id="rId69" w:history="1">
        <w:r w:rsidRPr="00CA4A0A">
          <w:rPr>
            <w:rStyle w:val="Hyperlink"/>
            <w:rFonts w:ascii="Open Sans" w:hAnsi="Open Sans" w:cs="Open Sans"/>
          </w:rPr>
          <w:t>Secret Life of James Barry - First Documented Trans Doctor?</w:t>
        </w:r>
      </w:hyperlink>
    </w:p>
    <w:p w14:paraId="26E9D461" w14:textId="6A90CAC7" w:rsidR="00D4731B" w:rsidRDefault="00D4731B">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19F8B157" w14:textId="77B2D3E8" w:rsidR="00D4731B" w:rsidRPr="00E51674" w:rsidRDefault="00CA4A0A" w:rsidP="00EB2E73">
      <w:pPr>
        <w:rPr>
          <w:rFonts w:ascii="Open Sans Medium" w:hAnsi="Open Sans Medium" w:cs="Open Sans Medium"/>
          <w:b/>
          <w:bCs/>
          <w:color w:val="371376"/>
          <w:sz w:val="32"/>
          <w:szCs w:val="32"/>
        </w:rPr>
      </w:pPr>
      <w:r w:rsidRPr="00E51674">
        <w:rPr>
          <w:rFonts w:ascii="Open Sans Medium" w:hAnsi="Open Sans Medium" w:cs="Open Sans Medium"/>
          <w:b/>
          <w:bCs/>
          <w:color w:val="371376"/>
          <w:sz w:val="32"/>
          <w:szCs w:val="32"/>
        </w:rPr>
        <w:lastRenderedPageBreak/>
        <w:t xml:space="preserve">Part three: </w:t>
      </w:r>
      <w:r w:rsidR="004A7B02">
        <w:rPr>
          <w:rFonts w:ascii="Open Sans Medium" w:hAnsi="Open Sans Medium" w:cs="Open Sans Medium"/>
          <w:b/>
          <w:bCs/>
          <w:color w:val="371376"/>
          <w:sz w:val="32"/>
          <w:szCs w:val="32"/>
        </w:rPr>
        <w:t>A</w:t>
      </w:r>
      <w:r w:rsidRPr="00E51674">
        <w:rPr>
          <w:rFonts w:ascii="Open Sans Medium" w:hAnsi="Open Sans Medium" w:cs="Open Sans Medium"/>
          <w:b/>
          <w:bCs/>
          <w:color w:val="371376"/>
          <w:sz w:val="32"/>
          <w:szCs w:val="32"/>
        </w:rPr>
        <w:t xml:space="preserve"> revolution in medicine</w:t>
      </w:r>
    </w:p>
    <w:p w14:paraId="03FCCAD2" w14:textId="13FD9350" w:rsidR="00EB2E73" w:rsidRPr="00EB2E73" w:rsidRDefault="00EB2E73" w:rsidP="00EB2E73">
      <w:pPr>
        <w:rPr>
          <w:rFonts w:ascii="Open Sans Medium" w:hAnsi="Open Sans Medium" w:cs="Open Sans Medium"/>
          <w:b/>
          <w:bCs/>
          <w:color w:val="371376"/>
          <w:szCs w:val="22"/>
        </w:rPr>
      </w:pPr>
      <w:r w:rsidRPr="00EB2E73">
        <w:rPr>
          <w:rFonts w:ascii="Open Sans Medium" w:hAnsi="Open Sans Medium" w:cs="Open Sans Medium"/>
          <w:b/>
          <w:bCs/>
          <w:color w:val="371376"/>
          <w:szCs w:val="22"/>
        </w:rPr>
        <w:t xml:space="preserve"> </w:t>
      </w:r>
    </w:p>
    <w:p w14:paraId="432000EB" w14:textId="7EBBD732" w:rsidR="00CA4A0A" w:rsidRPr="00EB2E73" w:rsidRDefault="00CA4A0A" w:rsidP="00EB2E73">
      <w:pPr>
        <w:rPr>
          <w:rFonts w:ascii="Open Sans Medium" w:hAnsi="Open Sans Medium" w:cs="Open Sans Medium"/>
          <w:b/>
          <w:bCs/>
          <w:color w:val="371376"/>
          <w:sz w:val="32"/>
          <w:szCs w:val="32"/>
        </w:rPr>
      </w:pPr>
      <w:r w:rsidRPr="00EB2E73">
        <w:rPr>
          <w:rFonts w:ascii="Open Sans Medium" w:hAnsi="Open Sans Medium" w:cs="Open Sans Medium"/>
          <w:b/>
          <w:bCs/>
          <w:color w:val="371376"/>
          <w:sz w:val="32"/>
          <w:szCs w:val="32"/>
        </w:rPr>
        <w:t>Prevention of disease</w:t>
      </w:r>
    </w:p>
    <w:p w14:paraId="13D31A9E" w14:textId="416F6390" w:rsidR="00CA4A0A" w:rsidRPr="00EB2E73" w:rsidRDefault="00EB2E73" w:rsidP="00EB2E73">
      <w:pPr>
        <w:rPr>
          <w:rFonts w:ascii="Open Sans Medium" w:hAnsi="Open Sans Medium" w:cs="Open Sans Medium"/>
          <w:b/>
          <w:bCs/>
          <w:color w:val="371376"/>
          <w:szCs w:val="22"/>
        </w:rPr>
      </w:pPr>
      <w:r w:rsidRPr="00EB2E73">
        <w:rPr>
          <w:rFonts w:ascii="Open Sans Medium" w:hAnsi="Open Sans Medium" w:cs="Open Sans Medium"/>
          <w:b/>
          <w:bCs/>
          <w:color w:val="371376"/>
          <w:szCs w:val="22"/>
        </w:rPr>
        <w:t xml:space="preserve"> </w:t>
      </w:r>
    </w:p>
    <w:p w14:paraId="5C0508E4" w14:textId="4675BBB2" w:rsidR="00E51674" w:rsidRDefault="00E51674" w:rsidP="00CA4A0A">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Lesson 1</w:t>
      </w:r>
      <w:r w:rsidR="00032BFC">
        <w:rPr>
          <w:rFonts w:ascii="Open Sans Medium" w:hAnsi="Open Sans Medium" w:cs="Open Sans Medium"/>
          <w:b/>
          <w:bCs/>
          <w:color w:val="371376"/>
          <w:sz w:val="28"/>
          <w:szCs w:val="32"/>
        </w:rPr>
        <w:t>6</w:t>
      </w:r>
    </w:p>
    <w:p w14:paraId="673D904E" w14:textId="3FD5ED35" w:rsidR="00E51674" w:rsidRPr="00E51674" w:rsidRDefault="00E51674" w:rsidP="00CA4A0A">
      <w:pPr>
        <w:rPr>
          <w:rFonts w:ascii="Open Sans Medium" w:hAnsi="Open Sans Medium" w:cs="Open Sans Medium"/>
          <w:b/>
          <w:bCs/>
          <w:color w:val="371376"/>
          <w:szCs w:val="22"/>
        </w:rPr>
      </w:pPr>
      <w:r w:rsidRPr="00E51674">
        <w:rPr>
          <w:rFonts w:ascii="Open Sans Medium" w:hAnsi="Open Sans Medium" w:cs="Open Sans Medium"/>
          <w:b/>
          <w:bCs/>
          <w:color w:val="371376"/>
          <w:szCs w:val="22"/>
        </w:rPr>
        <w:t xml:space="preserve"> </w:t>
      </w:r>
    </w:p>
    <w:p w14:paraId="0131FD9C" w14:textId="4832FDC0" w:rsidR="00CA4A0A" w:rsidRDefault="00CA4A0A" w:rsidP="00CA4A0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74B81218" w14:textId="550C3287" w:rsidR="00D4731B" w:rsidRPr="00CA4A0A" w:rsidRDefault="00CA4A0A" w:rsidP="00CA4A0A">
      <w:pPr>
        <w:rPr>
          <w:rFonts w:ascii="Open Sans" w:hAnsi="Open Sans" w:cs="Open Sans"/>
          <w:b/>
          <w:bCs/>
          <w:color w:val="371376"/>
          <w:szCs w:val="22"/>
        </w:rPr>
      </w:pPr>
      <w:bookmarkStart w:id="25" w:name="jenner"/>
      <w:bookmarkEnd w:id="25"/>
      <w:r w:rsidRPr="00CA4A0A">
        <w:rPr>
          <w:rFonts w:ascii="Open Sans" w:hAnsi="Open Sans" w:cs="Open Sans"/>
          <w:szCs w:val="22"/>
        </w:rPr>
        <w:t>Edward Jenner, inoculation, and vaccination</w:t>
      </w:r>
    </w:p>
    <w:p w14:paraId="153FF5AD" w14:textId="51C0A6DE" w:rsidR="00CA4A0A" w:rsidRPr="00CA4A0A" w:rsidRDefault="00CA4A0A" w:rsidP="00CA4A0A">
      <w:pPr>
        <w:rPr>
          <w:rFonts w:ascii="Open Sans" w:hAnsi="Open Sans" w:cs="Open Sans"/>
          <w:b/>
          <w:bCs/>
          <w:color w:val="371376"/>
          <w:szCs w:val="22"/>
        </w:rPr>
      </w:pPr>
      <w:r w:rsidRPr="00CA4A0A">
        <w:rPr>
          <w:rFonts w:ascii="Open Sans" w:hAnsi="Open Sans" w:cs="Open Sans"/>
          <w:b/>
          <w:bCs/>
          <w:color w:val="371376"/>
          <w:szCs w:val="22"/>
        </w:rPr>
        <w:t xml:space="preserve"> </w:t>
      </w:r>
    </w:p>
    <w:p w14:paraId="549B2B76" w14:textId="77777777" w:rsidR="00D4731B" w:rsidRPr="00D85755" w:rsidRDefault="00D4731B" w:rsidP="00D4731B">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525AB3F6" w14:textId="53A838D7" w:rsidR="00CA4A0A" w:rsidRPr="00CA4A0A" w:rsidRDefault="00CA4A0A" w:rsidP="001A6A0F">
      <w:pPr>
        <w:pStyle w:val="TableParagraph"/>
        <w:numPr>
          <w:ilvl w:val="0"/>
          <w:numId w:val="38"/>
        </w:numPr>
        <w:tabs>
          <w:tab w:val="left" w:pos="468"/>
        </w:tabs>
        <w:spacing w:line="266" w:lineRule="exact"/>
        <w:rPr>
          <w:rFonts w:ascii="Open Sans" w:hAnsi="Open Sans" w:cs="Open Sans"/>
        </w:rPr>
      </w:pPr>
      <w:r>
        <w:rPr>
          <w:rFonts w:ascii="Open Sans" w:hAnsi="Open Sans" w:cs="Open Sans"/>
          <w:spacing w:val="-2"/>
        </w:rPr>
        <w:t>I</w:t>
      </w:r>
      <w:r w:rsidRPr="00CA4A0A">
        <w:rPr>
          <w:rFonts w:ascii="Open Sans" w:hAnsi="Open Sans" w:cs="Open Sans"/>
          <w:spacing w:val="-2"/>
        </w:rPr>
        <w:t>noculation</w:t>
      </w:r>
    </w:p>
    <w:p w14:paraId="7CB6C386" w14:textId="77996811" w:rsidR="00CA4A0A" w:rsidRPr="00CA4A0A" w:rsidRDefault="00CA4A0A" w:rsidP="001A6A0F">
      <w:pPr>
        <w:pStyle w:val="TableParagraph"/>
        <w:numPr>
          <w:ilvl w:val="0"/>
          <w:numId w:val="38"/>
        </w:numPr>
        <w:tabs>
          <w:tab w:val="left" w:pos="469"/>
        </w:tabs>
        <w:spacing w:line="269" w:lineRule="exact"/>
        <w:rPr>
          <w:rFonts w:ascii="Open Sans" w:hAnsi="Open Sans" w:cs="Open Sans"/>
        </w:rPr>
      </w:pPr>
      <w:r w:rsidRPr="00CA4A0A">
        <w:rPr>
          <w:rFonts w:ascii="Open Sans" w:hAnsi="Open Sans" w:cs="Open Sans"/>
        </w:rPr>
        <w:t>Edward</w:t>
      </w:r>
      <w:r w:rsidRPr="00CA4A0A">
        <w:rPr>
          <w:rFonts w:ascii="Open Sans" w:hAnsi="Open Sans" w:cs="Open Sans"/>
          <w:spacing w:val="-7"/>
        </w:rPr>
        <w:t xml:space="preserve"> </w:t>
      </w:r>
      <w:r w:rsidRPr="00CA4A0A">
        <w:rPr>
          <w:rFonts w:ascii="Open Sans" w:hAnsi="Open Sans" w:cs="Open Sans"/>
          <w:spacing w:val="-2"/>
        </w:rPr>
        <w:t>Jenner</w:t>
      </w:r>
    </w:p>
    <w:p w14:paraId="5FDF3ABD" w14:textId="533A5DD1" w:rsidR="00D4731B" w:rsidRDefault="00CA4A0A" w:rsidP="001A6A0F">
      <w:pPr>
        <w:pStyle w:val="TableParagraph"/>
        <w:numPr>
          <w:ilvl w:val="0"/>
          <w:numId w:val="38"/>
        </w:numPr>
        <w:tabs>
          <w:tab w:val="left" w:pos="469"/>
        </w:tabs>
        <w:spacing w:line="269" w:lineRule="exact"/>
        <w:rPr>
          <w:rFonts w:ascii="Open Sans" w:hAnsi="Open Sans" w:cs="Open Sans"/>
        </w:rPr>
      </w:pPr>
      <w:r>
        <w:rPr>
          <w:rFonts w:ascii="Open Sans" w:hAnsi="Open Sans" w:cs="Open Sans"/>
        </w:rPr>
        <w:t>V</w:t>
      </w:r>
      <w:r w:rsidRPr="00CA4A0A">
        <w:rPr>
          <w:rFonts w:ascii="Open Sans" w:hAnsi="Open Sans" w:cs="Open Sans"/>
        </w:rPr>
        <w:t>accination</w:t>
      </w:r>
      <w:r w:rsidRPr="00CA4A0A">
        <w:rPr>
          <w:rFonts w:ascii="Open Sans" w:hAnsi="Open Sans" w:cs="Open Sans"/>
          <w:spacing w:val="-16"/>
        </w:rPr>
        <w:t xml:space="preserve"> </w:t>
      </w:r>
      <w:r w:rsidRPr="00CA4A0A">
        <w:rPr>
          <w:rFonts w:ascii="Open Sans" w:hAnsi="Open Sans" w:cs="Open Sans"/>
        </w:rPr>
        <w:t xml:space="preserve">and opposition to </w:t>
      </w:r>
      <w:r w:rsidRPr="00CA4A0A">
        <w:rPr>
          <w:rFonts w:ascii="Open Sans" w:hAnsi="Open Sans" w:cs="Open Sans"/>
          <w:spacing w:val="-2"/>
        </w:rPr>
        <w:t>change</w:t>
      </w:r>
    </w:p>
    <w:p w14:paraId="5A7E7626" w14:textId="77777777" w:rsidR="00CA4A0A" w:rsidRPr="00CA4A0A" w:rsidRDefault="00CA4A0A" w:rsidP="00CA4A0A">
      <w:pPr>
        <w:pStyle w:val="TableParagraph"/>
        <w:tabs>
          <w:tab w:val="left" w:pos="469"/>
        </w:tabs>
        <w:spacing w:line="269" w:lineRule="exact"/>
        <w:ind w:left="360"/>
        <w:rPr>
          <w:rFonts w:ascii="Open Sans" w:hAnsi="Open Sans" w:cs="Open Sans"/>
        </w:rPr>
      </w:pPr>
    </w:p>
    <w:p w14:paraId="11DD3B95" w14:textId="77777777" w:rsidR="00D4731B" w:rsidRPr="00D85755" w:rsidRDefault="00D4731B" w:rsidP="00D4731B">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45B10536" w14:textId="77777777" w:rsidR="00CA4A0A" w:rsidRPr="00CA4A0A" w:rsidRDefault="00CA4A0A" w:rsidP="001A6A0F">
      <w:pPr>
        <w:pStyle w:val="TableParagraph"/>
        <w:numPr>
          <w:ilvl w:val="0"/>
          <w:numId w:val="39"/>
        </w:numPr>
        <w:spacing w:before="4" w:line="244" w:lineRule="auto"/>
        <w:ind w:left="360" w:right="117"/>
        <w:rPr>
          <w:rFonts w:ascii="Open Sans" w:hAnsi="Open Sans" w:cs="Open Sans"/>
        </w:rPr>
      </w:pPr>
      <w:r w:rsidRPr="00CA4A0A">
        <w:rPr>
          <w:rFonts w:ascii="Open Sans" w:hAnsi="Open Sans" w:cs="Open Sans"/>
        </w:rPr>
        <w:t xml:space="preserve">The focus of this lesson should be on the development of preventative medicine, notably inoculation and vaccination. </w:t>
      </w:r>
    </w:p>
    <w:p w14:paraId="3321BE56" w14:textId="77777777" w:rsidR="00CA4A0A" w:rsidRPr="00CA4A0A" w:rsidRDefault="00CA4A0A" w:rsidP="001A6A0F">
      <w:pPr>
        <w:pStyle w:val="TableParagraph"/>
        <w:numPr>
          <w:ilvl w:val="0"/>
          <w:numId w:val="39"/>
        </w:numPr>
        <w:spacing w:before="4" w:line="244" w:lineRule="auto"/>
        <w:ind w:left="360" w:right="117"/>
        <w:rPr>
          <w:rFonts w:ascii="Open Sans" w:hAnsi="Open Sans" w:cs="Open Sans"/>
        </w:rPr>
      </w:pPr>
      <w:r w:rsidRPr="00CA4A0A">
        <w:rPr>
          <w:rFonts w:ascii="Open Sans" w:hAnsi="Open Sans" w:cs="Open Sans"/>
        </w:rPr>
        <w:t>Students should learn about the work of Lady Mary Wortley Montague, and notably Edward Jenner. There should be some opportunity to discuss the differences between inoculation and vaccination.</w:t>
      </w:r>
    </w:p>
    <w:p w14:paraId="308FBB4A" w14:textId="77777777" w:rsidR="00CA4A0A" w:rsidRPr="00CA4A0A" w:rsidRDefault="00CA4A0A" w:rsidP="001A6A0F">
      <w:pPr>
        <w:pStyle w:val="TableParagraph"/>
        <w:numPr>
          <w:ilvl w:val="0"/>
          <w:numId w:val="39"/>
        </w:numPr>
        <w:spacing w:before="4" w:line="244" w:lineRule="auto"/>
        <w:ind w:left="360" w:right="117"/>
        <w:rPr>
          <w:rFonts w:ascii="Open Sans" w:hAnsi="Open Sans" w:cs="Open Sans"/>
        </w:rPr>
      </w:pPr>
      <w:r w:rsidRPr="00CA4A0A">
        <w:rPr>
          <w:rFonts w:ascii="Open Sans" w:hAnsi="Open Sans" w:cs="Open Sans"/>
        </w:rPr>
        <w:t xml:space="preserve">There is a good opportunity for students to examine the long- and short-term importance of his work, as they consider the opposition he faced and the reasons for this opposition. </w:t>
      </w:r>
    </w:p>
    <w:p w14:paraId="1510DBC1" w14:textId="77777777" w:rsidR="00CA4A0A" w:rsidRPr="00CA4A0A" w:rsidRDefault="00CA4A0A" w:rsidP="001A6A0F">
      <w:pPr>
        <w:pStyle w:val="TableParagraph"/>
        <w:numPr>
          <w:ilvl w:val="0"/>
          <w:numId w:val="39"/>
        </w:numPr>
        <w:spacing w:before="4" w:line="244" w:lineRule="auto"/>
        <w:ind w:left="360" w:right="117"/>
        <w:rPr>
          <w:rFonts w:ascii="Open Sans" w:hAnsi="Open Sans" w:cs="Open Sans"/>
        </w:rPr>
      </w:pPr>
      <w:r w:rsidRPr="00CA4A0A">
        <w:rPr>
          <w:rFonts w:ascii="Open Sans" w:hAnsi="Open Sans" w:cs="Open Sans"/>
        </w:rPr>
        <w:t>They should</w:t>
      </w:r>
      <w:r w:rsidRPr="00CA4A0A">
        <w:rPr>
          <w:rFonts w:ascii="Open Sans" w:hAnsi="Open Sans" w:cs="Open Sans"/>
          <w:spacing w:val="-12"/>
        </w:rPr>
        <w:t xml:space="preserve"> </w:t>
      </w:r>
      <w:r w:rsidRPr="00CA4A0A">
        <w:rPr>
          <w:rFonts w:ascii="Open Sans" w:hAnsi="Open Sans" w:cs="Open Sans"/>
        </w:rPr>
        <w:t>consider</w:t>
      </w:r>
      <w:r w:rsidRPr="00CA4A0A">
        <w:rPr>
          <w:rFonts w:ascii="Open Sans" w:hAnsi="Open Sans" w:cs="Open Sans"/>
          <w:spacing w:val="-11"/>
        </w:rPr>
        <w:t xml:space="preserve"> </w:t>
      </w:r>
      <w:r w:rsidRPr="00CA4A0A">
        <w:rPr>
          <w:rFonts w:ascii="Open Sans" w:hAnsi="Open Sans" w:cs="Open Sans"/>
        </w:rPr>
        <w:t>how Jenner</w:t>
      </w:r>
      <w:r w:rsidRPr="00CA4A0A">
        <w:rPr>
          <w:rFonts w:ascii="Open Sans" w:hAnsi="Open Sans" w:cs="Open Sans"/>
          <w:spacing w:val="-15"/>
        </w:rPr>
        <w:t xml:space="preserve"> </w:t>
      </w:r>
      <w:r w:rsidRPr="00CA4A0A">
        <w:rPr>
          <w:rFonts w:ascii="Open Sans" w:hAnsi="Open Sans" w:cs="Open Sans"/>
        </w:rPr>
        <w:t xml:space="preserve">came to his discovery and his understanding of how his discovery worked. </w:t>
      </w:r>
    </w:p>
    <w:p w14:paraId="479EC58C" w14:textId="77777777" w:rsidR="00D4731B" w:rsidRPr="004914F3" w:rsidRDefault="00D4731B" w:rsidP="00D4731B">
      <w:pPr>
        <w:rPr>
          <w:rFonts w:ascii="Open Sans" w:hAnsi="Open Sans" w:cs="Open Sans"/>
        </w:rPr>
      </w:pPr>
    </w:p>
    <w:p w14:paraId="310D73F0" w14:textId="77777777" w:rsidR="00D4731B" w:rsidRDefault="00D4731B" w:rsidP="00D4731B">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0845140F" w14:textId="77777777" w:rsidR="00CA4A0A" w:rsidRPr="00CA4A0A" w:rsidRDefault="00CA4A0A" w:rsidP="001A6A0F">
      <w:pPr>
        <w:pStyle w:val="TableParagraph"/>
        <w:numPr>
          <w:ilvl w:val="0"/>
          <w:numId w:val="40"/>
        </w:numPr>
        <w:spacing w:before="4" w:line="244" w:lineRule="auto"/>
        <w:ind w:right="164"/>
        <w:rPr>
          <w:rFonts w:ascii="Open Sans" w:hAnsi="Open Sans" w:cs="Open Sans"/>
        </w:rPr>
      </w:pPr>
      <w:r w:rsidRPr="00CA4A0A">
        <w:rPr>
          <w:rFonts w:ascii="Open Sans" w:hAnsi="Open Sans" w:cs="Open Sans"/>
        </w:rPr>
        <w:t>Introduce students to the</w:t>
      </w:r>
      <w:r w:rsidRPr="00CA4A0A">
        <w:rPr>
          <w:rFonts w:ascii="Open Sans" w:hAnsi="Open Sans" w:cs="Open Sans"/>
          <w:spacing w:val="-6"/>
        </w:rPr>
        <w:t xml:space="preserve"> </w:t>
      </w:r>
      <w:r w:rsidRPr="00CA4A0A">
        <w:rPr>
          <w:rFonts w:ascii="Open Sans" w:hAnsi="Open Sans" w:cs="Open Sans"/>
        </w:rPr>
        <w:t>nature</w:t>
      </w:r>
      <w:r w:rsidRPr="00CA4A0A">
        <w:rPr>
          <w:rFonts w:ascii="Open Sans" w:hAnsi="Open Sans" w:cs="Open Sans"/>
          <w:spacing w:val="-7"/>
        </w:rPr>
        <w:t xml:space="preserve"> </w:t>
      </w:r>
      <w:r w:rsidRPr="00CA4A0A">
        <w:rPr>
          <w:rFonts w:ascii="Open Sans" w:hAnsi="Open Sans" w:cs="Open Sans"/>
        </w:rPr>
        <w:t>of smallpox, epidemics, and its effects.</w:t>
      </w:r>
    </w:p>
    <w:p w14:paraId="5D1F429D" w14:textId="77777777" w:rsidR="00CA4A0A" w:rsidRPr="00CA4A0A" w:rsidRDefault="00CA4A0A" w:rsidP="001A6A0F">
      <w:pPr>
        <w:pStyle w:val="TableParagraph"/>
        <w:numPr>
          <w:ilvl w:val="0"/>
          <w:numId w:val="40"/>
        </w:numPr>
        <w:spacing w:before="4" w:line="244" w:lineRule="auto"/>
        <w:ind w:right="164"/>
        <w:rPr>
          <w:rFonts w:ascii="Open Sans" w:hAnsi="Open Sans" w:cs="Open Sans"/>
        </w:rPr>
      </w:pPr>
      <w:r w:rsidRPr="00CA4A0A">
        <w:rPr>
          <w:rFonts w:ascii="Open Sans" w:hAnsi="Open Sans" w:cs="Open Sans"/>
        </w:rPr>
        <w:t>Students could firstly examine the role of Lady Montague (amongst other women) and consider the nature of inoculation and the implications on smallpox.</w:t>
      </w:r>
    </w:p>
    <w:p w14:paraId="134B5F99" w14:textId="77777777" w:rsidR="00CA4A0A" w:rsidRPr="00CA4A0A" w:rsidRDefault="00CA4A0A" w:rsidP="001A6A0F">
      <w:pPr>
        <w:pStyle w:val="TableParagraph"/>
        <w:numPr>
          <w:ilvl w:val="0"/>
          <w:numId w:val="40"/>
        </w:numPr>
        <w:spacing w:line="244" w:lineRule="auto"/>
        <w:rPr>
          <w:rFonts w:ascii="Open Sans" w:hAnsi="Open Sans" w:cs="Open Sans"/>
        </w:rPr>
      </w:pPr>
      <w:r w:rsidRPr="00CA4A0A">
        <w:rPr>
          <w:rFonts w:ascii="Open Sans" w:hAnsi="Open Sans" w:cs="Open Sans"/>
        </w:rPr>
        <w:t xml:space="preserve">Explain the work of Edward Jenner and his discovery of vaccination. Students could produce a dual coded timeline to explain this narrative. </w:t>
      </w:r>
    </w:p>
    <w:p w14:paraId="6C257D20" w14:textId="0B1F67F6" w:rsidR="00D4731B" w:rsidRDefault="00CA4A0A" w:rsidP="001A6A0F">
      <w:pPr>
        <w:pStyle w:val="TableParagraph"/>
        <w:numPr>
          <w:ilvl w:val="0"/>
          <w:numId w:val="40"/>
        </w:numPr>
        <w:spacing w:line="244" w:lineRule="auto"/>
        <w:rPr>
          <w:rFonts w:ascii="Open Sans" w:hAnsi="Open Sans" w:cs="Open Sans"/>
        </w:rPr>
      </w:pPr>
      <w:r w:rsidRPr="00CA4A0A">
        <w:rPr>
          <w:rFonts w:ascii="Open Sans" w:hAnsi="Open Sans" w:cs="Open Sans"/>
        </w:rPr>
        <w:t>Present students with a cartoon of the ‘The Cow Pock – The Wonderous Effects of the new Inoculation’ to facilitate a discussion of the opposition faced by Jenner, and the reasons for this opposition.</w:t>
      </w:r>
    </w:p>
    <w:p w14:paraId="7CF18DDE" w14:textId="59DC8890" w:rsidR="00E51674" w:rsidRPr="00E51674" w:rsidRDefault="00E51674" w:rsidP="00E51674">
      <w:pPr>
        <w:spacing w:line="240" w:lineRule="auto"/>
        <w:rPr>
          <w:rFonts w:ascii="Open Sans" w:eastAsia="Arial" w:hAnsi="Open Sans" w:cs="Open Sans"/>
          <w:szCs w:val="22"/>
          <w:lang w:val="en-US" w:eastAsia="en-US"/>
        </w:rPr>
      </w:pPr>
      <w:r w:rsidRPr="00E51674">
        <w:rPr>
          <w:rFonts w:ascii="Open Sans" w:eastAsia="Arial" w:hAnsi="Open Sans" w:cs="Open Sans"/>
          <w:szCs w:val="22"/>
          <w:lang w:val="en-US" w:eastAsia="en-US"/>
        </w:rPr>
        <w:t xml:space="preserve"> </w:t>
      </w:r>
    </w:p>
    <w:p w14:paraId="753E24A4" w14:textId="0F9C5EE7" w:rsidR="00D4731B" w:rsidRPr="00D85755" w:rsidRDefault="00D4731B" w:rsidP="00E51674">
      <w:pPr>
        <w:spacing w:line="240" w:lineRule="auto"/>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042CC2D0" w14:textId="110F19BB" w:rsidR="00CA4A0A" w:rsidRPr="00CA4A0A" w:rsidRDefault="00CA4A0A" w:rsidP="001A6A0F">
      <w:pPr>
        <w:pStyle w:val="TableParagraph"/>
        <w:numPr>
          <w:ilvl w:val="0"/>
          <w:numId w:val="41"/>
        </w:numPr>
        <w:spacing w:before="4" w:line="244" w:lineRule="auto"/>
        <w:rPr>
          <w:rFonts w:ascii="Open Sans" w:hAnsi="Open Sans" w:cs="Open Sans"/>
        </w:rPr>
      </w:pPr>
      <w:r w:rsidRPr="00CA4A0A">
        <w:rPr>
          <w:rFonts w:ascii="Open Sans" w:hAnsi="Open Sans" w:cs="Open Sans"/>
        </w:rPr>
        <w:t xml:space="preserve">Read an article on the work of </w:t>
      </w:r>
      <w:hyperlink r:id="rId70" w:history="1">
        <w:r w:rsidRPr="00CA4A0A">
          <w:rPr>
            <w:rStyle w:val="Hyperlink"/>
            <w:rFonts w:ascii="Open Sans" w:hAnsi="Open Sans" w:cs="Open Sans"/>
          </w:rPr>
          <w:t>Lady Mary Montague and her campaign against Smallpox</w:t>
        </w:r>
      </w:hyperlink>
      <w:r w:rsidR="00E51674">
        <w:rPr>
          <w:rFonts w:ascii="Open Sans" w:hAnsi="Open Sans" w:cs="Open Sans"/>
        </w:rPr>
        <w:t xml:space="preserve">. </w:t>
      </w:r>
      <w:r w:rsidRPr="00CA4A0A">
        <w:rPr>
          <w:rFonts w:ascii="Open Sans" w:hAnsi="Open Sans" w:cs="Open Sans"/>
        </w:rPr>
        <w:t>Historic UK (15 minutes)</w:t>
      </w:r>
      <w:r w:rsidR="00E51674">
        <w:rPr>
          <w:rFonts w:ascii="Open Sans" w:hAnsi="Open Sans" w:cs="Open Sans"/>
        </w:rPr>
        <w:t>.</w:t>
      </w:r>
    </w:p>
    <w:p w14:paraId="443A5B49" w14:textId="37D54AFD" w:rsidR="00CA4A0A" w:rsidRPr="00CA4A0A" w:rsidRDefault="00CA4A0A" w:rsidP="001A6A0F">
      <w:pPr>
        <w:pStyle w:val="TableParagraph"/>
        <w:numPr>
          <w:ilvl w:val="0"/>
          <w:numId w:val="41"/>
        </w:numPr>
        <w:spacing w:before="4" w:line="244" w:lineRule="auto"/>
        <w:rPr>
          <w:rFonts w:ascii="Open Sans" w:hAnsi="Open Sans" w:cs="Open Sans"/>
        </w:rPr>
      </w:pPr>
      <w:r w:rsidRPr="00CA4A0A">
        <w:rPr>
          <w:rFonts w:ascii="Open Sans" w:hAnsi="Open Sans" w:cs="Open Sans"/>
        </w:rPr>
        <w:t xml:space="preserve">Watch a video on </w:t>
      </w:r>
      <w:hyperlink r:id="rId71" w:history="1">
        <w:r w:rsidRPr="00CA4A0A">
          <w:rPr>
            <w:rStyle w:val="Hyperlink"/>
            <w:rFonts w:ascii="Open Sans" w:hAnsi="Open Sans" w:cs="Open Sans"/>
          </w:rPr>
          <w:t>The</w:t>
        </w:r>
        <w:r w:rsidRPr="00CA4A0A">
          <w:rPr>
            <w:rStyle w:val="Hyperlink"/>
            <w:rFonts w:ascii="Open Sans" w:hAnsi="Open Sans" w:cs="Open Sans"/>
            <w:spacing w:val="-10"/>
          </w:rPr>
          <w:t xml:space="preserve"> </w:t>
        </w:r>
        <w:r w:rsidRPr="00CA4A0A">
          <w:rPr>
            <w:rStyle w:val="Hyperlink"/>
            <w:rFonts w:ascii="Open Sans" w:hAnsi="Open Sans" w:cs="Open Sans"/>
          </w:rPr>
          <w:t>life</w:t>
        </w:r>
        <w:r w:rsidRPr="00CA4A0A">
          <w:rPr>
            <w:rStyle w:val="Hyperlink"/>
            <w:rFonts w:ascii="Open Sans" w:hAnsi="Open Sans" w:cs="Open Sans"/>
            <w:spacing w:val="-10"/>
          </w:rPr>
          <w:t xml:space="preserve"> </w:t>
        </w:r>
        <w:r w:rsidRPr="00CA4A0A">
          <w:rPr>
            <w:rStyle w:val="Hyperlink"/>
            <w:rFonts w:ascii="Open Sans" w:hAnsi="Open Sans" w:cs="Open Sans"/>
          </w:rPr>
          <w:t>and</w:t>
        </w:r>
        <w:r w:rsidRPr="00CA4A0A">
          <w:rPr>
            <w:rStyle w:val="Hyperlink"/>
            <w:rFonts w:ascii="Open Sans" w:hAnsi="Open Sans" w:cs="Open Sans"/>
            <w:spacing w:val="-8"/>
          </w:rPr>
          <w:t xml:space="preserve"> </w:t>
        </w:r>
        <w:r w:rsidRPr="00CA4A0A">
          <w:rPr>
            <w:rStyle w:val="Hyperlink"/>
            <w:rFonts w:ascii="Open Sans" w:hAnsi="Open Sans" w:cs="Open Sans"/>
          </w:rPr>
          <w:t>work</w:t>
        </w:r>
        <w:r w:rsidRPr="00CA4A0A">
          <w:rPr>
            <w:rStyle w:val="Hyperlink"/>
            <w:rFonts w:ascii="Open Sans" w:hAnsi="Open Sans" w:cs="Open Sans"/>
            <w:spacing w:val="-5"/>
          </w:rPr>
          <w:t xml:space="preserve"> </w:t>
        </w:r>
        <w:r w:rsidRPr="00CA4A0A">
          <w:rPr>
            <w:rStyle w:val="Hyperlink"/>
            <w:rFonts w:ascii="Open Sans" w:hAnsi="Open Sans" w:cs="Open Sans"/>
          </w:rPr>
          <w:t>of</w:t>
        </w:r>
        <w:r w:rsidRPr="00CA4A0A">
          <w:rPr>
            <w:rStyle w:val="Hyperlink"/>
            <w:rFonts w:ascii="Open Sans" w:hAnsi="Open Sans" w:cs="Open Sans"/>
            <w:spacing w:val="-6"/>
          </w:rPr>
          <w:t xml:space="preserve"> </w:t>
        </w:r>
        <w:r w:rsidRPr="00CA4A0A">
          <w:rPr>
            <w:rStyle w:val="Hyperlink"/>
            <w:rFonts w:ascii="Open Sans" w:hAnsi="Open Sans" w:cs="Open Sans"/>
          </w:rPr>
          <w:t>Edward</w:t>
        </w:r>
      </w:hyperlink>
      <w:r w:rsidRPr="00CA4A0A">
        <w:rPr>
          <w:rFonts w:ascii="Open Sans" w:hAnsi="Open Sans" w:cs="Open Sans"/>
          <w:color w:val="0000FF"/>
        </w:rPr>
        <w:t xml:space="preserve"> </w:t>
      </w:r>
      <w:hyperlink r:id="rId72" w:history="1">
        <w:r w:rsidRPr="00CA4A0A">
          <w:rPr>
            <w:rStyle w:val="Hyperlink"/>
            <w:rFonts w:ascii="Open Sans" w:hAnsi="Open Sans" w:cs="Open Sans"/>
            <w:spacing w:val="-2"/>
          </w:rPr>
          <w:t>Jenner</w:t>
        </w:r>
      </w:hyperlink>
      <w:r w:rsidRPr="00CA4A0A">
        <w:rPr>
          <w:rFonts w:ascii="Open Sans" w:hAnsi="Open Sans" w:cs="Open Sans"/>
          <w:color w:val="0000FF"/>
          <w:spacing w:val="-2"/>
          <w:u w:val="single" w:color="0000FF"/>
        </w:rPr>
        <w:t xml:space="preserve"> BBC Teach</w:t>
      </w:r>
      <w:r w:rsidRPr="00CA4A0A">
        <w:rPr>
          <w:rFonts w:ascii="Open Sans" w:hAnsi="Open Sans" w:cs="Open Sans"/>
          <w:spacing w:val="-2"/>
        </w:rPr>
        <w:t xml:space="preserve"> (11 minutes)</w:t>
      </w:r>
      <w:r w:rsidR="00E51674">
        <w:rPr>
          <w:rFonts w:ascii="Open Sans" w:hAnsi="Open Sans" w:cs="Open Sans"/>
          <w:spacing w:val="-2"/>
        </w:rPr>
        <w:t>.</w:t>
      </w:r>
    </w:p>
    <w:p w14:paraId="0DCCE26E" w14:textId="31158844" w:rsidR="00CA4A0A" w:rsidRPr="00CA4A0A" w:rsidRDefault="00CA4A0A" w:rsidP="001A6A0F">
      <w:pPr>
        <w:pStyle w:val="TableParagraph"/>
        <w:numPr>
          <w:ilvl w:val="0"/>
          <w:numId w:val="41"/>
        </w:numPr>
        <w:spacing w:before="4" w:line="244" w:lineRule="auto"/>
        <w:rPr>
          <w:rFonts w:ascii="Open Sans" w:hAnsi="Open Sans" w:cs="Open Sans"/>
        </w:rPr>
      </w:pPr>
      <w:r w:rsidRPr="00CA4A0A">
        <w:rPr>
          <w:rFonts w:ascii="Open Sans" w:hAnsi="Open Sans" w:cs="Open Sans"/>
        </w:rPr>
        <w:t xml:space="preserve">Explore a lesson from the </w:t>
      </w:r>
      <w:hyperlink r:id="rId73" w:history="1">
        <w:r w:rsidRPr="00CA4A0A">
          <w:rPr>
            <w:rStyle w:val="Hyperlink"/>
            <w:rFonts w:ascii="Open Sans" w:hAnsi="Open Sans" w:cs="Open Sans"/>
          </w:rPr>
          <w:t>National Archives on the Work of Jenner and Smallpox</w:t>
        </w:r>
      </w:hyperlink>
      <w:r>
        <w:rPr>
          <w:rFonts w:ascii="Open Sans" w:hAnsi="Open Sans" w:cs="Open Sans"/>
        </w:rPr>
        <w:t>.</w:t>
      </w:r>
    </w:p>
    <w:p w14:paraId="08174073" w14:textId="40C49845" w:rsidR="00CA4A0A" w:rsidRPr="00CA4A0A" w:rsidRDefault="00CA4A0A" w:rsidP="001A6A0F">
      <w:pPr>
        <w:pStyle w:val="TableParagraph"/>
        <w:numPr>
          <w:ilvl w:val="0"/>
          <w:numId w:val="41"/>
        </w:numPr>
        <w:spacing w:before="4" w:line="244" w:lineRule="auto"/>
        <w:rPr>
          <w:rFonts w:ascii="Open Sans" w:hAnsi="Open Sans" w:cs="Open Sans"/>
        </w:rPr>
      </w:pPr>
      <w:r w:rsidRPr="00CA4A0A">
        <w:rPr>
          <w:rFonts w:ascii="Open Sans" w:hAnsi="Open Sans" w:cs="Open Sans"/>
        </w:rPr>
        <w:t xml:space="preserve">Listen to a podcast on </w:t>
      </w:r>
      <w:hyperlink r:id="rId74" w:history="1">
        <w:r w:rsidRPr="00CA4A0A">
          <w:rPr>
            <w:rStyle w:val="Hyperlink"/>
            <w:rFonts w:ascii="Open Sans" w:hAnsi="Open Sans" w:cs="Open Sans"/>
          </w:rPr>
          <w:t>The Feminist who Waged War on Smallpox</w:t>
        </w:r>
      </w:hyperlink>
      <w:r w:rsidR="00E51674">
        <w:rPr>
          <w:rStyle w:val="Hyperlink"/>
          <w:rFonts w:ascii="Open Sans" w:hAnsi="Open Sans" w:cs="Open Sans"/>
        </w:rPr>
        <w:t>.</w:t>
      </w:r>
      <w:r w:rsidRPr="00CA4A0A">
        <w:rPr>
          <w:rFonts w:ascii="Open Sans" w:hAnsi="Open Sans" w:cs="Open Sans"/>
        </w:rPr>
        <w:t xml:space="preserve"> History Extra (36 minutes)</w:t>
      </w:r>
      <w:r w:rsidR="00E51674">
        <w:rPr>
          <w:rFonts w:ascii="Open Sans" w:hAnsi="Open Sans" w:cs="Open Sans"/>
        </w:rPr>
        <w:t>.</w:t>
      </w:r>
    </w:p>
    <w:p w14:paraId="7F102EE0" w14:textId="1F573442" w:rsidR="00CA4A0A" w:rsidRPr="00CA4A0A" w:rsidRDefault="00CA4A0A" w:rsidP="001A6A0F">
      <w:pPr>
        <w:pStyle w:val="TableParagraph"/>
        <w:numPr>
          <w:ilvl w:val="0"/>
          <w:numId w:val="41"/>
        </w:numPr>
        <w:spacing w:before="4" w:line="244" w:lineRule="auto"/>
        <w:rPr>
          <w:rFonts w:ascii="Open Sans" w:hAnsi="Open Sans" w:cs="Open Sans"/>
        </w:rPr>
      </w:pPr>
      <w:r w:rsidRPr="00CA4A0A">
        <w:rPr>
          <w:rFonts w:ascii="Open Sans" w:hAnsi="Open Sans" w:cs="Open Sans"/>
        </w:rPr>
        <w:t xml:space="preserve">Listen to a podcast on </w:t>
      </w:r>
      <w:hyperlink r:id="rId75" w:history="1">
        <w:r w:rsidRPr="00CA4A0A">
          <w:rPr>
            <w:rStyle w:val="Hyperlink"/>
            <w:rFonts w:ascii="Open Sans" w:hAnsi="Open Sans" w:cs="Open Sans"/>
          </w:rPr>
          <w:t>Smallpox and Jenner</w:t>
        </w:r>
      </w:hyperlink>
      <w:r w:rsidR="00E51674">
        <w:rPr>
          <w:rStyle w:val="Hyperlink"/>
          <w:rFonts w:ascii="Open Sans" w:hAnsi="Open Sans" w:cs="Open Sans"/>
        </w:rPr>
        <w:t>.</w:t>
      </w:r>
      <w:r w:rsidRPr="00CA4A0A">
        <w:rPr>
          <w:rFonts w:ascii="Open Sans" w:hAnsi="Open Sans" w:cs="Open Sans"/>
        </w:rPr>
        <w:t xml:space="preserve"> Oxford University (43 minutes)</w:t>
      </w:r>
      <w:r w:rsidR="00E51674">
        <w:rPr>
          <w:rFonts w:ascii="Open Sans" w:hAnsi="Open Sans" w:cs="Open Sans"/>
        </w:rPr>
        <w:t>.</w:t>
      </w:r>
    </w:p>
    <w:p w14:paraId="5A4B81C7" w14:textId="2B533D12" w:rsidR="00D4731B" w:rsidRPr="00E51674" w:rsidRDefault="000D5794" w:rsidP="00D4731B">
      <w:pPr>
        <w:rPr>
          <w:rFonts w:ascii="Open Sans Medium" w:hAnsi="Open Sans Medium" w:cs="Open Sans Medium"/>
          <w:b/>
          <w:bCs/>
          <w:color w:val="371376"/>
          <w:sz w:val="32"/>
          <w:szCs w:val="32"/>
        </w:rPr>
      </w:pPr>
      <w:bookmarkStart w:id="26" w:name="germ"/>
      <w:bookmarkEnd w:id="26"/>
      <w:r w:rsidRPr="00E51674">
        <w:rPr>
          <w:rFonts w:ascii="Open Sans Medium" w:hAnsi="Open Sans Medium" w:cs="Open Sans Medium"/>
          <w:b/>
          <w:bCs/>
          <w:color w:val="371376"/>
          <w:sz w:val="32"/>
          <w:szCs w:val="32"/>
        </w:rPr>
        <w:t>The development of Germ Theory and identifying disease</w:t>
      </w:r>
    </w:p>
    <w:p w14:paraId="2E5E505D" w14:textId="4D7D4F6F" w:rsidR="000D5794" w:rsidRPr="00EB2E73" w:rsidRDefault="00EB2E73" w:rsidP="00D4731B">
      <w:pPr>
        <w:rPr>
          <w:rFonts w:ascii="Open Sans Medium" w:hAnsi="Open Sans Medium" w:cs="Open Sans Medium"/>
          <w:b/>
          <w:bCs/>
          <w:color w:val="371376"/>
          <w:szCs w:val="22"/>
        </w:rPr>
      </w:pPr>
      <w:r w:rsidRPr="00EB2E73">
        <w:rPr>
          <w:rFonts w:ascii="Open Sans Medium" w:hAnsi="Open Sans Medium" w:cs="Open Sans Medium"/>
          <w:b/>
          <w:bCs/>
          <w:color w:val="371376"/>
          <w:szCs w:val="22"/>
        </w:rPr>
        <w:lastRenderedPageBreak/>
        <w:t xml:space="preserve"> </w:t>
      </w:r>
    </w:p>
    <w:p w14:paraId="2C841485" w14:textId="19E43BC5" w:rsidR="00E51674" w:rsidRDefault="00E51674" w:rsidP="000D5794">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Lesson 1</w:t>
      </w:r>
      <w:r w:rsidR="00032BFC">
        <w:rPr>
          <w:rFonts w:ascii="Open Sans Medium" w:hAnsi="Open Sans Medium" w:cs="Open Sans Medium"/>
          <w:b/>
          <w:bCs/>
          <w:color w:val="371376"/>
          <w:sz w:val="28"/>
          <w:szCs w:val="32"/>
        </w:rPr>
        <w:t>7</w:t>
      </w:r>
    </w:p>
    <w:p w14:paraId="34DE5AD1" w14:textId="6647E6B2" w:rsidR="00E51674" w:rsidRPr="00E51674" w:rsidRDefault="00E51674" w:rsidP="000D5794">
      <w:pPr>
        <w:rPr>
          <w:rFonts w:ascii="Open Sans Medium" w:hAnsi="Open Sans Medium" w:cs="Open Sans Medium"/>
          <w:b/>
          <w:bCs/>
          <w:color w:val="371376"/>
          <w:szCs w:val="22"/>
        </w:rPr>
      </w:pPr>
      <w:r>
        <w:rPr>
          <w:rFonts w:ascii="Open Sans Medium" w:hAnsi="Open Sans Medium" w:cs="Open Sans Medium"/>
          <w:b/>
          <w:bCs/>
          <w:color w:val="371376"/>
          <w:szCs w:val="22"/>
        </w:rPr>
        <w:t xml:space="preserve"> </w:t>
      </w:r>
    </w:p>
    <w:p w14:paraId="5028960E" w14:textId="621403B0" w:rsidR="000D5794" w:rsidRDefault="000D5794" w:rsidP="000D5794">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1DBE9E0A" w14:textId="4FFB573C" w:rsidR="00D4731B" w:rsidRDefault="000D5794" w:rsidP="000D5794">
      <w:pPr>
        <w:rPr>
          <w:rFonts w:ascii="Open Sans" w:hAnsi="Open Sans" w:cs="Open Sans"/>
        </w:rPr>
      </w:pPr>
      <w:r w:rsidRPr="000D5794">
        <w:rPr>
          <w:rFonts w:ascii="Open Sans" w:hAnsi="Open Sans" w:cs="Open Sans"/>
        </w:rPr>
        <w:t>L</w:t>
      </w:r>
      <w:bookmarkStart w:id="27" w:name="pasteur"/>
      <w:bookmarkEnd w:id="27"/>
      <w:r w:rsidRPr="000D5794">
        <w:rPr>
          <w:rFonts w:ascii="Open Sans" w:hAnsi="Open Sans" w:cs="Open Sans"/>
        </w:rPr>
        <w:t>ouis Pasteur and the Germ Theory</w:t>
      </w:r>
    </w:p>
    <w:p w14:paraId="2E35F8CA" w14:textId="77777777" w:rsidR="000D5794" w:rsidRPr="000D5794" w:rsidRDefault="000D5794" w:rsidP="000D5794">
      <w:pPr>
        <w:rPr>
          <w:rFonts w:ascii="Open Sans" w:hAnsi="Open Sans" w:cs="Open Sans"/>
          <w:szCs w:val="22"/>
        </w:rPr>
      </w:pPr>
    </w:p>
    <w:p w14:paraId="34C1AAF1" w14:textId="77777777" w:rsidR="00D4731B" w:rsidRPr="00D85755" w:rsidRDefault="00D4731B" w:rsidP="00D4731B">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04C7BA11" w14:textId="012E0EB2" w:rsidR="00D4731B" w:rsidRPr="000D5794" w:rsidRDefault="000D5794" w:rsidP="000D5794">
      <w:pPr>
        <w:pStyle w:val="TableParagraph"/>
        <w:tabs>
          <w:tab w:val="left" w:pos="468"/>
        </w:tabs>
        <w:spacing w:line="267" w:lineRule="exact"/>
        <w:rPr>
          <w:rFonts w:ascii="Open Sans" w:hAnsi="Open Sans" w:cs="Open Sans"/>
        </w:rPr>
      </w:pPr>
      <w:r w:rsidRPr="000D5794">
        <w:rPr>
          <w:rFonts w:ascii="Open Sans" w:hAnsi="Open Sans" w:cs="Open Sans"/>
        </w:rPr>
        <w:t>Germ</w:t>
      </w:r>
      <w:r w:rsidRPr="000D5794">
        <w:rPr>
          <w:rFonts w:ascii="Open Sans" w:hAnsi="Open Sans" w:cs="Open Sans"/>
          <w:spacing w:val="-8"/>
        </w:rPr>
        <w:t xml:space="preserve"> </w:t>
      </w:r>
      <w:r w:rsidRPr="000D5794">
        <w:rPr>
          <w:rFonts w:ascii="Open Sans" w:hAnsi="Open Sans" w:cs="Open Sans"/>
        </w:rPr>
        <w:t>Theory,</w:t>
      </w:r>
      <w:r w:rsidRPr="000D5794">
        <w:rPr>
          <w:rFonts w:ascii="Open Sans" w:hAnsi="Open Sans" w:cs="Open Sans"/>
          <w:spacing w:val="-2"/>
        </w:rPr>
        <w:t xml:space="preserve"> </w:t>
      </w:r>
      <w:r w:rsidRPr="000D5794">
        <w:rPr>
          <w:rFonts w:ascii="Open Sans" w:hAnsi="Open Sans" w:cs="Open Sans"/>
          <w:spacing w:val="-5"/>
        </w:rPr>
        <w:t>its</w:t>
      </w:r>
      <w:r w:rsidRPr="000D5794">
        <w:rPr>
          <w:rFonts w:ascii="Open Sans" w:hAnsi="Open Sans" w:cs="Open Sans"/>
        </w:rPr>
        <w:t xml:space="preserve"> impact</w:t>
      </w:r>
      <w:r w:rsidRPr="000D5794">
        <w:rPr>
          <w:rFonts w:ascii="Open Sans" w:hAnsi="Open Sans" w:cs="Open Sans"/>
          <w:spacing w:val="-16"/>
        </w:rPr>
        <w:t xml:space="preserve"> </w:t>
      </w:r>
      <w:r w:rsidRPr="000D5794">
        <w:rPr>
          <w:rFonts w:ascii="Open Sans" w:hAnsi="Open Sans" w:cs="Open Sans"/>
        </w:rPr>
        <w:t>on</w:t>
      </w:r>
      <w:r w:rsidRPr="000D5794">
        <w:rPr>
          <w:rFonts w:ascii="Open Sans" w:hAnsi="Open Sans" w:cs="Open Sans"/>
          <w:spacing w:val="-15"/>
        </w:rPr>
        <w:t xml:space="preserve"> </w:t>
      </w:r>
      <w:r w:rsidRPr="000D5794">
        <w:rPr>
          <w:rFonts w:ascii="Open Sans" w:hAnsi="Open Sans" w:cs="Open Sans"/>
        </w:rPr>
        <w:t>the treatment of disease in Britain: the importance</w:t>
      </w:r>
      <w:r w:rsidRPr="000D5794">
        <w:rPr>
          <w:rFonts w:ascii="Open Sans" w:hAnsi="Open Sans" w:cs="Open Sans"/>
          <w:spacing w:val="-16"/>
        </w:rPr>
        <w:t xml:space="preserve"> </w:t>
      </w:r>
      <w:r w:rsidRPr="000D5794">
        <w:rPr>
          <w:rFonts w:ascii="Open Sans" w:hAnsi="Open Sans" w:cs="Open Sans"/>
        </w:rPr>
        <w:t xml:space="preserve">of </w:t>
      </w:r>
      <w:r w:rsidRPr="000D5794">
        <w:rPr>
          <w:rFonts w:ascii="Open Sans" w:hAnsi="Open Sans" w:cs="Open Sans"/>
          <w:spacing w:val="-2"/>
        </w:rPr>
        <w:t>Pasteur</w:t>
      </w:r>
    </w:p>
    <w:p w14:paraId="4DAA3158" w14:textId="77777777" w:rsidR="000D5794" w:rsidRPr="00AE2B7F" w:rsidRDefault="000D5794" w:rsidP="000D5794">
      <w:pPr>
        <w:pStyle w:val="TableParagraph"/>
        <w:tabs>
          <w:tab w:val="left" w:pos="468"/>
        </w:tabs>
        <w:spacing w:line="267" w:lineRule="exact"/>
      </w:pPr>
    </w:p>
    <w:p w14:paraId="7D39E1D5" w14:textId="77777777" w:rsidR="00D4731B" w:rsidRPr="00D85755" w:rsidRDefault="00D4731B" w:rsidP="00D4731B">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338600FE" w14:textId="77777777" w:rsidR="000D5794" w:rsidRPr="000D5794" w:rsidRDefault="000D5794" w:rsidP="001A6A0F">
      <w:pPr>
        <w:pStyle w:val="TableParagraph"/>
        <w:numPr>
          <w:ilvl w:val="0"/>
          <w:numId w:val="42"/>
        </w:numPr>
        <w:tabs>
          <w:tab w:val="left" w:pos="425"/>
        </w:tabs>
        <w:spacing w:line="244" w:lineRule="auto"/>
        <w:ind w:right="154"/>
        <w:rPr>
          <w:rFonts w:ascii="Open Sans" w:hAnsi="Open Sans" w:cs="Open Sans"/>
        </w:rPr>
      </w:pPr>
      <w:r w:rsidRPr="000D5794">
        <w:rPr>
          <w:rFonts w:ascii="Open Sans" w:hAnsi="Open Sans" w:cs="Open Sans"/>
        </w:rPr>
        <w:t>The focus of this lesson should be on the discovery of the Germ Theory and the extent to which this was a turning point in medicine and health. This lesson should underpin the developments in both surgery and public health, that students will go on to consider.</w:t>
      </w:r>
    </w:p>
    <w:p w14:paraId="36E0CD0B" w14:textId="77777777" w:rsidR="000D5794" w:rsidRPr="000D5794" w:rsidRDefault="000D5794" w:rsidP="001A6A0F">
      <w:pPr>
        <w:pStyle w:val="TableParagraph"/>
        <w:numPr>
          <w:ilvl w:val="0"/>
          <w:numId w:val="42"/>
        </w:numPr>
        <w:tabs>
          <w:tab w:val="left" w:pos="425"/>
        </w:tabs>
        <w:spacing w:line="244" w:lineRule="auto"/>
        <w:ind w:right="154"/>
        <w:rPr>
          <w:rFonts w:ascii="Open Sans" w:hAnsi="Open Sans" w:cs="Open Sans"/>
          <w:b/>
          <w:bCs/>
          <w:color w:val="412878"/>
          <w:sz w:val="24"/>
          <w:szCs w:val="24"/>
        </w:rPr>
      </w:pPr>
      <w:r w:rsidRPr="000D5794">
        <w:rPr>
          <w:rFonts w:ascii="Open Sans" w:hAnsi="Open Sans" w:cs="Open Sans"/>
        </w:rPr>
        <w:t xml:space="preserve">Students should firstly consider and revisit theories about disease before the Germ Theory including miasma, and spontaneous generation. </w:t>
      </w:r>
    </w:p>
    <w:p w14:paraId="6926DE62" w14:textId="77777777" w:rsidR="000D5794" w:rsidRPr="000D5794" w:rsidRDefault="000D5794" w:rsidP="001A6A0F">
      <w:pPr>
        <w:pStyle w:val="TableParagraph"/>
        <w:numPr>
          <w:ilvl w:val="0"/>
          <w:numId w:val="42"/>
        </w:numPr>
        <w:tabs>
          <w:tab w:val="left" w:pos="425"/>
        </w:tabs>
        <w:spacing w:line="244" w:lineRule="auto"/>
        <w:ind w:right="154"/>
        <w:rPr>
          <w:rFonts w:ascii="Open Sans" w:hAnsi="Open Sans" w:cs="Open Sans"/>
          <w:b/>
          <w:bCs/>
          <w:color w:val="412878"/>
          <w:sz w:val="24"/>
          <w:szCs w:val="24"/>
        </w:rPr>
      </w:pPr>
      <w:r w:rsidRPr="000D5794">
        <w:rPr>
          <w:rFonts w:ascii="Open Sans" w:hAnsi="Open Sans" w:cs="Open Sans"/>
        </w:rPr>
        <w:t xml:space="preserve">They should then focus on Pasteur, how and why his discovery of Germs were made, including how it was proven – focusing on the use of science and technology. </w:t>
      </w:r>
    </w:p>
    <w:p w14:paraId="132E4912" w14:textId="77777777" w:rsidR="000D5794" w:rsidRPr="000D5794" w:rsidRDefault="000D5794" w:rsidP="001A6A0F">
      <w:pPr>
        <w:pStyle w:val="TableParagraph"/>
        <w:numPr>
          <w:ilvl w:val="0"/>
          <w:numId w:val="42"/>
        </w:numPr>
        <w:spacing w:before="4" w:line="242" w:lineRule="auto"/>
        <w:rPr>
          <w:rFonts w:ascii="Open Sans" w:hAnsi="Open Sans" w:cs="Open Sans"/>
        </w:rPr>
      </w:pPr>
      <w:bookmarkStart w:id="28" w:name="_Hlk109213966"/>
      <w:r w:rsidRPr="000D5794">
        <w:rPr>
          <w:rFonts w:ascii="Open Sans" w:hAnsi="Open Sans" w:cs="Open Sans"/>
        </w:rPr>
        <w:t>Importantly, students should also be able to consider the impact on Britain of germ theory. Students will go on to evaluate the importance of Germ theory in the 19</w:t>
      </w:r>
      <w:r w:rsidRPr="000D5794">
        <w:rPr>
          <w:rFonts w:ascii="Open Sans" w:hAnsi="Open Sans" w:cs="Open Sans"/>
          <w:vertAlign w:val="superscript"/>
        </w:rPr>
        <w:t>th</w:t>
      </w:r>
      <w:r w:rsidRPr="000D5794">
        <w:rPr>
          <w:rFonts w:ascii="Open Sans" w:hAnsi="Open Sans" w:cs="Open Sans"/>
        </w:rPr>
        <w:t xml:space="preserve"> century debate on public health in towns and in developments of surgery, particularly those of Lister. </w:t>
      </w:r>
      <w:bookmarkEnd w:id="28"/>
    </w:p>
    <w:p w14:paraId="44853486" w14:textId="77777777" w:rsidR="00D4731B" w:rsidRPr="004914F3" w:rsidRDefault="00D4731B" w:rsidP="00D4731B">
      <w:pPr>
        <w:rPr>
          <w:rFonts w:ascii="Open Sans" w:hAnsi="Open Sans" w:cs="Open Sans"/>
        </w:rPr>
      </w:pPr>
    </w:p>
    <w:p w14:paraId="453CC4CF" w14:textId="77777777" w:rsidR="00D4731B" w:rsidRDefault="00D4731B" w:rsidP="00D4731B">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5E27E549" w14:textId="77777777" w:rsidR="000D5794" w:rsidRPr="000D5794" w:rsidRDefault="000D5794" w:rsidP="001A6A0F">
      <w:pPr>
        <w:pStyle w:val="TableParagraph"/>
        <w:numPr>
          <w:ilvl w:val="0"/>
          <w:numId w:val="43"/>
        </w:numPr>
        <w:spacing w:before="4" w:line="242" w:lineRule="auto"/>
        <w:rPr>
          <w:rFonts w:ascii="Open Sans" w:hAnsi="Open Sans" w:cs="Open Sans"/>
        </w:rPr>
      </w:pPr>
      <w:r w:rsidRPr="000D5794">
        <w:rPr>
          <w:rFonts w:ascii="Open Sans" w:hAnsi="Open Sans" w:cs="Open Sans"/>
        </w:rPr>
        <w:t>Introduce students to the traditional beliefs about</w:t>
      </w:r>
      <w:r w:rsidRPr="000D5794">
        <w:rPr>
          <w:rFonts w:ascii="Open Sans" w:hAnsi="Open Sans" w:cs="Open Sans"/>
          <w:spacing w:val="-5"/>
        </w:rPr>
        <w:t xml:space="preserve"> </w:t>
      </w:r>
      <w:r w:rsidRPr="000D5794">
        <w:rPr>
          <w:rFonts w:ascii="Open Sans" w:hAnsi="Open Sans" w:cs="Open Sans"/>
        </w:rPr>
        <w:t>disease including spontaneous generation, specificity, and miasma. Students should also consider the difference between Contagionists, and anti-Contagionists.</w:t>
      </w:r>
    </w:p>
    <w:p w14:paraId="3B9405A0" w14:textId="77777777" w:rsidR="000D5794" w:rsidRPr="000D5794" w:rsidRDefault="000D5794" w:rsidP="001A6A0F">
      <w:pPr>
        <w:pStyle w:val="TableParagraph"/>
        <w:numPr>
          <w:ilvl w:val="0"/>
          <w:numId w:val="43"/>
        </w:numPr>
        <w:spacing w:before="4" w:line="242" w:lineRule="auto"/>
        <w:rPr>
          <w:rFonts w:ascii="Open Sans" w:hAnsi="Open Sans" w:cs="Open Sans"/>
        </w:rPr>
      </w:pPr>
      <w:r w:rsidRPr="000D5794">
        <w:rPr>
          <w:rFonts w:ascii="Open Sans" w:hAnsi="Open Sans" w:cs="Open Sans"/>
        </w:rPr>
        <w:t>Students should then examine the work of Pasteur’s methods</w:t>
      </w:r>
      <w:r w:rsidRPr="000D5794">
        <w:rPr>
          <w:rFonts w:ascii="Open Sans" w:hAnsi="Open Sans" w:cs="Open Sans"/>
          <w:spacing w:val="-10"/>
        </w:rPr>
        <w:t xml:space="preserve"> </w:t>
      </w:r>
      <w:r w:rsidRPr="000D5794">
        <w:rPr>
          <w:rFonts w:ascii="Open Sans" w:hAnsi="Open Sans" w:cs="Open Sans"/>
        </w:rPr>
        <w:t>and</w:t>
      </w:r>
      <w:r w:rsidRPr="000D5794">
        <w:rPr>
          <w:rFonts w:ascii="Open Sans" w:hAnsi="Open Sans" w:cs="Open Sans"/>
          <w:spacing w:val="-10"/>
        </w:rPr>
        <w:t xml:space="preserve"> </w:t>
      </w:r>
      <w:r w:rsidRPr="000D5794">
        <w:rPr>
          <w:rFonts w:ascii="Open Sans" w:hAnsi="Open Sans" w:cs="Open Sans"/>
        </w:rPr>
        <w:t>understand</w:t>
      </w:r>
      <w:r w:rsidRPr="000D5794">
        <w:rPr>
          <w:rFonts w:ascii="Open Sans" w:hAnsi="Open Sans" w:cs="Open Sans"/>
          <w:spacing w:val="-10"/>
        </w:rPr>
        <w:t xml:space="preserve"> </w:t>
      </w:r>
      <w:r w:rsidRPr="000D5794">
        <w:rPr>
          <w:rFonts w:ascii="Open Sans" w:hAnsi="Open Sans" w:cs="Open Sans"/>
        </w:rPr>
        <w:t>the</w:t>
      </w:r>
      <w:r w:rsidRPr="000D5794">
        <w:rPr>
          <w:rFonts w:ascii="Open Sans" w:hAnsi="Open Sans" w:cs="Open Sans"/>
          <w:spacing w:val="-12"/>
        </w:rPr>
        <w:t xml:space="preserve"> </w:t>
      </w:r>
      <w:r w:rsidRPr="000D5794">
        <w:rPr>
          <w:rFonts w:ascii="Open Sans" w:hAnsi="Open Sans" w:cs="Open Sans"/>
        </w:rPr>
        <w:t>growing realisation</w:t>
      </w:r>
      <w:r w:rsidRPr="000D5794">
        <w:rPr>
          <w:rFonts w:ascii="Open Sans" w:hAnsi="Open Sans" w:cs="Open Sans"/>
          <w:spacing w:val="-7"/>
        </w:rPr>
        <w:t xml:space="preserve"> </w:t>
      </w:r>
      <w:r w:rsidRPr="000D5794">
        <w:rPr>
          <w:rFonts w:ascii="Open Sans" w:hAnsi="Open Sans" w:cs="Open Sans"/>
        </w:rPr>
        <w:t>about</w:t>
      </w:r>
      <w:r w:rsidRPr="000D5794">
        <w:rPr>
          <w:rFonts w:ascii="Open Sans" w:hAnsi="Open Sans" w:cs="Open Sans"/>
          <w:spacing w:val="-7"/>
        </w:rPr>
        <w:t xml:space="preserve"> </w:t>
      </w:r>
      <w:r w:rsidRPr="000D5794">
        <w:rPr>
          <w:rFonts w:ascii="Open Sans" w:hAnsi="Open Sans" w:cs="Open Sans"/>
        </w:rPr>
        <w:t>the</w:t>
      </w:r>
      <w:r w:rsidRPr="000D5794">
        <w:rPr>
          <w:rFonts w:ascii="Open Sans" w:hAnsi="Open Sans" w:cs="Open Sans"/>
          <w:spacing w:val="-9"/>
        </w:rPr>
        <w:t xml:space="preserve"> </w:t>
      </w:r>
      <w:r w:rsidRPr="000D5794">
        <w:rPr>
          <w:rFonts w:ascii="Open Sans" w:hAnsi="Open Sans" w:cs="Open Sans"/>
        </w:rPr>
        <w:t>specificity</w:t>
      </w:r>
      <w:r w:rsidRPr="000D5794">
        <w:rPr>
          <w:rFonts w:ascii="Open Sans" w:hAnsi="Open Sans" w:cs="Open Sans"/>
          <w:spacing w:val="-9"/>
        </w:rPr>
        <w:t xml:space="preserve"> </w:t>
      </w:r>
      <w:r w:rsidRPr="000D5794">
        <w:rPr>
          <w:rFonts w:ascii="Open Sans" w:hAnsi="Open Sans" w:cs="Open Sans"/>
        </w:rPr>
        <w:t>of</w:t>
      </w:r>
      <w:r w:rsidRPr="000D5794">
        <w:rPr>
          <w:rFonts w:ascii="Open Sans" w:hAnsi="Open Sans" w:cs="Open Sans"/>
          <w:spacing w:val="-7"/>
        </w:rPr>
        <w:t xml:space="preserve"> </w:t>
      </w:r>
      <w:r w:rsidRPr="000D5794">
        <w:rPr>
          <w:rFonts w:ascii="Open Sans" w:hAnsi="Open Sans" w:cs="Open Sans"/>
        </w:rPr>
        <w:t>germs and infection.</w:t>
      </w:r>
    </w:p>
    <w:p w14:paraId="38A89860" w14:textId="77777777" w:rsidR="000D5794" w:rsidRPr="000D5794" w:rsidRDefault="000D5794" w:rsidP="001A6A0F">
      <w:pPr>
        <w:pStyle w:val="TableParagraph"/>
        <w:numPr>
          <w:ilvl w:val="0"/>
          <w:numId w:val="43"/>
        </w:numPr>
        <w:spacing w:line="244" w:lineRule="auto"/>
        <w:ind w:right="170"/>
        <w:rPr>
          <w:rFonts w:ascii="Open Sans" w:hAnsi="Open Sans" w:cs="Open Sans"/>
        </w:rPr>
      </w:pPr>
      <w:r w:rsidRPr="000D5794">
        <w:rPr>
          <w:rFonts w:ascii="Open Sans" w:hAnsi="Open Sans" w:cs="Open Sans"/>
        </w:rPr>
        <w:t>Students can compose diagrams explaining the relationship between germs</w:t>
      </w:r>
      <w:r w:rsidRPr="000D5794">
        <w:rPr>
          <w:rFonts w:ascii="Open Sans" w:hAnsi="Open Sans" w:cs="Open Sans"/>
          <w:spacing w:val="-9"/>
        </w:rPr>
        <w:t xml:space="preserve"> </w:t>
      </w:r>
      <w:r w:rsidRPr="000D5794">
        <w:rPr>
          <w:rFonts w:ascii="Open Sans" w:hAnsi="Open Sans" w:cs="Open Sans"/>
        </w:rPr>
        <w:t>and</w:t>
      </w:r>
      <w:r w:rsidRPr="000D5794">
        <w:rPr>
          <w:rFonts w:ascii="Open Sans" w:hAnsi="Open Sans" w:cs="Open Sans"/>
          <w:spacing w:val="-8"/>
        </w:rPr>
        <w:t xml:space="preserve"> </w:t>
      </w:r>
      <w:r w:rsidRPr="000D5794">
        <w:rPr>
          <w:rFonts w:ascii="Open Sans" w:hAnsi="Open Sans" w:cs="Open Sans"/>
        </w:rPr>
        <w:t>infection; an annotated diagram about Pasteur’s famous swan necked flasks</w:t>
      </w:r>
      <w:r w:rsidRPr="000D5794">
        <w:rPr>
          <w:rFonts w:ascii="Open Sans" w:hAnsi="Open Sans" w:cs="Open Sans"/>
          <w:spacing w:val="-7"/>
        </w:rPr>
        <w:t xml:space="preserve"> </w:t>
      </w:r>
      <w:r w:rsidRPr="000D5794">
        <w:rPr>
          <w:rFonts w:ascii="Open Sans" w:hAnsi="Open Sans" w:cs="Open Sans"/>
        </w:rPr>
        <w:t>experiment</w:t>
      </w:r>
      <w:r w:rsidRPr="000D5794">
        <w:rPr>
          <w:rFonts w:ascii="Open Sans" w:hAnsi="Open Sans" w:cs="Open Sans"/>
          <w:spacing w:val="-7"/>
        </w:rPr>
        <w:t xml:space="preserve"> </w:t>
      </w:r>
      <w:r w:rsidRPr="000D5794">
        <w:rPr>
          <w:rFonts w:ascii="Open Sans" w:hAnsi="Open Sans" w:cs="Open Sans"/>
        </w:rPr>
        <w:t>will</w:t>
      </w:r>
      <w:r w:rsidRPr="000D5794">
        <w:rPr>
          <w:rFonts w:ascii="Open Sans" w:hAnsi="Open Sans" w:cs="Open Sans"/>
          <w:spacing w:val="-8"/>
        </w:rPr>
        <w:t xml:space="preserve"> </w:t>
      </w:r>
      <w:r w:rsidRPr="000D5794">
        <w:rPr>
          <w:rFonts w:ascii="Open Sans" w:hAnsi="Open Sans" w:cs="Open Sans"/>
        </w:rPr>
        <w:t>aid</w:t>
      </w:r>
      <w:r w:rsidRPr="000D5794">
        <w:rPr>
          <w:rFonts w:ascii="Open Sans" w:hAnsi="Open Sans" w:cs="Open Sans"/>
          <w:spacing w:val="-6"/>
        </w:rPr>
        <w:t xml:space="preserve"> </w:t>
      </w:r>
      <w:r w:rsidRPr="000D5794">
        <w:rPr>
          <w:rFonts w:ascii="Open Sans" w:hAnsi="Open Sans" w:cs="Open Sans"/>
        </w:rPr>
        <w:t>understanding.</w:t>
      </w:r>
    </w:p>
    <w:p w14:paraId="475701A8" w14:textId="01A118B0" w:rsidR="00D4731B" w:rsidRPr="000D5794" w:rsidRDefault="000D5794" w:rsidP="001A6A0F">
      <w:pPr>
        <w:pStyle w:val="TableParagraph"/>
        <w:numPr>
          <w:ilvl w:val="0"/>
          <w:numId w:val="43"/>
        </w:numPr>
        <w:spacing w:before="4"/>
        <w:rPr>
          <w:rFonts w:ascii="Open Sans" w:hAnsi="Open Sans" w:cs="Open Sans"/>
        </w:rPr>
      </w:pPr>
      <w:r w:rsidRPr="000D5794">
        <w:rPr>
          <w:rFonts w:ascii="Open Sans" w:hAnsi="Open Sans" w:cs="Open Sans"/>
        </w:rPr>
        <w:t>Students make notes on the difference between Contagionists, and anti- Contagionists,</w:t>
      </w:r>
      <w:r w:rsidRPr="000D5794">
        <w:rPr>
          <w:rFonts w:ascii="Open Sans" w:hAnsi="Open Sans" w:cs="Open Sans"/>
          <w:spacing w:val="-10"/>
        </w:rPr>
        <w:t xml:space="preserve"> </w:t>
      </w:r>
      <w:r w:rsidRPr="000D5794">
        <w:rPr>
          <w:rFonts w:ascii="Open Sans" w:hAnsi="Open Sans" w:cs="Open Sans"/>
        </w:rPr>
        <w:t>beliefs</w:t>
      </w:r>
      <w:r w:rsidRPr="000D5794">
        <w:rPr>
          <w:rFonts w:ascii="Open Sans" w:hAnsi="Open Sans" w:cs="Open Sans"/>
          <w:spacing w:val="-9"/>
        </w:rPr>
        <w:t xml:space="preserve"> </w:t>
      </w:r>
      <w:r w:rsidRPr="000D5794">
        <w:rPr>
          <w:rFonts w:ascii="Open Sans" w:hAnsi="Open Sans" w:cs="Open Sans"/>
        </w:rPr>
        <w:t>about</w:t>
      </w:r>
      <w:r w:rsidRPr="000D5794">
        <w:rPr>
          <w:rFonts w:ascii="Open Sans" w:hAnsi="Open Sans" w:cs="Open Sans"/>
          <w:spacing w:val="-8"/>
        </w:rPr>
        <w:t xml:space="preserve"> </w:t>
      </w:r>
      <w:r w:rsidRPr="000D5794">
        <w:rPr>
          <w:rFonts w:ascii="Open Sans" w:hAnsi="Open Sans" w:cs="Open Sans"/>
        </w:rPr>
        <w:t>infection</w:t>
      </w:r>
      <w:r w:rsidRPr="000D5794">
        <w:rPr>
          <w:rFonts w:ascii="Open Sans" w:hAnsi="Open Sans" w:cs="Open Sans"/>
          <w:spacing w:val="-10"/>
        </w:rPr>
        <w:t xml:space="preserve"> </w:t>
      </w:r>
      <w:r w:rsidRPr="000D5794">
        <w:rPr>
          <w:rFonts w:ascii="Open Sans" w:hAnsi="Open Sans" w:cs="Open Sans"/>
        </w:rPr>
        <w:t xml:space="preserve">and </w:t>
      </w:r>
      <w:r w:rsidRPr="000D5794">
        <w:rPr>
          <w:rFonts w:ascii="Open Sans" w:hAnsi="Open Sans" w:cs="Open Sans"/>
          <w:spacing w:val="-2"/>
        </w:rPr>
        <w:t>epidemics.</w:t>
      </w:r>
    </w:p>
    <w:p w14:paraId="1C3CD9E0" w14:textId="77777777" w:rsidR="000D5794" w:rsidRPr="000D5794" w:rsidRDefault="000D5794" w:rsidP="000D5794">
      <w:pPr>
        <w:pStyle w:val="TableParagraph"/>
        <w:spacing w:before="4"/>
        <w:ind w:left="360"/>
        <w:rPr>
          <w:rFonts w:ascii="Open Sans" w:hAnsi="Open Sans" w:cs="Open Sans"/>
        </w:rPr>
      </w:pPr>
    </w:p>
    <w:p w14:paraId="6FE7564E" w14:textId="7A93C04A" w:rsidR="00D4731B" w:rsidRDefault="00D4731B" w:rsidP="00D4731B">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5A6A99CD" w14:textId="1E0EEEA8" w:rsidR="000D5794" w:rsidRPr="000D5794" w:rsidRDefault="000D5794" w:rsidP="001A6A0F">
      <w:pPr>
        <w:pStyle w:val="TableParagraph"/>
        <w:numPr>
          <w:ilvl w:val="0"/>
          <w:numId w:val="43"/>
        </w:numPr>
        <w:spacing w:before="4"/>
        <w:rPr>
          <w:rFonts w:ascii="Open Sans" w:hAnsi="Open Sans" w:cs="Open Sans"/>
        </w:rPr>
      </w:pPr>
      <w:r w:rsidRPr="000D5794">
        <w:rPr>
          <w:rFonts w:ascii="Open Sans" w:eastAsiaTheme="minorEastAsia" w:hAnsi="Open Sans" w:cs="Open Sans"/>
        </w:rPr>
        <w:t xml:space="preserve">Listen to a podcast on </w:t>
      </w:r>
      <w:hyperlink r:id="rId76" w:history="1">
        <w:r w:rsidRPr="000D5794">
          <w:rPr>
            <w:rStyle w:val="Hyperlink"/>
            <w:rFonts w:ascii="Open Sans" w:eastAsiaTheme="minorEastAsia" w:hAnsi="Open Sans" w:cs="Open Sans"/>
          </w:rPr>
          <w:t>BBC In Our Time - Louis Pasteur</w:t>
        </w:r>
      </w:hyperlink>
      <w:r w:rsidRPr="000D5794">
        <w:rPr>
          <w:rFonts w:ascii="Open Sans" w:eastAsiaTheme="minorEastAsia" w:hAnsi="Open Sans" w:cs="Open Sans"/>
          <w:color w:val="371376" w:themeColor="text1"/>
        </w:rPr>
        <w:t xml:space="preserve"> </w:t>
      </w:r>
      <w:r w:rsidRPr="000D5794">
        <w:rPr>
          <w:rFonts w:ascii="Open Sans" w:eastAsiaTheme="minorEastAsia" w:hAnsi="Open Sans" w:cs="Open Sans"/>
        </w:rPr>
        <w:t>(51 minutes)</w:t>
      </w:r>
      <w:r w:rsidR="00E51674">
        <w:rPr>
          <w:rFonts w:ascii="Open Sans" w:eastAsiaTheme="minorEastAsia" w:hAnsi="Open Sans" w:cs="Open Sans"/>
        </w:rPr>
        <w:t>.</w:t>
      </w:r>
    </w:p>
    <w:p w14:paraId="4CA7334D" w14:textId="1E4A38BE" w:rsidR="000D5794" w:rsidRPr="000D5794" w:rsidRDefault="000D5794" w:rsidP="001A6A0F">
      <w:pPr>
        <w:pStyle w:val="TableParagraph"/>
        <w:numPr>
          <w:ilvl w:val="0"/>
          <w:numId w:val="43"/>
        </w:numPr>
        <w:spacing w:before="4"/>
        <w:rPr>
          <w:rFonts w:ascii="Open Sans" w:hAnsi="Open Sans" w:cs="Open Sans"/>
        </w:rPr>
      </w:pPr>
      <w:r w:rsidRPr="000D5794">
        <w:rPr>
          <w:rFonts w:ascii="Open Sans" w:hAnsi="Open Sans" w:cs="Open Sans"/>
        </w:rPr>
        <w:t xml:space="preserve">Watch a video on the work of </w:t>
      </w:r>
      <w:hyperlink r:id="rId77" w:history="1">
        <w:r w:rsidRPr="000D5794">
          <w:rPr>
            <w:rStyle w:val="Hyperlink"/>
            <w:rFonts w:ascii="Open Sans" w:hAnsi="Open Sans" w:cs="Open Sans"/>
          </w:rPr>
          <w:t>Pasteur and Koch</w:t>
        </w:r>
      </w:hyperlink>
      <w:r w:rsidR="00E51674">
        <w:rPr>
          <w:rStyle w:val="Hyperlink"/>
          <w:rFonts w:ascii="Open Sans" w:hAnsi="Open Sans" w:cs="Open Sans"/>
        </w:rPr>
        <w:t>.</w:t>
      </w:r>
      <w:r w:rsidRPr="000D5794">
        <w:rPr>
          <w:rFonts w:ascii="Open Sans" w:hAnsi="Open Sans" w:cs="Open Sans"/>
        </w:rPr>
        <w:t xml:space="preserve"> BBC Teach (7 minutes</w:t>
      </w:r>
      <w:r w:rsidR="004A7E55" w:rsidRPr="000D5794">
        <w:rPr>
          <w:rFonts w:ascii="Open Sans" w:hAnsi="Open Sans" w:cs="Open Sans"/>
        </w:rPr>
        <w:t>).</w:t>
      </w:r>
    </w:p>
    <w:p w14:paraId="579845D3" w14:textId="4E6781DF" w:rsidR="000D5794" w:rsidRPr="000D5794" w:rsidRDefault="000D5794" w:rsidP="001A6A0F">
      <w:pPr>
        <w:pStyle w:val="TableParagraph"/>
        <w:numPr>
          <w:ilvl w:val="0"/>
          <w:numId w:val="43"/>
        </w:numPr>
        <w:spacing w:before="4"/>
        <w:rPr>
          <w:rFonts w:ascii="Open Sans" w:hAnsi="Open Sans" w:cs="Open Sans"/>
        </w:rPr>
      </w:pPr>
      <w:r w:rsidRPr="000D5794">
        <w:rPr>
          <w:rFonts w:ascii="Open Sans" w:eastAsiaTheme="minorEastAsia" w:hAnsi="Open Sans" w:cs="Open Sans"/>
        </w:rPr>
        <w:t xml:space="preserve">Read a timeline of the </w:t>
      </w:r>
      <w:hyperlink r:id="rId78" w:history="1">
        <w:r w:rsidRPr="000D5794">
          <w:rPr>
            <w:rStyle w:val="Hyperlink"/>
            <w:rFonts w:ascii="Open Sans" w:eastAsiaTheme="minorEastAsia" w:hAnsi="Open Sans" w:cs="Open Sans"/>
          </w:rPr>
          <w:t>work of Pasteur</w:t>
        </w:r>
      </w:hyperlink>
      <w:r w:rsidR="00E51674">
        <w:rPr>
          <w:rStyle w:val="Hyperlink"/>
          <w:rFonts w:ascii="Open Sans" w:eastAsiaTheme="minorEastAsia" w:hAnsi="Open Sans" w:cs="Open Sans"/>
        </w:rPr>
        <w:t>.</w:t>
      </w:r>
      <w:r w:rsidRPr="000D5794">
        <w:rPr>
          <w:rFonts w:ascii="Open Sans" w:eastAsiaTheme="minorEastAsia" w:hAnsi="Open Sans" w:cs="Open Sans"/>
        </w:rPr>
        <w:t xml:space="preserve"> Institut Pasteur (10 minutes)</w:t>
      </w:r>
      <w:r w:rsidR="00E51674">
        <w:rPr>
          <w:rFonts w:ascii="Open Sans" w:eastAsiaTheme="minorEastAsia" w:hAnsi="Open Sans" w:cs="Open Sans"/>
        </w:rPr>
        <w:t>.</w:t>
      </w:r>
    </w:p>
    <w:p w14:paraId="537212E3" w14:textId="4FA003F2" w:rsidR="00AE2B7F" w:rsidRPr="000D5794" w:rsidRDefault="000D5794" w:rsidP="001A6A0F">
      <w:pPr>
        <w:pStyle w:val="TableParagraph"/>
        <w:numPr>
          <w:ilvl w:val="0"/>
          <w:numId w:val="43"/>
        </w:numPr>
        <w:spacing w:before="4"/>
        <w:rPr>
          <w:rFonts w:ascii="Open Sans" w:hAnsi="Open Sans" w:cs="Open Sans"/>
        </w:rPr>
      </w:pPr>
      <w:r w:rsidRPr="000D5794">
        <w:rPr>
          <w:rFonts w:ascii="Open Sans" w:eastAsiaTheme="minorEastAsia" w:hAnsi="Open Sans" w:cs="Open Sans"/>
        </w:rPr>
        <w:t xml:space="preserve">Watch a video </w:t>
      </w:r>
      <w:hyperlink r:id="rId79" w:history="1">
        <w:r w:rsidRPr="000D5794">
          <w:rPr>
            <w:rStyle w:val="Hyperlink"/>
            <w:rFonts w:ascii="Open Sans" w:eastAsiaTheme="minorEastAsia" w:hAnsi="Open Sans" w:cs="Open Sans"/>
          </w:rPr>
          <w:t>the work of Pasteur</w:t>
        </w:r>
      </w:hyperlink>
      <w:r w:rsidR="00E51674">
        <w:rPr>
          <w:rStyle w:val="Hyperlink"/>
          <w:rFonts w:ascii="Open Sans" w:eastAsiaTheme="minorEastAsia" w:hAnsi="Open Sans" w:cs="Open Sans"/>
        </w:rPr>
        <w:t>.</w:t>
      </w:r>
      <w:r w:rsidRPr="000D5794">
        <w:rPr>
          <w:rFonts w:ascii="Open Sans" w:eastAsiaTheme="minorEastAsia" w:hAnsi="Open Sans" w:cs="Open Sans"/>
        </w:rPr>
        <w:t xml:space="preserve"> Biography (3 minutes)</w:t>
      </w:r>
      <w:r w:rsidR="00E51674">
        <w:rPr>
          <w:rFonts w:ascii="Open Sans" w:eastAsiaTheme="minorEastAsia" w:hAnsi="Open Sans" w:cs="Open Sans"/>
        </w:rPr>
        <w:t>.</w:t>
      </w:r>
    </w:p>
    <w:p w14:paraId="16E7041E" w14:textId="616F74A5" w:rsidR="000D5794" w:rsidRDefault="000D5794">
      <w:pPr>
        <w:spacing w:line="240" w:lineRule="auto"/>
        <w:rPr>
          <w:rFonts w:ascii="Open Sans" w:hAnsi="Open Sans" w:cs="Open Sans"/>
        </w:rPr>
      </w:pPr>
      <w:r>
        <w:rPr>
          <w:rFonts w:ascii="Open Sans" w:hAnsi="Open Sans" w:cs="Open Sans"/>
        </w:rPr>
        <w:br w:type="page"/>
      </w:r>
    </w:p>
    <w:p w14:paraId="04B66C52" w14:textId="17D5D193" w:rsidR="00E51674" w:rsidRDefault="00E51674" w:rsidP="00043511">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1</w:t>
      </w:r>
      <w:r w:rsidR="00032BFC">
        <w:rPr>
          <w:rFonts w:ascii="Open Sans Medium" w:hAnsi="Open Sans Medium" w:cs="Open Sans Medium"/>
          <w:b/>
          <w:bCs/>
          <w:color w:val="371376"/>
          <w:sz w:val="28"/>
          <w:szCs w:val="32"/>
        </w:rPr>
        <w:t>8</w:t>
      </w:r>
    </w:p>
    <w:p w14:paraId="1CDB00F3" w14:textId="18C01B5C" w:rsidR="00E51674" w:rsidRPr="00E51674" w:rsidRDefault="00E51674" w:rsidP="00043511">
      <w:pPr>
        <w:rPr>
          <w:rFonts w:ascii="Open Sans Medium" w:hAnsi="Open Sans Medium" w:cs="Open Sans Medium"/>
          <w:b/>
          <w:bCs/>
          <w:color w:val="371376"/>
          <w:szCs w:val="22"/>
        </w:rPr>
      </w:pPr>
      <w:r w:rsidRPr="00E51674">
        <w:rPr>
          <w:rFonts w:ascii="Open Sans Medium" w:hAnsi="Open Sans Medium" w:cs="Open Sans Medium"/>
          <w:b/>
          <w:bCs/>
          <w:color w:val="371376"/>
          <w:szCs w:val="22"/>
        </w:rPr>
        <w:t xml:space="preserve"> </w:t>
      </w:r>
    </w:p>
    <w:p w14:paraId="79A552D9" w14:textId="656633B8" w:rsidR="00043511" w:rsidRDefault="00043511" w:rsidP="0004351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7BEBEFBC" w14:textId="784E6BBD" w:rsidR="00043511" w:rsidRPr="00043511" w:rsidRDefault="00043511" w:rsidP="00043511">
      <w:pPr>
        <w:rPr>
          <w:rFonts w:ascii="Open Sans" w:hAnsi="Open Sans" w:cs="Open Sans"/>
        </w:rPr>
      </w:pPr>
      <w:bookmarkStart w:id="29" w:name="koch"/>
      <w:bookmarkEnd w:id="29"/>
      <w:r w:rsidRPr="00043511">
        <w:rPr>
          <w:rFonts w:ascii="Open Sans" w:hAnsi="Open Sans" w:cs="Open Sans"/>
        </w:rPr>
        <w:t>Robert Koch</w:t>
      </w:r>
    </w:p>
    <w:p w14:paraId="28346825" w14:textId="77777777" w:rsidR="00043511" w:rsidRPr="000D5794" w:rsidRDefault="00043511" w:rsidP="00043511">
      <w:pPr>
        <w:rPr>
          <w:rFonts w:ascii="Open Sans" w:hAnsi="Open Sans" w:cs="Open Sans"/>
          <w:szCs w:val="22"/>
        </w:rPr>
      </w:pPr>
    </w:p>
    <w:p w14:paraId="2558E98C" w14:textId="77777777" w:rsidR="00043511" w:rsidRPr="00D85755" w:rsidRDefault="00043511" w:rsidP="0004351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0DA59874" w14:textId="5EF66820" w:rsidR="00043511" w:rsidRDefault="00043511" w:rsidP="00043511">
      <w:pPr>
        <w:pStyle w:val="TableParagraph"/>
        <w:tabs>
          <w:tab w:val="left" w:pos="425"/>
        </w:tabs>
        <w:spacing w:line="244" w:lineRule="auto"/>
        <w:ind w:right="154"/>
        <w:rPr>
          <w:rFonts w:ascii="Open Sans" w:hAnsi="Open Sans" w:cs="Open Sans"/>
          <w:spacing w:val="-2"/>
        </w:rPr>
      </w:pPr>
      <w:r w:rsidRPr="00043511">
        <w:rPr>
          <w:rFonts w:ascii="Open Sans" w:hAnsi="Open Sans" w:cs="Open Sans"/>
        </w:rPr>
        <w:t>Robert</w:t>
      </w:r>
      <w:r w:rsidRPr="00043511">
        <w:rPr>
          <w:rFonts w:ascii="Open Sans" w:hAnsi="Open Sans" w:cs="Open Sans"/>
          <w:spacing w:val="-16"/>
        </w:rPr>
        <w:t xml:space="preserve"> </w:t>
      </w:r>
      <w:r w:rsidRPr="00043511">
        <w:rPr>
          <w:rFonts w:ascii="Open Sans" w:hAnsi="Open Sans" w:cs="Open Sans"/>
        </w:rPr>
        <w:t>Koch and</w:t>
      </w:r>
      <w:r w:rsidRPr="00043511">
        <w:rPr>
          <w:rFonts w:ascii="Open Sans" w:hAnsi="Open Sans" w:cs="Open Sans"/>
          <w:spacing w:val="-16"/>
        </w:rPr>
        <w:t xml:space="preserve"> </w:t>
      </w:r>
      <w:r w:rsidRPr="00043511">
        <w:rPr>
          <w:rFonts w:ascii="Open Sans" w:hAnsi="Open Sans" w:cs="Open Sans"/>
        </w:rPr>
        <w:t xml:space="preserve">microbe </w:t>
      </w:r>
      <w:r w:rsidRPr="00043511">
        <w:rPr>
          <w:rFonts w:ascii="Open Sans" w:hAnsi="Open Sans" w:cs="Open Sans"/>
          <w:spacing w:val="-2"/>
        </w:rPr>
        <w:t>hunting</w:t>
      </w:r>
    </w:p>
    <w:p w14:paraId="1CB12D0E" w14:textId="77777777" w:rsidR="00043511" w:rsidRPr="00043511" w:rsidRDefault="00043511" w:rsidP="00043511">
      <w:pPr>
        <w:pStyle w:val="TableParagraph"/>
        <w:tabs>
          <w:tab w:val="left" w:pos="425"/>
        </w:tabs>
        <w:spacing w:line="244" w:lineRule="auto"/>
        <w:ind w:right="154"/>
        <w:rPr>
          <w:rFonts w:ascii="Open Sans" w:hAnsi="Open Sans" w:cs="Open Sans"/>
          <w:spacing w:val="-2"/>
        </w:rPr>
      </w:pPr>
    </w:p>
    <w:p w14:paraId="453B4179" w14:textId="77777777" w:rsidR="00043511" w:rsidRPr="00D85755" w:rsidRDefault="00043511" w:rsidP="0004351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66B94312" w14:textId="529CD823" w:rsidR="00043511" w:rsidRPr="00043511" w:rsidRDefault="00043511" w:rsidP="001A6A0F">
      <w:pPr>
        <w:pStyle w:val="TableParagraph"/>
        <w:numPr>
          <w:ilvl w:val="0"/>
          <w:numId w:val="44"/>
        </w:numPr>
        <w:spacing w:before="4" w:line="242" w:lineRule="auto"/>
        <w:ind w:right="99"/>
        <w:rPr>
          <w:rFonts w:ascii="Open Sans" w:hAnsi="Open Sans" w:cs="Open Sans"/>
          <w:spacing w:val="-2"/>
        </w:rPr>
      </w:pPr>
      <w:r w:rsidRPr="00043511">
        <w:rPr>
          <w:rFonts w:ascii="Open Sans" w:hAnsi="Open Sans" w:cs="Open Sans"/>
        </w:rPr>
        <w:t>The focus of this lesson should be about the work of Robert Koch and his discovery of the method of identifying specific bacteria. The lesson should focus on the enquiry ‘How did Koch contribute to the fight against infectious disease?’.</w:t>
      </w:r>
    </w:p>
    <w:p w14:paraId="6C4EFCA0" w14:textId="77777777" w:rsidR="00043511" w:rsidRPr="00043511" w:rsidRDefault="00043511" w:rsidP="001A6A0F">
      <w:pPr>
        <w:pStyle w:val="TableParagraph"/>
        <w:numPr>
          <w:ilvl w:val="0"/>
          <w:numId w:val="44"/>
        </w:numPr>
        <w:spacing w:before="4" w:line="242" w:lineRule="auto"/>
        <w:ind w:right="99"/>
        <w:rPr>
          <w:rFonts w:ascii="Open Sans" w:hAnsi="Open Sans" w:cs="Open Sans"/>
          <w:spacing w:val="-2"/>
        </w:rPr>
      </w:pPr>
      <w:r w:rsidRPr="00043511">
        <w:rPr>
          <w:rFonts w:ascii="Open Sans" w:hAnsi="Open Sans" w:cs="Open Sans"/>
        </w:rPr>
        <w:t>Students</w:t>
      </w:r>
      <w:r w:rsidRPr="00043511">
        <w:rPr>
          <w:rFonts w:ascii="Open Sans" w:hAnsi="Open Sans" w:cs="Open Sans"/>
          <w:spacing w:val="-16"/>
        </w:rPr>
        <w:t xml:space="preserve"> </w:t>
      </w:r>
      <w:r w:rsidRPr="00043511">
        <w:rPr>
          <w:rFonts w:ascii="Open Sans" w:hAnsi="Open Sans" w:cs="Open Sans"/>
        </w:rPr>
        <w:t>should</w:t>
      </w:r>
      <w:r w:rsidRPr="00043511">
        <w:rPr>
          <w:rFonts w:ascii="Open Sans" w:hAnsi="Open Sans" w:cs="Open Sans"/>
          <w:spacing w:val="-15"/>
        </w:rPr>
        <w:t xml:space="preserve"> </w:t>
      </w:r>
      <w:r w:rsidRPr="00043511">
        <w:rPr>
          <w:rFonts w:ascii="Open Sans" w:hAnsi="Open Sans" w:cs="Open Sans"/>
        </w:rPr>
        <w:t xml:space="preserve">learn </w:t>
      </w:r>
      <w:r w:rsidRPr="00043511">
        <w:rPr>
          <w:rFonts w:ascii="Open Sans" w:hAnsi="Open Sans" w:cs="Open Sans"/>
          <w:spacing w:val="-2"/>
        </w:rPr>
        <w:t xml:space="preserve">about Koch’s discovery of the method for identifying bacteria by describing his experiment of the identification of anthrax bacteria using mice. </w:t>
      </w:r>
    </w:p>
    <w:p w14:paraId="2D3E8654" w14:textId="77777777" w:rsidR="00043511" w:rsidRPr="00043511" w:rsidRDefault="00043511" w:rsidP="001A6A0F">
      <w:pPr>
        <w:pStyle w:val="TableParagraph"/>
        <w:numPr>
          <w:ilvl w:val="0"/>
          <w:numId w:val="44"/>
        </w:numPr>
        <w:spacing w:before="4" w:line="242" w:lineRule="auto"/>
        <w:ind w:right="99"/>
        <w:rPr>
          <w:rFonts w:ascii="Open Sans" w:hAnsi="Open Sans" w:cs="Open Sans"/>
          <w:spacing w:val="-2"/>
        </w:rPr>
      </w:pPr>
      <w:r w:rsidRPr="00043511">
        <w:rPr>
          <w:rFonts w:ascii="Open Sans" w:hAnsi="Open Sans" w:cs="Open Sans"/>
          <w:spacing w:val="-2"/>
        </w:rPr>
        <w:t>Students should also focus on his other discoveries including the use of using a solid medium for studying bacteria, and the staining of bacteria, ultimately providing</w:t>
      </w:r>
      <w:r w:rsidRPr="00043511">
        <w:rPr>
          <w:rFonts w:ascii="Open Sans" w:hAnsi="Open Sans" w:cs="Open Sans"/>
        </w:rPr>
        <w:t xml:space="preserve"> tools for microbe hunters and leading to the identification of TB and the culminating vaccines.</w:t>
      </w:r>
    </w:p>
    <w:p w14:paraId="1C25A0E8" w14:textId="77777777" w:rsidR="00043511" w:rsidRPr="004914F3" w:rsidRDefault="00043511" w:rsidP="00043511">
      <w:pPr>
        <w:rPr>
          <w:rFonts w:ascii="Open Sans" w:hAnsi="Open Sans" w:cs="Open Sans"/>
        </w:rPr>
      </w:pPr>
    </w:p>
    <w:p w14:paraId="6A9AB86C" w14:textId="77777777" w:rsidR="00043511" w:rsidRDefault="00043511" w:rsidP="0004351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2610489C" w14:textId="77777777" w:rsidR="00043511" w:rsidRPr="00043511" w:rsidRDefault="00043511" w:rsidP="001A6A0F">
      <w:pPr>
        <w:pStyle w:val="TableParagraph"/>
        <w:numPr>
          <w:ilvl w:val="0"/>
          <w:numId w:val="45"/>
        </w:numPr>
        <w:spacing w:before="4" w:line="242" w:lineRule="auto"/>
        <w:ind w:right="138"/>
        <w:rPr>
          <w:rFonts w:ascii="Open Sans" w:hAnsi="Open Sans" w:cs="Open Sans"/>
        </w:rPr>
      </w:pPr>
      <w:r w:rsidRPr="00043511">
        <w:rPr>
          <w:rFonts w:ascii="Open Sans" w:hAnsi="Open Sans" w:cs="Open Sans"/>
        </w:rPr>
        <w:t>Introduce students to the work of Koch, including the specific elements highlighted in the guidance above. They should consider how Koch was ‘inspired’ by the work of Pasteur and developed his understanding of Germ Theory. Students could annotate Koch’s experiment on mice to show their understanding, and consider the specific bacteria he was able to identify.</w:t>
      </w:r>
    </w:p>
    <w:p w14:paraId="59BE6176" w14:textId="77777777" w:rsidR="00043511" w:rsidRPr="00043511" w:rsidRDefault="00043511" w:rsidP="001A6A0F">
      <w:pPr>
        <w:pStyle w:val="TableParagraph"/>
        <w:numPr>
          <w:ilvl w:val="0"/>
          <w:numId w:val="45"/>
        </w:numPr>
        <w:spacing w:line="244" w:lineRule="auto"/>
        <w:ind w:right="138"/>
        <w:rPr>
          <w:rFonts w:ascii="Open Sans" w:hAnsi="Open Sans" w:cs="Open Sans"/>
        </w:rPr>
      </w:pPr>
      <w:r w:rsidRPr="00043511">
        <w:rPr>
          <w:rFonts w:ascii="Open Sans" w:hAnsi="Open Sans" w:cs="Open Sans"/>
        </w:rPr>
        <w:t xml:space="preserve">There is a good opportunity for students to compare and evaluate Koch and Pasteur. They could do this by thinking about each individual in terms of the situation before their work, what each individual discovered and the short- and long-term impact of their discoveries. </w:t>
      </w:r>
    </w:p>
    <w:p w14:paraId="4BF2DEE4" w14:textId="77777777" w:rsidR="00043511" w:rsidRPr="000D5794" w:rsidRDefault="00043511" w:rsidP="00043511">
      <w:pPr>
        <w:pStyle w:val="TableParagraph"/>
        <w:spacing w:before="4"/>
        <w:rPr>
          <w:rFonts w:ascii="Open Sans" w:hAnsi="Open Sans" w:cs="Open Sans"/>
        </w:rPr>
      </w:pPr>
    </w:p>
    <w:p w14:paraId="3F5D9D68" w14:textId="3AF67D7D" w:rsidR="00043511" w:rsidRDefault="00043511" w:rsidP="0004351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47BDBF09" w14:textId="12714F71" w:rsidR="00043511" w:rsidRPr="00B94070" w:rsidRDefault="00043511" w:rsidP="001A6A0F">
      <w:pPr>
        <w:pStyle w:val="TableParagraph"/>
        <w:numPr>
          <w:ilvl w:val="0"/>
          <w:numId w:val="45"/>
        </w:numPr>
        <w:spacing w:line="244" w:lineRule="auto"/>
        <w:ind w:right="138"/>
        <w:rPr>
          <w:rFonts w:ascii="Open Sans" w:hAnsi="Open Sans" w:cs="Open Sans"/>
        </w:rPr>
      </w:pPr>
      <w:r w:rsidRPr="00B94070">
        <w:rPr>
          <w:rFonts w:ascii="Open Sans" w:hAnsi="Open Sans" w:cs="Open Sans"/>
        </w:rPr>
        <w:t xml:space="preserve">Watch a video on the work of </w:t>
      </w:r>
      <w:hyperlink r:id="rId80" w:history="1">
        <w:r w:rsidRPr="00B94070">
          <w:rPr>
            <w:rStyle w:val="Hyperlink"/>
            <w:rFonts w:ascii="Open Sans" w:hAnsi="Open Sans" w:cs="Open Sans"/>
          </w:rPr>
          <w:t>Pasteur and Koch</w:t>
        </w:r>
      </w:hyperlink>
      <w:r w:rsidR="00E51674">
        <w:rPr>
          <w:rStyle w:val="Hyperlink"/>
          <w:rFonts w:ascii="Open Sans" w:hAnsi="Open Sans" w:cs="Open Sans"/>
        </w:rPr>
        <w:t>.</w:t>
      </w:r>
      <w:r w:rsidRPr="00B94070">
        <w:rPr>
          <w:rFonts w:ascii="Open Sans" w:hAnsi="Open Sans" w:cs="Open Sans"/>
        </w:rPr>
        <w:t xml:space="preserve"> BBC Teach (7 minutes)</w:t>
      </w:r>
      <w:r w:rsidR="00E51674">
        <w:rPr>
          <w:rFonts w:ascii="Open Sans" w:hAnsi="Open Sans" w:cs="Open Sans"/>
        </w:rPr>
        <w:t>.</w:t>
      </w:r>
    </w:p>
    <w:p w14:paraId="6D5D3526" w14:textId="281C408A" w:rsidR="00043511" w:rsidRPr="00B94070" w:rsidRDefault="00043511" w:rsidP="001A6A0F">
      <w:pPr>
        <w:pStyle w:val="TableParagraph"/>
        <w:numPr>
          <w:ilvl w:val="0"/>
          <w:numId w:val="45"/>
        </w:numPr>
        <w:spacing w:line="244" w:lineRule="auto"/>
        <w:ind w:right="138"/>
        <w:rPr>
          <w:rFonts w:ascii="Open Sans" w:hAnsi="Open Sans" w:cs="Open Sans"/>
        </w:rPr>
      </w:pPr>
      <w:r w:rsidRPr="00B94070">
        <w:rPr>
          <w:rFonts w:ascii="Open Sans" w:eastAsiaTheme="minorEastAsia" w:hAnsi="Open Sans" w:cs="Open Sans"/>
        </w:rPr>
        <w:t xml:space="preserve">Read an article </w:t>
      </w:r>
      <w:hyperlink r:id="rId81" w:history="1">
        <w:r w:rsidRPr="00B94070">
          <w:rPr>
            <w:rStyle w:val="Hyperlink"/>
            <w:rFonts w:ascii="Open Sans" w:eastAsiaTheme="minorEastAsia" w:hAnsi="Open Sans" w:cs="Open Sans"/>
          </w:rPr>
          <w:t>on the work of Robert Koch</w:t>
        </w:r>
      </w:hyperlink>
      <w:r w:rsidR="00E51674">
        <w:rPr>
          <w:rStyle w:val="Hyperlink"/>
          <w:rFonts w:ascii="Open Sans" w:eastAsiaTheme="minorEastAsia" w:hAnsi="Open Sans" w:cs="Open Sans"/>
        </w:rPr>
        <w:t>.</w:t>
      </w:r>
      <w:r w:rsidRPr="00B94070">
        <w:rPr>
          <w:rFonts w:ascii="Open Sans" w:eastAsiaTheme="minorEastAsia" w:hAnsi="Open Sans" w:cs="Open Sans"/>
        </w:rPr>
        <w:t xml:space="preserve"> New Scientist (5 minutes)</w:t>
      </w:r>
      <w:r w:rsidR="00E51674">
        <w:rPr>
          <w:rFonts w:ascii="Open Sans" w:eastAsiaTheme="minorEastAsia" w:hAnsi="Open Sans" w:cs="Open Sans"/>
        </w:rPr>
        <w:t>.</w:t>
      </w:r>
    </w:p>
    <w:p w14:paraId="1DF6DF8F" w14:textId="1DDDC180" w:rsidR="00043511" w:rsidRPr="00B94070" w:rsidRDefault="00043511" w:rsidP="001A6A0F">
      <w:pPr>
        <w:pStyle w:val="TableParagraph"/>
        <w:numPr>
          <w:ilvl w:val="0"/>
          <w:numId w:val="45"/>
        </w:numPr>
        <w:spacing w:line="244" w:lineRule="auto"/>
        <w:ind w:right="138"/>
        <w:rPr>
          <w:rFonts w:ascii="Open Sans" w:hAnsi="Open Sans" w:cs="Open Sans"/>
        </w:rPr>
      </w:pPr>
      <w:r w:rsidRPr="00B94070">
        <w:rPr>
          <w:rFonts w:ascii="Open Sans" w:eastAsiaTheme="minorEastAsia" w:hAnsi="Open Sans" w:cs="Open Sans"/>
        </w:rPr>
        <w:t xml:space="preserve">Read an article and watch a video on </w:t>
      </w:r>
      <w:hyperlink r:id="rId82" w:history="1">
        <w:r w:rsidRPr="00B94070">
          <w:rPr>
            <w:rStyle w:val="Hyperlink"/>
            <w:rFonts w:ascii="Open Sans" w:eastAsiaTheme="minorEastAsia" w:hAnsi="Open Sans" w:cs="Open Sans"/>
          </w:rPr>
          <w:t>Koch the Microbe Hunter</w:t>
        </w:r>
      </w:hyperlink>
      <w:r w:rsidR="00E51674">
        <w:rPr>
          <w:rStyle w:val="Hyperlink"/>
          <w:rFonts w:ascii="Open Sans" w:eastAsiaTheme="minorEastAsia" w:hAnsi="Open Sans" w:cs="Open Sans"/>
        </w:rPr>
        <w:t>.</w:t>
      </w:r>
      <w:r w:rsidRPr="00B94070">
        <w:rPr>
          <w:rFonts w:ascii="Open Sans" w:eastAsiaTheme="minorEastAsia" w:hAnsi="Open Sans" w:cs="Open Sans"/>
        </w:rPr>
        <w:t xml:space="preserve"> National Geographic (10 minutes)</w:t>
      </w:r>
      <w:r w:rsidR="00E51674">
        <w:rPr>
          <w:rFonts w:ascii="Open Sans" w:eastAsiaTheme="minorEastAsia" w:hAnsi="Open Sans" w:cs="Open Sans"/>
        </w:rPr>
        <w:t>.</w:t>
      </w:r>
    </w:p>
    <w:p w14:paraId="0BDAC5A5" w14:textId="57DC1F3A" w:rsidR="00043511" w:rsidRDefault="00043511">
      <w:pPr>
        <w:spacing w:line="240" w:lineRule="auto"/>
        <w:rPr>
          <w:rFonts w:ascii="Open Sans" w:hAnsi="Open Sans" w:cs="Open Sans"/>
        </w:rPr>
      </w:pPr>
      <w:r>
        <w:rPr>
          <w:rFonts w:ascii="Open Sans" w:hAnsi="Open Sans" w:cs="Open Sans"/>
        </w:rPr>
        <w:br w:type="page"/>
      </w:r>
    </w:p>
    <w:p w14:paraId="21AD20FB" w14:textId="0795237F" w:rsidR="00E51674" w:rsidRDefault="00E51674" w:rsidP="00043511">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 xml:space="preserve">Lesson </w:t>
      </w:r>
      <w:r w:rsidR="00032BFC">
        <w:rPr>
          <w:rFonts w:ascii="Open Sans Medium" w:hAnsi="Open Sans Medium" w:cs="Open Sans Medium"/>
          <w:b/>
          <w:bCs/>
          <w:color w:val="371376"/>
          <w:sz w:val="28"/>
          <w:szCs w:val="32"/>
        </w:rPr>
        <w:t>19</w:t>
      </w:r>
    </w:p>
    <w:p w14:paraId="19D2076B" w14:textId="297349F9" w:rsidR="00E51674" w:rsidRPr="00E51674" w:rsidRDefault="00E51674" w:rsidP="00043511">
      <w:pPr>
        <w:rPr>
          <w:rFonts w:ascii="Open Sans Medium" w:hAnsi="Open Sans Medium" w:cs="Open Sans Medium"/>
          <w:b/>
          <w:bCs/>
          <w:color w:val="371376"/>
          <w:szCs w:val="22"/>
        </w:rPr>
      </w:pPr>
      <w:r w:rsidRPr="00E51674">
        <w:rPr>
          <w:rFonts w:ascii="Open Sans Medium" w:hAnsi="Open Sans Medium" w:cs="Open Sans Medium"/>
          <w:b/>
          <w:bCs/>
          <w:color w:val="371376"/>
          <w:szCs w:val="22"/>
        </w:rPr>
        <w:t xml:space="preserve"> </w:t>
      </w:r>
    </w:p>
    <w:p w14:paraId="4801C99B" w14:textId="09D70B1D" w:rsidR="00043511" w:rsidRDefault="00043511" w:rsidP="0004351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5AD0C108" w14:textId="16D1BC8F" w:rsidR="00043511" w:rsidRPr="00043511" w:rsidRDefault="00043511" w:rsidP="00043511">
      <w:pPr>
        <w:rPr>
          <w:rFonts w:ascii="Open Sans" w:hAnsi="Open Sans" w:cs="Open Sans"/>
          <w:szCs w:val="22"/>
        </w:rPr>
      </w:pPr>
      <w:bookmarkStart w:id="30" w:name="impact"/>
      <w:bookmarkEnd w:id="30"/>
      <w:r w:rsidRPr="00043511">
        <w:rPr>
          <w:rFonts w:ascii="Open Sans" w:hAnsi="Open Sans" w:cs="Open Sans"/>
        </w:rPr>
        <w:t>The impact of Koch and Pasteur</w:t>
      </w:r>
    </w:p>
    <w:p w14:paraId="07A00CDD" w14:textId="77777777" w:rsidR="00043511" w:rsidRPr="000D5794" w:rsidRDefault="00043511" w:rsidP="00043511">
      <w:pPr>
        <w:rPr>
          <w:rFonts w:ascii="Open Sans" w:hAnsi="Open Sans" w:cs="Open Sans"/>
          <w:szCs w:val="22"/>
        </w:rPr>
      </w:pPr>
    </w:p>
    <w:p w14:paraId="221A2DB0" w14:textId="35DD8349" w:rsidR="00043511" w:rsidRDefault="00043511" w:rsidP="0004351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7A5F5E5E" w14:textId="2E058CF0" w:rsidR="00043511" w:rsidRPr="00043511" w:rsidRDefault="00043511" w:rsidP="001A6A0F">
      <w:pPr>
        <w:pStyle w:val="TableParagraph"/>
        <w:numPr>
          <w:ilvl w:val="0"/>
          <w:numId w:val="45"/>
        </w:numPr>
        <w:spacing w:line="244" w:lineRule="auto"/>
        <w:ind w:right="138"/>
        <w:rPr>
          <w:rFonts w:ascii="Open Sans" w:hAnsi="Open Sans" w:cs="Open Sans"/>
        </w:rPr>
      </w:pPr>
      <w:r w:rsidRPr="00043511">
        <w:rPr>
          <w:rFonts w:ascii="Open Sans" w:hAnsi="Open Sans" w:cs="Open Sans"/>
        </w:rPr>
        <w:t>Pasteur</w:t>
      </w:r>
      <w:r w:rsidRPr="00043511">
        <w:rPr>
          <w:rFonts w:ascii="Open Sans" w:hAnsi="Open Sans" w:cs="Open Sans"/>
          <w:spacing w:val="-16"/>
        </w:rPr>
        <w:t xml:space="preserve"> </w:t>
      </w:r>
      <w:r w:rsidRPr="00043511">
        <w:rPr>
          <w:rFonts w:ascii="Open Sans" w:hAnsi="Open Sans" w:cs="Open Sans"/>
        </w:rPr>
        <w:t xml:space="preserve">and </w:t>
      </w:r>
      <w:r w:rsidRPr="00043511">
        <w:rPr>
          <w:rFonts w:ascii="Open Sans" w:hAnsi="Open Sans" w:cs="Open Sans"/>
          <w:spacing w:val="-2"/>
        </w:rPr>
        <w:t>vaccination</w:t>
      </w:r>
    </w:p>
    <w:p w14:paraId="7FF07205" w14:textId="77777777" w:rsidR="00043511" w:rsidRPr="00043511" w:rsidRDefault="00043511" w:rsidP="001A6A0F">
      <w:pPr>
        <w:pStyle w:val="TableParagraph"/>
        <w:numPr>
          <w:ilvl w:val="0"/>
          <w:numId w:val="45"/>
        </w:numPr>
        <w:spacing w:line="244" w:lineRule="auto"/>
        <w:ind w:right="138"/>
        <w:rPr>
          <w:rFonts w:ascii="Open Sans" w:hAnsi="Open Sans" w:cs="Open Sans"/>
        </w:rPr>
      </w:pPr>
      <w:r w:rsidRPr="00043511">
        <w:rPr>
          <w:rFonts w:ascii="Open Sans" w:hAnsi="Open Sans" w:cs="Open Sans"/>
          <w:spacing w:val="-2"/>
        </w:rPr>
        <w:t>Robert Koch and microbe hunting</w:t>
      </w:r>
    </w:p>
    <w:p w14:paraId="7041CF65" w14:textId="25FC950D" w:rsidR="00043511" w:rsidRPr="00043511" w:rsidRDefault="00043511" w:rsidP="001A6A0F">
      <w:pPr>
        <w:pStyle w:val="TableParagraph"/>
        <w:numPr>
          <w:ilvl w:val="0"/>
          <w:numId w:val="45"/>
        </w:numPr>
        <w:spacing w:line="244" w:lineRule="auto"/>
        <w:ind w:right="138"/>
        <w:rPr>
          <w:rFonts w:ascii="Open Sans" w:hAnsi="Open Sans" w:cs="Open Sans"/>
        </w:rPr>
      </w:pPr>
      <w:r w:rsidRPr="00043511">
        <w:rPr>
          <w:rFonts w:ascii="Open Sans" w:hAnsi="Open Sans" w:cs="Open Sans"/>
        </w:rPr>
        <w:t>Paul</w:t>
      </w:r>
      <w:r w:rsidRPr="00043511">
        <w:rPr>
          <w:rFonts w:ascii="Open Sans" w:hAnsi="Open Sans" w:cs="Open Sans"/>
          <w:spacing w:val="-3"/>
        </w:rPr>
        <w:t xml:space="preserve"> </w:t>
      </w:r>
      <w:r w:rsidRPr="00043511">
        <w:rPr>
          <w:rFonts w:ascii="Open Sans" w:hAnsi="Open Sans" w:cs="Open Sans"/>
          <w:spacing w:val="-2"/>
        </w:rPr>
        <w:t>Ehrlich</w:t>
      </w:r>
      <w:r w:rsidRPr="00043511">
        <w:rPr>
          <w:rFonts w:ascii="Open Sans" w:hAnsi="Open Sans" w:cs="Open Sans"/>
        </w:rPr>
        <w:t xml:space="preserve"> in</w:t>
      </w:r>
      <w:r w:rsidRPr="00043511">
        <w:rPr>
          <w:rFonts w:ascii="Open Sans" w:hAnsi="Open Sans" w:cs="Open Sans"/>
          <w:spacing w:val="-12"/>
        </w:rPr>
        <w:t xml:space="preserve"> </w:t>
      </w:r>
      <w:r w:rsidRPr="00043511">
        <w:rPr>
          <w:rFonts w:ascii="Open Sans" w:hAnsi="Open Sans" w:cs="Open Sans"/>
        </w:rPr>
        <w:t>1880s</w:t>
      </w:r>
      <w:r w:rsidRPr="00043511">
        <w:rPr>
          <w:rFonts w:ascii="Open Sans" w:hAnsi="Open Sans" w:cs="Open Sans"/>
          <w:spacing w:val="-11"/>
        </w:rPr>
        <w:t xml:space="preserve"> </w:t>
      </w:r>
      <w:r w:rsidRPr="00043511">
        <w:rPr>
          <w:rFonts w:ascii="Open Sans" w:hAnsi="Open Sans" w:cs="Open Sans"/>
        </w:rPr>
        <w:t>and</w:t>
      </w:r>
      <w:r w:rsidRPr="00043511">
        <w:rPr>
          <w:rFonts w:ascii="Open Sans" w:hAnsi="Open Sans" w:cs="Open Sans"/>
          <w:spacing w:val="-16"/>
        </w:rPr>
        <w:t xml:space="preserve"> </w:t>
      </w:r>
      <w:r w:rsidRPr="00043511">
        <w:rPr>
          <w:rFonts w:ascii="Open Sans" w:hAnsi="Open Sans" w:cs="Open Sans"/>
        </w:rPr>
        <w:t xml:space="preserve">magic </w:t>
      </w:r>
      <w:r w:rsidRPr="00043511">
        <w:rPr>
          <w:rFonts w:ascii="Open Sans" w:hAnsi="Open Sans" w:cs="Open Sans"/>
          <w:spacing w:val="-2"/>
        </w:rPr>
        <w:t>bullets</w:t>
      </w:r>
    </w:p>
    <w:p w14:paraId="615783A4" w14:textId="65EEE099" w:rsidR="00043511" w:rsidRDefault="00043511" w:rsidP="001A6A0F">
      <w:pPr>
        <w:pStyle w:val="TableParagraph"/>
        <w:numPr>
          <w:ilvl w:val="0"/>
          <w:numId w:val="45"/>
        </w:numPr>
        <w:spacing w:line="244" w:lineRule="auto"/>
        <w:ind w:right="138"/>
        <w:rPr>
          <w:rFonts w:ascii="Open Sans" w:hAnsi="Open Sans" w:cs="Open Sans"/>
        </w:rPr>
      </w:pPr>
      <w:r w:rsidRPr="00043511">
        <w:rPr>
          <w:rFonts w:ascii="Open Sans" w:hAnsi="Open Sans" w:cs="Open Sans"/>
          <w:spacing w:val="-2"/>
        </w:rPr>
        <w:t xml:space="preserve">Everyday medical </w:t>
      </w:r>
      <w:r w:rsidRPr="00043511">
        <w:rPr>
          <w:rFonts w:ascii="Open Sans" w:hAnsi="Open Sans" w:cs="Open Sans"/>
        </w:rPr>
        <w:t>treatments</w:t>
      </w:r>
      <w:r w:rsidRPr="00043511">
        <w:rPr>
          <w:rFonts w:ascii="Open Sans" w:hAnsi="Open Sans" w:cs="Open Sans"/>
          <w:spacing w:val="-16"/>
        </w:rPr>
        <w:t xml:space="preserve"> </w:t>
      </w:r>
      <w:r w:rsidRPr="00043511">
        <w:rPr>
          <w:rFonts w:ascii="Open Sans" w:hAnsi="Open Sans" w:cs="Open Sans"/>
        </w:rPr>
        <w:t xml:space="preserve">and </w:t>
      </w:r>
      <w:r w:rsidRPr="00043511">
        <w:rPr>
          <w:rFonts w:ascii="Open Sans" w:hAnsi="Open Sans" w:cs="Open Sans"/>
          <w:spacing w:val="-2"/>
        </w:rPr>
        <w:t>remedies</w:t>
      </w:r>
    </w:p>
    <w:p w14:paraId="15A78E57" w14:textId="77777777" w:rsidR="00043511" w:rsidRPr="00043511" w:rsidRDefault="00043511" w:rsidP="00043511">
      <w:pPr>
        <w:pStyle w:val="TableParagraph"/>
        <w:spacing w:line="244" w:lineRule="auto"/>
        <w:ind w:left="360" w:right="138"/>
        <w:rPr>
          <w:rFonts w:ascii="Open Sans" w:hAnsi="Open Sans" w:cs="Open Sans"/>
        </w:rPr>
      </w:pPr>
    </w:p>
    <w:p w14:paraId="75620816" w14:textId="77777777" w:rsidR="00043511" w:rsidRPr="00D85755" w:rsidRDefault="00043511" w:rsidP="0004351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5261296B" w14:textId="77777777" w:rsidR="00043511" w:rsidRPr="00043511" w:rsidRDefault="00043511" w:rsidP="001A6A0F">
      <w:pPr>
        <w:pStyle w:val="TableParagraph"/>
        <w:numPr>
          <w:ilvl w:val="0"/>
          <w:numId w:val="46"/>
        </w:numPr>
        <w:spacing w:before="4" w:line="242" w:lineRule="auto"/>
        <w:rPr>
          <w:rFonts w:ascii="Open Sans" w:hAnsi="Open Sans" w:cs="Open Sans"/>
        </w:rPr>
      </w:pPr>
      <w:r w:rsidRPr="00043511">
        <w:rPr>
          <w:rFonts w:ascii="Open Sans" w:hAnsi="Open Sans" w:cs="Open Sans"/>
        </w:rPr>
        <w:t xml:space="preserve">This lesson should focus on the impact of Pasteur and Koch. You may wish to consider the personal/international rivalry between their work, but the lesson should ultimately focus on the impact of their work in Britain. </w:t>
      </w:r>
    </w:p>
    <w:p w14:paraId="747EBC8B" w14:textId="77777777" w:rsidR="00043511" w:rsidRPr="00043511" w:rsidRDefault="00043511" w:rsidP="001A6A0F">
      <w:pPr>
        <w:pStyle w:val="TableParagraph"/>
        <w:numPr>
          <w:ilvl w:val="0"/>
          <w:numId w:val="46"/>
        </w:numPr>
        <w:spacing w:before="4" w:line="242" w:lineRule="auto"/>
        <w:rPr>
          <w:rFonts w:ascii="Open Sans" w:hAnsi="Open Sans" w:cs="Open Sans"/>
        </w:rPr>
      </w:pPr>
      <w:r w:rsidRPr="00043511">
        <w:rPr>
          <w:rFonts w:ascii="Open Sans" w:hAnsi="Open Sans" w:cs="Open Sans"/>
        </w:rPr>
        <w:t xml:space="preserve">Students should firstly consider Pasteur’s development of the preventative field of medicine and the various vaccines developed. </w:t>
      </w:r>
    </w:p>
    <w:p w14:paraId="3D14160F" w14:textId="76203BC8" w:rsidR="00043511" w:rsidRPr="00043511" w:rsidRDefault="00043511" w:rsidP="001A6A0F">
      <w:pPr>
        <w:pStyle w:val="TableParagraph"/>
        <w:numPr>
          <w:ilvl w:val="0"/>
          <w:numId w:val="46"/>
        </w:numPr>
        <w:spacing w:line="244" w:lineRule="auto"/>
        <w:ind w:right="157"/>
        <w:rPr>
          <w:rFonts w:ascii="Open Sans" w:hAnsi="Open Sans" w:cs="Open Sans"/>
        </w:rPr>
      </w:pPr>
      <w:bookmarkStart w:id="31" w:name="_Hlk109214801"/>
      <w:r w:rsidRPr="00043511">
        <w:rPr>
          <w:rFonts w:ascii="Open Sans" w:hAnsi="Open Sans" w:cs="Open Sans"/>
        </w:rPr>
        <w:t xml:space="preserve">Students should then consider both Pasteur and Koch’s impact on </w:t>
      </w:r>
      <w:r w:rsidR="004A7E55" w:rsidRPr="00043511">
        <w:rPr>
          <w:rFonts w:ascii="Open Sans" w:hAnsi="Open Sans" w:cs="Open Sans"/>
        </w:rPr>
        <w:t>Britain</w:t>
      </w:r>
      <w:r w:rsidRPr="00043511">
        <w:rPr>
          <w:rFonts w:ascii="Open Sans" w:hAnsi="Open Sans" w:cs="Open Sans"/>
        </w:rPr>
        <w:t xml:space="preserve"> (Roberts and Cheyne) Students should understand the role of William Roberts and William Cheyne in convincing</w:t>
      </w:r>
      <w:r w:rsidRPr="00043511">
        <w:rPr>
          <w:rFonts w:ascii="Open Sans" w:hAnsi="Open Sans" w:cs="Open Sans"/>
          <w:spacing w:val="-16"/>
        </w:rPr>
        <w:t xml:space="preserve"> </w:t>
      </w:r>
      <w:r w:rsidRPr="00043511">
        <w:rPr>
          <w:rFonts w:ascii="Open Sans" w:hAnsi="Open Sans" w:cs="Open Sans"/>
        </w:rPr>
        <w:t>British</w:t>
      </w:r>
      <w:r w:rsidRPr="00043511">
        <w:rPr>
          <w:rFonts w:ascii="Open Sans" w:hAnsi="Open Sans" w:cs="Open Sans"/>
          <w:spacing w:val="-15"/>
        </w:rPr>
        <w:t xml:space="preserve"> </w:t>
      </w:r>
      <w:r w:rsidRPr="00043511">
        <w:rPr>
          <w:rFonts w:ascii="Open Sans" w:hAnsi="Open Sans" w:cs="Open Sans"/>
        </w:rPr>
        <w:t>doctors of the importance of Koch’s work.</w:t>
      </w:r>
    </w:p>
    <w:p w14:paraId="469F1723" w14:textId="77777777" w:rsidR="00043511" w:rsidRPr="00043511" w:rsidRDefault="00043511" w:rsidP="001A6A0F">
      <w:pPr>
        <w:pStyle w:val="TableParagraph"/>
        <w:numPr>
          <w:ilvl w:val="0"/>
          <w:numId w:val="46"/>
        </w:numPr>
        <w:spacing w:line="244" w:lineRule="auto"/>
        <w:ind w:right="157"/>
        <w:rPr>
          <w:rFonts w:ascii="Open Sans" w:hAnsi="Open Sans" w:cs="Open Sans"/>
        </w:rPr>
      </w:pPr>
      <w:r w:rsidRPr="00043511">
        <w:rPr>
          <w:rFonts w:ascii="Open Sans" w:hAnsi="Open Sans" w:cs="Open Sans"/>
        </w:rPr>
        <w:t>Students</w:t>
      </w:r>
      <w:r w:rsidRPr="00043511">
        <w:rPr>
          <w:rFonts w:ascii="Open Sans" w:hAnsi="Open Sans" w:cs="Open Sans"/>
          <w:spacing w:val="-14"/>
        </w:rPr>
        <w:t xml:space="preserve"> </w:t>
      </w:r>
      <w:r w:rsidRPr="00043511">
        <w:rPr>
          <w:rFonts w:ascii="Open Sans" w:hAnsi="Open Sans" w:cs="Open Sans"/>
        </w:rPr>
        <w:t>need</w:t>
      </w:r>
      <w:r w:rsidRPr="00043511">
        <w:rPr>
          <w:rFonts w:ascii="Open Sans" w:hAnsi="Open Sans" w:cs="Open Sans"/>
          <w:spacing w:val="-14"/>
        </w:rPr>
        <w:t xml:space="preserve"> </w:t>
      </w:r>
      <w:r w:rsidRPr="00043511">
        <w:rPr>
          <w:rFonts w:ascii="Open Sans" w:hAnsi="Open Sans" w:cs="Open Sans"/>
        </w:rPr>
        <w:t>to</w:t>
      </w:r>
      <w:r w:rsidRPr="00043511">
        <w:rPr>
          <w:rFonts w:ascii="Open Sans" w:hAnsi="Open Sans" w:cs="Open Sans"/>
          <w:spacing w:val="-12"/>
        </w:rPr>
        <w:t xml:space="preserve"> </w:t>
      </w:r>
      <w:r w:rsidRPr="00043511">
        <w:rPr>
          <w:rFonts w:ascii="Open Sans" w:hAnsi="Open Sans" w:cs="Open Sans"/>
        </w:rPr>
        <w:t>consider how the treatments available to, and used by, ordinary people in Britain changed or remained the same in the light of the discoveries</w:t>
      </w:r>
      <w:r w:rsidRPr="00043511">
        <w:rPr>
          <w:rFonts w:ascii="Open Sans" w:hAnsi="Open Sans" w:cs="Open Sans"/>
          <w:spacing w:val="-6"/>
        </w:rPr>
        <w:t xml:space="preserve"> </w:t>
      </w:r>
      <w:r w:rsidRPr="00043511">
        <w:rPr>
          <w:rFonts w:ascii="Open Sans" w:hAnsi="Open Sans" w:cs="Open Sans"/>
        </w:rPr>
        <w:t>of</w:t>
      </w:r>
      <w:r w:rsidRPr="00043511">
        <w:rPr>
          <w:rFonts w:ascii="Open Sans" w:hAnsi="Open Sans" w:cs="Open Sans"/>
          <w:spacing w:val="-3"/>
        </w:rPr>
        <w:t xml:space="preserve"> </w:t>
      </w:r>
      <w:r w:rsidRPr="00043511">
        <w:rPr>
          <w:rFonts w:ascii="Open Sans" w:hAnsi="Open Sans" w:cs="Open Sans"/>
          <w:spacing w:val="-2"/>
        </w:rPr>
        <w:t>Pasteur.</w:t>
      </w:r>
    </w:p>
    <w:p w14:paraId="604783D0" w14:textId="77777777" w:rsidR="00043511" w:rsidRPr="00043511" w:rsidRDefault="00043511" w:rsidP="001A6A0F">
      <w:pPr>
        <w:pStyle w:val="TableParagraph"/>
        <w:numPr>
          <w:ilvl w:val="0"/>
          <w:numId w:val="46"/>
        </w:numPr>
        <w:spacing w:line="244" w:lineRule="auto"/>
        <w:ind w:right="157"/>
        <w:rPr>
          <w:rFonts w:ascii="Open Sans" w:hAnsi="Open Sans" w:cs="Open Sans"/>
        </w:rPr>
      </w:pPr>
      <w:r w:rsidRPr="00043511">
        <w:rPr>
          <w:rFonts w:ascii="Open Sans" w:hAnsi="Open Sans" w:cs="Open Sans"/>
        </w:rPr>
        <w:t>Finally, should consider the impact of Koch by looking at Paul</w:t>
      </w:r>
      <w:r w:rsidRPr="00043511">
        <w:rPr>
          <w:rFonts w:ascii="Open Sans" w:hAnsi="Open Sans" w:cs="Open Sans"/>
          <w:spacing w:val="-8"/>
        </w:rPr>
        <w:t xml:space="preserve"> </w:t>
      </w:r>
      <w:r w:rsidRPr="00043511">
        <w:rPr>
          <w:rFonts w:ascii="Open Sans" w:hAnsi="Open Sans" w:cs="Open Sans"/>
        </w:rPr>
        <w:t>Ehrlich’s</w:t>
      </w:r>
      <w:r w:rsidRPr="00043511">
        <w:rPr>
          <w:rFonts w:ascii="Open Sans" w:hAnsi="Open Sans" w:cs="Open Sans"/>
          <w:spacing w:val="-5"/>
        </w:rPr>
        <w:t xml:space="preserve"> </w:t>
      </w:r>
      <w:r w:rsidRPr="00043511">
        <w:rPr>
          <w:rFonts w:ascii="Open Sans" w:hAnsi="Open Sans" w:cs="Open Sans"/>
          <w:spacing w:val="-4"/>
        </w:rPr>
        <w:t>work on finding a chemical cure and the use of magic bullets (Salvarsan 606).</w:t>
      </w:r>
      <w:bookmarkEnd w:id="31"/>
    </w:p>
    <w:p w14:paraId="63109A06" w14:textId="77777777" w:rsidR="00043511" w:rsidRPr="004914F3" w:rsidRDefault="00043511" w:rsidP="00043511">
      <w:pPr>
        <w:rPr>
          <w:rFonts w:ascii="Open Sans" w:hAnsi="Open Sans" w:cs="Open Sans"/>
        </w:rPr>
      </w:pPr>
    </w:p>
    <w:p w14:paraId="0EF1BEC3" w14:textId="77777777" w:rsidR="00043511" w:rsidRDefault="00043511" w:rsidP="0004351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1B1E58C3" w14:textId="07A5C673" w:rsidR="00043511" w:rsidRPr="00043511" w:rsidRDefault="00043511" w:rsidP="001A6A0F">
      <w:pPr>
        <w:pStyle w:val="TableParagraph"/>
        <w:numPr>
          <w:ilvl w:val="0"/>
          <w:numId w:val="47"/>
        </w:numPr>
        <w:spacing w:before="4" w:line="242" w:lineRule="auto"/>
        <w:ind w:right="138"/>
        <w:rPr>
          <w:rFonts w:ascii="Open Sans" w:hAnsi="Open Sans" w:cs="Open Sans"/>
          <w:b/>
          <w:bCs/>
          <w:color w:val="412878"/>
          <w:sz w:val="24"/>
          <w:szCs w:val="24"/>
        </w:rPr>
      </w:pPr>
      <w:r w:rsidRPr="00043511">
        <w:rPr>
          <w:rFonts w:ascii="Open Sans" w:hAnsi="Open Sans" w:cs="Open Sans"/>
        </w:rPr>
        <w:t>Knowledge retrieval on the work of Pasteur and Koch</w:t>
      </w:r>
      <w:r>
        <w:rPr>
          <w:rFonts w:ascii="Open Sans" w:hAnsi="Open Sans" w:cs="Open Sans"/>
        </w:rPr>
        <w:t>.</w:t>
      </w:r>
    </w:p>
    <w:p w14:paraId="763FF4F2" w14:textId="77777777" w:rsidR="00043511" w:rsidRPr="00043511" w:rsidRDefault="00043511" w:rsidP="001A6A0F">
      <w:pPr>
        <w:pStyle w:val="TableParagraph"/>
        <w:numPr>
          <w:ilvl w:val="0"/>
          <w:numId w:val="47"/>
        </w:numPr>
        <w:spacing w:before="4" w:line="242" w:lineRule="auto"/>
        <w:ind w:right="138"/>
        <w:rPr>
          <w:rFonts w:ascii="Open Sans" w:hAnsi="Open Sans" w:cs="Open Sans"/>
          <w:b/>
          <w:bCs/>
          <w:color w:val="412878"/>
          <w:sz w:val="24"/>
          <w:szCs w:val="24"/>
        </w:rPr>
      </w:pPr>
      <w:r w:rsidRPr="00043511">
        <w:rPr>
          <w:rFonts w:ascii="Open Sans" w:hAnsi="Open Sans" w:cs="Open Sans"/>
        </w:rPr>
        <w:t>Students could complete a table on Tyndall, Roberts and Cheyne – considering who they were inspired by and how this impact was felt in Britain.</w:t>
      </w:r>
    </w:p>
    <w:p w14:paraId="0EA4EC64" w14:textId="77777777" w:rsidR="00043511" w:rsidRPr="00043511" w:rsidRDefault="00043511" w:rsidP="001A6A0F">
      <w:pPr>
        <w:pStyle w:val="TableParagraph"/>
        <w:numPr>
          <w:ilvl w:val="0"/>
          <w:numId w:val="47"/>
        </w:numPr>
        <w:spacing w:before="4" w:line="242" w:lineRule="auto"/>
        <w:ind w:right="138"/>
        <w:rPr>
          <w:rFonts w:ascii="Open Sans" w:hAnsi="Open Sans" w:cs="Open Sans"/>
          <w:b/>
          <w:bCs/>
          <w:color w:val="412878"/>
          <w:sz w:val="24"/>
          <w:szCs w:val="24"/>
        </w:rPr>
      </w:pPr>
      <w:r w:rsidRPr="00043511">
        <w:rPr>
          <w:rFonts w:ascii="Open Sans" w:hAnsi="Open Sans" w:cs="Open Sans"/>
        </w:rPr>
        <w:t xml:space="preserve">Students could also complete a Q3 comparison question on the work of Pasteur and Koch. </w:t>
      </w:r>
    </w:p>
    <w:p w14:paraId="6B2FE580" w14:textId="77777777" w:rsidR="00043511" w:rsidRPr="000D5794" w:rsidRDefault="00043511" w:rsidP="00043511">
      <w:pPr>
        <w:pStyle w:val="TableParagraph"/>
        <w:spacing w:before="4"/>
        <w:ind w:left="360"/>
        <w:rPr>
          <w:rFonts w:ascii="Open Sans" w:hAnsi="Open Sans" w:cs="Open Sans"/>
        </w:rPr>
      </w:pPr>
    </w:p>
    <w:p w14:paraId="27845537" w14:textId="77777777" w:rsidR="00043511" w:rsidRDefault="00043511" w:rsidP="0004351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002D8FA0" w14:textId="30C64BEE" w:rsidR="00043511" w:rsidRPr="00043511" w:rsidRDefault="00043511" w:rsidP="001A6A0F">
      <w:pPr>
        <w:pStyle w:val="TableParagraph"/>
        <w:numPr>
          <w:ilvl w:val="0"/>
          <w:numId w:val="48"/>
        </w:numPr>
        <w:spacing w:line="242" w:lineRule="auto"/>
        <w:rPr>
          <w:rFonts w:ascii="Open Sans" w:hAnsi="Open Sans" w:cs="Open Sans"/>
        </w:rPr>
      </w:pPr>
      <w:r w:rsidRPr="00043511">
        <w:rPr>
          <w:rFonts w:ascii="Open Sans" w:hAnsi="Open Sans" w:cs="Open Sans"/>
        </w:rPr>
        <w:t xml:space="preserve">Read a revision page on </w:t>
      </w:r>
      <w:hyperlink r:id="rId83" w:history="1">
        <w:r w:rsidRPr="00043511">
          <w:rPr>
            <w:rStyle w:val="Hyperlink"/>
            <w:rFonts w:ascii="Open Sans" w:hAnsi="Open Sans" w:cs="Open Sans"/>
          </w:rPr>
          <w:t>Supporters of Koch and Pasteur in Britain</w:t>
        </w:r>
      </w:hyperlink>
      <w:r w:rsidR="00E51674">
        <w:rPr>
          <w:rFonts w:ascii="Open Sans" w:hAnsi="Open Sans" w:cs="Open Sans"/>
        </w:rPr>
        <w:t>.</w:t>
      </w:r>
      <w:r w:rsidRPr="00043511">
        <w:rPr>
          <w:rFonts w:ascii="Open Sans" w:hAnsi="Open Sans" w:cs="Open Sans"/>
        </w:rPr>
        <w:t xml:space="preserve"> BBC Bitesize (10 minutes)</w:t>
      </w:r>
      <w:r w:rsidR="00E51674">
        <w:rPr>
          <w:rFonts w:ascii="Open Sans" w:hAnsi="Open Sans" w:cs="Open Sans"/>
        </w:rPr>
        <w:t>.</w:t>
      </w:r>
    </w:p>
    <w:p w14:paraId="6EEBA265" w14:textId="44106C5F" w:rsidR="00043511" w:rsidRPr="00043511" w:rsidRDefault="00043511" w:rsidP="001A6A0F">
      <w:pPr>
        <w:pStyle w:val="TableParagraph"/>
        <w:numPr>
          <w:ilvl w:val="0"/>
          <w:numId w:val="48"/>
        </w:numPr>
        <w:spacing w:line="242" w:lineRule="auto"/>
        <w:rPr>
          <w:rFonts w:ascii="Open Sans" w:hAnsi="Open Sans" w:cs="Open Sans"/>
        </w:rPr>
      </w:pPr>
      <w:r w:rsidRPr="00043511">
        <w:rPr>
          <w:rFonts w:ascii="Open Sans" w:hAnsi="Open Sans" w:cs="Open Sans"/>
        </w:rPr>
        <w:t xml:space="preserve">Read a revision page on </w:t>
      </w:r>
      <w:hyperlink r:id="rId84" w:history="1">
        <w:r w:rsidRPr="00043511">
          <w:rPr>
            <w:rStyle w:val="Hyperlink"/>
            <w:rFonts w:ascii="Open Sans" w:hAnsi="Open Sans" w:cs="Open Sans"/>
          </w:rPr>
          <w:t>the development of Magic Bullets - the first cures</w:t>
        </w:r>
      </w:hyperlink>
      <w:r w:rsidR="00E51674">
        <w:rPr>
          <w:rStyle w:val="Hyperlink"/>
          <w:rFonts w:ascii="Open Sans" w:hAnsi="Open Sans" w:cs="Open Sans"/>
        </w:rPr>
        <w:t>.</w:t>
      </w:r>
      <w:r w:rsidRPr="00043511">
        <w:rPr>
          <w:rFonts w:ascii="Open Sans" w:hAnsi="Open Sans" w:cs="Open Sans"/>
        </w:rPr>
        <w:t xml:space="preserve"> BBC Bitesize (10 minutes)</w:t>
      </w:r>
      <w:r w:rsidR="00E51674">
        <w:rPr>
          <w:rFonts w:ascii="Open Sans" w:hAnsi="Open Sans" w:cs="Open Sans"/>
        </w:rPr>
        <w:t>.</w:t>
      </w:r>
    </w:p>
    <w:p w14:paraId="60C20283" w14:textId="1E715163" w:rsidR="00043511" w:rsidRPr="00043511" w:rsidRDefault="00043511" w:rsidP="001A6A0F">
      <w:pPr>
        <w:pStyle w:val="TableParagraph"/>
        <w:numPr>
          <w:ilvl w:val="0"/>
          <w:numId w:val="48"/>
        </w:numPr>
        <w:spacing w:line="242" w:lineRule="auto"/>
        <w:rPr>
          <w:rFonts w:ascii="Open Sans" w:hAnsi="Open Sans" w:cs="Open Sans"/>
        </w:rPr>
      </w:pPr>
      <w:r w:rsidRPr="00043511">
        <w:rPr>
          <w:rFonts w:ascii="Open Sans" w:hAnsi="Open Sans" w:cs="Open Sans"/>
        </w:rPr>
        <w:t xml:space="preserve">Read an article on the contribution of Japanese microbiologist </w:t>
      </w:r>
      <w:hyperlink r:id="rId85" w:history="1">
        <w:r w:rsidRPr="00043511">
          <w:rPr>
            <w:rStyle w:val="Hyperlink"/>
            <w:rFonts w:ascii="Open Sans" w:hAnsi="Open Sans" w:cs="Open Sans"/>
          </w:rPr>
          <w:t>Sahachiro Hata</w:t>
        </w:r>
      </w:hyperlink>
      <w:r w:rsidRPr="00043511">
        <w:rPr>
          <w:rFonts w:ascii="Open Sans" w:hAnsi="Open Sans" w:cs="Open Sans"/>
        </w:rPr>
        <w:t xml:space="preserve"> to the first Magic Bullet for Syphilis (15 minutes)</w:t>
      </w:r>
      <w:r w:rsidR="00E51674">
        <w:rPr>
          <w:rFonts w:ascii="Open Sans" w:hAnsi="Open Sans" w:cs="Open Sans"/>
        </w:rPr>
        <w:t>.</w:t>
      </w:r>
    </w:p>
    <w:p w14:paraId="0DE7538E" w14:textId="70212E3F" w:rsidR="00043511" w:rsidRPr="00043511" w:rsidRDefault="00043511" w:rsidP="001A6A0F">
      <w:pPr>
        <w:pStyle w:val="TableParagraph"/>
        <w:numPr>
          <w:ilvl w:val="0"/>
          <w:numId w:val="48"/>
        </w:numPr>
        <w:spacing w:line="242" w:lineRule="auto"/>
        <w:rPr>
          <w:rFonts w:ascii="Open Sans" w:hAnsi="Open Sans" w:cs="Open Sans"/>
        </w:rPr>
      </w:pPr>
      <w:r w:rsidRPr="00043511">
        <w:rPr>
          <w:rFonts w:ascii="Open Sans" w:hAnsi="Open Sans" w:cs="Open Sans"/>
        </w:rPr>
        <w:t xml:space="preserve">Listen to a Podcast </w:t>
      </w:r>
      <w:hyperlink r:id="rId86" w:history="1">
        <w:r w:rsidRPr="00043511">
          <w:rPr>
            <w:rStyle w:val="Hyperlink"/>
            <w:rFonts w:ascii="Open Sans" w:hAnsi="Open Sans" w:cs="Open Sans"/>
          </w:rPr>
          <w:t>Paul Ehrlich and the cure for syphilis</w:t>
        </w:r>
      </w:hyperlink>
      <w:r w:rsidR="00E51674">
        <w:rPr>
          <w:rStyle w:val="Hyperlink"/>
          <w:rFonts w:ascii="Open Sans" w:hAnsi="Open Sans" w:cs="Open Sans"/>
        </w:rPr>
        <w:t>.</w:t>
      </w:r>
      <w:r w:rsidRPr="00043511">
        <w:rPr>
          <w:rFonts w:ascii="Open Sans" w:hAnsi="Open Sans" w:cs="Open Sans"/>
        </w:rPr>
        <w:t xml:space="preserve"> BBC Sounds (40 minutes)</w:t>
      </w:r>
      <w:r w:rsidR="00E51674">
        <w:rPr>
          <w:rFonts w:ascii="Open Sans" w:hAnsi="Open Sans" w:cs="Open Sans"/>
        </w:rPr>
        <w:t>.</w:t>
      </w:r>
    </w:p>
    <w:p w14:paraId="32A6E73C" w14:textId="1AC5E03F" w:rsidR="00043511" w:rsidRDefault="00043511">
      <w:pPr>
        <w:spacing w:line="240" w:lineRule="auto"/>
        <w:rPr>
          <w:rFonts w:ascii="Open Sans" w:hAnsi="Open Sans" w:cs="Open Sans"/>
        </w:rPr>
      </w:pPr>
      <w:r>
        <w:rPr>
          <w:rFonts w:ascii="Open Sans" w:hAnsi="Open Sans" w:cs="Open Sans"/>
        </w:rPr>
        <w:br w:type="page"/>
      </w:r>
    </w:p>
    <w:p w14:paraId="786E479E" w14:textId="5AB036A8" w:rsidR="00043511" w:rsidRPr="00E51674" w:rsidRDefault="00043511" w:rsidP="00043511">
      <w:pPr>
        <w:rPr>
          <w:rFonts w:ascii="Open Sans Medium" w:hAnsi="Open Sans Medium" w:cs="Open Sans Medium"/>
          <w:b/>
          <w:bCs/>
          <w:color w:val="371376"/>
          <w:sz w:val="32"/>
          <w:szCs w:val="32"/>
        </w:rPr>
      </w:pPr>
      <w:bookmarkStart w:id="32" w:name="revolution"/>
      <w:bookmarkEnd w:id="32"/>
      <w:r w:rsidRPr="00E51674">
        <w:rPr>
          <w:rFonts w:ascii="Open Sans Medium" w:hAnsi="Open Sans Medium" w:cs="Open Sans Medium"/>
          <w:b/>
          <w:bCs/>
          <w:color w:val="371376"/>
          <w:sz w:val="32"/>
          <w:szCs w:val="32"/>
        </w:rPr>
        <w:lastRenderedPageBreak/>
        <w:t>A revolution in surgery and the development of Germ Theory</w:t>
      </w:r>
    </w:p>
    <w:p w14:paraId="6B8C5F98" w14:textId="4C09A840" w:rsidR="00043511" w:rsidRPr="00EB2E73" w:rsidRDefault="00EB2E73" w:rsidP="00043511">
      <w:pPr>
        <w:rPr>
          <w:rFonts w:ascii="Open Sans Medium" w:hAnsi="Open Sans Medium" w:cs="Open Sans Medium"/>
          <w:b/>
          <w:bCs/>
          <w:color w:val="371376"/>
          <w:szCs w:val="22"/>
        </w:rPr>
      </w:pPr>
      <w:r w:rsidRPr="00EB2E73">
        <w:rPr>
          <w:rFonts w:ascii="Open Sans Medium" w:hAnsi="Open Sans Medium" w:cs="Open Sans Medium"/>
          <w:b/>
          <w:bCs/>
          <w:color w:val="371376"/>
          <w:szCs w:val="22"/>
        </w:rPr>
        <w:t xml:space="preserve"> </w:t>
      </w:r>
    </w:p>
    <w:p w14:paraId="3889EA23" w14:textId="56BBC9F3" w:rsidR="00E51674" w:rsidRDefault="00E51674" w:rsidP="00043511">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Lesson 2</w:t>
      </w:r>
      <w:r w:rsidR="00032BFC">
        <w:rPr>
          <w:rFonts w:ascii="Open Sans Medium" w:hAnsi="Open Sans Medium" w:cs="Open Sans Medium"/>
          <w:b/>
          <w:bCs/>
          <w:color w:val="371376"/>
          <w:sz w:val="28"/>
          <w:szCs w:val="32"/>
        </w:rPr>
        <w:t>0</w:t>
      </w:r>
    </w:p>
    <w:p w14:paraId="699ACA6C" w14:textId="72548CB7" w:rsidR="00E51674" w:rsidRPr="00E51674" w:rsidRDefault="00E51674" w:rsidP="00043511">
      <w:pPr>
        <w:rPr>
          <w:rFonts w:ascii="Open Sans Medium" w:hAnsi="Open Sans Medium" w:cs="Open Sans Medium"/>
          <w:b/>
          <w:bCs/>
          <w:color w:val="371376"/>
          <w:szCs w:val="22"/>
        </w:rPr>
      </w:pPr>
      <w:r w:rsidRPr="00E51674">
        <w:rPr>
          <w:rFonts w:ascii="Open Sans Medium" w:hAnsi="Open Sans Medium" w:cs="Open Sans Medium"/>
          <w:b/>
          <w:bCs/>
          <w:color w:val="371376"/>
          <w:szCs w:val="22"/>
        </w:rPr>
        <w:t xml:space="preserve"> </w:t>
      </w:r>
    </w:p>
    <w:p w14:paraId="003D2592" w14:textId="1DE80880" w:rsidR="00043511" w:rsidRDefault="00043511" w:rsidP="0004351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3853C1C3" w14:textId="738834C8" w:rsidR="00043511" w:rsidRPr="00043511" w:rsidRDefault="00043511" w:rsidP="00043511">
      <w:pPr>
        <w:rPr>
          <w:rFonts w:ascii="Open Sans" w:hAnsi="Open Sans" w:cs="Open Sans"/>
          <w:b/>
          <w:bCs/>
          <w:color w:val="371376"/>
          <w:sz w:val="28"/>
          <w:szCs w:val="32"/>
        </w:rPr>
      </w:pPr>
      <w:bookmarkStart w:id="33" w:name="simpson"/>
      <w:bookmarkEnd w:id="33"/>
      <w:r w:rsidRPr="00043511">
        <w:rPr>
          <w:rFonts w:ascii="Open Sans" w:hAnsi="Open Sans" w:cs="Open Sans"/>
        </w:rPr>
        <w:t>Simpson and the development of anesthetics</w:t>
      </w:r>
    </w:p>
    <w:p w14:paraId="39BE6532" w14:textId="276BD5D4" w:rsidR="00043511" w:rsidRPr="00043511" w:rsidRDefault="00043511" w:rsidP="00043511">
      <w:pPr>
        <w:rPr>
          <w:rFonts w:ascii="Open Sans" w:hAnsi="Open Sans" w:cs="Open Sans"/>
          <w:szCs w:val="22"/>
        </w:rPr>
      </w:pPr>
      <w:r w:rsidRPr="00043511">
        <w:rPr>
          <w:rFonts w:ascii="Open Sans" w:hAnsi="Open Sans" w:cs="Open Sans"/>
          <w:szCs w:val="22"/>
        </w:rPr>
        <w:t xml:space="preserve"> </w:t>
      </w:r>
    </w:p>
    <w:p w14:paraId="583CFF1D" w14:textId="77777777" w:rsidR="00043511" w:rsidRPr="00D85755" w:rsidRDefault="00043511" w:rsidP="0004351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0BFE4284" w14:textId="182B355C" w:rsidR="00E51674" w:rsidRDefault="00043511" w:rsidP="00E51674">
      <w:pPr>
        <w:pStyle w:val="TableParagraph"/>
        <w:tabs>
          <w:tab w:val="left" w:pos="425"/>
        </w:tabs>
        <w:spacing w:line="244" w:lineRule="auto"/>
        <w:ind w:right="154"/>
        <w:rPr>
          <w:rFonts w:ascii="Open Sans" w:hAnsi="Open Sans" w:cs="Open Sans"/>
          <w:b/>
          <w:bCs/>
          <w:color w:val="412878"/>
        </w:rPr>
      </w:pPr>
      <w:r w:rsidRPr="00E51674">
        <w:rPr>
          <w:rFonts w:ascii="Open Sans" w:hAnsi="Open Sans" w:cs="Open Sans"/>
          <w:spacing w:val="-2"/>
          <w:lang w:val="en-GB"/>
        </w:rPr>
        <w:t>A</w:t>
      </w:r>
      <w:r w:rsidRPr="00E51674">
        <w:rPr>
          <w:rFonts w:ascii="Open Sans" w:hAnsi="Open Sans" w:cs="Open Sans"/>
          <w:spacing w:val="-2"/>
        </w:rPr>
        <w:t xml:space="preserve">nesthetics; including </w:t>
      </w:r>
      <w:r w:rsidRPr="00E51674">
        <w:rPr>
          <w:rFonts w:ascii="Open Sans" w:hAnsi="Open Sans" w:cs="Open Sans"/>
        </w:rPr>
        <w:t>Simpson</w:t>
      </w:r>
      <w:r w:rsidRPr="00E51674">
        <w:rPr>
          <w:rFonts w:ascii="Open Sans" w:hAnsi="Open Sans" w:cs="Open Sans"/>
          <w:spacing w:val="-16"/>
        </w:rPr>
        <w:t xml:space="preserve"> </w:t>
      </w:r>
      <w:r w:rsidRPr="00E51674">
        <w:rPr>
          <w:rFonts w:ascii="Open Sans" w:hAnsi="Open Sans" w:cs="Open Sans"/>
        </w:rPr>
        <w:t xml:space="preserve">and </w:t>
      </w:r>
      <w:r w:rsidRPr="00E51674">
        <w:rPr>
          <w:rFonts w:ascii="Open Sans" w:hAnsi="Open Sans" w:cs="Open Sans"/>
          <w:spacing w:val="-2"/>
        </w:rPr>
        <w:t>chloroform</w:t>
      </w:r>
    </w:p>
    <w:p w14:paraId="66F54EAD" w14:textId="77777777" w:rsidR="00E51674" w:rsidRPr="00E51674" w:rsidRDefault="00E51674" w:rsidP="00E51674">
      <w:pPr>
        <w:pStyle w:val="TableParagraph"/>
        <w:tabs>
          <w:tab w:val="left" w:pos="425"/>
        </w:tabs>
        <w:spacing w:line="244" w:lineRule="auto"/>
        <w:ind w:right="154"/>
        <w:rPr>
          <w:rFonts w:ascii="Open Sans" w:hAnsi="Open Sans" w:cs="Open Sans"/>
          <w:b/>
          <w:bCs/>
          <w:color w:val="412878"/>
        </w:rPr>
      </w:pPr>
    </w:p>
    <w:p w14:paraId="0DD6C218" w14:textId="77777777" w:rsidR="00043511" w:rsidRPr="00D85755" w:rsidRDefault="00043511" w:rsidP="0004351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6AEA4CD2" w14:textId="77777777" w:rsidR="00043511" w:rsidRPr="00043511" w:rsidRDefault="00043511" w:rsidP="001A6A0F">
      <w:pPr>
        <w:pStyle w:val="TableParagraph"/>
        <w:numPr>
          <w:ilvl w:val="0"/>
          <w:numId w:val="49"/>
        </w:numPr>
        <w:spacing w:before="4" w:line="242" w:lineRule="auto"/>
        <w:rPr>
          <w:rFonts w:ascii="Open Sans" w:hAnsi="Open Sans" w:cs="Open Sans"/>
        </w:rPr>
      </w:pPr>
      <w:r w:rsidRPr="00043511">
        <w:rPr>
          <w:rFonts w:ascii="Open Sans" w:hAnsi="Open Sans" w:cs="Open Sans"/>
        </w:rPr>
        <w:t>The focus of this lesson should centre around the development of surgery during the 19</w:t>
      </w:r>
      <w:r w:rsidRPr="00043511">
        <w:rPr>
          <w:rFonts w:ascii="Open Sans" w:hAnsi="Open Sans" w:cs="Open Sans"/>
          <w:vertAlign w:val="superscript"/>
        </w:rPr>
        <w:t>th</w:t>
      </w:r>
      <w:r w:rsidRPr="00043511">
        <w:rPr>
          <w:rFonts w:ascii="Open Sans" w:hAnsi="Open Sans" w:cs="Open Sans"/>
        </w:rPr>
        <w:t xml:space="preserve"> century, notably examining the development of anesthetics and the work of James Simpson. The lesson could be framed around the enquiry question ‘How was the problem of pain dealt with in the 19</w:t>
      </w:r>
      <w:r w:rsidRPr="00043511">
        <w:rPr>
          <w:rFonts w:ascii="Open Sans" w:hAnsi="Open Sans" w:cs="Open Sans"/>
          <w:vertAlign w:val="superscript"/>
        </w:rPr>
        <w:t>th</w:t>
      </w:r>
      <w:r w:rsidRPr="00043511">
        <w:rPr>
          <w:rFonts w:ascii="Open Sans" w:hAnsi="Open Sans" w:cs="Open Sans"/>
        </w:rPr>
        <w:t xml:space="preserve"> century?’.</w:t>
      </w:r>
    </w:p>
    <w:p w14:paraId="3991FA0B" w14:textId="77777777" w:rsidR="00043511" w:rsidRPr="00043511" w:rsidRDefault="00043511" w:rsidP="001A6A0F">
      <w:pPr>
        <w:pStyle w:val="TableParagraph"/>
        <w:numPr>
          <w:ilvl w:val="0"/>
          <w:numId w:val="49"/>
        </w:numPr>
        <w:spacing w:before="4" w:line="242" w:lineRule="auto"/>
        <w:rPr>
          <w:rFonts w:ascii="Open Sans" w:hAnsi="Open Sans" w:cs="Open Sans"/>
        </w:rPr>
      </w:pPr>
      <w:r w:rsidRPr="00043511">
        <w:rPr>
          <w:rFonts w:ascii="Open Sans" w:hAnsi="Open Sans" w:cs="Open Sans"/>
        </w:rPr>
        <w:t xml:space="preserve">Students should first consider the three main problems in surgery (pain, infection and bleeding) and consider the extent to which these problems have been partially solved. </w:t>
      </w:r>
      <w:r w:rsidRPr="00043511">
        <w:rPr>
          <w:rFonts w:ascii="Open Sans" w:hAnsi="Open Sans" w:cs="Open Sans"/>
          <w:spacing w:val="-16"/>
        </w:rPr>
        <w:t xml:space="preserve"> </w:t>
      </w:r>
    </w:p>
    <w:p w14:paraId="30324540" w14:textId="77777777" w:rsidR="00043511" w:rsidRPr="00043511" w:rsidRDefault="00043511" w:rsidP="001A6A0F">
      <w:pPr>
        <w:pStyle w:val="TableParagraph"/>
        <w:numPr>
          <w:ilvl w:val="0"/>
          <w:numId w:val="49"/>
        </w:numPr>
        <w:spacing w:before="4" w:line="242" w:lineRule="auto"/>
        <w:rPr>
          <w:rFonts w:ascii="Open Sans" w:hAnsi="Open Sans" w:cs="Open Sans"/>
        </w:rPr>
      </w:pPr>
      <w:r w:rsidRPr="00043511">
        <w:rPr>
          <w:rFonts w:ascii="Open Sans" w:hAnsi="Open Sans" w:cs="Open Sans"/>
        </w:rPr>
        <w:t>The remainder of this lesson will consider the specific development of anesthetics including, the</w:t>
      </w:r>
      <w:r w:rsidRPr="00043511">
        <w:rPr>
          <w:rFonts w:ascii="Open Sans" w:hAnsi="Open Sans" w:cs="Open Sans"/>
          <w:spacing w:val="-15"/>
        </w:rPr>
        <w:t xml:space="preserve"> </w:t>
      </w:r>
      <w:r w:rsidRPr="00043511">
        <w:rPr>
          <w:rFonts w:ascii="Open Sans" w:hAnsi="Open Sans" w:cs="Open Sans"/>
        </w:rPr>
        <w:t>types</w:t>
      </w:r>
      <w:r w:rsidRPr="00043511">
        <w:rPr>
          <w:rFonts w:ascii="Open Sans" w:hAnsi="Open Sans" w:cs="Open Sans"/>
          <w:spacing w:val="-13"/>
        </w:rPr>
        <w:t xml:space="preserve"> </w:t>
      </w:r>
      <w:r w:rsidRPr="00043511">
        <w:rPr>
          <w:rFonts w:ascii="Open Sans" w:hAnsi="Open Sans" w:cs="Open Sans"/>
        </w:rPr>
        <w:t>of</w:t>
      </w:r>
      <w:r w:rsidRPr="00043511">
        <w:rPr>
          <w:rFonts w:ascii="Open Sans" w:hAnsi="Open Sans" w:cs="Open Sans"/>
          <w:spacing w:val="-12"/>
        </w:rPr>
        <w:t xml:space="preserve"> </w:t>
      </w:r>
      <w:r w:rsidRPr="00043511">
        <w:rPr>
          <w:rFonts w:ascii="Open Sans" w:hAnsi="Open Sans" w:cs="Open Sans"/>
        </w:rPr>
        <w:t xml:space="preserve">chemicals </w:t>
      </w:r>
      <w:r w:rsidRPr="00043511">
        <w:rPr>
          <w:rFonts w:ascii="Open Sans" w:hAnsi="Open Sans" w:cs="Open Sans"/>
          <w:spacing w:val="-4"/>
        </w:rPr>
        <w:t>used</w:t>
      </w:r>
      <w:r w:rsidRPr="00043511">
        <w:rPr>
          <w:rFonts w:ascii="Open Sans" w:hAnsi="Open Sans" w:cs="Open Sans"/>
        </w:rPr>
        <w:t>, how</w:t>
      </w:r>
      <w:r w:rsidRPr="00043511">
        <w:rPr>
          <w:rFonts w:ascii="Open Sans" w:hAnsi="Open Sans" w:cs="Open Sans"/>
          <w:spacing w:val="-14"/>
        </w:rPr>
        <w:t xml:space="preserve"> </w:t>
      </w:r>
      <w:r w:rsidRPr="00043511">
        <w:rPr>
          <w:rFonts w:ascii="Open Sans" w:hAnsi="Open Sans" w:cs="Open Sans"/>
        </w:rPr>
        <w:t>they</w:t>
      </w:r>
      <w:r w:rsidRPr="00043511">
        <w:rPr>
          <w:rFonts w:ascii="Open Sans" w:hAnsi="Open Sans" w:cs="Open Sans"/>
          <w:spacing w:val="-13"/>
        </w:rPr>
        <w:t xml:space="preserve"> </w:t>
      </w:r>
      <w:r w:rsidRPr="00043511">
        <w:rPr>
          <w:rFonts w:ascii="Open Sans" w:hAnsi="Open Sans" w:cs="Open Sans"/>
        </w:rPr>
        <w:t>were</w:t>
      </w:r>
      <w:r w:rsidRPr="00043511">
        <w:rPr>
          <w:rFonts w:ascii="Open Sans" w:hAnsi="Open Sans" w:cs="Open Sans"/>
          <w:spacing w:val="-12"/>
        </w:rPr>
        <w:t xml:space="preserve"> </w:t>
      </w:r>
      <w:r w:rsidRPr="00043511">
        <w:rPr>
          <w:rFonts w:ascii="Open Sans" w:hAnsi="Open Sans" w:cs="Open Sans"/>
        </w:rPr>
        <w:t>tested and developed, why there was opposition</w:t>
      </w:r>
      <w:r w:rsidRPr="00043511">
        <w:rPr>
          <w:rFonts w:ascii="Open Sans" w:hAnsi="Open Sans" w:cs="Open Sans"/>
          <w:spacing w:val="-16"/>
        </w:rPr>
        <w:t xml:space="preserve"> </w:t>
      </w:r>
      <w:r w:rsidRPr="00043511">
        <w:rPr>
          <w:rFonts w:ascii="Open Sans" w:hAnsi="Open Sans" w:cs="Open Sans"/>
        </w:rPr>
        <w:t>to</w:t>
      </w:r>
      <w:r w:rsidRPr="00043511">
        <w:rPr>
          <w:rFonts w:ascii="Open Sans" w:hAnsi="Open Sans" w:cs="Open Sans"/>
          <w:spacing w:val="-15"/>
        </w:rPr>
        <w:t xml:space="preserve"> </w:t>
      </w:r>
      <w:r w:rsidRPr="00043511">
        <w:rPr>
          <w:rFonts w:ascii="Open Sans" w:hAnsi="Open Sans" w:cs="Open Sans"/>
        </w:rPr>
        <w:t>progress, how</w:t>
      </w:r>
      <w:r w:rsidRPr="00043511">
        <w:rPr>
          <w:rFonts w:ascii="Open Sans" w:hAnsi="Open Sans" w:cs="Open Sans"/>
          <w:spacing w:val="-16"/>
        </w:rPr>
        <w:t xml:space="preserve"> </w:t>
      </w:r>
      <w:r w:rsidRPr="00043511">
        <w:rPr>
          <w:rFonts w:ascii="Open Sans" w:hAnsi="Open Sans" w:cs="Open Sans"/>
        </w:rPr>
        <w:t>opposition</w:t>
      </w:r>
      <w:r w:rsidRPr="00043511">
        <w:rPr>
          <w:rFonts w:ascii="Open Sans" w:hAnsi="Open Sans" w:cs="Open Sans"/>
          <w:spacing w:val="-15"/>
        </w:rPr>
        <w:t xml:space="preserve"> </w:t>
      </w:r>
      <w:r w:rsidRPr="00043511">
        <w:rPr>
          <w:rFonts w:ascii="Open Sans" w:hAnsi="Open Sans" w:cs="Open Sans"/>
        </w:rPr>
        <w:t xml:space="preserve">was </w:t>
      </w:r>
      <w:r w:rsidRPr="00043511">
        <w:rPr>
          <w:rFonts w:ascii="Open Sans" w:hAnsi="Open Sans" w:cs="Open Sans"/>
          <w:spacing w:val="-2"/>
        </w:rPr>
        <w:t>overcome.</w:t>
      </w:r>
    </w:p>
    <w:p w14:paraId="13976625" w14:textId="77777777" w:rsidR="00043511" w:rsidRPr="00043511" w:rsidRDefault="00043511" w:rsidP="001A6A0F">
      <w:pPr>
        <w:pStyle w:val="TableParagraph"/>
        <w:numPr>
          <w:ilvl w:val="0"/>
          <w:numId w:val="49"/>
        </w:numPr>
        <w:spacing w:before="4" w:line="242" w:lineRule="auto"/>
        <w:rPr>
          <w:rFonts w:ascii="Open Sans" w:hAnsi="Open Sans" w:cs="Open Sans"/>
        </w:rPr>
      </w:pPr>
      <w:r w:rsidRPr="00043511">
        <w:rPr>
          <w:rFonts w:ascii="Open Sans" w:hAnsi="Open Sans" w:cs="Open Sans"/>
        </w:rPr>
        <w:t>Importantly, consequences of these developments should be addressed; for example, freedom from pain, opportunity to</w:t>
      </w:r>
      <w:r w:rsidRPr="00043511">
        <w:rPr>
          <w:rFonts w:ascii="Open Sans" w:hAnsi="Open Sans" w:cs="Open Sans"/>
          <w:spacing w:val="-12"/>
        </w:rPr>
        <w:t xml:space="preserve"> </w:t>
      </w:r>
      <w:r w:rsidRPr="00043511">
        <w:rPr>
          <w:rFonts w:ascii="Open Sans" w:hAnsi="Open Sans" w:cs="Open Sans"/>
        </w:rPr>
        <w:t>do</w:t>
      </w:r>
      <w:r w:rsidRPr="00043511">
        <w:rPr>
          <w:rFonts w:ascii="Open Sans" w:hAnsi="Open Sans" w:cs="Open Sans"/>
          <w:spacing w:val="-14"/>
        </w:rPr>
        <w:t xml:space="preserve"> </w:t>
      </w:r>
      <w:r w:rsidRPr="00043511">
        <w:rPr>
          <w:rFonts w:ascii="Open Sans" w:hAnsi="Open Sans" w:cs="Open Sans"/>
        </w:rPr>
        <w:t>perform</w:t>
      </w:r>
      <w:r w:rsidRPr="00043511">
        <w:rPr>
          <w:rFonts w:ascii="Open Sans" w:hAnsi="Open Sans" w:cs="Open Sans"/>
          <w:spacing w:val="-11"/>
        </w:rPr>
        <w:t xml:space="preserve"> </w:t>
      </w:r>
      <w:r w:rsidRPr="00043511">
        <w:rPr>
          <w:rFonts w:ascii="Open Sans" w:hAnsi="Open Sans" w:cs="Open Sans"/>
        </w:rPr>
        <w:t xml:space="preserve">complex surgery and mortality </w:t>
      </w:r>
      <w:r w:rsidRPr="00043511">
        <w:rPr>
          <w:rFonts w:ascii="Open Sans" w:hAnsi="Open Sans" w:cs="Open Sans"/>
          <w:spacing w:val="-2"/>
        </w:rPr>
        <w:t>rates.</w:t>
      </w:r>
    </w:p>
    <w:p w14:paraId="32364E44" w14:textId="77777777" w:rsidR="00043511" w:rsidRPr="00043511" w:rsidRDefault="00043511" w:rsidP="001A6A0F">
      <w:pPr>
        <w:pStyle w:val="TableParagraph"/>
        <w:numPr>
          <w:ilvl w:val="0"/>
          <w:numId w:val="49"/>
        </w:numPr>
        <w:spacing w:before="1" w:line="244" w:lineRule="auto"/>
        <w:ind w:right="117"/>
        <w:rPr>
          <w:rFonts w:ascii="Open Sans" w:hAnsi="Open Sans" w:cs="Open Sans"/>
        </w:rPr>
      </w:pPr>
      <w:r w:rsidRPr="00043511">
        <w:rPr>
          <w:rFonts w:ascii="Open Sans" w:hAnsi="Open Sans" w:cs="Open Sans"/>
        </w:rPr>
        <w:t>Although a range of anesthetics will be considered, including nitrous oxide and ether, a focus should be on the work of Simpson and chloroform, noting the reasons</w:t>
      </w:r>
      <w:r w:rsidRPr="00043511">
        <w:rPr>
          <w:rFonts w:ascii="Open Sans" w:hAnsi="Open Sans" w:cs="Open Sans"/>
          <w:spacing w:val="-16"/>
        </w:rPr>
        <w:t xml:space="preserve"> </w:t>
      </w:r>
      <w:r w:rsidRPr="00043511">
        <w:rPr>
          <w:rFonts w:ascii="Open Sans" w:hAnsi="Open Sans" w:cs="Open Sans"/>
        </w:rPr>
        <w:t>for</w:t>
      </w:r>
      <w:r w:rsidRPr="00043511">
        <w:rPr>
          <w:rFonts w:ascii="Open Sans" w:hAnsi="Open Sans" w:cs="Open Sans"/>
          <w:spacing w:val="-15"/>
        </w:rPr>
        <w:t xml:space="preserve"> </w:t>
      </w:r>
      <w:r w:rsidRPr="00043511">
        <w:rPr>
          <w:rFonts w:ascii="Open Sans" w:hAnsi="Open Sans" w:cs="Open Sans"/>
        </w:rPr>
        <w:t>acceptance of chloroform in childbirth</w:t>
      </w:r>
      <w:r w:rsidRPr="00043511">
        <w:rPr>
          <w:rFonts w:ascii="Open Sans" w:hAnsi="Open Sans" w:cs="Open Sans"/>
          <w:spacing w:val="-5"/>
        </w:rPr>
        <w:t xml:space="preserve"> </w:t>
      </w:r>
      <w:r w:rsidRPr="00043511">
        <w:rPr>
          <w:rFonts w:ascii="Open Sans" w:hAnsi="Open Sans" w:cs="Open Sans"/>
        </w:rPr>
        <w:t>in</w:t>
      </w:r>
      <w:r w:rsidRPr="00043511">
        <w:rPr>
          <w:rFonts w:ascii="Open Sans" w:hAnsi="Open Sans" w:cs="Open Sans"/>
          <w:spacing w:val="-5"/>
        </w:rPr>
        <w:t xml:space="preserve"> </w:t>
      </w:r>
      <w:r w:rsidRPr="00043511">
        <w:rPr>
          <w:rFonts w:ascii="Open Sans" w:hAnsi="Open Sans" w:cs="Open Sans"/>
          <w:spacing w:val="-2"/>
        </w:rPr>
        <w:t>Britain.</w:t>
      </w:r>
    </w:p>
    <w:p w14:paraId="63EBBBF2" w14:textId="77777777" w:rsidR="00043511" w:rsidRPr="004914F3" w:rsidRDefault="00043511" w:rsidP="00043511">
      <w:pPr>
        <w:rPr>
          <w:rFonts w:ascii="Open Sans" w:hAnsi="Open Sans" w:cs="Open Sans"/>
        </w:rPr>
      </w:pPr>
    </w:p>
    <w:p w14:paraId="65962C12" w14:textId="77777777" w:rsidR="00043511" w:rsidRDefault="00043511" w:rsidP="0004351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09C7DE06" w14:textId="77777777" w:rsidR="001A6A0F" w:rsidRPr="001A6A0F" w:rsidRDefault="001A6A0F" w:rsidP="001A6A0F">
      <w:pPr>
        <w:pStyle w:val="TableParagraph"/>
        <w:numPr>
          <w:ilvl w:val="0"/>
          <w:numId w:val="50"/>
        </w:numPr>
        <w:spacing w:before="4" w:line="244" w:lineRule="auto"/>
        <w:ind w:right="170"/>
        <w:rPr>
          <w:rFonts w:ascii="Open Sans" w:hAnsi="Open Sans" w:cs="Open Sans"/>
        </w:rPr>
      </w:pPr>
      <w:r w:rsidRPr="001A6A0F">
        <w:rPr>
          <w:rFonts w:ascii="Open Sans" w:hAnsi="Open Sans" w:cs="Open Sans"/>
        </w:rPr>
        <w:t>Using a visual or literary aid, introduce students to the ‘blood and guts’ nature of surgery during the 18</w:t>
      </w:r>
      <w:r w:rsidRPr="001A6A0F">
        <w:rPr>
          <w:rFonts w:ascii="Open Sans" w:hAnsi="Open Sans" w:cs="Open Sans"/>
          <w:vertAlign w:val="superscript"/>
        </w:rPr>
        <w:t>th</w:t>
      </w:r>
      <w:r w:rsidRPr="001A6A0F">
        <w:rPr>
          <w:rFonts w:ascii="Open Sans" w:hAnsi="Open Sans" w:cs="Open Sans"/>
        </w:rPr>
        <w:t xml:space="preserve"> and early 19</w:t>
      </w:r>
      <w:r w:rsidRPr="001A6A0F">
        <w:rPr>
          <w:rFonts w:ascii="Open Sans" w:hAnsi="Open Sans" w:cs="Open Sans"/>
          <w:vertAlign w:val="superscript"/>
        </w:rPr>
        <w:t>th</w:t>
      </w:r>
      <w:r w:rsidRPr="001A6A0F">
        <w:rPr>
          <w:rFonts w:ascii="Open Sans" w:hAnsi="Open Sans" w:cs="Open Sans"/>
        </w:rPr>
        <w:t xml:space="preserve"> century. Lindsay Fitzharris gives and excellent description of this in her book </w:t>
      </w:r>
      <w:r w:rsidRPr="001A6A0F">
        <w:rPr>
          <w:rFonts w:ascii="Open Sans" w:hAnsi="Open Sans" w:cs="Open Sans"/>
          <w:i/>
          <w:iCs/>
        </w:rPr>
        <w:t>The Butchering Art</w:t>
      </w:r>
      <w:r w:rsidRPr="001A6A0F">
        <w:rPr>
          <w:rFonts w:ascii="Open Sans" w:hAnsi="Open Sans" w:cs="Open Sans"/>
        </w:rPr>
        <w:t xml:space="preserve">. </w:t>
      </w:r>
    </w:p>
    <w:p w14:paraId="539D36BD" w14:textId="77777777" w:rsidR="001A6A0F" w:rsidRPr="001A6A0F" w:rsidRDefault="001A6A0F" w:rsidP="001A6A0F">
      <w:pPr>
        <w:pStyle w:val="TableParagraph"/>
        <w:numPr>
          <w:ilvl w:val="0"/>
          <w:numId w:val="50"/>
        </w:numPr>
        <w:spacing w:before="4" w:line="244" w:lineRule="auto"/>
        <w:ind w:right="170"/>
        <w:rPr>
          <w:rFonts w:ascii="Open Sans" w:hAnsi="Open Sans" w:cs="Open Sans"/>
        </w:rPr>
      </w:pPr>
      <w:r w:rsidRPr="001A6A0F">
        <w:rPr>
          <w:rFonts w:ascii="Open Sans" w:hAnsi="Open Sans" w:cs="Open Sans"/>
        </w:rPr>
        <w:t xml:space="preserve">Introduce students to the development of anesthetics so far considering the pros and cons of each method. </w:t>
      </w:r>
    </w:p>
    <w:p w14:paraId="5149D118" w14:textId="77777777" w:rsidR="001A6A0F" w:rsidRPr="001A6A0F" w:rsidRDefault="001A6A0F" w:rsidP="001A6A0F">
      <w:pPr>
        <w:pStyle w:val="TableParagraph"/>
        <w:numPr>
          <w:ilvl w:val="0"/>
          <w:numId w:val="50"/>
        </w:numPr>
        <w:spacing w:before="4" w:line="244" w:lineRule="auto"/>
        <w:ind w:right="170"/>
        <w:rPr>
          <w:rFonts w:ascii="Open Sans" w:hAnsi="Open Sans" w:cs="Open Sans"/>
        </w:rPr>
      </w:pPr>
      <w:r w:rsidRPr="001A6A0F">
        <w:rPr>
          <w:rFonts w:ascii="Open Sans" w:hAnsi="Open Sans" w:cs="Open Sans"/>
        </w:rPr>
        <w:t xml:space="preserve">Students could read the story of Simpsons discovery of Chloroform and his work in maternity hospitals. </w:t>
      </w:r>
    </w:p>
    <w:p w14:paraId="17E756CB" w14:textId="77777777" w:rsidR="001A6A0F" w:rsidRPr="001A6A0F" w:rsidRDefault="001A6A0F" w:rsidP="001A6A0F">
      <w:pPr>
        <w:pStyle w:val="TableParagraph"/>
        <w:numPr>
          <w:ilvl w:val="0"/>
          <w:numId w:val="50"/>
        </w:numPr>
        <w:spacing w:before="4" w:line="244" w:lineRule="auto"/>
        <w:ind w:right="170"/>
        <w:rPr>
          <w:rFonts w:ascii="Open Sans" w:hAnsi="Open Sans" w:cs="Open Sans"/>
        </w:rPr>
      </w:pPr>
      <w:r w:rsidRPr="001A6A0F">
        <w:rPr>
          <w:rFonts w:ascii="Open Sans" w:hAnsi="Open Sans" w:cs="Open Sans"/>
        </w:rPr>
        <w:t>Students</w:t>
      </w:r>
      <w:r w:rsidRPr="001A6A0F">
        <w:rPr>
          <w:rFonts w:ascii="Open Sans" w:hAnsi="Open Sans" w:cs="Open Sans"/>
          <w:spacing w:val="-11"/>
        </w:rPr>
        <w:t xml:space="preserve"> </w:t>
      </w:r>
      <w:r w:rsidRPr="001A6A0F">
        <w:rPr>
          <w:rFonts w:ascii="Open Sans" w:hAnsi="Open Sans" w:cs="Open Sans"/>
        </w:rPr>
        <w:t>suggest</w:t>
      </w:r>
      <w:r w:rsidRPr="001A6A0F">
        <w:rPr>
          <w:rFonts w:ascii="Open Sans" w:hAnsi="Open Sans" w:cs="Open Sans"/>
          <w:spacing w:val="-10"/>
        </w:rPr>
        <w:t xml:space="preserve"> </w:t>
      </w:r>
      <w:r w:rsidRPr="001A6A0F">
        <w:rPr>
          <w:rFonts w:ascii="Open Sans" w:hAnsi="Open Sans" w:cs="Open Sans"/>
        </w:rPr>
        <w:t>reasons</w:t>
      </w:r>
      <w:r w:rsidRPr="001A6A0F">
        <w:rPr>
          <w:rFonts w:ascii="Open Sans" w:hAnsi="Open Sans" w:cs="Open Sans"/>
          <w:spacing w:val="-11"/>
        </w:rPr>
        <w:t xml:space="preserve"> </w:t>
      </w:r>
      <w:r w:rsidRPr="001A6A0F">
        <w:rPr>
          <w:rFonts w:ascii="Open Sans" w:hAnsi="Open Sans" w:cs="Open Sans"/>
        </w:rPr>
        <w:t>for</w:t>
      </w:r>
      <w:r w:rsidRPr="001A6A0F">
        <w:rPr>
          <w:rFonts w:ascii="Open Sans" w:hAnsi="Open Sans" w:cs="Open Sans"/>
          <w:spacing w:val="-8"/>
        </w:rPr>
        <w:t xml:space="preserve"> </w:t>
      </w:r>
      <w:r w:rsidRPr="001A6A0F">
        <w:rPr>
          <w:rFonts w:ascii="Open Sans" w:hAnsi="Open Sans" w:cs="Open Sans"/>
        </w:rPr>
        <w:t xml:space="preserve">opposition and then research how opposition was </w:t>
      </w:r>
      <w:r w:rsidRPr="001A6A0F">
        <w:rPr>
          <w:rFonts w:ascii="Open Sans" w:hAnsi="Open Sans" w:cs="Open Sans"/>
          <w:spacing w:val="-2"/>
        </w:rPr>
        <w:t>overcome.</w:t>
      </w:r>
    </w:p>
    <w:p w14:paraId="4D25A3BA" w14:textId="77777777" w:rsidR="00043511" w:rsidRPr="000D5794" w:rsidRDefault="00043511" w:rsidP="001A6A0F">
      <w:pPr>
        <w:pStyle w:val="TableParagraph"/>
        <w:spacing w:before="4"/>
        <w:rPr>
          <w:rFonts w:ascii="Open Sans" w:hAnsi="Open Sans" w:cs="Open Sans"/>
        </w:rPr>
      </w:pPr>
    </w:p>
    <w:p w14:paraId="3806F3B5" w14:textId="6DF7D834" w:rsidR="00043511" w:rsidRDefault="00043511" w:rsidP="0004351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463AE62B" w14:textId="77777777" w:rsidR="001A6A0F" w:rsidRPr="001A6A0F" w:rsidRDefault="001A6A0F" w:rsidP="001A6A0F">
      <w:pPr>
        <w:pStyle w:val="TableParagraph"/>
        <w:numPr>
          <w:ilvl w:val="0"/>
          <w:numId w:val="50"/>
        </w:numPr>
        <w:spacing w:before="4" w:line="244" w:lineRule="auto"/>
        <w:ind w:right="170"/>
        <w:rPr>
          <w:rFonts w:ascii="Open Sans" w:hAnsi="Open Sans" w:cs="Open Sans"/>
        </w:rPr>
      </w:pPr>
      <w:r w:rsidRPr="001A6A0F">
        <w:rPr>
          <w:rFonts w:ascii="Open Sans" w:hAnsi="Open Sans" w:cs="Open Sans"/>
        </w:rPr>
        <w:t>Students</w:t>
      </w:r>
      <w:r w:rsidRPr="001A6A0F">
        <w:rPr>
          <w:rFonts w:ascii="Open Sans" w:hAnsi="Open Sans" w:cs="Open Sans"/>
          <w:spacing w:val="-11"/>
        </w:rPr>
        <w:t xml:space="preserve"> </w:t>
      </w:r>
      <w:r w:rsidRPr="001A6A0F">
        <w:rPr>
          <w:rFonts w:ascii="Open Sans" w:hAnsi="Open Sans" w:cs="Open Sans"/>
        </w:rPr>
        <w:t>suggest</w:t>
      </w:r>
      <w:r w:rsidRPr="001A6A0F">
        <w:rPr>
          <w:rFonts w:ascii="Open Sans" w:hAnsi="Open Sans" w:cs="Open Sans"/>
          <w:spacing w:val="-10"/>
        </w:rPr>
        <w:t xml:space="preserve"> </w:t>
      </w:r>
      <w:r w:rsidRPr="001A6A0F">
        <w:rPr>
          <w:rFonts w:ascii="Open Sans" w:hAnsi="Open Sans" w:cs="Open Sans"/>
        </w:rPr>
        <w:t>reasons</w:t>
      </w:r>
      <w:r w:rsidRPr="001A6A0F">
        <w:rPr>
          <w:rFonts w:ascii="Open Sans" w:hAnsi="Open Sans" w:cs="Open Sans"/>
          <w:spacing w:val="-11"/>
        </w:rPr>
        <w:t xml:space="preserve"> </w:t>
      </w:r>
      <w:r w:rsidRPr="001A6A0F">
        <w:rPr>
          <w:rFonts w:ascii="Open Sans" w:hAnsi="Open Sans" w:cs="Open Sans"/>
        </w:rPr>
        <w:t>for</w:t>
      </w:r>
      <w:r w:rsidRPr="001A6A0F">
        <w:rPr>
          <w:rFonts w:ascii="Open Sans" w:hAnsi="Open Sans" w:cs="Open Sans"/>
          <w:spacing w:val="-8"/>
        </w:rPr>
        <w:t xml:space="preserve"> </w:t>
      </w:r>
      <w:r w:rsidRPr="001A6A0F">
        <w:rPr>
          <w:rFonts w:ascii="Open Sans" w:hAnsi="Open Sans" w:cs="Open Sans"/>
        </w:rPr>
        <w:t xml:space="preserve">opposition and then research how opposition was </w:t>
      </w:r>
      <w:r w:rsidRPr="001A6A0F">
        <w:rPr>
          <w:rFonts w:ascii="Open Sans" w:hAnsi="Open Sans" w:cs="Open Sans"/>
          <w:spacing w:val="-2"/>
        </w:rPr>
        <w:t>overcome.</w:t>
      </w:r>
    </w:p>
    <w:p w14:paraId="3CFCFC4C" w14:textId="4CB6B2DD" w:rsidR="001A6A0F" w:rsidRPr="001A6A0F" w:rsidRDefault="001A6A0F" w:rsidP="001A6A0F">
      <w:pPr>
        <w:pStyle w:val="TableParagraph"/>
        <w:numPr>
          <w:ilvl w:val="0"/>
          <w:numId w:val="50"/>
        </w:numPr>
        <w:spacing w:before="4" w:line="244" w:lineRule="auto"/>
        <w:ind w:right="170"/>
        <w:rPr>
          <w:rFonts w:ascii="Open Sans" w:hAnsi="Open Sans" w:cs="Open Sans"/>
        </w:rPr>
      </w:pPr>
      <w:r w:rsidRPr="001A6A0F">
        <w:rPr>
          <w:rFonts w:ascii="Open Sans" w:hAnsi="Open Sans" w:cs="Open Sans"/>
        </w:rPr>
        <w:t xml:space="preserve">Read an article </w:t>
      </w:r>
      <w:hyperlink r:id="rId87" w:history="1">
        <w:r w:rsidRPr="001A6A0F">
          <w:rPr>
            <w:rStyle w:val="Hyperlink"/>
            <w:rFonts w:ascii="Open Sans" w:hAnsi="Open Sans" w:cs="Open Sans"/>
          </w:rPr>
          <w:t>on the controversies of chloroform</w:t>
        </w:r>
      </w:hyperlink>
      <w:r w:rsidR="00E51674">
        <w:rPr>
          <w:rStyle w:val="Hyperlink"/>
          <w:rFonts w:ascii="Open Sans" w:hAnsi="Open Sans" w:cs="Open Sans"/>
        </w:rPr>
        <w:t>.</w:t>
      </w:r>
      <w:r w:rsidRPr="001A6A0F">
        <w:rPr>
          <w:rFonts w:ascii="Open Sans" w:hAnsi="Open Sans" w:cs="Open Sans"/>
        </w:rPr>
        <w:t xml:space="preserve"> History Press (15 minutes)</w:t>
      </w:r>
      <w:r w:rsidR="00E51674">
        <w:rPr>
          <w:rFonts w:ascii="Open Sans" w:hAnsi="Open Sans" w:cs="Open Sans"/>
        </w:rPr>
        <w:t>.</w:t>
      </w:r>
    </w:p>
    <w:p w14:paraId="6F6C880A" w14:textId="4DA26DB4" w:rsidR="00D71B13" w:rsidRDefault="001A6A0F" w:rsidP="001A6A0F">
      <w:pPr>
        <w:pStyle w:val="TableParagraph"/>
        <w:numPr>
          <w:ilvl w:val="0"/>
          <w:numId w:val="50"/>
        </w:numPr>
        <w:spacing w:before="4" w:line="244" w:lineRule="auto"/>
        <w:ind w:right="170"/>
        <w:rPr>
          <w:rFonts w:ascii="Open Sans" w:hAnsi="Open Sans" w:cs="Open Sans"/>
        </w:rPr>
      </w:pPr>
      <w:r w:rsidRPr="001A6A0F">
        <w:rPr>
          <w:rFonts w:ascii="Open Sans" w:hAnsi="Open Sans" w:cs="Open Sans"/>
        </w:rPr>
        <w:t xml:space="preserve">Read an article on </w:t>
      </w:r>
      <w:hyperlink r:id="rId88" w:history="1">
        <w:r w:rsidRPr="001A6A0F">
          <w:rPr>
            <w:rStyle w:val="Hyperlink"/>
            <w:rFonts w:ascii="Open Sans" w:hAnsi="Open Sans" w:cs="Open Sans"/>
          </w:rPr>
          <w:t>The Ether Controversy</w:t>
        </w:r>
      </w:hyperlink>
      <w:r w:rsidRPr="001A6A0F">
        <w:rPr>
          <w:rFonts w:ascii="Open Sans" w:hAnsi="Open Sans" w:cs="Open Sans"/>
        </w:rPr>
        <w:t xml:space="preserve"> and the individuals associated with its development (20 minutes)</w:t>
      </w:r>
      <w:r w:rsidR="00E51674">
        <w:rPr>
          <w:rFonts w:ascii="Open Sans" w:hAnsi="Open Sans" w:cs="Open Sans"/>
        </w:rPr>
        <w:t>.</w:t>
      </w:r>
    </w:p>
    <w:p w14:paraId="624FB3AF" w14:textId="77777777" w:rsidR="00D71B13" w:rsidRDefault="00D71B13">
      <w:pPr>
        <w:spacing w:line="240" w:lineRule="auto"/>
        <w:rPr>
          <w:rFonts w:ascii="Open Sans" w:eastAsia="Arial" w:hAnsi="Open Sans" w:cs="Open Sans"/>
          <w:szCs w:val="22"/>
          <w:lang w:val="en-US" w:eastAsia="en-US"/>
        </w:rPr>
      </w:pPr>
      <w:r>
        <w:rPr>
          <w:rFonts w:ascii="Open Sans" w:hAnsi="Open Sans" w:cs="Open Sans"/>
        </w:rPr>
        <w:br w:type="page"/>
      </w:r>
    </w:p>
    <w:p w14:paraId="2DBE29A5" w14:textId="7A2D0AB4" w:rsidR="001A6A0F" w:rsidRPr="001A6A0F" w:rsidRDefault="001A6A0F" w:rsidP="001A6A0F">
      <w:pPr>
        <w:pStyle w:val="TableParagraph"/>
        <w:numPr>
          <w:ilvl w:val="0"/>
          <w:numId w:val="50"/>
        </w:numPr>
        <w:spacing w:before="4" w:line="244" w:lineRule="auto"/>
        <w:ind w:right="170"/>
        <w:rPr>
          <w:rFonts w:ascii="Open Sans" w:hAnsi="Open Sans" w:cs="Open Sans"/>
        </w:rPr>
      </w:pPr>
      <w:r w:rsidRPr="001A6A0F">
        <w:rPr>
          <w:rFonts w:ascii="Open Sans" w:hAnsi="Open Sans" w:cs="Open Sans"/>
        </w:rPr>
        <w:lastRenderedPageBreak/>
        <w:t xml:space="preserve">Read an article on ‘Victoria’s Secret’ - </w:t>
      </w:r>
      <w:hyperlink r:id="rId89" w:anchor=":~:text=So%20it%20was%2C%20that%20on,trifling%20during%20the%20uterine%20contractions%E2%80%A6'&amp;text=the%20patient%20could%20inhale%20the%20anaesthetic%20vapours." w:history="1">
        <w:r w:rsidRPr="001A6A0F">
          <w:rPr>
            <w:rStyle w:val="Hyperlink"/>
            <w:rFonts w:ascii="Open Sans" w:hAnsi="Open Sans" w:cs="Open Sans"/>
          </w:rPr>
          <w:t>Queen Victoria and the acceptance of anesthetics in childbirth</w:t>
        </w:r>
      </w:hyperlink>
      <w:r w:rsidRPr="001A6A0F">
        <w:rPr>
          <w:rFonts w:ascii="Open Sans" w:hAnsi="Open Sans" w:cs="Open Sans"/>
        </w:rPr>
        <w:t xml:space="preserve"> (15 minutes)</w:t>
      </w:r>
      <w:r w:rsidR="00E51674">
        <w:rPr>
          <w:rFonts w:ascii="Open Sans" w:hAnsi="Open Sans" w:cs="Open Sans"/>
        </w:rPr>
        <w:t>.</w:t>
      </w:r>
    </w:p>
    <w:p w14:paraId="78617892" w14:textId="07B1F22F" w:rsidR="001A6A0F" w:rsidRPr="001A6A0F" w:rsidRDefault="001A6A0F" w:rsidP="001A6A0F">
      <w:pPr>
        <w:pStyle w:val="TableParagraph"/>
        <w:numPr>
          <w:ilvl w:val="0"/>
          <w:numId w:val="50"/>
        </w:numPr>
        <w:spacing w:before="4" w:line="244" w:lineRule="auto"/>
        <w:ind w:right="170"/>
        <w:rPr>
          <w:rFonts w:ascii="Open Sans" w:hAnsi="Open Sans" w:cs="Open Sans"/>
        </w:rPr>
      </w:pPr>
      <w:r w:rsidRPr="001A6A0F">
        <w:rPr>
          <w:rFonts w:ascii="Open Sans" w:hAnsi="Open Sans" w:cs="Open Sans"/>
        </w:rPr>
        <w:t xml:space="preserve">Watch a video from the cast of ‘Victoria’ about </w:t>
      </w:r>
      <w:hyperlink r:id="rId90" w:history="1">
        <w:r w:rsidRPr="001A6A0F">
          <w:rPr>
            <w:rStyle w:val="Hyperlink"/>
            <w:rFonts w:ascii="Open Sans" w:hAnsi="Open Sans" w:cs="Open Sans"/>
          </w:rPr>
          <w:t>childbirth and using chloroform</w:t>
        </w:r>
      </w:hyperlink>
      <w:r w:rsidRPr="001A6A0F">
        <w:rPr>
          <w:rFonts w:ascii="Open Sans" w:hAnsi="Open Sans" w:cs="Open Sans"/>
        </w:rPr>
        <w:t xml:space="preserve"> (3 minutes)</w:t>
      </w:r>
      <w:r w:rsidR="00E51674">
        <w:rPr>
          <w:rFonts w:ascii="Open Sans" w:hAnsi="Open Sans" w:cs="Open Sans"/>
        </w:rPr>
        <w:t>.</w:t>
      </w:r>
    </w:p>
    <w:p w14:paraId="13F4590F" w14:textId="61BBB025" w:rsidR="001A6A0F" w:rsidRPr="001A6A0F" w:rsidRDefault="001A6A0F" w:rsidP="001A6A0F">
      <w:pPr>
        <w:pStyle w:val="TableParagraph"/>
        <w:numPr>
          <w:ilvl w:val="0"/>
          <w:numId w:val="50"/>
        </w:numPr>
        <w:spacing w:before="4" w:line="244" w:lineRule="auto"/>
        <w:ind w:right="170"/>
        <w:rPr>
          <w:rFonts w:ascii="Open Sans" w:hAnsi="Open Sans" w:cs="Open Sans"/>
        </w:rPr>
      </w:pPr>
      <w:r w:rsidRPr="001A6A0F">
        <w:rPr>
          <w:rFonts w:ascii="Open Sans" w:hAnsi="Open Sans" w:cs="Open Sans"/>
        </w:rPr>
        <w:t xml:space="preserve">Watch a video on </w:t>
      </w:r>
      <w:hyperlink r:id="rId91" w:history="1">
        <w:r w:rsidRPr="001A6A0F">
          <w:rPr>
            <w:rStyle w:val="Hyperlink"/>
            <w:rFonts w:ascii="Open Sans" w:hAnsi="Open Sans" w:cs="Open Sans"/>
          </w:rPr>
          <w:t>BBC website: Royal</w:t>
        </w:r>
      </w:hyperlink>
      <w:r w:rsidRPr="001A6A0F">
        <w:rPr>
          <w:rFonts w:ascii="Open Sans" w:hAnsi="Open Sans" w:cs="Open Sans"/>
          <w:color w:val="0000FF"/>
        </w:rPr>
        <w:t xml:space="preserve"> </w:t>
      </w:r>
      <w:hyperlink r:id="rId92" w:history="1">
        <w:r w:rsidRPr="001A6A0F">
          <w:rPr>
            <w:rStyle w:val="Hyperlink"/>
            <w:rFonts w:ascii="Open Sans" w:hAnsi="Open Sans" w:cs="Open Sans"/>
          </w:rPr>
          <w:t>childbirth – why could having a baby be</w:t>
        </w:r>
      </w:hyperlink>
      <w:r w:rsidRPr="001A6A0F">
        <w:rPr>
          <w:rFonts w:ascii="Open Sans" w:hAnsi="Open Sans" w:cs="Open Sans"/>
          <w:color w:val="0000FF"/>
        </w:rPr>
        <w:t xml:space="preserve"> </w:t>
      </w:r>
      <w:hyperlink r:id="rId93" w:history="1">
        <w:r w:rsidRPr="001A6A0F">
          <w:rPr>
            <w:rStyle w:val="Hyperlink"/>
            <w:rFonts w:ascii="Open Sans" w:hAnsi="Open Sans" w:cs="Open Sans"/>
            <w:spacing w:val="-2"/>
          </w:rPr>
          <w:t>dangerous?</w:t>
        </w:r>
      </w:hyperlink>
      <w:r w:rsidRPr="001A6A0F">
        <w:rPr>
          <w:rFonts w:ascii="Open Sans" w:hAnsi="Open Sans" w:cs="Open Sans"/>
          <w:color w:val="0000FF"/>
          <w:spacing w:val="-2"/>
          <w:u w:val="single" w:color="0000FF"/>
        </w:rPr>
        <w:t xml:space="preserve"> </w:t>
      </w:r>
      <w:r w:rsidRPr="001A6A0F">
        <w:rPr>
          <w:rFonts w:ascii="Open Sans" w:hAnsi="Open Sans" w:cs="Open Sans"/>
          <w:i/>
          <w:iCs/>
        </w:rPr>
        <w:t>Please</w:t>
      </w:r>
      <w:r w:rsidRPr="001A6A0F">
        <w:rPr>
          <w:rFonts w:ascii="Open Sans" w:hAnsi="Open Sans" w:cs="Open Sans"/>
          <w:i/>
          <w:iCs/>
          <w:spacing w:val="-5"/>
        </w:rPr>
        <w:t xml:space="preserve"> </w:t>
      </w:r>
      <w:r w:rsidRPr="001A6A0F">
        <w:rPr>
          <w:rFonts w:ascii="Open Sans" w:hAnsi="Open Sans" w:cs="Open Sans"/>
          <w:i/>
          <w:iCs/>
        </w:rPr>
        <w:t>preview</w:t>
      </w:r>
      <w:r w:rsidRPr="001A6A0F">
        <w:rPr>
          <w:rFonts w:ascii="Open Sans" w:hAnsi="Open Sans" w:cs="Open Sans"/>
          <w:i/>
          <w:iCs/>
          <w:spacing w:val="-8"/>
        </w:rPr>
        <w:t xml:space="preserve"> </w:t>
      </w:r>
      <w:r w:rsidRPr="001A6A0F">
        <w:rPr>
          <w:rFonts w:ascii="Open Sans" w:hAnsi="Open Sans" w:cs="Open Sans"/>
          <w:i/>
          <w:iCs/>
        </w:rPr>
        <w:t>to</w:t>
      </w:r>
      <w:r w:rsidRPr="001A6A0F">
        <w:rPr>
          <w:rFonts w:ascii="Open Sans" w:hAnsi="Open Sans" w:cs="Open Sans"/>
          <w:i/>
          <w:iCs/>
          <w:spacing w:val="-5"/>
        </w:rPr>
        <w:t xml:space="preserve"> </w:t>
      </w:r>
      <w:r w:rsidRPr="001A6A0F">
        <w:rPr>
          <w:rFonts w:ascii="Open Sans" w:hAnsi="Open Sans" w:cs="Open Sans"/>
          <w:i/>
          <w:iCs/>
        </w:rPr>
        <w:t>check</w:t>
      </w:r>
      <w:r w:rsidRPr="001A6A0F">
        <w:rPr>
          <w:rFonts w:ascii="Open Sans" w:hAnsi="Open Sans" w:cs="Open Sans"/>
          <w:i/>
          <w:iCs/>
          <w:spacing w:val="-6"/>
        </w:rPr>
        <w:t xml:space="preserve"> </w:t>
      </w:r>
      <w:r w:rsidRPr="001A6A0F">
        <w:rPr>
          <w:rFonts w:ascii="Open Sans" w:hAnsi="Open Sans" w:cs="Open Sans"/>
          <w:i/>
          <w:iCs/>
        </w:rPr>
        <w:t>if</w:t>
      </w:r>
      <w:r w:rsidRPr="001A6A0F">
        <w:rPr>
          <w:rFonts w:ascii="Open Sans" w:hAnsi="Open Sans" w:cs="Open Sans"/>
          <w:i/>
          <w:iCs/>
          <w:spacing w:val="-3"/>
        </w:rPr>
        <w:t xml:space="preserve"> </w:t>
      </w:r>
      <w:r w:rsidRPr="001A6A0F">
        <w:rPr>
          <w:rFonts w:ascii="Open Sans" w:hAnsi="Open Sans" w:cs="Open Sans"/>
          <w:i/>
          <w:iCs/>
        </w:rPr>
        <w:t>this</w:t>
      </w:r>
      <w:r w:rsidRPr="001A6A0F">
        <w:rPr>
          <w:rFonts w:ascii="Open Sans" w:hAnsi="Open Sans" w:cs="Open Sans"/>
          <w:i/>
          <w:iCs/>
          <w:spacing w:val="-7"/>
        </w:rPr>
        <w:t xml:space="preserve"> </w:t>
      </w:r>
      <w:r w:rsidRPr="001A6A0F">
        <w:rPr>
          <w:rFonts w:ascii="Open Sans" w:hAnsi="Open Sans" w:cs="Open Sans"/>
          <w:i/>
          <w:iCs/>
        </w:rPr>
        <w:t>is</w:t>
      </w:r>
      <w:r w:rsidRPr="001A6A0F">
        <w:rPr>
          <w:rFonts w:ascii="Open Sans" w:hAnsi="Open Sans" w:cs="Open Sans"/>
          <w:i/>
          <w:iCs/>
          <w:spacing w:val="-4"/>
        </w:rPr>
        <w:t xml:space="preserve"> </w:t>
      </w:r>
      <w:r w:rsidRPr="001A6A0F">
        <w:rPr>
          <w:rFonts w:ascii="Open Sans" w:hAnsi="Open Sans" w:cs="Open Sans"/>
          <w:i/>
          <w:iCs/>
        </w:rPr>
        <w:t>suitable for your students</w:t>
      </w:r>
      <w:r w:rsidRPr="001A6A0F">
        <w:rPr>
          <w:rFonts w:ascii="Open Sans" w:hAnsi="Open Sans" w:cs="Open Sans"/>
        </w:rPr>
        <w:t>.</w:t>
      </w:r>
    </w:p>
    <w:p w14:paraId="34388C61" w14:textId="7DC0381F" w:rsidR="00043511" w:rsidRDefault="00043511">
      <w:pPr>
        <w:spacing w:line="240" w:lineRule="auto"/>
        <w:rPr>
          <w:rFonts w:ascii="Open Sans" w:hAnsi="Open Sans" w:cs="Open Sans"/>
        </w:rPr>
      </w:pPr>
      <w:r>
        <w:rPr>
          <w:rFonts w:ascii="Open Sans" w:hAnsi="Open Sans" w:cs="Open Sans"/>
        </w:rPr>
        <w:br w:type="page"/>
      </w:r>
    </w:p>
    <w:p w14:paraId="23BD86C6" w14:textId="7FF0550D" w:rsidR="00E51674" w:rsidRDefault="00E51674" w:rsidP="00043511">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w:t>
      </w:r>
      <w:r w:rsidR="00032BFC">
        <w:rPr>
          <w:rFonts w:ascii="Open Sans Medium" w:hAnsi="Open Sans Medium" w:cs="Open Sans Medium"/>
          <w:b/>
          <w:bCs/>
          <w:color w:val="371376"/>
          <w:sz w:val="28"/>
          <w:szCs w:val="32"/>
        </w:rPr>
        <w:t>1</w:t>
      </w:r>
    </w:p>
    <w:p w14:paraId="3D5C3228" w14:textId="14FCF064" w:rsidR="00E51674" w:rsidRPr="00E51674" w:rsidRDefault="00E51674" w:rsidP="00043511">
      <w:pPr>
        <w:rPr>
          <w:rFonts w:ascii="Open Sans Medium" w:hAnsi="Open Sans Medium" w:cs="Open Sans Medium"/>
          <w:b/>
          <w:bCs/>
          <w:color w:val="371376"/>
          <w:szCs w:val="22"/>
        </w:rPr>
      </w:pPr>
      <w:r w:rsidRPr="00E51674">
        <w:rPr>
          <w:rFonts w:ascii="Open Sans Medium" w:hAnsi="Open Sans Medium" w:cs="Open Sans Medium"/>
          <w:b/>
          <w:bCs/>
          <w:color w:val="371376"/>
          <w:szCs w:val="22"/>
        </w:rPr>
        <w:t xml:space="preserve"> </w:t>
      </w:r>
    </w:p>
    <w:p w14:paraId="7DCABEA5" w14:textId="38E8283B" w:rsidR="00043511" w:rsidRDefault="00043511" w:rsidP="0004351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6600B786" w14:textId="4B5DD810" w:rsidR="00043511" w:rsidRPr="001A6A0F" w:rsidRDefault="001A6A0F" w:rsidP="00043511">
      <w:pPr>
        <w:rPr>
          <w:rFonts w:ascii="Open Sans" w:hAnsi="Open Sans" w:cs="Open Sans"/>
        </w:rPr>
      </w:pPr>
      <w:r w:rsidRPr="001A6A0F">
        <w:rPr>
          <w:rFonts w:ascii="Open Sans" w:hAnsi="Open Sans" w:cs="Open Sans"/>
        </w:rPr>
        <w:t>J</w:t>
      </w:r>
      <w:bookmarkStart w:id="34" w:name="lister"/>
      <w:bookmarkEnd w:id="34"/>
      <w:r w:rsidRPr="001A6A0F">
        <w:rPr>
          <w:rFonts w:ascii="Open Sans" w:hAnsi="Open Sans" w:cs="Open Sans"/>
        </w:rPr>
        <w:t>oseph Lister and antiseptic surgery</w:t>
      </w:r>
    </w:p>
    <w:p w14:paraId="790A802B" w14:textId="77777777" w:rsidR="001A6A0F" w:rsidRPr="000D5794" w:rsidRDefault="001A6A0F" w:rsidP="00043511">
      <w:pPr>
        <w:rPr>
          <w:rFonts w:ascii="Open Sans" w:hAnsi="Open Sans" w:cs="Open Sans"/>
          <w:szCs w:val="22"/>
        </w:rPr>
      </w:pPr>
    </w:p>
    <w:p w14:paraId="448D8BFC" w14:textId="77777777" w:rsidR="00043511" w:rsidRPr="00D85755" w:rsidRDefault="00043511" w:rsidP="0004351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259100CD" w14:textId="4CAAD3DA" w:rsidR="001A6A0F" w:rsidRPr="001A6A0F" w:rsidRDefault="001A6A0F" w:rsidP="001A6A0F">
      <w:pPr>
        <w:pStyle w:val="TableParagraph"/>
        <w:numPr>
          <w:ilvl w:val="0"/>
          <w:numId w:val="51"/>
        </w:numPr>
        <w:spacing w:before="4" w:line="244" w:lineRule="auto"/>
        <w:ind w:right="99"/>
        <w:rPr>
          <w:rFonts w:ascii="Open Sans" w:hAnsi="Open Sans" w:cs="Open Sans"/>
        </w:rPr>
      </w:pPr>
      <w:r w:rsidRPr="001A6A0F">
        <w:rPr>
          <w:rFonts w:ascii="Open Sans" w:hAnsi="Open Sans" w:cs="Open Sans"/>
          <w:spacing w:val="-2"/>
        </w:rPr>
        <w:t xml:space="preserve">Antiseptics; including </w:t>
      </w:r>
      <w:r w:rsidRPr="001A6A0F">
        <w:rPr>
          <w:rFonts w:ascii="Open Sans" w:hAnsi="Open Sans" w:cs="Open Sans"/>
        </w:rPr>
        <w:t>Lister and carbolic</w:t>
      </w:r>
      <w:r w:rsidRPr="001A6A0F">
        <w:rPr>
          <w:rFonts w:ascii="Open Sans" w:hAnsi="Open Sans" w:cs="Open Sans"/>
          <w:spacing w:val="-16"/>
        </w:rPr>
        <w:t xml:space="preserve"> </w:t>
      </w:r>
      <w:r w:rsidRPr="001A6A0F">
        <w:rPr>
          <w:rFonts w:ascii="Open Sans" w:hAnsi="Open Sans" w:cs="Open Sans"/>
        </w:rPr>
        <w:t>acid</w:t>
      </w:r>
    </w:p>
    <w:p w14:paraId="05402981" w14:textId="508E2C55" w:rsidR="00043511" w:rsidRDefault="001A6A0F" w:rsidP="001A6A0F">
      <w:pPr>
        <w:pStyle w:val="TableParagraph"/>
        <w:numPr>
          <w:ilvl w:val="0"/>
          <w:numId w:val="51"/>
        </w:numPr>
        <w:spacing w:before="4" w:line="244" w:lineRule="auto"/>
        <w:ind w:right="99"/>
        <w:rPr>
          <w:rFonts w:ascii="Open Sans" w:hAnsi="Open Sans" w:cs="Open Sans"/>
        </w:rPr>
      </w:pPr>
      <w:r w:rsidRPr="001A6A0F">
        <w:rPr>
          <w:rFonts w:ascii="Open Sans" w:hAnsi="Open Sans" w:cs="Open Sans"/>
          <w:spacing w:val="-2"/>
        </w:rPr>
        <w:t>Surgical procedures</w:t>
      </w:r>
      <w:r w:rsidRPr="001A6A0F">
        <w:rPr>
          <w:rFonts w:ascii="Open Sans" w:hAnsi="Open Sans" w:cs="Open Sans"/>
        </w:rPr>
        <w:t xml:space="preserve"> </w:t>
      </w:r>
      <w:r w:rsidRPr="001A6A0F">
        <w:rPr>
          <w:rFonts w:ascii="Open Sans" w:hAnsi="Open Sans" w:cs="Open Sans"/>
          <w:spacing w:val="-2"/>
        </w:rPr>
        <w:t>aseptic surgery</w:t>
      </w:r>
    </w:p>
    <w:p w14:paraId="46A81829" w14:textId="77777777" w:rsidR="001A6A0F" w:rsidRPr="001A6A0F" w:rsidRDefault="001A6A0F" w:rsidP="001A6A0F">
      <w:pPr>
        <w:pStyle w:val="TableParagraph"/>
        <w:spacing w:before="4" w:line="244" w:lineRule="auto"/>
        <w:ind w:left="360" w:right="99"/>
        <w:rPr>
          <w:rFonts w:ascii="Open Sans" w:hAnsi="Open Sans" w:cs="Open Sans"/>
        </w:rPr>
      </w:pPr>
    </w:p>
    <w:p w14:paraId="0984DD02" w14:textId="77777777" w:rsidR="00043511" w:rsidRPr="00D85755" w:rsidRDefault="00043511" w:rsidP="0004351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53DC9848" w14:textId="77777777" w:rsidR="001A6A0F" w:rsidRPr="001A6A0F" w:rsidRDefault="001A6A0F" w:rsidP="001A6A0F">
      <w:pPr>
        <w:pStyle w:val="TableParagraph"/>
        <w:numPr>
          <w:ilvl w:val="0"/>
          <w:numId w:val="51"/>
        </w:numPr>
        <w:spacing w:before="4" w:line="244" w:lineRule="auto"/>
        <w:ind w:right="99"/>
        <w:rPr>
          <w:rFonts w:ascii="Open Sans" w:hAnsi="Open Sans" w:cs="Open Sans"/>
        </w:rPr>
      </w:pPr>
      <w:r w:rsidRPr="001A6A0F">
        <w:rPr>
          <w:rFonts w:ascii="Open Sans" w:hAnsi="Open Sans" w:cs="Open Sans"/>
        </w:rPr>
        <w:t>Continuing with the focus on the development of surgery, students will consider another of the problems of surgery (infection) and examine the work of Lister’s</w:t>
      </w:r>
      <w:r w:rsidRPr="001A6A0F">
        <w:rPr>
          <w:rFonts w:ascii="Open Sans" w:hAnsi="Open Sans" w:cs="Open Sans"/>
          <w:spacing w:val="40"/>
        </w:rPr>
        <w:t xml:space="preserve"> </w:t>
      </w:r>
      <w:r w:rsidRPr="001A6A0F">
        <w:rPr>
          <w:rFonts w:ascii="Open Sans" w:hAnsi="Open Sans" w:cs="Open Sans"/>
        </w:rPr>
        <w:t>development of carbolic acid in 1860s and opposition to its use. The lesson should be framed around the enquiry ‘How did Lister deal with the problem of infection in the 19</w:t>
      </w:r>
      <w:r w:rsidRPr="001A6A0F">
        <w:rPr>
          <w:rFonts w:ascii="Open Sans" w:hAnsi="Open Sans" w:cs="Open Sans"/>
          <w:vertAlign w:val="superscript"/>
        </w:rPr>
        <w:t>th</w:t>
      </w:r>
      <w:r w:rsidRPr="001A6A0F">
        <w:rPr>
          <w:rFonts w:ascii="Open Sans" w:hAnsi="Open Sans" w:cs="Open Sans"/>
        </w:rPr>
        <w:t xml:space="preserve"> century’. </w:t>
      </w:r>
    </w:p>
    <w:p w14:paraId="50CAD64D" w14:textId="77777777" w:rsidR="001A6A0F" w:rsidRPr="001A6A0F" w:rsidRDefault="001A6A0F" w:rsidP="001A6A0F">
      <w:pPr>
        <w:pStyle w:val="TableParagraph"/>
        <w:numPr>
          <w:ilvl w:val="0"/>
          <w:numId w:val="51"/>
        </w:numPr>
        <w:spacing w:before="4" w:line="244" w:lineRule="auto"/>
        <w:ind w:right="99"/>
        <w:rPr>
          <w:rFonts w:ascii="Open Sans" w:hAnsi="Open Sans" w:cs="Open Sans"/>
        </w:rPr>
      </w:pPr>
      <w:r w:rsidRPr="001A6A0F">
        <w:rPr>
          <w:rFonts w:ascii="Open Sans" w:hAnsi="Open Sans" w:cs="Open Sans"/>
        </w:rPr>
        <w:t>You should start be revisiting the problem of infection, and attempts made to deal with infection so far. There should be some reconsideration of Pasteur’s Germ Theory, so that students understand the reasons why Lister was so important in convincing doctors about it. (You may also want to refer</w:t>
      </w:r>
      <w:r w:rsidRPr="001A6A0F">
        <w:rPr>
          <w:rFonts w:ascii="Open Sans" w:hAnsi="Open Sans" w:cs="Open Sans"/>
          <w:spacing w:val="-8"/>
        </w:rPr>
        <w:t xml:space="preserve"> </w:t>
      </w:r>
      <w:r w:rsidRPr="001A6A0F">
        <w:rPr>
          <w:rFonts w:ascii="Open Sans" w:hAnsi="Open Sans" w:cs="Open Sans"/>
        </w:rPr>
        <w:t>briefly</w:t>
      </w:r>
      <w:r w:rsidRPr="001A6A0F">
        <w:rPr>
          <w:rFonts w:ascii="Open Sans" w:hAnsi="Open Sans" w:cs="Open Sans"/>
          <w:spacing w:val="-11"/>
        </w:rPr>
        <w:t xml:space="preserve"> </w:t>
      </w:r>
      <w:r w:rsidRPr="001A6A0F">
        <w:rPr>
          <w:rFonts w:ascii="Open Sans" w:hAnsi="Open Sans" w:cs="Open Sans"/>
        </w:rPr>
        <w:t>to</w:t>
      </w:r>
      <w:r w:rsidRPr="001A6A0F">
        <w:rPr>
          <w:rFonts w:ascii="Open Sans" w:hAnsi="Open Sans" w:cs="Open Sans"/>
          <w:spacing w:val="-10"/>
        </w:rPr>
        <w:t xml:space="preserve"> </w:t>
      </w:r>
      <w:r w:rsidRPr="001A6A0F">
        <w:rPr>
          <w:rFonts w:ascii="Open Sans" w:hAnsi="Open Sans" w:cs="Open Sans"/>
        </w:rPr>
        <w:t>earlier</w:t>
      </w:r>
      <w:r w:rsidRPr="001A6A0F">
        <w:rPr>
          <w:rFonts w:ascii="Open Sans" w:hAnsi="Open Sans" w:cs="Open Sans"/>
          <w:spacing w:val="-8"/>
        </w:rPr>
        <w:t xml:space="preserve"> </w:t>
      </w:r>
      <w:r w:rsidRPr="001A6A0F">
        <w:rPr>
          <w:rFonts w:ascii="Open Sans" w:hAnsi="Open Sans" w:cs="Open Sans"/>
        </w:rPr>
        <w:t>work of Semmelweiss).</w:t>
      </w:r>
    </w:p>
    <w:p w14:paraId="108C2124" w14:textId="77777777" w:rsidR="001A6A0F" w:rsidRPr="001A6A0F" w:rsidRDefault="001A6A0F" w:rsidP="001A6A0F">
      <w:pPr>
        <w:pStyle w:val="TableParagraph"/>
        <w:numPr>
          <w:ilvl w:val="0"/>
          <w:numId w:val="51"/>
        </w:numPr>
        <w:spacing w:before="4" w:line="244" w:lineRule="auto"/>
        <w:ind w:right="99"/>
        <w:rPr>
          <w:rFonts w:ascii="Open Sans" w:hAnsi="Open Sans" w:cs="Open Sans"/>
        </w:rPr>
      </w:pPr>
      <w:r w:rsidRPr="001A6A0F">
        <w:rPr>
          <w:rFonts w:ascii="Open Sans" w:hAnsi="Open Sans" w:cs="Open Sans"/>
        </w:rPr>
        <w:t xml:space="preserve">Students should consider Lister’s development of carbolic spray, its efficacy but also reasons for opposition. </w:t>
      </w:r>
    </w:p>
    <w:p w14:paraId="6AE01B65" w14:textId="77777777" w:rsidR="001A6A0F" w:rsidRPr="001A6A0F" w:rsidRDefault="001A6A0F" w:rsidP="001A6A0F">
      <w:pPr>
        <w:pStyle w:val="TableParagraph"/>
        <w:numPr>
          <w:ilvl w:val="0"/>
          <w:numId w:val="51"/>
        </w:numPr>
        <w:spacing w:before="4" w:line="244" w:lineRule="auto"/>
        <w:ind w:right="99"/>
        <w:rPr>
          <w:rFonts w:ascii="Open Sans" w:hAnsi="Open Sans" w:cs="Open Sans"/>
        </w:rPr>
      </w:pPr>
      <w:r w:rsidRPr="001A6A0F">
        <w:rPr>
          <w:rFonts w:ascii="Open Sans" w:hAnsi="Open Sans" w:cs="Open Sans"/>
        </w:rPr>
        <w:t>You should then consider Lister’s long-term significance in development of antiseptic surgery to aseptic surgery. There is an opportunity</w:t>
      </w:r>
      <w:r w:rsidRPr="001A6A0F">
        <w:rPr>
          <w:rFonts w:ascii="Open Sans" w:hAnsi="Open Sans" w:cs="Open Sans"/>
          <w:spacing w:val="-13"/>
        </w:rPr>
        <w:t xml:space="preserve"> </w:t>
      </w:r>
      <w:r w:rsidRPr="001A6A0F">
        <w:rPr>
          <w:rFonts w:ascii="Open Sans" w:hAnsi="Open Sans" w:cs="Open Sans"/>
        </w:rPr>
        <w:t>to</w:t>
      </w:r>
      <w:r w:rsidRPr="001A6A0F">
        <w:rPr>
          <w:rFonts w:ascii="Open Sans" w:hAnsi="Open Sans" w:cs="Open Sans"/>
          <w:spacing w:val="-13"/>
        </w:rPr>
        <w:t xml:space="preserve"> </w:t>
      </w:r>
      <w:r w:rsidRPr="001A6A0F">
        <w:rPr>
          <w:rFonts w:ascii="Open Sans" w:hAnsi="Open Sans" w:cs="Open Sans"/>
        </w:rPr>
        <w:t>discuss</w:t>
      </w:r>
      <w:r w:rsidRPr="001A6A0F">
        <w:rPr>
          <w:rFonts w:ascii="Open Sans" w:hAnsi="Open Sans" w:cs="Open Sans"/>
          <w:spacing w:val="-13"/>
        </w:rPr>
        <w:t xml:space="preserve"> </w:t>
      </w:r>
      <w:r w:rsidRPr="001A6A0F">
        <w:rPr>
          <w:rFonts w:ascii="Open Sans" w:hAnsi="Open Sans" w:cs="Open Sans"/>
        </w:rPr>
        <w:t>any outstanding problems for surgeons, for example: blood</w:t>
      </w:r>
      <w:r w:rsidRPr="001A6A0F">
        <w:rPr>
          <w:rFonts w:ascii="Open Sans" w:hAnsi="Open Sans" w:cs="Open Sans"/>
          <w:spacing w:val="-6"/>
        </w:rPr>
        <w:t xml:space="preserve"> </w:t>
      </w:r>
      <w:r w:rsidRPr="001A6A0F">
        <w:rPr>
          <w:rFonts w:ascii="Open Sans" w:hAnsi="Open Sans" w:cs="Open Sans"/>
        </w:rPr>
        <w:t>loss,</w:t>
      </w:r>
      <w:r w:rsidRPr="001A6A0F">
        <w:rPr>
          <w:rFonts w:ascii="Open Sans" w:hAnsi="Open Sans" w:cs="Open Sans"/>
          <w:spacing w:val="-4"/>
        </w:rPr>
        <w:t xml:space="preserve"> </w:t>
      </w:r>
      <w:r w:rsidRPr="001A6A0F">
        <w:rPr>
          <w:rFonts w:ascii="Open Sans" w:hAnsi="Open Sans" w:cs="Open Sans"/>
        </w:rPr>
        <w:t>surgical</w:t>
      </w:r>
      <w:r w:rsidRPr="001A6A0F">
        <w:rPr>
          <w:rFonts w:ascii="Open Sans" w:hAnsi="Open Sans" w:cs="Open Sans"/>
          <w:spacing w:val="-6"/>
        </w:rPr>
        <w:t xml:space="preserve"> </w:t>
      </w:r>
      <w:r w:rsidRPr="001A6A0F">
        <w:rPr>
          <w:rFonts w:ascii="Open Sans" w:hAnsi="Open Sans" w:cs="Open Sans"/>
        </w:rPr>
        <w:t xml:space="preserve">shock, tissue typing/rejection. </w:t>
      </w:r>
    </w:p>
    <w:p w14:paraId="3AC0AD49" w14:textId="77777777" w:rsidR="00043511" w:rsidRPr="004914F3" w:rsidRDefault="00043511" w:rsidP="00043511">
      <w:pPr>
        <w:rPr>
          <w:rFonts w:ascii="Open Sans" w:hAnsi="Open Sans" w:cs="Open Sans"/>
        </w:rPr>
      </w:pPr>
    </w:p>
    <w:p w14:paraId="0CC498F2" w14:textId="77777777" w:rsidR="00043511" w:rsidRDefault="00043511" w:rsidP="0004351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4977EACC" w14:textId="77777777" w:rsidR="001A6A0F" w:rsidRPr="001A6A0F" w:rsidRDefault="001A6A0F" w:rsidP="001A6A0F">
      <w:pPr>
        <w:pStyle w:val="TableParagraph"/>
        <w:numPr>
          <w:ilvl w:val="0"/>
          <w:numId w:val="52"/>
        </w:numPr>
        <w:spacing w:before="4" w:line="244" w:lineRule="auto"/>
        <w:rPr>
          <w:rFonts w:ascii="Open Sans" w:hAnsi="Open Sans" w:cs="Open Sans"/>
        </w:rPr>
      </w:pPr>
      <w:r w:rsidRPr="001A6A0F">
        <w:rPr>
          <w:rFonts w:ascii="Open Sans" w:hAnsi="Open Sans" w:cs="Open Sans"/>
        </w:rPr>
        <w:t xml:space="preserve">Quick knowledge retrieval on surgery so far. </w:t>
      </w:r>
    </w:p>
    <w:p w14:paraId="18777E83" w14:textId="77777777" w:rsidR="001A6A0F" w:rsidRPr="001A6A0F" w:rsidRDefault="001A6A0F" w:rsidP="001A6A0F">
      <w:pPr>
        <w:pStyle w:val="TableParagraph"/>
        <w:numPr>
          <w:ilvl w:val="0"/>
          <w:numId w:val="52"/>
        </w:numPr>
        <w:spacing w:before="4" w:line="244" w:lineRule="auto"/>
        <w:rPr>
          <w:rFonts w:ascii="Open Sans" w:hAnsi="Open Sans" w:cs="Open Sans"/>
        </w:rPr>
      </w:pPr>
      <w:r w:rsidRPr="001A6A0F">
        <w:rPr>
          <w:rFonts w:ascii="Open Sans" w:hAnsi="Open Sans" w:cs="Open Sans"/>
        </w:rPr>
        <w:t>Students complete a Guided Reading style exercise on Lister’s discovery</w:t>
      </w:r>
      <w:r w:rsidRPr="001A6A0F">
        <w:rPr>
          <w:rFonts w:ascii="Open Sans" w:hAnsi="Open Sans" w:cs="Open Sans"/>
          <w:spacing w:val="-2"/>
        </w:rPr>
        <w:t xml:space="preserve"> </w:t>
      </w:r>
      <w:r w:rsidRPr="001A6A0F">
        <w:rPr>
          <w:rFonts w:ascii="Open Sans" w:hAnsi="Open Sans" w:cs="Open Sans"/>
        </w:rPr>
        <w:t>and development of antiseptic method, and development of carbolic spray.</w:t>
      </w:r>
    </w:p>
    <w:p w14:paraId="3B3D185E" w14:textId="77777777" w:rsidR="001A6A0F" w:rsidRPr="001A6A0F" w:rsidRDefault="001A6A0F" w:rsidP="001A6A0F">
      <w:pPr>
        <w:pStyle w:val="TableParagraph"/>
        <w:numPr>
          <w:ilvl w:val="0"/>
          <w:numId w:val="52"/>
        </w:numPr>
        <w:spacing w:before="4" w:line="244" w:lineRule="auto"/>
        <w:rPr>
          <w:rFonts w:ascii="Open Sans" w:hAnsi="Open Sans" w:cs="Open Sans"/>
        </w:rPr>
      </w:pPr>
      <w:r w:rsidRPr="001A6A0F">
        <w:rPr>
          <w:rFonts w:ascii="Open Sans" w:hAnsi="Open Sans" w:cs="Open Sans"/>
        </w:rPr>
        <w:t xml:space="preserve">Students could look at the case study of Jamie Greenlees (who was run over by a cart and had his leg amputated) to consider how Lister’s discovery changed the approaches to surgery. </w:t>
      </w:r>
    </w:p>
    <w:p w14:paraId="31DCB181" w14:textId="77777777" w:rsidR="001A6A0F" w:rsidRPr="001A6A0F" w:rsidRDefault="001A6A0F" w:rsidP="001A6A0F">
      <w:pPr>
        <w:pStyle w:val="TableParagraph"/>
        <w:numPr>
          <w:ilvl w:val="0"/>
          <w:numId w:val="52"/>
        </w:numPr>
        <w:spacing w:line="244" w:lineRule="auto"/>
        <w:ind w:right="138"/>
        <w:rPr>
          <w:rFonts w:ascii="Open Sans" w:hAnsi="Open Sans" w:cs="Open Sans"/>
        </w:rPr>
      </w:pPr>
      <w:r w:rsidRPr="001A6A0F">
        <w:rPr>
          <w:rFonts w:ascii="Open Sans" w:hAnsi="Open Sans" w:cs="Open Sans"/>
        </w:rPr>
        <w:t>Create a spider diagram summarizing the reasons why Lister was opposed.</w:t>
      </w:r>
    </w:p>
    <w:p w14:paraId="7A927628" w14:textId="77777777" w:rsidR="001A6A0F" w:rsidRPr="001A6A0F" w:rsidRDefault="001A6A0F" w:rsidP="001A6A0F">
      <w:pPr>
        <w:pStyle w:val="TableParagraph"/>
        <w:numPr>
          <w:ilvl w:val="0"/>
          <w:numId w:val="52"/>
        </w:numPr>
        <w:spacing w:line="244" w:lineRule="auto"/>
        <w:ind w:right="138"/>
        <w:rPr>
          <w:rFonts w:ascii="Open Sans" w:hAnsi="Open Sans" w:cs="Open Sans"/>
        </w:rPr>
      </w:pPr>
      <w:r w:rsidRPr="001A6A0F">
        <w:rPr>
          <w:rFonts w:ascii="Open Sans" w:hAnsi="Open Sans" w:cs="Open Sans"/>
        </w:rPr>
        <w:t>Introduce students to the idea of how Lister’s discoveries paved the way to aseptic surgery. Students could compare two pictures to discuss these improvements.</w:t>
      </w:r>
    </w:p>
    <w:p w14:paraId="6D2C4411" w14:textId="5FCBC3A2" w:rsidR="00043511" w:rsidRPr="001A6A0F" w:rsidRDefault="001A6A0F" w:rsidP="001A6A0F">
      <w:pPr>
        <w:pStyle w:val="TableParagraph"/>
        <w:spacing w:before="4"/>
        <w:rPr>
          <w:rFonts w:ascii="Open Sans" w:hAnsi="Open Sans" w:cs="Open Sans"/>
        </w:rPr>
      </w:pPr>
      <w:r w:rsidRPr="001A6A0F">
        <w:rPr>
          <w:rFonts w:ascii="Open Sans" w:hAnsi="Open Sans" w:cs="Open Sans"/>
        </w:rPr>
        <w:t xml:space="preserve"> </w:t>
      </w:r>
    </w:p>
    <w:p w14:paraId="563C3D4E" w14:textId="77777777" w:rsidR="00043511" w:rsidRDefault="00043511" w:rsidP="0004351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4F36C4DB" w14:textId="2E3A92BB" w:rsidR="001A6A0F" w:rsidRPr="001A6A0F" w:rsidRDefault="001A6A0F" w:rsidP="001A6A0F">
      <w:pPr>
        <w:pStyle w:val="TableParagraph"/>
        <w:numPr>
          <w:ilvl w:val="0"/>
          <w:numId w:val="53"/>
        </w:numPr>
        <w:spacing w:before="3" w:line="244" w:lineRule="auto"/>
        <w:rPr>
          <w:rFonts w:ascii="Open Sans" w:hAnsi="Open Sans" w:cs="Open Sans"/>
        </w:rPr>
      </w:pPr>
      <w:r w:rsidRPr="001A6A0F">
        <w:rPr>
          <w:rFonts w:ascii="Open Sans" w:hAnsi="Open Sans" w:cs="Open Sans"/>
        </w:rPr>
        <w:t xml:space="preserve">Read an article by Lindsay Fitzharris on </w:t>
      </w:r>
      <w:hyperlink r:id="rId94" w:history="1">
        <w:r w:rsidRPr="001A6A0F">
          <w:rPr>
            <w:rStyle w:val="Hyperlink"/>
            <w:rFonts w:ascii="Open Sans" w:hAnsi="Open Sans" w:cs="Open Sans"/>
          </w:rPr>
          <w:t>The Grimy Operating Theatre</w:t>
        </w:r>
      </w:hyperlink>
      <w:r w:rsidRPr="001A6A0F">
        <w:rPr>
          <w:rFonts w:ascii="Open Sans" w:hAnsi="Open Sans" w:cs="Open Sans"/>
        </w:rPr>
        <w:t xml:space="preserve"> (15 minutes)</w:t>
      </w:r>
      <w:r w:rsidR="00E51674">
        <w:rPr>
          <w:rFonts w:ascii="Open Sans" w:hAnsi="Open Sans" w:cs="Open Sans"/>
        </w:rPr>
        <w:t>.</w:t>
      </w:r>
    </w:p>
    <w:p w14:paraId="032AEEE9" w14:textId="363A4F88" w:rsidR="001A6A0F" w:rsidRPr="001A6A0F" w:rsidRDefault="001A6A0F" w:rsidP="001A6A0F">
      <w:pPr>
        <w:pStyle w:val="TableParagraph"/>
        <w:numPr>
          <w:ilvl w:val="0"/>
          <w:numId w:val="53"/>
        </w:numPr>
        <w:spacing w:line="242" w:lineRule="auto"/>
        <w:rPr>
          <w:rFonts w:ascii="Open Sans" w:hAnsi="Open Sans" w:cs="Open Sans"/>
        </w:rPr>
      </w:pPr>
      <w:r w:rsidRPr="001A6A0F">
        <w:rPr>
          <w:rFonts w:ascii="Open Sans" w:hAnsi="Open Sans" w:cs="Open Sans"/>
        </w:rPr>
        <w:t xml:space="preserve">Read an article on </w:t>
      </w:r>
      <w:hyperlink r:id="rId95" w:history="1">
        <w:r w:rsidRPr="001A6A0F">
          <w:rPr>
            <w:rStyle w:val="Hyperlink"/>
            <w:rFonts w:ascii="Open Sans" w:hAnsi="Open Sans" w:cs="Open Sans"/>
          </w:rPr>
          <w:t>Lister's Antisepsis System</w:t>
        </w:r>
      </w:hyperlink>
      <w:r w:rsidR="00E51674">
        <w:rPr>
          <w:rStyle w:val="Hyperlink"/>
          <w:rFonts w:ascii="Open Sans" w:hAnsi="Open Sans" w:cs="Open Sans"/>
        </w:rPr>
        <w:t>.</w:t>
      </w:r>
      <w:r w:rsidRPr="001A6A0F">
        <w:rPr>
          <w:rFonts w:ascii="Open Sans" w:hAnsi="Open Sans" w:cs="Open Sans"/>
        </w:rPr>
        <w:t xml:space="preserve"> Science Museum (15 minutes)</w:t>
      </w:r>
      <w:r w:rsidR="00E51674">
        <w:rPr>
          <w:rFonts w:ascii="Open Sans" w:hAnsi="Open Sans" w:cs="Open Sans"/>
        </w:rPr>
        <w:t>.</w:t>
      </w:r>
    </w:p>
    <w:p w14:paraId="211C22F5" w14:textId="4CEA8F3C" w:rsidR="001A6A0F" w:rsidRPr="001A6A0F" w:rsidRDefault="001A6A0F" w:rsidP="001A6A0F">
      <w:pPr>
        <w:pStyle w:val="TableParagraph"/>
        <w:numPr>
          <w:ilvl w:val="0"/>
          <w:numId w:val="53"/>
        </w:numPr>
        <w:spacing w:line="242" w:lineRule="auto"/>
        <w:rPr>
          <w:rFonts w:ascii="Open Sans" w:hAnsi="Open Sans" w:cs="Open Sans"/>
        </w:rPr>
      </w:pPr>
      <w:r w:rsidRPr="001A6A0F">
        <w:rPr>
          <w:rFonts w:ascii="Open Sans" w:hAnsi="Open Sans" w:cs="Open Sans"/>
        </w:rPr>
        <w:t xml:space="preserve">Watch a video on </w:t>
      </w:r>
      <w:hyperlink r:id="rId96" w:history="1">
        <w:r w:rsidRPr="001A6A0F">
          <w:rPr>
            <w:rStyle w:val="Hyperlink"/>
            <w:rFonts w:ascii="Open Sans" w:hAnsi="Open Sans" w:cs="Open Sans"/>
          </w:rPr>
          <w:t>Lister's Antiseptic Principle</w:t>
        </w:r>
      </w:hyperlink>
      <w:r w:rsidR="00E51674">
        <w:rPr>
          <w:rStyle w:val="Hyperlink"/>
          <w:rFonts w:ascii="Open Sans" w:hAnsi="Open Sans" w:cs="Open Sans"/>
        </w:rPr>
        <w:t>.</w:t>
      </w:r>
      <w:r w:rsidRPr="001A6A0F">
        <w:rPr>
          <w:rFonts w:ascii="Open Sans" w:hAnsi="Open Sans" w:cs="Open Sans"/>
        </w:rPr>
        <w:t xml:space="preserve"> Kings College London (3 minutes)</w:t>
      </w:r>
      <w:r w:rsidR="00E51674">
        <w:rPr>
          <w:rFonts w:ascii="Open Sans" w:hAnsi="Open Sans" w:cs="Open Sans"/>
        </w:rPr>
        <w:t>.</w:t>
      </w:r>
    </w:p>
    <w:p w14:paraId="4F75E154" w14:textId="18AF311A" w:rsidR="001A6A0F" w:rsidRPr="001A6A0F" w:rsidRDefault="001A6A0F" w:rsidP="001A6A0F">
      <w:pPr>
        <w:pStyle w:val="TableParagraph"/>
        <w:numPr>
          <w:ilvl w:val="0"/>
          <w:numId w:val="53"/>
        </w:numPr>
        <w:spacing w:line="242" w:lineRule="auto"/>
        <w:rPr>
          <w:rFonts w:ascii="Open Sans" w:hAnsi="Open Sans" w:cs="Open Sans"/>
        </w:rPr>
      </w:pPr>
      <w:r w:rsidRPr="001A6A0F">
        <w:rPr>
          <w:rFonts w:ascii="Open Sans" w:hAnsi="Open Sans" w:cs="Open Sans"/>
        </w:rPr>
        <w:t xml:space="preserve">Read an article on the </w:t>
      </w:r>
      <w:hyperlink r:id="rId97" w:history="1">
        <w:r w:rsidRPr="001A6A0F">
          <w:rPr>
            <w:rStyle w:val="Hyperlink"/>
            <w:rFonts w:ascii="Open Sans" w:hAnsi="Open Sans" w:cs="Open Sans"/>
          </w:rPr>
          <w:t>nurse who introduced gloves to the operating room</w:t>
        </w:r>
      </w:hyperlink>
      <w:r w:rsidR="00E51674">
        <w:rPr>
          <w:rStyle w:val="Hyperlink"/>
          <w:rFonts w:ascii="Open Sans" w:hAnsi="Open Sans" w:cs="Open Sans"/>
        </w:rPr>
        <w:t>.</w:t>
      </w:r>
      <w:r w:rsidRPr="001A6A0F">
        <w:rPr>
          <w:rFonts w:ascii="Open Sans" w:hAnsi="Open Sans" w:cs="Open Sans"/>
        </w:rPr>
        <w:t xml:space="preserve"> Science History Institute (10 minutes)</w:t>
      </w:r>
      <w:r w:rsidR="00E51674">
        <w:rPr>
          <w:rFonts w:ascii="Open Sans" w:hAnsi="Open Sans" w:cs="Open Sans"/>
        </w:rPr>
        <w:t>.</w:t>
      </w:r>
    </w:p>
    <w:p w14:paraId="52360781" w14:textId="07F938C8" w:rsidR="001A6A0F" w:rsidRDefault="001A6A0F">
      <w:pPr>
        <w:spacing w:line="240" w:lineRule="auto"/>
        <w:rPr>
          <w:rFonts w:ascii="Open Sans" w:hAnsi="Open Sans" w:cs="Open Sans"/>
        </w:rPr>
      </w:pPr>
      <w:r>
        <w:rPr>
          <w:rFonts w:ascii="Open Sans" w:hAnsi="Open Sans" w:cs="Open Sans"/>
        </w:rPr>
        <w:br w:type="page"/>
      </w:r>
    </w:p>
    <w:p w14:paraId="56CA02C0" w14:textId="727A19D0" w:rsidR="00E51674" w:rsidRDefault="00E51674" w:rsidP="001A6A0F">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w:t>
      </w:r>
      <w:r w:rsidR="00032BFC">
        <w:rPr>
          <w:rFonts w:ascii="Open Sans Medium" w:hAnsi="Open Sans Medium" w:cs="Open Sans Medium"/>
          <w:b/>
          <w:bCs/>
          <w:color w:val="371376"/>
          <w:sz w:val="28"/>
          <w:szCs w:val="32"/>
        </w:rPr>
        <w:t>2</w:t>
      </w:r>
    </w:p>
    <w:p w14:paraId="6F41ECE2" w14:textId="4F2994E9" w:rsidR="00E51674" w:rsidRPr="00E51674" w:rsidRDefault="00E51674" w:rsidP="001A6A0F">
      <w:pPr>
        <w:rPr>
          <w:rFonts w:ascii="Open Sans Medium" w:hAnsi="Open Sans Medium" w:cs="Open Sans Medium"/>
          <w:b/>
          <w:bCs/>
          <w:color w:val="371376"/>
          <w:szCs w:val="22"/>
        </w:rPr>
      </w:pPr>
      <w:r w:rsidRPr="00E51674">
        <w:rPr>
          <w:rFonts w:ascii="Open Sans Medium" w:hAnsi="Open Sans Medium" w:cs="Open Sans Medium"/>
          <w:b/>
          <w:bCs/>
          <w:color w:val="371376"/>
          <w:szCs w:val="22"/>
        </w:rPr>
        <w:t xml:space="preserve"> </w:t>
      </w:r>
    </w:p>
    <w:p w14:paraId="59950D36" w14:textId="1ED86907" w:rsidR="001A6A0F" w:rsidRDefault="001A6A0F" w:rsidP="001A6A0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4628AB5B" w14:textId="6A36BDF1" w:rsidR="001A6A0F" w:rsidRPr="000A3122" w:rsidRDefault="001A6A0F" w:rsidP="001A6A0F">
      <w:pPr>
        <w:rPr>
          <w:rFonts w:ascii="Open Sans" w:hAnsi="Open Sans" w:cs="Open Sans"/>
        </w:rPr>
      </w:pPr>
      <w:bookmarkStart w:id="35" w:name="women"/>
      <w:bookmarkEnd w:id="35"/>
      <w:r w:rsidRPr="000A3122">
        <w:rPr>
          <w:rFonts w:ascii="Open Sans" w:hAnsi="Open Sans" w:cs="Open Sans"/>
        </w:rPr>
        <w:t>The contribution of women in 18</w:t>
      </w:r>
      <w:r w:rsidRPr="000A3122">
        <w:rPr>
          <w:rFonts w:ascii="Open Sans" w:hAnsi="Open Sans" w:cs="Open Sans"/>
          <w:vertAlign w:val="superscript"/>
        </w:rPr>
        <w:t>th</w:t>
      </w:r>
      <w:r w:rsidRPr="000A3122">
        <w:rPr>
          <w:rFonts w:ascii="Open Sans" w:hAnsi="Open Sans" w:cs="Open Sans"/>
        </w:rPr>
        <w:t xml:space="preserve"> and 19</w:t>
      </w:r>
      <w:r w:rsidRPr="000A3122">
        <w:rPr>
          <w:rFonts w:ascii="Open Sans" w:hAnsi="Open Sans" w:cs="Open Sans"/>
          <w:vertAlign w:val="superscript"/>
        </w:rPr>
        <w:t>th</w:t>
      </w:r>
      <w:r w:rsidRPr="000A3122">
        <w:rPr>
          <w:rFonts w:ascii="Open Sans" w:hAnsi="Open Sans" w:cs="Open Sans"/>
        </w:rPr>
        <w:t xml:space="preserve"> centuries</w:t>
      </w:r>
    </w:p>
    <w:p w14:paraId="1486183E" w14:textId="77777777" w:rsidR="001A6A0F" w:rsidRPr="000D5794" w:rsidRDefault="001A6A0F" w:rsidP="001A6A0F">
      <w:pPr>
        <w:rPr>
          <w:rFonts w:ascii="Open Sans" w:hAnsi="Open Sans" w:cs="Open Sans"/>
          <w:szCs w:val="22"/>
        </w:rPr>
      </w:pPr>
    </w:p>
    <w:p w14:paraId="21429AA0" w14:textId="77777777" w:rsidR="001A6A0F" w:rsidRPr="00D85755" w:rsidRDefault="001A6A0F" w:rsidP="001A6A0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1332BA6E" w14:textId="7947A66C" w:rsidR="001A6A0F" w:rsidRDefault="000A3122" w:rsidP="000A3122">
      <w:pPr>
        <w:pStyle w:val="TableParagraph"/>
        <w:tabs>
          <w:tab w:val="left" w:pos="425"/>
        </w:tabs>
        <w:spacing w:line="244" w:lineRule="auto"/>
        <w:ind w:right="154"/>
        <w:rPr>
          <w:rFonts w:ascii="Open Sans" w:hAnsi="Open Sans" w:cs="Open Sans"/>
        </w:rPr>
      </w:pPr>
      <w:r w:rsidRPr="000A3122">
        <w:rPr>
          <w:rFonts w:ascii="Open Sans" w:hAnsi="Open Sans" w:cs="Open Sans"/>
        </w:rPr>
        <w:t>Growth of Hospitals</w:t>
      </w:r>
    </w:p>
    <w:p w14:paraId="7FBBB475" w14:textId="77777777" w:rsidR="000A3122" w:rsidRPr="000A3122" w:rsidRDefault="000A3122" w:rsidP="000A3122">
      <w:pPr>
        <w:pStyle w:val="TableParagraph"/>
        <w:tabs>
          <w:tab w:val="left" w:pos="425"/>
        </w:tabs>
        <w:spacing w:line="244" w:lineRule="auto"/>
        <w:ind w:right="154"/>
        <w:rPr>
          <w:rFonts w:ascii="Open Sans" w:hAnsi="Open Sans" w:cs="Open Sans"/>
        </w:rPr>
      </w:pPr>
    </w:p>
    <w:p w14:paraId="1C26BA52" w14:textId="1B923BDA" w:rsidR="001A6A0F" w:rsidRDefault="001A6A0F" w:rsidP="001A6A0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50BD1F52" w14:textId="5AA79591" w:rsidR="000A3122" w:rsidRDefault="000A3122" w:rsidP="000A3122">
      <w:pPr>
        <w:pStyle w:val="TableParagraph"/>
        <w:numPr>
          <w:ilvl w:val="0"/>
          <w:numId w:val="53"/>
        </w:numPr>
        <w:spacing w:line="242" w:lineRule="auto"/>
        <w:rPr>
          <w:rFonts w:ascii="Open Sans" w:hAnsi="Open Sans" w:cs="Open Sans"/>
        </w:rPr>
      </w:pPr>
      <w:r w:rsidRPr="000A3122">
        <w:rPr>
          <w:rFonts w:ascii="Open Sans" w:hAnsi="Open Sans" w:cs="Open Sans"/>
        </w:rPr>
        <w:t>This extension lesson should provide students with an opportunity to look at the contribution of various women to medicine during the 19</w:t>
      </w:r>
      <w:r w:rsidRPr="000A3122">
        <w:rPr>
          <w:rFonts w:ascii="Open Sans" w:hAnsi="Open Sans" w:cs="Open Sans"/>
          <w:vertAlign w:val="superscript"/>
        </w:rPr>
        <w:t>th</w:t>
      </w:r>
      <w:r w:rsidRPr="000A3122">
        <w:rPr>
          <w:rFonts w:ascii="Open Sans" w:hAnsi="Open Sans" w:cs="Open Sans"/>
        </w:rPr>
        <w:t xml:space="preserve"> centuries (Elizabeth Garret Anderson, Sophia Jex Blake, Mary Seacole</w:t>
      </w:r>
      <w:r>
        <w:rPr>
          <w:rFonts w:ascii="Open Sans" w:hAnsi="Open Sans" w:cs="Open Sans"/>
        </w:rPr>
        <w:t>.</w:t>
      </w:r>
    </w:p>
    <w:p w14:paraId="3DBDD395" w14:textId="77777777" w:rsidR="000A3122" w:rsidRDefault="000A3122" w:rsidP="000A3122">
      <w:pPr>
        <w:pStyle w:val="TableParagraph"/>
        <w:numPr>
          <w:ilvl w:val="0"/>
          <w:numId w:val="53"/>
        </w:numPr>
        <w:spacing w:line="242" w:lineRule="auto"/>
        <w:rPr>
          <w:rFonts w:ascii="Open Sans" w:hAnsi="Open Sans" w:cs="Open Sans"/>
        </w:rPr>
      </w:pPr>
      <w:r w:rsidRPr="000A3122">
        <w:rPr>
          <w:rFonts w:ascii="Open Sans" w:hAnsi="Open Sans" w:cs="Open Sans"/>
        </w:rPr>
        <w:t xml:space="preserve">This can be led by, but not solely focused on Florence Nightingale and her development of hospital care, and nursing practice. </w:t>
      </w:r>
    </w:p>
    <w:p w14:paraId="14C6A3A6" w14:textId="366ADBA3" w:rsidR="001A6A0F" w:rsidRDefault="000A3122" w:rsidP="000A3122">
      <w:pPr>
        <w:pStyle w:val="TableParagraph"/>
        <w:numPr>
          <w:ilvl w:val="0"/>
          <w:numId w:val="53"/>
        </w:numPr>
        <w:spacing w:line="242" w:lineRule="auto"/>
        <w:rPr>
          <w:rFonts w:ascii="Open Sans" w:hAnsi="Open Sans" w:cs="Open Sans"/>
        </w:rPr>
      </w:pPr>
      <w:r w:rsidRPr="000A3122">
        <w:rPr>
          <w:rFonts w:ascii="Open Sans" w:hAnsi="Open Sans" w:cs="Open Sans"/>
        </w:rPr>
        <w:t>It provides an opportunity to provide a more inclusive picture of the development of the health of the people during the 18</w:t>
      </w:r>
      <w:r w:rsidRPr="000A3122">
        <w:rPr>
          <w:rFonts w:ascii="Open Sans" w:hAnsi="Open Sans" w:cs="Open Sans"/>
          <w:vertAlign w:val="superscript"/>
        </w:rPr>
        <w:t>th</w:t>
      </w:r>
      <w:r w:rsidRPr="000A3122">
        <w:rPr>
          <w:rFonts w:ascii="Open Sans" w:hAnsi="Open Sans" w:cs="Open Sans"/>
        </w:rPr>
        <w:t xml:space="preserve"> and 19</w:t>
      </w:r>
      <w:r w:rsidRPr="000A3122">
        <w:rPr>
          <w:rFonts w:ascii="Open Sans" w:hAnsi="Open Sans" w:cs="Open Sans"/>
          <w:vertAlign w:val="superscript"/>
        </w:rPr>
        <w:t>th</w:t>
      </w:r>
      <w:r w:rsidRPr="000A3122">
        <w:rPr>
          <w:rFonts w:ascii="Open Sans" w:hAnsi="Open Sans" w:cs="Open Sans"/>
        </w:rPr>
        <w:t xml:space="preserve"> centuries and can link back to Part two: dealing with disease; growth in hospitals. </w:t>
      </w:r>
    </w:p>
    <w:p w14:paraId="241C5F15" w14:textId="77777777" w:rsidR="001A6A0F" w:rsidRPr="004914F3" w:rsidRDefault="001A6A0F" w:rsidP="001A6A0F">
      <w:pPr>
        <w:rPr>
          <w:rFonts w:ascii="Open Sans" w:hAnsi="Open Sans" w:cs="Open Sans"/>
        </w:rPr>
      </w:pPr>
    </w:p>
    <w:p w14:paraId="6F787594" w14:textId="7C553253" w:rsidR="001A6A0F" w:rsidRDefault="001A6A0F" w:rsidP="001A6A0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09931BE4" w14:textId="77777777" w:rsidR="000A3122" w:rsidRPr="000A3122" w:rsidRDefault="000A3122" w:rsidP="000A3122">
      <w:pPr>
        <w:pStyle w:val="TableParagraph"/>
        <w:numPr>
          <w:ilvl w:val="0"/>
          <w:numId w:val="53"/>
        </w:numPr>
        <w:spacing w:line="242" w:lineRule="auto"/>
        <w:rPr>
          <w:rFonts w:ascii="Open Sans" w:hAnsi="Open Sans" w:cs="Open Sans"/>
        </w:rPr>
      </w:pPr>
      <w:r w:rsidRPr="000A3122">
        <w:rPr>
          <w:rFonts w:ascii="Open Sans" w:hAnsi="Open Sans" w:cs="Open Sans"/>
        </w:rPr>
        <w:t>Introduce students to the notable contribution of women during the 18</w:t>
      </w:r>
      <w:r w:rsidRPr="000A3122">
        <w:rPr>
          <w:rFonts w:ascii="Open Sans" w:hAnsi="Open Sans" w:cs="Open Sans"/>
          <w:vertAlign w:val="superscript"/>
        </w:rPr>
        <w:t>th</w:t>
      </w:r>
      <w:r w:rsidRPr="000A3122">
        <w:rPr>
          <w:rFonts w:ascii="Open Sans" w:hAnsi="Open Sans" w:cs="Open Sans"/>
        </w:rPr>
        <w:t xml:space="preserve"> and 19</w:t>
      </w:r>
      <w:r w:rsidRPr="000A3122">
        <w:rPr>
          <w:rFonts w:ascii="Open Sans" w:hAnsi="Open Sans" w:cs="Open Sans"/>
          <w:vertAlign w:val="superscript"/>
        </w:rPr>
        <w:t>th</w:t>
      </w:r>
      <w:r w:rsidRPr="000A3122">
        <w:rPr>
          <w:rFonts w:ascii="Open Sans" w:hAnsi="Open Sans" w:cs="Open Sans"/>
        </w:rPr>
        <w:t xml:space="preserve"> centuries (see guidance and resources)</w:t>
      </w:r>
    </w:p>
    <w:p w14:paraId="1BB91B30" w14:textId="13A0A7F4" w:rsidR="000A3122" w:rsidRPr="000A3122" w:rsidRDefault="000A3122" w:rsidP="000A3122">
      <w:pPr>
        <w:pStyle w:val="TableParagraph"/>
        <w:numPr>
          <w:ilvl w:val="0"/>
          <w:numId w:val="53"/>
        </w:numPr>
        <w:spacing w:line="242" w:lineRule="auto"/>
        <w:rPr>
          <w:rFonts w:ascii="Open Sans" w:hAnsi="Open Sans" w:cs="Open Sans"/>
        </w:rPr>
      </w:pPr>
      <w:r w:rsidRPr="000A3122">
        <w:rPr>
          <w:rFonts w:ascii="Open Sans" w:hAnsi="Open Sans" w:cs="Open Sans"/>
        </w:rPr>
        <w:t xml:space="preserve">Students could create Top Trump style cards on each </w:t>
      </w:r>
      <w:r w:rsidR="004A7E55" w:rsidRPr="000A3122">
        <w:rPr>
          <w:rFonts w:ascii="Open Sans" w:hAnsi="Open Sans" w:cs="Open Sans"/>
        </w:rPr>
        <w:t>woman</w:t>
      </w:r>
      <w:r w:rsidRPr="000A3122">
        <w:rPr>
          <w:rFonts w:ascii="Open Sans" w:hAnsi="Open Sans" w:cs="Open Sans"/>
        </w:rPr>
        <w:t xml:space="preserve"> to evaluate the extent of their contribution to the bigger picture of medicine and health. </w:t>
      </w:r>
    </w:p>
    <w:p w14:paraId="7B439D82" w14:textId="77777777" w:rsidR="001A6A0F" w:rsidRPr="000D5794" w:rsidRDefault="001A6A0F" w:rsidP="001A6A0F">
      <w:pPr>
        <w:pStyle w:val="TableParagraph"/>
        <w:spacing w:before="4"/>
        <w:ind w:left="360"/>
        <w:rPr>
          <w:rFonts w:ascii="Open Sans" w:hAnsi="Open Sans" w:cs="Open Sans"/>
        </w:rPr>
      </w:pPr>
    </w:p>
    <w:p w14:paraId="6BFE700C" w14:textId="30473359" w:rsidR="001A6A0F" w:rsidRDefault="001A6A0F" w:rsidP="001A6A0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6CD6FD8D" w14:textId="0D131D53" w:rsidR="000A3122" w:rsidRPr="000A3122" w:rsidRDefault="000A3122" w:rsidP="000A3122">
      <w:pPr>
        <w:pStyle w:val="TableParagraph"/>
        <w:numPr>
          <w:ilvl w:val="0"/>
          <w:numId w:val="53"/>
        </w:numPr>
        <w:spacing w:line="242" w:lineRule="auto"/>
        <w:rPr>
          <w:rFonts w:ascii="Open Sans" w:hAnsi="Open Sans" w:cs="Open Sans"/>
        </w:rPr>
      </w:pPr>
      <w:r w:rsidRPr="000A3122">
        <w:rPr>
          <w:rFonts w:ascii="Open Sans" w:hAnsi="Open Sans" w:cs="Open Sans"/>
        </w:rPr>
        <w:t xml:space="preserve">Read an article on </w:t>
      </w:r>
      <w:hyperlink r:id="rId98" w:history="1">
        <w:r w:rsidRPr="000A3122">
          <w:rPr>
            <w:rStyle w:val="Hyperlink"/>
            <w:rFonts w:ascii="Open Sans" w:hAnsi="Open Sans" w:cs="Open Sans"/>
          </w:rPr>
          <w:t>Sophia Jex-Blake - the fight to become Scotland's first female doctor</w:t>
        </w:r>
      </w:hyperlink>
      <w:r w:rsidR="00E51674">
        <w:rPr>
          <w:rStyle w:val="Hyperlink"/>
          <w:rFonts w:ascii="Open Sans" w:hAnsi="Open Sans" w:cs="Open Sans"/>
        </w:rPr>
        <w:t>.</w:t>
      </w:r>
      <w:r w:rsidRPr="000A3122">
        <w:rPr>
          <w:rFonts w:ascii="Open Sans" w:hAnsi="Open Sans" w:cs="Open Sans"/>
        </w:rPr>
        <w:t xml:space="preserve"> BBC (10 minutes)</w:t>
      </w:r>
      <w:r w:rsidR="00E51674">
        <w:rPr>
          <w:rFonts w:ascii="Open Sans" w:hAnsi="Open Sans" w:cs="Open Sans"/>
        </w:rPr>
        <w:t>.</w:t>
      </w:r>
    </w:p>
    <w:p w14:paraId="1E08CEB3" w14:textId="5973AAF5" w:rsidR="000A3122" w:rsidRPr="000A3122" w:rsidRDefault="000A3122" w:rsidP="000A3122">
      <w:pPr>
        <w:pStyle w:val="TableParagraph"/>
        <w:numPr>
          <w:ilvl w:val="0"/>
          <w:numId w:val="53"/>
        </w:numPr>
        <w:spacing w:line="242" w:lineRule="auto"/>
        <w:rPr>
          <w:rFonts w:ascii="Open Sans" w:hAnsi="Open Sans" w:cs="Open Sans"/>
        </w:rPr>
      </w:pPr>
      <w:r w:rsidRPr="000A3122">
        <w:rPr>
          <w:rFonts w:ascii="Open Sans" w:hAnsi="Open Sans" w:cs="Open Sans"/>
        </w:rPr>
        <w:t xml:space="preserve">Read an article on </w:t>
      </w:r>
      <w:hyperlink r:id="rId99" w:history="1">
        <w:r w:rsidRPr="000A3122">
          <w:rPr>
            <w:rStyle w:val="Hyperlink"/>
            <w:rFonts w:ascii="Open Sans" w:hAnsi="Open Sans" w:cs="Open Sans"/>
          </w:rPr>
          <w:t>Queer Women in Medicine</w:t>
        </w:r>
      </w:hyperlink>
      <w:r w:rsidR="00E51674">
        <w:rPr>
          <w:rStyle w:val="Hyperlink"/>
          <w:rFonts w:ascii="Open Sans" w:hAnsi="Open Sans" w:cs="Open Sans"/>
        </w:rPr>
        <w:t>.</w:t>
      </w:r>
      <w:r w:rsidRPr="000A3122">
        <w:rPr>
          <w:rFonts w:ascii="Open Sans" w:hAnsi="Open Sans" w:cs="Open Sans"/>
        </w:rPr>
        <w:t xml:space="preserve"> University of Toronto (15 minutes)</w:t>
      </w:r>
      <w:r w:rsidR="00E51674">
        <w:rPr>
          <w:rFonts w:ascii="Open Sans" w:hAnsi="Open Sans" w:cs="Open Sans"/>
        </w:rPr>
        <w:t>.</w:t>
      </w:r>
    </w:p>
    <w:p w14:paraId="040CCDF3" w14:textId="070D8A8E" w:rsidR="000A3122" w:rsidRPr="000A3122" w:rsidRDefault="000A3122" w:rsidP="000A3122">
      <w:pPr>
        <w:pStyle w:val="TableParagraph"/>
        <w:numPr>
          <w:ilvl w:val="0"/>
          <w:numId w:val="53"/>
        </w:numPr>
        <w:spacing w:line="242" w:lineRule="auto"/>
        <w:rPr>
          <w:rFonts w:ascii="Open Sans" w:hAnsi="Open Sans" w:cs="Open Sans"/>
        </w:rPr>
      </w:pPr>
      <w:r w:rsidRPr="000A3122">
        <w:rPr>
          <w:rFonts w:ascii="Open Sans" w:hAnsi="Open Sans" w:cs="Open Sans"/>
        </w:rPr>
        <w:t xml:space="preserve">Read an article about </w:t>
      </w:r>
      <w:hyperlink r:id="rId100" w:history="1">
        <w:r w:rsidRPr="000A3122">
          <w:rPr>
            <w:rStyle w:val="Hyperlink"/>
            <w:rFonts w:ascii="Open Sans" w:hAnsi="Open Sans" w:cs="Open Sans"/>
          </w:rPr>
          <w:t>The life and work of Mary Seacole</w:t>
        </w:r>
      </w:hyperlink>
      <w:r w:rsidR="00E51674">
        <w:rPr>
          <w:rStyle w:val="CommentReference"/>
          <w:rFonts w:ascii="Source Sans Pro" w:eastAsia="Times New Roman" w:hAnsi="Source Sans Pro" w:cs="Times New Roman"/>
          <w:lang w:val="en-GB" w:eastAsia="en-GB"/>
        </w:rPr>
        <w:t>.</w:t>
      </w:r>
      <w:r w:rsidRPr="000A3122">
        <w:rPr>
          <w:rFonts w:ascii="Open Sans" w:hAnsi="Open Sans" w:cs="Open Sans"/>
        </w:rPr>
        <w:t xml:space="preserve"> The Mary Seacole Trust (15 minutes)</w:t>
      </w:r>
      <w:r w:rsidR="00E51674">
        <w:rPr>
          <w:rFonts w:ascii="Open Sans" w:hAnsi="Open Sans" w:cs="Open Sans"/>
        </w:rPr>
        <w:t>.</w:t>
      </w:r>
    </w:p>
    <w:p w14:paraId="6C8B9A81" w14:textId="2BC05222" w:rsidR="000A3122" w:rsidRPr="000A3122" w:rsidRDefault="000A3122" w:rsidP="000A3122">
      <w:pPr>
        <w:pStyle w:val="TableParagraph"/>
        <w:numPr>
          <w:ilvl w:val="0"/>
          <w:numId w:val="53"/>
        </w:numPr>
        <w:spacing w:line="242" w:lineRule="auto"/>
        <w:rPr>
          <w:rFonts w:ascii="Open Sans" w:hAnsi="Open Sans" w:cs="Open Sans"/>
        </w:rPr>
      </w:pPr>
      <w:r w:rsidRPr="000A3122">
        <w:rPr>
          <w:rFonts w:ascii="Open Sans" w:hAnsi="Open Sans" w:cs="Open Sans"/>
        </w:rPr>
        <w:t xml:space="preserve">Read an article about the first female doctor </w:t>
      </w:r>
      <w:hyperlink r:id="rId101" w:history="1">
        <w:r w:rsidRPr="000A3122">
          <w:rPr>
            <w:rStyle w:val="Hyperlink"/>
            <w:rFonts w:ascii="Open Sans" w:hAnsi="Open Sans" w:cs="Open Sans"/>
          </w:rPr>
          <w:t>Elizabeth Garrett Anderson</w:t>
        </w:r>
      </w:hyperlink>
      <w:r w:rsidR="00E51674">
        <w:rPr>
          <w:rStyle w:val="Hyperlink"/>
          <w:rFonts w:ascii="Open Sans" w:hAnsi="Open Sans" w:cs="Open Sans"/>
        </w:rPr>
        <w:t>.</w:t>
      </w:r>
      <w:r w:rsidRPr="000A3122">
        <w:rPr>
          <w:rFonts w:ascii="Open Sans" w:hAnsi="Open Sans" w:cs="Open Sans"/>
        </w:rPr>
        <w:t xml:space="preserve"> BBC History (5 minutes)</w:t>
      </w:r>
      <w:r w:rsidR="00E51674">
        <w:rPr>
          <w:rFonts w:ascii="Open Sans" w:hAnsi="Open Sans" w:cs="Open Sans"/>
        </w:rPr>
        <w:t>.</w:t>
      </w:r>
    </w:p>
    <w:p w14:paraId="3337F68D" w14:textId="7A0910C8" w:rsidR="000A3122" w:rsidRPr="000A3122" w:rsidRDefault="000A3122" w:rsidP="000A3122">
      <w:pPr>
        <w:pStyle w:val="TableParagraph"/>
        <w:numPr>
          <w:ilvl w:val="0"/>
          <w:numId w:val="53"/>
        </w:numPr>
        <w:spacing w:line="242" w:lineRule="auto"/>
        <w:rPr>
          <w:rFonts w:ascii="Open Sans" w:hAnsi="Open Sans" w:cs="Open Sans"/>
        </w:rPr>
      </w:pPr>
      <w:r w:rsidRPr="000A3122">
        <w:rPr>
          <w:rFonts w:ascii="Open Sans" w:hAnsi="Open Sans" w:cs="Open Sans"/>
        </w:rPr>
        <w:t xml:space="preserve">Read an article about trans doctor </w:t>
      </w:r>
      <w:hyperlink r:id="rId102" w:history="1">
        <w:r w:rsidRPr="000A3122">
          <w:rPr>
            <w:rStyle w:val="Hyperlink"/>
            <w:rFonts w:ascii="Open Sans" w:hAnsi="Open Sans" w:cs="Open Sans"/>
          </w:rPr>
          <w:t>Dr James Barry</w:t>
        </w:r>
      </w:hyperlink>
      <w:r w:rsidR="00E51674">
        <w:rPr>
          <w:rStyle w:val="Hyperlink"/>
          <w:rFonts w:ascii="Open Sans" w:hAnsi="Open Sans" w:cs="Open Sans"/>
        </w:rPr>
        <w:t>.</w:t>
      </w:r>
      <w:r w:rsidRPr="000A3122">
        <w:rPr>
          <w:rFonts w:ascii="Open Sans" w:hAnsi="Open Sans" w:cs="Open Sans"/>
        </w:rPr>
        <w:t xml:space="preserve"> History.com</w:t>
      </w:r>
      <w:r w:rsidR="00E51674">
        <w:rPr>
          <w:rFonts w:ascii="Open Sans" w:hAnsi="Open Sans" w:cs="Open Sans"/>
        </w:rPr>
        <w:t xml:space="preserve"> </w:t>
      </w:r>
      <w:r w:rsidRPr="000A3122">
        <w:rPr>
          <w:rFonts w:ascii="Open Sans" w:hAnsi="Open Sans" w:cs="Open Sans"/>
        </w:rPr>
        <w:t>(10 minutes)</w:t>
      </w:r>
      <w:r w:rsidR="00E51674">
        <w:rPr>
          <w:rFonts w:ascii="Open Sans" w:hAnsi="Open Sans" w:cs="Open Sans"/>
        </w:rPr>
        <w:t>.</w:t>
      </w:r>
    </w:p>
    <w:p w14:paraId="5D802C9B" w14:textId="6B4CAF5A" w:rsidR="000A3122" w:rsidRPr="000A3122" w:rsidRDefault="000A3122" w:rsidP="000A3122">
      <w:pPr>
        <w:pStyle w:val="TableParagraph"/>
        <w:numPr>
          <w:ilvl w:val="0"/>
          <w:numId w:val="53"/>
        </w:numPr>
        <w:spacing w:line="242" w:lineRule="auto"/>
        <w:rPr>
          <w:rFonts w:ascii="Open Sans" w:hAnsi="Open Sans" w:cs="Open Sans"/>
        </w:rPr>
      </w:pPr>
      <w:r w:rsidRPr="000A3122">
        <w:rPr>
          <w:rFonts w:ascii="Open Sans" w:hAnsi="Open Sans" w:cs="Open Sans"/>
        </w:rPr>
        <w:t>Watch a video on Florence Nightingale</w:t>
      </w:r>
      <w:r w:rsidR="00E51674">
        <w:rPr>
          <w:rFonts w:ascii="Open Sans" w:hAnsi="Open Sans" w:cs="Open Sans"/>
        </w:rPr>
        <w:t>.</w:t>
      </w:r>
      <w:r w:rsidRPr="000A3122">
        <w:rPr>
          <w:rFonts w:ascii="Open Sans" w:hAnsi="Open Sans" w:cs="Open Sans"/>
        </w:rPr>
        <w:t xml:space="preserve"> </w:t>
      </w:r>
      <w:hyperlink r:id="rId103" w:history="1">
        <w:r w:rsidRPr="000A3122">
          <w:rPr>
            <w:rStyle w:val="Hyperlink"/>
            <w:rFonts w:ascii="Open Sans" w:hAnsi="Open Sans" w:cs="Open Sans"/>
          </w:rPr>
          <w:t>BBC Teach</w:t>
        </w:r>
      </w:hyperlink>
      <w:r w:rsidRPr="000A3122">
        <w:rPr>
          <w:rFonts w:ascii="Open Sans" w:hAnsi="Open Sans" w:cs="Open Sans"/>
        </w:rPr>
        <w:t xml:space="preserve"> (5 minutes)</w:t>
      </w:r>
      <w:r w:rsidR="00E51674">
        <w:rPr>
          <w:rFonts w:ascii="Open Sans" w:hAnsi="Open Sans" w:cs="Open Sans"/>
        </w:rPr>
        <w:t>.</w:t>
      </w:r>
    </w:p>
    <w:p w14:paraId="7F040DDF" w14:textId="1B1D64E3" w:rsidR="001A6A0F" w:rsidRDefault="001A6A0F">
      <w:pPr>
        <w:spacing w:line="240" w:lineRule="auto"/>
        <w:rPr>
          <w:rFonts w:ascii="Open Sans" w:hAnsi="Open Sans" w:cs="Open Sans"/>
        </w:rPr>
      </w:pPr>
      <w:r>
        <w:rPr>
          <w:rFonts w:ascii="Open Sans" w:hAnsi="Open Sans" w:cs="Open Sans"/>
        </w:rPr>
        <w:br w:type="page"/>
      </w:r>
    </w:p>
    <w:p w14:paraId="0579D45D" w14:textId="0575559B" w:rsidR="001A6A0F" w:rsidRPr="00E51674" w:rsidRDefault="000A3122" w:rsidP="001A6A0F">
      <w:pPr>
        <w:rPr>
          <w:rFonts w:ascii="Open Sans Medium" w:hAnsi="Open Sans Medium" w:cs="Open Sans Medium"/>
          <w:b/>
          <w:bCs/>
          <w:color w:val="371376"/>
          <w:sz w:val="32"/>
          <w:szCs w:val="32"/>
        </w:rPr>
      </w:pPr>
      <w:bookmarkStart w:id="36" w:name="Improvementsinpublichealth"/>
      <w:bookmarkEnd w:id="36"/>
      <w:r w:rsidRPr="00E51674">
        <w:rPr>
          <w:rFonts w:ascii="Open Sans Medium" w:hAnsi="Open Sans Medium" w:cs="Open Sans Medium"/>
          <w:b/>
          <w:bCs/>
          <w:color w:val="371376"/>
          <w:sz w:val="32"/>
          <w:szCs w:val="32"/>
        </w:rPr>
        <w:lastRenderedPageBreak/>
        <w:t>Improvements in public health</w:t>
      </w:r>
    </w:p>
    <w:p w14:paraId="44204AFF" w14:textId="3BB044D6" w:rsidR="000A3122" w:rsidRPr="00EB2E73" w:rsidRDefault="00EB2E73" w:rsidP="001A6A0F">
      <w:pPr>
        <w:rPr>
          <w:rFonts w:ascii="Open Sans Medium" w:hAnsi="Open Sans Medium" w:cs="Open Sans Medium"/>
          <w:b/>
          <w:bCs/>
          <w:color w:val="371376"/>
          <w:szCs w:val="22"/>
        </w:rPr>
      </w:pPr>
      <w:r w:rsidRPr="00EB2E73">
        <w:rPr>
          <w:rFonts w:ascii="Open Sans Medium" w:hAnsi="Open Sans Medium" w:cs="Open Sans Medium"/>
          <w:b/>
          <w:bCs/>
          <w:color w:val="371376"/>
          <w:szCs w:val="22"/>
        </w:rPr>
        <w:t xml:space="preserve"> </w:t>
      </w:r>
    </w:p>
    <w:p w14:paraId="49717268" w14:textId="3180C3DA" w:rsidR="00E51674" w:rsidRDefault="00E51674" w:rsidP="000A3122">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Lesson 2</w:t>
      </w:r>
      <w:r w:rsidR="00032BFC">
        <w:rPr>
          <w:rFonts w:ascii="Open Sans Medium" w:hAnsi="Open Sans Medium" w:cs="Open Sans Medium"/>
          <w:b/>
          <w:bCs/>
          <w:color w:val="371376"/>
          <w:sz w:val="28"/>
          <w:szCs w:val="32"/>
        </w:rPr>
        <w:t>3</w:t>
      </w:r>
    </w:p>
    <w:p w14:paraId="24DC49B2" w14:textId="3203FE9E" w:rsidR="00E51674" w:rsidRPr="00E51674" w:rsidRDefault="00E51674" w:rsidP="000A3122">
      <w:pPr>
        <w:rPr>
          <w:rFonts w:ascii="Open Sans Medium" w:hAnsi="Open Sans Medium" w:cs="Open Sans Medium"/>
          <w:b/>
          <w:bCs/>
          <w:color w:val="371376"/>
          <w:szCs w:val="22"/>
        </w:rPr>
      </w:pPr>
      <w:r w:rsidRPr="00E51674">
        <w:rPr>
          <w:rFonts w:ascii="Open Sans Medium" w:hAnsi="Open Sans Medium" w:cs="Open Sans Medium"/>
          <w:b/>
          <w:bCs/>
          <w:color w:val="371376"/>
          <w:szCs w:val="22"/>
        </w:rPr>
        <w:t xml:space="preserve"> </w:t>
      </w:r>
    </w:p>
    <w:p w14:paraId="4A648418" w14:textId="203ED0C8" w:rsidR="000A3122" w:rsidRDefault="000A3122" w:rsidP="000A3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1DC28492" w14:textId="5121C87A" w:rsidR="000A3122" w:rsidRPr="000A3122" w:rsidRDefault="000A3122" w:rsidP="001A6A0F">
      <w:pPr>
        <w:rPr>
          <w:rFonts w:ascii="Open Sans" w:hAnsi="Open Sans" w:cs="Open Sans"/>
          <w:b/>
          <w:bCs/>
          <w:color w:val="371376"/>
          <w:sz w:val="28"/>
          <w:szCs w:val="32"/>
        </w:rPr>
      </w:pPr>
      <w:bookmarkStart w:id="37" w:name="snow"/>
      <w:bookmarkEnd w:id="37"/>
      <w:r w:rsidRPr="000A3122">
        <w:rPr>
          <w:rFonts w:ascii="Open Sans" w:hAnsi="Open Sans" w:cs="Open Sans"/>
        </w:rPr>
        <w:t>John Snow and Public Health</w:t>
      </w:r>
    </w:p>
    <w:p w14:paraId="2DD4943B" w14:textId="77777777" w:rsidR="001A6A0F" w:rsidRPr="000D5794" w:rsidRDefault="001A6A0F" w:rsidP="001A6A0F">
      <w:pPr>
        <w:rPr>
          <w:rFonts w:ascii="Open Sans" w:hAnsi="Open Sans" w:cs="Open Sans"/>
          <w:szCs w:val="22"/>
        </w:rPr>
      </w:pPr>
    </w:p>
    <w:p w14:paraId="4F4767DC" w14:textId="77777777" w:rsidR="001A6A0F" w:rsidRPr="00D85755" w:rsidRDefault="001A6A0F" w:rsidP="001A6A0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0003684B" w14:textId="4CC86C81" w:rsidR="000A3122" w:rsidRPr="000A3122" w:rsidRDefault="000A3122" w:rsidP="00DD3546">
      <w:pPr>
        <w:pStyle w:val="TableParagraph"/>
        <w:numPr>
          <w:ilvl w:val="0"/>
          <w:numId w:val="54"/>
        </w:numPr>
        <w:tabs>
          <w:tab w:val="left" w:pos="465"/>
        </w:tabs>
        <w:spacing w:line="244" w:lineRule="auto"/>
        <w:ind w:right="225"/>
        <w:rPr>
          <w:rFonts w:ascii="Open Sans" w:hAnsi="Open Sans" w:cs="Open Sans"/>
        </w:rPr>
      </w:pPr>
      <w:r w:rsidRPr="000A3122">
        <w:rPr>
          <w:rFonts w:ascii="Open Sans" w:hAnsi="Open Sans" w:cs="Open Sans"/>
        </w:rPr>
        <w:t>Public health problems in industrial</w:t>
      </w:r>
      <w:r w:rsidRPr="000A3122">
        <w:rPr>
          <w:rFonts w:ascii="Open Sans" w:hAnsi="Open Sans" w:cs="Open Sans"/>
          <w:spacing w:val="-16"/>
        </w:rPr>
        <w:t xml:space="preserve"> </w:t>
      </w:r>
      <w:r w:rsidRPr="000A3122">
        <w:rPr>
          <w:rFonts w:ascii="Open Sans" w:hAnsi="Open Sans" w:cs="Open Sans"/>
        </w:rPr>
        <w:t>Britain</w:t>
      </w:r>
    </w:p>
    <w:p w14:paraId="1DC4AA57" w14:textId="3FF760AA" w:rsidR="000A3122" w:rsidRPr="000A3122" w:rsidRDefault="000A3122" w:rsidP="00DD3546">
      <w:pPr>
        <w:pStyle w:val="TableParagraph"/>
        <w:numPr>
          <w:ilvl w:val="0"/>
          <w:numId w:val="54"/>
        </w:numPr>
        <w:tabs>
          <w:tab w:val="left" w:pos="425"/>
        </w:tabs>
        <w:spacing w:line="244" w:lineRule="auto"/>
        <w:ind w:right="154"/>
        <w:rPr>
          <w:rFonts w:ascii="Open Sans" w:hAnsi="Open Sans" w:cs="Open Sans"/>
          <w:b/>
          <w:bCs/>
          <w:sz w:val="24"/>
          <w:szCs w:val="24"/>
        </w:rPr>
      </w:pPr>
      <w:r w:rsidRPr="000A3122">
        <w:rPr>
          <w:rFonts w:ascii="Open Sans" w:hAnsi="Open Sans" w:cs="Open Sans"/>
          <w:spacing w:val="-2"/>
        </w:rPr>
        <w:t>Cholera epidemics</w:t>
      </w:r>
    </w:p>
    <w:p w14:paraId="1CC77BB7" w14:textId="10441E65" w:rsidR="000A3122" w:rsidRPr="000A3122" w:rsidRDefault="000A3122" w:rsidP="00DD3546">
      <w:pPr>
        <w:pStyle w:val="TableParagraph"/>
        <w:numPr>
          <w:ilvl w:val="0"/>
          <w:numId w:val="54"/>
        </w:numPr>
        <w:spacing w:before="4" w:line="244" w:lineRule="auto"/>
        <w:ind w:right="165"/>
        <w:rPr>
          <w:rFonts w:ascii="Open Sans" w:hAnsi="Open Sans" w:cs="Open Sans"/>
        </w:rPr>
      </w:pPr>
      <w:r w:rsidRPr="000A3122">
        <w:rPr>
          <w:rFonts w:ascii="Open Sans" w:hAnsi="Open Sans" w:cs="Open Sans"/>
        </w:rPr>
        <w:t>The</w:t>
      </w:r>
      <w:r w:rsidRPr="000A3122">
        <w:rPr>
          <w:rFonts w:ascii="Open Sans" w:hAnsi="Open Sans" w:cs="Open Sans"/>
          <w:spacing w:val="-14"/>
        </w:rPr>
        <w:t xml:space="preserve"> </w:t>
      </w:r>
      <w:r w:rsidRPr="000A3122">
        <w:rPr>
          <w:rFonts w:ascii="Open Sans" w:hAnsi="Open Sans" w:cs="Open Sans"/>
        </w:rPr>
        <w:t>role</w:t>
      </w:r>
      <w:r w:rsidRPr="000A3122">
        <w:rPr>
          <w:rFonts w:ascii="Open Sans" w:hAnsi="Open Sans" w:cs="Open Sans"/>
          <w:spacing w:val="-13"/>
        </w:rPr>
        <w:t xml:space="preserve"> </w:t>
      </w:r>
      <w:r w:rsidRPr="000A3122">
        <w:rPr>
          <w:rFonts w:ascii="Open Sans" w:hAnsi="Open Sans" w:cs="Open Sans"/>
        </w:rPr>
        <w:t>of</w:t>
      </w:r>
      <w:r w:rsidRPr="000A3122">
        <w:rPr>
          <w:rFonts w:ascii="Open Sans" w:hAnsi="Open Sans" w:cs="Open Sans"/>
          <w:spacing w:val="-11"/>
        </w:rPr>
        <w:t xml:space="preserve"> </w:t>
      </w:r>
      <w:r w:rsidRPr="000A3122">
        <w:rPr>
          <w:rFonts w:ascii="Open Sans" w:hAnsi="Open Sans" w:cs="Open Sans"/>
        </w:rPr>
        <w:t>public health</w:t>
      </w:r>
      <w:r w:rsidRPr="000A3122">
        <w:rPr>
          <w:rFonts w:ascii="Open Sans" w:hAnsi="Open Sans" w:cs="Open Sans"/>
          <w:spacing w:val="-16"/>
        </w:rPr>
        <w:t xml:space="preserve"> </w:t>
      </w:r>
      <w:r w:rsidRPr="000A3122">
        <w:rPr>
          <w:rFonts w:ascii="Open Sans" w:hAnsi="Open Sans" w:cs="Open Sans"/>
        </w:rPr>
        <w:t>reformers</w:t>
      </w:r>
    </w:p>
    <w:p w14:paraId="70D801A8" w14:textId="204ECADB" w:rsidR="00E51674" w:rsidRDefault="000A3122" w:rsidP="00E51674">
      <w:pPr>
        <w:pStyle w:val="TableParagraph"/>
        <w:numPr>
          <w:ilvl w:val="0"/>
          <w:numId w:val="54"/>
        </w:numPr>
        <w:tabs>
          <w:tab w:val="left" w:pos="425"/>
        </w:tabs>
        <w:spacing w:line="244" w:lineRule="auto"/>
        <w:ind w:right="154"/>
        <w:rPr>
          <w:rFonts w:ascii="Open Sans" w:hAnsi="Open Sans" w:cs="Open Sans"/>
          <w:b/>
          <w:bCs/>
          <w:sz w:val="24"/>
          <w:szCs w:val="24"/>
        </w:rPr>
      </w:pPr>
      <w:r w:rsidRPr="000A3122">
        <w:rPr>
          <w:rFonts w:ascii="Open Sans" w:hAnsi="Open Sans" w:cs="Open Sans"/>
        </w:rPr>
        <w:t xml:space="preserve">Public health </w:t>
      </w:r>
      <w:r w:rsidRPr="000A3122">
        <w:rPr>
          <w:rFonts w:ascii="Open Sans" w:hAnsi="Open Sans" w:cs="Open Sans"/>
          <w:spacing w:val="-2"/>
        </w:rPr>
        <w:t>improvement</w:t>
      </w:r>
    </w:p>
    <w:p w14:paraId="4B815E25" w14:textId="3D0592B3" w:rsidR="00E51674" w:rsidRPr="00E51674" w:rsidRDefault="00E51674" w:rsidP="00E51674">
      <w:pPr>
        <w:pStyle w:val="TableParagraph"/>
        <w:tabs>
          <w:tab w:val="left" w:pos="425"/>
        </w:tabs>
        <w:spacing w:line="244" w:lineRule="auto"/>
        <w:ind w:left="360" w:right="154"/>
        <w:rPr>
          <w:rFonts w:ascii="Open Sans" w:hAnsi="Open Sans" w:cs="Open Sans"/>
          <w:b/>
          <w:bCs/>
        </w:rPr>
      </w:pPr>
      <w:r w:rsidRPr="00E51674">
        <w:rPr>
          <w:rFonts w:ascii="Open Sans" w:hAnsi="Open Sans" w:cs="Open Sans"/>
          <w:b/>
          <w:bCs/>
        </w:rPr>
        <w:t xml:space="preserve"> </w:t>
      </w:r>
    </w:p>
    <w:p w14:paraId="18824469" w14:textId="77777777" w:rsidR="001A6A0F" w:rsidRPr="00D85755" w:rsidRDefault="001A6A0F" w:rsidP="001A6A0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4A9989D2" w14:textId="77777777" w:rsidR="000A3122" w:rsidRPr="000A3122" w:rsidRDefault="000A3122" w:rsidP="00DD3546">
      <w:pPr>
        <w:pStyle w:val="TableParagraph"/>
        <w:numPr>
          <w:ilvl w:val="0"/>
          <w:numId w:val="55"/>
        </w:numPr>
        <w:spacing w:before="4" w:line="244" w:lineRule="auto"/>
        <w:ind w:right="106"/>
        <w:rPr>
          <w:rFonts w:ascii="Open Sans" w:hAnsi="Open Sans" w:cs="Open Sans"/>
        </w:rPr>
      </w:pPr>
      <w:r w:rsidRPr="000A3122">
        <w:rPr>
          <w:rFonts w:ascii="Open Sans" w:hAnsi="Open Sans" w:cs="Open Sans"/>
        </w:rPr>
        <w:t xml:space="preserve">The focus of this lesson should begin with establishing the bigger picture of the impact of the Industrial revolution on towns and cities, focusing on living conditions and the laissez faire approach of the government. </w:t>
      </w:r>
    </w:p>
    <w:p w14:paraId="7F492283" w14:textId="77777777" w:rsidR="000A3122" w:rsidRPr="000A3122" w:rsidRDefault="000A3122" w:rsidP="00DD3546">
      <w:pPr>
        <w:pStyle w:val="TableParagraph"/>
        <w:numPr>
          <w:ilvl w:val="0"/>
          <w:numId w:val="55"/>
        </w:numPr>
        <w:spacing w:before="4" w:line="244" w:lineRule="auto"/>
        <w:ind w:right="106"/>
        <w:rPr>
          <w:rFonts w:ascii="Open Sans" w:hAnsi="Open Sans" w:cs="Open Sans"/>
        </w:rPr>
      </w:pPr>
      <w:r w:rsidRPr="000A3122">
        <w:rPr>
          <w:rFonts w:ascii="Open Sans" w:hAnsi="Open Sans" w:cs="Open Sans"/>
        </w:rPr>
        <w:t>This lesson will use cholera as an example</w:t>
      </w:r>
      <w:r w:rsidRPr="000A3122">
        <w:rPr>
          <w:rFonts w:ascii="Open Sans" w:hAnsi="Open Sans" w:cs="Open Sans"/>
          <w:spacing w:val="-13"/>
        </w:rPr>
        <w:t xml:space="preserve"> </w:t>
      </w:r>
      <w:r w:rsidRPr="000A3122">
        <w:rPr>
          <w:rFonts w:ascii="Open Sans" w:hAnsi="Open Sans" w:cs="Open Sans"/>
        </w:rPr>
        <w:t>of</w:t>
      </w:r>
      <w:r w:rsidRPr="000A3122">
        <w:rPr>
          <w:rFonts w:ascii="Open Sans" w:hAnsi="Open Sans" w:cs="Open Sans"/>
          <w:spacing w:val="-10"/>
        </w:rPr>
        <w:t xml:space="preserve"> </w:t>
      </w:r>
      <w:r w:rsidRPr="000A3122">
        <w:rPr>
          <w:rFonts w:ascii="Open Sans" w:hAnsi="Open Sans" w:cs="Open Sans"/>
        </w:rPr>
        <w:t>an</w:t>
      </w:r>
      <w:r w:rsidRPr="000A3122">
        <w:rPr>
          <w:rFonts w:ascii="Open Sans" w:hAnsi="Open Sans" w:cs="Open Sans"/>
          <w:spacing w:val="-14"/>
        </w:rPr>
        <w:t xml:space="preserve"> </w:t>
      </w:r>
      <w:r w:rsidRPr="000A3122">
        <w:rPr>
          <w:rFonts w:ascii="Open Sans" w:hAnsi="Open Sans" w:cs="Open Sans"/>
        </w:rPr>
        <w:t>epidemic as an agent of change and to illustrate</w:t>
      </w:r>
      <w:r w:rsidRPr="000A3122">
        <w:rPr>
          <w:rFonts w:ascii="Open Sans" w:hAnsi="Open Sans" w:cs="Open Sans"/>
          <w:spacing w:val="40"/>
        </w:rPr>
        <w:t xml:space="preserve"> </w:t>
      </w:r>
      <w:r w:rsidRPr="000A3122">
        <w:rPr>
          <w:rFonts w:ascii="Open Sans" w:hAnsi="Open Sans" w:cs="Open Sans"/>
        </w:rPr>
        <w:t xml:space="preserve">theories about the causes of disease at the time, including and analysis of individuals like John Snow in their theories of spread and theories of creation of </w:t>
      </w:r>
      <w:r w:rsidRPr="000A3122">
        <w:rPr>
          <w:rFonts w:ascii="Open Sans" w:hAnsi="Open Sans" w:cs="Open Sans"/>
          <w:spacing w:val="-2"/>
        </w:rPr>
        <w:t>disease. Stress to students the significance of Snow’s discovery as it pre-dated Germ Theory, and forced government intervention. It should be based around the question ‘Why was Snow’s work so significant in improving public health in towns and cities?</w:t>
      </w:r>
    </w:p>
    <w:p w14:paraId="3E290EB7" w14:textId="77777777" w:rsidR="001A6A0F" w:rsidRPr="004914F3" w:rsidRDefault="001A6A0F" w:rsidP="001A6A0F">
      <w:pPr>
        <w:rPr>
          <w:rFonts w:ascii="Open Sans" w:hAnsi="Open Sans" w:cs="Open Sans"/>
        </w:rPr>
      </w:pPr>
    </w:p>
    <w:p w14:paraId="48265F17" w14:textId="77777777" w:rsidR="001A6A0F" w:rsidRDefault="001A6A0F" w:rsidP="001A6A0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6DBC16DD" w14:textId="77777777" w:rsidR="000A3122" w:rsidRPr="000A3122" w:rsidRDefault="000A3122" w:rsidP="00DD3546">
      <w:pPr>
        <w:pStyle w:val="TableParagraph"/>
        <w:numPr>
          <w:ilvl w:val="0"/>
          <w:numId w:val="56"/>
        </w:numPr>
        <w:spacing w:before="4" w:line="244" w:lineRule="auto"/>
        <w:ind w:right="165"/>
        <w:rPr>
          <w:rFonts w:ascii="Open Sans" w:hAnsi="Open Sans" w:cs="Open Sans"/>
        </w:rPr>
      </w:pPr>
      <w:r w:rsidRPr="000A3122">
        <w:rPr>
          <w:rFonts w:ascii="Open Sans" w:hAnsi="Open Sans" w:cs="Open Sans"/>
        </w:rPr>
        <w:t>Quick knowledge retrieval on public health.</w:t>
      </w:r>
    </w:p>
    <w:p w14:paraId="63C5FE5D" w14:textId="77777777" w:rsidR="000A3122" w:rsidRPr="000A3122" w:rsidRDefault="000A3122" w:rsidP="00DD3546">
      <w:pPr>
        <w:pStyle w:val="TableParagraph"/>
        <w:numPr>
          <w:ilvl w:val="0"/>
          <w:numId w:val="56"/>
        </w:numPr>
        <w:spacing w:before="4" w:line="244" w:lineRule="auto"/>
        <w:ind w:right="165"/>
        <w:rPr>
          <w:rFonts w:ascii="Open Sans" w:hAnsi="Open Sans" w:cs="Open Sans"/>
        </w:rPr>
      </w:pPr>
      <w:r w:rsidRPr="000A3122">
        <w:rPr>
          <w:rFonts w:ascii="Open Sans" w:hAnsi="Open Sans" w:cs="Open Sans"/>
        </w:rPr>
        <w:t xml:space="preserve">Introduce students to the impact of the Industrial Revolution on towns and cities. There is an excellent opportunity to use cartoons/visual sources of the Industrial Period for students to identify problems and the reasons for these problems i.e. a court for King Cholera. </w:t>
      </w:r>
    </w:p>
    <w:p w14:paraId="3DBC2D25" w14:textId="77777777" w:rsidR="000A3122" w:rsidRPr="000A3122" w:rsidRDefault="000A3122" w:rsidP="00DD3546">
      <w:pPr>
        <w:pStyle w:val="TableParagraph"/>
        <w:numPr>
          <w:ilvl w:val="0"/>
          <w:numId w:val="56"/>
        </w:numPr>
        <w:spacing w:before="4" w:line="244" w:lineRule="auto"/>
        <w:ind w:right="165"/>
        <w:rPr>
          <w:rFonts w:ascii="Open Sans" w:hAnsi="Open Sans" w:cs="Open Sans"/>
        </w:rPr>
      </w:pPr>
      <w:r w:rsidRPr="000A3122">
        <w:rPr>
          <w:rFonts w:ascii="Open Sans" w:hAnsi="Open Sans" w:cs="Open Sans"/>
        </w:rPr>
        <w:t>Students study Snow’s map of Cholera deaths and make an inference on what they can infer.</w:t>
      </w:r>
    </w:p>
    <w:p w14:paraId="771CCBD7" w14:textId="6B828C4A" w:rsidR="000A3122" w:rsidRPr="000A3122" w:rsidRDefault="000A3122" w:rsidP="00DD3546">
      <w:pPr>
        <w:pStyle w:val="TableParagraph"/>
        <w:numPr>
          <w:ilvl w:val="0"/>
          <w:numId w:val="56"/>
        </w:numPr>
        <w:spacing w:before="4" w:line="244" w:lineRule="auto"/>
        <w:ind w:right="165"/>
        <w:rPr>
          <w:rFonts w:ascii="Open Sans" w:hAnsi="Open Sans" w:cs="Open Sans"/>
        </w:rPr>
      </w:pPr>
      <w:r w:rsidRPr="000A3122">
        <w:rPr>
          <w:rFonts w:ascii="Open Sans" w:hAnsi="Open Sans" w:cs="Open Sans"/>
        </w:rPr>
        <w:t xml:space="preserve">Introduce students to Snow’s findings and explain the significance of these findings in the fact Snow explicitly makes a link between dirt and disease, </w:t>
      </w:r>
      <w:r w:rsidR="004A7E55" w:rsidRPr="000A3122">
        <w:rPr>
          <w:rFonts w:ascii="Open Sans" w:hAnsi="Open Sans" w:cs="Open Sans"/>
        </w:rPr>
        <w:t>pre-Germ</w:t>
      </w:r>
      <w:r w:rsidRPr="000A3122">
        <w:rPr>
          <w:rFonts w:ascii="Open Sans" w:hAnsi="Open Sans" w:cs="Open Sans"/>
        </w:rPr>
        <w:t xml:space="preserve"> Theory. </w:t>
      </w:r>
    </w:p>
    <w:p w14:paraId="031AE2AE" w14:textId="77777777" w:rsidR="001A6A0F" w:rsidRPr="000D5794" w:rsidRDefault="001A6A0F" w:rsidP="000A3122">
      <w:pPr>
        <w:pStyle w:val="TableParagraph"/>
        <w:spacing w:before="4"/>
        <w:rPr>
          <w:rFonts w:ascii="Open Sans" w:hAnsi="Open Sans" w:cs="Open Sans"/>
        </w:rPr>
      </w:pPr>
    </w:p>
    <w:p w14:paraId="3976E136" w14:textId="77777777" w:rsidR="001A6A0F" w:rsidRDefault="001A6A0F" w:rsidP="001A6A0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14A60E97" w14:textId="215D832B" w:rsidR="000A3122" w:rsidRPr="000A3122" w:rsidRDefault="000A3122" w:rsidP="00DD3546">
      <w:pPr>
        <w:pStyle w:val="TableParagraph"/>
        <w:numPr>
          <w:ilvl w:val="0"/>
          <w:numId w:val="57"/>
        </w:numPr>
        <w:tabs>
          <w:tab w:val="left" w:pos="829"/>
        </w:tabs>
        <w:spacing w:line="260" w:lineRule="exact"/>
        <w:rPr>
          <w:rFonts w:ascii="Open Sans" w:hAnsi="Open Sans" w:cs="Open Sans"/>
        </w:rPr>
      </w:pPr>
      <w:r w:rsidRPr="000A3122">
        <w:rPr>
          <w:rFonts w:ascii="Open Sans" w:hAnsi="Open Sans" w:cs="Open Sans"/>
        </w:rPr>
        <w:t>Court of King Cholera Cartoon.</w:t>
      </w:r>
    </w:p>
    <w:p w14:paraId="418A69F5" w14:textId="4828890A" w:rsidR="000A3122" w:rsidRPr="000A3122" w:rsidRDefault="000A3122" w:rsidP="00DD3546">
      <w:pPr>
        <w:pStyle w:val="TableParagraph"/>
        <w:numPr>
          <w:ilvl w:val="0"/>
          <w:numId w:val="57"/>
        </w:numPr>
        <w:tabs>
          <w:tab w:val="left" w:pos="829"/>
        </w:tabs>
        <w:spacing w:line="260" w:lineRule="exact"/>
        <w:rPr>
          <w:rFonts w:ascii="Open Sans" w:hAnsi="Open Sans" w:cs="Open Sans"/>
        </w:rPr>
      </w:pPr>
      <w:r w:rsidRPr="000A3122">
        <w:rPr>
          <w:rFonts w:ascii="Open Sans" w:hAnsi="Open Sans" w:cs="Open Sans"/>
        </w:rPr>
        <w:t xml:space="preserve">Watch a video on </w:t>
      </w:r>
      <w:hyperlink r:id="rId104" w:history="1">
        <w:r w:rsidRPr="000A3122">
          <w:rPr>
            <w:rStyle w:val="Hyperlink"/>
            <w:rFonts w:ascii="Open Sans" w:hAnsi="Open Sans" w:cs="Open Sans"/>
          </w:rPr>
          <w:t>Snow's Identification of Cholera</w:t>
        </w:r>
      </w:hyperlink>
      <w:r w:rsidR="00E51674">
        <w:rPr>
          <w:rStyle w:val="Hyperlink"/>
          <w:rFonts w:ascii="Open Sans" w:hAnsi="Open Sans" w:cs="Open Sans"/>
        </w:rPr>
        <w:t>.</w:t>
      </w:r>
      <w:r w:rsidRPr="000A3122">
        <w:rPr>
          <w:rFonts w:ascii="Open Sans" w:hAnsi="Open Sans" w:cs="Open Sans"/>
        </w:rPr>
        <w:t xml:space="preserve"> BBC (5 minutes)</w:t>
      </w:r>
      <w:r w:rsidR="00E51674">
        <w:rPr>
          <w:rFonts w:ascii="Open Sans" w:hAnsi="Open Sans" w:cs="Open Sans"/>
        </w:rPr>
        <w:t>.</w:t>
      </w:r>
    </w:p>
    <w:p w14:paraId="760FB132" w14:textId="06FA9E70" w:rsidR="000A3122" w:rsidRPr="000A3122" w:rsidRDefault="000A3122" w:rsidP="00DD3546">
      <w:pPr>
        <w:pStyle w:val="TableParagraph"/>
        <w:numPr>
          <w:ilvl w:val="0"/>
          <w:numId w:val="57"/>
        </w:numPr>
        <w:tabs>
          <w:tab w:val="left" w:pos="829"/>
        </w:tabs>
        <w:spacing w:line="260" w:lineRule="exact"/>
        <w:rPr>
          <w:rFonts w:ascii="Open Sans" w:hAnsi="Open Sans" w:cs="Open Sans"/>
        </w:rPr>
      </w:pPr>
      <w:r w:rsidRPr="000A3122">
        <w:rPr>
          <w:rFonts w:ascii="Open Sans" w:hAnsi="Open Sans" w:cs="Open Sans"/>
        </w:rPr>
        <w:t xml:space="preserve">Watch a short documentary on </w:t>
      </w:r>
      <w:hyperlink r:id="rId105" w:history="1">
        <w:r w:rsidRPr="000A3122">
          <w:rPr>
            <w:rStyle w:val="Hyperlink"/>
            <w:rFonts w:ascii="Open Sans" w:hAnsi="Open Sans" w:cs="Open Sans"/>
          </w:rPr>
          <w:t>Snow and the Broad Street Pump</w:t>
        </w:r>
      </w:hyperlink>
      <w:r w:rsidR="00E51674">
        <w:rPr>
          <w:rStyle w:val="Hyperlink"/>
          <w:rFonts w:ascii="Open Sans" w:hAnsi="Open Sans" w:cs="Open Sans"/>
        </w:rPr>
        <w:t>.</w:t>
      </w:r>
      <w:r w:rsidRPr="000A3122">
        <w:rPr>
          <w:rFonts w:ascii="Open Sans" w:hAnsi="Open Sans" w:cs="Open Sans"/>
        </w:rPr>
        <w:t xml:space="preserve"> Harvard Online (8 minutes)</w:t>
      </w:r>
      <w:r w:rsidR="00E51674">
        <w:rPr>
          <w:rFonts w:ascii="Open Sans" w:hAnsi="Open Sans" w:cs="Open Sans"/>
        </w:rPr>
        <w:t>.</w:t>
      </w:r>
    </w:p>
    <w:p w14:paraId="530DB928" w14:textId="0A2AEC53" w:rsidR="000A3122" w:rsidRPr="000A3122" w:rsidRDefault="000A3122" w:rsidP="00DD3546">
      <w:pPr>
        <w:pStyle w:val="TableParagraph"/>
        <w:numPr>
          <w:ilvl w:val="0"/>
          <w:numId w:val="57"/>
        </w:numPr>
        <w:tabs>
          <w:tab w:val="left" w:pos="829"/>
        </w:tabs>
        <w:spacing w:line="260" w:lineRule="exact"/>
        <w:rPr>
          <w:rFonts w:ascii="Open Sans" w:hAnsi="Open Sans" w:cs="Open Sans"/>
        </w:rPr>
      </w:pPr>
      <w:r w:rsidRPr="000A3122">
        <w:rPr>
          <w:rFonts w:ascii="Open Sans" w:hAnsi="Open Sans" w:cs="Open Sans"/>
        </w:rPr>
        <w:t xml:space="preserve">Listen to a podcast on the </w:t>
      </w:r>
      <w:hyperlink r:id="rId106" w:history="1">
        <w:r w:rsidRPr="000A3122">
          <w:rPr>
            <w:rStyle w:val="Hyperlink"/>
            <w:rFonts w:ascii="Open Sans" w:hAnsi="Open Sans" w:cs="Open Sans"/>
          </w:rPr>
          <w:t>Doctor who discovered how Cholera was spread</w:t>
        </w:r>
      </w:hyperlink>
      <w:r w:rsidR="00E51674">
        <w:rPr>
          <w:rStyle w:val="Hyperlink"/>
          <w:rFonts w:ascii="Open Sans" w:hAnsi="Open Sans" w:cs="Open Sans"/>
        </w:rPr>
        <w:t>.</w:t>
      </w:r>
      <w:r w:rsidRPr="000A3122">
        <w:rPr>
          <w:rFonts w:ascii="Open Sans" w:hAnsi="Open Sans" w:cs="Open Sans"/>
        </w:rPr>
        <w:t xml:space="preserve"> Witness History BBC (9 minutes)</w:t>
      </w:r>
      <w:r w:rsidR="00E51674">
        <w:rPr>
          <w:rFonts w:ascii="Open Sans" w:hAnsi="Open Sans" w:cs="Open Sans"/>
        </w:rPr>
        <w:t>.</w:t>
      </w:r>
    </w:p>
    <w:p w14:paraId="5085263F" w14:textId="07D3D695" w:rsidR="000A3122" w:rsidRPr="000A3122" w:rsidRDefault="000A3122" w:rsidP="00DD3546">
      <w:pPr>
        <w:pStyle w:val="TableParagraph"/>
        <w:numPr>
          <w:ilvl w:val="0"/>
          <w:numId w:val="57"/>
        </w:numPr>
        <w:tabs>
          <w:tab w:val="left" w:pos="829"/>
        </w:tabs>
        <w:spacing w:line="260" w:lineRule="exact"/>
        <w:rPr>
          <w:rFonts w:ascii="Open Sans" w:hAnsi="Open Sans" w:cs="Open Sans"/>
        </w:rPr>
      </w:pPr>
      <w:r w:rsidRPr="000A3122">
        <w:rPr>
          <w:rFonts w:ascii="Open Sans" w:hAnsi="Open Sans" w:cs="Open Sans"/>
        </w:rPr>
        <w:t xml:space="preserve">Watch a video on </w:t>
      </w:r>
      <w:hyperlink r:id="rId107" w:history="1">
        <w:r w:rsidRPr="000A3122">
          <w:rPr>
            <w:rStyle w:val="Hyperlink"/>
            <w:rFonts w:ascii="Open Sans" w:hAnsi="Open Sans" w:cs="Open Sans"/>
          </w:rPr>
          <w:t>Chadwick and Snow</w:t>
        </w:r>
      </w:hyperlink>
      <w:r w:rsidR="00E51674">
        <w:rPr>
          <w:rStyle w:val="Hyperlink"/>
          <w:rFonts w:ascii="Open Sans" w:hAnsi="Open Sans" w:cs="Open Sans"/>
        </w:rPr>
        <w:t>.</w:t>
      </w:r>
      <w:r w:rsidRPr="000A3122">
        <w:rPr>
          <w:rFonts w:ascii="Open Sans" w:hAnsi="Open Sans" w:cs="Open Sans"/>
        </w:rPr>
        <w:t xml:space="preserve"> BBC Teach (5 minutes)</w:t>
      </w:r>
      <w:r w:rsidR="00E51674">
        <w:rPr>
          <w:rFonts w:ascii="Open Sans" w:hAnsi="Open Sans" w:cs="Open Sans"/>
        </w:rPr>
        <w:t>.</w:t>
      </w:r>
    </w:p>
    <w:p w14:paraId="03BE4312" w14:textId="24EA5386" w:rsidR="00E51674" w:rsidRDefault="001A6A0F" w:rsidP="000A3122">
      <w:pPr>
        <w:spacing w:line="240" w:lineRule="auto"/>
        <w:rPr>
          <w:rFonts w:ascii="Open Sans Medium" w:hAnsi="Open Sans Medium" w:cs="Open Sans Medium"/>
          <w:b/>
          <w:bCs/>
          <w:color w:val="371376"/>
          <w:sz w:val="28"/>
          <w:szCs w:val="32"/>
        </w:rPr>
      </w:pPr>
      <w:r>
        <w:rPr>
          <w:rFonts w:ascii="Open Sans" w:hAnsi="Open Sans" w:cs="Open Sans"/>
        </w:rPr>
        <w:br w:type="page"/>
      </w:r>
      <w:r w:rsidR="00E51674">
        <w:rPr>
          <w:rFonts w:ascii="Open Sans Medium" w:hAnsi="Open Sans Medium" w:cs="Open Sans Medium"/>
          <w:b/>
          <w:bCs/>
          <w:color w:val="371376"/>
          <w:sz w:val="28"/>
          <w:szCs w:val="32"/>
        </w:rPr>
        <w:lastRenderedPageBreak/>
        <w:t>Lesson 2</w:t>
      </w:r>
      <w:r w:rsidR="00032BFC">
        <w:rPr>
          <w:rFonts w:ascii="Open Sans Medium" w:hAnsi="Open Sans Medium" w:cs="Open Sans Medium"/>
          <w:b/>
          <w:bCs/>
          <w:color w:val="371376"/>
          <w:sz w:val="28"/>
          <w:szCs w:val="32"/>
        </w:rPr>
        <w:t>4</w:t>
      </w:r>
    </w:p>
    <w:p w14:paraId="1AE8938E" w14:textId="67716595" w:rsidR="00E51674" w:rsidRPr="00E51674" w:rsidRDefault="00E51674" w:rsidP="000A3122">
      <w:pPr>
        <w:spacing w:line="240" w:lineRule="auto"/>
        <w:rPr>
          <w:rFonts w:ascii="Open Sans Medium" w:hAnsi="Open Sans Medium" w:cs="Open Sans Medium"/>
          <w:b/>
          <w:bCs/>
          <w:color w:val="371376"/>
          <w:szCs w:val="22"/>
        </w:rPr>
      </w:pPr>
      <w:r w:rsidRPr="00E51674">
        <w:rPr>
          <w:rFonts w:ascii="Open Sans Medium" w:hAnsi="Open Sans Medium" w:cs="Open Sans Medium"/>
          <w:b/>
          <w:bCs/>
          <w:color w:val="371376"/>
          <w:szCs w:val="22"/>
        </w:rPr>
        <w:t xml:space="preserve"> </w:t>
      </w:r>
    </w:p>
    <w:p w14:paraId="60A1C8C1" w14:textId="351FAACF" w:rsidR="001A6A0F" w:rsidRPr="000A3122" w:rsidRDefault="00E51674" w:rsidP="000A3122">
      <w:pPr>
        <w:spacing w:line="240" w:lineRule="auto"/>
        <w:rPr>
          <w:rFonts w:ascii="Open Sans" w:hAnsi="Open Sans" w:cs="Open Sans"/>
        </w:rPr>
      </w:pPr>
      <w:r>
        <w:rPr>
          <w:rFonts w:ascii="Open Sans Medium" w:hAnsi="Open Sans Medium" w:cs="Open Sans Medium"/>
          <w:b/>
          <w:bCs/>
          <w:color w:val="371376"/>
          <w:sz w:val="28"/>
          <w:szCs w:val="32"/>
        </w:rPr>
        <w:t>To</w:t>
      </w:r>
      <w:r w:rsidR="001A6A0F" w:rsidRPr="00D85755">
        <w:rPr>
          <w:rFonts w:ascii="Open Sans Medium" w:hAnsi="Open Sans Medium" w:cs="Open Sans Medium"/>
          <w:b/>
          <w:bCs/>
          <w:color w:val="371376"/>
          <w:sz w:val="28"/>
          <w:szCs w:val="32"/>
        </w:rPr>
        <w:t>pic</w:t>
      </w:r>
    </w:p>
    <w:p w14:paraId="35F98A35" w14:textId="1814C8D0" w:rsidR="000A3122" w:rsidRPr="000A3122" w:rsidRDefault="000A3122" w:rsidP="000A3122">
      <w:pPr>
        <w:rPr>
          <w:rFonts w:ascii="Open Sans" w:hAnsi="Open Sans" w:cs="Open Sans"/>
          <w:szCs w:val="22"/>
        </w:rPr>
      </w:pPr>
      <w:r w:rsidRPr="000A3122">
        <w:rPr>
          <w:rFonts w:ascii="Open Sans" w:hAnsi="Open Sans" w:cs="Open Sans"/>
        </w:rPr>
        <w:t>I</w:t>
      </w:r>
      <w:bookmarkStart w:id="38" w:name="lesson24"/>
      <w:bookmarkEnd w:id="38"/>
      <w:r w:rsidRPr="000A3122">
        <w:rPr>
          <w:rFonts w:ascii="Open Sans" w:hAnsi="Open Sans" w:cs="Open Sans"/>
        </w:rPr>
        <w:t>mprovements in Public Health</w:t>
      </w:r>
    </w:p>
    <w:p w14:paraId="399F6E67" w14:textId="77777777" w:rsidR="001A6A0F" w:rsidRPr="000D5794" w:rsidRDefault="001A6A0F" w:rsidP="001A6A0F">
      <w:pPr>
        <w:rPr>
          <w:rFonts w:ascii="Open Sans" w:hAnsi="Open Sans" w:cs="Open Sans"/>
          <w:szCs w:val="22"/>
        </w:rPr>
      </w:pPr>
    </w:p>
    <w:p w14:paraId="345B3A8A" w14:textId="77777777" w:rsidR="001A6A0F" w:rsidRPr="00D85755" w:rsidRDefault="001A6A0F" w:rsidP="001A6A0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0BA00760" w14:textId="09C8F5F3" w:rsidR="000A3122" w:rsidRPr="000A3122" w:rsidRDefault="000A3122" w:rsidP="00DD3546">
      <w:pPr>
        <w:pStyle w:val="AQASectionTitle3"/>
        <w:numPr>
          <w:ilvl w:val="0"/>
          <w:numId w:val="58"/>
        </w:numPr>
        <w:spacing w:before="0"/>
        <w:rPr>
          <w:rFonts w:ascii="Open Sans" w:hAnsi="Open Sans" w:cs="Open Sans"/>
          <w:b w:val="0"/>
          <w:bCs w:val="0"/>
          <w:color w:val="auto"/>
          <w:sz w:val="22"/>
          <w:szCs w:val="22"/>
        </w:rPr>
      </w:pPr>
      <w:r w:rsidRPr="000A3122">
        <w:rPr>
          <w:rFonts w:ascii="Open Sans" w:hAnsi="Open Sans" w:cs="Open Sans"/>
          <w:b w:val="0"/>
          <w:bCs w:val="0"/>
          <w:color w:val="auto"/>
          <w:sz w:val="22"/>
          <w:szCs w:val="22"/>
        </w:rPr>
        <w:t xml:space="preserve">Public health </w:t>
      </w:r>
      <w:r w:rsidRPr="000A3122">
        <w:rPr>
          <w:rFonts w:ascii="Open Sans" w:hAnsi="Open Sans" w:cs="Open Sans"/>
          <w:b w:val="0"/>
          <w:bCs w:val="0"/>
          <w:color w:val="auto"/>
          <w:spacing w:val="-2"/>
          <w:sz w:val="22"/>
          <w:szCs w:val="22"/>
        </w:rPr>
        <w:t xml:space="preserve">improvement, </w:t>
      </w:r>
      <w:r w:rsidRPr="000A3122">
        <w:rPr>
          <w:rFonts w:ascii="Open Sans" w:hAnsi="Open Sans" w:cs="Open Sans"/>
          <w:b w:val="0"/>
          <w:bCs w:val="0"/>
          <w:color w:val="auto"/>
          <w:sz w:val="22"/>
          <w:szCs w:val="22"/>
        </w:rPr>
        <w:t>including the 1848</w:t>
      </w:r>
      <w:r w:rsidRPr="000A3122">
        <w:rPr>
          <w:rFonts w:ascii="Open Sans" w:hAnsi="Open Sans" w:cs="Open Sans"/>
          <w:b w:val="0"/>
          <w:bCs w:val="0"/>
          <w:color w:val="auto"/>
          <w:spacing w:val="-16"/>
          <w:sz w:val="22"/>
          <w:szCs w:val="22"/>
        </w:rPr>
        <w:t xml:space="preserve"> </w:t>
      </w:r>
      <w:r w:rsidRPr="000A3122">
        <w:rPr>
          <w:rFonts w:ascii="Open Sans" w:hAnsi="Open Sans" w:cs="Open Sans"/>
          <w:b w:val="0"/>
          <w:bCs w:val="0"/>
          <w:color w:val="auto"/>
          <w:sz w:val="22"/>
          <w:szCs w:val="22"/>
        </w:rPr>
        <w:t>and</w:t>
      </w:r>
      <w:r w:rsidRPr="000A3122">
        <w:rPr>
          <w:rFonts w:ascii="Open Sans" w:hAnsi="Open Sans" w:cs="Open Sans"/>
          <w:b w:val="0"/>
          <w:bCs w:val="0"/>
          <w:color w:val="auto"/>
          <w:spacing w:val="-15"/>
          <w:sz w:val="22"/>
          <w:szCs w:val="22"/>
        </w:rPr>
        <w:t xml:space="preserve"> </w:t>
      </w:r>
      <w:r w:rsidRPr="000A3122">
        <w:rPr>
          <w:rFonts w:ascii="Open Sans" w:hAnsi="Open Sans" w:cs="Open Sans"/>
          <w:b w:val="0"/>
          <w:bCs w:val="0"/>
          <w:color w:val="auto"/>
          <w:sz w:val="22"/>
          <w:szCs w:val="22"/>
        </w:rPr>
        <w:t>1875 Acts</w:t>
      </w:r>
    </w:p>
    <w:p w14:paraId="1547A3E7" w14:textId="7D901C34" w:rsidR="000A3122" w:rsidRPr="000A3122" w:rsidRDefault="000A3122" w:rsidP="00DD3546">
      <w:pPr>
        <w:pStyle w:val="TableParagraph"/>
        <w:numPr>
          <w:ilvl w:val="0"/>
          <w:numId w:val="56"/>
        </w:numPr>
        <w:spacing w:before="4" w:line="244" w:lineRule="auto"/>
        <w:ind w:right="165"/>
        <w:rPr>
          <w:rFonts w:ascii="Open Sans" w:hAnsi="Open Sans" w:cs="Open Sans"/>
        </w:rPr>
      </w:pPr>
      <w:r w:rsidRPr="000A3122">
        <w:rPr>
          <w:rFonts w:ascii="Open Sans" w:hAnsi="Open Sans" w:cs="Open Sans"/>
        </w:rPr>
        <w:t>The</w:t>
      </w:r>
      <w:r w:rsidRPr="000A3122">
        <w:rPr>
          <w:rFonts w:ascii="Open Sans" w:hAnsi="Open Sans" w:cs="Open Sans"/>
          <w:spacing w:val="-14"/>
        </w:rPr>
        <w:t xml:space="preserve"> </w:t>
      </w:r>
      <w:r w:rsidRPr="000A3122">
        <w:rPr>
          <w:rFonts w:ascii="Open Sans" w:hAnsi="Open Sans" w:cs="Open Sans"/>
        </w:rPr>
        <w:t>role</w:t>
      </w:r>
      <w:r w:rsidRPr="000A3122">
        <w:rPr>
          <w:rFonts w:ascii="Open Sans" w:hAnsi="Open Sans" w:cs="Open Sans"/>
          <w:spacing w:val="-13"/>
        </w:rPr>
        <w:t xml:space="preserve"> </w:t>
      </w:r>
      <w:r w:rsidRPr="000A3122">
        <w:rPr>
          <w:rFonts w:ascii="Open Sans" w:hAnsi="Open Sans" w:cs="Open Sans"/>
        </w:rPr>
        <w:t>of</w:t>
      </w:r>
      <w:r w:rsidRPr="000A3122">
        <w:rPr>
          <w:rFonts w:ascii="Open Sans" w:hAnsi="Open Sans" w:cs="Open Sans"/>
          <w:spacing w:val="-11"/>
        </w:rPr>
        <w:t xml:space="preserve"> </w:t>
      </w:r>
      <w:r w:rsidRPr="000A3122">
        <w:rPr>
          <w:rFonts w:ascii="Open Sans" w:hAnsi="Open Sans" w:cs="Open Sans"/>
        </w:rPr>
        <w:t>public health</w:t>
      </w:r>
      <w:r w:rsidRPr="000A3122">
        <w:rPr>
          <w:rFonts w:ascii="Open Sans" w:hAnsi="Open Sans" w:cs="Open Sans"/>
          <w:spacing w:val="-16"/>
        </w:rPr>
        <w:t xml:space="preserve"> </w:t>
      </w:r>
      <w:r w:rsidRPr="000A3122">
        <w:rPr>
          <w:rFonts w:ascii="Open Sans" w:hAnsi="Open Sans" w:cs="Open Sans"/>
        </w:rPr>
        <w:t>reformers (inc. Booth and Rowntree)</w:t>
      </w:r>
    </w:p>
    <w:p w14:paraId="2AE180CC" w14:textId="1C96E82F" w:rsidR="001A6A0F" w:rsidRDefault="000A3122" w:rsidP="00E51674">
      <w:pPr>
        <w:pStyle w:val="TableParagraph"/>
        <w:numPr>
          <w:ilvl w:val="0"/>
          <w:numId w:val="56"/>
        </w:numPr>
        <w:spacing w:before="4" w:line="244" w:lineRule="auto"/>
        <w:ind w:right="165"/>
        <w:rPr>
          <w:rFonts w:ascii="Open Sans" w:hAnsi="Open Sans" w:cs="Open Sans"/>
        </w:rPr>
      </w:pPr>
      <w:r w:rsidRPr="000A3122">
        <w:rPr>
          <w:rFonts w:ascii="Open Sans" w:hAnsi="Open Sans" w:cs="Open Sans"/>
        </w:rPr>
        <w:t xml:space="preserve">Local and </w:t>
      </w:r>
      <w:r w:rsidRPr="000A3122">
        <w:rPr>
          <w:rFonts w:ascii="Open Sans" w:hAnsi="Open Sans" w:cs="Open Sans"/>
          <w:spacing w:val="-2"/>
        </w:rPr>
        <w:t xml:space="preserve">national government </w:t>
      </w:r>
      <w:r w:rsidRPr="000A3122">
        <w:rPr>
          <w:rFonts w:ascii="Open Sans" w:hAnsi="Open Sans" w:cs="Open Sans"/>
        </w:rPr>
        <w:t>involvement</w:t>
      </w:r>
      <w:r w:rsidRPr="000A3122">
        <w:rPr>
          <w:rFonts w:ascii="Open Sans" w:hAnsi="Open Sans" w:cs="Open Sans"/>
          <w:spacing w:val="-16"/>
        </w:rPr>
        <w:t xml:space="preserve"> </w:t>
      </w:r>
      <w:r w:rsidRPr="000A3122">
        <w:rPr>
          <w:rFonts w:ascii="Open Sans" w:hAnsi="Open Sans" w:cs="Open Sans"/>
        </w:rPr>
        <w:t>in public health</w:t>
      </w:r>
    </w:p>
    <w:p w14:paraId="413BCAD8" w14:textId="77777777" w:rsidR="00E51674" w:rsidRPr="00E51674" w:rsidRDefault="00E51674" w:rsidP="00E51674">
      <w:pPr>
        <w:pStyle w:val="TableParagraph"/>
        <w:spacing w:before="4" w:line="244" w:lineRule="auto"/>
        <w:ind w:left="360" w:right="165"/>
        <w:rPr>
          <w:rFonts w:ascii="Open Sans" w:hAnsi="Open Sans" w:cs="Open Sans"/>
        </w:rPr>
      </w:pPr>
    </w:p>
    <w:p w14:paraId="2816E296" w14:textId="77777777" w:rsidR="001A6A0F" w:rsidRPr="00D85755" w:rsidRDefault="001A6A0F" w:rsidP="001A6A0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360DD6AD" w14:textId="77777777" w:rsidR="000A3122" w:rsidRPr="000A3122" w:rsidRDefault="000A3122" w:rsidP="00DD3546">
      <w:pPr>
        <w:pStyle w:val="TableParagraph"/>
        <w:numPr>
          <w:ilvl w:val="0"/>
          <w:numId w:val="56"/>
        </w:numPr>
        <w:spacing w:before="4" w:line="244" w:lineRule="auto"/>
        <w:ind w:right="165"/>
        <w:rPr>
          <w:rFonts w:ascii="Open Sans" w:hAnsi="Open Sans" w:cs="Open Sans"/>
        </w:rPr>
      </w:pPr>
      <w:r w:rsidRPr="000A3122">
        <w:rPr>
          <w:rFonts w:ascii="Open Sans" w:hAnsi="Open Sans" w:cs="Open Sans"/>
        </w:rPr>
        <w:t xml:space="preserve">The focus of this lesson should be on improvements in Public Health, focused on the factors of the role of individuals and the government in bringing about change. </w:t>
      </w:r>
    </w:p>
    <w:p w14:paraId="4BF18AD5" w14:textId="77777777" w:rsidR="000A3122" w:rsidRPr="000A3122" w:rsidRDefault="000A3122" w:rsidP="00DD3546">
      <w:pPr>
        <w:pStyle w:val="TableParagraph"/>
        <w:numPr>
          <w:ilvl w:val="0"/>
          <w:numId w:val="56"/>
        </w:numPr>
        <w:spacing w:before="4" w:line="244" w:lineRule="auto"/>
        <w:ind w:right="165"/>
        <w:rPr>
          <w:rFonts w:ascii="Open Sans" w:hAnsi="Open Sans" w:cs="Open Sans"/>
        </w:rPr>
      </w:pPr>
      <w:r w:rsidRPr="000A3122">
        <w:rPr>
          <w:rFonts w:ascii="Open Sans" w:hAnsi="Open Sans" w:cs="Open Sans"/>
        </w:rPr>
        <w:t>Students should look at notable campaigners for Public Health including Farr, Chadwick, Booth, Hill etc. and the impact of their work on Public Health.</w:t>
      </w:r>
    </w:p>
    <w:p w14:paraId="0C67DB02" w14:textId="77777777" w:rsidR="000A3122" w:rsidRPr="000A3122" w:rsidRDefault="000A3122" w:rsidP="00DD3546">
      <w:pPr>
        <w:pStyle w:val="TableParagraph"/>
        <w:numPr>
          <w:ilvl w:val="0"/>
          <w:numId w:val="56"/>
        </w:numPr>
        <w:spacing w:before="4" w:line="244" w:lineRule="auto"/>
        <w:ind w:right="165"/>
        <w:rPr>
          <w:rFonts w:ascii="Open Sans" w:hAnsi="Open Sans" w:cs="Open Sans"/>
        </w:rPr>
      </w:pPr>
      <w:r w:rsidRPr="000A3122">
        <w:rPr>
          <w:rFonts w:ascii="Open Sans" w:hAnsi="Open Sans" w:cs="Open Sans"/>
        </w:rPr>
        <w:t xml:space="preserve">Students should then consider the role of the government by evaluating the success of the 1848 and 1875 Public Health Acts. </w:t>
      </w:r>
    </w:p>
    <w:p w14:paraId="07499619" w14:textId="2D1003AA" w:rsidR="000A3122" w:rsidRPr="000A3122" w:rsidRDefault="000A3122" w:rsidP="00DD3546">
      <w:pPr>
        <w:pStyle w:val="TableParagraph"/>
        <w:numPr>
          <w:ilvl w:val="0"/>
          <w:numId w:val="56"/>
        </w:numPr>
        <w:spacing w:before="4" w:line="244" w:lineRule="auto"/>
        <w:ind w:right="165"/>
        <w:rPr>
          <w:rFonts w:ascii="Open Sans" w:hAnsi="Open Sans" w:cs="Open Sans"/>
        </w:rPr>
      </w:pPr>
      <w:r w:rsidRPr="000A3122">
        <w:rPr>
          <w:rFonts w:ascii="Open Sans" w:hAnsi="Open Sans" w:cs="Open Sans"/>
        </w:rPr>
        <w:t>A good opportunity for students to study the impact of events such as the ‘Great</w:t>
      </w:r>
      <w:r w:rsidRPr="000A3122">
        <w:rPr>
          <w:rFonts w:ascii="Open Sans" w:hAnsi="Open Sans" w:cs="Open Sans"/>
          <w:spacing w:val="-1"/>
        </w:rPr>
        <w:t xml:space="preserve"> </w:t>
      </w:r>
      <w:r w:rsidRPr="000A3122">
        <w:rPr>
          <w:rFonts w:ascii="Open Sans" w:hAnsi="Open Sans" w:cs="Open Sans"/>
        </w:rPr>
        <w:t>Stink, 1858’</w:t>
      </w:r>
      <w:r w:rsidRPr="000A3122">
        <w:rPr>
          <w:rFonts w:ascii="Open Sans" w:hAnsi="Open Sans" w:cs="Open Sans"/>
          <w:spacing w:val="-1"/>
        </w:rPr>
        <w:t xml:space="preserve"> </w:t>
      </w:r>
      <w:r w:rsidRPr="000A3122">
        <w:rPr>
          <w:rFonts w:ascii="Open Sans" w:hAnsi="Open Sans" w:cs="Open Sans"/>
        </w:rPr>
        <w:t>and wider factors influenced the development of Public Health including Bazalgette’s work on sewers in London.</w:t>
      </w:r>
    </w:p>
    <w:p w14:paraId="17508BF6" w14:textId="77777777" w:rsidR="001A6A0F" w:rsidRPr="004914F3" w:rsidRDefault="001A6A0F" w:rsidP="001A6A0F">
      <w:pPr>
        <w:rPr>
          <w:rFonts w:ascii="Open Sans" w:hAnsi="Open Sans" w:cs="Open Sans"/>
        </w:rPr>
      </w:pPr>
    </w:p>
    <w:p w14:paraId="08162DAB" w14:textId="77777777" w:rsidR="001A6A0F" w:rsidRDefault="001A6A0F" w:rsidP="001A6A0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7A4C6A95" w14:textId="56F0D1F9" w:rsidR="000A3122" w:rsidRPr="000A3122" w:rsidRDefault="000A3122" w:rsidP="00DD3546">
      <w:pPr>
        <w:pStyle w:val="ListParagraph"/>
        <w:numPr>
          <w:ilvl w:val="0"/>
          <w:numId w:val="59"/>
        </w:numPr>
        <w:rPr>
          <w:rFonts w:ascii="Open Sans" w:hAnsi="Open Sans" w:cs="Open Sans"/>
          <w:color w:val="auto"/>
        </w:rPr>
      </w:pPr>
      <w:r w:rsidRPr="000A3122">
        <w:rPr>
          <w:rFonts w:ascii="Open Sans" w:hAnsi="Open Sans" w:cs="Open Sans"/>
          <w:color w:val="auto"/>
        </w:rPr>
        <w:t>Quick retrieval quiz.</w:t>
      </w:r>
    </w:p>
    <w:p w14:paraId="60A1D475" w14:textId="77777777" w:rsidR="000A3122" w:rsidRPr="000A3122" w:rsidRDefault="000A3122" w:rsidP="00DD3546">
      <w:pPr>
        <w:pStyle w:val="ListParagraph"/>
        <w:numPr>
          <w:ilvl w:val="0"/>
          <w:numId w:val="59"/>
        </w:numPr>
        <w:rPr>
          <w:rFonts w:ascii="Open Sans" w:hAnsi="Open Sans" w:cs="Open Sans"/>
          <w:color w:val="auto"/>
        </w:rPr>
      </w:pPr>
      <w:r w:rsidRPr="000A3122">
        <w:rPr>
          <w:rFonts w:ascii="Open Sans" w:hAnsi="Open Sans" w:cs="Open Sans"/>
          <w:color w:val="auto"/>
        </w:rPr>
        <w:t>Introduce students to the public health campaigners of the 19</w:t>
      </w:r>
      <w:r w:rsidRPr="000A3122">
        <w:rPr>
          <w:rFonts w:ascii="Open Sans" w:hAnsi="Open Sans" w:cs="Open Sans"/>
          <w:color w:val="auto"/>
          <w:vertAlign w:val="superscript"/>
        </w:rPr>
        <w:t>th</w:t>
      </w:r>
      <w:r w:rsidRPr="000A3122">
        <w:rPr>
          <w:rFonts w:ascii="Open Sans" w:hAnsi="Open Sans" w:cs="Open Sans"/>
          <w:color w:val="auto"/>
        </w:rPr>
        <w:t xml:space="preserve"> century. Students could fill in a table noting the work of each individual and the impact they had. </w:t>
      </w:r>
    </w:p>
    <w:p w14:paraId="3B606FEF" w14:textId="77777777" w:rsidR="000A3122" w:rsidRPr="000A3122" w:rsidRDefault="000A3122" w:rsidP="00DD3546">
      <w:pPr>
        <w:pStyle w:val="ListParagraph"/>
        <w:numPr>
          <w:ilvl w:val="0"/>
          <w:numId w:val="59"/>
        </w:numPr>
        <w:rPr>
          <w:rFonts w:ascii="Open Sans" w:hAnsi="Open Sans" w:cs="Open Sans"/>
          <w:color w:val="auto"/>
        </w:rPr>
      </w:pPr>
      <w:r w:rsidRPr="000A3122">
        <w:rPr>
          <w:rFonts w:ascii="Open Sans" w:hAnsi="Open Sans" w:cs="Open Sans"/>
          <w:color w:val="auto"/>
        </w:rPr>
        <w:t>Discuss both the 1848 and 1875 Public Health acts. Students could draw a table noting the similarities and differences of the acts.</w:t>
      </w:r>
    </w:p>
    <w:p w14:paraId="55E2AFAB" w14:textId="4D86F2D9" w:rsidR="001A6A0F" w:rsidRDefault="000A3122" w:rsidP="00E51674">
      <w:pPr>
        <w:pStyle w:val="ListParagraph"/>
        <w:numPr>
          <w:ilvl w:val="0"/>
          <w:numId w:val="59"/>
        </w:numPr>
        <w:spacing w:after="0"/>
        <w:rPr>
          <w:rFonts w:ascii="Open Sans" w:hAnsi="Open Sans" w:cs="Open Sans"/>
          <w:color w:val="auto"/>
        </w:rPr>
      </w:pPr>
      <w:r w:rsidRPr="000A3122">
        <w:rPr>
          <w:rFonts w:ascii="Open Sans" w:hAnsi="Open Sans" w:cs="Open Sans"/>
          <w:color w:val="auto"/>
        </w:rPr>
        <w:t>AN opportunity for students to consider factors that contributed to the Public Health Acts i.e. government, individuals, communication, religion etc.</w:t>
      </w:r>
    </w:p>
    <w:p w14:paraId="4D1F5316" w14:textId="77777777" w:rsidR="000A3122" w:rsidRPr="00E51674" w:rsidRDefault="000A3122" w:rsidP="00E51674">
      <w:pPr>
        <w:rPr>
          <w:rFonts w:ascii="Open Sans" w:hAnsi="Open Sans" w:cs="Open Sans"/>
        </w:rPr>
      </w:pPr>
    </w:p>
    <w:p w14:paraId="747A15F3" w14:textId="77777777" w:rsidR="001A6A0F" w:rsidRDefault="001A6A0F" w:rsidP="001A6A0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5F5677CE" w14:textId="1541CB06" w:rsidR="000A3122" w:rsidRPr="00DD3546" w:rsidRDefault="000A3122" w:rsidP="00DD3546">
      <w:pPr>
        <w:pStyle w:val="TableParagraph"/>
        <w:numPr>
          <w:ilvl w:val="0"/>
          <w:numId w:val="60"/>
        </w:numPr>
        <w:spacing w:line="242" w:lineRule="auto"/>
        <w:ind w:right="772"/>
        <w:jc w:val="both"/>
        <w:rPr>
          <w:rStyle w:val="Hyperlink"/>
          <w:rFonts w:ascii="Open Sans" w:hAnsi="Open Sans" w:cs="Open Sans"/>
          <w:b/>
          <w:bCs/>
          <w:color w:val="auto"/>
          <w:sz w:val="24"/>
          <w:szCs w:val="24"/>
        </w:rPr>
      </w:pPr>
      <w:r w:rsidRPr="000A3122">
        <w:rPr>
          <w:rFonts w:ascii="Open Sans" w:hAnsi="Open Sans" w:cs="Open Sans"/>
        </w:rPr>
        <w:t xml:space="preserve">Watch a video on </w:t>
      </w:r>
      <w:hyperlink r:id="rId108" w:history="1">
        <w:r w:rsidRPr="000A3122">
          <w:rPr>
            <w:rStyle w:val="Hyperlink"/>
            <w:rFonts w:ascii="Open Sans" w:hAnsi="Open Sans" w:cs="Open Sans"/>
          </w:rPr>
          <w:t>Discovering the work of Joseph Bazalgette</w:t>
        </w:r>
      </w:hyperlink>
      <w:r w:rsidR="00E51674" w:rsidRPr="00E51674">
        <w:rPr>
          <w:rStyle w:val="Hyperlink"/>
          <w:rFonts w:ascii="Open Sans" w:hAnsi="Open Sans" w:cs="Open Sans"/>
          <w:color w:val="auto"/>
          <w:u w:val="none"/>
        </w:rPr>
        <w:t xml:space="preserve">. </w:t>
      </w:r>
      <w:r w:rsidRPr="00E51674">
        <w:rPr>
          <w:rStyle w:val="Hyperlink"/>
          <w:rFonts w:ascii="Open Sans" w:hAnsi="Open Sans" w:cs="Open Sans"/>
          <w:color w:val="auto"/>
          <w:u w:val="none"/>
        </w:rPr>
        <w:t>BBC Teach (5 minutes)</w:t>
      </w:r>
      <w:r w:rsidR="00E51674">
        <w:rPr>
          <w:rStyle w:val="Hyperlink"/>
          <w:rFonts w:ascii="Open Sans" w:hAnsi="Open Sans" w:cs="Open Sans"/>
          <w:color w:val="auto"/>
          <w:u w:val="none"/>
        </w:rPr>
        <w:t>.</w:t>
      </w:r>
    </w:p>
    <w:p w14:paraId="133EF39A" w14:textId="2D9E87D5" w:rsidR="000A3122" w:rsidRPr="000A3122" w:rsidRDefault="000A3122" w:rsidP="00DD3546">
      <w:pPr>
        <w:pStyle w:val="TableParagraph"/>
        <w:numPr>
          <w:ilvl w:val="0"/>
          <w:numId w:val="60"/>
        </w:numPr>
        <w:spacing w:line="242" w:lineRule="auto"/>
        <w:ind w:right="772"/>
        <w:jc w:val="both"/>
        <w:rPr>
          <w:rStyle w:val="Hyperlink"/>
          <w:rFonts w:ascii="Open Sans" w:hAnsi="Open Sans" w:cs="Open Sans"/>
          <w:b/>
          <w:bCs/>
          <w:color w:val="412878"/>
          <w:sz w:val="24"/>
          <w:szCs w:val="24"/>
        </w:rPr>
      </w:pPr>
      <w:r w:rsidRPr="00DD3546">
        <w:rPr>
          <w:rStyle w:val="Hyperlink"/>
          <w:rFonts w:ascii="Open Sans" w:hAnsi="Open Sans" w:cs="Open Sans"/>
          <w:color w:val="auto"/>
          <w:u w:val="none"/>
        </w:rPr>
        <w:t xml:space="preserve">Read an article on the work of </w:t>
      </w:r>
      <w:hyperlink r:id="rId109" w:history="1">
        <w:r w:rsidRPr="000A3122">
          <w:rPr>
            <w:rStyle w:val="Hyperlink"/>
            <w:rFonts w:ascii="Open Sans" w:hAnsi="Open Sans" w:cs="Open Sans"/>
          </w:rPr>
          <w:t>Octavia Hill</w:t>
        </w:r>
      </w:hyperlink>
      <w:r w:rsidRPr="000A3122">
        <w:rPr>
          <w:rStyle w:val="Hyperlink"/>
          <w:rFonts w:ascii="Open Sans" w:hAnsi="Open Sans" w:cs="Open Sans"/>
        </w:rPr>
        <w:t xml:space="preserve"> </w:t>
      </w:r>
      <w:r w:rsidRPr="00DD3546">
        <w:rPr>
          <w:rStyle w:val="Hyperlink"/>
          <w:rFonts w:ascii="Open Sans" w:hAnsi="Open Sans" w:cs="Open Sans"/>
          <w:color w:val="auto"/>
          <w:u w:val="none"/>
        </w:rPr>
        <w:t>and her campaign for improved housing and living conditions Victorian Web (10 minutes)</w:t>
      </w:r>
      <w:r w:rsidR="00E51674">
        <w:rPr>
          <w:rStyle w:val="Hyperlink"/>
          <w:rFonts w:ascii="Open Sans" w:hAnsi="Open Sans" w:cs="Open Sans"/>
          <w:color w:val="auto"/>
          <w:u w:val="none"/>
        </w:rPr>
        <w:t>.</w:t>
      </w:r>
    </w:p>
    <w:p w14:paraId="711425A5" w14:textId="795001B9" w:rsidR="000A3122" w:rsidRPr="000A3122" w:rsidRDefault="000A3122" w:rsidP="00DD3546">
      <w:pPr>
        <w:pStyle w:val="TableParagraph"/>
        <w:numPr>
          <w:ilvl w:val="0"/>
          <w:numId w:val="60"/>
        </w:numPr>
        <w:spacing w:line="242" w:lineRule="auto"/>
        <w:ind w:right="772"/>
        <w:jc w:val="both"/>
        <w:rPr>
          <w:rStyle w:val="Hyperlink"/>
          <w:rFonts w:ascii="Open Sans" w:hAnsi="Open Sans" w:cs="Open Sans"/>
          <w:b/>
          <w:bCs/>
          <w:color w:val="412878"/>
          <w:sz w:val="24"/>
          <w:szCs w:val="24"/>
        </w:rPr>
      </w:pPr>
      <w:r w:rsidRPr="00DD3546">
        <w:rPr>
          <w:rStyle w:val="Hyperlink"/>
          <w:rFonts w:ascii="Open Sans" w:hAnsi="Open Sans" w:cs="Open Sans"/>
          <w:color w:val="auto"/>
          <w:u w:val="none"/>
        </w:rPr>
        <w:t xml:space="preserve">Watch a video on </w:t>
      </w:r>
      <w:hyperlink r:id="rId110" w:history="1">
        <w:r w:rsidRPr="000A3122">
          <w:rPr>
            <w:rStyle w:val="Hyperlink"/>
            <w:rFonts w:ascii="Open Sans" w:hAnsi="Open Sans" w:cs="Open Sans"/>
          </w:rPr>
          <w:t>Public Health Developments in 19th century</w:t>
        </w:r>
      </w:hyperlink>
      <w:r w:rsidR="00E51674">
        <w:rPr>
          <w:rStyle w:val="Hyperlink"/>
          <w:rFonts w:ascii="Open Sans" w:hAnsi="Open Sans" w:cs="Open Sans"/>
        </w:rPr>
        <w:t>.</w:t>
      </w:r>
      <w:r w:rsidRPr="00DD3546">
        <w:rPr>
          <w:rStyle w:val="Hyperlink"/>
          <w:rFonts w:ascii="Open Sans" w:hAnsi="Open Sans" w:cs="Open Sans"/>
          <w:color w:val="auto"/>
          <w:u w:val="none"/>
        </w:rPr>
        <w:t xml:space="preserve"> </w:t>
      </w:r>
      <w:r w:rsidRPr="000A3122">
        <w:rPr>
          <w:rStyle w:val="Hyperlink"/>
          <w:rFonts w:ascii="Open Sans" w:hAnsi="Open Sans" w:cs="Open Sans"/>
          <w:color w:val="auto"/>
          <w:u w:val="none"/>
        </w:rPr>
        <w:t>BBC Teach (5 minutes)</w:t>
      </w:r>
      <w:r w:rsidR="00E51674">
        <w:rPr>
          <w:rStyle w:val="Hyperlink"/>
          <w:rFonts w:ascii="Open Sans" w:hAnsi="Open Sans" w:cs="Open Sans"/>
          <w:color w:val="auto"/>
          <w:u w:val="none"/>
        </w:rPr>
        <w:t>.</w:t>
      </w:r>
    </w:p>
    <w:p w14:paraId="2CF52ED1" w14:textId="10D7EF54" w:rsidR="000A3122" w:rsidRPr="000A3122" w:rsidRDefault="000A3122" w:rsidP="00DD3546">
      <w:pPr>
        <w:pStyle w:val="TableParagraph"/>
        <w:numPr>
          <w:ilvl w:val="0"/>
          <w:numId w:val="60"/>
        </w:numPr>
        <w:spacing w:line="242" w:lineRule="auto"/>
        <w:ind w:right="772"/>
        <w:jc w:val="both"/>
        <w:rPr>
          <w:rFonts w:ascii="Open Sans" w:hAnsi="Open Sans" w:cs="Open Sans"/>
        </w:rPr>
      </w:pPr>
      <w:r w:rsidRPr="000A3122">
        <w:rPr>
          <w:rStyle w:val="Hyperlink"/>
          <w:rFonts w:ascii="Open Sans" w:hAnsi="Open Sans" w:cs="Open Sans"/>
          <w:color w:val="auto"/>
          <w:u w:val="none"/>
        </w:rPr>
        <w:t>Read an article</w:t>
      </w:r>
      <w:r w:rsidRPr="000A3122">
        <w:rPr>
          <w:rStyle w:val="Hyperlink"/>
          <w:rFonts w:ascii="Open Sans" w:hAnsi="Open Sans" w:cs="Open Sans"/>
          <w:color w:val="auto"/>
        </w:rPr>
        <w:t xml:space="preserve"> </w:t>
      </w:r>
      <w:r w:rsidRPr="000A3122">
        <w:rPr>
          <w:rStyle w:val="Hyperlink"/>
          <w:rFonts w:ascii="Open Sans" w:hAnsi="Open Sans" w:cs="Open Sans"/>
        </w:rPr>
        <w:t xml:space="preserve">on </w:t>
      </w:r>
      <w:hyperlink r:id="rId111" w:history="1">
        <w:r w:rsidRPr="000A3122">
          <w:rPr>
            <w:rStyle w:val="Hyperlink"/>
            <w:rFonts w:ascii="Open Sans" w:hAnsi="Open Sans" w:cs="Open Sans"/>
          </w:rPr>
          <w:t>Booth and Rowntree</w:t>
        </w:r>
      </w:hyperlink>
      <w:r w:rsidRPr="000A3122">
        <w:rPr>
          <w:rFonts w:ascii="Open Sans" w:hAnsi="Open Sans" w:cs="Open Sans"/>
        </w:rPr>
        <w:t>.</w:t>
      </w:r>
      <w:r w:rsidRPr="000A3122">
        <w:rPr>
          <w:rStyle w:val="Hyperlink"/>
          <w:rFonts w:ascii="Open Sans" w:hAnsi="Open Sans" w:cs="Open Sans"/>
          <w:color w:val="auto"/>
          <w:u w:val="none"/>
        </w:rPr>
        <w:t xml:space="preserve"> Rowntree Society (5 minutes)</w:t>
      </w:r>
      <w:r w:rsidR="00E51674">
        <w:rPr>
          <w:rStyle w:val="Hyperlink"/>
          <w:rFonts w:ascii="Open Sans" w:hAnsi="Open Sans" w:cs="Open Sans"/>
          <w:color w:val="auto"/>
          <w:u w:val="none"/>
        </w:rPr>
        <w:t>.</w:t>
      </w:r>
    </w:p>
    <w:p w14:paraId="738B7F4E" w14:textId="77777777" w:rsidR="000A3122" w:rsidRDefault="000A3122">
      <w:pPr>
        <w:spacing w:line="240" w:lineRule="auto"/>
        <w:rPr>
          <w:rFonts w:ascii="Open Sans" w:hAnsi="Open Sans" w:cs="Open Sans"/>
        </w:rPr>
      </w:pPr>
      <w:r>
        <w:rPr>
          <w:rFonts w:ascii="Open Sans" w:hAnsi="Open Sans" w:cs="Open Sans"/>
        </w:rPr>
        <w:br w:type="page"/>
      </w:r>
    </w:p>
    <w:p w14:paraId="29F98773" w14:textId="77777777" w:rsidR="00CC0E75" w:rsidRPr="00E51674" w:rsidRDefault="00CC0E75" w:rsidP="00CC0E75">
      <w:pPr>
        <w:rPr>
          <w:rFonts w:ascii="Open Sans" w:hAnsi="Open Sans" w:cs="Open Sans"/>
          <w:b/>
          <w:bCs/>
          <w:color w:val="371376"/>
          <w:sz w:val="32"/>
          <w:szCs w:val="32"/>
        </w:rPr>
      </w:pPr>
      <w:bookmarkStart w:id="39" w:name="reviewP3"/>
      <w:bookmarkEnd w:id="39"/>
      <w:r w:rsidRPr="00E51674">
        <w:rPr>
          <w:rFonts w:ascii="Open Sans" w:hAnsi="Open Sans" w:cs="Open Sans"/>
          <w:b/>
          <w:bCs/>
          <w:color w:val="371376"/>
          <w:sz w:val="32"/>
          <w:szCs w:val="32"/>
        </w:rPr>
        <w:lastRenderedPageBreak/>
        <w:t>Review and assessment</w:t>
      </w:r>
    </w:p>
    <w:p w14:paraId="5047FBC8" w14:textId="11BFA686" w:rsidR="00CC0E75" w:rsidRPr="00E51674" w:rsidRDefault="00E51674" w:rsidP="000A3122">
      <w:pPr>
        <w:rPr>
          <w:rFonts w:ascii="Open Sans Medium" w:hAnsi="Open Sans Medium" w:cs="Open Sans Medium"/>
          <w:b/>
          <w:bCs/>
          <w:color w:val="371376"/>
          <w:szCs w:val="22"/>
        </w:rPr>
      </w:pPr>
      <w:r w:rsidRPr="00E51674">
        <w:rPr>
          <w:rFonts w:ascii="Open Sans Medium" w:hAnsi="Open Sans Medium" w:cs="Open Sans Medium"/>
          <w:b/>
          <w:bCs/>
          <w:color w:val="371376"/>
          <w:szCs w:val="22"/>
        </w:rPr>
        <w:t xml:space="preserve"> </w:t>
      </w:r>
    </w:p>
    <w:p w14:paraId="499FD7E2" w14:textId="64CE0FFB" w:rsidR="000A3122" w:rsidRDefault="000A3122" w:rsidP="000A3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420FDD0A" w14:textId="70689AE4" w:rsidR="00DD3546" w:rsidRPr="00DD3546" w:rsidRDefault="00DD3546" w:rsidP="00DD3546">
      <w:pPr>
        <w:widowControl w:val="0"/>
        <w:autoSpaceDE w:val="0"/>
        <w:autoSpaceDN w:val="0"/>
        <w:spacing w:before="56"/>
        <w:ind w:right="755"/>
        <w:rPr>
          <w:rFonts w:ascii="Open Sans" w:eastAsia="Arial" w:hAnsi="Open Sans" w:cs="Open Sans"/>
          <w:szCs w:val="22"/>
        </w:rPr>
      </w:pPr>
      <w:r w:rsidRPr="00DD3546">
        <w:rPr>
          <w:rFonts w:ascii="Open Sans" w:eastAsia="Arial" w:hAnsi="Open Sans" w:cs="Open Sans"/>
        </w:rPr>
        <w:t>An assessment opportunity focused on the skills needed for the examination paper</w:t>
      </w:r>
    </w:p>
    <w:p w14:paraId="1429DF62" w14:textId="77777777" w:rsidR="000A3122" w:rsidRPr="000D5794" w:rsidRDefault="000A3122" w:rsidP="000A3122">
      <w:pPr>
        <w:rPr>
          <w:rFonts w:ascii="Open Sans" w:hAnsi="Open Sans" w:cs="Open Sans"/>
          <w:szCs w:val="22"/>
        </w:rPr>
      </w:pPr>
    </w:p>
    <w:p w14:paraId="256B63C2" w14:textId="77777777" w:rsidR="000A3122" w:rsidRPr="00D85755" w:rsidRDefault="000A3122" w:rsidP="000A3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23DEC2F3" w14:textId="64561F20" w:rsidR="000A3122" w:rsidRDefault="00DD3546" w:rsidP="00E51674">
      <w:pPr>
        <w:widowControl w:val="0"/>
        <w:autoSpaceDE w:val="0"/>
        <w:autoSpaceDN w:val="0"/>
        <w:spacing w:before="56"/>
        <w:ind w:right="755"/>
        <w:rPr>
          <w:rFonts w:ascii="Open Sans" w:eastAsia="Arial" w:hAnsi="Open Sans" w:cs="Open Sans"/>
        </w:rPr>
      </w:pPr>
      <w:r w:rsidRPr="00DD3546">
        <w:rPr>
          <w:rFonts w:ascii="Open Sans" w:eastAsia="Arial" w:hAnsi="Open Sans" w:cs="Open Sans"/>
        </w:rPr>
        <w:t>Assessment: knowledge and skills</w:t>
      </w:r>
    </w:p>
    <w:p w14:paraId="0A60D8C8" w14:textId="77777777" w:rsidR="00E51674" w:rsidRPr="00E51674" w:rsidRDefault="00E51674" w:rsidP="00E51674">
      <w:pPr>
        <w:widowControl w:val="0"/>
        <w:autoSpaceDE w:val="0"/>
        <w:autoSpaceDN w:val="0"/>
        <w:spacing w:before="56"/>
        <w:ind w:right="755"/>
        <w:rPr>
          <w:rFonts w:ascii="Open Sans" w:eastAsia="Arial" w:hAnsi="Open Sans" w:cs="Open Sans"/>
          <w:b/>
          <w:bCs/>
          <w:szCs w:val="22"/>
        </w:rPr>
      </w:pPr>
    </w:p>
    <w:p w14:paraId="33E9A3F8" w14:textId="5E55A89F" w:rsidR="000A3122" w:rsidRDefault="000A3122" w:rsidP="000A3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3F984397" w14:textId="4316BBC2" w:rsidR="00DD3546" w:rsidRDefault="00DD3546" w:rsidP="00DD3546">
      <w:pPr>
        <w:pStyle w:val="TableParagraph"/>
        <w:numPr>
          <w:ilvl w:val="0"/>
          <w:numId w:val="60"/>
        </w:numPr>
        <w:spacing w:line="242" w:lineRule="auto"/>
        <w:ind w:right="772"/>
        <w:jc w:val="both"/>
        <w:rPr>
          <w:rFonts w:ascii="Open Sans" w:hAnsi="Open Sans" w:cs="Open Sans"/>
        </w:rPr>
      </w:pPr>
      <w:r w:rsidRPr="00DD3546">
        <w:rPr>
          <w:rFonts w:ascii="Open Sans" w:hAnsi="Open Sans" w:cs="Open Sans"/>
        </w:rPr>
        <w:t xml:space="preserve">Students could first complete a card sort, linking the various events studied so far to the three main themes (infectious disease, surgery and public health), and then sort under the most relevant factor. This will work as a plan for them to complete a </w:t>
      </w:r>
      <w:r w:rsidR="004A7E55" w:rsidRPr="00DD3546">
        <w:rPr>
          <w:rFonts w:ascii="Open Sans" w:hAnsi="Open Sans" w:cs="Open Sans"/>
        </w:rPr>
        <w:t>16-mark</w:t>
      </w:r>
      <w:r w:rsidRPr="00DD3546">
        <w:rPr>
          <w:rFonts w:ascii="Open Sans" w:hAnsi="Open Sans" w:cs="Open Sans"/>
        </w:rPr>
        <w:t xml:space="preserve"> answer. </w:t>
      </w:r>
    </w:p>
    <w:p w14:paraId="5E24CD28" w14:textId="4248998D" w:rsidR="00DD3546" w:rsidRPr="00DD3546" w:rsidRDefault="00DD3546" w:rsidP="00DD3546">
      <w:pPr>
        <w:pStyle w:val="TableParagraph"/>
        <w:numPr>
          <w:ilvl w:val="0"/>
          <w:numId w:val="60"/>
        </w:numPr>
        <w:spacing w:line="242" w:lineRule="auto"/>
        <w:ind w:right="772"/>
        <w:jc w:val="both"/>
        <w:rPr>
          <w:rFonts w:ascii="Open Sans" w:hAnsi="Open Sans" w:cs="Open Sans"/>
        </w:rPr>
      </w:pPr>
      <w:r w:rsidRPr="00DD3546">
        <w:rPr>
          <w:rFonts w:ascii="Open Sans" w:hAnsi="Open Sans" w:cs="Open Sans"/>
        </w:rPr>
        <w:t>Students should be given advice on how to structure a 16</w:t>
      </w:r>
      <w:r w:rsidR="004A7E55">
        <w:rPr>
          <w:rFonts w:ascii="Open Sans" w:hAnsi="Open Sans" w:cs="Open Sans"/>
        </w:rPr>
        <w:t>-</w:t>
      </w:r>
      <w:r w:rsidRPr="00DD3546">
        <w:rPr>
          <w:rFonts w:ascii="Open Sans" w:hAnsi="Open Sans" w:cs="Open Sans"/>
        </w:rPr>
        <w:t>mark answer. They should have an opportunity to construct an, ‘economic factors’ 16</w:t>
      </w:r>
      <w:r w:rsidR="004A7E55">
        <w:rPr>
          <w:rFonts w:ascii="Open Sans" w:hAnsi="Open Sans" w:cs="Open Sans"/>
        </w:rPr>
        <w:t>-</w:t>
      </w:r>
      <w:r w:rsidRPr="00DD3546">
        <w:rPr>
          <w:rFonts w:ascii="Open Sans" w:hAnsi="Open Sans" w:cs="Open Sans"/>
        </w:rPr>
        <w:t>mark ‘factors’ answer which then should be used to explain and reinforce reference to ‘other factors’ in their answers.</w:t>
      </w:r>
    </w:p>
    <w:p w14:paraId="733222E0" w14:textId="77777777" w:rsidR="00DD3546" w:rsidRDefault="00DD3546" w:rsidP="00DD3546"/>
    <w:p w14:paraId="5D463768" w14:textId="77777777" w:rsidR="000A3122" w:rsidRDefault="000A3122">
      <w:pPr>
        <w:spacing w:line="240" w:lineRule="auto"/>
        <w:rPr>
          <w:rFonts w:ascii="Open Sans" w:hAnsi="Open Sans" w:cs="Open Sans"/>
        </w:rPr>
      </w:pPr>
      <w:r>
        <w:rPr>
          <w:rFonts w:ascii="Open Sans" w:hAnsi="Open Sans" w:cs="Open Sans"/>
        </w:rPr>
        <w:br w:type="page"/>
      </w:r>
    </w:p>
    <w:p w14:paraId="34ABC538" w14:textId="7F561616" w:rsidR="003F3C2B" w:rsidRPr="00E51674" w:rsidRDefault="003F3C2B" w:rsidP="00EB2E73">
      <w:pPr>
        <w:rPr>
          <w:rFonts w:ascii="Open Sans Medium" w:hAnsi="Open Sans Medium" w:cs="Open Sans Medium"/>
          <w:b/>
          <w:bCs/>
          <w:color w:val="371376"/>
          <w:sz w:val="32"/>
          <w:szCs w:val="32"/>
        </w:rPr>
      </w:pPr>
      <w:r w:rsidRPr="00E51674">
        <w:rPr>
          <w:rFonts w:ascii="Open Sans Medium" w:hAnsi="Open Sans Medium" w:cs="Open Sans Medium"/>
          <w:b/>
          <w:bCs/>
          <w:color w:val="371376"/>
          <w:sz w:val="32"/>
          <w:szCs w:val="32"/>
        </w:rPr>
        <w:lastRenderedPageBreak/>
        <w:t>Part f</w:t>
      </w:r>
      <w:bookmarkStart w:id="40" w:name="P4"/>
      <w:bookmarkEnd w:id="40"/>
      <w:r w:rsidRPr="00E51674">
        <w:rPr>
          <w:rFonts w:ascii="Open Sans Medium" w:hAnsi="Open Sans Medium" w:cs="Open Sans Medium"/>
          <w:b/>
          <w:bCs/>
          <w:color w:val="371376"/>
          <w:sz w:val="32"/>
          <w:szCs w:val="32"/>
        </w:rPr>
        <w:t xml:space="preserve">our: </w:t>
      </w:r>
      <w:r w:rsidR="004A7B02">
        <w:rPr>
          <w:rFonts w:ascii="Open Sans Medium" w:hAnsi="Open Sans Medium" w:cs="Open Sans Medium"/>
          <w:b/>
          <w:bCs/>
          <w:color w:val="371376"/>
          <w:sz w:val="32"/>
          <w:szCs w:val="32"/>
        </w:rPr>
        <w:t>M</w:t>
      </w:r>
      <w:r w:rsidRPr="00E51674">
        <w:rPr>
          <w:rFonts w:ascii="Open Sans Medium" w:hAnsi="Open Sans Medium" w:cs="Open Sans Medium"/>
          <w:b/>
          <w:bCs/>
          <w:color w:val="371376"/>
          <w:sz w:val="32"/>
          <w:szCs w:val="32"/>
        </w:rPr>
        <w:t>odern medicine</w:t>
      </w:r>
    </w:p>
    <w:p w14:paraId="77EDF02D" w14:textId="7E23F238" w:rsidR="00EB2E73" w:rsidRPr="00EB2E73" w:rsidRDefault="00EB2E73" w:rsidP="00EB2E73">
      <w:pPr>
        <w:rPr>
          <w:rFonts w:ascii="Open Sans Medium" w:hAnsi="Open Sans Medium" w:cs="Open Sans Medium"/>
          <w:b/>
          <w:bCs/>
          <w:color w:val="412878"/>
          <w:szCs w:val="22"/>
        </w:rPr>
      </w:pPr>
      <w:r w:rsidRPr="00EB2E73">
        <w:rPr>
          <w:rFonts w:ascii="Open Sans Medium" w:hAnsi="Open Sans Medium" w:cs="Open Sans Medium"/>
          <w:b/>
          <w:bCs/>
          <w:color w:val="412878"/>
          <w:szCs w:val="22"/>
        </w:rPr>
        <w:t xml:space="preserve"> </w:t>
      </w:r>
    </w:p>
    <w:p w14:paraId="7CB91C7F" w14:textId="244CE2F6" w:rsidR="003F3C2B" w:rsidRPr="00194733" w:rsidRDefault="003F3C2B" w:rsidP="00EB2E73">
      <w:pPr>
        <w:rPr>
          <w:rFonts w:ascii="Open Sans Medium" w:hAnsi="Open Sans Medium" w:cs="Open Sans Medium"/>
          <w:b/>
          <w:bCs/>
          <w:color w:val="412878"/>
          <w:sz w:val="32"/>
          <w:szCs w:val="32"/>
        </w:rPr>
      </w:pPr>
      <w:r w:rsidRPr="00194733">
        <w:rPr>
          <w:rFonts w:ascii="Open Sans Medium" w:hAnsi="Open Sans Medium" w:cs="Open Sans Medium"/>
          <w:b/>
          <w:bCs/>
          <w:color w:val="412878"/>
          <w:sz w:val="32"/>
          <w:szCs w:val="32"/>
        </w:rPr>
        <w:t>Modern treatment of disease</w:t>
      </w:r>
    </w:p>
    <w:p w14:paraId="50017712" w14:textId="6D6757A6" w:rsidR="003F3C2B" w:rsidRPr="00EB2E73" w:rsidRDefault="003F3C2B" w:rsidP="00EB2E73">
      <w:pPr>
        <w:rPr>
          <w:rFonts w:ascii="Open Sans Medium" w:hAnsi="Open Sans Medium" w:cs="Open Sans Medium"/>
          <w:b/>
          <w:bCs/>
          <w:color w:val="371376"/>
          <w:szCs w:val="22"/>
        </w:rPr>
      </w:pPr>
      <w:r w:rsidRPr="00EB2E73">
        <w:rPr>
          <w:rFonts w:ascii="Open Sans Medium" w:hAnsi="Open Sans Medium" w:cs="Open Sans Medium"/>
          <w:b/>
          <w:bCs/>
          <w:color w:val="371376"/>
          <w:szCs w:val="22"/>
        </w:rPr>
        <w:t xml:space="preserve"> </w:t>
      </w:r>
      <w:r w:rsidR="00EB2E73" w:rsidRPr="00EB2E73">
        <w:rPr>
          <w:rFonts w:ascii="Open Sans Medium" w:hAnsi="Open Sans Medium" w:cs="Open Sans Medium"/>
          <w:b/>
          <w:bCs/>
          <w:color w:val="371376"/>
          <w:szCs w:val="22"/>
        </w:rPr>
        <w:t xml:space="preserve"> </w:t>
      </w:r>
    </w:p>
    <w:p w14:paraId="19507C6E" w14:textId="401DD2F7" w:rsidR="00E51674" w:rsidRDefault="00E51674" w:rsidP="003F3C2B">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Lesson 2</w:t>
      </w:r>
      <w:r w:rsidR="00032BFC">
        <w:rPr>
          <w:rFonts w:ascii="Open Sans Medium" w:hAnsi="Open Sans Medium" w:cs="Open Sans Medium"/>
          <w:b/>
          <w:bCs/>
          <w:color w:val="371376"/>
          <w:sz w:val="28"/>
          <w:szCs w:val="32"/>
        </w:rPr>
        <w:t>5</w:t>
      </w:r>
    </w:p>
    <w:p w14:paraId="1A4C5F67" w14:textId="7EF4C164" w:rsidR="00E51674" w:rsidRPr="00E51674" w:rsidRDefault="00E51674" w:rsidP="003F3C2B">
      <w:pPr>
        <w:rPr>
          <w:rFonts w:ascii="Open Sans Medium" w:hAnsi="Open Sans Medium" w:cs="Open Sans Medium"/>
          <w:b/>
          <w:bCs/>
          <w:color w:val="371376"/>
          <w:szCs w:val="22"/>
        </w:rPr>
      </w:pPr>
      <w:r w:rsidRPr="00E51674">
        <w:rPr>
          <w:rFonts w:ascii="Open Sans Medium" w:hAnsi="Open Sans Medium" w:cs="Open Sans Medium"/>
          <w:b/>
          <w:bCs/>
          <w:color w:val="371376"/>
          <w:szCs w:val="22"/>
        </w:rPr>
        <w:t xml:space="preserve"> </w:t>
      </w:r>
    </w:p>
    <w:p w14:paraId="0529BAE4" w14:textId="3FC24135" w:rsidR="003F3C2B" w:rsidRDefault="003F3C2B" w:rsidP="003F3C2B">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6BE9D8A9" w14:textId="780B1A08" w:rsidR="003F3C2B" w:rsidRPr="003F3C2B" w:rsidRDefault="003F3C2B" w:rsidP="000A3122">
      <w:pPr>
        <w:rPr>
          <w:rFonts w:ascii="Open Sans" w:hAnsi="Open Sans" w:cs="Open Sans"/>
          <w:b/>
          <w:bCs/>
          <w:color w:val="371376"/>
          <w:sz w:val="28"/>
          <w:szCs w:val="32"/>
        </w:rPr>
      </w:pPr>
      <w:r w:rsidRPr="003F3C2B">
        <w:rPr>
          <w:rFonts w:ascii="Open Sans" w:hAnsi="Open Sans" w:cs="Open Sans"/>
        </w:rPr>
        <w:t>Antibio</w:t>
      </w:r>
      <w:bookmarkStart w:id="41" w:name="antibiotics"/>
      <w:bookmarkEnd w:id="41"/>
      <w:r w:rsidRPr="003F3C2B">
        <w:rPr>
          <w:rFonts w:ascii="Open Sans" w:hAnsi="Open Sans" w:cs="Open Sans"/>
        </w:rPr>
        <w:t>tics</w:t>
      </w:r>
    </w:p>
    <w:p w14:paraId="484A8BF6" w14:textId="26A9C5D5" w:rsidR="000A3122" w:rsidRPr="003F3C2B" w:rsidRDefault="003F3C2B" w:rsidP="000A3122">
      <w:pPr>
        <w:rPr>
          <w:rFonts w:ascii="Open Sans" w:hAnsi="Open Sans" w:cs="Open Sans"/>
          <w:szCs w:val="22"/>
        </w:rPr>
      </w:pPr>
      <w:r w:rsidRPr="003F3C2B">
        <w:rPr>
          <w:rFonts w:ascii="Open Sans" w:hAnsi="Open Sans" w:cs="Open Sans"/>
          <w:szCs w:val="22"/>
        </w:rPr>
        <w:t xml:space="preserve"> </w:t>
      </w:r>
    </w:p>
    <w:p w14:paraId="6EE82C8A" w14:textId="77777777" w:rsidR="000A3122" w:rsidRPr="00D85755" w:rsidRDefault="000A3122" w:rsidP="000A3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6E82638E" w14:textId="56F4F679" w:rsidR="003F3C2B" w:rsidRPr="003F3C2B" w:rsidRDefault="003F3C2B" w:rsidP="003F3C2B">
      <w:pPr>
        <w:pStyle w:val="TableParagraph"/>
        <w:numPr>
          <w:ilvl w:val="0"/>
          <w:numId w:val="61"/>
        </w:numPr>
        <w:tabs>
          <w:tab w:val="left" w:pos="466"/>
        </w:tabs>
        <w:ind w:right="302"/>
        <w:rPr>
          <w:rFonts w:ascii="Open Sans" w:hAnsi="Open Sans" w:cs="Open Sans"/>
        </w:rPr>
      </w:pPr>
      <w:r w:rsidRPr="003F3C2B">
        <w:rPr>
          <w:rFonts w:ascii="Open Sans" w:hAnsi="Open Sans" w:cs="Open Sans"/>
        </w:rPr>
        <w:t>The</w:t>
      </w:r>
      <w:r w:rsidRPr="003F3C2B">
        <w:rPr>
          <w:rFonts w:ascii="Open Sans" w:hAnsi="Open Sans" w:cs="Open Sans"/>
          <w:spacing w:val="-16"/>
        </w:rPr>
        <w:t xml:space="preserve"> </w:t>
      </w:r>
      <w:r w:rsidRPr="003F3C2B">
        <w:rPr>
          <w:rFonts w:ascii="Open Sans" w:hAnsi="Open Sans" w:cs="Open Sans"/>
        </w:rPr>
        <w:t xml:space="preserve">development of the </w:t>
      </w:r>
      <w:r w:rsidRPr="003F3C2B">
        <w:rPr>
          <w:rFonts w:ascii="Open Sans" w:hAnsi="Open Sans" w:cs="Open Sans"/>
          <w:spacing w:val="-2"/>
        </w:rPr>
        <w:t>pharmaceutical industry</w:t>
      </w:r>
    </w:p>
    <w:p w14:paraId="5C01919B" w14:textId="0EA076B9" w:rsidR="000A3122" w:rsidRDefault="003F3C2B" w:rsidP="003F3C2B">
      <w:pPr>
        <w:pStyle w:val="TableParagraph"/>
        <w:numPr>
          <w:ilvl w:val="0"/>
          <w:numId w:val="61"/>
        </w:numPr>
        <w:tabs>
          <w:tab w:val="left" w:pos="468"/>
        </w:tabs>
        <w:spacing w:line="242" w:lineRule="auto"/>
        <w:ind w:right="434"/>
        <w:rPr>
          <w:rFonts w:ascii="Open Sans" w:hAnsi="Open Sans" w:cs="Open Sans"/>
        </w:rPr>
      </w:pPr>
      <w:r w:rsidRPr="003F3C2B">
        <w:rPr>
          <w:rFonts w:ascii="Open Sans" w:hAnsi="Open Sans" w:cs="Open Sans"/>
        </w:rPr>
        <w:t>Penicillin, its discovery by Fleming</w:t>
      </w:r>
      <w:r w:rsidRPr="003F3C2B">
        <w:rPr>
          <w:rFonts w:ascii="Open Sans" w:hAnsi="Open Sans" w:cs="Open Sans"/>
          <w:spacing w:val="-16"/>
        </w:rPr>
        <w:t xml:space="preserve"> </w:t>
      </w:r>
      <w:r w:rsidRPr="003F3C2B">
        <w:rPr>
          <w:rFonts w:ascii="Open Sans" w:hAnsi="Open Sans" w:cs="Open Sans"/>
        </w:rPr>
        <w:t>and</w:t>
      </w:r>
      <w:r w:rsidRPr="003F3C2B">
        <w:rPr>
          <w:rFonts w:ascii="Open Sans" w:hAnsi="Open Sans" w:cs="Open Sans"/>
          <w:spacing w:val="-15"/>
        </w:rPr>
        <w:t xml:space="preserve"> </w:t>
      </w:r>
      <w:r w:rsidRPr="003F3C2B">
        <w:rPr>
          <w:rFonts w:ascii="Open Sans" w:hAnsi="Open Sans" w:cs="Open Sans"/>
        </w:rPr>
        <w:t xml:space="preserve">its </w:t>
      </w:r>
      <w:r w:rsidRPr="003F3C2B">
        <w:rPr>
          <w:rFonts w:ascii="Open Sans" w:hAnsi="Open Sans" w:cs="Open Sans"/>
          <w:spacing w:val="-2"/>
        </w:rPr>
        <w:t>development by Florey and Chain</w:t>
      </w:r>
    </w:p>
    <w:p w14:paraId="52FCED23" w14:textId="77777777" w:rsidR="003F3C2B" w:rsidRPr="003F3C2B" w:rsidRDefault="003F3C2B" w:rsidP="003F3C2B">
      <w:pPr>
        <w:pStyle w:val="TableParagraph"/>
        <w:tabs>
          <w:tab w:val="left" w:pos="468"/>
        </w:tabs>
        <w:spacing w:line="242" w:lineRule="auto"/>
        <w:ind w:left="360" w:right="434"/>
        <w:rPr>
          <w:rFonts w:ascii="Open Sans" w:hAnsi="Open Sans" w:cs="Open Sans"/>
        </w:rPr>
      </w:pPr>
    </w:p>
    <w:p w14:paraId="433BE1AB" w14:textId="77777777" w:rsidR="000A3122" w:rsidRPr="00D85755" w:rsidRDefault="000A3122" w:rsidP="000A3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7D6EAEC2" w14:textId="77777777" w:rsidR="003F3C2B" w:rsidRPr="003F3C2B" w:rsidRDefault="003F3C2B" w:rsidP="003F3C2B">
      <w:pPr>
        <w:pStyle w:val="TableParagraph"/>
        <w:numPr>
          <w:ilvl w:val="0"/>
          <w:numId w:val="62"/>
        </w:numPr>
        <w:spacing w:before="4" w:line="242" w:lineRule="auto"/>
        <w:rPr>
          <w:rFonts w:ascii="Open Sans" w:hAnsi="Open Sans" w:cs="Open Sans"/>
        </w:rPr>
      </w:pPr>
      <w:r w:rsidRPr="003F3C2B">
        <w:rPr>
          <w:rFonts w:ascii="Open Sans" w:hAnsi="Open Sans" w:cs="Open Sans"/>
        </w:rPr>
        <w:t xml:space="preserve">The focus of this lesson should be on the development of drugs, notably antibiotics following its discovery by Fleming, and mass production by Florey and Chain. It is worth bringing in the work of Dorothy Crowfoot Hodgkinson and her discovery of 3D structure of penicillin during WWII. You may wish to refer to the work of Ehrlich and Domagk and ask students to recall their work on the development of chemical cures thus far. </w:t>
      </w:r>
    </w:p>
    <w:p w14:paraId="1A33343A" w14:textId="2DEFD0D4" w:rsidR="003F3C2B" w:rsidRPr="003F3C2B" w:rsidRDefault="003F3C2B" w:rsidP="003F3C2B">
      <w:pPr>
        <w:pStyle w:val="TableParagraph"/>
        <w:numPr>
          <w:ilvl w:val="0"/>
          <w:numId w:val="62"/>
        </w:numPr>
        <w:spacing w:before="4" w:line="242" w:lineRule="auto"/>
        <w:rPr>
          <w:rFonts w:ascii="Open Sans" w:hAnsi="Open Sans" w:cs="Open Sans"/>
        </w:rPr>
      </w:pPr>
      <w:r w:rsidRPr="003F3C2B">
        <w:rPr>
          <w:rFonts w:ascii="Open Sans" w:hAnsi="Open Sans" w:cs="Open Sans"/>
        </w:rPr>
        <w:t xml:space="preserve">It might be anticipated that students have studied Fleming in Science at KS4 or KS4, </w:t>
      </w:r>
      <w:r w:rsidR="004A7E55" w:rsidRPr="003F3C2B">
        <w:rPr>
          <w:rFonts w:ascii="Open Sans" w:hAnsi="Open Sans" w:cs="Open Sans"/>
        </w:rPr>
        <w:t>so</w:t>
      </w:r>
      <w:r w:rsidRPr="003F3C2B">
        <w:rPr>
          <w:rFonts w:ascii="Open Sans" w:hAnsi="Open Sans" w:cs="Open Sans"/>
        </w:rPr>
        <w:t xml:space="preserve"> there is an opportunity to build into their knowledge on this. </w:t>
      </w:r>
    </w:p>
    <w:p w14:paraId="39675057" w14:textId="77777777" w:rsidR="003F3C2B" w:rsidRPr="003F3C2B" w:rsidRDefault="003F3C2B" w:rsidP="003F3C2B">
      <w:pPr>
        <w:pStyle w:val="TableParagraph"/>
        <w:numPr>
          <w:ilvl w:val="0"/>
          <w:numId w:val="62"/>
        </w:numPr>
        <w:spacing w:before="4" w:line="242" w:lineRule="auto"/>
        <w:rPr>
          <w:rFonts w:ascii="Open Sans" w:hAnsi="Open Sans" w:cs="Open Sans"/>
        </w:rPr>
      </w:pPr>
      <w:r w:rsidRPr="003F3C2B">
        <w:rPr>
          <w:rFonts w:ascii="Open Sans" w:hAnsi="Open Sans" w:cs="Open Sans"/>
        </w:rPr>
        <w:t>There is an opportunity</w:t>
      </w:r>
      <w:r w:rsidRPr="003F3C2B">
        <w:rPr>
          <w:rFonts w:ascii="Open Sans" w:hAnsi="Open Sans" w:cs="Open Sans"/>
          <w:spacing w:val="-10"/>
        </w:rPr>
        <w:t xml:space="preserve"> </w:t>
      </w:r>
      <w:r w:rsidRPr="003F3C2B">
        <w:rPr>
          <w:rFonts w:ascii="Open Sans" w:hAnsi="Open Sans" w:cs="Open Sans"/>
        </w:rPr>
        <w:t>to</w:t>
      </w:r>
      <w:r w:rsidRPr="003F3C2B">
        <w:rPr>
          <w:rFonts w:ascii="Open Sans" w:hAnsi="Open Sans" w:cs="Open Sans"/>
          <w:spacing w:val="-10"/>
        </w:rPr>
        <w:t xml:space="preserve"> </w:t>
      </w:r>
      <w:r w:rsidRPr="003F3C2B">
        <w:rPr>
          <w:rFonts w:ascii="Open Sans" w:hAnsi="Open Sans" w:cs="Open Sans"/>
        </w:rPr>
        <w:t>assess</w:t>
      </w:r>
      <w:r w:rsidRPr="003F3C2B">
        <w:rPr>
          <w:rFonts w:ascii="Open Sans" w:hAnsi="Open Sans" w:cs="Open Sans"/>
          <w:spacing w:val="-10"/>
        </w:rPr>
        <w:t xml:space="preserve"> </w:t>
      </w:r>
      <w:r w:rsidRPr="003F3C2B">
        <w:rPr>
          <w:rFonts w:ascii="Open Sans" w:hAnsi="Open Sans" w:cs="Open Sans"/>
        </w:rPr>
        <w:t>relevant factors such as individuals, the government, warfare and science and technology. These should be emphasized throughout.</w:t>
      </w:r>
    </w:p>
    <w:p w14:paraId="4B81E715" w14:textId="77777777" w:rsidR="003F3C2B" w:rsidRPr="003F3C2B" w:rsidRDefault="003F3C2B" w:rsidP="003F3C2B">
      <w:pPr>
        <w:pStyle w:val="TableParagraph"/>
        <w:numPr>
          <w:ilvl w:val="0"/>
          <w:numId w:val="62"/>
        </w:numPr>
        <w:spacing w:before="4" w:line="242" w:lineRule="auto"/>
        <w:rPr>
          <w:rFonts w:ascii="Open Sans" w:hAnsi="Open Sans" w:cs="Open Sans"/>
        </w:rPr>
      </w:pPr>
      <w:r w:rsidRPr="003F3C2B">
        <w:rPr>
          <w:rFonts w:ascii="Open Sans" w:hAnsi="Open Sans" w:cs="Open Sans"/>
        </w:rPr>
        <w:t xml:space="preserve">It is possible that you may wish to consider antibiotic resistance as part of this lesson, but in this scheme of learning it is considered in the final lesson. </w:t>
      </w:r>
    </w:p>
    <w:p w14:paraId="134346BD" w14:textId="77777777" w:rsidR="000A3122" w:rsidRPr="004914F3" w:rsidRDefault="000A3122" w:rsidP="000A3122">
      <w:pPr>
        <w:rPr>
          <w:rFonts w:ascii="Open Sans" w:hAnsi="Open Sans" w:cs="Open Sans"/>
        </w:rPr>
      </w:pPr>
    </w:p>
    <w:p w14:paraId="16FD8479" w14:textId="77777777" w:rsidR="000A3122" w:rsidRDefault="000A3122" w:rsidP="000A3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34D22A32" w14:textId="77777777" w:rsidR="003F3C2B" w:rsidRPr="003F3C2B" w:rsidRDefault="003F3C2B" w:rsidP="003F3C2B">
      <w:pPr>
        <w:pStyle w:val="TableParagraph"/>
        <w:spacing w:before="4" w:line="242" w:lineRule="auto"/>
        <w:ind w:right="154"/>
        <w:rPr>
          <w:rFonts w:ascii="Open Sans" w:hAnsi="Open Sans" w:cs="Open Sans"/>
        </w:rPr>
      </w:pPr>
      <w:r w:rsidRPr="003F3C2B">
        <w:rPr>
          <w:rFonts w:ascii="Open Sans" w:hAnsi="Open Sans" w:cs="Open Sans"/>
        </w:rPr>
        <w:t xml:space="preserve">Introduce students to the discovery of antibiotics by Fleming and the culminating mass production of penicillin by Florey and Chain, and Hodgkinson during WWII. Students could answer a simple question like ‘How did antibiotics develop during the modern era’ or draw a storyboard to document their understanding. </w:t>
      </w:r>
    </w:p>
    <w:p w14:paraId="16CFD832" w14:textId="77777777" w:rsidR="000A3122" w:rsidRPr="000D5794" w:rsidRDefault="000A3122" w:rsidP="003F3C2B">
      <w:pPr>
        <w:pStyle w:val="TableParagraph"/>
        <w:spacing w:before="4"/>
        <w:rPr>
          <w:rFonts w:ascii="Open Sans" w:hAnsi="Open Sans" w:cs="Open Sans"/>
        </w:rPr>
      </w:pPr>
    </w:p>
    <w:p w14:paraId="3EA5BF85" w14:textId="77777777" w:rsidR="000A3122" w:rsidRDefault="000A3122" w:rsidP="000A3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5DF20675" w14:textId="1E5A8C64" w:rsidR="003F3C2B" w:rsidRPr="00B94070" w:rsidRDefault="003F3C2B" w:rsidP="003F3C2B">
      <w:pPr>
        <w:pStyle w:val="TableParagraph"/>
        <w:numPr>
          <w:ilvl w:val="0"/>
          <w:numId w:val="63"/>
        </w:numPr>
        <w:spacing w:line="252" w:lineRule="exact"/>
        <w:rPr>
          <w:rFonts w:ascii="Open Sans" w:hAnsi="Open Sans" w:cs="Open Sans"/>
        </w:rPr>
      </w:pPr>
      <w:r w:rsidRPr="00B94070">
        <w:rPr>
          <w:rFonts w:ascii="Open Sans" w:hAnsi="Open Sans" w:cs="Open Sans"/>
        </w:rPr>
        <w:t xml:space="preserve">Watch a video on Dorothy Crowfoot Hodgkinson and her role in the </w:t>
      </w:r>
      <w:hyperlink r:id="rId112" w:history="1">
        <w:r w:rsidRPr="00B94070">
          <w:rPr>
            <w:rStyle w:val="Hyperlink"/>
            <w:rFonts w:ascii="Open Sans" w:hAnsi="Open Sans" w:cs="Open Sans"/>
          </w:rPr>
          <w:t>development of antibiotics</w:t>
        </w:r>
      </w:hyperlink>
      <w:r w:rsidRPr="00B94070">
        <w:rPr>
          <w:rFonts w:ascii="Open Sans" w:hAnsi="Open Sans" w:cs="Open Sans"/>
        </w:rPr>
        <w:t xml:space="preserve"> during WW1</w:t>
      </w:r>
      <w:r w:rsidR="00E51674">
        <w:rPr>
          <w:rFonts w:ascii="Open Sans" w:hAnsi="Open Sans" w:cs="Open Sans"/>
        </w:rPr>
        <w:t>.</w:t>
      </w:r>
      <w:r w:rsidRPr="00B94070">
        <w:rPr>
          <w:rFonts w:ascii="Open Sans" w:hAnsi="Open Sans" w:cs="Open Sans"/>
        </w:rPr>
        <w:t xml:space="preserve"> Royal Society (6 minutes)</w:t>
      </w:r>
      <w:r w:rsidR="00E51674">
        <w:rPr>
          <w:rFonts w:ascii="Open Sans" w:hAnsi="Open Sans" w:cs="Open Sans"/>
        </w:rPr>
        <w:t>.</w:t>
      </w:r>
    </w:p>
    <w:p w14:paraId="28EE9750" w14:textId="35966DC1" w:rsidR="003F3C2B" w:rsidRPr="00B94070" w:rsidRDefault="003F3C2B" w:rsidP="003F3C2B">
      <w:pPr>
        <w:pStyle w:val="TableParagraph"/>
        <w:numPr>
          <w:ilvl w:val="0"/>
          <w:numId w:val="63"/>
        </w:numPr>
        <w:spacing w:line="252" w:lineRule="exact"/>
        <w:rPr>
          <w:rFonts w:ascii="Open Sans" w:hAnsi="Open Sans" w:cs="Open Sans"/>
        </w:rPr>
      </w:pPr>
      <w:r w:rsidRPr="00B94070">
        <w:rPr>
          <w:rFonts w:ascii="Open Sans" w:hAnsi="Open Sans" w:cs="Open Sans"/>
        </w:rPr>
        <w:t xml:space="preserve">Watch a video on the </w:t>
      </w:r>
      <w:hyperlink r:id="rId113" w:history="1">
        <w:r w:rsidRPr="00B94070">
          <w:rPr>
            <w:rStyle w:val="Hyperlink"/>
            <w:rFonts w:ascii="Open Sans" w:hAnsi="Open Sans" w:cs="Open Sans"/>
          </w:rPr>
          <w:t>Mass Production of Penicillin</w:t>
        </w:r>
      </w:hyperlink>
      <w:r w:rsidR="00E51674">
        <w:rPr>
          <w:rStyle w:val="Hyperlink"/>
          <w:rFonts w:ascii="Open Sans" w:hAnsi="Open Sans" w:cs="Open Sans"/>
        </w:rPr>
        <w:t>.</w:t>
      </w:r>
      <w:r w:rsidRPr="00B94070">
        <w:rPr>
          <w:rFonts w:ascii="Open Sans" w:hAnsi="Open Sans" w:cs="Open Sans"/>
        </w:rPr>
        <w:t xml:space="preserve"> British Pathe (2 minutes)</w:t>
      </w:r>
      <w:r w:rsidR="00E51674">
        <w:rPr>
          <w:rFonts w:ascii="Open Sans" w:hAnsi="Open Sans" w:cs="Open Sans"/>
        </w:rPr>
        <w:t>.</w:t>
      </w:r>
    </w:p>
    <w:p w14:paraId="642FA59D" w14:textId="1909E730" w:rsidR="003F3C2B" w:rsidRPr="00B94070" w:rsidRDefault="003F3C2B" w:rsidP="003F3C2B">
      <w:pPr>
        <w:pStyle w:val="TableParagraph"/>
        <w:numPr>
          <w:ilvl w:val="0"/>
          <w:numId w:val="63"/>
        </w:numPr>
        <w:spacing w:line="252" w:lineRule="exact"/>
        <w:rPr>
          <w:rFonts w:ascii="Open Sans" w:hAnsi="Open Sans" w:cs="Open Sans"/>
        </w:rPr>
      </w:pPr>
      <w:r w:rsidRPr="00B94070">
        <w:rPr>
          <w:rFonts w:ascii="Open Sans" w:hAnsi="Open Sans" w:cs="Open Sans"/>
        </w:rPr>
        <w:t xml:space="preserve">Read an article </w:t>
      </w:r>
      <w:hyperlink r:id="rId114" w:anchor=":~:text=From%20January%20to%20May%20in,his%20initial%20observations%20in%201928." w:history="1">
        <w:r w:rsidRPr="00B94070">
          <w:rPr>
            <w:rStyle w:val="Hyperlink"/>
            <w:rFonts w:ascii="Open Sans" w:hAnsi="Open Sans" w:cs="Open Sans"/>
          </w:rPr>
          <w:t>The Real Story behind Penicillin</w:t>
        </w:r>
      </w:hyperlink>
      <w:r w:rsidR="00E51674">
        <w:rPr>
          <w:rStyle w:val="Hyperlink"/>
          <w:rFonts w:ascii="Open Sans" w:hAnsi="Open Sans" w:cs="Open Sans"/>
        </w:rPr>
        <w:t>.</w:t>
      </w:r>
      <w:r w:rsidRPr="00B94070">
        <w:rPr>
          <w:rFonts w:ascii="Open Sans" w:hAnsi="Open Sans" w:cs="Open Sans"/>
        </w:rPr>
        <w:t xml:space="preserve"> PBS (10 minutes)</w:t>
      </w:r>
      <w:r w:rsidR="00E51674">
        <w:rPr>
          <w:rFonts w:ascii="Open Sans" w:hAnsi="Open Sans" w:cs="Open Sans"/>
        </w:rPr>
        <w:t>.</w:t>
      </w:r>
    </w:p>
    <w:p w14:paraId="12F151CD" w14:textId="67977A64" w:rsidR="003F3C2B" w:rsidRPr="00B94070" w:rsidRDefault="003F3C2B" w:rsidP="003F3C2B">
      <w:pPr>
        <w:pStyle w:val="TableParagraph"/>
        <w:numPr>
          <w:ilvl w:val="0"/>
          <w:numId w:val="63"/>
        </w:numPr>
        <w:spacing w:line="252" w:lineRule="exact"/>
        <w:rPr>
          <w:rFonts w:ascii="Open Sans" w:hAnsi="Open Sans" w:cs="Open Sans"/>
        </w:rPr>
      </w:pPr>
      <w:r w:rsidRPr="00B94070">
        <w:rPr>
          <w:rFonts w:ascii="Open Sans" w:hAnsi="Open Sans" w:cs="Open Sans"/>
        </w:rPr>
        <w:t xml:space="preserve">Read </w:t>
      </w:r>
      <w:r w:rsidR="004A7E55" w:rsidRPr="00B94070">
        <w:rPr>
          <w:rFonts w:ascii="Open Sans" w:hAnsi="Open Sans" w:cs="Open Sans"/>
        </w:rPr>
        <w:t>a</w:t>
      </w:r>
      <w:r w:rsidRPr="00B94070">
        <w:rPr>
          <w:rFonts w:ascii="Open Sans" w:hAnsi="Open Sans" w:cs="Open Sans"/>
        </w:rPr>
        <w:t xml:space="preserve"> revision page and watch a video on </w:t>
      </w:r>
      <w:hyperlink r:id="rId115" w:history="1">
        <w:r w:rsidRPr="00B94070">
          <w:rPr>
            <w:rStyle w:val="Hyperlink"/>
            <w:rFonts w:ascii="Open Sans" w:hAnsi="Open Sans" w:cs="Open Sans"/>
          </w:rPr>
          <w:t>the discovery and development of antibiotics</w:t>
        </w:r>
      </w:hyperlink>
      <w:r w:rsidR="00E51674">
        <w:rPr>
          <w:rFonts w:ascii="Open Sans" w:hAnsi="Open Sans" w:cs="Open Sans"/>
        </w:rPr>
        <w:t xml:space="preserve">. </w:t>
      </w:r>
      <w:r w:rsidRPr="00B94070">
        <w:rPr>
          <w:rFonts w:ascii="Open Sans" w:hAnsi="Open Sans" w:cs="Open Sans"/>
        </w:rPr>
        <w:t>BBC Bitesize (10 minutes)</w:t>
      </w:r>
      <w:r w:rsidR="00E51674">
        <w:rPr>
          <w:rFonts w:ascii="Open Sans" w:hAnsi="Open Sans" w:cs="Open Sans"/>
        </w:rPr>
        <w:t>.</w:t>
      </w:r>
    </w:p>
    <w:p w14:paraId="61D19AB6" w14:textId="77777777" w:rsidR="000A3122" w:rsidRDefault="000A3122">
      <w:pPr>
        <w:spacing w:line="240" w:lineRule="auto"/>
        <w:rPr>
          <w:rFonts w:ascii="Open Sans" w:hAnsi="Open Sans" w:cs="Open Sans"/>
        </w:rPr>
      </w:pPr>
      <w:r>
        <w:rPr>
          <w:rFonts w:ascii="Open Sans" w:hAnsi="Open Sans" w:cs="Open Sans"/>
        </w:rPr>
        <w:br w:type="page"/>
      </w:r>
    </w:p>
    <w:p w14:paraId="41292716" w14:textId="46F215CC" w:rsidR="000A3122" w:rsidRPr="00E51674" w:rsidRDefault="003F3C2B" w:rsidP="000A3122">
      <w:pPr>
        <w:rPr>
          <w:rFonts w:ascii="Open Sans Medium" w:hAnsi="Open Sans Medium" w:cs="Open Sans Medium"/>
          <w:b/>
          <w:bCs/>
          <w:color w:val="371376"/>
          <w:sz w:val="32"/>
          <w:szCs w:val="32"/>
        </w:rPr>
      </w:pPr>
      <w:r w:rsidRPr="00E51674">
        <w:rPr>
          <w:rFonts w:ascii="Open Sans Medium" w:hAnsi="Open Sans Medium" w:cs="Open Sans Medium"/>
          <w:b/>
          <w:bCs/>
          <w:color w:val="371376"/>
          <w:sz w:val="32"/>
          <w:szCs w:val="32"/>
        </w:rPr>
        <w:lastRenderedPageBreak/>
        <w:t xml:space="preserve">The </w:t>
      </w:r>
      <w:bookmarkStart w:id="42" w:name="warandtech"/>
      <w:bookmarkEnd w:id="42"/>
      <w:r w:rsidRPr="00E51674">
        <w:rPr>
          <w:rFonts w:ascii="Open Sans Medium" w:hAnsi="Open Sans Medium" w:cs="Open Sans Medium"/>
          <w:b/>
          <w:bCs/>
          <w:color w:val="371376"/>
          <w:sz w:val="32"/>
          <w:szCs w:val="32"/>
        </w:rPr>
        <w:t>impact of war and technology on surgery</w:t>
      </w:r>
    </w:p>
    <w:p w14:paraId="7F9291A6" w14:textId="57847828" w:rsidR="003F3C2B" w:rsidRPr="00EB2E73" w:rsidRDefault="00EB2E73" w:rsidP="000A3122">
      <w:pPr>
        <w:rPr>
          <w:rFonts w:ascii="Open Sans Medium" w:hAnsi="Open Sans Medium" w:cs="Open Sans Medium"/>
          <w:b/>
          <w:bCs/>
          <w:color w:val="371376"/>
          <w:szCs w:val="22"/>
        </w:rPr>
      </w:pPr>
      <w:r w:rsidRPr="00EB2E73">
        <w:rPr>
          <w:rFonts w:ascii="Open Sans Medium" w:hAnsi="Open Sans Medium" w:cs="Open Sans Medium"/>
          <w:b/>
          <w:bCs/>
          <w:color w:val="371376"/>
          <w:szCs w:val="22"/>
        </w:rPr>
        <w:t xml:space="preserve"> </w:t>
      </w:r>
    </w:p>
    <w:p w14:paraId="57F4DC9A" w14:textId="6C0C0303" w:rsidR="00E51674" w:rsidRDefault="00E51674" w:rsidP="003F3C2B">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Lesson 2</w:t>
      </w:r>
      <w:r w:rsidR="00032BFC">
        <w:rPr>
          <w:rFonts w:ascii="Open Sans Medium" w:hAnsi="Open Sans Medium" w:cs="Open Sans Medium"/>
          <w:b/>
          <w:bCs/>
          <w:color w:val="371376"/>
          <w:sz w:val="28"/>
          <w:szCs w:val="32"/>
        </w:rPr>
        <w:t>6</w:t>
      </w:r>
    </w:p>
    <w:p w14:paraId="49825E1E" w14:textId="2961833C" w:rsidR="00E51674" w:rsidRPr="00E51674" w:rsidRDefault="00E51674" w:rsidP="003F3C2B">
      <w:pPr>
        <w:rPr>
          <w:rFonts w:ascii="Open Sans Medium" w:hAnsi="Open Sans Medium" w:cs="Open Sans Medium"/>
          <w:b/>
          <w:bCs/>
          <w:color w:val="371376"/>
          <w:szCs w:val="22"/>
        </w:rPr>
      </w:pPr>
      <w:r w:rsidRPr="00E51674">
        <w:rPr>
          <w:rFonts w:ascii="Open Sans Medium" w:hAnsi="Open Sans Medium" w:cs="Open Sans Medium"/>
          <w:b/>
          <w:bCs/>
          <w:color w:val="371376"/>
          <w:szCs w:val="22"/>
        </w:rPr>
        <w:t xml:space="preserve"> </w:t>
      </w:r>
    </w:p>
    <w:p w14:paraId="056CAA3D" w14:textId="67BFF0B6" w:rsidR="003F3C2B" w:rsidRDefault="003F3C2B" w:rsidP="003F3C2B">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230EAF6D" w14:textId="5CF292D3" w:rsidR="003F3C2B" w:rsidRPr="003F3C2B" w:rsidRDefault="003F3C2B" w:rsidP="000A3122">
      <w:pPr>
        <w:rPr>
          <w:rFonts w:ascii="Open Sans" w:hAnsi="Open Sans" w:cs="Open Sans"/>
          <w:b/>
          <w:bCs/>
          <w:szCs w:val="22"/>
        </w:rPr>
      </w:pPr>
      <w:r w:rsidRPr="003F3C2B">
        <w:rPr>
          <w:rFonts w:ascii="Open Sans" w:hAnsi="Open Sans" w:cs="Open Sans"/>
          <w:szCs w:val="22"/>
        </w:rPr>
        <w:t>The impact</w:t>
      </w:r>
      <w:bookmarkStart w:id="43" w:name="ww1"/>
      <w:bookmarkEnd w:id="43"/>
      <w:r w:rsidRPr="003F3C2B">
        <w:rPr>
          <w:rFonts w:ascii="Open Sans" w:hAnsi="Open Sans" w:cs="Open Sans"/>
          <w:szCs w:val="22"/>
        </w:rPr>
        <w:t xml:space="preserve"> of WWI and WWII on surgery</w:t>
      </w:r>
    </w:p>
    <w:p w14:paraId="62CD5134" w14:textId="77777777" w:rsidR="000A3122" w:rsidRPr="000D5794" w:rsidRDefault="000A3122" w:rsidP="000A3122">
      <w:pPr>
        <w:rPr>
          <w:rFonts w:ascii="Open Sans" w:hAnsi="Open Sans" w:cs="Open Sans"/>
          <w:szCs w:val="22"/>
        </w:rPr>
      </w:pPr>
    </w:p>
    <w:p w14:paraId="79B12C67" w14:textId="77777777" w:rsidR="000A3122" w:rsidRPr="00D85755" w:rsidRDefault="000A3122" w:rsidP="000A3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47AC05A3" w14:textId="3CF746DD" w:rsidR="003F3C2B" w:rsidRPr="003F3C2B" w:rsidRDefault="003F3C2B" w:rsidP="003F3C2B">
      <w:pPr>
        <w:pStyle w:val="TableParagraph"/>
        <w:numPr>
          <w:ilvl w:val="0"/>
          <w:numId w:val="64"/>
        </w:numPr>
        <w:tabs>
          <w:tab w:val="left" w:pos="465"/>
        </w:tabs>
        <w:spacing w:line="265" w:lineRule="exact"/>
        <w:rPr>
          <w:rFonts w:ascii="Open Sans" w:hAnsi="Open Sans" w:cs="Open Sans"/>
        </w:rPr>
      </w:pPr>
      <w:r w:rsidRPr="003F3C2B">
        <w:rPr>
          <w:rFonts w:ascii="Open Sans" w:hAnsi="Open Sans" w:cs="Open Sans"/>
        </w:rPr>
        <w:t>Plastic</w:t>
      </w:r>
      <w:r w:rsidRPr="003F3C2B">
        <w:rPr>
          <w:rFonts w:ascii="Open Sans" w:hAnsi="Open Sans" w:cs="Open Sans"/>
          <w:spacing w:val="-4"/>
        </w:rPr>
        <w:t xml:space="preserve"> </w:t>
      </w:r>
      <w:r w:rsidRPr="003F3C2B">
        <w:rPr>
          <w:rFonts w:ascii="Open Sans" w:hAnsi="Open Sans" w:cs="Open Sans"/>
          <w:spacing w:val="-2"/>
        </w:rPr>
        <w:t>surgery</w:t>
      </w:r>
    </w:p>
    <w:p w14:paraId="2D61150F" w14:textId="756653D7" w:rsidR="003F3C2B" w:rsidRPr="003F3C2B" w:rsidRDefault="003F3C2B" w:rsidP="003F3C2B">
      <w:pPr>
        <w:pStyle w:val="TableParagraph"/>
        <w:numPr>
          <w:ilvl w:val="0"/>
          <w:numId w:val="64"/>
        </w:numPr>
        <w:tabs>
          <w:tab w:val="left" w:pos="466"/>
        </w:tabs>
        <w:spacing w:line="242" w:lineRule="auto"/>
        <w:ind w:right="603"/>
        <w:rPr>
          <w:rFonts w:ascii="Open Sans" w:hAnsi="Open Sans" w:cs="Open Sans"/>
        </w:rPr>
      </w:pPr>
      <w:r w:rsidRPr="003F3C2B">
        <w:rPr>
          <w:rFonts w:ascii="Open Sans" w:hAnsi="Open Sans" w:cs="Open Sans"/>
          <w:spacing w:val="-4"/>
        </w:rPr>
        <w:t xml:space="preserve">Blood </w:t>
      </w:r>
      <w:r w:rsidRPr="003F3C2B">
        <w:rPr>
          <w:rFonts w:ascii="Open Sans" w:hAnsi="Open Sans" w:cs="Open Sans"/>
          <w:spacing w:val="-2"/>
        </w:rPr>
        <w:t>transfusions</w:t>
      </w:r>
    </w:p>
    <w:p w14:paraId="1D015691" w14:textId="71AB4ADA" w:rsidR="000A3122" w:rsidRDefault="003F3C2B" w:rsidP="003F3C2B">
      <w:pPr>
        <w:pStyle w:val="TableParagraph"/>
        <w:numPr>
          <w:ilvl w:val="0"/>
          <w:numId w:val="64"/>
        </w:numPr>
        <w:tabs>
          <w:tab w:val="left" w:pos="468"/>
        </w:tabs>
        <w:spacing w:line="259" w:lineRule="exact"/>
        <w:rPr>
          <w:rFonts w:ascii="Open Sans" w:hAnsi="Open Sans" w:cs="Open Sans"/>
        </w:rPr>
      </w:pPr>
      <w:r w:rsidRPr="003F3C2B">
        <w:rPr>
          <w:rFonts w:ascii="Open Sans" w:hAnsi="Open Sans" w:cs="Open Sans"/>
          <w:spacing w:val="-2"/>
        </w:rPr>
        <w:t>X-</w:t>
      </w:r>
      <w:r w:rsidRPr="003F3C2B">
        <w:rPr>
          <w:rFonts w:ascii="Open Sans" w:hAnsi="Open Sans" w:cs="Open Sans"/>
          <w:spacing w:val="-4"/>
        </w:rPr>
        <w:t>rays</w:t>
      </w:r>
    </w:p>
    <w:p w14:paraId="12DAC8C6" w14:textId="77777777" w:rsidR="003F3C2B" w:rsidRPr="003F3C2B" w:rsidRDefault="003F3C2B" w:rsidP="003F3C2B">
      <w:pPr>
        <w:pStyle w:val="TableParagraph"/>
        <w:tabs>
          <w:tab w:val="left" w:pos="468"/>
        </w:tabs>
        <w:spacing w:line="259" w:lineRule="exact"/>
        <w:ind w:left="360"/>
        <w:rPr>
          <w:rFonts w:ascii="Open Sans" w:hAnsi="Open Sans" w:cs="Open Sans"/>
        </w:rPr>
      </w:pPr>
    </w:p>
    <w:p w14:paraId="5762C8EC" w14:textId="77777777" w:rsidR="000A3122" w:rsidRPr="00D85755" w:rsidRDefault="000A3122" w:rsidP="000A3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10AFC49C" w14:textId="77777777" w:rsidR="003F3C2B" w:rsidRPr="003F3C2B" w:rsidRDefault="003F3C2B" w:rsidP="003F3C2B">
      <w:pPr>
        <w:pStyle w:val="TableParagraph"/>
        <w:numPr>
          <w:ilvl w:val="0"/>
          <w:numId w:val="65"/>
        </w:numPr>
        <w:spacing w:before="4" w:line="242" w:lineRule="auto"/>
        <w:ind w:right="169"/>
        <w:rPr>
          <w:rFonts w:ascii="Open Sans" w:hAnsi="Open Sans" w:cs="Open Sans"/>
        </w:rPr>
      </w:pPr>
      <w:r w:rsidRPr="003F3C2B">
        <w:rPr>
          <w:rFonts w:ascii="Open Sans" w:hAnsi="Open Sans" w:cs="Open Sans"/>
        </w:rPr>
        <w:t>The focus of this lesson should be on the impact that 20</w:t>
      </w:r>
      <w:r w:rsidRPr="003F3C2B">
        <w:rPr>
          <w:rFonts w:ascii="Open Sans" w:hAnsi="Open Sans" w:cs="Open Sans"/>
          <w:vertAlign w:val="superscript"/>
        </w:rPr>
        <w:t>th</w:t>
      </w:r>
      <w:r w:rsidRPr="003F3C2B">
        <w:rPr>
          <w:rFonts w:ascii="Open Sans" w:hAnsi="Open Sans" w:cs="Open Sans"/>
        </w:rPr>
        <w:t xml:space="preserve"> century warfare had on the development of surgery and anatomy. Whilst the specification content is concise, there is an abundance of medical developments that can be considered time permitting. The lesson should be driven by the factor of warfare and consider ‘How significant was warfare, amongst other factors in helping surgery advance?’</w:t>
      </w:r>
    </w:p>
    <w:p w14:paraId="42164D65" w14:textId="77777777" w:rsidR="003F3C2B" w:rsidRPr="003F3C2B" w:rsidRDefault="003F3C2B" w:rsidP="003F3C2B">
      <w:pPr>
        <w:pStyle w:val="TableParagraph"/>
        <w:numPr>
          <w:ilvl w:val="0"/>
          <w:numId w:val="65"/>
        </w:numPr>
        <w:spacing w:before="4" w:line="242" w:lineRule="auto"/>
        <w:ind w:right="169"/>
        <w:rPr>
          <w:rFonts w:ascii="Open Sans" w:hAnsi="Open Sans" w:cs="Open Sans"/>
        </w:rPr>
      </w:pPr>
      <w:r w:rsidRPr="003F3C2B">
        <w:rPr>
          <w:rFonts w:ascii="Open Sans" w:hAnsi="Open Sans" w:cs="Open Sans"/>
        </w:rPr>
        <w:t xml:space="preserve">You may wish to start by looking at the chance discovery of X-rays by Rontgen and role of Marie Curie during WWI. </w:t>
      </w:r>
    </w:p>
    <w:p w14:paraId="6CA3E26C" w14:textId="77777777" w:rsidR="003F3C2B" w:rsidRPr="003F3C2B" w:rsidRDefault="003F3C2B" w:rsidP="003F3C2B">
      <w:pPr>
        <w:pStyle w:val="TableParagraph"/>
        <w:numPr>
          <w:ilvl w:val="0"/>
          <w:numId w:val="65"/>
        </w:numPr>
        <w:spacing w:before="4" w:line="242" w:lineRule="auto"/>
        <w:ind w:right="169"/>
        <w:rPr>
          <w:rFonts w:ascii="Open Sans" w:hAnsi="Open Sans" w:cs="Open Sans"/>
        </w:rPr>
      </w:pPr>
      <w:r w:rsidRPr="003F3C2B">
        <w:rPr>
          <w:rFonts w:ascii="Open Sans" w:hAnsi="Open Sans" w:cs="Open Sans"/>
        </w:rPr>
        <w:t xml:space="preserve">Another focus should be on the discovery of blood groups (Karl Landsteiner), which in turn enabled </w:t>
      </w:r>
      <w:r w:rsidRPr="003F3C2B">
        <w:rPr>
          <w:rFonts w:ascii="Open Sans" w:hAnsi="Open Sans" w:cs="Open Sans"/>
          <w:spacing w:val="-2"/>
        </w:rPr>
        <w:t>successful</w:t>
      </w:r>
      <w:r w:rsidRPr="003F3C2B">
        <w:rPr>
          <w:rFonts w:ascii="Open Sans" w:hAnsi="Open Sans" w:cs="Open Sans"/>
          <w:spacing w:val="40"/>
        </w:rPr>
        <w:t xml:space="preserve"> </w:t>
      </w:r>
      <w:r w:rsidRPr="003F3C2B">
        <w:rPr>
          <w:rFonts w:ascii="Open Sans" w:hAnsi="Open Sans" w:cs="Open Sans"/>
          <w:spacing w:val="-2"/>
        </w:rPr>
        <w:t>transfusions solving a final major issue in surgery.</w:t>
      </w:r>
    </w:p>
    <w:p w14:paraId="6632350E" w14:textId="77777777" w:rsidR="003F3C2B" w:rsidRPr="003F3C2B" w:rsidRDefault="003F3C2B" w:rsidP="003F3C2B">
      <w:pPr>
        <w:pStyle w:val="TableParagraph"/>
        <w:numPr>
          <w:ilvl w:val="0"/>
          <w:numId w:val="65"/>
        </w:numPr>
        <w:spacing w:before="4" w:line="242" w:lineRule="auto"/>
        <w:ind w:right="169"/>
        <w:rPr>
          <w:rFonts w:ascii="Open Sans" w:hAnsi="Open Sans" w:cs="Open Sans"/>
        </w:rPr>
      </w:pPr>
      <w:r w:rsidRPr="003F3C2B">
        <w:rPr>
          <w:rFonts w:ascii="Open Sans" w:hAnsi="Open Sans" w:cs="Open Sans"/>
          <w:spacing w:val="-2"/>
        </w:rPr>
        <w:t xml:space="preserve">Other notable individuals should be considered including William Rivers, Hugh Owen Thomas, Edison and Eastman Harold Gilles, Archibald McIndoe and Harold Ridley. </w:t>
      </w:r>
    </w:p>
    <w:p w14:paraId="2F2A429D" w14:textId="77777777" w:rsidR="003F3C2B" w:rsidRPr="003F3C2B" w:rsidRDefault="003F3C2B" w:rsidP="003F3C2B">
      <w:pPr>
        <w:pStyle w:val="TableParagraph"/>
        <w:numPr>
          <w:ilvl w:val="0"/>
          <w:numId w:val="65"/>
        </w:numPr>
        <w:spacing w:before="4" w:line="242" w:lineRule="auto"/>
        <w:ind w:right="169"/>
        <w:rPr>
          <w:rFonts w:ascii="Open Sans" w:hAnsi="Open Sans" w:cs="Open Sans"/>
        </w:rPr>
      </w:pPr>
      <w:r w:rsidRPr="003F3C2B">
        <w:rPr>
          <w:rFonts w:ascii="Open Sans" w:hAnsi="Open Sans" w:cs="Open Sans"/>
          <w:spacing w:val="-2"/>
        </w:rPr>
        <w:t xml:space="preserve">Using the links in the guidance below, students could also examine the vital role played by women doctors, and their contribution to the advancement of surgery. </w:t>
      </w:r>
    </w:p>
    <w:p w14:paraId="034A436D" w14:textId="77777777" w:rsidR="003F3C2B" w:rsidRPr="003F3C2B" w:rsidRDefault="003F3C2B" w:rsidP="003F3C2B">
      <w:pPr>
        <w:pStyle w:val="TableParagraph"/>
        <w:numPr>
          <w:ilvl w:val="0"/>
          <w:numId w:val="65"/>
        </w:numPr>
        <w:spacing w:before="4" w:line="242" w:lineRule="auto"/>
        <w:ind w:right="169"/>
        <w:rPr>
          <w:rFonts w:ascii="Open Sans" w:hAnsi="Open Sans" w:cs="Open Sans"/>
        </w:rPr>
      </w:pPr>
      <w:r w:rsidRPr="003F3C2B">
        <w:rPr>
          <w:rFonts w:ascii="Open Sans" w:hAnsi="Open Sans" w:cs="Open Sans"/>
          <w:spacing w:val="-2"/>
        </w:rPr>
        <w:t xml:space="preserve">Additionally, this would be a good opportunity to consider the stories of disability history, as-well as the development of mental health treatment. </w:t>
      </w:r>
    </w:p>
    <w:p w14:paraId="5CC9993B" w14:textId="77777777" w:rsidR="000A3122" w:rsidRPr="004914F3" w:rsidRDefault="000A3122" w:rsidP="000A3122">
      <w:pPr>
        <w:rPr>
          <w:rFonts w:ascii="Open Sans" w:hAnsi="Open Sans" w:cs="Open Sans"/>
        </w:rPr>
      </w:pPr>
    </w:p>
    <w:p w14:paraId="3D08552F" w14:textId="77777777" w:rsidR="000A3122" w:rsidRDefault="000A3122" w:rsidP="000A3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2F664B12" w14:textId="77777777" w:rsidR="003F3C2B" w:rsidRPr="003F3C2B" w:rsidRDefault="003F3C2B" w:rsidP="003F3C2B">
      <w:pPr>
        <w:pStyle w:val="TableParagraph"/>
        <w:numPr>
          <w:ilvl w:val="0"/>
          <w:numId w:val="66"/>
        </w:numPr>
        <w:spacing w:before="4"/>
        <w:rPr>
          <w:rFonts w:ascii="Open Sans" w:hAnsi="Open Sans" w:cs="Open Sans"/>
        </w:rPr>
      </w:pPr>
      <w:r w:rsidRPr="003F3C2B">
        <w:rPr>
          <w:rFonts w:ascii="Open Sans" w:hAnsi="Open Sans" w:cs="Open Sans"/>
        </w:rPr>
        <w:t>Knowledge retrieval on context of 20</w:t>
      </w:r>
      <w:r w:rsidRPr="003F3C2B">
        <w:rPr>
          <w:rFonts w:ascii="Open Sans" w:hAnsi="Open Sans" w:cs="Open Sans"/>
          <w:vertAlign w:val="superscript"/>
        </w:rPr>
        <w:t>th</w:t>
      </w:r>
      <w:r w:rsidRPr="003F3C2B">
        <w:rPr>
          <w:rFonts w:ascii="Open Sans" w:hAnsi="Open Sans" w:cs="Open Sans"/>
        </w:rPr>
        <w:t xml:space="preserve"> century warfare. </w:t>
      </w:r>
    </w:p>
    <w:p w14:paraId="025AAD90" w14:textId="77777777" w:rsidR="003F3C2B" w:rsidRPr="003F3C2B" w:rsidRDefault="003F3C2B" w:rsidP="003F3C2B">
      <w:pPr>
        <w:pStyle w:val="TableParagraph"/>
        <w:numPr>
          <w:ilvl w:val="0"/>
          <w:numId w:val="66"/>
        </w:numPr>
        <w:spacing w:before="4"/>
        <w:rPr>
          <w:rFonts w:ascii="Open Sans" w:hAnsi="Open Sans" w:cs="Open Sans"/>
        </w:rPr>
      </w:pPr>
      <w:r w:rsidRPr="003F3C2B">
        <w:rPr>
          <w:rFonts w:ascii="Open Sans" w:hAnsi="Open Sans" w:cs="Open Sans"/>
        </w:rPr>
        <w:t xml:space="preserve">Introduce students to the technological developments and the scale of injuries inflicted by modern warfare. A video could accompany this. </w:t>
      </w:r>
    </w:p>
    <w:p w14:paraId="6BC10D61" w14:textId="77777777" w:rsidR="003F3C2B" w:rsidRPr="003F3C2B" w:rsidRDefault="003F3C2B" w:rsidP="003F3C2B">
      <w:pPr>
        <w:pStyle w:val="TableParagraph"/>
        <w:numPr>
          <w:ilvl w:val="0"/>
          <w:numId w:val="66"/>
        </w:numPr>
        <w:spacing w:before="4"/>
        <w:rPr>
          <w:rFonts w:ascii="Open Sans" w:hAnsi="Open Sans" w:cs="Open Sans"/>
        </w:rPr>
      </w:pPr>
      <w:r w:rsidRPr="003F3C2B">
        <w:rPr>
          <w:rFonts w:ascii="Open Sans" w:hAnsi="Open Sans" w:cs="Open Sans"/>
        </w:rPr>
        <w:t xml:space="preserve">Students could consider the various individuals who contributed to surgery during war and fill in a table to consider their discoveries and short/long term impact. </w:t>
      </w:r>
    </w:p>
    <w:p w14:paraId="682B388D" w14:textId="77777777" w:rsidR="003F3C2B" w:rsidRPr="003F3C2B" w:rsidRDefault="003F3C2B" w:rsidP="003F3C2B">
      <w:pPr>
        <w:pStyle w:val="TableParagraph"/>
        <w:numPr>
          <w:ilvl w:val="0"/>
          <w:numId w:val="66"/>
        </w:numPr>
        <w:spacing w:before="4"/>
        <w:rPr>
          <w:rFonts w:ascii="Open Sans" w:hAnsi="Open Sans" w:cs="Open Sans"/>
        </w:rPr>
      </w:pPr>
      <w:r w:rsidRPr="003F3C2B">
        <w:rPr>
          <w:rFonts w:ascii="Open Sans" w:hAnsi="Open Sans" w:cs="Open Sans"/>
        </w:rPr>
        <w:t xml:space="preserve">There are some excellent opportunities to ‘learn beyond the spec’ here, so students could examine the later bullet points in the guidance using a ‘Meanwhile, nearby…’ style worksheet. </w:t>
      </w:r>
    </w:p>
    <w:p w14:paraId="03B8C35F" w14:textId="5D2562CC" w:rsidR="000A3122" w:rsidRPr="003F3C2B" w:rsidRDefault="003F3C2B" w:rsidP="003F3C2B">
      <w:pPr>
        <w:pStyle w:val="TableParagraph"/>
        <w:spacing w:before="4"/>
        <w:rPr>
          <w:rFonts w:ascii="Open Sans" w:hAnsi="Open Sans" w:cs="Open Sans"/>
        </w:rPr>
      </w:pPr>
      <w:r w:rsidRPr="003F3C2B">
        <w:rPr>
          <w:rFonts w:ascii="Open Sans" w:hAnsi="Open Sans" w:cs="Open Sans"/>
        </w:rPr>
        <w:t xml:space="preserve"> </w:t>
      </w:r>
    </w:p>
    <w:p w14:paraId="622BB813" w14:textId="77777777" w:rsidR="000A3122" w:rsidRDefault="000A3122" w:rsidP="000A3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68A7770F" w14:textId="1EBD4C24" w:rsidR="003F3C2B" w:rsidRPr="003F3C2B" w:rsidRDefault="003F3C2B" w:rsidP="003F3C2B">
      <w:pPr>
        <w:pStyle w:val="TableParagraph"/>
        <w:numPr>
          <w:ilvl w:val="0"/>
          <w:numId w:val="67"/>
        </w:numPr>
        <w:spacing w:before="4"/>
        <w:ind w:right="190"/>
        <w:rPr>
          <w:rFonts w:ascii="Open Sans" w:hAnsi="Open Sans" w:cs="Open Sans"/>
        </w:rPr>
      </w:pPr>
      <w:r w:rsidRPr="003F3C2B">
        <w:rPr>
          <w:rFonts w:ascii="Open Sans" w:hAnsi="Open Sans" w:cs="Open Sans"/>
        </w:rPr>
        <w:t xml:space="preserve">Read an article about how </w:t>
      </w:r>
      <w:hyperlink r:id="rId116" w:history="1">
        <w:r w:rsidRPr="003F3C2B">
          <w:rPr>
            <w:rStyle w:val="Hyperlink"/>
            <w:rFonts w:ascii="Open Sans" w:hAnsi="Open Sans" w:cs="Open Sans"/>
          </w:rPr>
          <w:t>Marie Curie brought X-Rays to the Battlefield</w:t>
        </w:r>
      </w:hyperlink>
      <w:r>
        <w:rPr>
          <w:rFonts w:ascii="Open Sans" w:hAnsi="Open Sans" w:cs="Open Sans"/>
        </w:rPr>
        <w:t>.</w:t>
      </w:r>
      <w:r w:rsidRPr="003F3C2B">
        <w:rPr>
          <w:rFonts w:ascii="Open Sans" w:hAnsi="Open Sans" w:cs="Open Sans"/>
        </w:rPr>
        <w:t xml:space="preserve"> Smithsonian Magazine (10 minutes)</w:t>
      </w:r>
      <w:r w:rsidR="00E51674">
        <w:rPr>
          <w:rFonts w:ascii="Open Sans" w:hAnsi="Open Sans" w:cs="Open Sans"/>
        </w:rPr>
        <w:t>.</w:t>
      </w:r>
    </w:p>
    <w:p w14:paraId="78425E49" w14:textId="77777777" w:rsidR="00E51674" w:rsidRDefault="003F3C2B" w:rsidP="00D169B3">
      <w:pPr>
        <w:pStyle w:val="TableParagraph"/>
        <w:numPr>
          <w:ilvl w:val="0"/>
          <w:numId w:val="67"/>
        </w:numPr>
        <w:spacing w:before="4"/>
        <w:ind w:right="190"/>
        <w:rPr>
          <w:rFonts w:ascii="Open Sans" w:hAnsi="Open Sans" w:cs="Open Sans"/>
        </w:rPr>
      </w:pPr>
      <w:r w:rsidRPr="00E51674">
        <w:rPr>
          <w:rFonts w:ascii="Open Sans" w:hAnsi="Open Sans" w:cs="Open Sans"/>
        </w:rPr>
        <w:t xml:space="preserve">Read an article on </w:t>
      </w:r>
      <w:hyperlink r:id="rId117" w:history="1">
        <w:r w:rsidRPr="00E51674">
          <w:rPr>
            <w:rStyle w:val="Hyperlink"/>
            <w:rFonts w:ascii="Open Sans" w:hAnsi="Open Sans" w:cs="Open Sans"/>
          </w:rPr>
          <w:t>the discovery, and long term impact of X Rays</w:t>
        </w:r>
      </w:hyperlink>
      <w:r w:rsidRPr="00E51674">
        <w:rPr>
          <w:rFonts w:ascii="Open Sans" w:hAnsi="Open Sans" w:cs="Open Sans"/>
        </w:rPr>
        <w:t>. The Conversation (15 minutes)</w:t>
      </w:r>
      <w:r w:rsidR="00E51674">
        <w:rPr>
          <w:rFonts w:ascii="Open Sans" w:hAnsi="Open Sans" w:cs="Open Sans"/>
        </w:rPr>
        <w:t>.</w:t>
      </w:r>
    </w:p>
    <w:p w14:paraId="46E3328F" w14:textId="0BF1607F" w:rsidR="003F3C2B" w:rsidRPr="00E51674" w:rsidRDefault="003F3C2B" w:rsidP="00D169B3">
      <w:pPr>
        <w:pStyle w:val="TableParagraph"/>
        <w:numPr>
          <w:ilvl w:val="0"/>
          <w:numId w:val="67"/>
        </w:numPr>
        <w:spacing w:before="4"/>
        <w:ind w:right="190"/>
        <w:rPr>
          <w:rFonts w:ascii="Open Sans" w:hAnsi="Open Sans" w:cs="Open Sans"/>
        </w:rPr>
      </w:pPr>
      <w:r w:rsidRPr="00E51674">
        <w:rPr>
          <w:rFonts w:ascii="Open Sans" w:hAnsi="Open Sans" w:cs="Open Sans"/>
        </w:rPr>
        <w:t xml:space="preserve">Read an article on </w:t>
      </w:r>
      <w:hyperlink r:id="rId118" w:anchor=":~:text=New%20weapons%20caused%20complex%20wounds,placed%20in%20the%20wounded%20area." w:history="1">
        <w:r w:rsidRPr="00E51674">
          <w:rPr>
            <w:rStyle w:val="Hyperlink"/>
            <w:rFonts w:ascii="Open Sans" w:hAnsi="Open Sans" w:cs="Open Sans"/>
          </w:rPr>
          <w:t>medical developments in WWI</w:t>
        </w:r>
      </w:hyperlink>
      <w:r w:rsidRPr="00E51674">
        <w:rPr>
          <w:rFonts w:ascii="Open Sans" w:hAnsi="Open Sans" w:cs="Open Sans"/>
        </w:rPr>
        <w:t>. British Library (10 minutes)</w:t>
      </w:r>
      <w:r w:rsidR="00E51674">
        <w:rPr>
          <w:rFonts w:ascii="Open Sans" w:hAnsi="Open Sans" w:cs="Open Sans"/>
        </w:rPr>
        <w:t>.</w:t>
      </w:r>
    </w:p>
    <w:p w14:paraId="15178114" w14:textId="737F14A7" w:rsidR="003F3C2B" w:rsidRPr="003F3C2B" w:rsidRDefault="003F3C2B" w:rsidP="003F3C2B">
      <w:pPr>
        <w:pStyle w:val="TableParagraph"/>
        <w:numPr>
          <w:ilvl w:val="0"/>
          <w:numId w:val="67"/>
        </w:numPr>
        <w:spacing w:before="4"/>
        <w:ind w:right="190"/>
        <w:rPr>
          <w:rFonts w:ascii="Open Sans" w:hAnsi="Open Sans" w:cs="Open Sans"/>
        </w:rPr>
      </w:pPr>
      <w:r w:rsidRPr="003F3C2B">
        <w:rPr>
          <w:rFonts w:ascii="Open Sans" w:hAnsi="Open Sans" w:cs="Open Sans"/>
        </w:rPr>
        <w:t xml:space="preserve">Watch a video about </w:t>
      </w:r>
      <w:hyperlink r:id="rId119" w:history="1">
        <w:r w:rsidRPr="003F3C2B">
          <w:rPr>
            <w:rStyle w:val="Hyperlink"/>
            <w:rFonts w:ascii="Open Sans" w:hAnsi="Open Sans" w:cs="Open Sans"/>
          </w:rPr>
          <w:t xml:space="preserve">female doctor Elsie Inglis who served as a doctor at the front in </w:t>
        </w:r>
        <w:r w:rsidRPr="003F3C2B">
          <w:rPr>
            <w:rStyle w:val="Hyperlink"/>
            <w:rFonts w:ascii="Open Sans" w:hAnsi="Open Sans" w:cs="Open Sans"/>
          </w:rPr>
          <w:lastRenderedPageBreak/>
          <w:t>WWI</w:t>
        </w:r>
      </w:hyperlink>
      <w:r>
        <w:rPr>
          <w:rFonts w:ascii="Open Sans" w:hAnsi="Open Sans" w:cs="Open Sans"/>
        </w:rPr>
        <w:t>.</w:t>
      </w:r>
      <w:r w:rsidRPr="003F3C2B">
        <w:rPr>
          <w:rFonts w:ascii="Open Sans" w:hAnsi="Open Sans" w:cs="Open Sans"/>
        </w:rPr>
        <w:t xml:space="preserve"> Forces TV (5 minutes)</w:t>
      </w:r>
      <w:r w:rsidR="00E51674">
        <w:rPr>
          <w:rFonts w:ascii="Open Sans" w:hAnsi="Open Sans" w:cs="Open Sans"/>
        </w:rPr>
        <w:t>.</w:t>
      </w:r>
    </w:p>
    <w:p w14:paraId="41BF89AC" w14:textId="2CD420AC" w:rsidR="003F3C2B" w:rsidRPr="003F3C2B" w:rsidRDefault="003F3C2B" w:rsidP="003F3C2B">
      <w:pPr>
        <w:pStyle w:val="TableParagraph"/>
        <w:numPr>
          <w:ilvl w:val="0"/>
          <w:numId w:val="67"/>
        </w:numPr>
        <w:spacing w:before="4"/>
        <w:ind w:right="190"/>
        <w:rPr>
          <w:rFonts w:ascii="Open Sans" w:hAnsi="Open Sans" w:cs="Open Sans"/>
        </w:rPr>
      </w:pPr>
      <w:r w:rsidRPr="003F3C2B">
        <w:rPr>
          <w:rFonts w:ascii="Open Sans" w:hAnsi="Open Sans" w:cs="Open Sans"/>
        </w:rPr>
        <w:t xml:space="preserve">Read an article about </w:t>
      </w:r>
      <w:hyperlink r:id="rId120" w:history="1">
        <w:r w:rsidRPr="003F3C2B">
          <w:rPr>
            <w:rStyle w:val="Hyperlink"/>
            <w:rFonts w:ascii="Open Sans" w:hAnsi="Open Sans" w:cs="Open Sans"/>
          </w:rPr>
          <w:t>Isabella Sternhouse a female doctor who served in WWI</w:t>
        </w:r>
      </w:hyperlink>
      <w:r w:rsidRPr="003F3C2B">
        <w:rPr>
          <w:rFonts w:ascii="Open Sans" w:hAnsi="Open Sans" w:cs="Open Sans"/>
        </w:rPr>
        <w:t xml:space="preserve"> (10 minutes)</w:t>
      </w:r>
      <w:r w:rsidR="00E51674">
        <w:rPr>
          <w:rFonts w:ascii="Open Sans" w:hAnsi="Open Sans" w:cs="Open Sans"/>
        </w:rPr>
        <w:t>.</w:t>
      </w:r>
    </w:p>
    <w:p w14:paraId="6C11682B" w14:textId="60AFD19A" w:rsidR="003F3C2B" w:rsidRPr="003F3C2B" w:rsidRDefault="003F3C2B" w:rsidP="003F3C2B">
      <w:pPr>
        <w:pStyle w:val="TableParagraph"/>
        <w:numPr>
          <w:ilvl w:val="0"/>
          <w:numId w:val="67"/>
        </w:numPr>
        <w:spacing w:before="4"/>
        <w:ind w:right="190"/>
        <w:rPr>
          <w:rFonts w:ascii="Open Sans" w:hAnsi="Open Sans" w:cs="Open Sans"/>
        </w:rPr>
      </w:pPr>
      <w:r w:rsidRPr="003F3C2B">
        <w:rPr>
          <w:rFonts w:ascii="Open Sans" w:hAnsi="Open Sans" w:cs="Open Sans"/>
        </w:rPr>
        <w:t xml:space="preserve">Watch a video about how </w:t>
      </w:r>
      <w:hyperlink r:id="rId121" w:history="1">
        <w:r w:rsidRPr="003F3C2B">
          <w:rPr>
            <w:rStyle w:val="Hyperlink"/>
            <w:rFonts w:ascii="Open Sans" w:hAnsi="Open Sans" w:cs="Open Sans"/>
          </w:rPr>
          <w:t>the development of reconstructive surgery</w:t>
        </w:r>
      </w:hyperlink>
      <w:r>
        <w:rPr>
          <w:rFonts w:ascii="Open Sans" w:hAnsi="Open Sans" w:cs="Open Sans"/>
        </w:rPr>
        <w:t>.</w:t>
      </w:r>
      <w:r w:rsidRPr="003F3C2B">
        <w:rPr>
          <w:rFonts w:ascii="Open Sans" w:hAnsi="Open Sans" w:cs="Open Sans"/>
        </w:rPr>
        <w:t xml:space="preserve"> BBC Teach (5 minutes)</w:t>
      </w:r>
      <w:r w:rsidR="00E51674">
        <w:rPr>
          <w:rFonts w:ascii="Open Sans" w:hAnsi="Open Sans" w:cs="Open Sans"/>
        </w:rPr>
        <w:t>.</w:t>
      </w:r>
    </w:p>
    <w:p w14:paraId="72D62DE8" w14:textId="12109814" w:rsidR="003F3C2B" w:rsidRPr="003F3C2B" w:rsidRDefault="003F3C2B" w:rsidP="003F3C2B">
      <w:pPr>
        <w:pStyle w:val="TableParagraph"/>
        <w:numPr>
          <w:ilvl w:val="0"/>
          <w:numId w:val="67"/>
        </w:numPr>
        <w:spacing w:before="4"/>
        <w:ind w:right="190"/>
        <w:rPr>
          <w:rFonts w:ascii="Open Sans" w:hAnsi="Open Sans" w:cs="Open Sans"/>
        </w:rPr>
      </w:pPr>
      <w:r w:rsidRPr="003F3C2B">
        <w:rPr>
          <w:rFonts w:ascii="Open Sans" w:hAnsi="Open Sans" w:cs="Open Sans"/>
        </w:rPr>
        <w:t xml:space="preserve">Read a review of historian Lindsay Fitzharris’ book ‘Facemaker’ </w:t>
      </w:r>
      <w:hyperlink r:id="rId122" w:history="1">
        <w:r w:rsidRPr="003F3C2B">
          <w:rPr>
            <w:rStyle w:val="Hyperlink"/>
            <w:rFonts w:ascii="Open Sans" w:hAnsi="Open Sans" w:cs="Open Sans"/>
          </w:rPr>
          <w:t>which looks at Gilles and plastic surgery during WWI</w:t>
        </w:r>
      </w:hyperlink>
      <w:r>
        <w:rPr>
          <w:rFonts w:ascii="Open Sans" w:hAnsi="Open Sans" w:cs="Open Sans"/>
        </w:rPr>
        <w:t>.</w:t>
      </w:r>
    </w:p>
    <w:p w14:paraId="1DAC19E4" w14:textId="30799471" w:rsidR="003F3C2B" w:rsidRPr="003F3C2B" w:rsidRDefault="003F3C2B" w:rsidP="003F3C2B">
      <w:pPr>
        <w:pStyle w:val="TableParagraph"/>
        <w:numPr>
          <w:ilvl w:val="0"/>
          <w:numId w:val="67"/>
        </w:numPr>
        <w:spacing w:before="4"/>
        <w:ind w:right="190"/>
        <w:rPr>
          <w:rFonts w:ascii="Open Sans" w:hAnsi="Open Sans" w:cs="Open Sans"/>
        </w:rPr>
      </w:pPr>
      <w:r w:rsidRPr="003F3C2B">
        <w:rPr>
          <w:rFonts w:ascii="Open Sans" w:hAnsi="Open Sans" w:cs="Open Sans"/>
        </w:rPr>
        <w:t xml:space="preserve">Explore the National Archives </w:t>
      </w:r>
      <w:hyperlink r:id="rId123" w:history="1">
        <w:r w:rsidRPr="003F3C2B">
          <w:rPr>
            <w:rStyle w:val="Hyperlink"/>
            <w:rFonts w:ascii="Open Sans" w:hAnsi="Open Sans" w:cs="Open Sans"/>
          </w:rPr>
          <w:t>records on the treatment of Mental Health during WWI</w:t>
        </w:r>
      </w:hyperlink>
      <w:r w:rsidRPr="003F3C2B">
        <w:rPr>
          <w:rFonts w:ascii="Open Sans" w:hAnsi="Open Sans" w:cs="Open Sans"/>
        </w:rPr>
        <w:t xml:space="preserve"> (15 minutes) – contains some excellent source material</w:t>
      </w:r>
      <w:r w:rsidR="008B6EC2">
        <w:rPr>
          <w:rFonts w:ascii="Open Sans" w:hAnsi="Open Sans" w:cs="Open Sans"/>
        </w:rPr>
        <w:t>.</w:t>
      </w:r>
    </w:p>
    <w:p w14:paraId="6E69F600" w14:textId="73481C7B" w:rsidR="003F3C2B" w:rsidRPr="003F3C2B" w:rsidRDefault="003F3C2B" w:rsidP="003F3C2B">
      <w:pPr>
        <w:pStyle w:val="TableParagraph"/>
        <w:numPr>
          <w:ilvl w:val="0"/>
          <w:numId w:val="67"/>
        </w:numPr>
        <w:spacing w:before="4"/>
        <w:ind w:right="190"/>
        <w:rPr>
          <w:rFonts w:ascii="Open Sans" w:hAnsi="Open Sans" w:cs="Open Sans"/>
        </w:rPr>
      </w:pPr>
      <w:r w:rsidRPr="003F3C2B">
        <w:rPr>
          <w:rFonts w:ascii="Open Sans" w:hAnsi="Open Sans" w:cs="Open Sans"/>
        </w:rPr>
        <w:t xml:space="preserve">Listen to a podcast on </w:t>
      </w:r>
      <w:hyperlink r:id="rId124" w:history="1">
        <w:r w:rsidRPr="003F3C2B">
          <w:rPr>
            <w:rStyle w:val="Hyperlink"/>
            <w:rFonts w:ascii="Open Sans" w:hAnsi="Open Sans" w:cs="Open Sans"/>
          </w:rPr>
          <w:t>The Guinea Pig Club and Plastic Surgery in WWII</w:t>
        </w:r>
      </w:hyperlink>
      <w:r w:rsidR="00E51674">
        <w:rPr>
          <w:rStyle w:val="Hyperlink"/>
          <w:rFonts w:ascii="Open Sans" w:hAnsi="Open Sans" w:cs="Open Sans"/>
        </w:rPr>
        <w:t>.</w:t>
      </w:r>
      <w:r w:rsidRPr="003F3C2B">
        <w:rPr>
          <w:rFonts w:ascii="Open Sans" w:hAnsi="Open Sans" w:cs="Open Sans"/>
        </w:rPr>
        <w:t xml:space="preserve"> Apple Podcast (other streaming sites available) (46 minutes)</w:t>
      </w:r>
      <w:r w:rsidR="00E51674">
        <w:rPr>
          <w:rFonts w:ascii="Open Sans" w:hAnsi="Open Sans" w:cs="Open Sans"/>
        </w:rPr>
        <w:t>.</w:t>
      </w:r>
    </w:p>
    <w:p w14:paraId="6B234246" w14:textId="77777777" w:rsidR="000A3122" w:rsidRDefault="000A3122">
      <w:pPr>
        <w:spacing w:line="240" w:lineRule="auto"/>
        <w:rPr>
          <w:rFonts w:ascii="Open Sans" w:hAnsi="Open Sans" w:cs="Open Sans"/>
        </w:rPr>
      </w:pPr>
      <w:r>
        <w:rPr>
          <w:rFonts w:ascii="Open Sans" w:hAnsi="Open Sans" w:cs="Open Sans"/>
        </w:rPr>
        <w:br w:type="page"/>
      </w:r>
    </w:p>
    <w:p w14:paraId="42B26E31" w14:textId="457FB654" w:rsidR="000A3122" w:rsidRPr="00E51674" w:rsidRDefault="008B6EC2" w:rsidP="000A3122">
      <w:pPr>
        <w:rPr>
          <w:rFonts w:ascii="Open Sans Medium" w:hAnsi="Open Sans Medium" w:cs="Open Sans Medium"/>
          <w:b/>
          <w:bCs/>
          <w:color w:val="371376"/>
          <w:sz w:val="32"/>
          <w:szCs w:val="32"/>
        </w:rPr>
      </w:pPr>
      <w:r w:rsidRPr="00E51674">
        <w:rPr>
          <w:rFonts w:ascii="Open Sans Medium" w:hAnsi="Open Sans Medium" w:cs="Open Sans Medium"/>
          <w:b/>
          <w:bCs/>
          <w:color w:val="371376"/>
          <w:sz w:val="32"/>
          <w:szCs w:val="32"/>
        </w:rPr>
        <w:lastRenderedPageBreak/>
        <w:t>Modern pub</w:t>
      </w:r>
      <w:bookmarkStart w:id="44" w:name="modernpublichealth"/>
      <w:bookmarkEnd w:id="44"/>
      <w:r w:rsidRPr="00E51674">
        <w:rPr>
          <w:rFonts w:ascii="Open Sans Medium" w:hAnsi="Open Sans Medium" w:cs="Open Sans Medium"/>
          <w:b/>
          <w:bCs/>
          <w:color w:val="371376"/>
          <w:sz w:val="32"/>
          <w:szCs w:val="32"/>
        </w:rPr>
        <w:t>lic health</w:t>
      </w:r>
    </w:p>
    <w:p w14:paraId="59789AEA" w14:textId="3ACC7F59" w:rsidR="008B6EC2" w:rsidRPr="00EB2E73" w:rsidRDefault="00EB2E73" w:rsidP="000A3122">
      <w:pPr>
        <w:rPr>
          <w:rFonts w:ascii="Open Sans Medium" w:hAnsi="Open Sans Medium" w:cs="Open Sans Medium"/>
          <w:b/>
          <w:bCs/>
          <w:color w:val="371376"/>
          <w:szCs w:val="22"/>
        </w:rPr>
      </w:pPr>
      <w:r w:rsidRPr="00EB2E73">
        <w:rPr>
          <w:rFonts w:ascii="Open Sans Medium" w:hAnsi="Open Sans Medium" w:cs="Open Sans Medium"/>
          <w:b/>
          <w:bCs/>
          <w:color w:val="371376"/>
          <w:szCs w:val="22"/>
        </w:rPr>
        <w:t xml:space="preserve"> </w:t>
      </w:r>
    </w:p>
    <w:p w14:paraId="371AC565" w14:textId="42FA5E51" w:rsidR="00E51674" w:rsidRDefault="00E51674" w:rsidP="008B6EC2">
      <w:pPr>
        <w:rPr>
          <w:rFonts w:ascii="Open Sans Medium" w:hAnsi="Open Sans Medium" w:cs="Open Sans Medium"/>
          <w:b/>
          <w:bCs/>
          <w:color w:val="371376"/>
          <w:sz w:val="28"/>
          <w:szCs w:val="32"/>
        </w:rPr>
      </w:pPr>
      <w:r w:rsidRPr="00032BFC">
        <w:rPr>
          <w:rFonts w:ascii="Open Sans Medium" w:hAnsi="Open Sans Medium" w:cs="Open Sans Medium"/>
          <w:b/>
          <w:bCs/>
          <w:color w:val="371376"/>
          <w:sz w:val="28"/>
          <w:szCs w:val="32"/>
        </w:rPr>
        <w:t>Lesson 2</w:t>
      </w:r>
      <w:r w:rsidR="00032BFC" w:rsidRPr="00032BFC">
        <w:rPr>
          <w:rFonts w:ascii="Open Sans Medium" w:hAnsi="Open Sans Medium" w:cs="Open Sans Medium"/>
          <w:b/>
          <w:bCs/>
          <w:color w:val="371376"/>
          <w:sz w:val="28"/>
          <w:szCs w:val="32"/>
        </w:rPr>
        <w:t>7 and 28</w:t>
      </w:r>
    </w:p>
    <w:p w14:paraId="1B9FC94F" w14:textId="5BFA995D" w:rsidR="00E51674" w:rsidRPr="00E51674" w:rsidRDefault="00E51674" w:rsidP="008B6EC2">
      <w:pPr>
        <w:rPr>
          <w:rFonts w:ascii="Open Sans Medium" w:hAnsi="Open Sans Medium" w:cs="Open Sans Medium"/>
          <w:b/>
          <w:bCs/>
          <w:color w:val="371376"/>
          <w:szCs w:val="22"/>
        </w:rPr>
      </w:pPr>
      <w:r w:rsidRPr="00E51674">
        <w:rPr>
          <w:rFonts w:ascii="Open Sans Medium" w:hAnsi="Open Sans Medium" w:cs="Open Sans Medium"/>
          <w:b/>
          <w:bCs/>
          <w:color w:val="371376"/>
          <w:szCs w:val="22"/>
        </w:rPr>
        <w:t xml:space="preserve"> </w:t>
      </w:r>
    </w:p>
    <w:p w14:paraId="100D8B12" w14:textId="19137C99" w:rsidR="008B6EC2" w:rsidRDefault="008B6EC2" w:rsidP="008B6EC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4C23AF6B" w14:textId="60F79479" w:rsidR="008B6EC2" w:rsidRPr="008B6EC2" w:rsidRDefault="008B6EC2" w:rsidP="000A3122">
      <w:pPr>
        <w:rPr>
          <w:rFonts w:ascii="Open Sans" w:hAnsi="Open Sans" w:cs="Open Sans"/>
          <w:b/>
          <w:bCs/>
          <w:color w:val="371376"/>
          <w:sz w:val="28"/>
          <w:szCs w:val="32"/>
        </w:rPr>
      </w:pPr>
      <w:r w:rsidRPr="008B6EC2">
        <w:rPr>
          <w:rFonts w:ascii="Open Sans" w:hAnsi="Open Sans" w:cs="Open Sans"/>
        </w:rPr>
        <w:t>The Lib</w:t>
      </w:r>
      <w:bookmarkStart w:id="45" w:name="Liberal"/>
      <w:bookmarkEnd w:id="45"/>
      <w:r w:rsidRPr="008B6EC2">
        <w:rPr>
          <w:rFonts w:ascii="Open Sans" w:hAnsi="Open Sans" w:cs="Open Sans"/>
        </w:rPr>
        <w:t>eral Reforms</w:t>
      </w:r>
    </w:p>
    <w:p w14:paraId="523A23E5" w14:textId="77777777" w:rsidR="000A3122" w:rsidRPr="000D5794" w:rsidRDefault="000A3122" w:rsidP="000A3122">
      <w:pPr>
        <w:rPr>
          <w:rFonts w:ascii="Open Sans" w:hAnsi="Open Sans" w:cs="Open Sans"/>
          <w:szCs w:val="22"/>
        </w:rPr>
      </w:pPr>
    </w:p>
    <w:p w14:paraId="1B7FD6B8" w14:textId="77777777" w:rsidR="000A3122" w:rsidRPr="00D85755" w:rsidRDefault="000A3122" w:rsidP="000A3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24B30E74" w14:textId="53636ED3" w:rsidR="008B6EC2" w:rsidRPr="008B6EC2" w:rsidRDefault="008B6EC2" w:rsidP="008B6EC2">
      <w:pPr>
        <w:pStyle w:val="TableParagraph"/>
        <w:numPr>
          <w:ilvl w:val="0"/>
          <w:numId w:val="68"/>
        </w:numPr>
        <w:tabs>
          <w:tab w:val="left" w:pos="468"/>
        </w:tabs>
        <w:spacing w:line="242" w:lineRule="auto"/>
        <w:ind w:right="331"/>
        <w:rPr>
          <w:rFonts w:ascii="Open Sans" w:hAnsi="Open Sans" w:cs="Open Sans"/>
        </w:rPr>
      </w:pPr>
      <w:r>
        <w:rPr>
          <w:rFonts w:ascii="Open Sans" w:hAnsi="Open Sans" w:cs="Open Sans"/>
        </w:rPr>
        <w:t>T</w:t>
      </w:r>
      <w:r w:rsidRPr="008B6EC2">
        <w:rPr>
          <w:rFonts w:ascii="Open Sans" w:hAnsi="Open Sans" w:cs="Open Sans"/>
        </w:rPr>
        <w:t>he</w:t>
      </w:r>
      <w:r w:rsidRPr="008B6EC2">
        <w:rPr>
          <w:rFonts w:ascii="Open Sans" w:hAnsi="Open Sans" w:cs="Open Sans"/>
          <w:spacing w:val="-16"/>
        </w:rPr>
        <w:t xml:space="preserve"> </w:t>
      </w:r>
      <w:r w:rsidRPr="008B6EC2">
        <w:rPr>
          <w:rFonts w:ascii="Open Sans" w:hAnsi="Open Sans" w:cs="Open Sans"/>
        </w:rPr>
        <w:t>importance of the Boer War</w:t>
      </w:r>
    </w:p>
    <w:p w14:paraId="043E2BB2" w14:textId="289F8891" w:rsidR="008B6EC2" w:rsidRPr="008B6EC2" w:rsidRDefault="008B6EC2" w:rsidP="008B6EC2">
      <w:pPr>
        <w:pStyle w:val="TableParagraph"/>
        <w:numPr>
          <w:ilvl w:val="0"/>
          <w:numId w:val="68"/>
        </w:numPr>
        <w:tabs>
          <w:tab w:val="left" w:pos="468"/>
        </w:tabs>
        <w:spacing w:line="242" w:lineRule="auto"/>
        <w:ind w:right="137"/>
        <w:rPr>
          <w:rFonts w:ascii="Open Sans" w:hAnsi="Open Sans" w:cs="Open Sans"/>
        </w:rPr>
      </w:pPr>
      <w:r>
        <w:rPr>
          <w:rFonts w:ascii="Open Sans" w:hAnsi="Open Sans" w:cs="Open Sans"/>
        </w:rPr>
        <w:t>T</w:t>
      </w:r>
      <w:r w:rsidRPr="008B6EC2">
        <w:rPr>
          <w:rFonts w:ascii="Open Sans" w:hAnsi="Open Sans" w:cs="Open Sans"/>
        </w:rPr>
        <w:t>he</w:t>
      </w:r>
      <w:r w:rsidRPr="008B6EC2">
        <w:rPr>
          <w:rFonts w:ascii="Open Sans" w:hAnsi="Open Sans" w:cs="Open Sans"/>
          <w:spacing w:val="-16"/>
        </w:rPr>
        <w:t xml:space="preserve"> </w:t>
      </w:r>
      <w:r w:rsidRPr="008B6EC2">
        <w:rPr>
          <w:rFonts w:ascii="Open Sans" w:hAnsi="Open Sans" w:cs="Open Sans"/>
        </w:rPr>
        <w:t>Liberal</w:t>
      </w:r>
      <w:r w:rsidRPr="008B6EC2">
        <w:rPr>
          <w:rFonts w:ascii="Open Sans" w:hAnsi="Open Sans" w:cs="Open Sans"/>
          <w:spacing w:val="-15"/>
        </w:rPr>
        <w:t xml:space="preserve"> </w:t>
      </w:r>
      <w:r w:rsidRPr="008B6EC2">
        <w:rPr>
          <w:rFonts w:ascii="Open Sans" w:hAnsi="Open Sans" w:cs="Open Sans"/>
        </w:rPr>
        <w:t xml:space="preserve">social </w:t>
      </w:r>
      <w:r w:rsidRPr="008B6EC2">
        <w:rPr>
          <w:rFonts w:ascii="Open Sans" w:hAnsi="Open Sans" w:cs="Open Sans"/>
          <w:spacing w:val="-2"/>
        </w:rPr>
        <w:t>reforms</w:t>
      </w:r>
    </w:p>
    <w:p w14:paraId="125D121C" w14:textId="77777777" w:rsidR="000A3122" w:rsidRPr="00AE2B7F" w:rsidRDefault="000A3122" w:rsidP="000A3122">
      <w:pPr>
        <w:pStyle w:val="TableParagraph"/>
        <w:tabs>
          <w:tab w:val="left" w:pos="468"/>
        </w:tabs>
        <w:spacing w:line="267" w:lineRule="exact"/>
      </w:pPr>
    </w:p>
    <w:p w14:paraId="178C77AB" w14:textId="77777777" w:rsidR="000A3122" w:rsidRPr="00D85755" w:rsidRDefault="000A3122" w:rsidP="000A3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77CDD5E3" w14:textId="053DC4DF" w:rsidR="008B6EC2" w:rsidRPr="008B6EC2" w:rsidRDefault="008B6EC2" w:rsidP="008B6EC2">
      <w:pPr>
        <w:pStyle w:val="TableParagraph"/>
        <w:numPr>
          <w:ilvl w:val="0"/>
          <w:numId w:val="69"/>
        </w:numPr>
        <w:spacing w:before="4"/>
        <w:ind w:right="91"/>
        <w:rPr>
          <w:rFonts w:ascii="Open Sans" w:hAnsi="Open Sans" w:cs="Open Sans"/>
        </w:rPr>
      </w:pPr>
      <w:r w:rsidRPr="008B6EC2">
        <w:rPr>
          <w:rFonts w:ascii="Open Sans" w:hAnsi="Open Sans" w:cs="Open Sans"/>
        </w:rPr>
        <w:t>The focus of this lesson should be on the Liberal Reforms centered around the question ‘Why were the Liberal Reforms so significant’? Ultimately many of the Liberal Reforms are still in place (in some form) today, and it</w:t>
      </w:r>
      <w:r>
        <w:rPr>
          <w:rFonts w:ascii="Open Sans" w:hAnsi="Open Sans" w:cs="Open Sans"/>
        </w:rPr>
        <w:t>’</w:t>
      </w:r>
      <w:r w:rsidRPr="008B6EC2">
        <w:rPr>
          <w:rFonts w:ascii="Open Sans" w:hAnsi="Open Sans" w:cs="Open Sans"/>
        </w:rPr>
        <w:t xml:space="preserve">s important to draw out these links with students. </w:t>
      </w:r>
    </w:p>
    <w:p w14:paraId="2E9360B9" w14:textId="77777777" w:rsidR="008B6EC2" w:rsidRPr="008B6EC2" w:rsidRDefault="008B6EC2" w:rsidP="008B6EC2">
      <w:pPr>
        <w:pStyle w:val="TableParagraph"/>
        <w:numPr>
          <w:ilvl w:val="0"/>
          <w:numId w:val="69"/>
        </w:numPr>
        <w:spacing w:before="4"/>
        <w:ind w:right="91"/>
        <w:rPr>
          <w:rFonts w:ascii="Open Sans" w:hAnsi="Open Sans" w:cs="Open Sans"/>
        </w:rPr>
      </w:pPr>
      <w:r w:rsidRPr="008B6EC2">
        <w:rPr>
          <w:rFonts w:ascii="Open Sans" w:hAnsi="Open Sans" w:cs="Open Sans"/>
        </w:rPr>
        <w:t>Students</w:t>
      </w:r>
      <w:r w:rsidRPr="008B6EC2">
        <w:rPr>
          <w:rFonts w:ascii="Open Sans" w:hAnsi="Open Sans" w:cs="Open Sans"/>
          <w:spacing w:val="-16"/>
        </w:rPr>
        <w:t xml:space="preserve"> </w:t>
      </w:r>
      <w:r w:rsidRPr="008B6EC2">
        <w:rPr>
          <w:rFonts w:ascii="Open Sans" w:hAnsi="Open Sans" w:cs="Open Sans"/>
        </w:rPr>
        <w:t xml:space="preserve">should </w:t>
      </w:r>
      <w:r w:rsidRPr="008B6EC2">
        <w:rPr>
          <w:rFonts w:ascii="Open Sans" w:hAnsi="Open Sans" w:cs="Open Sans"/>
          <w:spacing w:val="-2"/>
        </w:rPr>
        <w:t xml:space="preserve">consider the reasons </w:t>
      </w:r>
      <w:r w:rsidRPr="008B6EC2">
        <w:rPr>
          <w:rFonts w:ascii="Open Sans" w:hAnsi="Open Sans" w:cs="Open Sans"/>
        </w:rPr>
        <w:t>why</w:t>
      </w:r>
      <w:r w:rsidRPr="008B6EC2">
        <w:rPr>
          <w:rFonts w:ascii="Open Sans" w:hAnsi="Open Sans" w:cs="Open Sans"/>
          <w:spacing w:val="-14"/>
        </w:rPr>
        <w:t xml:space="preserve"> the </w:t>
      </w:r>
      <w:r w:rsidRPr="008B6EC2">
        <w:rPr>
          <w:rFonts w:ascii="Open Sans" w:hAnsi="Open Sans" w:cs="Open Sans"/>
        </w:rPr>
        <w:t>Liberal Government introduced reforms, by considering the Boer War, the work of reformers such as Booth and Rowntree and competition with other nations.</w:t>
      </w:r>
    </w:p>
    <w:p w14:paraId="66F26B67" w14:textId="77777777" w:rsidR="008B6EC2" w:rsidRPr="008B6EC2" w:rsidRDefault="008B6EC2" w:rsidP="008B6EC2">
      <w:pPr>
        <w:pStyle w:val="TableParagraph"/>
        <w:numPr>
          <w:ilvl w:val="0"/>
          <w:numId w:val="69"/>
        </w:numPr>
        <w:tabs>
          <w:tab w:val="left" w:pos="466"/>
        </w:tabs>
        <w:spacing w:line="242" w:lineRule="auto"/>
        <w:ind w:right="250"/>
        <w:rPr>
          <w:rFonts w:ascii="Open Sans" w:hAnsi="Open Sans" w:cs="Open Sans"/>
        </w:rPr>
      </w:pPr>
      <w:r w:rsidRPr="008B6EC2">
        <w:rPr>
          <w:rFonts w:ascii="Open Sans" w:hAnsi="Open Sans" w:cs="Open Sans"/>
        </w:rPr>
        <w:t xml:space="preserve">The lesson should also evaluate the effectiveness of the Liberal Reforms, considering the extent to which they solved issues relating to public health. This will allow for students to see why there was a still a need for universal health care and link to the development of the NHS. </w:t>
      </w:r>
    </w:p>
    <w:p w14:paraId="7D0F3238" w14:textId="77777777" w:rsidR="008B6EC2" w:rsidRPr="008B6EC2" w:rsidRDefault="008B6EC2" w:rsidP="008B6EC2">
      <w:pPr>
        <w:pStyle w:val="TableParagraph"/>
        <w:numPr>
          <w:ilvl w:val="0"/>
          <w:numId w:val="69"/>
        </w:numPr>
        <w:tabs>
          <w:tab w:val="left" w:pos="466"/>
        </w:tabs>
        <w:spacing w:line="268" w:lineRule="exact"/>
        <w:rPr>
          <w:rFonts w:ascii="Open Sans" w:hAnsi="Open Sans" w:cs="Open Sans"/>
        </w:rPr>
      </w:pPr>
      <w:r w:rsidRPr="008B6EC2">
        <w:rPr>
          <w:rFonts w:ascii="Open Sans" w:hAnsi="Open Sans" w:cs="Open Sans"/>
        </w:rPr>
        <w:t>There is also a solid opportunity to explain the factors involved in bringing about</w:t>
      </w:r>
      <w:r w:rsidRPr="008B6EC2">
        <w:rPr>
          <w:rFonts w:ascii="Open Sans" w:hAnsi="Open Sans" w:cs="Open Sans"/>
          <w:spacing w:val="-12"/>
        </w:rPr>
        <w:t xml:space="preserve"> </w:t>
      </w:r>
      <w:r w:rsidRPr="008B6EC2">
        <w:rPr>
          <w:rFonts w:ascii="Open Sans" w:hAnsi="Open Sans" w:cs="Open Sans"/>
        </w:rPr>
        <w:t>changes</w:t>
      </w:r>
      <w:r w:rsidRPr="008B6EC2">
        <w:rPr>
          <w:rFonts w:ascii="Open Sans" w:hAnsi="Open Sans" w:cs="Open Sans"/>
          <w:spacing w:val="-13"/>
        </w:rPr>
        <w:t xml:space="preserve"> </w:t>
      </w:r>
      <w:r w:rsidRPr="008B6EC2">
        <w:rPr>
          <w:rFonts w:ascii="Open Sans" w:hAnsi="Open Sans" w:cs="Open Sans"/>
        </w:rPr>
        <w:t>in</w:t>
      </w:r>
      <w:r w:rsidRPr="008B6EC2">
        <w:rPr>
          <w:rFonts w:ascii="Open Sans" w:hAnsi="Open Sans" w:cs="Open Sans"/>
          <w:spacing w:val="-14"/>
        </w:rPr>
        <w:t xml:space="preserve"> </w:t>
      </w:r>
      <w:r w:rsidRPr="008B6EC2">
        <w:rPr>
          <w:rFonts w:ascii="Open Sans" w:hAnsi="Open Sans" w:cs="Open Sans"/>
        </w:rPr>
        <w:t>public health, such as the importance of individuals, the role of the government etc.</w:t>
      </w:r>
    </w:p>
    <w:p w14:paraId="77E15AB4" w14:textId="77777777" w:rsidR="000A3122" w:rsidRPr="004914F3" w:rsidRDefault="000A3122" w:rsidP="000A3122">
      <w:pPr>
        <w:rPr>
          <w:rFonts w:ascii="Open Sans" w:hAnsi="Open Sans" w:cs="Open Sans"/>
        </w:rPr>
      </w:pPr>
    </w:p>
    <w:p w14:paraId="1B61A8F9" w14:textId="77777777" w:rsidR="000A3122" w:rsidRDefault="000A3122" w:rsidP="000A3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4C9810DA" w14:textId="77777777" w:rsidR="008B6EC2" w:rsidRPr="008B6EC2" w:rsidRDefault="008B6EC2" w:rsidP="008B6EC2">
      <w:pPr>
        <w:pStyle w:val="TableParagraph"/>
        <w:numPr>
          <w:ilvl w:val="0"/>
          <w:numId w:val="70"/>
        </w:numPr>
        <w:spacing w:before="4" w:line="242" w:lineRule="auto"/>
        <w:ind w:right="170"/>
        <w:rPr>
          <w:rFonts w:ascii="Open Sans" w:hAnsi="Open Sans" w:cs="Open Sans"/>
        </w:rPr>
      </w:pPr>
      <w:r w:rsidRPr="008B6EC2">
        <w:rPr>
          <w:rFonts w:ascii="Open Sans" w:hAnsi="Open Sans" w:cs="Open Sans"/>
        </w:rPr>
        <w:t>Students could complete a spider diagram on the reasons why the Liberals introduced the reforms.</w:t>
      </w:r>
    </w:p>
    <w:p w14:paraId="00CB6513" w14:textId="77777777" w:rsidR="008B6EC2" w:rsidRPr="008B6EC2" w:rsidRDefault="008B6EC2" w:rsidP="008B6EC2">
      <w:pPr>
        <w:pStyle w:val="TableParagraph"/>
        <w:numPr>
          <w:ilvl w:val="0"/>
          <w:numId w:val="70"/>
        </w:numPr>
        <w:spacing w:before="4" w:line="242" w:lineRule="auto"/>
        <w:ind w:right="170"/>
        <w:rPr>
          <w:rFonts w:ascii="Open Sans" w:hAnsi="Open Sans" w:cs="Open Sans"/>
        </w:rPr>
      </w:pPr>
      <w:r w:rsidRPr="008B6EC2">
        <w:rPr>
          <w:rFonts w:ascii="Open Sans" w:hAnsi="Open Sans" w:cs="Open Sans"/>
        </w:rPr>
        <w:t xml:space="preserve">Introduce students to the reforms. Students could fill in a table documenting (i) the reform who it targeted (ii) success/strengths (iii) limitations of the reforms. </w:t>
      </w:r>
    </w:p>
    <w:p w14:paraId="15F13045" w14:textId="77777777" w:rsidR="008B6EC2" w:rsidRPr="008B6EC2" w:rsidRDefault="008B6EC2" w:rsidP="008B6EC2">
      <w:pPr>
        <w:pStyle w:val="TableParagraph"/>
        <w:numPr>
          <w:ilvl w:val="0"/>
          <w:numId w:val="70"/>
        </w:numPr>
        <w:spacing w:before="4" w:line="242" w:lineRule="auto"/>
        <w:ind w:right="170"/>
        <w:rPr>
          <w:rFonts w:ascii="Open Sans" w:hAnsi="Open Sans" w:cs="Open Sans"/>
        </w:rPr>
      </w:pPr>
      <w:r w:rsidRPr="008B6EC2">
        <w:rPr>
          <w:rFonts w:ascii="Open Sans" w:hAnsi="Open Sans" w:cs="Open Sans"/>
        </w:rPr>
        <w:t xml:space="preserve">Students could then analyse contemporary source material i.e. election campaign posters for the Liberals and complete a ‘How useful’ style question. </w:t>
      </w:r>
    </w:p>
    <w:p w14:paraId="0C9C1C6C" w14:textId="77777777" w:rsidR="000A3122" w:rsidRPr="000D5794" w:rsidRDefault="000A3122" w:rsidP="008B6EC2">
      <w:pPr>
        <w:pStyle w:val="TableParagraph"/>
        <w:spacing w:before="4"/>
        <w:rPr>
          <w:rFonts w:ascii="Open Sans" w:hAnsi="Open Sans" w:cs="Open Sans"/>
        </w:rPr>
      </w:pPr>
    </w:p>
    <w:p w14:paraId="5BFB050B" w14:textId="77777777" w:rsidR="000A3122" w:rsidRDefault="000A3122" w:rsidP="000A3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17F40C42" w14:textId="4110B79F" w:rsidR="008B6EC2" w:rsidRPr="008B6EC2" w:rsidRDefault="008B6EC2" w:rsidP="008B6EC2">
      <w:pPr>
        <w:pStyle w:val="TableParagraph"/>
        <w:numPr>
          <w:ilvl w:val="0"/>
          <w:numId w:val="71"/>
        </w:numPr>
        <w:spacing w:before="4" w:line="242" w:lineRule="auto"/>
        <w:rPr>
          <w:rFonts w:ascii="Open Sans" w:hAnsi="Open Sans" w:cs="Open Sans"/>
        </w:rPr>
      </w:pPr>
      <w:r w:rsidRPr="008B6EC2">
        <w:rPr>
          <w:rFonts w:ascii="Open Sans" w:hAnsi="Open Sans" w:cs="Open Sans"/>
        </w:rPr>
        <w:t xml:space="preserve">Read a revision page </w:t>
      </w:r>
      <w:hyperlink r:id="rId125" w:history="1">
        <w:r w:rsidRPr="008B6EC2">
          <w:rPr>
            <w:rStyle w:val="Hyperlink"/>
            <w:rFonts w:ascii="Open Sans" w:hAnsi="Open Sans" w:cs="Open Sans"/>
          </w:rPr>
          <w:t>on the Liberal Reforms</w:t>
        </w:r>
      </w:hyperlink>
      <w:r>
        <w:rPr>
          <w:rFonts w:ascii="Open Sans" w:hAnsi="Open Sans" w:cs="Open Sans"/>
        </w:rPr>
        <w:t>.</w:t>
      </w:r>
      <w:r w:rsidRPr="008B6EC2">
        <w:rPr>
          <w:rFonts w:ascii="Open Sans" w:hAnsi="Open Sans" w:cs="Open Sans"/>
        </w:rPr>
        <w:t xml:space="preserve"> BBC Bitesize (5 minutes)</w:t>
      </w:r>
      <w:r w:rsidR="00E51674">
        <w:rPr>
          <w:rFonts w:ascii="Open Sans" w:hAnsi="Open Sans" w:cs="Open Sans"/>
        </w:rPr>
        <w:t>.</w:t>
      </w:r>
    </w:p>
    <w:p w14:paraId="0886F5B4" w14:textId="5D06A8A5" w:rsidR="008B6EC2" w:rsidRPr="008B6EC2" w:rsidRDefault="008B6EC2" w:rsidP="008B6EC2">
      <w:pPr>
        <w:pStyle w:val="TableParagraph"/>
        <w:numPr>
          <w:ilvl w:val="0"/>
          <w:numId w:val="71"/>
        </w:numPr>
        <w:spacing w:before="4" w:line="242" w:lineRule="auto"/>
        <w:rPr>
          <w:rFonts w:ascii="Open Sans" w:hAnsi="Open Sans" w:cs="Open Sans"/>
        </w:rPr>
      </w:pPr>
      <w:r w:rsidRPr="008B6EC2">
        <w:rPr>
          <w:rFonts w:ascii="Open Sans" w:hAnsi="Open Sans" w:cs="Open Sans"/>
        </w:rPr>
        <w:t xml:space="preserve"> Watch a series of lectures on MASSOLIT about the </w:t>
      </w:r>
      <w:hyperlink r:id="rId126" w:history="1">
        <w:r w:rsidRPr="008B6EC2">
          <w:rPr>
            <w:rStyle w:val="Hyperlink"/>
            <w:rFonts w:ascii="Open Sans" w:hAnsi="Open Sans" w:cs="Open Sans"/>
          </w:rPr>
          <w:t>Liberal Reforms by Professor Matthew Cole (University of Birmingham)</w:t>
        </w:r>
      </w:hyperlink>
      <w:r w:rsidRPr="008B6EC2">
        <w:rPr>
          <w:rFonts w:ascii="Open Sans" w:hAnsi="Open Sans" w:cs="Open Sans"/>
        </w:rPr>
        <w:t xml:space="preserve"> (40 minutes total – account needed, well worth it if possible)</w:t>
      </w:r>
      <w:r w:rsidR="00E51674">
        <w:rPr>
          <w:rFonts w:ascii="Open Sans" w:hAnsi="Open Sans" w:cs="Open Sans"/>
        </w:rPr>
        <w:t>.</w:t>
      </w:r>
    </w:p>
    <w:p w14:paraId="4F49E34C" w14:textId="4241A351" w:rsidR="001A6A0F" w:rsidRDefault="001A6A0F">
      <w:pPr>
        <w:spacing w:line="240" w:lineRule="auto"/>
        <w:rPr>
          <w:rFonts w:ascii="Open Sans" w:hAnsi="Open Sans" w:cs="Open Sans"/>
        </w:rPr>
      </w:pPr>
      <w:r>
        <w:rPr>
          <w:rFonts w:ascii="Open Sans" w:hAnsi="Open Sans" w:cs="Open Sans"/>
        </w:rPr>
        <w:br w:type="page"/>
      </w:r>
    </w:p>
    <w:p w14:paraId="4E4E92B3" w14:textId="383FBE8C" w:rsidR="00E51674" w:rsidRDefault="00E51674" w:rsidP="00EB2E73">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w:t>
      </w:r>
      <w:r w:rsidR="00032BFC">
        <w:rPr>
          <w:rFonts w:ascii="Open Sans Medium" w:hAnsi="Open Sans Medium" w:cs="Open Sans Medium"/>
          <w:b/>
          <w:bCs/>
          <w:color w:val="371376"/>
          <w:sz w:val="28"/>
          <w:szCs w:val="32"/>
        </w:rPr>
        <w:t>9</w:t>
      </w:r>
    </w:p>
    <w:p w14:paraId="490D03A3" w14:textId="13516314" w:rsidR="00E51674" w:rsidRPr="00E51674" w:rsidRDefault="00E51674" w:rsidP="00EB2E73">
      <w:pPr>
        <w:rPr>
          <w:rFonts w:ascii="Open Sans Medium" w:hAnsi="Open Sans Medium" w:cs="Open Sans Medium"/>
          <w:b/>
          <w:bCs/>
          <w:color w:val="371376"/>
          <w:szCs w:val="22"/>
        </w:rPr>
      </w:pPr>
      <w:r w:rsidRPr="00E51674">
        <w:rPr>
          <w:rFonts w:ascii="Open Sans Medium" w:hAnsi="Open Sans Medium" w:cs="Open Sans Medium"/>
          <w:b/>
          <w:bCs/>
          <w:color w:val="371376"/>
          <w:szCs w:val="22"/>
        </w:rPr>
        <w:t xml:space="preserve"> </w:t>
      </w:r>
    </w:p>
    <w:p w14:paraId="16DB4CCD" w14:textId="375EC088" w:rsidR="008B6EC2" w:rsidRPr="00EB2E73" w:rsidRDefault="008B6EC2" w:rsidP="00EB2E73">
      <w:pPr>
        <w:rPr>
          <w:rFonts w:ascii="Open Sans Medium" w:hAnsi="Open Sans Medium" w:cs="Open Sans Medium"/>
          <w:b/>
          <w:bCs/>
          <w:color w:val="371376"/>
          <w:sz w:val="36"/>
          <w:szCs w:val="36"/>
        </w:rPr>
      </w:pPr>
      <w:r w:rsidRPr="00D85755">
        <w:rPr>
          <w:rFonts w:ascii="Open Sans Medium" w:hAnsi="Open Sans Medium" w:cs="Open Sans Medium"/>
          <w:b/>
          <w:bCs/>
          <w:color w:val="371376"/>
          <w:sz w:val="28"/>
          <w:szCs w:val="32"/>
        </w:rPr>
        <w:t>Topic</w:t>
      </w:r>
    </w:p>
    <w:p w14:paraId="53A9096C" w14:textId="1507CE69" w:rsidR="008B6EC2" w:rsidRPr="008B6EC2" w:rsidRDefault="008B6EC2" w:rsidP="001A6A0F">
      <w:pPr>
        <w:rPr>
          <w:rFonts w:ascii="Open Sans" w:hAnsi="Open Sans" w:cs="Open Sans"/>
          <w:b/>
          <w:bCs/>
          <w:color w:val="371376"/>
          <w:sz w:val="28"/>
          <w:szCs w:val="32"/>
        </w:rPr>
      </w:pPr>
      <w:bookmarkStart w:id="46" w:name="welfare"/>
      <w:bookmarkEnd w:id="46"/>
      <w:r w:rsidRPr="008B6EC2">
        <w:rPr>
          <w:rFonts w:ascii="Open Sans" w:hAnsi="Open Sans" w:cs="Open Sans"/>
        </w:rPr>
        <w:t>The Welfare State and the NHS</w:t>
      </w:r>
    </w:p>
    <w:p w14:paraId="74E1A597" w14:textId="77777777" w:rsidR="001A6A0F" w:rsidRPr="000D5794" w:rsidRDefault="001A6A0F" w:rsidP="001A6A0F">
      <w:pPr>
        <w:rPr>
          <w:rFonts w:ascii="Open Sans" w:hAnsi="Open Sans" w:cs="Open Sans"/>
          <w:szCs w:val="22"/>
        </w:rPr>
      </w:pPr>
    </w:p>
    <w:p w14:paraId="0F9A99EE" w14:textId="77777777" w:rsidR="001A6A0F" w:rsidRPr="00D85755" w:rsidRDefault="001A6A0F" w:rsidP="001A6A0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77B7B1BE" w14:textId="0B46FC72" w:rsidR="008B6EC2" w:rsidRPr="008B6EC2" w:rsidRDefault="008B6EC2" w:rsidP="008B6EC2">
      <w:pPr>
        <w:pStyle w:val="TableParagraph"/>
        <w:numPr>
          <w:ilvl w:val="0"/>
          <w:numId w:val="69"/>
        </w:numPr>
        <w:spacing w:before="4"/>
        <w:ind w:right="91"/>
        <w:rPr>
          <w:rFonts w:ascii="Open Sans" w:hAnsi="Open Sans" w:cs="Open Sans"/>
        </w:rPr>
      </w:pPr>
      <w:r>
        <w:rPr>
          <w:rFonts w:ascii="Open Sans" w:hAnsi="Open Sans" w:cs="Open Sans"/>
        </w:rPr>
        <w:t>T</w:t>
      </w:r>
      <w:r w:rsidRPr="008B6EC2">
        <w:rPr>
          <w:rFonts w:ascii="Open Sans" w:hAnsi="Open Sans" w:cs="Open Sans"/>
        </w:rPr>
        <w:t>he Beveridge Report and the Welfare State</w:t>
      </w:r>
    </w:p>
    <w:p w14:paraId="5D2ACACC" w14:textId="3D4F45C1" w:rsidR="008B6EC2" w:rsidRPr="008B6EC2" w:rsidRDefault="008B6EC2" w:rsidP="008B6EC2">
      <w:pPr>
        <w:pStyle w:val="TableParagraph"/>
        <w:numPr>
          <w:ilvl w:val="0"/>
          <w:numId w:val="69"/>
        </w:numPr>
        <w:ind w:right="141"/>
        <w:rPr>
          <w:rFonts w:ascii="Open Sans" w:hAnsi="Open Sans" w:cs="Open Sans"/>
          <w:b/>
          <w:bCs/>
          <w:color w:val="412878"/>
          <w:sz w:val="24"/>
          <w:szCs w:val="24"/>
        </w:rPr>
      </w:pPr>
      <w:r>
        <w:rPr>
          <w:rFonts w:ascii="Open Sans" w:hAnsi="Open Sans" w:cs="Open Sans"/>
        </w:rPr>
        <w:t>T</w:t>
      </w:r>
      <w:r w:rsidRPr="008B6EC2">
        <w:rPr>
          <w:rFonts w:ascii="Open Sans" w:hAnsi="Open Sans" w:cs="Open Sans"/>
        </w:rPr>
        <w:t>he</w:t>
      </w:r>
      <w:r w:rsidRPr="008B6EC2">
        <w:rPr>
          <w:rFonts w:ascii="Open Sans" w:hAnsi="Open Sans" w:cs="Open Sans"/>
          <w:spacing w:val="-13"/>
        </w:rPr>
        <w:t xml:space="preserve"> </w:t>
      </w:r>
      <w:r w:rsidRPr="008B6EC2">
        <w:rPr>
          <w:rFonts w:ascii="Open Sans" w:hAnsi="Open Sans" w:cs="Open Sans"/>
        </w:rPr>
        <w:t>impact</w:t>
      </w:r>
      <w:r w:rsidRPr="008B6EC2">
        <w:rPr>
          <w:rFonts w:ascii="Open Sans" w:hAnsi="Open Sans" w:cs="Open Sans"/>
          <w:spacing w:val="-13"/>
        </w:rPr>
        <w:t xml:space="preserve"> </w:t>
      </w:r>
      <w:r w:rsidRPr="008B6EC2">
        <w:rPr>
          <w:rFonts w:ascii="Open Sans" w:hAnsi="Open Sans" w:cs="Open Sans"/>
        </w:rPr>
        <w:t>of</w:t>
      </w:r>
      <w:r w:rsidRPr="008B6EC2">
        <w:rPr>
          <w:rFonts w:ascii="Open Sans" w:hAnsi="Open Sans" w:cs="Open Sans"/>
          <w:spacing w:val="-11"/>
        </w:rPr>
        <w:t xml:space="preserve"> </w:t>
      </w:r>
      <w:r w:rsidRPr="008B6EC2">
        <w:rPr>
          <w:rFonts w:ascii="Open Sans" w:hAnsi="Open Sans" w:cs="Open Sans"/>
        </w:rPr>
        <w:t xml:space="preserve">two world wars on public health, poverty and </w:t>
      </w:r>
      <w:r w:rsidRPr="008B6EC2">
        <w:rPr>
          <w:rFonts w:ascii="Open Sans" w:hAnsi="Open Sans" w:cs="Open Sans"/>
          <w:spacing w:val="-2"/>
        </w:rPr>
        <w:t>housing</w:t>
      </w:r>
    </w:p>
    <w:p w14:paraId="4DB2D464" w14:textId="2533DAA0" w:rsidR="008B6EC2" w:rsidRPr="008B6EC2" w:rsidRDefault="008B6EC2" w:rsidP="008B6EC2">
      <w:pPr>
        <w:pStyle w:val="TableParagraph"/>
        <w:numPr>
          <w:ilvl w:val="0"/>
          <w:numId w:val="69"/>
        </w:numPr>
        <w:spacing w:before="4"/>
        <w:ind w:right="91"/>
        <w:rPr>
          <w:rFonts w:ascii="Open Sans" w:hAnsi="Open Sans" w:cs="Open Sans"/>
        </w:rPr>
      </w:pPr>
      <w:r>
        <w:rPr>
          <w:rFonts w:ascii="Open Sans" w:hAnsi="Open Sans" w:cs="Open Sans"/>
        </w:rPr>
        <w:t>C</w:t>
      </w:r>
      <w:r w:rsidRPr="008B6EC2">
        <w:rPr>
          <w:rFonts w:ascii="Open Sans" w:hAnsi="Open Sans" w:cs="Open Sans"/>
        </w:rPr>
        <w:t>reation and development of the National Health Service</w:t>
      </w:r>
    </w:p>
    <w:p w14:paraId="390FED8B" w14:textId="5156F9FA" w:rsidR="001A6A0F" w:rsidRDefault="008B6EC2" w:rsidP="008B6EC2">
      <w:pPr>
        <w:pStyle w:val="TableParagraph"/>
        <w:numPr>
          <w:ilvl w:val="0"/>
          <w:numId w:val="69"/>
        </w:numPr>
        <w:spacing w:before="4"/>
        <w:ind w:right="91"/>
        <w:rPr>
          <w:rFonts w:ascii="Open Sans" w:hAnsi="Open Sans" w:cs="Open Sans"/>
        </w:rPr>
      </w:pPr>
      <w:r>
        <w:rPr>
          <w:rFonts w:ascii="Open Sans" w:hAnsi="Open Sans" w:cs="Open Sans"/>
        </w:rPr>
        <w:t>C</w:t>
      </w:r>
      <w:r w:rsidRPr="008B6EC2">
        <w:rPr>
          <w:rFonts w:ascii="Open Sans" w:hAnsi="Open Sans" w:cs="Open Sans"/>
        </w:rPr>
        <w:t>osts, choices and issues of healthcare in the 21st century</w:t>
      </w:r>
    </w:p>
    <w:p w14:paraId="070C9D9C" w14:textId="77777777" w:rsidR="008B6EC2" w:rsidRPr="008B6EC2" w:rsidRDefault="008B6EC2" w:rsidP="008B6EC2">
      <w:pPr>
        <w:pStyle w:val="TableParagraph"/>
        <w:spacing w:before="4"/>
        <w:ind w:left="360" w:right="91"/>
        <w:rPr>
          <w:rFonts w:ascii="Open Sans" w:hAnsi="Open Sans" w:cs="Open Sans"/>
        </w:rPr>
      </w:pPr>
    </w:p>
    <w:p w14:paraId="3318BC2C" w14:textId="77777777" w:rsidR="001A6A0F" w:rsidRPr="00D85755" w:rsidRDefault="001A6A0F" w:rsidP="001A6A0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391173C3" w14:textId="77777777" w:rsidR="008B6EC2" w:rsidRPr="008B6EC2" w:rsidRDefault="008B6EC2" w:rsidP="008B6EC2">
      <w:pPr>
        <w:pStyle w:val="TableParagraph"/>
        <w:numPr>
          <w:ilvl w:val="0"/>
          <w:numId w:val="72"/>
        </w:numPr>
        <w:spacing w:before="4"/>
        <w:ind w:right="850"/>
        <w:jc w:val="both"/>
        <w:rPr>
          <w:rFonts w:ascii="Open Sans" w:hAnsi="Open Sans" w:cs="Open Sans"/>
        </w:rPr>
      </w:pPr>
      <w:r w:rsidRPr="008B6EC2">
        <w:rPr>
          <w:rFonts w:ascii="Open Sans" w:hAnsi="Open Sans" w:cs="Open Sans"/>
        </w:rPr>
        <w:t>The focus of this lesson should be based the creation of the Welfare State and the NHS. The lesson could follow the enquiry ‘Why was the creation of the NHS so significant to the health of the people’?</w:t>
      </w:r>
    </w:p>
    <w:p w14:paraId="6D92D81A" w14:textId="77777777" w:rsidR="008B6EC2" w:rsidRPr="008B6EC2" w:rsidRDefault="008B6EC2" w:rsidP="008B6EC2">
      <w:pPr>
        <w:pStyle w:val="TableParagraph"/>
        <w:numPr>
          <w:ilvl w:val="0"/>
          <w:numId w:val="72"/>
        </w:numPr>
        <w:spacing w:before="4"/>
        <w:ind w:right="850"/>
        <w:jc w:val="both"/>
        <w:rPr>
          <w:rFonts w:ascii="Open Sans" w:hAnsi="Open Sans" w:cs="Open Sans"/>
        </w:rPr>
      </w:pPr>
      <w:r w:rsidRPr="008B6EC2">
        <w:rPr>
          <w:rFonts w:ascii="Open Sans" w:hAnsi="Open Sans" w:cs="Open Sans"/>
        </w:rPr>
        <w:t xml:space="preserve">The content of this lesson should focus firstly on the reasons why there was a need for the NHS, including the impact of WWII, the Beveridge Report (and individuals like William Beveridge) and its connection to the creation of the Welfare State. </w:t>
      </w:r>
    </w:p>
    <w:p w14:paraId="35795C99" w14:textId="77777777" w:rsidR="008B6EC2" w:rsidRPr="008B6EC2" w:rsidRDefault="008B6EC2" w:rsidP="008B6EC2">
      <w:pPr>
        <w:pStyle w:val="TableParagraph"/>
        <w:numPr>
          <w:ilvl w:val="0"/>
          <w:numId w:val="72"/>
        </w:numPr>
        <w:spacing w:before="4"/>
        <w:ind w:right="850"/>
        <w:jc w:val="both"/>
        <w:rPr>
          <w:rFonts w:ascii="Open Sans" w:hAnsi="Open Sans" w:cs="Open Sans"/>
        </w:rPr>
      </w:pPr>
      <w:r w:rsidRPr="008B6EC2">
        <w:rPr>
          <w:rFonts w:ascii="Open Sans" w:hAnsi="Open Sans" w:cs="Open Sans"/>
        </w:rPr>
        <w:t>Secondly, students should consider the principles of the Welfare State, the creation and first day of the NHS and the services offered. Students should consider individuals such as Clement Atlee and Nye Bevan, and their role in the development of the NHS.</w:t>
      </w:r>
    </w:p>
    <w:p w14:paraId="0BE23CDE" w14:textId="77777777" w:rsidR="008B6EC2" w:rsidRPr="008B6EC2" w:rsidRDefault="008B6EC2" w:rsidP="008B6EC2">
      <w:pPr>
        <w:pStyle w:val="TableParagraph"/>
        <w:numPr>
          <w:ilvl w:val="0"/>
          <w:numId w:val="72"/>
        </w:numPr>
        <w:spacing w:before="4"/>
        <w:ind w:right="850"/>
        <w:jc w:val="both"/>
        <w:rPr>
          <w:rFonts w:ascii="Open Sans" w:hAnsi="Open Sans" w:cs="Open Sans"/>
        </w:rPr>
      </w:pPr>
      <w:r w:rsidRPr="008B6EC2">
        <w:rPr>
          <w:rFonts w:ascii="Open Sans" w:hAnsi="Open Sans" w:cs="Open Sans"/>
        </w:rPr>
        <w:t>Students should also discuss the challenges faced in the form of opposition, notably from the BMA.</w:t>
      </w:r>
    </w:p>
    <w:p w14:paraId="0145B79E" w14:textId="5D5AC9D3" w:rsidR="008B6EC2" w:rsidRPr="008B6EC2" w:rsidRDefault="008B6EC2" w:rsidP="008B6EC2">
      <w:pPr>
        <w:pStyle w:val="TableParagraph"/>
        <w:numPr>
          <w:ilvl w:val="0"/>
          <w:numId w:val="72"/>
        </w:numPr>
        <w:spacing w:before="4"/>
        <w:ind w:right="850"/>
        <w:jc w:val="both"/>
        <w:rPr>
          <w:rFonts w:ascii="Open Sans" w:hAnsi="Open Sans" w:cs="Open Sans"/>
        </w:rPr>
      </w:pPr>
      <w:r w:rsidRPr="008B6EC2">
        <w:rPr>
          <w:rFonts w:ascii="Open Sans" w:hAnsi="Open Sans" w:cs="Open Sans"/>
        </w:rPr>
        <w:t>Finally, this lesson should also consider the future of the NHS, the changes in its services since 1948, and the challenges faced in the future (i.e. cost, staffing and effectiveness)</w:t>
      </w:r>
      <w:r>
        <w:rPr>
          <w:rFonts w:ascii="Open Sans" w:hAnsi="Open Sans" w:cs="Open Sans"/>
        </w:rPr>
        <w:t>.</w:t>
      </w:r>
    </w:p>
    <w:p w14:paraId="19E54C02" w14:textId="77777777" w:rsidR="001A6A0F" w:rsidRPr="004914F3" w:rsidRDefault="001A6A0F" w:rsidP="001A6A0F">
      <w:pPr>
        <w:rPr>
          <w:rFonts w:ascii="Open Sans" w:hAnsi="Open Sans" w:cs="Open Sans"/>
        </w:rPr>
      </w:pPr>
    </w:p>
    <w:p w14:paraId="0CA19670" w14:textId="77777777" w:rsidR="001A6A0F" w:rsidRDefault="001A6A0F" w:rsidP="001A6A0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3FCF4A3D" w14:textId="77777777" w:rsidR="008B6EC2" w:rsidRPr="008B6EC2" w:rsidRDefault="008B6EC2" w:rsidP="008B6EC2">
      <w:pPr>
        <w:pStyle w:val="TableParagraph"/>
        <w:numPr>
          <w:ilvl w:val="0"/>
          <w:numId w:val="69"/>
        </w:numPr>
        <w:spacing w:before="4"/>
        <w:ind w:right="91"/>
        <w:rPr>
          <w:rFonts w:ascii="Open Sans" w:hAnsi="Open Sans" w:cs="Open Sans"/>
        </w:rPr>
      </w:pPr>
      <w:r w:rsidRPr="008B6EC2">
        <w:rPr>
          <w:rFonts w:ascii="Open Sans" w:hAnsi="Open Sans" w:cs="Open Sans"/>
        </w:rPr>
        <w:t xml:space="preserve">Introduce students to the problems of poverty because of the Second World War. Students could answer a simple question ‘How did the Second World War highlight the need for reform’. </w:t>
      </w:r>
    </w:p>
    <w:p w14:paraId="0E5FEF70" w14:textId="77777777" w:rsidR="008B6EC2" w:rsidRPr="008B6EC2" w:rsidRDefault="008B6EC2" w:rsidP="008B6EC2">
      <w:pPr>
        <w:pStyle w:val="TableParagraph"/>
        <w:numPr>
          <w:ilvl w:val="0"/>
          <w:numId w:val="69"/>
        </w:numPr>
        <w:spacing w:before="4"/>
        <w:ind w:right="91"/>
        <w:rPr>
          <w:rFonts w:ascii="Open Sans" w:hAnsi="Open Sans" w:cs="Open Sans"/>
        </w:rPr>
      </w:pPr>
      <w:r w:rsidRPr="008B6EC2">
        <w:rPr>
          <w:rFonts w:ascii="Open Sans" w:hAnsi="Open Sans" w:cs="Open Sans"/>
        </w:rPr>
        <w:t xml:space="preserve">Students could encounter the Beveridge Report by analysing the cartoon showing the ‘5 Giants’. </w:t>
      </w:r>
    </w:p>
    <w:p w14:paraId="11715709" w14:textId="77777777" w:rsidR="008B6EC2" w:rsidRPr="008B6EC2" w:rsidRDefault="008B6EC2" w:rsidP="008B6EC2">
      <w:pPr>
        <w:pStyle w:val="TableParagraph"/>
        <w:numPr>
          <w:ilvl w:val="0"/>
          <w:numId w:val="69"/>
        </w:numPr>
        <w:spacing w:before="4"/>
        <w:ind w:right="91"/>
        <w:rPr>
          <w:rFonts w:ascii="Open Sans" w:hAnsi="Open Sans" w:cs="Open Sans"/>
        </w:rPr>
      </w:pPr>
      <w:r w:rsidRPr="008B6EC2">
        <w:rPr>
          <w:rFonts w:ascii="Open Sans" w:hAnsi="Open Sans" w:cs="Open Sans"/>
        </w:rPr>
        <w:t>Explain to students the concept of the NHS, services offered and reasons for opposition. Students could fill in a graphic organizer to record their understanding of these key areas of content.</w:t>
      </w:r>
    </w:p>
    <w:p w14:paraId="4424A25A" w14:textId="77777777" w:rsidR="008B6EC2" w:rsidRPr="008B6EC2" w:rsidRDefault="008B6EC2" w:rsidP="008B6EC2">
      <w:pPr>
        <w:pStyle w:val="TableParagraph"/>
        <w:numPr>
          <w:ilvl w:val="0"/>
          <w:numId w:val="69"/>
        </w:numPr>
        <w:spacing w:before="4"/>
        <w:ind w:right="91"/>
        <w:rPr>
          <w:rFonts w:ascii="Open Sans" w:hAnsi="Open Sans" w:cs="Open Sans"/>
        </w:rPr>
      </w:pPr>
      <w:r w:rsidRPr="008B6EC2">
        <w:rPr>
          <w:rFonts w:ascii="Open Sans" w:hAnsi="Open Sans" w:cs="Open Sans"/>
        </w:rPr>
        <w:t xml:space="preserve">Students should finally consider the future of the NHS today, and the challenges faced. They could read a variety of articles and have a class debate on its future. </w:t>
      </w:r>
    </w:p>
    <w:p w14:paraId="2E14F286" w14:textId="77777777" w:rsidR="001A6A0F" w:rsidRPr="000D5794" w:rsidRDefault="001A6A0F" w:rsidP="008B6EC2">
      <w:pPr>
        <w:pStyle w:val="TableParagraph"/>
        <w:spacing w:before="4"/>
        <w:rPr>
          <w:rFonts w:ascii="Open Sans" w:hAnsi="Open Sans" w:cs="Open Sans"/>
        </w:rPr>
      </w:pPr>
    </w:p>
    <w:p w14:paraId="58178EC7" w14:textId="77777777" w:rsidR="008B6EC2" w:rsidRDefault="008B6EC2">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74A8BC1E" w14:textId="687800AF" w:rsidR="001A6A0F" w:rsidRDefault="001A6A0F" w:rsidP="001A6A0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lastRenderedPageBreak/>
        <w:t>Resources</w:t>
      </w:r>
    </w:p>
    <w:p w14:paraId="6DFEEC9E" w14:textId="777217D9" w:rsidR="008B6EC2" w:rsidRDefault="008B6EC2" w:rsidP="008B6EC2">
      <w:pPr>
        <w:pStyle w:val="TableParagraph"/>
        <w:numPr>
          <w:ilvl w:val="0"/>
          <w:numId w:val="69"/>
        </w:numPr>
        <w:spacing w:before="4"/>
        <w:ind w:right="91"/>
        <w:rPr>
          <w:rFonts w:ascii="Open Sans" w:hAnsi="Open Sans" w:cs="Open Sans"/>
        </w:rPr>
      </w:pPr>
      <w:r w:rsidRPr="008B6EC2">
        <w:rPr>
          <w:rFonts w:ascii="Open Sans" w:hAnsi="Open Sans" w:cs="Open Sans"/>
        </w:rPr>
        <w:t xml:space="preserve">Listen to the podcast </w:t>
      </w:r>
      <w:hyperlink r:id="rId127" w:history="1">
        <w:r w:rsidRPr="008B6EC2">
          <w:rPr>
            <w:rStyle w:val="Hyperlink"/>
            <w:rFonts w:ascii="Open Sans" w:hAnsi="Open Sans" w:cs="Open Sans"/>
          </w:rPr>
          <w:t>of how the Second World War transformed British state recovery</w:t>
        </w:r>
      </w:hyperlink>
      <w:r w:rsidRPr="008B6EC2">
        <w:rPr>
          <w:rFonts w:ascii="Open Sans" w:hAnsi="Open Sans" w:cs="Open Sans"/>
        </w:rPr>
        <w:t xml:space="preserve"> (32 minutes)</w:t>
      </w:r>
      <w:r w:rsidR="00E51674">
        <w:rPr>
          <w:rFonts w:ascii="Open Sans" w:hAnsi="Open Sans" w:cs="Open Sans"/>
        </w:rPr>
        <w:t>.</w:t>
      </w:r>
    </w:p>
    <w:p w14:paraId="5AF4F348" w14:textId="66E4E209" w:rsidR="008B6EC2" w:rsidRDefault="008B6EC2" w:rsidP="008B6EC2">
      <w:pPr>
        <w:pStyle w:val="TableParagraph"/>
        <w:numPr>
          <w:ilvl w:val="0"/>
          <w:numId w:val="69"/>
        </w:numPr>
        <w:spacing w:before="4"/>
        <w:ind w:right="91"/>
        <w:rPr>
          <w:rFonts w:ascii="Open Sans" w:hAnsi="Open Sans" w:cs="Open Sans"/>
        </w:rPr>
      </w:pPr>
      <w:r w:rsidRPr="008B6EC2">
        <w:rPr>
          <w:rFonts w:ascii="Open Sans" w:hAnsi="Open Sans" w:cs="Open Sans"/>
        </w:rPr>
        <w:t xml:space="preserve">Read an article about the </w:t>
      </w:r>
      <w:hyperlink r:id="rId128" w:history="1">
        <w:r w:rsidRPr="008B6EC2">
          <w:rPr>
            <w:rStyle w:val="Hyperlink"/>
            <w:rFonts w:ascii="Open Sans" w:hAnsi="Open Sans" w:cs="Open Sans"/>
          </w:rPr>
          <w:t>impact of WWII on the health of children</w:t>
        </w:r>
      </w:hyperlink>
      <w:r w:rsidRPr="008B6EC2">
        <w:rPr>
          <w:rFonts w:ascii="Open Sans" w:hAnsi="Open Sans" w:cs="Open Sans"/>
        </w:rPr>
        <w:t xml:space="preserve"> (10 minutes)</w:t>
      </w:r>
      <w:r w:rsidR="00E51674">
        <w:rPr>
          <w:rFonts w:ascii="Open Sans" w:hAnsi="Open Sans" w:cs="Open Sans"/>
        </w:rPr>
        <w:t>.</w:t>
      </w:r>
    </w:p>
    <w:p w14:paraId="126E4505" w14:textId="3800CF98" w:rsidR="008B6EC2" w:rsidRDefault="008B6EC2" w:rsidP="008B6EC2">
      <w:pPr>
        <w:pStyle w:val="TableParagraph"/>
        <w:numPr>
          <w:ilvl w:val="0"/>
          <w:numId w:val="69"/>
        </w:numPr>
        <w:spacing w:before="4"/>
        <w:ind w:right="91"/>
        <w:rPr>
          <w:rFonts w:ascii="Open Sans" w:hAnsi="Open Sans" w:cs="Open Sans"/>
        </w:rPr>
      </w:pPr>
      <w:r w:rsidRPr="008B6EC2">
        <w:rPr>
          <w:rFonts w:ascii="Open Sans" w:hAnsi="Open Sans" w:cs="Open Sans"/>
        </w:rPr>
        <w:t xml:space="preserve">Watch a video and read an </w:t>
      </w:r>
      <w:r w:rsidR="004A7E55" w:rsidRPr="008B6EC2">
        <w:rPr>
          <w:rFonts w:ascii="Open Sans" w:hAnsi="Open Sans" w:cs="Open Sans"/>
        </w:rPr>
        <w:t>article on</w:t>
      </w:r>
      <w:r w:rsidRPr="008B6EC2">
        <w:rPr>
          <w:rFonts w:ascii="Open Sans" w:hAnsi="Open Sans" w:cs="Open Sans"/>
        </w:rPr>
        <w:t xml:space="preserve"> </w:t>
      </w:r>
      <w:hyperlink r:id="rId129" w:history="1">
        <w:r w:rsidRPr="008B6EC2">
          <w:rPr>
            <w:rStyle w:val="Hyperlink"/>
            <w:rFonts w:ascii="Open Sans" w:hAnsi="Open Sans" w:cs="Open Sans"/>
          </w:rPr>
          <w:t xml:space="preserve">how </w:t>
        </w:r>
        <w:r w:rsidR="004A7E55" w:rsidRPr="008B6EC2">
          <w:rPr>
            <w:rStyle w:val="Hyperlink"/>
            <w:rFonts w:ascii="Open Sans" w:hAnsi="Open Sans" w:cs="Open Sans"/>
          </w:rPr>
          <w:t>Britain</w:t>
        </w:r>
        <w:r w:rsidRPr="008B6EC2">
          <w:rPr>
            <w:rStyle w:val="Hyperlink"/>
            <w:rFonts w:ascii="Open Sans" w:hAnsi="Open Sans" w:cs="Open Sans"/>
          </w:rPr>
          <w:t xml:space="preserve"> built the NHS</w:t>
        </w:r>
      </w:hyperlink>
      <w:r>
        <w:rPr>
          <w:rFonts w:ascii="Open Sans" w:hAnsi="Open Sans" w:cs="Open Sans"/>
        </w:rPr>
        <w:t>.</w:t>
      </w:r>
      <w:r w:rsidRPr="008B6EC2">
        <w:rPr>
          <w:rFonts w:ascii="Open Sans" w:hAnsi="Open Sans" w:cs="Open Sans"/>
        </w:rPr>
        <w:t xml:space="preserve"> BBC Teach (15 minutes)</w:t>
      </w:r>
      <w:r w:rsidR="00E51674">
        <w:rPr>
          <w:rFonts w:ascii="Open Sans" w:hAnsi="Open Sans" w:cs="Open Sans"/>
        </w:rPr>
        <w:t>.</w:t>
      </w:r>
    </w:p>
    <w:p w14:paraId="54C83D3A" w14:textId="551A97DA" w:rsidR="008B6EC2" w:rsidRDefault="008B6EC2" w:rsidP="008B6EC2">
      <w:pPr>
        <w:pStyle w:val="TableParagraph"/>
        <w:numPr>
          <w:ilvl w:val="0"/>
          <w:numId w:val="69"/>
        </w:numPr>
        <w:spacing w:before="4"/>
        <w:ind w:right="91"/>
        <w:rPr>
          <w:rFonts w:ascii="Open Sans" w:hAnsi="Open Sans" w:cs="Open Sans"/>
        </w:rPr>
      </w:pPr>
      <w:r w:rsidRPr="008B6EC2">
        <w:rPr>
          <w:rFonts w:ascii="Open Sans" w:hAnsi="Open Sans" w:cs="Open Sans"/>
        </w:rPr>
        <w:t xml:space="preserve">Read an article on the </w:t>
      </w:r>
      <w:hyperlink r:id="rId130" w:history="1">
        <w:r w:rsidRPr="008B6EC2">
          <w:rPr>
            <w:rStyle w:val="Hyperlink"/>
            <w:rFonts w:ascii="Open Sans" w:hAnsi="Open Sans" w:cs="Open Sans"/>
          </w:rPr>
          <w:t>debt owed to the Windrush generation and the NHS</w:t>
        </w:r>
      </w:hyperlink>
      <w:r>
        <w:rPr>
          <w:rFonts w:ascii="Open Sans" w:hAnsi="Open Sans" w:cs="Open Sans"/>
        </w:rPr>
        <w:t>.</w:t>
      </w:r>
      <w:r w:rsidRPr="008B6EC2">
        <w:rPr>
          <w:rFonts w:ascii="Open Sans" w:hAnsi="Open Sans" w:cs="Open Sans"/>
        </w:rPr>
        <w:t xml:space="preserve"> The Guardian (15 minutes)</w:t>
      </w:r>
      <w:r w:rsidR="00E51674">
        <w:rPr>
          <w:rFonts w:ascii="Open Sans" w:hAnsi="Open Sans" w:cs="Open Sans"/>
        </w:rPr>
        <w:t>.</w:t>
      </w:r>
    </w:p>
    <w:p w14:paraId="4AF241A3" w14:textId="5988A13E" w:rsidR="008B6EC2" w:rsidRPr="008B6EC2" w:rsidRDefault="008B6EC2" w:rsidP="008B6EC2">
      <w:pPr>
        <w:pStyle w:val="TableParagraph"/>
        <w:numPr>
          <w:ilvl w:val="0"/>
          <w:numId w:val="69"/>
        </w:numPr>
        <w:spacing w:before="4"/>
        <w:ind w:right="91"/>
        <w:rPr>
          <w:rFonts w:ascii="Open Sans" w:hAnsi="Open Sans" w:cs="Open Sans"/>
        </w:rPr>
      </w:pPr>
      <w:r w:rsidRPr="008B6EC2">
        <w:rPr>
          <w:rFonts w:ascii="Open Sans" w:hAnsi="Open Sans" w:cs="Open Sans"/>
        </w:rPr>
        <w:t xml:space="preserve">Watch a panel debate </w:t>
      </w:r>
      <w:hyperlink r:id="rId131" w:history="1">
        <w:r w:rsidRPr="008B6EC2">
          <w:rPr>
            <w:rStyle w:val="Hyperlink"/>
            <w:rFonts w:ascii="Open Sans" w:hAnsi="Open Sans" w:cs="Open Sans"/>
          </w:rPr>
          <w:t>on the future of the NHS</w:t>
        </w:r>
      </w:hyperlink>
      <w:r>
        <w:rPr>
          <w:rFonts w:ascii="Open Sans" w:hAnsi="Open Sans" w:cs="Open Sans"/>
        </w:rPr>
        <w:t>.</w:t>
      </w:r>
      <w:r w:rsidRPr="008B6EC2">
        <w:rPr>
          <w:rFonts w:ascii="Open Sans" w:hAnsi="Open Sans" w:cs="Open Sans"/>
        </w:rPr>
        <w:t xml:space="preserve"> The Guardian Live (2 hours total)</w:t>
      </w:r>
      <w:r w:rsidR="00E51674">
        <w:rPr>
          <w:rFonts w:ascii="Open Sans" w:hAnsi="Open Sans" w:cs="Open Sans"/>
        </w:rPr>
        <w:t>.</w:t>
      </w:r>
    </w:p>
    <w:p w14:paraId="0FC5FB0E" w14:textId="7AF03CD5" w:rsidR="008B6EC2" w:rsidRDefault="008B6EC2">
      <w:pPr>
        <w:spacing w:line="240" w:lineRule="auto"/>
        <w:rPr>
          <w:rFonts w:ascii="Open Sans" w:hAnsi="Open Sans" w:cs="Open Sans"/>
          <w:lang w:val="en-US"/>
        </w:rPr>
      </w:pPr>
      <w:r>
        <w:rPr>
          <w:rFonts w:ascii="Open Sans" w:hAnsi="Open Sans" w:cs="Open Sans"/>
          <w:lang w:val="en-US"/>
        </w:rPr>
        <w:br w:type="page"/>
      </w:r>
    </w:p>
    <w:p w14:paraId="4268F9D5" w14:textId="77777777" w:rsidR="00E51674" w:rsidRDefault="00E51674" w:rsidP="008B6EC2">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30</w:t>
      </w:r>
    </w:p>
    <w:p w14:paraId="08DA7EE9" w14:textId="41436432" w:rsidR="00E51674" w:rsidRPr="00E51674" w:rsidRDefault="00E51674" w:rsidP="008B6EC2">
      <w:pPr>
        <w:rPr>
          <w:rFonts w:ascii="Open Sans Medium" w:hAnsi="Open Sans Medium" w:cs="Open Sans Medium"/>
          <w:b/>
          <w:bCs/>
          <w:color w:val="371376"/>
          <w:szCs w:val="22"/>
        </w:rPr>
      </w:pPr>
      <w:r w:rsidRPr="00E51674">
        <w:rPr>
          <w:rFonts w:ascii="Open Sans Medium" w:hAnsi="Open Sans Medium" w:cs="Open Sans Medium"/>
          <w:b/>
          <w:bCs/>
          <w:color w:val="371376"/>
          <w:szCs w:val="22"/>
        </w:rPr>
        <w:t xml:space="preserve"> </w:t>
      </w:r>
    </w:p>
    <w:p w14:paraId="5DCCCFF8" w14:textId="50452CF4" w:rsidR="008B6EC2" w:rsidRPr="008B6EC2" w:rsidRDefault="008B6EC2" w:rsidP="008B6EC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712CEEF9" w14:textId="297F1E7F" w:rsidR="008B6EC2" w:rsidRPr="008B6EC2" w:rsidRDefault="008B6EC2" w:rsidP="008B6EC2">
      <w:pPr>
        <w:rPr>
          <w:rFonts w:ascii="Open Sans" w:hAnsi="Open Sans" w:cs="Open Sans"/>
        </w:rPr>
      </w:pPr>
      <w:r w:rsidRPr="008B6EC2">
        <w:rPr>
          <w:rFonts w:ascii="Open Sans" w:hAnsi="Open Sans" w:cs="Open Sans"/>
        </w:rPr>
        <w:t>The future of modern h</w:t>
      </w:r>
      <w:bookmarkStart w:id="47" w:name="future"/>
      <w:bookmarkEnd w:id="47"/>
      <w:r w:rsidRPr="008B6EC2">
        <w:rPr>
          <w:rFonts w:ascii="Open Sans" w:hAnsi="Open Sans" w:cs="Open Sans"/>
        </w:rPr>
        <w:t>ealth?</w:t>
      </w:r>
    </w:p>
    <w:p w14:paraId="0CC1BC24" w14:textId="7F5B67EC" w:rsidR="008B6EC2" w:rsidRPr="008B6EC2" w:rsidRDefault="008B6EC2" w:rsidP="008B6EC2">
      <w:pPr>
        <w:rPr>
          <w:rFonts w:ascii="Open Sans" w:hAnsi="Open Sans" w:cs="Open Sans"/>
        </w:rPr>
      </w:pPr>
      <w:r w:rsidRPr="008B6EC2">
        <w:rPr>
          <w:rFonts w:ascii="Open Sans" w:hAnsi="Open Sans" w:cs="Open Sans"/>
        </w:rPr>
        <w:t xml:space="preserve"> </w:t>
      </w:r>
    </w:p>
    <w:p w14:paraId="35A2D2A9" w14:textId="77777777" w:rsidR="008B6EC2" w:rsidRPr="00D85755" w:rsidRDefault="008B6EC2" w:rsidP="008B6EC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44BC37B3" w14:textId="10C0BB19" w:rsidR="008B6EC2" w:rsidRPr="008B6EC2" w:rsidRDefault="008B6EC2" w:rsidP="008B6EC2">
      <w:pPr>
        <w:pStyle w:val="TableParagraph"/>
        <w:numPr>
          <w:ilvl w:val="0"/>
          <w:numId w:val="61"/>
        </w:numPr>
        <w:tabs>
          <w:tab w:val="left" w:pos="466"/>
        </w:tabs>
        <w:spacing w:line="242" w:lineRule="auto"/>
        <w:ind w:right="168"/>
        <w:rPr>
          <w:rFonts w:ascii="Open Sans" w:hAnsi="Open Sans" w:cs="Open Sans"/>
        </w:rPr>
      </w:pPr>
      <w:r w:rsidRPr="008B6EC2">
        <w:rPr>
          <w:rFonts w:ascii="Open Sans" w:hAnsi="Open Sans" w:cs="Open Sans"/>
        </w:rPr>
        <w:t>New</w:t>
      </w:r>
      <w:r w:rsidRPr="008B6EC2">
        <w:rPr>
          <w:rFonts w:ascii="Open Sans" w:hAnsi="Open Sans" w:cs="Open Sans"/>
          <w:spacing w:val="-16"/>
        </w:rPr>
        <w:t xml:space="preserve"> </w:t>
      </w:r>
      <w:r w:rsidRPr="008B6EC2">
        <w:rPr>
          <w:rFonts w:ascii="Open Sans" w:hAnsi="Open Sans" w:cs="Open Sans"/>
        </w:rPr>
        <w:t>diseases</w:t>
      </w:r>
      <w:r w:rsidRPr="008B6EC2">
        <w:rPr>
          <w:rFonts w:ascii="Open Sans" w:hAnsi="Open Sans" w:cs="Open Sans"/>
          <w:spacing w:val="-15"/>
        </w:rPr>
        <w:t xml:space="preserve"> </w:t>
      </w:r>
      <w:r w:rsidRPr="008B6EC2">
        <w:rPr>
          <w:rFonts w:ascii="Open Sans" w:hAnsi="Open Sans" w:cs="Open Sans"/>
        </w:rPr>
        <w:t xml:space="preserve">and </w:t>
      </w:r>
      <w:r w:rsidRPr="008B6EC2">
        <w:rPr>
          <w:rFonts w:ascii="Open Sans" w:hAnsi="Open Sans" w:cs="Open Sans"/>
          <w:spacing w:val="-2"/>
        </w:rPr>
        <w:t>treatments</w:t>
      </w:r>
    </w:p>
    <w:p w14:paraId="03B1AE8A" w14:textId="4CD6684D" w:rsidR="008B6EC2" w:rsidRPr="008B6EC2" w:rsidRDefault="008B6EC2" w:rsidP="008B6EC2">
      <w:pPr>
        <w:pStyle w:val="TableParagraph"/>
        <w:numPr>
          <w:ilvl w:val="0"/>
          <w:numId w:val="61"/>
        </w:numPr>
        <w:tabs>
          <w:tab w:val="left" w:pos="467"/>
        </w:tabs>
        <w:spacing w:line="242" w:lineRule="auto"/>
        <w:ind w:right="923"/>
        <w:rPr>
          <w:rFonts w:ascii="Open Sans" w:hAnsi="Open Sans" w:cs="Open Sans"/>
        </w:rPr>
      </w:pPr>
      <w:r w:rsidRPr="008B6EC2">
        <w:rPr>
          <w:rFonts w:ascii="Open Sans" w:hAnsi="Open Sans" w:cs="Open Sans"/>
          <w:spacing w:val="-2"/>
        </w:rPr>
        <w:t>Antibiotic resistance</w:t>
      </w:r>
    </w:p>
    <w:p w14:paraId="528195CF" w14:textId="586C30FB" w:rsidR="008B6EC2" w:rsidRPr="008B6EC2" w:rsidRDefault="008B6EC2" w:rsidP="008B6EC2">
      <w:pPr>
        <w:pStyle w:val="TableParagraph"/>
        <w:numPr>
          <w:ilvl w:val="0"/>
          <w:numId w:val="61"/>
        </w:numPr>
        <w:ind w:right="141"/>
        <w:rPr>
          <w:rFonts w:ascii="Open Sans" w:hAnsi="Open Sans" w:cs="Open Sans"/>
          <w:b/>
          <w:bCs/>
          <w:sz w:val="24"/>
          <w:szCs w:val="24"/>
        </w:rPr>
      </w:pPr>
      <w:r w:rsidRPr="008B6EC2">
        <w:rPr>
          <w:rFonts w:ascii="Open Sans" w:hAnsi="Open Sans" w:cs="Open Sans"/>
          <w:spacing w:val="-2"/>
        </w:rPr>
        <w:t xml:space="preserve">Alternative </w:t>
      </w:r>
      <w:r w:rsidRPr="008B6EC2">
        <w:rPr>
          <w:rFonts w:ascii="Open Sans" w:hAnsi="Open Sans" w:cs="Open Sans"/>
        </w:rPr>
        <w:t>medicine</w:t>
      </w:r>
      <w:r w:rsidRPr="008B6EC2">
        <w:rPr>
          <w:rFonts w:ascii="Open Sans" w:hAnsi="Open Sans" w:cs="Open Sans"/>
          <w:spacing w:val="-16"/>
        </w:rPr>
        <w:t xml:space="preserve"> </w:t>
      </w:r>
      <w:r w:rsidRPr="008B6EC2">
        <w:rPr>
          <w:rFonts w:ascii="Open Sans" w:hAnsi="Open Sans" w:cs="Open Sans"/>
        </w:rPr>
        <w:t xml:space="preserve">and </w:t>
      </w:r>
      <w:r w:rsidRPr="008B6EC2">
        <w:rPr>
          <w:rFonts w:ascii="Open Sans" w:hAnsi="Open Sans" w:cs="Open Sans"/>
          <w:spacing w:val="-2"/>
        </w:rPr>
        <w:t>treatments</w:t>
      </w:r>
    </w:p>
    <w:p w14:paraId="505D1072" w14:textId="499FF350" w:rsidR="008B6EC2" w:rsidRPr="008B6EC2" w:rsidRDefault="008B6EC2" w:rsidP="008B6EC2">
      <w:pPr>
        <w:pStyle w:val="TableParagraph"/>
        <w:numPr>
          <w:ilvl w:val="0"/>
          <w:numId w:val="61"/>
        </w:numPr>
        <w:tabs>
          <w:tab w:val="left" w:pos="466"/>
        </w:tabs>
        <w:ind w:right="823"/>
        <w:rPr>
          <w:rFonts w:ascii="Open Sans" w:hAnsi="Open Sans" w:cs="Open Sans"/>
        </w:rPr>
      </w:pPr>
      <w:r w:rsidRPr="008B6EC2">
        <w:rPr>
          <w:rFonts w:ascii="Open Sans" w:hAnsi="Open Sans" w:cs="Open Sans"/>
          <w:spacing w:val="-2"/>
        </w:rPr>
        <w:t>Transplant surgery</w:t>
      </w:r>
    </w:p>
    <w:p w14:paraId="1D4CD4FC" w14:textId="18460DA5" w:rsidR="008B6EC2" w:rsidRPr="008B6EC2" w:rsidRDefault="008B6EC2" w:rsidP="008B6EC2">
      <w:pPr>
        <w:pStyle w:val="TableParagraph"/>
        <w:numPr>
          <w:ilvl w:val="0"/>
          <w:numId w:val="61"/>
        </w:numPr>
        <w:ind w:right="141"/>
        <w:rPr>
          <w:rFonts w:ascii="Open Sans" w:hAnsi="Open Sans" w:cs="Open Sans"/>
          <w:b/>
          <w:bCs/>
          <w:sz w:val="24"/>
          <w:szCs w:val="24"/>
        </w:rPr>
      </w:pPr>
      <w:r w:rsidRPr="008B6EC2">
        <w:rPr>
          <w:rFonts w:ascii="Open Sans" w:hAnsi="Open Sans" w:cs="Open Sans"/>
        </w:rPr>
        <w:t xml:space="preserve">Modern surgical </w:t>
      </w:r>
      <w:r w:rsidRPr="008B6EC2">
        <w:rPr>
          <w:rFonts w:ascii="Open Sans" w:hAnsi="Open Sans" w:cs="Open Sans"/>
          <w:spacing w:val="-2"/>
        </w:rPr>
        <w:t xml:space="preserve">methods, </w:t>
      </w:r>
      <w:r w:rsidRPr="008B6EC2">
        <w:rPr>
          <w:rFonts w:ascii="Open Sans" w:hAnsi="Open Sans" w:cs="Open Sans"/>
        </w:rPr>
        <w:t>including:</w:t>
      </w:r>
      <w:r w:rsidRPr="008B6EC2">
        <w:rPr>
          <w:rFonts w:ascii="Open Sans" w:hAnsi="Open Sans" w:cs="Open Sans"/>
          <w:spacing w:val="-16"/>
        </w:rPr>
        <w:t xml:space="preserve"> </w:t>
      </w:r>
      <w:r w:rsidRPr="008B6EC2">
        <w:rPr>
          <w:rFonts w:ascii="Open Sans" w:hAnsi="Open Sans" w:cs="Open Sans"/>
        </w:rPr>
        <w:t xml:space="preserve">lasers; </w:t>
      </w:r>
      <w:r w:rsidRPr="008B6EC2">
        <w:rPr>
          <w:rFonts w:ascii="Open Sans" w:hAnsi="Open Sans" w:cs="Open Sans"/>
          <w:spacing w:val="-2"/>
        </w:rPr>
        <w:t>radiation</w:t>
      </w:r>
      <w:r w:rsidRPr="008B6EC2">
        <w:rPr>
          <w:rFonts w:ascii="Open Sans" w:hAnsi="Open Sans" w:cs="Open Sans"/>
          <w:spacing w:val="40"/>
        </w:rPr>
        <w:t xml:space="preserve"> </w:t>
      </w:r>
      <w:r w:rsidRPr="008B6EC2">
        <w:rPr>
          <w:rFonts w:ascii="Open Sans" w:hAnsi="Open Sans" w:cs="Open Sans"/>
        </w:rPr>
        <w:t>therapy; and keyhole surgery</w:t>
      </w:r>
    </w:p>
    <w:p w14:paraId="4D6CE61D" w14:textId="77777777" w:rsidR="008B6EC2" w:rsidRPr="008B6EC2" w:rsidRDefault="008B6EC2" w:rsidP="008B6EC2">
      <w:pPr>
        <w:pStyle w:val="TableParagraph"/>
        <w:spacing w:before="4"/>
        <w:ind w:right="91"/>
        <w:rPr>
          <w:rFonts w:ascii="Open Sans" w:hAnsi="Open Sans" w:cs="Open Sans"/>
        </w:rPr>
      </w:pPr>
    </w:p>
    <w:p w14:paraId="65C4B6C8" w14:textId="77777777" w:rsidR="008B6EC2" w:rsidRPr="00D85755" w:rsidRDefault="008B6EC2" w:rsidP="008B6EC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71A14ACB" w14:textId="77777777" w:rsidR="008B6EC2" w:rsidRPr="008B6EC2" w:rsidRDefault="008B6EC2" w:rsidP="00A17F5D">
      <w:pPr>
        <w:pStyle w:val="TableParagraph"/>
        <w:numPr>
          <w:ilvl w:val="0"/>
          <w:numId w:val="73"/>
        </w:numPr>
        <w:spacing w:before="4"/>
        <w:ind w:right="91"/>
        <w:rPr>
          <w:rFonts w:ascii="Open Sans" w:hAnsi="Open Sans" w:cs="Open Sans"/>
        </w:rPr>
      </w:pPr>
      <w:r w:rsidRPr="008B6EC2">
        <w:rPr>
          <w:rFonts w:ascii="Open Sans" w:hAnsi="Open Sans" w:cs="Open Sans"/>
        </w:rPr>
        <w:t>The focus of this lesson should be on modern medicine and issues facing health today. The focus of this lesson should consider (i) new diseases and treatments in the 21</w:t>
      </w:r>
      <w:r w:rsidRPr="008B6EC2">
        <w:rPr>
          <w:rFonts w:ascii="Open Sans" w:hAnsi="Open Sans" w:cs="Open Sans"/>
          <w:vertAlign w:val="superscript"/>
        </w:rPr>
        <w:t>st</w:t>
      </w:r>
      <w:r w:rsidRPr="008B6EC2">
        <w:rPr>
          <w:rFonts w:ascii="Open Sans" w:hAnsi="Open Sans" w:cs="Open Sans"/>
        </w:rPr>
        <w:t xml:space="preserve"> century world (ii) new surgical developments (iii) alternative medicine and treatments.</w:t>
      </w:r>
    </w:p>
    <w:p w14:paraId="53BF452E" w14:textId="77777777" w:rsidR="008B6EC2" w:rsidRPr="008B6EC2" w:rsidRDefault="008B6EC2" w:rsidP="00A17F5D">
      <w:pPr>
        <w:pStyle w:val="TableParagraph"/>
        <w:numPr>
          <w:ilvl w:val="0"/>
          <w:numId w:val="73"/>
        </w:numPr>
        <w:spacing w:before="4"/>
        <w:ind w:right="91"/>
        <w:rPr>
          <w:rFonts w:ascii="Open Sans" w:hAnsi="Open Sans" w:cs="Open Sans"/>
        </w:rPr>
      </w:pPr>
      <w:r w:rsidRPr="008B6EC2">
        <w:rPr>
          <w:rFonts w:ascii="Open Sans" w:hAnsi="Open Sans" w:cs="Open Sans"/>
        </w:rPr>
        <w:t>The first consideration should be about new diseases faced by the population including Alzheimer’s, Cancer, Parkinson’s, and diseases resulting from poor lifestyle choices i.e. smoking, drinking and obesity.</w:t>
      </w:r>
    </w:p>
    <w:p w14:paraId="6BCDE43A" w14:textId="77777777" w:rsidR="008B6EC2" w:rsidRPr="008B6EC2" w:rsidRDefault="008B6EC2" w:rsidP="00A17F5D">
      <w:pPr>
        <w:pStyle w:val="TableParagraph"/>
        <w:numPr>
          <w:ilvl w:val="0"/>
          <w:numId w:val="73"/>
        </w:numPr>
        <w:spacing w:before="4"/>
        <w:ind w:right="91"/>
        <w:rPr>
          <w:rFonts w:ascii="Open Sans" w:hAnsi="Open Sans" w:cs="Open Sans"/>
        </w:rPr>
      </w:pPr>
      <w:r w:rsidRPr="008B6EC2">
        <w:rPr>
          <w:rFonts w:ascii="Open Sans" w:hAnsi="Open Sans" w:cs="Open Sans"/>
        </w:rPr>
        <w:t xml:space="preserve">For modern developments in surgery, there will need to be a consideration of transplant surgery, the discovery of DNA by Crick and Watson and Rosalind Franklin and the development of genetic medicine including cloning and the Human Genome Project. Students should consider the opportunities provided to surgery because of these discoveries. You will also want to look at the development of scanning methods from X-Ray to CT, MRI as well as new treatments like radiation, and procedures like keyhole surgery etc. </w:t>
      </w:r>
    </w:p>
    <w:p w14:paraId="54B98233" w14:textId="509AEFF9" w:rsidR="008B6EC2" w:rsidRPr="008B6EC2" w:rsidRDefault="008B6EC2" w:rsidP="00A17F5D">
      <w:pPr>
        <w:pStyle w:val="TableParagraph"/>
        <w:numPr>
          <w:ilvl w:val="0"/>
          <w:numId w:val="73"/>
        </w:numPr>
        <w:spacing w:before="4"/>
        <w:ind w:right="91"/>
        <w:rPr>
          <w:rFonts w:ascii="Open Sans" w:hAnsi="Open Sans" w:cs="Open Sans"/>
        </w:rPr>
      </w:pPr>
      <w:r w:rsidRPr="008B6EC2">
        <w:rPr>
          <w:rFonts w:ascii="Open Sans" w:hAnsi="Open Sans" w:cs="Open Sans"/>
        </w:rPr>
        <w:t xml:space="preserve">Alternative approaches to medicine will also need to be discussed including, hypnotherapy, aromatherapy, acupuncture etc. </w:t>
      </w:r>
      <w:r w:rsidR="004A7E55" w:rsidRPr="008B6EC2">
        <w:rPr>
          <w:rFonts w:ascii="Open Sans" w:hAnsi="Open Sans" w:cs="Open Sans"/>
        </w:rPr>
        <w:t>Also,</w:t>
      </w:r>
      <w:r w:rsidRPr="008B6EC2">
        <w:rPr>
          <w:rFonts w:ascii="Open Sans" w:hAnsi="Open Sans" w:cs="Open Sans"/>
        </w:rPr>
        <w:t xml:space="preserve"> of note is why people are starting to turn to alternative medical treatments. </w:t>
      </w:r>
    </w:p>
    <w:p w14:paraId="12D0B1DA" w14:textId="77777777" w:rsidR="008B6EC2" w:rsidRPr="004914F3" w:rsidRDefault="008B6EC2" w:rsidP="008B6EC2">
      <w:pPr>
        <w:rPr>
          <w:rFonts w:ascii="Open Sans" w:hAnsi="Open Sans" w:cs="Open Sans"/>
        </w:rPr>
      </w:pPr>
    </w:p>
    <w:p w14:paraId="6B43B4BC" w14:textId="77777777" w:rsidR="008B6EC2" w:rsidRDefault="008B6EC2" w:rsidP="008B6EC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69C94652" w14:textId="667720A5" w:rsidR="00A17F5D" w:rsidRDefault="00A17F5D" w:rsidP="00A17F5D">
      <w:pPr>
        <w:rPr>
          <w:rFonts w:ascii="Open Sans" w:hAnsi="Open Sans" w:cs="Open Sans"/>
        </w:rPr>
      </w:pPr>
      <w:r w:rsidRPr="00A17F5D">
        <w:rPr>
          <w:rFonts w:ascii="Open Sans" w:hAnsi="Open Sans" w:cs="Open Sans"/>
        </w:rPr>
        <w:t xml:space="preserve">Students could complete a timeline documenting the new developments to medicine since the creation of the NHS. They could use colours to categories these into the wider themes and/or factors. </w:t>
      </w:r>
    </w:p>
    <w:p w14:paraId="032C4BE9" w14:textId="5568E7AF" w:rsidR="00A17F5D" w:rsidRDefault="00A17F5D" w:rsidP="00A17F5D">
      <w:pPr>
        <w:rPr>
          <w:rFonts w:ascii="Open Sans" w:hAnsi="Open Sans" w:cs="Open Sans"/>
          <w:szCs w:val="22"/>
        </w:rPr>
      </w:pPr>
    </w:p>
    <w:p w14:paraId="225376CD" w14:textId="77777777" w:rsidR="00A17F5D" w:rsidRDefault="00A17F5D" w:rsidP="00A17F5D">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40CC8709" w14:textId="07A25C61" w:rsidR="00A17F5D" w:rsidRPr="00A17F5D" w:rsidRDefault="00A17F5D" w:rsidP="00A17F5D">
      <w:pPr>
        <w:pStyle w:val="TableParagraph"/>
        <w:numPr>
          <w:ilvl w:val="0"/>
          <w:numId w:val="74"/>
        </w:numPr>
        <w:spacing w:before="4"/>
        <w:ind w:right="91"/>
        <w:rPr>
          <w:rFonts w:ascii="Open Sans" w:hAnsi="Open Sans" w:cs="Open Sans"/>
        </w:rPr>
      </w:pPr>
      <w:r w:rsidRPr="00A17F5D">
        <w:rPr>
          <w:rFonts w:ascii="Open Sans" w:hAnsi="Open Sans" w:cs="Open Sans"/>
        </w:rPr>
        <w:t xml:space="preserve">Read an article on </w:t>
      </w:r>
      <w:hyperlink r:id="rId132" w:history="1">
        <w:r w:rsidRPr="00A17F5D">
          <w:rPr>
            <w:rStyle w:val="Hyperlink"/>
            <w:rFonts w:ascii="Open Sans" w:hAnsi="Open Sans" w:cs="Open Sans"/>
          </w:rPr>
          <w:t>Antibiotic Resistance</w:t>
        </w:r>
      </w:hyperlink>
      <w:r w:rsidRPr="00A17F5D">
        <w:rPr>
          <w:rFonts w:ascii="Open Sans" w:hAnsi="Open Sans" w:cs="Open Sans"/>
        </w:rPr>
        <w:t>. BBC Bitesize (5 minutes)</w:t>
      </w:r>
      <w:r w:rsidR="00E51674">
        <w:rPr>
          <w:rFonts w:ascii="Open Sans" w:hAnsi="Open Sans" w:cs="Open Sans"/>
        </w:rPr>
        <w:t>.</w:t>
      </w:r>
    </w:p>
    <w:p w14:paraId="016543A8" w14:textId="7FF0BF6C" w:rsidR="00A17F5D" w:rsidRPr="00A17F5D" w:rsidRDefault="00A17F5D" w:rsidP="00A17F5D">
      <w:pPr>
        <w:pStyle w:val="TableParagraph"/>
        <w:numPr>
          <w:ilvl w:val="0"/>
          <w:numId w:val="74"/>
        </w:numPr>
        <w:spacing w:before="4"/>
        <w:ind w:right="91"/>
        <w:rPr>
          <w:rFonts w:ascii="Open Sans" w:hAnsi="Open Sans" w:cs="Open Sans"/>
        </w:rPr>
      </w:pPr>
      <w:r w:rsidRPr="00A17F5D">
        <w:rPr>
          <w:rFonts w:ascii="Open Sans" w:hAnsi="Open Sans" w:cs="Open Sans"/>
        </w:rPr>
        <w:t xml:space="preserve">Read an article on </w:t>
      </w:r>
      <w:hyperlink r:id="rId133" w:history="1">
        <w:r w:rsidRPr="00A17F5D">
          <w:rPr>
            <w:rStyle w:val="Hyperlink"/>
            <w:rFonts w:ascii="Open Sans" w:hAnsi="Open Sans" w:cs="Open Sans"/>
          </w:rPr>
          <w:t>Rosalind Franklin and her contribution to the discovery of DNA</w:t>
        </w:r>
      </w:hyperlink>
      <w:r w:rsidRPr="00A17F5D">
        <w:rPr>
          <w:rFonts w:ascii="Open Sans" w:hAnsi="Open Sans" w:cs="Open Sans"/>
        </w:rPr>
        <w:t>. Kings College London (10 minutes)</w:t>
      </w:r>
      <w:r w:rsidR="00E51674">
        <w:rPr>
          <w:rFonts w:ascii="Open Sans" w:hAnsi="Open Sans" w:cs="Open Sans"/>
        </w:rPr>
        <w:t>.</w:t>
      </w:r>
    </w:p>
    <w:p w14:paraId="24E14047" w14:textId="5AAB8425" w:rsidR="00A17F5D" w:rsidRPr="00A17F5D" w:rsidRDefault="00A17F5D" w:rsidP="00A17F5D">
      <w:pPr>
        <w:pStyle w:val="TableParagraph"/>
        <w:numPr>
          <w:ilvl w:val="0"/>
          <w:numId w:val="74"/>
        </w:numPr>
        <w:spacing w:before="4"/>
        <w:ind w:right="91"/>
        <w:rPr>
          <w:rFonts w:ascii="Open Sans" w:hAnsi="Open Sans" w:cs="Open Sans"/>
        </w:rPr>
      </w:pPr>
      <w:r w:rsidRPr="00A17F5D">
        <w:rPr>
          <w:rFonts w:ascii="Open Sans" w:hAnsi="Open Sans" w:cs="Open Sans"/>
        </w:rPr>
        <w:t xml:space="preserve">Watch a series of TED Talks on </w:t>
      </w:r>
      <w:hyperlink r:id="rId134" w:history="1">
        <w:r w:rsidRPr="00A17F5D">
          <w:rPr>
            <w:rStyle w:val="Hyperlink"/>
            <w:rFonts w:ascii="Open Sans" w:hAnsi="Open Sans" w:cs="Open Sans"/>
          </w:rPr>
          <w:t>The Future of Medicine</w:t>
        </w:r>
      </w:hyperlink>
      <w:r>
        <w:rPr>
          <w:rFonts w:ascii="Open Sans" w:hAnsi="Open Sans" w:cs="Open Sans"/>
        </w:rPr>
        <w:t>.</w:t>
      </w:r>
    </w:p>
    <w:p w14:paraId="706B98C4" w14:textId="4AF0940F" w:rsidR="00A17F5D" w:rsidRPr="00A17F5D" w:rsidRDefault="00A17F5D" w:rsidP="00A17F5D">
      <w:pPr>
        <w:pStyle w:val="TableParagraph"/>
        <w:numPr>
          <w:ilvl w:val="0"/>
          <w:numId w:val="74"/>
        </w:numPr>
        <w:spacing w:before="4"/>
        <w:ind w:right="91"/>
        <w:rPr>
          <w:rFonts w:ascii="Open Sans" w:hAnsi="Open Sans" w:cs="Open Sans"/>
        </w:rPr>
      </w:pPr>
      <w:r w:rsidRPr="00A17F5D">
        <w:rPr>
          <w:rFonts w:ascii="Open Sans" w:hAnsi="Open Sans" w:cs="Open Sans"/>
        </w:rPr>
        <w:t xml:space="preserve">Read an article about </w:t>
      </w:r>
      <w:hyperlink r:id="rId135" w:history="1">
        <w:r w:rsidRPr="00A17F5D">
          <w:rPr>
            <w:rStyle w:val="Hyperlink"/>
            <w:rFonts w:ascii="Open Sans" w:hAnsi="Open Sans" w:cs="Open Sans"/>
          </w:rPr>
          <w:t>Gene Editing and Gene Therapy for treating diseases</w:t>
        </w:r>
      </w:hyperlink>
      <w:r w:rsidRPr="00A17F5D">
        <w:rPr>
          <w:rFonts w:ascii="Open Sans" w:hAnsi="Open Sans" w:cs="Open Sans"/>
        </w:rPr>
        <w:t>. National Human Genome Research Institute.</w:t>
      </w:r>
    </w:p>
    <w:p w14:paraId="23D5F1DF" w14:textId="77777777" w:rsidR="00252D7F" w:rsidRDefault="00252D7F" w:rsidP="008B6EC2">
      <w:pPr>
        <w:pStyle w:val="TableParagraph"/>
        <w:spacing w:before="4"/>
        <w:rPr>
          <w:rFonts w:ascii="Open Sans" w:hAnsi="Open Sans" w:cs="Open Sans"/>
          <w:lang w:val="en-GB"/>
        </w:rPr>
        <w:sectPr w:rsidR="00252D7F" w:rsidSect="00F72DFE">
          <w:headerReference w:type="first" r:id="rId136"/>
          <w:pgSz w:w="11906" w:h="16838" w:code="9"/>
          <w:pgMar w:top="1134" w:right="1134" w:bottom="1134" w:left="1134" w:header="567" w:footer="170" w:gutter="0"/>
          <w:cols w:space="708"/>
          <w:titlePg/>
          <w:docGrid w:linePitch="360"/>
        </w:sectPr>
      </w:pPr>
    </w:p>
    <w:p w14:paraId="7492FB33" w14:textId="61ACC14A" w:rsidR="00CC0E75" w:rsidRPr="00E51674" w:rsidRDefault="00CC0E75" w:rsidP="00CC0E75">
      <w:pPr>
        <w:rPr>
          <w:rFonts w:ascii="Open Sans" w:hAnsi="Open Sans" w:cs="Open Sans"/>
          <w:b/>
          <w:bCs/>
          <w:color w:val="371376"/>
          <w:sz w:val="32"/>
          <w:szCs w:val="32"/>
        </w:rPr>
      </w:pPr>
      <w:r w:rsidRPr="00E51674">
        <w:rPr>
          <w:rFonts w:ascii="Open Sans" w:hAnsi="Open Sans" w:cs="Open Sans"/>
          <w:b/>
          <w:bCs/>
          <w:color w:val="371376"/>
          <w:sz w:val="32"/>
          <w:szCs w:val="32"/>
        </w:rPr>
        <w:lastRenderedPageBreak/>
        <w:t>Review and</w:t>
      </w:r>
      <w:bookmarkStart w:id="48" w:name="reviewP4"/>
      <w:bookmarkEnd w:id="48"/>
      <w:r w:rsidRPr="00E51674">
        <w:rPr>
          <w:rFonts w:ascii="Open Sans" w:hAnsi="Open Sans" w:cs="Open Sans"/>
          <w:b/>
          <w:bCs/>
          <w:color w:val="371376"/>
          <w:sz w:val="32"/>
          <w:szCs w:val="32"/>
        </w:rPr>
        <w:t xml:space="preserve"> assessment</w:t>
      </w:r>
    </w:p>
    <w:p w14:paraId="4F01BDEC" w14:textId="5B791FF0" w:rsidR="00CC0E75" w:rsidRPr="00E51674" w:rsidRDefault="00E51674" w:rsidP="00A17F5D">
      <w:pPr>
        <w:rPr>
          <w:rFonts w:ascii="Open Sans Medium" w:eastAsia="Arial" w:hAnsi="Open Sans Medium" w:cs="Open Sans Medium"/>
          <w:b/>
          <w:bCs/>
          <w:color w:val="412878"/>
          <w:szCs w:val="22"/>
        </w:rPr>
      </w:pPr>
      <w:r w:rsidRPr="00E51674">
        <w:rPr>
          <w:rFonts w:ascii="Open Sans Medium" w:eastAsia="Arial" w:hAnsi="Open Sans Medium" w:cs="Open Sans Medium"/>
          <w:b/>
          <w:bCs/>
          <w:color w:val="412878"/>
          <w:szCs w:val="22"/>
        </w:rPr>
        <w:t xml:space="preserve"> </w:t>
      </w:r>
    </w:p>
    <w:p w14:paraId="0FD0662C" w14:textId="45BBC1AC" w:rsidR="00A17F5D" w:rsidRPr="00A17F5D" w:rsidRDefault="00CC0E75" w:rsidP="00A17F5D">
      <w:pPr>
        <w:rPr>
          <w:rFonts w:ascii="Open Sans Medium" w:eastAsia="Arial" w:hAnsi="Open Sans Medium" w:cs="Open Sans Medium"/>
          <w:sz w:val="28"/>
          <w:szCs w:val="28"/>
        </w:rPr>
      </w:pPr>
      <w:r>
        <w:rPr>
          <w:rFonts w:ascii="Open Sans Medium" w:eastAsia="Arial" w:hAnsi="Open Sans Medium" w:cs="Open Sans Medium"/>
          <w:b/>
          <w:bCs/>
          <w:color w:val="412878"/>
          <w:sz w:val="28"/>
          <w:szCs w:val="28"/>
        </w:rPr>
        <w:t>Topic</w:t>
      </w:r>
    </w:p>
    <w:p w14:paraId="6580DE5A" w14:textId="67864D90" w:rsidR="00E51674" w:rsidRDefault="00A17F5D" w:rsidP="00E51674">
      <w:pPr>
        <w:widowControl w:val="0"/>
        <w:autoSpaceDE w:val="0"/>
        <w:autoSpaceDN w:val="0"/>
        <w:ind w:right="755"/>
        <w:rPr>
          <w:rFonts w:ascii="Open Sans" w:eastAsia="Arial" w:hAnsi="Open Sans" w:cs="Open Sans"/>
        </w:rPr>
      </w:pPr>
      <w:r w:rsidRPr="00A17F5D">
        <w:rPr>
          <w:rFonts w:ascii="Open Sans" w:eastAsia="Arial" w:hAnsi="Open Sans" w:cs="Open Sans"/>
        </w:rPr>
        <w:t>An assessment opportunity focused on the skills needed for the examination paper</w:t>
      </w:r>
    </w:p>
    <w:p w14:paraId="7877DC39" w14:textId="77777777" w:rsidR="00E51674" w:rsidRPr="00E51674" w:rsidRDefault="00E51674" w:rsidP="00E51674">
      <w:pPr>
        <w:widowControl w:val="0"/>
        <w:autoSpaceDE w:val="0"/>
        <w:autoSpaceDN w:val="0"/>
        <w:ind w:right="755"/>
        <w:rPr>
          <w:rFonts w:ascii="Open Sans" w:eastAsia="Arial" w:hAnsi="Open Sans" w:cs="Open Sans"/>
        </w:rPr>
      </w:pPr>
    </w:p>
    <w:p w14:paraId="2C7BE933" w14:textId="77777777" w:rsidR="00A17F5D" w:rsidRPr="00A17F5D" w:rsidRDefault="00A17F5D" w:rsidP="00E51674">
      <w:pPr>
        <w:keepNext/>
        <w:rPr>
          <w:rFonts w:ascii="Open Sans Medium" w:eastAsiaTheme="majorEastAsia" w:hAnsi="Open Sans Medium" w:cs="Open Sans Medium"/>
          <w:b/>
          <w:bCs/>
          <w:color w:val="412878"/>
          <w:sz w:val="28"/>
          <w:szCs w:val="28"/>
        </w:rPr>
      </w:pPr>
      <w:r w:rsidRPr="00A17F5D">
        <w:rPr>
          <w:rFonts w:ascii="Open Sans Medium" w:eastAsiaTheme="majorEastAsia" w:hAnsi="Open Sans Medium" w:cs="Open Sans Medium"/>
          <w:b/>
          <w:bCs/>
          <w:color w:val="412878"/>
          <w:sz w:val="28"/>
          <w:szCs w:val="28"/>
        </w:rPr>
        <w:t>Specification content</w:t>
      </w:r>
    </w:p>
    <w:p w14:paraId="28AE0925" w14:textId="528634A7" w:rsidR="00A17F5D" w:rsidRPr="00A17F5D" w:rsidRDefault="00A17F5D" w:rsidP="00A17F5D">
      <w:pPr>
        <w:widowControl w:val="0"/>
        <w:autoSpaceDE w:val="0"/>
        <w:autoSpaceDN w:val="0"/>
        <w:spacing w:before="56"/>
        <w:ind w:right="755"/>
        <w:rPr>
          <w:rFonts w:ascii="Open Sans" w:eastAsia="Arial" w:hAnsi="Open Sans" w:cs="Open Sans"/>
          <w:b/>
          <w:bCs/>
          <w:szCs w:val="22"/>
        </w:rPr>
      </w:pPr>
      <w:r w:rsidRPr="00A17F5D">
        <w:rPr>
          <w:rFonts w:ascii="Open Sans" w:eastAsia="Arial" w:hAnsi="Open Sans" w:cs="Open Sans"/>
        </w:rPr>
        <w:t>Assessment: knowledge and skills</w:t>
      </w:r>
    </w:p>
    <w:p w14:paraId="37A18C16" w14:textId="77777777" w:rsidR="00A17F5D" w:rsidRPr="00A17F5D" w:rsidRDefault="00A17F5D" w:rsidP="00A17F5D">
      <w:pPr>
        <w:keepNext/>
        <w:spacing w:before="210"/>
        <w:rPr>
          <w:rFonts w:ascii="Open Sans Medium" w:eastAsiaTheme="majorEastAsia" w:hAnsi="Open Sans Medium" w:cs="Open Sans Medium"/>
          <w:b/>
          <w:bCs/>
          <w:color w:val="412878"/>
          <w:sz w:val="28"/>
          <w:szCs w:val="28"/>
        </w:rPr>
      </w:pPr>
      <w:r w:rsidRPr="00A17F5D">
        <w:rPr>
          <w:rFonts w:ascii="Open Sans Medium" w:eastAsiaTheme="majorEastAsia" w:hAnsi="Open Sans Medium" w:cs="Open Sans Medium"/>
          <w:b/>
          <w:bCs/>
          <w:color w:val="412878"/>
          <w:sz w:val="28"/>
          <w:szCs w:val="28"/>
        </w:rPr>
        <w:t>Guidance</w:t>
      </w:r>
    </w:p>
    <w:p w14:paraId="4B87F1F2" w14:textId="77777777" w:rsidR="00A17F5D" w:rsidRPr="00CC0E75" w:rsidRDefault="00A17F5D" w:rsidP="00A17F5D">
      <w:pPr>
        <w:pStyle w:val="ListParagraph"/>
        <w:widowControl w:val="0"/>
        <w:numPr>
          <w:ilvl w:val="0"/>
          <w:numId w:val="75"/>
        </w:numPr>
        <w:autoSpaceDE w:val="0"/>
        <w:autoSpaceDN w:val="0"/>
        <w:spacing w:before="56"/>
        <w:ind w:left="426" w:right="755"/>
        <w:rPr>
          <w:rFonts w:ascii="Open Sans" w:eastAsia="Arial" w:hAnsi="Open Sans" w:cs="Open Sans"/>
          <w:color w:val="auto"/>
        </w:rPr>
      </w:pPr>
      <w:r w:rsidRPr="00CC0E75">
        <w:rPr>
          <w:rFonts w:ascii="Open Sans" w:eastAsia="Arial" w:hAnsi="Open Sans" w:cs="Open Sans"/>
          <w:color w:val="auto"/>
        </w:rPr>
        <w:t xml:space="preserve">Students could first complete a chronology knowledge based test, with the opportunity to identify factors and themes.  </w:t>
      </w:r>
    </w:p>
    <w:p w14:paraId="3959B578" w14:textId="29F1AD6D" w:rsidR="00A17F5D" w:rsidRPr="00CC0E75" w:rsidRDefault="00A17F5D" w:rsidP="00A17F5D">
      <w:pPr>
        <w:pStyle w:val="ListParagraph"/>
        <w:widowControl w:val="0"/>
        <w:numPr>
          <w:ilvl w:val="0"/>
          <w:numId w:val="75"/>
        </w:numPr>
        <w:autoSpaceDE w:val="0"/>
        <w:autoSpaceDN w:val="0"/>
        <w:spacing w:before="56"/>
        <w:ind w:left="426" w:right="755"/>
        <w:rPr>
          <w:rFonts w:ascii="Open Sans" w:eastAsia="Arial" w:hAnsi="Open Sans" w:cs="Open Sans"/>
          <w:color w:val="auto"/>
        </w:rPr>
      </w:pPr>
      <w:r w:rsidRPr="00CC0E75">
        <w:rPr>
          <w:rFonts w:ascii="Open Sans" w:eastAsia="Arial" w:hAnsi="Open Sans" w:cs="Open Sans"/>
          <w:color w:val="auto"/>
        </w:rPr>
        <w:t>Students should be given advice on how to structure a 16</w:t>
      </w:r>
      <w:r w:rsidR="004A7E55">
        <w:rPr>
          <w:rFonts w:ascii="Open Sans" w:eastAsia="Arial" w:hAnsi="Open Sans" w:cs="Open Sans"/>
          <w:color w:val="auto"/>
        </w:rPr>
        <w:t>-</w:t>
      </w:r>
      <w:r w:rsidRPr="00CC0E75">
        <w:rPr>
          <w:rFonts w:ascii="Open Sans" w:eastAsia="Arial" w:hAnsi="Open Sans" w:cs="Open Sans"/>
          <w:color w:val="auto"/>
        </w:rPr>
        <w:t>mark answer. They should have an opportunity to construct an, ‘economic factors’ 16</w:t>
      </w:r>
      <w:r w:rsidR="004A7E55">
        <w:rPr>
          <w:rFonts w:ascii="Open Sans" w:eastAsia="Arial" w:hAnsi="Open Sans" w:cs="Open Sans"/>
          <w:color w:val="auto"/>
        </w:rPr>
        <w:t>-</w:t>
      </w:r>
      <w:r w:rsidRPr="00CC0E75">
        <w:rPr>
          <w:rFonts w:ascii="Open Sans" w:eastAsia="Arial" w:hAnsi="Open Sans" w:cs="Open Sans"/>
          <w:color w:val="auto"/>
        </w:rPr>
        <w:t>mark ‘factors’ answer which then should be used to explain and reinforce reference to ‘other factors’ in their answers.</w:t>
      </w:r>
    </w:p>
    <w:p w14:paraId="41938D4B" w14:textId="77777777" w:rsidR="00A17F5D" w:rsidRPr="00CC0E75" w:rsidRDefault="00A17F5D" w:rsidP="00A17F5D">
      <w:pPr>
        <w:pStyle w:val="ListParagraph"/>
        <w:widowControl w:val="0"/>
        <w:numPr>
          <w:ilvl w:val="0"/>
          <w:numId w:val="75"/>
        </w:numPr>
        <w:autoSpaceDE w:val="0"/>
        <w:autoSpaceDN w:val="0"/>
        <w:spacing w:before="56"/>
        <w:ind w:left="426" w:right="755"/>
        <w:rPr>
          <w:rFonts w:ascii="Open Sans" w:eastAsia="Arial" w:hAnsi="Open Sans" w:cs="Open Sans"/>
          <w:color w:val="auto"/>
        </w:rPr>
      </w:pPr>
      <w:r w:rsidRPr="00CC0E75">
        <w:rPr>
          <w:rFonts w:ascii="Open Sans" w:eastAsia="Arial" w:hAnsi="Open Sans" w:cs="Open Sans"/>
          <w:color w:val="auto"/>
        </w:rPr>
        <w:t xml:space="preserve">Students could sit a full paper exam – time permitting. </w:t>
      </w:r>
    </w:p>
    <w:p w14:paraId="428A36D6" w14:textId="4B668EAD" w:rsidR="007826DE" w:rsidRPr="00A17F5D" w:rsidRDefault="007826DE" w:rsidP="00A17F5D">
      <w:pPr>
        <w:spacing w:line="240" w:lineRule="auto"/>
        <w:rPr>
          <w:rFonts w:ascii="Open Sans Medium" w:hAnsi="Open Sans Medium" w:cs="Open Sans Medium"/>
          <w:b/>
          <w:bCs/>
          <w:color w:val="371376"/>
          <w:sz w:val="28"/>
          <w:szCs w:val="32"/>
        </w:rPr>
      </w:pPr>
    </w:p>
    <w:sectPr w:rsidR="007826DE" w:rsidRPr="00A17F5D" w:rsidSect="00F72DFE">
      <w:footerReference w:type="first" r:id="rId137"/>
      <w:pgSz w:w="11906" w:h="16838"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0DD84" w14:textId="77777777" w:rsidR="009C085A" w:rsidRDefault="009C085A">
      <w:r>
        <w:separator/>
      </w:r>
    </w:p>
  </w:endnote>
  <w:endnote w:type="continuationSeparator" w:id="0">
    <w:p w14:paraId="4ACD216A" w14:textId="77777777" w:rsidR="009C085A" w:rsidRDefault="009C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embedRegular r:id="rId1" w:subsetted="1" w:fontKey="{9102E8D6-D579-4D23-96E6-61DD0C93BE12}"/>
  </w:font>
  <w:font w:name="Open Sans ExtraBold">
    <w:panose1 w:val="00000000000000000000"/>
    <w:charset w:val="00"/>
    <w:family w:val="auto"/>
    <w:pitch w:val="variable"/>
    <w:sig w:usb0="E00002FF" w:usb1="4000201B" w:usb2="00000028" w:usb3="00000000" w:csb0="0000019F" w:csb1="00000000"/>
    <w:embedRegular r:id="rId2" w:subsetted="1" w:fontKey="{0C7AE1E8-E51A-48F2-B76C-0197D8F53B32}"/>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3" w:fontKey="{D7D64D38-E8BA-4264-91EB-68FA40109018}"/>
    <w:embedBold r:id="rId4" w:fontKey="{EB8D671B-F5B9-4351-A716-9C2035611B46}"/>
  </w:font>
  <w:font w:name="Calibri Light">
    <w:panose1 w:val="020F0302020204030204"/>
    <w:charset w:val="00"/>
    <w:family w:val="swiss"/>
    <w:pitch w:val="variable"/>
    <w:sig w:usb0="E4002EFF" w:usb1="C000247B" w:usb2="00000009" w:usb3="00000000" w:csb0="000001FF" w:csb1="00000000"/>
  </w:font>
  <w:font w:name="AQA Chevin Pro Medium">
    <w:altName w:val="Calibri"/>
    <w:panose1 w:val="020F0603030000060003"/>
    <w:charset w:val="00"/>
    <w:family w:val="swiss"/>
    <w:pitch w:val="variable"/>
    <w:sig w:usb0="800002AF" w:usb1="5000204A" w:usb2="00000000" w:usb3="00000000" w:csb0="0000009F" w:csb1="00000000"/>
  </w:font>
  <w:font w:name="AQA Chevin Pro Light">
    <w:altName w:val="Calibri"/>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0000000000000000000"/>
    <w:charset w:val="00"/>
    <w:family w:val="auto"/>
    <w:pitch w:val="variable"/>
    <w:sig w:usb0="E00002FF" w:usb1="4000201B" w:usb2="00000028" w:usb3="00000000" w:csb0="0000019F" w:csb1="00000000"/>
    <w:embedRegular r:id="rId5" w:fontKey="{DDBF3A60-BE24-49D6-B0B8-B27CB047897F}"/>
    <w:embedBold r:id="rId6" w:fontKey="{A829FFF9-054F-46E4-94A9-89E145C26F3E}"/>
    <w:embedItalic r:id="rId7" w:fontKey="{0BE25BD8-4113-414D-B0FF-0BD7B3E8BAE9}"/>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7"/>
      <w:gridCol w:w="2835"/>
    </w:tblGrid>
    <w:tr w:rsidR="009C085A" w:rsidRPr="006820A1" w14:paraId="6BFB2A95" w14:textId="77777777" w:rsidTr="00B94070">
      <w:trPr>
        <w:trHeight w:hRule="exact" w:val="397"/>
      </w:trPr>
      <w:tc>
        <w:tcPr>
          <w:tcW w:w="6806" w:type="dxa"/>
        </w:tcPr>
        <w:p w14:paraId="6BFB2A92" w14:textId="77777777" w:rsidR="009C085A" w:rsidRPr="006820A1" w:rsidRDefault="009C085A" w:rsidP="00C51A58">
          <w:pPr>
            <w:pStyle w:val="Footer0"/>
            <w:rPr>
              <w:rFonts w:ascii="Open Sans" w:hAnsi="Open Sans" w:cs="Open Sans"/>
            </w:rPr>
          </w:pPr>
          <w:r w:rsidRPr="006820A1">
            <w:rPr>
              <w:rFonts w:ascii="Open Sans" w:hAnsi="Open Sans" w:cs="Open Sans"/>
            </w:rPr>
            <w:t xml:space="preserve">© 2023 AQA </w:t>
          </w:r>
        </w:p>
      </w:tc>
      <w:tc>
        <w:tcPr>
          <w:tcW w:w="2835" w:type="dxa"/>
        </w:tcPr>
        <w:p w14:paraId="6BFB2A93" w14:textId="77777777" w:rsidR="009C085A" w:rsidRPr="006820A1" w:rsidRDefault="009C085A" w:rsidP="00C51A58">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6BFB2A96" w14:textId="77777777" w:rsidR="009C085A" w:rsidRPr="006820A1" w:rsidRDefault="009C085A"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9264" behindDoc="0" locked="0" layoutInCell="1" allowOverlap="1" wp14:anchorId="6BFB2AA0" wp14:editId="6BFB2AA1">
              <wp:simplePos x="0" y="0"/>
              <wp:positionH relativeFrom="page">
                <wp:posOffset>0</wp:posOffset>
              </wp:positionH>
              <wp:positionV relativeFrom="page">
                <wp:posOffset>10153014</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DC3FE" id="Straight Connector 9"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Mdejbb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r w:rsidRPr="006820A1">
      <w:rPr>
        <w:rFonts w:ascii="Open Sans" w:hAnsi="Open Sans" w:cs="Open Sans"/>
        <w:noProof/>
      </w:rPr>
      <mc:AlternateContent>
        <mc:Choice Requires="wps">
          <w:drawing>
            <wp:anchor distT="4294967295" distB="4294967295" distL="114300" distR="114300" simplePos="0" relativeHeight="251657216" behindDoc="0" locked="0" layoutInCell="1" allowOverlap="1" wp14:anchorId="6BFB2AA2" wp14:editId="6BFB2AA3">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967AA" id="Straight Connector 7"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EX7gEAADM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" strokeweight=".6pt">
              <v:stroke joinstyle="miter"/>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7"/>
      <w:gridCol w:w="2835"/>
    </w:tblGrid>
    <w:tr w:rsidR="009C085A" w:rsidRPr="006820A1" w14:paraId="33798C12" w14:textId="77777777" w:rsidTr="009C085A">
      <w:trPr>
        <w:trHeight w:hRule="exact" w:val="397"/>
      </w:trPr>
      <w:tc>
        <w:tcPr>
          <w:tcW w:w="6806" w:type="dxa"/>
        </w:tcPr>
        <w:p w14:paraId="26D2E689" w14:textId="77777777" w:rsidR="009C085A" w:rsidRPr="006820A1" w:rsidRDefault="009C085A" w:rsidP="00252D7F">
          <w:pPr>
            <w:pStyle w:val="Footer0"/>
            <w:rPr>
              <w:rFonts w:ascii="Open Sans" w:hAnsi="Open Sans" w:cs="Open Sans"/>
            </w:rPr>
          </w:pPr>
          <w:r w:rsidRPr="006820A1">
            <w:rPr>
              <w:rFonts w:ascii="Open Sans" w:hAnsi="Open Sans" w:cs="Open Sans"/>
            </w:rPr>
            <w:t xml:space="preserve">© 2023 AQA </w:t>
          </w:r>
        </w:p>
      </w:tc>
      <w:tc>
        <w:tcPr>
          <w:tcW w:w="2835" w:type="dxa"/>
        </w:tcPr>
        <w:p w14:paraId="03E2EBB7" w14:textId="77777777" w:rsidR="009C085A" w:rsidRPr="006820A1" w:rsidRDefault="009C085A" w:rsidP="00252D7F">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6BFB2A9E" w14:textId="714399A5" w:rsidR="009C085A" w:rsidRPr="006820A1" w:rsidRDefault="009C085A"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5168" behindDoc="0" locked="0" layoutInCell="1" allowOverlap="1" wp14:anchorId="6BFB2AA8" wp14:editId="0C248EAC">
              <wp:simplePos x="0" y="0"/>
              <wp:positionH relativeFrom="page">
                <wp:posOffset>0</wp:posOffset>
              </wp:positionH>
              <wp:positionV relativeFrom="page">
                <wp:posOffset>10153014</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805CFD" id="Straight Connector 9"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ABG82H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7"/>
      <w:gridCol w:w="2835"/>
    </w:tblGrid>
    <w:tr w:rsidR="009C085A" w:rsidRPr="006820A1" w14:paraId="61358FDB" w14:textId="77777777" w:rsidTr="009C085A">
      <w:trPr>
        <w:trHeight w:hRule="exact" w:val="397"/>
      </w:trPr>
      <w:tc>
        <w:tcPr>
          <w:tcW w:w="6806" w:type="dxa"/>
        </w:tcPr>
        <w:p w14:paraId="7BA6CD25" w14:textId="7758E88A" w:rsidR="009C085A" w:rsidRPr="006820A1" w:rsidRDefault="009C085A" w:rsidP="00252D7F">
          <w:pPr>
            <w:pStyle w:val="Footer0"/>
            <w:rPr>
              <w:rFonts w:ascii="Open Sans" w:hAnsi="Open Sans" w:cs="Open Sans"/>
            </w:rPr>
          </w:pPr>
          <w:r w:rsidRPr="006820A1">
            <w:rPr>
              <w:rFonts w:ascii="Open Sans" w:hAnsi="Open Sans" w:cs="Open Sans"/>
            </w:rPr>
            <w:t xml:space="preserve">© 2023 AQA </w:t>
          </w:r>
          <w:r>
            <w:rPr>
              <w:rFonts w:ascii="Open Sans" w:hAnsi="Open Sans" w:cs="Open Sans"/>
            </w:rPr>
            <w:t xml:space="preserve">and its licensors. All rights reserved. </w:t>
          </w:r>
        </w:p>
      </w:tc>
      <w:tc>
        <w:tcPr>
          <w:tcW w:w="2835" w:type="dxa"/>
        </w:tcPr>
        <w:p w14:paraId="49190DDC" w14:textId="77777777" w:rsidR="009C085A" w:rsidRPr="006820A1" w:rsidRDefault="009C085A" w:rsidP="00252D7F">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5EDCA3B7" w14:textId="77777777" w:rsidR="009C085A" w:rsidRPr="006820A1" w:rsidRDefault="009C085A"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3360" behindDoc="0" locked="0" layoutInCell="1" allowOverlap="1" wp14:anchorId="5181978B" wp14:editId="739F9732">
              <wp:simplePos x="0" y="0"/>
              <wp:positionH relativeFrom="page">
                <wp:posOffset>0</wp:posOffset>
              </wp:positionH>
              <wp:positionV relativeFrom="page">
                <wp:posOffset>10153014</wp:posOffset>
              </wp:positionV>
              <wp:extent cx="684022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BFD20B" id="Straight Connector 1"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" strokeweight=".6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DAAA1" w14:textId="77777777" w:rsidR="009C085A" w:rsidRDefault="009C085A">
      <w:r>
        <w:separator/>
      </w:r>
    </w:p>
  </w:footnote>
  <w:footnote w:type="continuationSeparator" w:id="0">
    <w:p w14:paraId="5CE02741" w14:textId="77777777" w:rsidR="009C085A" w:rsidRDefault="009C0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B2A91" w14:textId="6945C2E1" w:rsidR="009C085A" w:rsidRDefault="009C085A" w:rsidP="007F50E6">
    <w:pPr>
      <w:pStyle w:val="HeaderAQA"/>
      <w:spacing w:after="360"/>
      <w:jc w:val="right"/>
    </w:pPr>
    <w:r>
      <w:rPr>
        <w:rFonts w:ascii="Open Sans Medium" w:hAnsi="Open Sans Medium" w:cs="Open Sans Medium"/>
        <w:sz w:val="24"/>
      </w:rPr>
      <w:t>GCSE HISTORY – 8145 – 2AA BRITAIN HEALTH AND THE PEOPLE – SCHEME OF WORK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B2A97" w14:textId="77777777" w:rsidR="009C085A" w:rsidRDefault="009C085A" w:rsidP="00417211">
    <w:pPr>
      <w:pStyle w:val="HeaderAQA"/>
      <w:spacing w:after="600"/>
    </w:pPr>
    <w:r>
      <w:rPr>
        <w:noProof/>
      </w:rPr>
      <w:drawing>
        <wp:anchor distT="0" distB="0" distL="114300" distR="114300" simplePos="0" relativeHeight="251661312" behindDoc="0" locked="0" layoutInCell="1" allowOverlap="1" wp14:anchorId="6BFB2AA4" wp14:editId="6BFB2AA5">
          <wp:simplePos x="0" y="0"/>
          <wp:positionH relativeFrom="page">
            <wp:posOffset>-119092</wp:posOffset>
          </wp:positionH>
          <wp:positionV relativeFrom="page">
            <wp:posOffset>1836103</wp:posOffset>
          </wp:positionV>
          <wp:extent cx="824400" cy="576000"/>
          <wp:effectExtent l="0" t="2858" r="0" b="0"/>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BFB2AA6" wp14:editId="6BFB2AA7">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B2A9F" w14:textId="4A933A55" w:rsidR="009C085A" w:rsidRDefault="009C085A" w:rsidP="007F50E6">
    <w:pPr>
      <w:pStyle w:val="HeaderAQA"/>
      <w:spacing w:after="360"/>
      <w:jc w:val="right"/>
    </w:pPr>
    <w:r w:rsidRPr="00424033">
      <w:t xml:space="preserve"> </w:t>
    </w:r>
    <w:r>
      <w:rPr>
        <w:rFonts w:ascii="Open Sans Medium" w:hAnsi="Open Sans Medium" w:cs="Open Sans Medium"/>
        <w:sz w:val="24"/>
      </w:rPr>
      <w:t>GCSE HISTORY – 8145 – 2AA BRITAIN HEALTH AND THE PEOPLE –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1893"/>
    <w:multiLevelType w:val="hybridMultilevel"/>
    <w:tmpl w:val="04B865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24F4108"/>
    <w:multiLevelType w:val="hybridMultilevel"/>
    <w:tmpl w:val="2DAC75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32C60AC"/>
    <w:multiLevelType w:val="hybridMultilevel"/>
    <w:tmpl w:val="CF0C9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203AD"/>
    <w:multiLevelType w:val="hybridMultilevel"/>
    <w:tmpl w:val="4B1CDE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59A17B0"/>
    <w:multiLevelType w:val="hybridMultilevel"/>
    <w:tmpl w:val="C3F083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5CA4DBB"/>
    <w:multiLevelType w:val="hybridMultilevel"/>
    <w:tmpl w:val="90CA3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6FE60C4"/>
    <w:multiLevelType w:val="hybridMultilevel"/>
    <w:tmpl w:val="2F4CE2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08670B9F"/>
    <w:multiLevelType w:val="hybridMultilevel"/>
    <w:tmpl w:val="21260A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09523DF6"/>
    <w:multiLevelType w:val="hybridMultilevel"/>
    <w:tmpl w:val="759C6402"/>
    <w:lvl w:ilvl="0" w:tplc="9CAAAD1E">
      <w:numFmt w:val="bullet"/>
      <w:lvlText w:val=""/>
      <w:lvlJc w:val="left"/>
      <w:pPr>
        <w:ind w:left="36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09971BF9"/>
    <w:multiLevelType w:val="hybridMultilevel"/>
    <w:tmpl w:val="ABE4BFBE"/>
    <w:lvl w:ilvl="0" w:tplc="9CAAAD1E">
      <w:numFmt w:val="bullet"/>
      <w:lvlText w:val=""/>
      <w:lvlJc w:val="left"/>
      <w:pPr>
        <w:ind w:left="36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09C902F8"/>
    <w:multiLevelType w:val="hybridMultilevel"/>
    <w:tmpl w:val="21B6A150"/>
    <w:lvl w:ilvl="0" w:tplc="9CAAAD1E">
      <w:numFmt w:val="bullet"/>
      <w:lvlText w:val=""/>
      <w:lvlJc w:val="left"/>
      <w:pPr>
        <w:ind w:left="36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0ABC0E66"/>
    <w:multiLevelType w:val="hybridMultilevel"/>
    <w:tmpl w:val="44284870"/>
    <w:lvl w:ilvl="0" w:tplc="9CAAAD1E">
      <w:numFmt w:val="bullet"/>
      <w:lvlText w:val=""/>
      <w:lvlJc w:val="left"/>
      <w:pPr>
        <w:ind w:left="36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0CF3015E"/>
    <w:multiLevelType w:val="hybridMultilevel"/>
    <w:tmpl w:val="0D8AAA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0DED788F"/>
    <w:multiLevelType w:val="hybridMultilevel"/>
    <w:tmpl w:val="C25E27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10D73407"/>
    <w:multiLevelType w:val="hybridMultilevel"/>
    <w:tmpl w:val="5BE0F2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13A83C72"/>
    <w:multiLevelType w:val="hybridMultilevel"/>
    <w:tmpl w:val="4F5022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13C07359"/>
    <w:multiLevelType w:val="hybridMultilevel"/>
    <w:tmpl w:val="B9EC1B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150226CC"/>
    <w:multiLevelType w:val="hybridMultilevel"/>
    <w:tmpl w:val="424A64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18F93EC4"/>
    <w:multiLevelType w:val="hybridMultilevel"/>
    <w:tmpl w:val="3CEC90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1D613BCB"/>
    <w:multiLevelType w:val="hybridMultilevel"/>
    <w:tmpl w:val="68026FE2"/>
    <w:lvl w:ilvl="0" w:tplc="947491D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23C16485"/>
    <w:multiLevelType w:val="hybridMultilevel"/>
    <w:tmpl w:val="2A5699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256434A0"/>
    <w:multiLevelType w:val="hybridMultilevel"/>
    <w:tmpl w:val="20D28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2757752A"/>
    <w:multiLevelType w:val="hybridMultilevel"/>
    <w:tmpl w:val="53C2CE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2A792F21"/>
    <w:multiLevelType w:val="hybridMultilevel"/>
    <w:tmpl w:val="90FC8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2AB21BCE"/>
    <w:multiLevelType w:val="hybridMultilevel"/>
    <w:tmpl w:val="AB124FAE"/>
    <w:lvl w:ilvl="0" w:tplc="9CAAAD1E">
      <w:numFmt w:val="bullet"/>
      <w:lvlText w:val=""/>
      <w:lvlJc w:val="left"/>
      <w:pPr>
        <w:ind w:left="36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2D723A00"/>
    <w:multiLevelType w:val="hybridMultilevel"/>
    <w:tmpl w:val="9C04AC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2E8B4CD9"/>
    <w:multiLevelType w:val="hybridMultilevel"/>
    <w:tmpl w:val="DD46635C"/>
    <w:lvl w:ilvl="0" w:tplc="9CAAAD1E">
      <w:numFmt w:val="bullet"/>
      <w:lvlText w:val=""/>
      <w:lvlJc w:val="left"/>
      <w:pPr>
        <w:ind w:left="36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31181153"/>
    <w:multiLevelType w:val="hybridMultilevel"/>
    <w:tmpl w:val="BADAC376"/>
    <w:lvl w:ilvl="0" w:tplc="9CAAAD1E">
      <w:numFmt w:val="bullet"/>
      <w:lvlText w:val=""/>
      <w:lvlJc w:val="left"/>
      <w:pPr>
        <w:ind w:left="36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34060006"/>
    <w:multiLevelType w:val="hybridMultilevel"/>
    <w:tmpl w:val="B5B212F4"/>
    <w:lvl w:ilvl="0" w:tplc="9CAAAD1E">
      <w:numFmt w:val="bullet"/>
      <w:lvlText w:val=""/>
      <w:lvlJc w:val="left"/>
      <w:pPr>
        <w:ind w:left="36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348638EE"/>
    <w:multiLevelType w:val="hybridMultilevel"/>
    <w:tmpl w:val="6302C10C"/>
    <w:lvl w:ilvl="0" w:tplc="9CAAAD1E">
      <w:numFmt w:val="bullet"/>
      <w:lvlText w:val=""/>
      <w:lvlJc w:val="left"/>
      <w:pPr>
        <w:ind w:left="36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35D31876"/>
    <w:multiLevelType w:val="hybridMultilevel"/>
    <w:tmpl w:val="14A2FFAA"/>
    <w:lvl w:ilvl="0" w:tplc="9CAAAD1E">
      <w:numFmt w:val="bullet"/>
      <w:lvlText w:val=""/>
      <w:lvlJc w:val="left"/>
      <w:pPr>
        <w:ind w:left="36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3946705F"/>
    <w:multiLevelType w:val="hybridMultilevel"/>
    <w:tmpl w:val="8124B8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3AA92B67"/>
    <w:multiLevelType w:val="hybridMultilevel"/>
    <w:tmpl w:val="8BD4C2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3AC55108"/>
    <w:multiLevelType w:val="hybridMultilevel"/>
    <w:tmpl w:val="D64005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3ACF62FB"/>
    <w:multiLevelType w:val="hybridMultilevel"/>
    <w:tmpl w:val="E80485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3C734402"/>
    <w:multiLevelType w:val="multilevel"/>
    <w:tmpl w:val="B582B822"/>
    <w:numStyleLink w:val="NumbLstBullet"/>
  </w:abstractNum>
  <w:abstractNum w:abstractNumId="36" w15:restartNumberingAfterBreak="0">
    <w:nsid w:val="3C9E3172"/>
    <w:multiLevelType w:val="hybridMultilevel"/>
    <w:tmpl w:val="89F29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3F0B4A18"/>
    <w:multiLevelType w:val="hybridMultilevel"/>
    <w:tmpl w:val="9F701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406D537B"/>
    <w:multiLevelType w:val="hybridMultilevel"/>
    <w:tmpl w:val="D850ED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41E22E58"/>
    <w:multiLevelType w:val="hybridMultilevel"/>
    <w:tmpl w:val="55CAAA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43167463"/>
    <w:multiLevelType w:val="hybridMultilevel"/>
    <w:tmpl w:val="9D3ED4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46062345"/>
    <w:multiLevelType w:val="hybridMultilevel"/>
    <w:tmpl w:val="83EC67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47165A25"/>
    <w:multiLevelType w:val="hybridMultilevel"/>
    <w:tmpl w:val="1742B7C2"/>
    <w:lvl w:ilvl="0" w:tplc="9CAAAD1E">
      <w:numFmt w:val="bullet"/>
      <w:lvlText w:val=""/>
      <w:lvlJc w:val="left"/>
      <w:pPr>
        <w:ind w:left="36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48BB738C"/>
    <w:multiLevelType w:val="hybridMultilevel"/>
    <w:tmpl w:val="13E0D622"/>
    <w:lvl w:ilvl="0" w:tplc="9CAAAD1E">
      <w:numFmt w:val="bullet"/>
      <w:lvlText w:val=""/>
      <w:lvlJc w:val="left"/>
      <w:pPr>
        <w:ind w:left="36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15:restartNumberingAfterBreak="0">
    <w:nsid w:val="4BD56F6B"/>
    <w:multiLevelType w:val="hybridMultilevel"/>
    <w:tmpl w:val="4DA087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5" w15:restartNumberingAfterBreak="0">
    <w:nsid w:val="4F4C5699"/>
    <w:multiLevelType w:val="hybridMultilevel"/>
    <w:tmpl w:val="E7148674"/>
    <w:lvl w:ilvl="0" w:tplc="9CAAAD1E">
      <w:numFmt w:val="bullet"/>
      <w:lvlText w:val=""/>
      <w:lvlJc w:val="left"/>
      <w:pPr>
        <w:ind w:left="36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52A432E6"/>
    <w:multiLevelType w:val="hybridMultilevel"/>
    <w:tmpl w:val="CD26E196"/>
    <w:lvl w:ilvl="0" w:tplc="9CAAAD1E">
      <w:numFmt w:val="bullet"/>
      <w:lvlText w:val=""/>
      <w:lvlJc w:val="left"/>
      <w:pPr>
        <w:ind w:left="36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7" w15:restartNumberingAfterBreak="0">
    <w:nsid w:val="531934B6"/>
    <w:multiLevelType w:val="hybridMultilevel"/>
    <w:tmpl w:val="C4C2E0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8" w15:restartNumberingAfterBreak="0">
    <w:nsid w:val="590257F6"/>
    <w:multiLevelType w:val="hybridMultilevel"/>
    <w:tmpl w:val="643A5A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9"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50" w15:restartNumberingAfterBreak="0">
    <w:nsid w:val="5C2665A9"/>
    <w:multiLevelType w:val="hybridMultilevel"/>
    <w:tmpl w:val="BE74F0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1" w15:restartNumberingAfterBreak="0">
    <w:nsid w:val="5C8C29E2"/>
    <w:multiLevelType w:val="hybridMultilevel"/>
    <w:tmpl w:val="04F47D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2" w15:restartNumberingAfterBreak="0">
    <w:nsid w:val="5D211670"/>
    <w:multiLevelType w:val="hybridMultilevel"/>
    <w:tmpl w:val="1C80B526"/>
    <w:lvl w:ilvl="0" w:tplc="9CAAAD1E">
      <w:numFmt w:val="bullet"/>
      <w:lvlText w:val=""/>
      <w:lvlJc w:val="left"/>
      <w:pPr>
        <w:ind w:left="36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3" w15:restartNumberingAfterBreak="0">
    <w:nsid w:val="5DE438A4"/>
    <w:multiLevelType w:val="hybridMultilevel"/>
    <w:tmpl w:val="321605BA"/>
    <w:lvl w:ilvl="0" w:tplc="9CAAAD1E">
      <w:numFmt w:val="bullet"/>
      <w:lvlText w:val=""/>
      <w:lvlJc w:val="left"/>
      <w:pPr>
        <w:ind w:left="36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5EC90D53"/>
    <w:multiLevelType w:val="hybridMultilevel"/>
    <w:tmpl w:val="A5DA359E"/>
    <w:lvl w:ilvl="0" w:tplc="9CAAAD1E">
      <w:numFmt w:val="bullet"/>
      <w:lvlText w:val=""/>
      <w:lvlJc w:val="left"/>
      <w:pPr>
        <w:ind w:left="36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5" w15:restartNumberingAfterBreak="0">
    <w:nsid w:val="607364F6"/>
    <w:multiLevelType w:val="hybridMultilevel"/>
    <w:tmpl w:val="FDCE64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6" w15:restartNumberingAfterBreak="0">
    <w:nsid w:val="635D37C7"/>
    <w:multiLevelType w:val="hybridMultilevel"/>
    <w:tmpl w:val="38FC77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7" w15:restartNumberingAfterBreak="0">
    <w:nsid w:val="638940A0"/>
    <w:multiLevelType w:val="hybridMultilevel"/>
    <w:tmpl w:val="DDFC94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8" w15:restartNumberingAfterBreak="0">
    <w:nsid w:val="64C776D4"/>
    <w:multiLevelType w:val="hybridMultilevel"/>
    <w:tmpl w:val="7708DD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9" w15:restartNumberingAfterBreak="0">
    <w:nsid w:val="66AA4737"/>
    <w:multiLevelType w:val="hybridMultilevel"/>
    <w:tmpl w:val="8CA05C52"/>
    <w:lvl w:ilvl="0" w:tplc="9CAAAD1E">
      <w:numFmt w:val="bullet"/>
      <w:lvlText w:val=""/>
      <w:lvlJc w:val="left"/>
      <w:pPr>
        <w:ind w:left="36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0" w15:restartNumberingAfterBreak="0">
    <w:nsid w:val="66DA7629"/>
    <w:multiLevelType w:val="hybridMultilevel"/>
    <w:tmpl w:val="C0D08D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1" w15:restartNumberingAfterBreak="0">
    <w:nsid w:val="6764382F"/>
    <w:multiLevelType w:val="hybridMultilevel"/>
    <w:tmpl w:val="671407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2" w15:restartNumberingAfterBreak="0">
    <w:nsid w:val="69DB35C5"/>
    <w:multiLevelType w:val="hybridMultilevel"/>
    <w:tmpl w:val="1276B5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3" w15:restartNumberingAfterBreak="0">
    <w:nsid w:val="69FC353E"/>
    <w:multiLevelType w:val="hybridMultilevel"/>
    <w:tmpl w:val="8B5CBA84"/>
    <w:lvl w:ilvl="0" w:tplc="9CAAAD1E">
      <w:numFmt w:val="bullet"/>
      <w:lvlText w:val=""/>
      <w:lvlJc w:val="left"/>
      <w:pPr>
        <w:ind w:left="36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4" w15:restartNumberingAfterBreak="0">
    <w:nsid w:val="6C235105"/>
    <w:multiLevelType w:val="hybridMultilevel"/>
    <w:tmpl w:val="F50C8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5" w15:restartNumberingAfterBreak="0">
    <w:nsid w:val="6C5F3AAE"/>
    <w:multiLevelType w:val="hybridMultilevel"/>
    <w:tmpl w:val="BBAADB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6" w15:restartNumberingAfterBreak="0">
    <w:nsid w:val="6D187B50"/>
    <w:multiLevelType w:val="hybridMultilevel"/>
    <w:tmpl w:val="FC5CDA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7" w15:restartNumberingAfterBreak="0">
    <w:nsid w:val="700E2C06"/>
    <w:multiLevelType w:val="hybridMultilevel"/>
    <w:tmpl w:val="29F06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8" w15:restartNumberingAfterBreak="0">
    <w:nsid w:val="716A375F"/>
    <w:multiLevelType w:val="hybridMultilevel"/>
    <w:tmpl w:val="D250BE9A"/>
    <w:lvl w:ilvl="0" w:tplc="9CAAAD1E">
      <w:numFmt w:val="bullet"/>
      <w:lvlText w:val=""/>
      <w:lvlJc w:val="left"/>
      <w:pPr>
        <w:ind w:left="36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9" w15:restartNumberingAfterBreak="0">
    <w:nsid w:val="73746ED4"/>
    <w:multiLevelType w:val="hybridMultilevel"/>
    <w:tmpl w:val="33F8093E"/>
    <w:lvl w:ilvl="0" w:tplc="9CAAAD1E">
      <w:numFmt w:val="bullet"/>
      <w:lvlText w:val=""/>
      <w:lvlJc w:val="left"/>
      <w:pPr>
        <w:ind w:left="36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0" w15:restartNumberingAfterBreak="0">
    <w:nsid w:val="73957A6C"/>
    <w:multiLevelType w:val="hybridMultilevel"/>
    <w:tmpl w:val="892CF5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1" w15:restartNumberingAfterBreak="0">
    <w:nsid w:val="73EF6598"/>
    <w:multiLevelType w:val="hybridMultilevel"/>
    <w:tmpl w:val="795EA5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2" w15:restartNumberingAfterBreak="0">
    <w:nsid w:val="79823F60"/>
    <w:multiLevelType w:val="hybridMultilevel"/>
    <w:tmpl w:val="25C6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B280E40"/>
    <w:multiLevelType w:val="hybridMultilevel"/>
    <w:tmpl w:val="36F835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4" w15:restartNumberingAfterBreak="0">
    <w:nsid w:val="7C2D29BA"/>
    <w:multiLevelType w:val="hybridMultilevel"/>
    <w:tmpl w:val="ED706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5" w15:restartNumberingAfterBreak="0">
    <w:nsid w:val="7E9C0878"/>
    <w:multiLevelType w:val="hybridMultilevel"/>
    <w:tmpl w:val="1172AB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9"/>
  </w:num>
  <w:num w:numId="2">
    <w:abstractNumId w:val="35"/>
  </w:num>
  <w:num w:numId="3">
    <w:abstractNumId w:val="5"/>
  </w:num>
  <w:num w:numId="4">
    <w:abstractNumId w:val="50"/>
  </w:num>
  <w:num w:numId="5">
    <w:abstractNumId w:val="7"/>
  </w:num>
  <w:num w:numId="6">
    <w:abstractNumId w:val="4"/>
  </w:num>
  <w:num w:numId="7">
    <w:abstractNumId w:val="37"/>
  </w:num>
  <w:num w:numId="8">
    <w:abstractNumId w:val="60"/>
  </w:num>
  <w:num w:numId="9">
    <w:abstractNumId w:val="75"/>
  </w:num>
  <w:num w:numId="10">
    <w:abstractNumId w:val="66"/>
  </w:num>
  <w:num w:numId="11">
    <w:abstractNumId w:val="3"/>
  </w:num>
  <w:num w:numId="12">
    <w:abstractNumId w:val="18"/>
  </w:num>
  <w:num w:numId="13">
    <w:abstractNumId w:val="33"/>
  </w:num>
  <w:num w:numId="14">
    <w:abstractNumId w:val="14"/>
  </w:num>
  <w:num w:numId="15">
    <w:abstractNumId w:val="20"/>
  </w:num>
  <w:num w:numId="16">
    <w:abstractNumId w:val="61"/>
  </w:num>
  <w:num w:numId="17">
    <w:abstractNumId w:val="40"/>
  </w:num>
  <w:num w:numId="18">
    <w:abstractNumId w:val="34"/>
  </w:num>
  <w:num w:numId="19">
    <w:abstractNumId w:val="19"/>
  </w:num>
  <w:num w:numId="20">
    <w:abstractNumId w:val="16"/>
  </w:num>
  <w:num w:numId="21">
    <w:abstractNumId w:val="65"/>
  </w:num>
  <w:num w:numId="22">
    <w:abstractNumId w:val="32"/>
  </w:num>
  <w:num w:numId="23">
    <w:abstractNumId w:val="55"/>
  </w:num>
  <w:num w:numId="24">
    <w:abstractNumId w:val="22"/>
  </w:num>
  <w:num w:numId="25">
    <w:abstractNumId w:val="57"/>
  </w:num>
  <w:num w:numId="26">
    <w:abstractNumId w:val="23"/>
  </w:num>
  <w:num w:numId="27">
    <w:abstractNumId w:val="48"/>
  </w:num>
  <w:num w:numId="28">
    <w:abstractNumId w:val="74"/>
  </w:num>
  <w:num w:numId="29">
    <w:abstractNumId w:val="64"/>
  </w:num>
  <w:num w:numId="30">
    <w:abstractNumId w:val="38"/>
  </w:num>
  <w:num w:numId="31">
    <w:abstractNumId w:val="73"/>
  </w:num>
  <w:num w:numId="32">
    <w:abstractNumId w:val="39"/>
  </w:num>
  <w:num w:numId="33">
    <w:abstractNumId w:val="36"/>
  </w:num>
  <w:num w:numId="34">
    <w:abstractNumId w:val="51"/>
  </w:num>
  <w:num w:numId="35">
    <w:abstractNumId w:val="25"/>
  </w:num>
  <w:num w:numId="36">
    <w:abstractNumId w:val="70"/>
  </w:num>
  <w:num w:numId="37">
    <w:abstractNumId w:val="12"/>
  </w:num>
  <w:num w:numId="38">
    <w:abstractNumId w:val="6"/>
  </w:num>
  <w:num w:numId="39">
    <w:abstractNumId w:val="67"/>
  </w:num>
  <w:num w:numId="40">
    <w:abstractNumId w:val="0"/>
  </w:num>
  <w:num w:numId="41">
    <w:abstractNumId w:val="41"/>
  </w:num>
  <w:num w:numId="42">
    <w:abstractNumId w:val="47"/>
  </w:num>
  <w:num w:numId="43">
    <w:abstractNumId w:val="62"/>
  </w:num>
  <w:num w:numId="44">
    <w:abstractNumId w:val="15"/>
  </w:num>
  <w:num w:numId="45">
    <w:abstractNumId w:val="17"/>
  </w:num>
  <w:num w:numId="46">
    <w:abstractNumId w:val="71"/>
  </w:num>
  <w:num w:numId="47">
    <w:abstractNumId w:val="26"/>
  </w:num>
  <w:num w:numId="48">
    <w:abstractNumId w:val="46"/>
  </w:num>
  <w:num w:numId="49">
    <w:abstractNumId w:val="1"/>
  </w:num>
  <w:num w:numId="50">
    <w:abstractNumId w:val="21"/>
  </w:num>
  <w:num w:numId="51">
    <w:abstractNumId w:val="56"/>
  </w:num>
  <w:num w:numId="52">
    <w:abstractNumId w:val="58"/>
  </w:num>
  <w:num w:numId="53">
    <w:abstractNumId w:val="13"/>
  </w:num>
  <w:num w:numId="54">
    <w:abstractNumId w:val="52"/>
  </w:num>
  <w:num w:numId="55">
    <w:abstractNumId w:val="9"/>
  </w:num>
  <w:num w:numId="56">
    <w:abstractNumId w:val="24"/>
  </w:num>
  <w:num w:numId="57">
    <w:abstractNumId w:val="43"/>
  </w:num>
  <w:num w:numId="58">
    <w:abstractNumId w:val="44"/>
  </w:num>
  <w:num w:numId="59">
    <w:abstractNumId w:val="31"/>
  </w:num>
  <w:num w:numId="60">
    <w:abstractNumId w:val="42"/>
  </w:num>
  <w:num w:numId="61">
    <w:abstractNumId w:val="27"/>
  </w:num>
  <w:num w:numId="62">
    <w:abstractNumId w:val="28"/>
  </w:num>
  <w:num w:numId="63">
    <w:abstractNumId w:val="63"/>
  </w:num>
  <w:num w:numId="64">
    <w:abstractNumId w:val="54"/>
  </w:num>
  <w:num w:numId="65">
    <w:abstractNumId w:val="8"/>
  </w:num>
  <w:num w:numId="66">
    <w:abstractNumId w:val="68"/>
  </w:num>
  <w:num w:numId="67">
    <w:abstractNumId w:val="10"/>
  </w:num>
  <w:num w:numId="68">
    <w:abstractNumId w:val="59"/>
  </w:num>
  <w:num w:numId="69">
    <w:abstractNumId w:val="30"/>
  </w:num>
  <w:num w:numId="70">
    <w:abstractNumId w:val="11"/>
  </w:num>
  <w:num w:numId="71">
    <w:abstractNumId w:val="69"/>
  </w:num>
  <w:num w:numId="72">
    <w:abstractNumId w:val="45"/>
  </w:num>
  <w:num w:numId="73">
    <w:abstractNumId w:val="53"/>
  </w:num>
  <w:num w:numId="74">
    <w:abstractNumId w:val="29"/>
  </w:num>
  <w:num w:numId="75">
    <w:abstractNumId w:val="2"/>
  </w:num>
  <w:num w:numId="76">
    <w:abstractNumId w:val="7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10203"/>
    <w:rsid w:val="000159AC"/>
    <w:rsid w:val="00024FA3"/>
    <w:rsid w:val="00030C36"/>
    <w:rsid w:val="00032BFC"/>
    <w:rsid w:val="00034E2E"/>
    <w:rsid w:val="000352AD"/>
    <w:rsid w:val="0004109A"/>
    <w:rsid w:val="00043511"/>
    <w:rsid w:val="00053468"/>
    <w:rsid w:val="00066285"/>
    <w:rsid w:val="000747A9"/>
    <w:rsid w:val="000801D7"/>
    <w:rsid w:val="00081166"/>
    <w:rsid w:val="00081374"/>
    <w:rsid w:val="00085F1F"/>
    <w:rsid w:val="000867FD"/>
    <w:rsid w:val="00091108"/>
    <w:rsid w:val="00095511"/>
    <w:rsid w:val="000A29DB"/>
    <w:rsid w:val="000A3122"/>
    <w:rsid w:val="000A52BC"/>
    <w:rsid w:val="000C17FF"/>
    <w:rsid w:val="000C444A"/>
    <w:rsid w:val="000C7756"/>
    <w:rsid w:val="000D04F5"/>
    <w:rsid w:val="000D10F8"/>
    <w:rsid w:val="000D31E8"/>
    <w:rsid w:val="000D432C"/>
    <w:rsid w:val="000D5794"/>
    <w:rsid w:val="000E074C"/>
    <w:rsid w:val="000E11B4"/>
    <w:rsid w:val="000E25E3"/>
    <w:rsid w:val="000E6A4B"/>
    <w:rsid w:val="000F4723"/>
    <w:rsid w:val="000F5235"/>
    <w:rsid w:val="00101028"/>
    <w:rsid w:val="001014CC"/>
    <w:rsid w:val="0010292D"/>
    <w:rsid w:val="00102FA5"/>
    <w:rsid w:val="00125B03"/>
    <w:rsid w:val="00137CE5"/>
    <w:rsid w:val="00150996"/>
    <w:rsid w:val="00150F54"/>
    <w:rsid w:val="00155462"/>
    <w:rsid w:val="00157D52"/>
    <w:rsid w:val="00164232"/>
    <w:rsid w:val="001665A6"/>
    <w:rsid w:val="00167B5D"/>
    <w:rsid w:val="00171E6D"/>
    <w:rsid w:val="00177F60"/>
    <w:rsid w:val="001842B1"/>
    <w:rsid w:val="00186651"/>
    <w:rsid w:val="00187EE5"/>
    <w:rsid w:val="00190E4B"/>
    <w:rsid w:val="001924C0"/>
    <w:rsid w:val="0019404D"/>
    <w:rsid w:val="00194733"/>
    <w:rsid w:val="001A108A"/>
    <w:rsid w:val="001A348C"/>
    <w:rsid w:val="001A6A0F"/>
    <w:rsid w:val="001A6C6D"/>
    <w:rsid w:val="001B2CD6"/>
    <w:rsid w:val="001B2F8B"/>
    <w:rsid w:val="001B509A"/>
    <w:rsid w:val="001B60AA"/>
    <w:rsid w:val="001B74F0"/>
    <w:rsid w:val="001C6FE6"/>
    <w:rsid w:val="001D20F7"/>
    <w:rsid w:val="001D2B08"/>
    <w:rsid w:val="001D69FA"/>
    <w:rsid w:val="001D7CB9"/>
    <w:rsid w:val="001E2A0E"/>
    <w:rsid w:val="001E44BD"/>
    <w:rsid w:val="001F56D0"/>
    <w:rsid w:val="00203066"/>
    <w:rsid w:val="00203981"/>
    <w:rsid w:val="002203FA"/>
    <w:rsid w:val="0022283D"/>
    <w:rsid w:val="002307B7"/>
    <w:rsid w:val="00235968"/>
    <w:rsid w:val="00237778"/>
    <w:rsid w:val="002441D0"/>
    <w:rsid w:val="0024766A"/>
    <w:rsid w:val="0025245D"/>
    <w:rsid w:val="002529FF"/>
    <w:rsid w:val="00252D7F"/>
    <w:rsid w:val="00262A70"/>
    <w:rsid w:val="0026304C"/>
    <w:rsid w:val="00266E14"/>
    <w:rsid w:val="002707F1"/>
    <w:rsid w:val="002818AE"/>
    <w:rsid w:val="002859EE"/>
    <w:rsid w:val="002A45F9"/>
    <w:rsid w:val="002A7D6D"/>
    <w:rsid w:val="002B1243"/>
    <w:rsid w:val="002B4E4D"/>
    <w:rsid w:val="002C3520"/>
    <w:rsid w:val="002C54C6"/>
    <w:rsid w:val="002C750D"/>
    <w:rsid w:val="002D189E"/>
    <w:rsid w:val="002D44A1"/>
    <w:rsid w:val="002D46F6"/>
    <w:rsid w:val="002E1588"/>
    <w:rsid w:val="002F16DF"/>
    <w:rsid w:val="002F1DAE"/>
    <w:rsid w:val="00305B1C"/>
    <w:rsid w:val="00320D79"/>
    <w:rsid w:val="00320F22"/>
    <w:rsid w:val="00324BDF"/>
    <w:rsid w:val="0032681E"/>
    <w:rsid w:val="003332EC"/>
    <w:rsid w:val="003546A0"/>
    <w:rsid w:val="00365677"/>
    <w:rsid w:val="00367416"/>
    <w:rsid w:val="00384229"/>
    <w:rsid w:val="00385116"/>
    <w:rsid w:val="00385FBB"/>
    <w:rsid w:val="0039228E"/>
    <w:rsid w:val="00397DA8"/>
    <w:rsid w:val="003A08A5"/>
    <w:rsid w:val="003A346F"/>
    <w:rsid w:val="003A3B10"/>
    <w:rsid w:val="003B0A3E"/>
    <w:rsid w:val="003B2F6C"/>
    <w:rsid w:val="003B58F8"/>
    <w:rsid w:val="003B66B3"/>
    <w:rsid w:val="003B7411"/>
    <w:rsid w:val="003C0BF7"/>
    <w:rsid w:val="003C247C"/>
    <w:rsid w:val="003C4E4A"/>
    <w:rsid w:val="003D17A6"/>
    <w:rsid w:val="003D2194"/>
    <w:rsid w:val="003D2974"/>
    <w:rsid w:val="003D5B11"/>
    <w:rsid w:val="003D70EB"/>
    <w:rsid w:val="003E7E7D"/>
    <w:rsid w:val="003F32F9"/>
    <w:rsid w:val="003F34C4"/>
    <w:rsid w:val="003F3C2B"/>
    <w:rsid w:val="003F6027"/>
    <w:rsid w:val="003F63E7"/>
    <w:rsid w:val="003F6462"/>
    <w:rsid w:val="00401B85"/>
    <w:rsid w:val="00402ED1"/>
    <w:rsid w:val="00417211"/>
    <w:rsid w:val="00424033"/>
    <w:rsid w:val="0042473B"/>
    <w:rsid w:val="00424D69"/>
    <w:rsid w:val="004256D8"/>
    <w:rsid w:val="00433A06"/>
    <w:rsid w:val="00434FD1"/>
    <w:rsid w:val="00445737"/>
    <w:rsid w:val="0044695B"/>
    <w:rsid w:val="00447985"/>
    <w:rsid w:val="00452E7B"/>
    <w:rsid w:val="00460D78"/>
    <w:rsid w:val="004626BB"/>
    <w:rsid w:val="00466C8D"/>
    <w:rsid w:val="004676E5"/>
    <w:rsid w:val="00470515"/>
    <w:rsid w:val="00474E9E"/>
    <w:rsid w:val="00483F1A"/>
    <w:rsid w:val="00493E19"/>
    <w:rsid w:val="004954AC"/>
    <w:rsid w:val="004A0BA5"/>
    <w:rsid w:val="004A37E3"/>
    <w:rsid w:val="004A7B02"/>
    <w:rsid w:val="004A7E55"/>
    <w:rsid w:val="004C25DB"/>
    <w:rsid w:val="004D2AA3"/>
    <w:rsid w:val="004D6AE4"/>
    <w:rsid w:val="004D744D"/>
    <w:rsid w:val="004E23C4"/>
    <w:rsid w:val="004E2B57"/>
    <w:rsid w:val="004E538C"/>
    <w:rsid w:val="004F1A77"/>
    <w:rsid w:val="004F3689"/>
    <w:rsid w:val="004F58A8"/>
    <w:rsid w:val="005017B0"/>
    <w:rsid w:val="005104BC"/>
    <w:rsid w:val="0051749E"/>
    <w:rsid w:val="00517EAF"/>
    <w:rsid w:val="00523DBF"/>
    <w:rsid w:val="005322E1"/>
    <w:rsid w:val="005403D3"/>
    <w:rsid w:val="00546239"/>
    <w:rsid w:val="00554691"/>
    <w:rsid w:val="00555B55"/>
    <w:rsid w:val="0056593E"/>
    <w:rsid w:val="00574EAF"/>
    <w:rsid w:val="005760E7"/>
    <w:rsid w:val="0058099A"/>
    <w:rsid w:val="0058157F"/>
    <w:rsid w:val="00581E15"/>
    <w:rsid w:val="005843EE"/>
    <w:rsid w:val="005844CE"/>
    <w:rsid w:val="00593514"/>
    <w:rsid w:val="00594E72"/>
    <w:rsid w:val="00595B1D"/>
    <w:rsid w:val="005A18BB"/>
    <w:rsid w:val="005A28F6"/>
    <w:rsid w:val="005B035C"/>
    <w:rsid w:val="005B05A9"/>
    <w:rsid w:val="005B0BAA"/>
    <w:rsid w:val="005C3598"/>
    <w:rsid w:val="005D4826"/>
    <w:rsid w:val="005E0D2F"/>
    <w:rsid w:val="005E68DC"/>
    <w:rsid w:val="005F3AD5"/>
    <w:rsid w:val="00601B41"/>
    <w:rsid w:val="00602329"/>
    <w:rsid w:val="0061364A"/>
    <w:rsid w:val="006145BD"/>
    <w:rsid w:val="0061508F"/>
    <w:rsid w:val="00617CB8"/>
    <w:rsid w:val="00630E3B"/>
    <w:rsid w:val="00636088"/>
    <w:rsid w:val="00642C48"/>
    <w:rsid w:val="006536B5"/>
    <w:rsid w:val="00656AA4"/>
    <w:rsid w:val="006612C1"/>
    <w:rsid w:val="0066404E"/>
    <w:rsid w:val="0067559E"/>
    <w:rsid w:val="00676815"/>
    <w:rsid w:val="0067720F"/>
    <w:rsid w:val="006820A1"/>
    <w:rsid w:val="0068644C"/>
    <w:rsid w:val="0069029D"/>
    <w:rsid w:val="006925E2"/>
    <w:rsid w:val="006955C6"/>
    <w:rsid w:val="006A2D07"/>
    <w:rsid w:val="006A7B73"/>
    <w:rsid w:val="006B24D1"/>
    <w:rsid w:val="006C1AF3"/>
    <w:rsid w:val="006C297C"/>
    <w:rsid w:val="006D473D"/>
    <w:rsid w:val="006F082A"/>
    <w:rsid w:val="006F140D"/>
    <w:rsid w:val="007019FB"/>
    <w:rsid w:val="00704347"/>
    <w:rsid w:val="00710BD2"/>
    <w:rsid w:val="00711FB0"/>
    <w:rsid w:val="007123C6"/>
    <w:rsid w:val="007158F7"/>
    <w:rsid w:val="00725E20"/>
    <w:rsid w:val="00727C42"/>
    <w:rsid w:val="0073047D"/>
    <w:rsid w:val="007304B7"/>
    <w:rsid w:val="007327E8"/>
    <w:rsid w:val="00751F75"/>
    <w:rsid w:val="007522C9"/>
    <w:rsid w:val="0075326A"/>
    <w:rsid w:val="007536CF"/>
    <w:rsid w:val="00754136"/>
    <w:rsid w:val="00756718"/>
    <w:rsid w:val="00757D53"/>
    <w:rsid w:val="00757F83"/>
    <w:rsid w:val="007617E9"/>
    <w:rsid w:val="00767638"/>
    <w:rsid w:val="00772319"/>
    <w:rsid w:val="007739A8"/>
    <w:rsid w:val="007744C5"/>
    <w:rsid w:val="00774FD5"/>
    <w:rsid w:val="007826DE"/>
    <w:rsid w:val="00786A19"/>
    <w:rsid w:val="00794E95"/>
    <w:rsid w:val="00795A2D"/>
    <w:rsid w:val="00796F3B"/>
    <w:rsid w:val="007A202A"/>
    <w:rsid w:val="007A41F8"/>
    <w:rsid w:val="007A688A"/>
    <w:rsid w:val="007B190F"/>
    <w:rsid w:val="007B1D78"/>
    <w:rsid w:val="007B34B8"/>
    <w:rsid w:val="007D212F"/>
    <w:rsid w:val="007E03AF"/>
    <w:rsid w:val="007F0399"/>
    <w:rsid w:val="007F50E6"/>
    <w:rsid w:val="007F6654"/>
    <w:rsid w:val="007F6BF2"/>
    <w:rsid w:val="00801673"/>
    <w:rsid w:val="00803138"/>
    <w:rsid w:val="0080396A"/>
    <w:rsid w:val="00803EC4"/>
    <w:rsid w:val="00807CD7"/>
    <w:rsid w:val="008130CD"/>
    <w:rsid w:val="00820DF9"/>
    <w:rsid w:val="00822FF2"/>
    <w:rsid w:val="00825247"/>
    <w:rsid w:val="008271F5"/>
    <w:rsid w:val="008323D5"/>
    <w:rsid w:val="008365CC"/>
    <w:rsid w:val="00842F7B"/>
    <w:rsid w:val="008447E4"/>
    <w:rsid w:val="00852843"/>
    <w:rsid w:val="00855BEA"/>
    <w:rsid w:val="0086108E"/>
    <w:rsid w:val="00861684"/>
    <w:rsid w:val="00861EEB"/>
    <w:rsid w:val="00862562"/>
    <w:rsid w:val="008709F4"/>
    <w:rsid w:val="00872BB4"/>
    <w:rsid w:val="00872D12"/>
    <w:rsid w:val="00877132"/>
    <w:rsid w:val="00882043"/>
    <w:rsid w:val="008905ED"/>
    <w:rsid w:val="00894B22"/>
    <w:rsid w:val="008A6ED6"/>
    <w:rsid w:val="008B6EC2"/>
    <w:rsid w:val="008B703E"/>
    <w:rsid w:val="008B7726"/>
    <w:rsid w:val="008C413A"/>
    <w:rsid w:val="008D72F1"/>
    <w:rsid w:val="008E0DF8"/>
    <w:rsid w:val="008E1FC9"/>
    <w:rsid w:val="008F4449"/>
    <w:rsid w:val="009007AF"/>
    <w:rsid w:val="00904631"/>
    <w:rsid w:val="0090528E"/>
    <w:rsid w:val="00905F34"/>
    <w:rsid w:val="00906356"/>
    <w:rsid w:val="00906421"/>
    <w:rsid w:val="00913180"/>
    <w:rsid w:val="009161E9"/>
    <w:rsid w:val="009206AC"/>
    <w:rsid w:val="00921886"/>
    <w:rsid w:val="00924692"/>
    <w:rsid w:val="00930825"/>
    <w:rsid w:val="0094097A"/>
    <w:rsid w:val="00946CE8"/>
    <w:rsid w:val="00960207"/>
    <w:rsid w:val="0096383E"/>
    <w:rsid w:val="00964F9E"/>
    <w:rsid w:val="00972B00"/>
    <w:rsid w:val="00973254"/>
    <w:rsid w:val="00974922"/>
    <w:rsid w:val="00974E18"/>
    <w:rsid w:val="00975031"/>
    <w:rsid w:val="0097698A"/>
    <w:rsid w:val="00984CFF"/>
    <w:rsid w:val="00993A2A"/>
    <w:rsid w:val="009A1AD0"/>
    <w:rsid w:val="009A43A2"/>
    <w:rsid w:val="009A5893"/>
    <w:rsid w:val="009A72CE"/>
    <w:rsid w:val="009A7D82"/>
    <w:rsid w:val="009B033F"/>
    <w:rsid w:val="009B2DA0"/>
    <w:rsid w:val="009C085A"/>
    <w:rsid w:val="009C1378"/>
    <w:rsid w:val="009C5618"/>
    <w:rsid w:val="009D6261"/>
    <w:rsid w:val="009E1AEA"/>
    <w:rsid w:val="009E2FC7"/>
    <w:rsid w:val="009F6138"/>
    <w:rsid w:val="00A135E0"/>
    <w:rsid w:val="00A17E35"/>
    <w:rsid w:val="00A17F5D"/>
    <w:rsid w:val="00A20821"/>
    <w:rsid w:val="00A210A4"/>
    <w:rsid w:val="00A45968"/>
    <w:rsid w:val="00A45EA5"/>
    <w:rsid w:val="00A52CB5"/>
    <w:rsid w:val="00A578FB"/>
    <w:rsid w:val="00A57B9A"/>
    <w:rsid w:val="00A664F1"/>
    <w:rsid w:val="00A74226"/>
    <w:rsid w:val="00A77D79"/>
    <w:rsid w:val="00A8331B"/>
    <w:rsid w:val="00A84455"/>
    <w:rsid w:val="00A84866"/>
    <w:rsid w:val="00A84C40"/>
    <w:rsid w:val="00A85301"/>
    <w:rsid w:val="00A944D3"/>
    <w:rsid w:val="00A961B6"/>
    <w:rsid w:val="00AA213C"/>
    <w:rsid w:val="00AA3CD7"/>
    <w:rsid w:val="00AA51FD"/>
    <w:rsid w:val="00AA58A1"/>
    <w:rsid w:val="00AA7A1B"/>
    <w:rsid w:val="00AA7DD1"/>
    <w:rsid w:val="00AB0518"/>
    <w:rsid w:val="00AB50AC"/>
    <w:rsid w:val="00AC0898"/>
    <w:rsid w:val="00AD2E5A"/>
    <w:rsid w:val="00AD2F63"/>
    <w:rsid w:val="00AD5B1A"/>
    <w:rsid w:val="00AE0B57"/>
    <w:rsid w:val="00AE2B7F"/>
    <w:rsid w:val="00AE4C05"/>
    <w:rsid w:val="00AE5EBE"/>
    <w:rsid w:val="00AF1C83"/>
    <w:rsid w:val="00AF2C24"/>
    <w:rsid w:val="00AF67FA"/>
    <w:rsid w:val="00AF7D7C"/>
    <w:rsid w:val="00B012E3"/>
    <w:rsid w:val="00B16E3C"/>
    <w:rsid w:val="00B21296"/>
    <w:rsid w:val="00B35385"/>
    <w:rsid w:val="00B379AA"/>
    <w:rsid w:val="00B4021E"/>
    <w:rsid w:val="00B40C51"/>
    <w:rsid w:val="00B440A2"/>
    <w:rsid w:val="00B44171"/>
    <w:rsid w:val="00B52880"/>
    <w:rsid w:val="00B53C4B"/>
    <w:rsid w:val="00B57C95"/>
    <w:rsid w:val="00B6369C"/>
    <w:rsid w:val="00B659B5"/>
    <w:rsid w:val="00B71ED7"/>
    <w:rsid w:val="00B80105"/>
    <w:rsid w:val="00B81988"/>
    <w:rsid w:val="00B849F2"/>
    <w:rsid w:val="00B94070"/>
    <w:rsid w:val="00B95931"/>
    <w:rsid w:val="00BA00CA"/>
    <w:rsid w:val="00BB05CC"/>
    <w:rsid w:val="00BC2663"/>
    <w:rsid w:val="00BD4C70"/>
    <w:rsid w:val="00BD558E"/>
    <w:rsid w:val="00BE0655"/>
    <w:rsid w:val="00BE2A28"/>
    <w:rsid w:val="00BE4D26"/>
    <w:rsid w:val="00BE5B9E"/>
    <w:rsid w:val="00BE7901"/>
    <w:rsid w:val="00BF087A"/>
    <w:rsid w:val="00BF4CD3"/>
    <w:rsid w:val="00BF61E8"/>
    <w:rsid w:val="00C01DD2"/>
    <w:rsid w:val="00C05269"/>
    <w:rsid w:val="00C163E7"/>
    <w:rsid w:val="00C22460"/>
    <w:rsid w:val="00C22EF1"/>
    <w:rsid w:val="00C238D3"/>
    <w:rsid w:val="00C2603B"/>
    <w:rsid w:val="00C325A1"/>
    <w:rsid w:val="00C34C31"/>
    <w:rsid w:val="00C34E71"/>
    <w:rsid w:val="00C369D7"/>
    <w:rsid w:val="00C4299A"/>
    <w:rsid w:val="00C51A58"/>
    <w:rsid w:val="00C5228C"/>
    <w:rsid w:val="00C52742"/>
    <w:rsid w:val="00C53CBA"/>
    <w:rsid w:val="00C53F9F"/>
    <w:rsid w:val="00C55FEE"/>
    <w:rsid w:val="00C5664F"/>
    <w:rsid w:val="00C57459"/>
    <w:rsid w:val="00C57CE4"/>
    <w:rsid w:val="00C6154F"/>
    <w:rsid w:val="00C63450"/>
    <w:rsid w:val="00C724BC"/>
    <w:rsid w:val="00C83C55"/>
    <w:rsid w:val="00C96D94"/>
    <w:rsid w:val="00C97124"/>
    <w:rsid w:val="00CA0601"/>
    <w:rsid w:val="00CA06B6"/>
    <w:rsid w:val="00CA4044"/>
    <w:rsid w:val="00CA4A0A"/>
    <w:rsid w:val="00CA7592"/>
    <w:rsid w:val="00CB700B"/>
    <w:rsid w:val="00CC0E75"/>
    <w:rsid w:val="00CC5AA1"/>
    <w:rsid w:val="00CD0238"/>
    <w:rsid w:val="00CD0245"/>
    <w:rsid w:val="00CD26B8"/>
    <w:rsid w:val="00CD498A"/>
    <w:rsid w:val="00CE1C7E"/>
    <w:rsid w:val="00CE418E"/>
    <w:rsid w:val="00CE5A81"/>
    <w:rsid w:val="00CF062E"/>
    <w:rsid w:val="00CF14F3"/>
    <w:rsid w:val="00CF3403"/>
    <w:rsid w:val="00CF5876"/>
    <w:rsid w:val="00D0072F"/>
    <w:rsid w:val="00D1351D"/>
    <w:rsid w:val="00D169B3"/>
    <w:rsid w:val="00D32CA1"/>
    <w:rsid w:val="00D342EA"/>
    <w:rsid w:val="00D35D3C"/>
    <w:rsid w:val="00D413AD"/>
    <w:rsid w:val="00D41D51"/>
    <w:rsid w:val="00D42757"/>
    <w:rsid w:val="00D4532F"/>
    <w:rsid w:val="00D4731B"/>
    <w:rsid w:val="00D539D2"/>
    <w:rsid w:val="00D62316"/>
    <w:rsid w:val="00D635E0"/>
    <w:rsid w:val="00D6466E"/>
    <w:rsid w:val="00D714C6"/>
    <w:rsid w:val="00D71B13"/>
    <w:rsid w:val="00D722F7"/>
    <w:rsid w:val="00D73494"/>
    <w:rsid w:val="00D73D3C"/>
    <w:rsid w:val="00D76B0E"/>
    <w:rsid w:val="00D82A92"/>
    <w:rsid w:val="00D843C2"/>
    <w:rsid w:val="00D85755"/>
    <w:rsid w:val="00D93B12"/>
    <w:rsid w:val="00D96983"/>
    <w:rsid w:val="00DA0534"/>
    <w:rsid w:val="00DA3DE7"/>
    <w:rsid w:val="00DA7A98"/>
    <w:rsid w:val="00DB01A8"/>
    <w:rsid w:val="00DC2435"/>
    <w:rsid w:val="00DC68AF"/>
    <w:rsid w:val="00DD3546"/>
    <w:rsid w:val="00DD66CA"/>
    <w:rsid w:val="00DE39F0"/>
    <w:rsid w:val="00DE5461"/>
    <w:rsid w:val="00DE5FDF"/>
    <w:rsid w:val="00DE7741"/>
    <w:rsid w:val="00E00713"/>
    <w:rsid w:val="00E06128"/>
    <w:rsid w:val="00E148A9"/>
    <w:rsid w:val="00E21804"/>
    <w:rsid w:val="00E24350"/>
    <w:rsid w:val="00E243B0"/>
    <w:rsid w:val="00E25B32"/>
    <w:rsid w:val="00E25E0F"/>
    <w:rsid w:val="00E304D7"/>
    <w:rsid w:val="00E3328D"/>
    <w:rsid w:val="00E46518"/>
    <w:rsid w:val="00E51674"/>
    <w:rsid w:val="00E57921"/>
    <w:rsid w:val="00E6344E"/>
    <w:rsid w:val="00E6422D"/>
    <w:rsid w:val="00E67A82"/>
    <w:rsid w:val="00E7493D"/>
    <w:rsid w:val="00E951DB"/>
    <w:rsid w:val="00EA4DE7"/>
    <w:rsid w:val="00EB2549"/>
    <w:rsid w:val="00EB2E73"/>
    <w:rsid w:val="00EB57A8"/>
    <w:rsid w:val="00EB7FE1"/>
    <w:rsid w:val="00ED6710"/>
    <w:rsid w:val="00EE20C0"/>
    <w:rsid w:val="00EE369F"/>
    <w:rsid w:val="00EE49F4"/>
    <w:rsid w:val="00EF549B"/>
    <w:rsid w:val="00EF62B5"/>
    <w:rsid w:val="00F00751"/>
    <w:rsid w:val="00F01E7B"/>
    <w:rsid w:val="00F02B88"/>
    <w:rsid w:val="00F23193"/>
    <w:rsid w:val="00F26821"/>
    <w:rsid w:val="00F27D71"/>
    <w:rsid w:val="00F36133"/>
    <w:rsid w:val="00F4085F"/>
    <w:rsid w:val="00F42736"/>
    <w:rsid w:val="00F56775"/>
    <w:rsid w:val="00F6618A"/>
    <w:rsid w:val="00F710DB"/>
    <w:rsid w:val="00F72DFE"/>
    <w:rsid w:val="00F818FC"/>
    <w:rsid w:val="00F87B3A"/>
    <w:rsid w:val="00F9016A"/>
    <w:rsid w:val="00F93B42"/>
    <w:rsid w:val="00F9740C"/>
    <w:rsid w:val="00FA6BA2"/>
    <w:rsid w:val="00FB0080"/>
    <w:rsid w:val="00FB0F31"/>
    <w:rsid w:val="00FB1403"/>
    <w:rsid w:val="00FB2752"/>
    <w:rsid w:val="00FB3DF1"/>
    <w:rsid w:val="00FB3E3C"/>
    <w:rsid w:val="00FC09D3"/>
    <w:rsid w:val="00FC14C3"/>
    <w:rsid w:val="00FC270D"/>
    <w:rsid w:val="00FC5C81"/>
    <w:rsid w:val="00FD00ED"/>
    <w:rsid w:val="00FD24B5"/>
    <w:rsid w:val="00FD3B16"/>
    <w:rsid w:val="00FD4DB3"/>
    <w:rsid w:val="00FE6AC5"/>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BFB2A24"/>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qFormat/>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7744C5"/>
    <w:rPr>
      <w:color w:val="0000FF"/>
      <w:u w:val="single"/>
    </w:rPr>
  </w:style>
  <w:style w:type="paragraph" w:customStyle="1" w:styleId="TableParagraph">
    <w:name w:val="Table Paragraph"/>
    <w:basedOn w:val="Normal"/>
    <w:uiPriority w:val="1"/>
    <w:qFormat/>
    <w:rsid w:val="00517EAF"/>
    <w:pPr>
      <w:widowControl w:val="0"/>
      <w:autoSpaceDE w:val="0"/>
      <w:autoSpaceDN w:val="0"/>
      <w:spacing w:line="240" w:lineRule="auto"/>
    </w:pPr>
    <w:rPr>
      <w:rFonts w:ascii="Arial" w:eastAsia="Arial" w:hAnsi="Arial" w:cs="Arial"/>
      <w:szCs w:val="22"/>
      <w:lang w:val="en-US" w:eastAsia="en-US"/>
    </w:rPr>
  </w:style>
  <w:style w:type="character" w:styleId="CommentReference">
    <w:name w:val="annotation reference"/>
    <w:basedOn w:val="DefaultParagraphFont"/>
    <w:uiPriority w:val="99"/>
    <w:unhideWhenUsed/>
    <w:rsid w:val="00517EAF"/>
    <w:rPr>
      <w:sz w:val="16"/>
      <w:szCs w:val="16"/>
    </w:rPr>
  </w:style>
  <w:style w:type="paragraph" w:styleId="CommentText">
    <w:name w:val="annotation text"/>
    <w:basedOn w:val="Normal"/>
    <w:link w:val="CommentTextChar"/>
    <w:uiPriority w:val="99"/>
    <w:unhideWhenUsed/>
    <w:rsid w:val="00517EAF"/>
    <w:pPr>
      <w:spacing w:line="240" w:lineRule="auto"/>
    </w:pPr>
    <w:rPr>
      <w:sz w:val="20"/>
      <w:szCs w:val="20"/>
    </w:rPr>
  </w:style>
  <w:style w:type="character" w:customStyle="1" w:styleId="CommentTextChar">
    <w:name w:val="Comment Text Char"/>
    <w:basedOn w:val="DefaultParagraphFont"/>
    <w:link w:val="CommentText"/>
    <w:uiPriority w:val="99"/>
    <w:rsid w:val="00517EAF"/>
    <w:rPr>
      <w:rFonts w:ascii="Source Sans Pro" w:hAnsi="Source Sans Pro"/>
    </w:rPr>
  </w:style>
  <w:style w:type="character" w:styleId="FollowedHyperlink">
    <w:name w:val="FollowedHyperlink"/>
    <w:basedOn w:val="DefaultParagraphFont"/>
    <w:uiPriority w:val="19"/>
    <w:semiHidden/>
    <w:unhideWhenUsed/>
    <w:rsid w:val="00517EAF"/>
    <w:rPr>
      <w:color w:val="954F72" w:themeColor="followedHyperlink"/>
      <w:u w:val="single"/>
    </w:rPr>
  </w:style>
  <w:style w:type="paragraph" w:customStyle="1" w:styleId="AQASectionTitle2">
    <w:name w:val="AQA_SectionTitle2"/>
    <w:basedOn w:val="Normal"/>
    <w:next w:val="Normal"/>
    <w:qFormat/>
    <w:locked/>
    <w:rsid w:val="00EB2549"/>
    <w:pPr>
      <w:keepNext/>
      <w:spacing w:before="210" w:line="240" w:lineRule="auto"/>
    </w:pPr>
    <w:rPr>
      <w:rFonts w:ascii="AQA Chevin Pro Medium" w:eastAsiaTheme="majorEastAsia" w:hAnsi="AQA Chevin Pro Medium" w:cstheme="majorBidi"/>
      <w:b/>
      <w:bCs/>
      <w:color w:val="412878"/>
      <w:sz w:val="28"/>
      <w:szCs w:val="32"/>
      <w:lang w:val="en-US" w:eastAsia="en-US"/>
    </w:rPr>
  </w:style>
  <w:style w:type="paragraph" w:styleId="CommentSubject">
    <w:name w:val="annotation subject"/>
    <w:basedOn w:val="CommentText"/>
    <w:next w:val="CommentText"/>
    <w:link w:val="CommentSubjectChar"/>
    <w:uiPriority w:val="19"/>
    <w:semiHidden/>
    <w:unhideWhenUsed/>
    <w:rsid w:val="00CE5A81"/>
    <w:rPr>
      <w:b/>
      <w:bCs/>
    </w:rPr>
  </w:style>
  <w:style w:type="character" w:customStyle="1" w:styleId="CommentSubjectChar">
    <w:name w:val="Comment Subject Char"/>
    <w:basedOn w:val="CommentTextChar"/>
    <w:link w:val="CommentSubject"/>
    <w:uiPriority w:val="19"/>
    <w:semiHidden/>
    <w:rsid w:val="00CE5A81"/>
    <w:rPr>
      <w:rFonts w:ascii="Source Sans Pro" w:hAnsi="Source Sans Pro"/>
      <w:b/>
      <w:bCs/>
    </w:rPr>
  </w:style>
  <w:style w:type="character" w:customStyle="1" w:styleId="BodyTextChar">
    <w:name w:val="Body Text Char"/>
    <w:aliases w:val="Body Text intro Char"/>
    <w:basedOn w:val="DefaultParagraphFont"/>
    <w:link w:val="BodyText"/>
    <w:locked/>
    <w:rsid w:val="000159AC"/>
    <w:rPr>
      <w:color w:val="371376" w:themeColor="text1"/>
    </w:rPr>
  </w:style>
  <w:style w:type="paragraph" w:styleId="BodyText">
    <w:name w:val="Body Text"/>
    <w:aliases w:val="Body Text intro"/>
    <w:basedOn w:val="Normal"/>
    <w:link w:val="BodyTextChar"/>
    <w:unhideWhenUsed/>
    <w:rsid w:val="000159AC"/>
    <w:pPr>
      <w:spacing w:after="120" w:line="240" w:lineRule="auto"/>
      <w:jc w:val="center"/>
    </w:pPr>
    <w:rPr>
      <w:rFonts w:ascii="Times New Roman" w:hAnsi="Times New Roman"/>
      <w:color w:val="371376" w:themeColor="text1"/>
      <w:sz w:val="20"/>
      <w:szCs w:val="20"/>
    </w:rPr>
  </w:style>
  <w:style w:type="character" w:customStyle="1" w:styleId="BodyTextChar1">
    <w:name w:val="Body Text Char1"/>
    <w:basedOn w:val="DefaultParagraphFont"/>
    <w:uiPriority w:val="19"/>
    <w:semiHidden/>
    <w:rsid w:val="000159AC"/>
    <w:rPr>
      <w:rFonts w:ascii="Source Sans Pro" w:hAnsi="Source Sans Pro"/>
      <w:sz w:val="22"/>
      <w:szCs w:val="24"/>
    </w:rPr>
  </w:style>
  <w:style w:type="character" w:styleId="UnresolvedMention">
    <w:name w:val="Unresolved Mention"/>
    <w:basedOn w:val="DefaultParagraphFont"/>
    <w:uiPriority w:val="99"/>
    <w:semiHidden/>
    <w:unhideWhenUsed/>
    <w:rsid w:val="00FE6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0023">
      <w:bodyDiv w:val="1"/>
      <w:marLeft w:val="0"/>
      <w:marRight w:val="0"/>
      <w:marTop w:val="0"/>
      <w:marBottom w:val="0"/>
      <w:divBdr>
        <w:top w:val="none" w:sz="0" w:space="0" w:color="auto"/>
        <w:left w:val="none" w:sz="0" w:space="0" w:color="auto"/>
        <w:bottom w:val="none" w:sz="0" w:space="0" w:color="auto"/>
        <w:right w:val="none" w:sz="0" w:space="0" w:color="auto"/>
      </w:divBdr>
    </w:div>
    <w:div w:id="7682968">
      <w:bodyDiv w:val="1"/>
      <w:marLeft w:val="0"/>
      <w:marRight w:val="0"/>
      <w:marTop w:val="0"/>
      <w:marBottom w:val="0"/>
      <w:divBdr>
        <w:top w:val="none" w:sz="0" w:space="0" w:color="auto"/>
        <w:left w:val="none" w:sz="0" w:space="0" w:color="auto"/>
        <w:bottom w:val="none" w:sz="0" w:space="0" w:color="auto"/>
        <w:right w:val="none" w:sz="0" w:space="0" w:color="auto"/>
      </w:divBdr>
    </w:div>
    <w:div w:id="15160349">
      <w:bodyDiv w:val="1"/>
      <w:marLeft w:val="0"/>
      <w:marRight w:val="0"/>
      <w:marTop w:val="0"/>
      <w:marBottom w:val="0"/>
      <w:divBdr>
        <w:top w:val="none" w:sz="0" w:space="0" w:color="auto"/>
        <w:left w:val="none" w:sz="0" w:space="0" w:color="auto"/>
        <w:bottom w:val="none" w:sz="0" w:space="0" w:color="auto"/>
        <w:right w:val="none" w:sz="0" w:space="0" w:color="auto"/>
      </w:divBdr>
    </w:div>
    <w:div w:id="22754499">
      <w:bodyDiv w:val="1"/>
      <w:marLeft w:val="0"/>
      <w:marRight w:val="0"/>
      <w:marTop w:val="0"/>
      <w:marBottom w:val="0"/>
      <w:divBdr>
        <w:top w:val="none" w:sz="0" w:space="0" w:color="auto"/>
        <w:left w:val="none" w:sz="0" w:space="0" w:color="auto"/>
        <w:bottom w:val="none" w:sz="0" w:space="0" w:color="auto"/>
        <w:right w:val="none" w:sz="0" w:space="0" w:color="auto"/>
      </w:divBdr>
    </w:div>
    <w:div w:id="41489224">
      <w:bodyDiv w:val="1"/>
      <w:marLeft w:val="0"/>
      <w:marRight w:val="0"/>
      <w:marTop w:val="0"/>
      <w:marBottom w:val="0"/>
      <w:divBdr>
        <w:top w:val="none" w:sz="0" w:space="0" w:color="auto"/>
        <w:left w:val="none" w:sz="0" w:space="0" w:color="auto"/>
        <w:bottom w:val="none" w:sz="0" w:space="0" w:color="auto"/>
        <w:right w:val="none" w:sz="0" w:space="0" w:color="auto"/>
      </w:divBdr>
    </w:div>
    <w:div w:id="48842847">
      <w:bodyDiv w:val="1"/>
      <w:marLeft w:val="0"/>
      <w:marRight w:val="0"/>
      <w:marTop w:val="0"/>
      <w:marBottom w:val="0"/>
      <w:divBdr>
        <w:top w:val="none" w:sz="0" w:space="0" w:color="auto"/>
        <w:left w:val="none" w:sz="0" w:space="0" w:color="auto"/>
        <w:bottom w:val="none" w:sz="0" w:space="0" w:color="auto"/>
        <w:right w:val="none" w:sz="0" w:space="0" w:color="auto"/>
      </w:divBdr>
    </w:div>
    <w:div w:id="52854423">
      <w:bodyDiv w:val="1"/>
      <w:marLeft w:val="0"/>
      <w:marRight w:val="0"/>
      <w:marTop w:val="0"/>
      <w:marBottom w:val="0"/>
      <w:divBdr>
        <w:top w:val="none" w:sz="0" w:space="0" w:color="auto"/>
        <w:left w:val="none" w:sz="0" w:space="0" w:color="auto"/>
        <w:bottom w:val="none" w:sz="0" w:space="0" w:color="auto"/>
        <w:right w:val="none" w:sz="0" w:space="0" w:color="auto"/>
      </w:divBdr>
    </w:div>
    <w:div w:id="55859704">
      <w:bodyDiv w:val="1"/>
      <w:marLeft w:val="0"/>
      <w:marRight w:val="0"/>
      <w:marTop w:val="0"/>
      <w:marBottom w:val="0"/>
      <w:divBdr>
        <w:top w:val="none" w:sz="0" w:space="0" w:color="auto"/>
        <w:left w:val="none" w:sz="0" w:space="0" w:color="auto"/>
        <w:bottom w:val="none" w:sz="0" w:space="0" w:color="auto"/>
        <w:right w:val="none" w:sz="0" w:space="0" w:color="auto"/>
      </w:divBdr>
    </w:div>
    <w:div w:id="59906949">
      <w:bodyDiv w:val="1"/>
      <w:marLeft w:val="0"/>
      <w:marRight w:val="0"/>
      <w:marTop w:val="0"/>
      <w:marBottom w:val="0"/>
      <w:divBdr>
        <w:top w:val="none" w:sz="0" w:space="0" w:color="auto"/>
        <w:left w:val="none" w:sz="0" w:space="0" w:color="auto"/>
        <w:bottom w:val="none" w:sz="0" w:space="0" w:color="auto"/>
        <w:right w:val="none" w:sz="0" w:space="0" w:color="auto"/>
      </w:divBdr>
    </w:div>
    <w:div w:id="74516230">
      <w:bodyDiv w:val="1"/>
      <w:marLeft w:val="0"/>
      <w:marRight w:val="0"/>
      <w:marTop w:val="0"/>
      <w:marBottom w:val="0"/>
      <w:divBdr>
        <w:top w:val="none" w:sz="0" w:space="0" w:color="auto"/>
        <w:left w:val="none" w:sz="0" w:space="0" w:color="auto"/>
        <w:bottom w:val="none" w:sz="0" w:space="0" w:color="auto"/>
        <w:right w:val="none" w:sz="0" w:space="0" w:color="auto"/>
      </w:divBdr>
    </w:div>
    <w:div w:id="77529479">
      <w:bodyDiv w:val="1"/>
      <w:marLeft w:val="0"/>
      <w:marRight w:val="0"/>
      <w:marTop w:val="0"/>
      <w:marBottom w:val="0"/>
      <w:divBdr>
        <w:top w:val="none" w:sz="0" w:space="0" w:color="auto"/>
        <w:left w:val="none" w:sz="0" w:space="0" w:color="auto"/>
        <w:bottom w:val="none" w:sz="0" w:space="0" w:color="auto"/>
        <w:right w:val="none" w:sz="0" w:space="0" w:color="auto"/>
      </w:divBdr>
    </w:div>
    <w:div w:id="88625031">
      <w:bodyDiv w:val="1"/>
      <w:marLeft w:val="0"/>
      <w:marRight w:val="0"/>
      <w:marTop w:val="0"/>
      <w:marBottom w:val="0"/>
      <w:divBdr>
        <w:top w:val="none" w:sz="0" w:space="0" w:color="auto"/>
        <w:left w:val="none" w:sz="0" w:space="0" w:color="auto"/>
        <w:bottom w:val="none" w:sz="0" w:space="0" w:color="auto"/>
        <w:right w:val="none" w:sz="0" w:space="0" w:color="auto"/>
      </w:divBdr>
    </w:div>
    <w:div w:id="96754531">
      <w:bodyDiv w:val="1"/>
      <w:marLeft w:val="0"/>
      <w:marRight w:val="0"/>
      <w:marTop w:val="0"/>
      <w:marBottom w:val="0"/>
      <w:divBdr>
        <w:top w:val="none" w:sz="0" w:space="0" w:color="auto"/>
        <w:left w:val="none" w:sz="0" w:space="0" w:color="auto"/>
        <w:bottom w:val="none" w:sz="0" w:space="0" w:color="auto"/>
        <w:right w:val="none" w:sz="0" w:space="0" w:color="auto"/>
      </w:divBdr>
    </w:div>
    <w:div w:id="102388947">
      <w:bodyDiv w:val="1"/>
      <w:marLeft w:val="0"/>
      <w:marRight w:val="0"/>
      <w:marTop w:val="0"/>
      <w:marBottom w:val="0"/>
      <w:divBdr>
        <w:top w:val="none" w:sz="0" w:space="0" w:color="auto"/>
        <w:left w:val="none" w:sz="0" w:space="0" w:color="auto"/>
        <w:bottom w:val="none" w:sz="0" w:space="0" w:color="auto"/>
        <w:right w:val="none" w:sz="0" w:space="0" w:color="auto"/>
      </w:divBdr>
    </w:div>
    <w:div w:id="103305212">
      <w:bodyDiv w:val="1"/>
      <w:marLeft w:val="0"/>
      <w:marRight w:val="0"/>
      <w:marTop w:val="0"/>
      <w:marBottom w:val="0"/>
      <w:divBdr>
        <w:top w:val="none" w:sz="0" w:space="0" w:color="auto"/>
        <w:left w:val="none" w:sz="0" w:space="0" w:color="auto"/>
        <w:bottom w:val="none" w:sz="0" w:space="0" w:color="auto"/>
        <w:right w:val="none" w:sz="0" w:space="0" w:color="auto"/>
      </w:divBdr>
    </w:div>
    <w:div w:id="105583704">
      <w:bodyDiv w:val="1"/>
      <w:marLeft w:val="0"/>
      <w:marRight w:val="0"/>
      <w:marTop w:val="0"/>
      <w:marBottom w:val="0"/>
      <w:divBdr>
        <w:top w:val="none" w:sz="0" w:space="0" w:color="auto"/>
        <w:left w:val="none" w:sz="0" w:space="0" w:color="auto"/>
        <w:bottom w:val="none" w:sz="0" w:space="0" w:color="auto"/>
        <w:right w:val="none" w:sz="0" w:space="0" w:color="auto"/>
      </w:divBdr>
    </w:div>
    <w:div w:id="110363844">
      <w:bodyDiv w:val="1"/>
      <w:marLeft w:val="0"/>
      <w:marRight w:val="0"/>
      <w:marTop w:val="0"/>
      <w:marBottom w:val="0"/>
      <w:divBdr>
        <w:top w:val="none" w:sz="0" w:space="0" w:color="auto"/>
        <w:left w:val="none" w:sz="0" w:space="0" w:color="auto"/>
        <w:bottom w:val="none" w:sz="0" w:space="0" w:color="auto"/>
        <w:right w:val="none" w:sz="0" w:space="0" w:color="auto"/>
      </w:divBdr>
    </w:div>
    <w:div w:id="113789854">
      <w:bodyDiv w:val="1"/>
      <w:marLeft w:val="0"/>
      <w:marRight w:val="0"/>
      <w:marTop w:val="0"/>
      <w:marBottom w:val="0"/>
      <w:divBdr>
        <w:top w:val="none" w:sz="0" w:space="0" w:color="auto"/>
        <w:left w:val="none" w:sz="0" w:space="0" w:color="auto"/>
        <w:bottom w:val="none" w:sz="0" w:space="0" w:color="auto"/>
        <w:right w:val="none" w:sz="0" w:space="0" w:color="auto"/>
      </w:divBdr>
    </w:div>
    <w:div w:id="115101314">
      <w:bodyDiv w:val="1"/>
      <w:marLeft w:val="0"/>
      <w:marRight w:val="0"/>
      <w:marTop w:val="0"/>
      <w:marBottom w:val="0"/>
      <w:divBdr>
        <w:top w:val="none" w:sz="0" w:space="0" w:color="auto"/>
        <w:left w:val="none" w:sz="0" w:space="0" w:color="auto"/>
        <w:bottom w:val="none" w:sz="0" w:space="0" w:color="auto"/>
        <w:right w:val="none" w:sz="0" w:space="0" w:color="auto"/>
      </w:divBdr>
    </w:div>
    <w:div w:id="122817081">
      <w:bodyDiv w:val="1"/>
      <w:marLeft w:val="0"/>
      <w:marRight w:val="0"/>
      <w:marTop w:val="0"/>
      <w:marBottom w:val="0"/>
      <w:divBdr>
        <w:top w:val="none" w:sz="0" w:space="0" w:color="auto"/>
        <w:left w:val="none" w:sz="0" w:space="0" w:color="auto"/>
        <w:bottom w:val="none" w:sz="0" w:space="0" w:color="auto"/>
        <w:right w:val="none" w:sz="0" w:space="0" w:color="auto"/>
      </w:divBdr>
    </w:div>
    <w:div w:id="125200155">
      <w:bodyDiv w:val="1"/>
      <w:marLeft w:val="0"/>
      <w:marRight w:val="0"/>
      <w:marTop w:val="0"/>
      <w:marBottom w:val="0"/>
      <w:divBdr>
        <w:top w:val="none" w:sz="0" w:space="0" w:color="auto"/>
        <w:left w:val="none" w:sz="0" w:space="0" w:color="auto"/>
        <w:bottom w:val="none" w:sz="0" w:space="0" w:color="auto"/>
        <w:right w:val="none" w:sz="0" w:space="0" w:color="auto"/>
      </w:divBdr>
    </w:div>
    <w:div w:id="132136526">
      <w:bodyDiv w:val="1"/>
      <w:marLeft w:val="0"/>
      <w:marRight w:val="0"/>
      <w:marTop w:val="0"/>
      <w:marBottom w:val="0"/>
      <w:divBdr>
        <w:top w:val="none" w:sz="0" w:space="0" w:color="auto"/>
        <w:left w:val="none" w:sz="0" w:space="0" w:color="auto"/>
        <w:bottom w:val="none" w:sz="0" w:space="0" w:color="auto"/>
        <w:right w:val="none" w:sz="0" w:space="0" w:color="auto"/>
      </w:divBdr>
    </w:div>
    <w:div w:id="142744749">
      <w:bodyDiv w:val="1"/>
      <w:marLeft w:val="0"/>
      <w:marRight w:val="0"/>
      <w:marTop w:val="0"/>
      <w:marBottom w:val="0"/>
      <w:divBdr>
        <w:top w:val="none" w:sz="0" w:space="0" w:color="auto"/>
        <w:left w:val="none" w:sz="0" w:space="0" w:color="auto"/>
        <w:bottom w:val="none" w:sz="0" w:space="0" w:color="auto"/>
        <w:right w:val="none" w:sz="0" w:space="0" w:color="auto"/>
      </w:divBdr>
    </w:div>
    <w:div w:id="147207188">
      <w:bodyDiv w:val="1"/>
      <w:marLeft w:val="0"/>
      <w:marRight w:val="0"/>
      <w:marTop w:val="0"/>
      <w:marBottom w:val="0"/>
      <w:divBdr>
        <w:top w:val="none" w:sz="0" w:space="0" w:color="auto"/>
        <w:left w:val="none" w:sz="0" w:space="0" w:color="auto"/>
        <w:bottom w:val="none" w:sz="0" w:space="0" w:color="auto"/>
        <w:right w:val="none" w:sz="0" w:space="0" w:color="auto"/>
      </w:divBdr>
    </w:div>
    <w:div w:id="172496707">
      <w:bodyDiv w:val="1"/>
      <w:marLeft w:val="0"/>
      <w:marRight w:val="0"/>
      <w:marTop w:val="0"/>
      <w:marBottom w:val="0"/>
      <w:divBdr>
        <w:top w:val="none" w:sz="0" w:space="0" w:color="auto"/>
        <w:left w:val="none" w:sz="0" w:space="0" w:color="auto"/>
        <w:bottom w:val="none" w:sz="0" w:space="0" w:color="auto"/>
        <w:right w:val="none" w:sz="0" w:space="0" w:color="auto"/>
      </w:divBdr>
    </w:div>
    <w:div w:id="179465789">
      <w:bodyDiv w:val="1"/>
      <w:marLeft w:val="0"/>
      <w:marRight w:val="0"/>
      <w:marTop w:val="0"/>
      <w:marBottom w:val="0"/>
      <w:divBdr>
        <w:top w:val="none" w:sz="0" w:space="0" w:color="auto"/>
        <w:left w:val="none" w:sz="0" w:space="0" w:color="auto"/>
        <w:bottom w:val="none" w:sz="0" w:space="0" w:color="auto"/>
        <w:right w:val="none" w:sz="0" w:space="0" w:color="auto"/>
      </w:divBdr>
    </w:div>
    <w:div w:id="198326878">
      <w:bodyDiv w:val="1"/>
      <w:marLeft w:val="0"/>
      <w:marRight w:val="0"/>
      <w:marTop w:val="0"/>
      <w:marBottom w:val="0"/>
      <w:divBdr>
        <w:top w:val="none" w:sz="0" w:space="0" w:color="auto"/>
        <w:left w:val="none" w:sz="0" w:space="0" w:color="auto"/>
        <w:bottom w:val="none" w:sz="0" w:space="0" w:color="auto"/>
        <w:right w:val="none" w:sz="0" w:space="0" w:color="auto"/>
      </w:divBdr>
    </w:div>
    <w:div w:id="205916013">
      <w:bodyDiv w:val="1"/>
      <w:marLeft w:val="0"/>
      <w:marRight w:val="0"/>
      <w:marTop w:val="0"/>
      <w:marBottom w:val="0"/>
      <w:divBdr>
        <w:top w:val="none" w:sz="0" w:space="0" w:color="auto"/>
        <w:left w:val="none" w:sz="0" w:space="0" w:color="auto"/>
        <w:bottom w:val="none" w:sz="0" w:space="0" w:color="auto"/>
        <w:right w:val="none" w:sz="0" w:space="0" w:color="auto"/>
      </w:divBdr>
    </w:div>
    <w:div w:id="213545529">
      <w:bodyDiv w:val="1"/>
      <w:marLeft w:val="0"/>
      <w:marRight w:val="0"/>
      <w:marTop w:val="0"/>
      <w:marBottom w:val="0"/>
      <w:divBdr>
        <w:top w:val="none" w:sz="0" w:space="0" w:color="auto"/>
        <w:left w:val="none" w:sz="0" w:space="0" w:color="auto"/>
        <w:bottom w:val="none" w:sz="0" w:space="0" w:color="auto"/>
        <w:right w:val="none" w:sz="0" w:space="0" w:color="auto"/>
      </w:divBdr>
    </w:div>
    <w:div w:id="233396290">
      <w:bodyDiv w:val="1"/>
      <w:marLeft w:val="0"/>
      <w:marRight w:val="0"/>
      <w:marTop w:val="0"/>
      <w:marBottom w:val="0"/>
      <w:divBdr>
        <w:top w:val="none" w:sz="0" w:space="0" w:color="auto"/>
        <w:left w:val="none" w:sz="0" w:space="0" w:color="auto"/>
        <w:bottom w:val="none" w:sz="0" w:space="0" w:color="auto"/>
        <w:right w:val="none" w:sz="0" w:space="0" w:color="auto"/>
      </w:divBdr>
    </w:div>
    <w:div w:id="242420035">
      <w:bodyDiv w:val="1"/>
      <w:marLeft w:val="0"/>
      <w:marRight w:val="0"/>
      <w:marTop w:val="0"/>
      <w:marBottom w:val="0"/>
      <w:divBdr>
        <w:top w:val="none" w:sz="0" w:space="0" w:color="auto"/>
        <w:left w:val="none" w:sz="0" w:space="0" w:color="auto"/>
        <w:bottom w:val="none" w:sz="0" w:space="0" w:color="auto"/>
        <w:right w:val="none" w:sz="0" w:space="0" w:color="auto"/>
      </w:divBdr>
    </w:div>
    <w:div w:id="275602990">
      <w:bodyDiv w:val="1"/>
      <w:marLeft w:val="0"/>
      <w:marRight w:val="0"/>
      <w:marTop w:val="0"/>
      <w:marBottom w:val="0"/>
      <w:divBdr>
        <w:top w:val="none" w:sz="0" w:space="0" w:color="auto"/>
        <w:left w:val="none" w:sz="0" w:space="0" w:color="auto"/>
        <w:bottom w:val="none" w:sz="0" w:space="0" w:color="auto"/>
        <w:right w:val="none" w:sz="0" w:space="0" w:color="auto"/>
      </w:divBdr>
    </w:div>
    <w:div w:id="279652343">
      <w:bodyDiv w:val="1"/>
      <w:marLeft w:val="0"/>
      <w:marRight w:val="0"/>
      <w:marTop w:val="0"/>
      <w:marBottom w:val="0"/>
      <w:divBdr>
        <w:top w:val="none" w:sz="0" w:space="0" w:color="auto"/>
        <w:left w:val="none" w:sz="0" w:space="0" w:color="auto"/>
        <w:bottom w:val="none" w:sz="0" w:space="0" w:color="auto"/>
        <w:right w:val="none" w:sz="0" w:space="0" w:color="auto"/>
      </w:divBdr>
    </w:div>
    <w:div w:id="294533754">
      <w:bodyDiv w:val="1"/>
      <w:marLeft w:val="0"/>
      <w:marRight w:val="0"/>
      <w:marTop w:val="0"/>
      <w:marBottom w:val="0"/>
      <w:divBdr>
        <w:top w:val="none" w:sz="0" w:space="0" w:color="auto"/>
        <w:left w:val="none" w:sz="0" w:space="0" w:color="auto"/>
        <w:bottom w:val="none" w:sz="0" w:space="0" w:color="auto"/>
        <w:right w:val="none" w:sz="0" w:space="0" w:color="auto"/>
      </w:divBdr>
    </w:div>
    <w:div w:id="298266599">
      <w:bodyDiv w:val="1"/>
      <w:marLeft w:val="0"/>
      <w:marRight w:val="0"/>
      <w:marTop w:val="0"/>
      <w:marBottom w:val="0"/>
      <w:divBdr>
        <w:top w:val="none" w:sz="0" w:space="0" w:color="auto"/>
        <w:left w:val="none" w:sz="0" w:space="0" w:color="auto"/>
        <w:bottom w:val="none" w:sz="0" w:space="0" w:color="auto"/>
        <w:right w:val="none" w:sz="0" w:space="0" w:color="auto"/>
      </w:divBdr>
    </w:div>
    <w:div w:id="306252458">
      <w:bodyDiv w:val="1"/>
      <w:marLeft w:val="0"/>
      <w:marRight w:val="0"/>
      <w:marTop w:val="0"/>
      <w:marBottom w:val="0"/>
      <w:divBdr>
        <w:top w:val="none" w:sz="0" w:space="0" w:color="auto"/>
        <w:left w:val="none" w:sz="0" w:space="0" w:color="auto"/>
        <w:bottom w:val="none" w:sz="0" w:space="0" w:color="auto"/>
        <w:right w:val="none" w:sz="0" w:space="0" w:color="auto"/>
      </w:divBdr>
    </w:div>
    <w:div w:id="326909876">
      <w:bodyDiv w:val="1"/>
      <w:marLeft w:val="0"/>
      <w:marRight w:val="0"/>
      <w:marTop w:val="0"/>
      <w:marBottom w:val="0"/>
      <w:divBdr>
        <w:top w:val="none" w:sz="0" w:space="0" w:color="auto"/>
        <w:left w:val="none" w:sz="0" w:space="0" w:color="auto"/>
        <w:bottom w:val="none" w:sz="0" w:space="0" w:color="auto"/>
        <w:right w:val="none" w:sz="0" w:space="0" w:color="auto"/>
      </w:divBdr>
    </w:div>
    <w:div w:id="330835680">
      <w:bodyDiv w:val="1"/>
      <w:marLeft w:val="0"/>
      <w:marRight w:val="0"/>
      <w:marTop w:val="0"/>
      <w:marBottom w:val="0"/>
      <w:divBdr>
        <w:top w:val="none" w:sz="0" w:space="0" w:color="auto"/>
        <w:left w:val="none" w:sz="0" w:space="0" w:color="auto"/>
        <w:bottom w:val="none" w:sz="0" w:space="0" w:color="auto"/>
        <w:right w:val="none" w:sz="0" w:space="0" w:color="auto"/>
      </w:divBdr>
    </w:div>
    <w:div w:id="347102907">
      <w:bodyDiv w:val="1"/>
      <w:marLeft w:val="0"/>
      <w:marRight w:val="0"/>
      <w:marTop w:val="0"/>
      <w:marBottom w:val="0"/>
      <w:divBdr>
        <w:top w:val="none" w:sz="0" w:space="0" w:color="auto"/>
        <w:left w:val="none" w:sz="0" w:space="0" w:color="auto"/>
        <w:bottom w:val="none" w:sz="0" w:space="0" w:color="auto"/>
        <w:right w:val="none" w:sz="0" w:space="0" w:color="auto"/>
      </w:divBdr>
    </w:div>
    <w:div w:id="347677181">
      <w:bodyDiv w:val="1"/>
      <w:marLeft w:val="0"/>
      <w:marRight w:val="0"/>
      <w:marTop w:val="0"/>
      <w:marBottom w:val="0"/>
      <w:divBdr>
        <w:top w:val="none" w:sz="0" w:space="0" w:color="auto"/>
        <w:left w:val="none" w:sz="0" w:space="0" w:color="auto"/>
        <w:bottom w:val="none" w:sz="0" w:space="0" w:color="auto"/>
        <w:right w:val="none" w:sz="0" w:space="0" w:color="auto"/>
      </w:divBdr>
    </w:div>
    <w:div w:id="349529877">
      <w:bodyDiv w:val="1"/>
      <w:marLeft w:val="0"/>
      <w:marRight w:val="0"/>
      <w:marTop w:val="0"/>
      <w:marBottom w:val="0"/>
      <w:divBdr>
        <w:top w:val="none" w:sz="0" w:space="0" w:color="auto"/>
        <w:left w:val="none" w:sz="0" w:space="0" w:color="auto"/>
        <w:bottom w:val="none" w:sz="0" w:space="0" w:color="auto"/>
        <w:right w:val="none" w:sz="0" w:space="0" w:color="auto"/>
      </w:divBdr>
    </w:div>
    <w:div w:id="363750401">
      <w:bodyDiv w:val="1"/>
      <w:marLeft w:val="0"/>
      <w:marRight w:val="0"/>
      <w:marTop w:val="0"/>
      <w:marBottom w:val="0"/>
      <w:divBdr>
        <w:top w:val="none" w:sz="0" w:space="0" w:color="auto"/>
        <w:left w:val="none" w:sz="0" w:space="0" w:color="auto"/>
        <w:bottom w:val="none" w:sz="0" w:space="0" w:color="auto"/>
        <w:right w:val="none" w:sz="0" w:space="0" w:color="auto"/>
      </w:divBdr>
    </w:div>
    <w:div w:id="364260751">
      <w:bodyDiv w:val="1"/>
      <w:marLeft w:val="0"/>
      <w:marRight w:val="0"/>
      <w:marTop w:val="0"/>
      <w:marBottom w:val="0"/>
      <w:divBdr>
        <w:top w:val="none" w:sz="0" w:space="0" w:color="auto"/>
        <w:left w:val="none" w:sz="0" w:space="0" w:color="auto"/>
        <w:bottom w:val="none" w:sz="0" w:space="0" w:color="auto"/>
        <w:right w:val="none" w:sz="0" w:space="0" w:color="auto"/>
      </w:divBdr>
    </w:div>
    <w:div w:id="365720251">
      <w:bodyDiv w:val="1"/>
      <w:marLeft w:val="0"/>
      <w:marRight w:val="0"/>
      <w:marTop w:val="0"/>
      <w:marBottom w:val="0"/>
      <w:divBdr>
        <w:top w:val="none" w:sz="0" w:space="0" w:color="auto"/>
        <w:left w:val="none" w:sz="0" w:space="0" w:color="auto"/>
        <w:bottom w:val="none" w:sz="0" w:space="0" w:color="auto"/>
        <w:right w:val="none" w:sz="0" w:space="0" w:color="auto"/>
      </w:divBdr>
    </w:div>
    <w:div w:id="367335664">
      <w:bodyDiv w:val="1"/>
      <w:marLeft w:val="0"/>
      <w:marRight w:val="0"/>
      <w:marTop w:val="0"/>
      <w:marBottom w:val="0"/>
      <w:divBdr>
        <w:top w:val="none" w:sz="0" w:space="0" w:color="auto"/>
        <w:left w:val="none" w:sz="0" w:space="0" w:color="auto"/>
        <w:bottom w:val="none" w:sz="0" w:space="0" w:color="auto"/>
        <w:right w:val="none" w:sz="0" w:space="0" w:color="auto"/>
      </w:divBdr>
    </w:div>
    <w:div w:id="377707851">
      <w:bodyDiv w:val="1"/>
      <w:marLeft w:val="0"/>
      <w:marRight w:val="0"/>
      <w:marTop w:val="0"/>
      <w:marBottom w:val="0"/>
      <w:divBdr>
        <w:top w:val="none" w:sz="0" w:space="0" w:color="auto"/>
        <w:left w:val="none" w:sz="0" w:space="0" w:color="auto"/>
        <w:bottom w:val="none" w:sz="0" w:space="0" w:color="auto"/>
        <w:right w:val="none" w:sz="0" w:space="0" w:color="auto"/>
      </w:divBdr>
    </w:div>
    <w:div w:id="386269889">
      <w:bodyDiv w:val="1"/>
      <w:marLeft w:val="0"/>
      <w:marRight w:val="0"/>
      <w:marTop w:val="0"/>
      <w:marBottom w:val="0"/>
      <w:divBdr>
        <w:top w:val="none" w:sz="0" w:space="0" w:color="auto"/>
        <w:left w:val="none" w:sz="0" w:space="0" w:color="auto"/>
        <w:bottom w:val="none" w:sz="0" w:space="0" w:color="auto"/>
        <w:right w:val="none" w:sz="0" w:space="0" w:color="auto"/>
      </w:divBdr>
    </w:div>
    <w:div w:id="386492646">
      <w:bodyDiv w:val="1"/>
      <w:marLeft w:val="0"/>
      <w:marRight w:val="0"/>
      <w:marTop w:val="0"/>
      <w:marBottom w:val="0"/>
      <w:divBdr>
        <w:top w:val="none" w:sz="0" w:space="0" w:color="auto"/>
        <w:left w:val="none" w:sz="0" w:space="0" w:color="auto"/>
        <w:bottom w:val="none" w:sz="0" w:space="0" w:color="auto"/>
        <w:right w:val="none" w:sz="0" w:space="0" w:color="auto"/>
      </w:divBdr>
    </w:div>
    <w:div w:id="395930719">
      <w:bodyDiv w:val="1"/>
      <w:marLeft w:val="0"/>
      <w:marRight w:val="0"/>
      <w:marTop w:val="0"/>
      <w:marBottom w:val="0"/>
      <w:divBdr>
        <w:top w:val="none" w:sz="0" w:space="0" w:color="auto"/>
        <w:left w:val="none" w:sz="0" w:space="0" w:color="auto"/>
        <w:bottom w:val="none" w:sz="0" w:space="0" w:color="auto"/>
        <w:right w:val="none" w:sz="0" w:space="0" w:color="auto"/>
      </w:divBdr>
    </w:div>
    <w:div w:id="400372197">
      <w:bodyDiv w:val="1"/>
      <w:marLeft w:val="0"/>
      <w:marRight w:val="0"/>
      <w:marTop w:val="0"/>
      <w:marBottom w:val="0"/>
      <w:divBdr>
        <w:top w:val="none" w:sz="0" w:space="0" w:color="auto"/>
        <w:left w:val="none" w:sz="0" w:space="0" w:color="auto"/>
        <w:bottom w:val="none" w:sz="0" w:space="0" w:color="auto"/>
        <w:right w:val="none" w:sz="0" w:space="0" w:color="auto"/>
      </w:divBdr>
    </w:div>
    <w:div w:id="410271723">
      <w:bodyDiv w:val="1"/>
      <w:marLeft w:val="0"/>
      <w:marRight w:val="0"/>
      <w:marTop w:val="0"/>
      <w:marBottom w:val="0"/>
      <w:divBdr>
        <w:top w:val="none" w:sz="0" w:space="0" w:color="auto"/>
        <w:left w:val="none" w:sz="0" w:space="0" w:color="auto"/>
        <w:bottom w:val="none" w:sz="0" w:space="0" w:color="auto"/>
        <w:right w:val="none" w:sz="0" w:space="0" w:color="auto"/>
      </w:divBdr>
    </w:div>
    <w:div w:id="412554639">
      <w:bodyDiv w:val="1"/>
      <w:marLeft w:val="0"/>
      <w:marRight w:val="0"/>
      <w:marTop w:val="0"/>
      <w:marBottom w:val="0"/>
      <w:divBdr>
        <w:top w:val="none" w:sz="0" w:space="0" w:color="auto"/>
        <w:left w:val="none" w:sz="0" w:space="0" w:color="auto"/>
        <w:bottom w:val="none" w:sz="0" w:space="0" w:color="auto"/>
        <w:right w:val="none" w:sz="0" w:space="0" w:color="auto"/>
      </w:divBdr>
    </w:div>
    <w:div w:id="416679131">
      <w:bodyDiv w:val="1"/>
      <w:marLeft w:val="0"/>
      <w:marRight w:val="0"/>
      <w:marTop w:val="0"/>
      <w:marBottom w:val="0"/>
      <w:divBdr>
        <w:top w:val="none" w:sz="0" w:space="0" w:color="auto"/>
        <w:left w:val="none" w:sz="0" w:space="0" w:color="auto"/>
        <w:bottom w:val="none" w:sz="0" w:space="0" w:color="auto"/>
        <w:right w:val="none" w:sz="0" w:space="0" w:color="auto"/>
      </w:divBdr>
    </w:div>
    <w:div w:id="420563594">
      <w:bodyDiv w:val="1"/>
      <w:marLeft w:val="0"/>
      <w:marRight w:val="0"/>
      <w:marTop w:val="0"/>
      <w:marBottom w:val="0"/>
      <w:divBdr>
        <w:top w:val="none" w:sz="0" w:space="0" w:color="auto"/>
        <w:left w:val="none" w:sz="0" w:space="0" w:color="auto"/>
        <w:bottom w:val="none" w:sz="0" w:space="0" w:color="auto"/>
        <w:right w:val="none" w:sz="0" w:space="0" w:color="auto"/>
      </w:divBdr>
    </w:div>
    <w:div w:id="425730395">
      <w:bodyDiv w:val="1"/>
      <w:marLeft w:val="0"/>
      <w:marRight w:val="0"/>
      <w:marTop w:val="0"/>
      <w:marBottom w:val="0"/>
      <w:divBdr>
        <w:top w:val="none" w:sz="0" w:space="0" w:color="auto"/>
        <w:left w:val="none" w:sz="0" w:space="0" w:color="auto"/>
        <w:bottom w:val="none" w:sz="0" w:space="0" w:color="auto"/>
        <w:right w:val="none" w:sz="0" w:space="0" w:color="auto"/>
      </w:divBdr>
    </w:div>
    <w:div w:id="426510317">
      <w:bodyDiv w:val="1"/>
      <w:marLeft w:val="0"/>
      <w:marRight w:val="0"/>
      <w:marTop w:val="0"/>
      <w:marBottom w:val="0"/>
      <w:divBdr>
        <w:top w:val="none" w:sz="0" w:space="0" w:color="auto"/>
        <w:left w:val="none" w:sz="0" w:space="0" w:color="auto"/>
        <w:bottom w:val="none" w:sz="0" w:space="0" w:color="auto"/>
        <w:right w:val="none" w:sz="0" w:space="0" w:color="auto"/>
      </w:divBdr>
    </w:div>
    <w:div w:id="435562931">
      <w:bodyDiv w:val="1"/>
      <w:marLeft w:val="0"/>
      <w:marRight w:val="0"/>
      <w:marTop w:val="0"/>
      <w:marBottom w:val="0"/>
      <w:divBdr>
        <w:top w:val="none" w:sz="0" w:space="0" w:color="auto"/>
        <w:left w:val="none" w:sz="0" w:space="0" w:color="auto"/>
        <w:bottom w:val="none" w:sz="0" w:space="0" w:color="auto"/>
        <w:right w:val="none" w:sz="0" w:space="0" w:color="auto"/>
      </w:divBdr>
    </w:div>
    <w:div w:id="446436846">
      <w:bodyDiv w:val="1"/>
      <w:marLeft w:val="0"/>
      <w:marRight w:val="0"/>
      <w:marTop w:val="0"/>
      <w:marBottom w:val="0"/>
      <w:divBdr>
        <w:top w:val="none" w:sz="0" w:space="0" w:color="auto"/>
        <w:left w:val="none" w:sz="0" w:space="0" w:color="auto"/>
        <w:bottom w:val="none" w:sz="0" w:space="0" w:color="auto"/>
        <w:right w:val="none" w:sz="0" w:space="0" w:color="auto"/>
      </w:divBdr>
    </w:div>
    <w:div w:id="451705085">
      <w:bodyDiv w:val="1"/>
      <w:marLeft w:val="0"/>
      <w:marRight w:val="0"/>
      <w:marTop w:val="0"/>
      <w:marBottom w:val="0"/>
      <w:divBdr>
        <w:top w:val="none" w:sz="0" w:space="0" w:color="auto"/>
        <w:left w:val="none" w:sz="0" w:space="0" w:color="auto"/>
        <w:bottom w:val="none" w:sz="0" w:space="0" w:color="auto"/>
        <w:right w:val="none" w:sz="0" w:space="0" w:color="auto"/>
      </w:divBdr>
    </w:div>
    <w:div w:id="455636029">
      <w:bodyDiv w:val="1"/>
      <w:marLeft w:val="0"/>
      <w:marRight w:val="0"/>
      <w:marTop w:val="0"/>
      <w:marBottom w:val="0"/>
      <w:divBdr>
        <w:top w:val="none" w:sz="0" w:space="0" w:color="auto"/>
        <w:left w:val="none" w:sz="0" w:space="0" w:color="auto"/>
        <w:bottom w:val="none" w:sz="0" w:space="0" w:color="auto"/>
        <w:right w:val="none" w:sz="0" w:space="0" w:color="auto"/>
      </w:divBdr>
    </w:div>
    <w:div w:id="456336680">
      <w:bodyDiv w:val="1"/>
      <w:marLeft w:val="0"/>
      <w:marRight w:val="0"/>
      <w:marTop w:val="0"/>
      <w:marBottom w:val="0"/>
      <w:divBdr>
        <w:top w:val="none" w:sz="0" w:space="0" w:color="auto"/>
        <w:left w:val="none" w:sz="0" w:space="0" w:color="auto"/>
        <w:bottom w:val="none" w:sz="0" w:space="0" w:color="auto"/>
        <w:right w:val="none" w:sz="0" w:space="0" w:color="auto"/>
      </w:divBdr>
    </w:div>
    <w:div w:id="457261300">
      <w:bodyDiv w:val="1"/>
      <w:marLeft w:val="0"/>
      <w:marRight w:val="0"/>
      <w:marTop w:val="0"/>
      <w:marBottom w:val="0"/>
      <w:divBdr>
        <w:top w:val="none" w:sz="0" w:space="0" w:color="auto"/>
        <w:left w:val="none" w:sz="0" w:space="0" w:color="auto"/>
        <w:bottom w:val="none" w:sz="0" w:space="0" w:color="auto"/>
        <w:right w:val="none" w:sz="0" w:space="0" w:color="auto"/>
      </w:divBdr>
    </w:div>
    <w:div w:id="479225408">
      <w:bodyDiv w:val="1"/>
      <w:marLeft w:val="0"/>
      <w:marRight w:val="0"/>
      <w:marTop w:val="0"/>
      <w:marBottom w:val="0"/>
      <w:divBdr>
        <w:top w:val="none" w:sz="0" w:space="0" w:color="auto"/>
        <w:left w:val="none" w:sz="0" w:space="0" w:color="auto"/>
        <w:bottom w:val="none" w:sz="0" w:space="0" w:color="auto"/>
        <w:right w:val="none" w:sz="0" w:space="0" w:color="auto"/>
      </w:divBdr>
    </w:div>
    <w:div w:id="485516506">
      <w:bodyDiv w:val="1"/>
      <w:marLeft w:val="0"/>
      <w:marRight w:val="0"/>
      <w:marTop w:val="0"/>
      <w:marBottom w:val="0"/>
      <w:divBdr>
        <w:top w:val="none" w:sz="0" w:space="0" w:color="auto"/>
        <w:left w:val="none" w:sz="0" w:space="0" w:color="auto"/>
        <w:bottom w:val="none" w:sz="0" w:space="0" w:color="auto"/>
        <w:right w:val="none" w:sz="0" w:space="0" w:color="auto"/>
      </w:divBdr>
    </w:div>
    <w:div w:id="485823038">
      <w:bodyDiv w:val="1"/>
      <w:marLeft w:val="0"/>
      <w:marRight w:val="0"/>
      <w:marTop w:val="0"/>
      <w:marBottom w:val="0"/>
      <w:divBdr>
        <w:top w:val="none" w:sz="0" w:space="0" w:color="auto"/>
        <w:left w:val="none" w:sz="0" w:space="0" w:color="auto"/>
        <w:bottom w:val="none" w:sz="0" w:space="0" w:color="auto"/>
        <w:right w:val="none" w:sz="0" w:space="0" w:color="auto"/>
      </w:divBdr>
    </w:div>
    <w:div w:id="489752084">
      <w:bodyDiv w:val="1"/>
      <w:marLeft w:val="0"/>
      <w:marRight w:val="0"/>
      <w:marTop w:val="0"/>
      <w:marBottom w:val="0"/>
      <w:divBdr>
        <w:top w:val="none" w:sz="0" w:space="0" w:color="auto"/>
        <w:left w:val="none" w:sz="0" w:space="0" w:color="auto"/>
        <w:bottom w:val="none" w:sz="0" w:space="0" w:color="auto"/>
        <w:right w:val="none" w:sz="0" w:space="0" w:color="auto"/>
      </w:divBdr>
    </w:div>
    <w:div w:id="498274820">
      <w:bodyDiv w:val="1"/>
      <w:marLeft w:val="0"/>
      <w:marRight w:val="0"/>
      <w:marTop w:val="0"/>
      <w:marBottom w:val="0"/>
      <w:divBdr>
        <w:top w:val="none" w:sz="0" w:space="0" w:color="auto"/>
        <w:left w:val="none" w:sz="0" w:space="0" w:color="auto"/>
        <w:bottom w:val="none" w:sz="0" w:space="0" w:color="auto"/>
        <w:right w:val="none" w:sz="0" w:space="0" w:color="auto"/>
      </w:divBdr>
    </w:div>
    <w:div w:id="509301076">
      <w:bodyDiv w:val="1"/>
      <w:marLeft w:val="0"/>
      <w:marRight w:val="0"/>
      <w:marTop w:val="0"/>
      <w:marBottom w:val="0"/>
      <w:divBdr>
        <w:top w:val="none" w:sz="0" w:space="0" w:color="auto"/>
        <w:left w:val="none" w:sz="0" w:space="0" w:color="auto"/>
        <w:bottom w:val="none" w:sz="0" w:space="0" w:color="auto"/>
        <w:right w:val="none" w:sz="0" w:space="0" w:color="auto"/>
      </w:divBdr>
    </w:div>
    <w:div w:id="534080760">
      <w:bodyDiv w:val="1"/>
      <w:marLeft w:val="0"/>
      <w:marRight w:val="0"/>
      <w:marTop w:val="0"/>
      <w:marBottom w:val="0"/>
      <w:divBdr>
        <w:top w:val="none" w:sz="0" w:space="0" w:color="auto"/>
        <w:left w:val="none" w:sz="0" w:space="0" w:color="auto"/>
        <w:bottom w:val="none" w:sz="0" w:space="0" w:color="auto"/>
        <w:right w:val="none" w:sz="0" w:space="0" w:color="auto"/>
      </w:divBdr>
    </w:div>
    <w:div w:id="548346985">
      <w:bodyDiv w:val="1"/>
      <w:marLeft w:val="0"/>
      <w:marRight w:val="0"/>
      <w:marTop w:val="0"/>
      <w:marBottom w:val="0"/>
      <w:divBdr>
        <w:top w:val="none" w:sz="0" w:space="0" w:color="auto"/>
        <w:left w:val="none" w:sz="0" w:space="0" w:color="auto"/>
        <w:bottom w:val="none" w:sz="0" w:space="0" w:color="auto"/>
        <w:right w:val="none" w:sz="0" w:space="0" w:color="auto"/>
      </w:divBdr>
    </w:div>
    <w:div w:id="568615375">
      <w:bodyDiv w:val="1"/>
      <w:marLeft w:val="0"/>
      <w:marRight w:val="0"/>
      <w:marTop w:val="0"/>
      <w:marBottom w:val="0"/>
      <w:divBdr>
        <w:top w:val="none" w:sz="0" w:space="0" w:color="auto"/>
        <w:left w:val="none" w:sz="0" w:space="0" w:color="auto"/>
        <w:bottom w:val="none" w:sz="0" w:space="0" w:color="auto"/>
        <w:right w:val="none" w:sz="0" w:space="0" w:color="auto"/>
      </w:divBdr>
    </w:div>
    <w:div w:id="577716623">
      <w:bodyDiv w:val="1"/>
      <w:marLeft w:val="0"/>
      <w:marRight w:val="0"/>
      <w:marTop w:val="0"/>
      <w:marBottom w:val="0"/>
      <w:divBdr>
        <w:top w:val="none" w:sz="0" w:space="0" w:color="auto"/>
        <w:left w:val="none" w:sz="0" w:space="0" w:color="auto"/>
        <w:bottom w:val="none" w:sz="0" w:space="0" w:color="auto"/>
        <w:right w:val="none" w:sz="0" w:space="0" w:color="auto"/>
      </w:divBdr>
    </w:div>
    <w:div w:id="586159285">
      <w:bodyDiv w:val="1"/>
      <w:marLeft w:val="0"/>
      <w:marRight w:val="0"/>
      <w:marTop w:val="0"/>
      <w:marBottom w:val="0"/>
      <w:divBdr>
        <w:top w:val="none" w:sz="0" w:space="0" w:color="auto"/>
        <w:left w:val="none" w:sz="0" w:space="0" w:color="auto"/>
        <w:bottom w:val="none" w:sz="0" w:space="0" w:color="auto"/>
        <w:right w:val="none" w:sz="0" w:space="0" w:color="auto"/>
      </w:divBdr>
    </w:div>
    <w:div w:id="588464828">
      <w:bodyDiv w:val="1"/>
      <w:marLeft w:val="0"/>
      <w:marRight w:val="0"/>
      <w:marTop w:val="0"/>
      <w:marBottom w:val="0"/>
      <w:divBdr>
        <w:top w:val="none" w:sz="0" w:space="0" w:color="auto"/>
        <w:left w:val="none" w:sz="0" w:space="0" w:color="auto"/>
        <w:bottom w:val="none" w:sz="0" w:space="0" w:color="auto"/>
        <w:right w:val="none" w:sz="0" w:space="0" w:color="auto"/>
      </w:divBdr>
    </w:div>
    <w:div w:id="593170758">
      <w:bodyDiv w:val="1"/>
      <w:marLeft w:val="0"/>
      <w:marRight w:val="0"/>
      <w:marTop w:val="0"/>
      <w:marBottom w:val="0"/>
      <w:divBdr>
        <w:top w:val="none" w:sz="0" w:space="0" w:color="auto"/>
        <w:left w:val="none" w:sz="0" w:space="0" w:color="auto"/>
        <w:bottom w:val="none" w:sz="0" w:space="0" w:color="auto"/>
        <w:right w:val="none" w:sz="0" w:space="0" w:color="auto"/>
      </w:divBdr>
    </w:div>
    <w:div w:id="593906529">
      <w:bodyDiv w:val="1"/>
      <w:marLeft w:val="0"/>
      <w:marRight w:val="0"/>
      <w:marTop w:val="0"/>
      <w:marBottom w:val="0"/>
      <w:divBdr>
        <w:top w:val="none" w:sz="0" w:space="0" w:color="auto"/>
        <w:left w:val="none" w:sz="0" w:space="0" w:color="auto"/>
        <w:bottom w:val="none" w:sz="0" w:space="0" w:color="auto"/>
        <w:right w:val="none" w:sz="0" w:space="0" w:color="auto"/>
      </w:divBdr>
    </w:div>
    <w:div w:id="602500026">
      <w:bodyDiv w:val="1"/>
      <w:marLeft w:val="0"/>
      <w:marRight w:val="0"/>
      <w:marTop w:val="0"/>
      <w:marBottom w:val="0"/>
      <w:divBdr>
        <w:top w:val="none" w:sz="0" w:space="0" w:color="auto"/>
        <w:left w:val="none" w:sz="0" w:space="0" w:color="auto"/>
        <w:bottom w:val="none" w:sz="0" w:space="0" w:color="auto"/>
        <w:right w:val="none" w:sz="0" w:space="0" w:color="auto"/>
      </w:divBdr>
    </w:div>
    <w:div w:id="612131609">
      <w:bodyDiv w:val="1"/>
      <w:marLeft w:val="0"/>
      <w:marRight w:val="0"/>
      <w:marTop w:val="0"/>
      <w:marBottom w:val="0"/>
      <w:divBdr>
        <w:top w:val="none" w:sz="0" w:space="0" w:color="auto"/>
        <w:left w:val="none" w:sz="0" w:space="0" w:color="auto"/>
        <w:bottom w:val="none" w:sz="0" w:space="0" w:color="auto"/>
        <w:right w:val="none" w:sz="0" w:space="0" w:color="auto"/>
      </w:divBdr>
    </w:div>
    <w:div w:id="620957511">
      <w:bodyDiv w:val="1"/>
      <w:marLeft w:val="0"/>
      <w:marRight w:val="0"/>
      <w:marTop w:val="0"/>
      <w:marBottom w:val="0"/>
      <w:divBdr>
        <w:top w:val="none" w:sz="0" w:space="0" w:color="auto"/>
        <w:left w:val="none" w:sz="0" w:space="0" w:color="auto"/>
        <w:bottom w:val="none" w:sz="0" w:space="0" w:color="auto"/>
        <w:right w:val="none" w:sz="0" w:space="0" w:color="auto"/>
      </w:divBdr>
    </w:div>
    <w:div w:id="632519895">
      <w:bodyDiv w:val="1"/>
      <w:marLeft w:val="0"/>
      <w:marRight w:val="0"/>
      <w:marTop w:val="0"/>
      <w:marBottom w:val="0"/>
      <w:divBdr>
        <w:top w:val="none" w:sz="0" w:space="0" w:color="auto"/>
        <w:left w:val="none" w:sz="0" w:space="0" w:color="auto"/>
        <w:bottom w:val="none" w:sz="0" w:space="0" w:color="auto"/>
        <w:right w:val="none" w:sz="0" w:space="0" w:color="auto"/>
      </w:divBdr>
    </w:div>
    <w:div w:id="632951584">
      <w:bodyDiv w:val="1"/>
      <w:marLeft w:val="0"/>
      <w:marRight w:val="0"/>
      <w:marTop w:val="0"/>
      <w:marBottom w:val="0"/>
      <w:divBdr>
        <w:top w:val="none" w:sz="0" w:space="0" w:color="auto"/>
        <w:left w:val="none" w:sz="0" w:space="0" w:color="auto"/>
        <w:bottom w:val="none" w:sz="0" w:space="0" w:color="auto"/>
        <w:right w:val="none" w:sz="0" w:space="0" w:color="auto"/>
      </w:divBdr>
    </w:div>
    <w:div w:id="648557257">
      <w:bodyDiv w:val="1"/>
      <w:marLeft w:val="0"/>
      <w:marRight w:val="0"/>
      <w:marTop w:val="0"/>
      <w:marBottom w:val="0"/>
      <w:divBdr>
        <w:top w:val="none" w:sz="0" w:space="0" w:color="auto"/>
        <w:left w:val="none" w:sz="0" w:space="0" w:color="auto"/>
        <w:bottom w:val="none" w:sz="0" w:space="0" w:color="auto"/>
        <w:right w:val="none" w:sz="0" w:space="0" w:color="auto"/>
      </w:divBdr>
    </w:div>
    <w:div w:id="650139938">
      <w:bodyDiv w:val="1"/>
      <w:marLeft w:val="0"/>
      <w:marRight w:val="0"/>
      <w:marTop w:val="0"/>
      <w:marBottom w:val="0"/>
      <w:divBdr>
        <w:top w:val="none" w:sz="0" w:space="0" w:color="auto"/>
        <w:left w:val="none" w:sz="0" w:space="0" w:color="auto"/>
        <w:bottom w:val="none" w:sz="0" w:space="0" w:color="auto"/>
        <w:right w:val="none" w:sz="0" w:space="0" w:color="auto"/>
      </w:divBdr>
    </w:div>
    <w:div w:id="659044195">
      <w:bodyDiv w:val="1"/>
      <w:marLeft w:val="0"/>
      <w:marRight w:val="0"/>
      <w:marTop w:val="0"/>
      <w:marBottom w:val="0"/>
      <w:divBdr>
        <w:top w:val="none" w:sz="0" w:space="0" w:color="auto"/>
        <w:left w:val="none" w:sz="0" w:space="0" w:color="auto"/>
        <w:bottom w:val="none" w:sz="0" w:space="0" w:color="auto"/>
        <w:right w:val="none" w:sz="0" w:space="0" w:color="auto"/>
      </w:divBdr>
    </w:div>
    <w:div w:id="660474953">
      <w:bodyDiv w:val="1"/>
      <w:marLeft w:val="0"/>
      <w:marRight w:val="0"/>
      <w:marTop w:val="0"/>
      <w:marBottom w:val="0"/>
      <w:divBdr>
        <w:top w:val="none" w:sz="0" w:space="0" w:color="auto"/>
        <w:left w:val="none" w:sz="0" w:space="0" w:color="auto"/>
        <w:bottom w:val="none" w:sz="0" w:space="0" w:color="auto"/>
        <w:right w:val="none" w:sz="0" w:space="0" w:color="auto"/>
      </w:divBdr>
    </w:div>
    <w:div w:id="686979164">
      <w:bodyDiv w:val="1"/>
      <w:marLeft w:val="0"/>
      <w:marRight w:val="0"/>
      <w:marTop w:val="0"/>
      <w:marBottom w:val="0"/>
      <w:divBdr>
        <w:top w:val="none" w:sz="0" w:space="0" w:color="auto"/>
        <w:left w:val="none" w:sz="0" w:space="0" w:color="auto"/>
        <w:bottom w:val="none" w:sz="0" w:space="0" w:color="auto"/>
        <w:right w:val="none" w:sz="0" w:space="0" w:color="auto"/>
      </w:divBdr>
    </w:div>
    <w:div w:id="692925743">
      <w:bodyDiv w:val="1"/>
      <w:marLeft w:val="0"/>
      <w:marRight w:val="0"/>
      <w:marTop w:val="0"/>
      <w:marBottom w:val="0"/>
      <w:divBdr>
        <w:top w:val="none" w:sz="0" w:space="0" w:color="auto"/>
        <w:left w:val="none" w:sz="0" w:space="0" w:color="auto"/>
        <w:bottom w:val="none" w:sz="0" w:space="0" w:color="auto"/>
        <w:right w:val="none" w:sz="0" w:space="0" w:color="auto"/>
      </w:divBdr>
    </w:div>
    <w:div w:id="750659647">
      <w:bodyDiv w:val="1"/>
      <w:marLeft w:val="0"/>
      <w:marRight w:val="0"/>
      <w:marTop w:val="0"/>
      <w:marBottom w:val="0"/>
      <w:divBdr>
        <w:top w:val="none" w:sz="0" w:space="0" w:color="auto"/>
        <w:left w:val="none" w:sz="0" w:space="0" w:color="auto"/>
        <w:bottom w:val="none" w:sz="0" w:space="0" w:color="auto"/>
        <w:right w:val="none" w:sz="0" w:space="0" w:color="auto"/>
      </w:divBdr>
    </w:div>
    <w:div w:id="762649571">
      <w:bodyDiv w:val="1"/>
      <w:marLeft w:val="0"/>
      <w:marRight w:val="0"/>
      <w:marTop w:val="0"/>
      <w:marBottom w:val="0"/>
      <w:divBdr>
        <w:top w:val="none" w:sz="0" w:space="0" w:color="auto"/>
        <w:left w:val="none" w:sz="0" w:space="0" w:color="auto"/>
        <w:bottom w:val="none" w:sz="0" w:space="0" w:color="auto"/>
        <w:right w:val="none" w:sz="0" w:space="0" w:color="auto"/>
      </w:divBdr>
    </w:div>
    <w:div w:id="771974073">
      <w:bodyDiv w:val="1"/>
      <w:marLeft w:val="0"/>
      <w:marRight w:val="0"/>
      <w:marTop w:val="0"/>
      <w:marBottom w:val="0"/>
      <w:divBdr>
        <w:top w:val="none" w:sz="0" w:space="0" w:color="auto"/>
        <w:left w:val="none" w:sz="0" w:space="0" w:color="auto"/>
        <w:bottom w:val="none" w:sz="0" w:space="0" w:color="auto"/>
        <w:right w:val="none" w:sz="0" w:space="0" w:color="auto"/>
      </w:divBdr>
    </w:div>
    <w:div w:id="775517025">
      <w:bodyDiv w:val="1"/>
      <w:marLeft w:val="0"/>
      <w:marRight w:val="0"/>
      <w:marTop w:val="0"/>
      <w:marBottom w:val="0"/>
      <w:divBdr>
        <w:top w:val="none" w:sz="0" w:space="0" w:color="auto"/>
        <w:left w:val="none" w:sz="0" w:space="0" w:color="auto"/>
        <w:bottom w:val="none" w:sz="0" w:space="0" w:color="auto"/>
        <w:right w:val="none" w:sz="0" w:space="0" w:color="auto"/>
      </w:divBdr>
    </w:div>
    <w:div w:id="792476272">
      <w:bodyDiv w:val="1"/>
      <w:marLeft w:val="0"/>
      <w:marRight w:val="0"/>
      <w:marTop w:val="0"/>
      <w:marBottom w:val="0"/>
      <w:divBdr>
        <w:top w:val="none" w:sz="0" w:space="0" w:color="auto"/>
        <w:left w:val="none" w:sz="0" w:space="0" w:color="auto"/>
        <w:bottom w:val="none" w:sz="0" w:space="0" w:color="auto"/>
        <w:right w:val="none" w:sz="0" w:space="0" w:color="auto"/>
      </w:divBdr>
    </w:div>
    <w:div w:id="812066133">
      <w:bodyDiv w:val="1"/>
      <w:marLeft w:val="0"/>
      <w:marRight w:val="0"/>
      <w:marTop w:val="0"/>
      <w:marBottom w:val="0"/>
      <w:divBdr>
        <w:top w:val="none" w:sz="0" w:space="0" w:color="auto"/>
        <w:left w:val="none" w:sz="0" w:space="0" w:color="auto"/>
        <w:bottom w:val="none" w:sz="0" w:space="0" w:color="auto"/>
        <w:right w:val="none" w:sz="0" w:space="0" w:color="auto"/>
      </w:divBdr>
    </w:div>
    <w:div w:id="812211265">
      <w:bodyDiv w:val="1"/>
      <w:marLeft w:val="0"/>
      <w:marRight w:val="0"/>
      <w:marTop w:val="0"/>
      <w:marBottom w:val="0"/>
      <w:divBdr>
        <w:top w:val="none" w:sz="0" w:space="0" w:color="auto"/>
        <w:left w:val="none" w:sz="0" w:space="0" w:color="auto"/>
        <w:bottom w:val="none" w:sz="0" w:space="0" w:color="auto"/>
        <w:right w:val="none" w:sz="0" w:space="0" w:color="auto"/>
      </w:divBdr>
    </w:div>
    <w:div w:id="815296103">
      <w:bodyDiv w:val="1"/>
      <w:marLeft w:val="0"/>
      <w:marRight w:val="0"/>
      <w:marTop w:val="0"/>
      <w:marBottom w:val="0"/>
      <w:divBdr>
        <w:top w:val="none" w:sz="0" w:space="0" w:color="auto"/>
        <w:left w:val="none" w:sz="0" w:space="0" w:color="auto"/>
        <w:bottom w:val="none" w:sz="0" w:space="0" w:color="auto"/>
        <w:right w:val="none" w:sz="0" w:space="0" w:color="auto"/>
      </w:divBdr>
    </w:div>
    <w:div w:id="840697734">
      <w:bodyDiv w:val="1"/>
      <w:marLeft w:val="0"/>
      <w:marRight w:val="0"/>
      <w:marTop w:val="0"/>
      <w:marBottom w:val="0"/>
      <w:divBdr>
        <w:top w:val="none" w:sz="0" w:space="0" w:color="auto"/>
        <w:left w:val="none" w:sz="0" w:space="0" w:color="auto"/>
        <w:bottom w:val="none" w:sz="0" w:space="0" w:color="auto"/>
        <w:right w:val="none" w:sz="0" w:space="0" w:color="auto"/>
      </w:divBdr>
    </w:div>
    <w:div w:id="847257224">
      <w:bodyDiv w:val="1"/>
      <w:marLeft w:val="0"/>
      <w:marRight w:val="0"/>
      <w:marTop w:val="0"/>
      <w:marBottom w:val="0"/>
      <w:divBdr>
        <w:top w:val="none" w:sz="0" w:space="0" w:color="auto"/>
        <w:left w:val="none" w:sz="0" w:space="0" w:color="auto"/>
        <w:bottom w:val="none" w:sz="0" w:space="0" w:color="auto"/>
        <w:right w:val="none" w:sz="0" w:space="0" w:color="auto"/>
      </w:divBdr>
    </w:div>
    <w:div w:id="849023332">
      <w:bodyDiv w:val="1"/>
      <w:marLeft w:val="0"/>
      <w:marRight w:val="0"/>
      <w:marTop w:val="0"/>
      <w:marBottom w:val="0"/>
      <w:divBdr>
        <w:top w:val="none" w:sz="0" w:space="0" w:color="auto"/>
        <w:left w:val="none" w:sz="0" w:space="0" w:color="auto"/>
        <w:bottom w:val="none" w:sz="0" w:space="0" w:color="auto"/>
        <w:right w:val="none" w:sz="0" w:space="0" w:color="auto"/>
      </w:divBdr>
    </w:div>
    <w:div w:id="863901192">
      <w:bodyDiv w:val="1"/>
      <w:marLeft w:val="0"/>
      <w:marRight w:val="0"/>
      <w:marTop w:val="0"/>
      <w:marBottom w:val="0"/>
      <w:divBdr>
        <w:top w:val="none" w:sz="0" w:space="0" w:color="auto"/>
        <w:left w:val="none" w:sz="0" w:space="0" w:color="auto"/>
        <w:bottom w:val="none" w:sz="0" w:space="0" w:color="auto"/>
        <w:right w:val="none" w:sz="0" w:space="0" w:color="auto"/>
      </w:divBdr>
    </w:div>
    <w:div w:id="865951051">
      <w:bodyDiv w:val="1"/>
      <w:marLeft w:val="0"/>
      <w:marRight w:val="0"/>
      <w:marTop w:val="0"/>
      <w:marBottom w:val="0"/>
      <w:divBdr>
        <w:top w:val="none" w:sz="0" w:space="0" w:color="auto"/>
        <w:left w:val="none" w:sz="0" w:space="0" w:color="auto"/>
        <w:bottom w:val="none" w:sz="0" w:space="0" w:color="auto"/>
        <w:right w:val="none" w:sz="0" w:space="0" w:color="auto"/>
      </w:divBdr>
    </w:div>
    <w:div w:id="875702000">
      <w:bodyDiv w:val="1"/>
      <w:marLeft w:val="0"/>
      <w:marRight w:val="0"/>
      <w:marTop w:val="0"/>
      <w:marBottom w:val="0"/>
      <w:divBdr>
        <w:top w:val="none" w:sz="0" w:space="0" w:color="auto"/>
        <w:left w:val="none" w:sz="0" w:space="0" w:color="auto"/>
        <w:bottom w:val="none" w:sz="0" w:space="0" w:color="auto"/>
        <w:right w:val="none" w:sz="0" w:space="0" w:color="auto"/>
      </w:divBdr>
    </w:div>
    <w:div w:id="876312773">
      <w:bodyDiv w:val="1"/>
      <w:marLeft w:val="0"/>
      <w:marRight w:val="0"/>
      <w:marTop w:val="0"/>
      <w:marBottom w:val="0"/>
      <w:divBdr>
        <w:top w:val="none" w:sz="0" w:space="0" w:color="auto"/>
        <w:left w:val="none" w:sz="0" w:space="0" w:color="auto"/>
        <w:bottom w:val="none" w:sz="0" w:space="0" w:color="auto"/>
        <w:right w:val="none" w:sz="0" w:space="0" w:color="auto"/>
      </w:divBdr>
    </w:div>
    <w:div w:id="889002609">
      <w:bodyDiv w:val="1"/>
      <w:marLeft w:val="0"/>
      <w:marRight w:val="0"/>
      <w:marTop w:val="0"/>
      <w:marBottom w:val="0"/>
      <w:divBdr>
        <w:top w:val="none" w:sz="0" w:space="0" w:color="auto"/>
        <w:left w:val="none" w:sz="0" w:space="0" w:color="auto"/>
        <w:bottom w:val="none" w:sz="0" w:space="0" w:color="auto"/>
        <w:right w:val="none" w:sz="0" w:space="0" w:color="auto"/>
      </w:divBdr>
    </w:div>
    <w:div w:id="889420463">
      <w:bodyDiv w:val="1"/>
      <w:marLeft w:val="0"/>
      <w:marRight w:val="0"/>
      <w:marTop w:val="0"/>
      <w:marBottom w:val="0"/>
      <w:divBdr>
        <w:top w:val="none" w:sz="0" w:space="0" w:color="auto"/>
        <w:left w:val="none" w:sz="0" w:space="0" w:color="auto"/>
        <w:bottom w:val="none" w:sz="0" w:space="0" w:color="auto"/>
        <w:right w:val="none" w:sz="0" w:space="0" w:color="auto"/>
      </w:divBdr>
    </w:div>
    <w:div w:id="911158918">
      <w:bodyDiv w:val="1"/>
      <w:marLeft w:val="0"/>
      <w:marRight w:val="0"/>
      <w:marTop w:val="0"/>
      <w:marBottom w:val="0"/>
      <w:divBdr>
        <w:top w:val="none" w:sz="0" w:space="0" w:color="auto"/>
        <w:left w:val="none" w:sz="0" w:space="0" w:color="auto"/>
        <w:bottom w:val="none" w:sz="0" w:space="0" w:color="auto"/>
        <w:right w:val="none" w:sz="0" w:space="0" w:color="auto"/>
      </w:divBdr>
    </w:div>
    <w:div w:id="915437169">
      <w:bodyDiv w:val="1"/>
      <w:marLeft w:val="0"/>
      <w:marRight w:val="0"/>
      <w:marTop w:val="0"/>
      <w:marBottom w:val="0"/>
      <w:divBdr>
        <w:top w:val="none" w:sz="0" w:space="0" w:color="auto"/>
        <w:left w:val="none" w:sz="0" w:space="0" w:color="auto"/>
        <w:bottom w:val="none" w:sz="0" w:space="0" w:color="auto"/>
        <w:right w:val="none" w:sz="0" w:space="0" w:color="auto"/>
      </w:divBdr>
    </w:div>
    <w:div w:id="921255830">
      <w:bodyDiv w:val="1"/>
      <w:marLeft w:val="0"/>
      <w:marRight w:val="0"/>
      <w:marTop w:val="0"/>
      <w:marBottom w:val="0"/>
      <w:divBdr>
        <w:top w:val="none" w:sz="0" w:space="0" w:color="auto"/>
        <w:left w:val="none" w:sz="0" w:space="0" w:color="auto"/>
        <w:bottom w:val="none" w:sz="0" w:space="0" w:color="auto"/>
        <w:right w:val="none" w:sz="0" w:space="0" w:color="auto"/>
      </w:divBdr>
    </w:div>
    <w:div w:id="923605846">
      <w:bodyDiv w:val="1"/>
      <w:marLeft w:val="0"/>
      <w:marRight w:val="0"/>
      <w:marTop w:val="0"/>
      <w:marBottom w:val="0"/>
      <w:divBdr>
        <w:top w:val="none" w:sz="0" w:space="0" w:color="auto"/>
        <w:left w:val="none" w:sz="0" w:space="0" w:color="auto"/>
        <w:bottom w:val="none" w:sz="0" w:space="0" w:color="auto"/>
        <w:right w:val="none" w:sz="0" w:space="0" w:color="auto"/>
      </w:divBdr>
    </w:div>
    <w:div w:id="924536649">
      <w:bodyDiv w:val="1"/>
      <w:marLeft w:val="0"/>
      <w:marRight w:val="0"/>
      <w:marTop w:val="0"/>
      <w:marBottom w:val="0"/>
      <w:divBdr>
        <w:top w:val="none" w:sz="0" w:space="0" w:color="auto"/>
        <w:left w:val="none" w:sz="0" w:space="0" w:color="auto"/>
        <w:bottom w:val="none" w:sz="0" w:space="0" w:color="auto"/>
        <w:right w:val="none" w:sz="0" w:space="0" w:color="auto"/>
      </w:divBdr>
    </w:div>
    <w:div w:id="935751390">
      <w:bodyDiv w:val="1"/>
      <w:marLeft w:val="0"/>
      <w:marRight w:val="0"/>
      <w:marTop w:val="0"/>
      <w:marBottom w:val="0"/>
      <w:divBdr>
        <w:top w:val="none" w:sz="0" w:space="0" w:color="auto"/>
        <w:left w:val="none" w:sz="0" w:space="0" w:color="auto"/>
        <w:bottom w:val="none" w:sz="0" w:space="0" w:color="auto"/>
        <w:right w:val="none" w:sz="0" w:space="0" w:color="auto"/>
      </w:divBdr>
    </w:div>
    <w:div w:id="937516960">
      <w:bodyDiv w:val="1"/>
      <w:marLeft w:val="0"/>
      <w:marRight w:val="0"/>
      <w:marTop w:val="0"/>
      <w:marBottom w:val="0"/>
      <w:divBdr>
        <w:top w:val="none" w:sz="0" w:space="0" w:color="auto"/>
        <w:left w:val="none" w:sz="0" w:space="0" w:color="auto"/>
        <w:bottom w:val="none" w:sz="0" w:space="0" w:color="auto"/>
        <w:right w:val="none" w:sz="0" w:space="0" w:color="auto"/>
      </w:divBdr>
    </w:div>
    <w:div w:id="947082301">
      <w:bodyDiv w:val="1"/>
      <w:marLeft w:val="0"/>
      <w:marRight w:val="0"/>
      <w:marTop w:val="0"/>
      <w:marBottom w:val="0"/>
      <w:divBdr>
        <w:top w:val="none" w:sz="0" w:space="0" w:color="auto"/>
        <w:left w:val="none" w:sz="0" w:space="0" w:color="auto"/>
        <w:bottom w:val="none" w:sz="0" w:space="0" w:color="auto"/>
        <w:right w:val="none" w:sz="0" w:space="0" w:color="auto"/>
      </w:divBdr>
    </w:div>
    <w:div w:id="956832403">
      <w:bodyDiv w:val="1"/>
      <w:marLeft w:val="0"/>
      <w:marRight w:val="0"/>
      <w:marTop w:val="0"/>
      <w:marBottom w:val="0"/>
      <w:divBdr>
        <w:top w:val="none" w:sz="0" w:space="0" w:color="auto"/>
        <w:left w:val="none" w:sz="0" w:space="0" w:color="auto"/>
        <w:bottom w:val="none" w:sz="0" w:space="0" w:color="auto"/>
        <w:right w:val="none" w:sz="0" w:space="0" w:color="auto"/>
      </w:divBdr>
    </w:div>
    <w:div w:id="967399081">
      <w:bodyDiv w:val="1"/>
      <w:marLeft w:val="0"/>
      <w:marRight w:val="0"/>
      <w:marTop w:val="0"/>
      <w:marBottom w:val="0"/>
      <w:divBdr>
        <w:top w:val="none" w:sz="0" w:space="0" w:color="auto"/>
        <w:left w:val="none" w:sz="0" w:space="0" w:color="auto"/>
        <w:bottom w:val="none" w:sz="0" w:space="0" w:color="auto"/>
        <w:right w:val="none" w:sz="0" w:space="0" w:color="auto"/>
      </w:divBdr>
    </w:div>
    <w:div w:id="970356708">
      <w:bodyDiv w:val="1"/>
      <w:marLeft w:val="0"/>
      <w:marRight w:val="0"/>
      <w:marTop w:val="0"/>
      <w:marBottom w:val="0"/>
      <w:divBdr>
        <w:top w:val="none" w:sz="0" w:space="0" w:color="auto"/>
        <w:left w:val="none" w:sz="0" w:space="0" w:color="auto"/>
        <w:bottom w:val="none" w:sz="0" w:space="0" w:color="auto"/>
        <w:right w:val="none" w:sz="0" w:space="0" w:color="auto"/>
      </w:divBdr>
    </w:div>
    <w:div w:id="994723975">
      <w:bodyDiv w:val="1"/>
      <w:marLeft w:val="0"/>
      <w:marRight w:val="0"/>
      <w:marTop w:val="0"/>
      <w:marBottom w:val="0"/>
      <w:divBdr>
        <w:top w:val="none" w:sz="0" w:space="0" w:color="auto"/>
        <w:left w:val="none" w:sz="0" w:space="0" w:color="auto"/>
        <w:bottom w:val="none" w:sz="0" w:space="0" w:color="auto"/>
        <w:right w:val="none" w:sz="0" w:space="0" w:color="auto"/>
      </w:divBdr>
    </w:div>
    <w:div w:id="1007485131">
      <w:bodyDiv w:val="1"/>
      <w:marLeft w:val="0"/>
      <w:marRight w:val="0"/>
      <w:marTop w:val="0"/>
      <w:marBottom w:val="0"/>
      <w:divBdr>
        <w:top w:val="none" w:sz="0" w:space="0" w:color="auto"/>
        <w:left w:val="none" w:sz="0" w:space="0" w:color="auto"/>
        <w:bottom w:val="none" w:sz="0" w:space="0" w:color="auto"/>
        <w:right w:val="none" w:sz="0" w:space="0" w:color="auto"/>
      </w:divBdr>
    </w:div>
    <w:div w:id="1009212199">
      <w:bodyDiv w:val="1"/>
      <w:marLeft w:val="0"/>
      <w:marRight w:val="0"/>
      <w:marTop w:val="0"/>
      <w:marBottom w:val="0"/>
      <w:divBdr>
        <w:top w:val="none" w:sz="0" w:space="0" w:color="auto"/>
        <w:left w:val="none" w:sz="0" w:space="0" w:color="auto"/>
        <w:bottom w:val="none" w:sz="0" w:space="0" w:color="auto"/>
        <w:right w:val="none" w:sz="0" w:space="0" w:color="auto"/>
      </w:divBdr>
    </w:div>
    <w:div w:id="1019427043">
      <w:bodyDiv w:val="1"/>
      <w:marLeft w:val="0"/>
      <w:marRight w:val="0"/>
      <w:marTop w:val="0"/>
      <w:marBottom w:val="0"/>
      <w:divBdr>
        <w:top w:val="none" w:sz="0" w:space="0" w:color="auto"/>
        <w:left w:val="none" w:sz="0" w:space="0" w:color="auto"/>
        <w:bottom w:val="none" w:sz="0" w:space="0" w:color="auto"/>
        <w:right w:val="none" w:sz="0" w:space="0" w:color="auto"/>
      </w:divBdr>
    </w:div>
    <w:div w:id="1045567585">
      <w:bodyDiv w:val="1"/>
      <w:marLeft w:val="0"/>
      <w:marRight w:val="0"/>
      <w:marTop w:val="0"/>
      <w:marBottom w:val="0"/>
      <w:divBdr>
        <w:top w:val="none" w:sz="0" w:space="0" w:color="auto"/>
        <w:left w:val="none" w:sz="0" w:space="0" w:color="auto"/>
        <w:bottom w:val="none" w:sz="0" w:space="0" w:color="auto"/>
        <w:right w:val="none" w:sz="0" w:space="0" w:color="auto"/>
      </w:divBdr>
    </w:div>
    <w:div w:id="1046180358">
      <w:bodyDiv w:val="1"/>
      <w:marLeft w:val="0"/>
      <w:marRight w:val="0"/>
      <w:marTop w:val="0"/>
      <w:marBottom w:val="0"/>
      <w:divBdr>
        <w:top w:val="none" w:sz="0" w:space="0" w:color="auto"/>
        <w:left w:val="none" w:sz="0" w:space="0" w:color="auto"/>
        <w:bottom w:val="none" w:sz="0" w:space="0" w:color="auto"/>
        <w:right w:val="none" w:sz="0" w:space="0" w:color="auto"/>
      </w:divBdr>
    </w:div>
    <w:div w:id="1062094116">
      <w:bodyDiv w:val="1"/>
      <w:marLeft w:val="0"/>
      <w:marRight w:val="0"/>
      <w:marTop w:val="0"/>
      <w:marBottom w:val="0"/>
      <w:divBdr>
        <w:top w:val="none" w:sz="0" w:space="0" w:color="auto"/>
        <w:left w:val="none" w:sz="0" w:space="0" w:color="auto"/>
        <w:bottom w:val="none" w:sz="0" w:space="0" w:color="auto"/>
        <w:right w:val="none" w:sz="0" w:space="0" w:color="auto"/>
      </w:divBdr>
    </w:div>
    <w:div w:id="1065839656">
      <w:bodyDiv w:val="1"/>
      <w:marLeft w:val="0"/>
      <w:marRight w:val="0"/>
      <w:marTop w:val="0"/>
      <w:marBottom w:val="0"/>
      <w:divBdr>
        <w:top w:val="none" w:sz="0" w:space="0" w:color="auto"/>
        <w:left w:val="none" w:sz="0" w:space="0" w:color="auto"/>
        <w:bottom w:val="none" w:sz="0" w:space="0" w:color="auto"/>
        <w:right w:val="none" w:sz="0" w:space="0" w:color="auto"/>
      </w:divBdr>
    </w:div>
    <w:div w:id="1070739031">
      <w:bodyDiv w:val="1"/>
      <w:marLeft w:val="0"/>
      <w:marRight w:val="0"/>
      <w:marTop w:val="0"/>
      <w:marBottom w:val="0"/>
      <w:divBdr>
        <w:top w:val="none" w:sz="0" w:space="0" w:color="auto"/>
        <w:left w:val="none" w:sz="0" w:space="0" w:color="auto"/>
        <w:bottom w:val="none" w:sz="0" w:space="0" w:color="auto"/>
        <w:right w:val="none" w:sz="0" w:space="0" w:color="auto"/>
      </w:divBdr>
    </w:div>
    <w:div w:id="1099057947">
      <w:bodyDiv w:val="1"/>
      <w:marLeft w:val="0"/>
      <w:marRight w:val="0"/>
      <w:marTop w:val="0"/>
      <w:marBottom w:val="0"/>
      <w:divBdr>
        <w:top w:val="none" w:sz="0" w:space="0" w:color="auto"/>
        <w:left w:val="none" w:sz="0" w:space="0" w:color="auto"/>
        <w:bottom w:val="none" w:sz="0" w:space="0" w:color="auto"/>
        <w:right w:val="none" w:sz="0" w:space="0" w:color="auto"/>
      </w:divBdr>
    </w:div>
    <w:div w:id="1100031341">
      <w:bodyDiv w:val="1"/>
      <w:marLeft w:val="0"/>
      <w:marRight w:val="0"/>
      <w:marTop w:val="0"/>
      <w:marBottom w:val="0"/>
      <w:divBdr>
        <w:top w:val="none" w:sz="0" w:space="0" w:color="auto"/>
        <w:left w:val="none" w:sz="0" w:space="0" w:color="auto"/>
        <w:bottom w:val="none" w:sz="0" w:space="0" w:color="auto"/>
        <w:right w:val="none" w:sz="0" w:space="0" w:color="auto"/>
      </w:divBdr>
    </w:div>
    <w:div w:id="1107120255">
      <w:bodyDiv w:val="1"/>
      <w:marLeft w:val="0"/>
      <w:marRight w:val="0"/>
      <w:marTop w:val="0"/>
      <w:marBottom w:val="0"/>
      <w:divBdr>
        <w:top w:val="none" w:sz="0" w:space="0" w:color="auto"/>
        <w:left w:val="none" w:sz="0" w:space="0" w:color="auto"/>
        <w:bottom w:val="none" w:sz="0" w:space="0" w:color="auto"/>
        <w:right w:val="none" w:sz="0" w:space="0" w:color="auto"/>
      </w:divBdr>
    </w:div>
    <w:div w:id="1121728628">
      <w:bodyDiv w:val="1"/>
      <w:marLeft w:val="0"/>
      <w:marRight w:val="0"/>
      <w:marTop w:val="0"/>
      <w:marBottom w:val="0"/>
      <w:divBdr>
        <w:top w:val="none" w:sz="0" w:space="0" w:color="auto"/>
        <w:left w:val="none" w:sz="0" w:space="0" w:color="auto"/>
        <w:bottom w:val="none" w:sz="0" w:space="0" w:color="auto"/>
        <w:right w:val="none" w:sz="0" w:space="0" w:color="auto"/>
      </w:divBdr>
    </w:div>
    <w:div w:id="1158692930">
      <w:bodyDiv w:val="1"/>
      <w:marLeft w:val="0"/>
      <w:marRight w:val="0"/>
      <w:marTop w:val="0"/>
      <w:marBottom w:val="0"/>
      <w:divBdr>
        <w:top w:val="none" w:sz="0" w:space="0" w:color="auto"/>
        <w:left w:val="none" w:sz="0" w:space="0" w:color="auto"/>
        <w:bottom w:val="none" w:sz="0" w:space="0" w:color="auto"/>
        <w:right w:val="none" w:sz="0" w:space="0" w:color="auto"/>
      </w:divBdr>
    </w:div>
    <w:div w:id="1159810968">
      <w:bodyDiv w:val="1"/>
      <w:marLeft w:val="0"/>
      <w:marRight w:val="0"/>
      <w:marTop w:val="0"/>
      <w:marBottom w:val="0"/>
      <w:divBdr>
        <w:top w:val="none" w:sz="0" w:space="0" w:color="auto"/>
        <w:left w:val="none" w:sz="0" w:space="0" w:color="auto"/>
        <w:bottom w:val="none" w:sz="0" w:space="0" w:color="auto"/>
        <w:right w:val="none" w:sz="0" w:space="0" w:color="auto"/>
      </w:divBdr>
    </w:div>
    <w:div w:id="1174416111">
      <w:bodyDiv w:val="1"/>
      <w:marLeft w:val="0"/>
      <w:marRight w:val="0"/>
      <w:marTop w:val="0"/>
      <w:marBottom w:val="0"/>
      <w:divBdr>
        <w:top w:val="none" w:sz="0" w:space="0" w:color="auto"/>
        <w:left w:val="none" w:sz="0" w:space="0" w:color="auto"/>
        <w:bottom w:val="none" w:sz="0" w:space="0" w:color="auto"/>
        <w:right w:val="none" w:sz="0" w:space="0" w:color="auto"/>
      </w:divBdr>
    </w:div>
    <w:div w:id="1176504813">
      <w:bodyDiv w:val="1"/>
      <w:marLeft w:val="0"/>
      <w:marRight w:val="0"/>
      <w:marTop w:val="0"/>
      <w:marBottom w:val="0"/>
      <w:divBdr>
        <w:top w:val="none" w:sz="0" w:space="0" w:color="auto"/>
        <w:left w:val="none" w:sz="0" w:space="0" w:color="auto"/>
        <w:bottom w:val="none" w:sz="0" w:space="0" w:color="auto"/>
        <w:right w:val="none" w:sz="0" w:space="0" w:color="auto"/>
      </w:divBdr>
    </w:div>
    <w:div w:id="1178155699">
      <w:bodyDiv w:val="1"/>
      <w:marLeft w:val="0"/>
      <w:marRight w:val="0"/>
      <w:marTop w:val="0"/>
      <w:marBottom w:val="0"/>
      <w:divBdr>
        <w:top w:val="none" w:sz="0" w:space="0" w:color="auto"/>
        <w:left w:val="none" w:sz="0" w:space="0" w:color="auto"/>
        <w:bottom w:val="none" w:sz="0" w:space="0" w:color="auto"/>
        <w:right w:val="none" w:sz="0" w:space="0" w:color="auto"/>
      </w:divBdr>
    </w:div>
    <w:div w:id="1186675928">
      <w:bodyDiv w:val="1"/>
      <w:marLeft w:val="0"/>
      <w:marRight w:val="0"/>
      <w:marTop w:val="0"/>
      <w:marBottom w:val="0"/>
      <w:divBdr>
        <w:top w:val="none" w:sz="0" w:space="0" w:color="auto"/>
        <w:left w:val="none" w:sz="0" w:space="0" w:color="auto"/>
        <w:bottom w:val="none" w:sz="0" w:space="0" w:color="auto"/>
        <w:right w:val="none" w:sz="0" w:space="0" w:color="auto"/>
      </w:divBdr>
    </w:div>
    <w:div w:id="1200582135">
      <w:bodyDiv w:val="1"/>
      <w:marLeft w:val="0"/>
      <w:marRight w:val="0"/>
      <w:marTop w:val="0"/>
      <w:marBottom w:val="0"/>
      <w:divBdr>
        <w:top w:val="none" w:sz="0" w:space="0" w:color="auto"/>
        <w:left w:val="none" w:sz="0" w:space="0" w:color="auto"/>
        <w:bottom w:val="none" w:sz="0" w:space="0" w:color="auto"/>
        <w:right w:val="none" w:sz="0" w:space="0" w:color="auto"/>
      </w:divBdr>
    </w:div>
    <w:div w:id="1210806048">
      <w:bodyDiv w:val="1"/>
      <w:marLeft w:val="0"/>
      <w:marRight w:val="0"/>
      <w:marTop w:val="0"/>
      <w:marBottom w:val="0"/>
      <w:divBdr>
        <w:top w:val="none" w:sz="0" w:space="0" w:color="auto"/>
        <w:left w:val="none" w:sz="0" w:space="0" w:color="auto"/>
        <w:bottom w:val="none" w:sz="0" w:space="0" w:color="auto"/>
        <w:right w:val="none" w:sz="0" w:space="0" w:color="auto"/>
      </w:divBdr>
    </w:div>
    <w:div w:id="1217662536">
      <w:bodyDiv w:val="1"/>
      <w:marLeft w:val="0"/>
      <w:marRight w:val="0"/>
      <w:marTop w:val="0"/>
      <w:marBottom w:val="0"/>
      <w:divBdr>
        <w:top w:val="none" w:sz="0" w:space="0" w:color="auto"/>
        <w:left w:val="none" w:sz="0" w:space="0" w:color="auto"/>
        <w:bottom w:val="none" w:sz="0" w:space="0" w:color="auto"/>
        <w:right w:val="none" w:sz="0" w:space="0" w:color="auto"/>
      </w:divBdr>
    </w:div>
    <w:div w:id="1229459106">
      <w:bodyDiv w:val="1"/>
      <w:marLeft w:val="0"/>
      <w:marRight w:val="0"/>
      <w:marTop w:val="0"/>
      <w:marBottom w:val="0"/>
      <w:divBdr>
        <w:top w:val="none" w:sz="0" w:space="0" w:color="auto"/>
        <w:left w:val="none" w:sz="0" w:space="0" w:color="auto"/>
        <w:bottom w:val="none" w:sz="0" w:space="0" w:color="auto"/>
        <w:right w:val="none" w:sz="0" w:space="0" w:color="auto"/>
      </w:divBdr>
    </w:div>
    <w:div w:id="1246068428">
      <w:bodyDiv w:val="1"/>
      <w:marLeft w:val="0"/>
      <w:marRight w:val="0"/>
      <w:marTop w:val="0"/>
      <w:marBottom w:val="0"/>
      <w:divBdr>
        <w:top w:val="none" w:sz="0" w:space="0" w:color="auto"/>
        <w:left w:val="none" w:sz="0" w:space="0" w:color="auto"/>
        <w:bottom w:val="none" w:sz="0" w:space="0" w:color="auto"/>
        <w:right w:val="none" w:sz="0" w:space="0" w:color="auto"/>
      </w:divBdr>
    </w:div>
    <w:div w:id="1262645161">
      <w:bodyDiv w:val="1"/>
      <w:marLeft w:val="0"/>
      <w:marRight w:val="0"/>
      <w:marTop w:val="0"/>
      <w:marBottom w:val="0"/>
      <w:divBdr>
        <w:top w:val="none" w:sz="0" w:space="0" w:color="auto"/>
        <w:left w:val="none" w:sz="0" w:space="0" w:color="auto"/>
        <w:bottom w:val="none" w:sz="0" w:space="0" w:color="auto"/>
        <w:right w:val="none" w:sz="0" w:space="0" w:color="auto"/>
      </w:divBdr>
    </w:div>
    <w:div w:id="1264146699">
      <w:bodyDiv w:val="1"/>
      <w:marLeft w:val="0"/>
      <w:marRight w:val="0"/>
      <w:marTop w:val="0"/>
      <w:marBottom w:val="0"/>
      <w:divBdr>
        <w:top w:val="none" w:sz="0" w:space="0" w:color="auto"/>
        <w:left w:val="none" w:sz="0" w:space="0" w:color="auto"/>
        <w:bottom w:val="none" w:sz="0" w:space="0" w:color="auto"/>
        <w:right w:val="none" w:sz="0" w:space="0" w:color="auto"/>
      </w:divBdr>
    </w:div>
    <w:div w:id="1277760438">
      <w:bodyDiv w:val="1"/>
      <w:marLeft w:val="0"/>
      <w:marRight w:val="0"/>
      <w:marTop w:val="0"/>
      <w:marBottom w:val="0"/>
      <w:divBdr>
        <w:top w:val="none" w:sz="0" w:space="0" w:color="auto"/>
        <w:left w:val="none" w:sz="0" w:space="0" w:color="auto"/>
        <w:bottom w:val="none" w:sz="0" w:space="0" w:color="auto"/>
        <w:right w:val="none" w:sz="0" w:space="0" w:color="auto"/>
      </w:divBdr>
    </w:div>
    <w:div w:id="1282222321">
      <w:bodyDiv w:val="1"/>
      <w:marLeft w:val="0"/>
      <w:marRight w:val="0"/>
      <w:marTop w:val="0"/>
      <w:marBottom w:val="0"/>
      <w:divBdr>
        <w:top w:val="none" w:sz="0" w:space="0" w:color="auto"/>
        <w:left w:val="none" w:sz="0" w:space="0" w:color="auto"/>
        <w:bottom w:val="none" w:sz="0" w:space="0" w:color="auto"/>
        <w:right w:val="none" w:sz="0" w:space="0" w:color="auto"/>
      </w:divBdr>
    </w:div>
    <w:div w:id="1289968878">
      <w:bodyDiv w:val="1"/>
      <w:marLeft w:val="0"/>
      <w:marRight w:val="0"/>
      <w:marTop w:val="0"/>
      <w:marBottom w:val="0"/>
      <w:divBdr>
        <w:top w:val="none" w:sz="0" w:space="0" w:color="auto"/>
        <w:left w:val="none" w:sz="0" w:space="0" w:color="auto"/>
        <w:bottom w:val="none" w:sz="0" w:space="0" w:color="auto"/>
        <w:right w:val="none" w:sz="0" w:space="0" w:color="auto"/>
      </w:divBdr>
    </w:div>
    <w:div w:id="1314987850">
      <w:bodyDiv w:val="1"/>
      <w:marLeft w:val="0"/>
      <w:marRight w:val="0"/>
      <w:marTop w:val="0"/>
      <w:marBottom w:val="0"/>
      <w:divBdr>
        <w:top w:val="none" w:sz="0" w:space="0" w:color="auto"/>
        <w:left w:val="none" w:sz="0" w:space="0" w:color="auto"/>
        <w:bottom w:val="none" w:sz="0" w:space="0" w:color="auto"/>
        <w:right w:val="none" w:sz="0" w:space="0" w:color="auto"/>
      </w:divBdr>
    </w:div>
    <w:div w:id="1316449672">
      <w:bodyDiv w:val="1"/>
      <w:marLeft w:val="0"/>
      <w:marRight w:val="0"/>
      <w:marTop w:val="0"/>
      <w:marBottom w:val="0"/>
      <w:divBdr>
        <w:top w:val="none" w:sz="0" w:space="0" w:color="auto"/>
        <w:left w:val="none" w:sz="0" w:space="0" w:color="auto"/>
        <w:bottom w:val="none" w:sz="0" w:space="0" w:color="auto"/>
        <w:right w:val="none" w:sz="0" w:space="0" w:color="auto"/>
      </w:divBdr>
    </w:div>
    <w:div w:id="1318731110">
      <w:bodyDiv w:val="1"/>
      <w:marLeft w:val="0"/>
      <w:marRight w:val="0"/>
      <w:marTop w:val="0"/>
      <w:marBottom w:val="0"/>
      <w:divBdr>
        <w:top w:val="none" w:sz="0" w:space="0" w:color="auto"/>
        <w:left w:val="none" w:sz="0" w:space="0" w:color="auto"/>
        <w:bottom w:val="none" w:sz="0" w:space="0" w:color="auto"/>
        <w:right w:val="none" w:sz="0" w:space="0" w:color="auto"/>
      </w:divBdr>
    </w:div>
    <w:div w:id="1319192887">
      <w:bodyDiv w:val="1"/>
      <w:marLeft w:val="0"/>
      <w:marRight w:val="0"/>
      <w:marTop w:val="0"/>
      <w:marBottom w:val="0"/>
      <w:divBdr>
        <w:top w:val="none" w:sz="0" w:space="0" w:color="auto"/>
        <w:left w:val="none" w:sz="0" w:space="0" w:color="auto"/>
        <w:bottom w:val="none" w:sz="0" w:space="0" w:color="auto"/>
        <w:right w:val="none" w:sz="0" w:space="0" w:color="auto"/>
      </w:divBdr>
    </w:div>
    <w:div w:id="1326127400">
      <w:bodyDiv w:val="1"/>
      <w:marLeft w:val="0"/>
      <w:marRight w:val="0"/>
      <w:marTop w:val="0"/>
      <w:marBottom w:val="0"/>
      <w:divBdr>
        <w:top w:val="none" w:sz="0" w:space="0" w:color="auto"/>
        <w:left w:val="none" w:sz="0" w:space="0" w:color="auto"/>
        <w:bottom w:val="none" w:sz="0" w:space="0" w:color="auto"/>
        <w:right w:val="none" w:sz="0" w:space="0" w:color="auto"/>
      </w:divBdr>
    </w:div>
    <w:div w:id="1336885064">
      <w:bodyDiv w:val="1"/>
      <w:marLeft w:val="0"/>
      <w:marRight w:val="0"/>
      <w:marTop w:val="0"/>
      <w:marBottom w:val="0"/>
      <w:divBdr>
        <w:top w:val="none" w:sz="0" w:space="0" w:color="auto"/>
        <w:left w:val="none" w:sz="0" w:space="0" w:color="auto"/>
        <w:bottom w:val="none" w:sz="0" w:space="0" w:color="auto"/>
        <w:right w:val="none" w:sz="0" w:space="0" w:color="auto"/>
      </w:divBdr>
    </w:div>
    <w:div w:id="1337920811">
      <w:bodyDiv w:val="1"/>
      <w:marLeft w:val="0"/>
      <w:marRight w:val="0"/>
      <w:marTop w:val="0"/>
      <w:marBottom w:val="0"/>
      <w:divBdr>
        <w:top w:val="none" w:sz="0" w:space="0" w:color="auto"/>
        <w:left w:val="none" w:sz="0" w:space="0" w:color="auto"/>
        <w:bottom w:val="none" w:sz="0" w:space="0" w:color="auto"/>
        <w:right w:val="none" w:sz="0" w:space="0" w:color="auto"/>
      </w:divBdr>
    </w:div>
    <w:div w:id="1338537082">
      <w:bodyDiv w:val="1"/>
      <w:marLeft w:val="0"/>
      <w:marRight w:val="0"/>
      <w:marTop w:val="0"/>
      <w:marBottom w:val="0"/>
      <w:divBdr>
        <w:top w:val="none" w:sz="0" w:space="0" w:color="auto"/>
        <w:left w:val="none" w:sz="0" w:space="0" w:color="auto"/>
        <w:bottom w:val="none" w:sz="0" w:space="0" w:color="auto"/>
        <w:right w:val="none" w:sz="0" w:space="0" w:color="auto"/>
      </w:divBdr>
    </w:div>
    <w:div w:id="1347512354">
      <w:bodyDiv w:val="1"/>
      <w:marLeft w:val="0"/>
      <w:marRight w:val="0"/>
      <w:marTop w:val="0"/>
      <w:marBottom w:val="0"/>
      <w:divBdr>
        <w:top w:val="none" w:sz="0" w:space="0" w:color="auto"/>
        <w:left w:val="none" w:sz="0" w:space="0" w:color="auto"/>
        <w:bottom w:val="none" w:sz="0" w:space="0" w:color="auto"/>
        <w:right w:val="none" w:sz="0" w:space="0" w:color="auto"/>
      </w:divBdr>
    </w:div>
    <w:div w:id="1356611773">
      <w:bodyDiv w:val="1"/>
      <w:marLeft w:val="0"/>
      <w:marRight w:val="0"/>
      <w:marTop w:val="0"/>
      <w:marBottom w:val="0"/>
      <w:divBdr>
        <w:top w:val="none" w:sz="0" w:space="0" w:color="auto"/>
        <w:left w:val="none" w:sz="0" w:space="0" w:color="auto"/>
        <w:bottom w:val="none" w:sz="0" w:space="0" w:color="auto"/>
        <w:right w:val="none" w:sz="0" w:space="0" w:color="auto"/>
      </w:divBdr>
    </w:div>
    <w:div w:id="138204965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94112783">
      <w:bodyDiv w:val="1"/>
      <w:marLeft w:val="0"/>
      <w:marRight w:val="0"/>
      <w:marTop w:val="0"/>
      <w:marBottom w:val="0"/>
      <w:divBdr>
        <w:top w:val="none" w:sz="0" w:space="0" w:color="auto"/>
        <w:left w:val="none" w:sz="0" w:space="0" w:color="auto"/>
        <w:bottom w:val="none" w:sz="0" w:space="0" w:color="auto"/>
        <w:right w:val="none" w:sz="0" w:space="0" w:color="auto"/>
      </w:divBdr>
    </w:div>
    <w:div w:id="1394619119">
      <w:bodyDiv w:val="1"/>
      <w:marLeft w:val="0"/>
      <w:marRight w:val="0"/>
      <w:marTop w:val="0"/>
      <w:marBottom w:val="0"/>
      <w:divBdr>
        <w:top w:val="none" w:sz="0" w:space="0" w:color="auto"/>
        <w:left w:val="none" w:sz="0" w:space="0" w:color="auto"/>
        <w:bottom w:val="none" w:sz="0" w:space="0" w:color="auto"/>
        <w:right w:val="none" w:sz="0" w:space="0" w:color="auto"/>
      </w:divBdr>
    </w:div>
    <w:div w:id="1402412087">
      <w:bodyDiv w:val="1"/>
      <w:marLeft w:val="0"/>
      <w:marRight w:val="0"/>
      <w:marTop w:val="0"/>
      <w:marBottom w:val="0"/>
      <w:divBdr>
        <w:top w:val="none" w:sz="0" w:space="0" w:color="auto"/>
        <w:left w:val="none" w:sz="0" w:space="0" w:color="auto"/>
        <w:bottom w:val="none" w:sz="0" w:space="0" w:color="auto"/>
        <w:right w:val="none" w:sz="0" w:space="0" w:color="auto"/>
      </w:divBdr>
    </w:div>
    <w:div w:id="1406801234">
      <w:bodyDiv w:val="1"/>
      <w:marLeft w:val="0"/>
      <w:marRight w:val="0"/>
      <w:marTop w:val="0"/>
      <w:marBottom w:val="0"/>
      <w:divBdr>
        <w:top w:val="none" w:sz="0" w:space="0" w:color="auto"/>
        <w:left w:val="none" w:sz="0" w:space="0" w:color="auto"/>
        <w:bottom w:val="none" w:sz="0" w:space="0" w:color="auto"/>
        <w:right w:val="none" w:sz="0" w:space="0" w:color="auto"/>
      </w:divBdr>
    </w:div>
    <w:div w:id="1406994027">
      <w:bodyDiv w:val="1"/>
      <w:marLeft w:val="0"/>
      <w:marRight w:val="0"/>
      <w:marTop w:val="0"/>
      <w:marBottom w:val="0"/>
      <w:divBdr>
        <w:top w:val="none" w:sz="0" w:space="0" w:color="auto"/>
        <w:left w:val="none" w:sz="0" w:space="0" w:color="auto"/>
        <w:bottom w:val="none" w:sz="0" w:space="0" w:color="auto"/>
        <w:right w:val="none" w:sz="0" w:space="0" w:color="auto"/>
      </w:divBdr>
    </w:div>
    <w:div w:id="1415315957">
      <w:bodyDiv w:val="1"/>
      <w:marLeft w:val="0"/>
      <w:marRight w:val="0"/>
      <w:marTop w:val="0"/>
      <w:marBottom w:val="0"/>
      <w:divBdr>
        <w:top w:val="none" w:sz="0" w:space="0" w:color="auto"/>
        <w:left w:val="none" w:sz="0" w:space="0" w:color="auto"/>
        <w:bottom w:val="none" w:sz="0" w:space="0" w:color="auto"/>
        <w:right w:val="none" w:sz="0" w:space="0" w:color="auto"/>
      </w:divBdr>
    </w:div>
    <w:div w:id="1420563952">
      <w:bodyDiv w:val="1"/>
      <w:marLeft w:val="0"/>
      <w:marRight w:val="0"/>
      <w:marTop w:val="0"/>
      <w:marBottom w:val="0"/>
      <w:divBdr>
        <w:top w:val="none" w:sz="0" w:space="0" w:color="auto"/>
        <w:left w:val="none" w:sz="0" w:space="0" w:color="auto"/>
        <w:bottom w:val="none" w:sz="0" w:space="0" w:color="auto"/>
        <w:right w:val="none" w:sz="0" w:space="0" w:color="auto"/>
      </w:divBdr>
    </w:div>
    <w:div w:id="1426682648">
      <w:bodyDiv w:val="1"/>
      <w:marLeft w:val="0"/>
      <w:marRight w:val="0"/>
      <w:marTop w:val="0"/>
      <w:marBottom w:val="0"/>
      <w:divBdr>
        <w:top w:val="none" w:sz="0" w:space="0" w:color="auto"/>
        <w:left w:val="none" w:sz="0" w:space="0" w:color="auto"/>
        <w:bottom w:val="none" w:sz="0" w:space="0" w:color="auto"/>
        <w:right w:val="none" w:sz="0" w:space="0" w:color="auto"/>
      </w:divBdr>
    </w:div>
    <w:div w:id="1434280011">
      <w:bodyDiv w:val="1"/>
      <w:marLeft w:val="0"/>
      <w:marRight w:val="0"/>
      <w:marTop w:val="0"/>
      <w:marBottom w:val="0"/>
      <w:divBdr>
        <w:top w:val="none" w:sz="0" w:space="0" w:color="auto"/>
        <w:left w:val="none" w:sz="0" w:space="0" w:color="auto"/>
        <w:bottom w:val="none" w:sz="0" w:space="0" w:color="auto"/>
        <w:right w:val="none" w:sz="0" w:space="0" w:color="auto"/>
      </w:divBdr>
    </w:div>
    <w:div w:id="1437794345">
      <w:bodyDiv w:val="1"/>
      <w:marLeft w:val="0"/>
      <w:marRight w:val="0"/>
      <w:marTop w:val="0"/>
      <w:marBottom w:val="0"/>
      <w:divBdr>
        <w:top w:val="none" w:sz="0" w:space="0" w:color="auto"/>
        <w:left w:val="none" w:sz="0" w:space="0" w:color="auto"/>
        <w:bottom w:val="none" w:sz="0" w:space="0" w:color="auto"/>
        <w:right w:val="none" w:sz="0" w:space="0" w:color="auto"/>
      </w:divBdr>
    </w:div>
    <w:div w:id="1443260227">
      <w:bodyDiv w:val="1"/>
      <w:marLeft w:val="0"/>
      <w:marRight w:val="0"/>
      <w:marTop w:val="0"/>
      <w:marBottom w:val="0"/>
      <w:divBdr>
        <w:top w:val="none" w:sz="0" w:space="0" w:color="auto"/>
        <w:left w:val="none" w:sz="0" w:space="0" w:color="auto"/>
        <w:bottom w:val="none" w:sz="0" w:space="0" w:color="auto"/>
        <w:right w:val="none" w:sz="0" w:space="0" w:color="auto"/>
      </w:divBdr>
    </w:div>
    <w:div w:id="1447508109">
      <w:bodyDiv w:val="1"/>
      <w:marLeft w:val="0"/>
      <w:marRight w:val="0"/>
      <w:marTop w:val="0"/>
      <w:marBottom w:val="0"/>
      <w:divBdr>
        <w:top w:val="none" w:sz="0" w:space="0" w:color="auto"/>
        <w:left w:val="none" w:sz="0" w:space="0" w:color="auto"/>
        <w:bottom w:val="none" w:sz="0" w:space="0" w:color="auto"/>
        <w:right w:val="none" w:sz="0" w:space="0" w:color="auto"/>
      </w:divBdr>
    </w:div>
    <w:div w:id="1456217296">
      <w:bodyDiv w:val="1"/>
      <w:marLeft w:val="0"/>
      <w:marRight w:val="0"/>
      <w:marTop w:val="0"/>
      <w:marBottom w:val="0"/>
      <w:divBdr>
        <w:top w:val="none" w:sz="0" w:space="0" w:color="auto"/>
        <w:left w:val="none" w:sz="0" w:space="0" w:color="auto"/>
        <w:bottom w:val="none" w:sz="0" w:space="0" w:color="auto"/>
        <w:right w:val="none" w:sz="0" w:space="0" w:color="auto"/>
      </w:divBdr>
    </w:div>
    <w:div w:id="1476794540">
      <w:bodyDiv w:val="1"/>
      <w:marLeft w:val="0"/>
      <w:marRight w:val="0"/>
      <w:marTop w:val="0"/>
      <w:marBottom w:val="0"/>
      <w:divBdr>
        <w:top w:val="none" w:sz="0" w:space="0" w:color="auto"/>
        <w:left w:val="none" w:sz="0" w:space="0" w:color="auto"/>
        <w:bottom w:val="none" w:sz="0" w:space="0" w:color="auto"/>
        <w:right w:val="none" w:sz="0" w:space="0" w:color="auto"/>
      </w:divBdr>
    </w:div>
    <w:div w:id="1484810096">
      <w:bodyDiv w:val="1"/>
      <w:marLeft w:val="0"/>
      <w:marRight w:val="0"/>
      <w:marTop w:val="0"/>
      <w:marBottom w:val="0"/>
      <w:divBdr>
        <w:top w:val="none" w:sz="0" w:space="0" w:color="auto"/>
        <w:left w:val="none" w:sz="0" w:space="0" w:color="auto"/>
        <w:bottom w:val="none" w:sz="0" w:space="0" w:color="auto"/>
        <w:right w:val="none" w:sz="0" w:space="0" w:color="auto"/>
      </w:divBdr>
    </w:div>
    <w:div w:id="1493908610">
      <w:bodyDiv w:val="1"/>
      <w:marLeft w:val="0"/>
      <w:marRight w:val="0"/>
      <w:marTop w:val="0"/>
      <w:marBottom w:val="0"/>
      <w:divBdr>
        <w:top w:val="none" w:sz="0" w:space="0" w:color="auto"/>
        <w:left w:val="none" w:sz="0" w:space="0" w:color="auto"/>
        <w:bottom w:val="none" w:sz="0" w:space="0" w:color="auto"/>
        <w:right w:val="none" w:sz="0" w:space="0" w:color="auto"/>
      </w:divBdr>
    </w:div>
    <w:div w:id="1494907727">
      <w:bodyDiv w:val="1"/>
      <w:marLeft w:val="0"/>
      <w:marRight w:val="0"/>
      <w:marTop w:val="0"/>
      <w:marBottom w:val="0"/>
      <w:divBdr>
        <w:top w:val="none" w:sz="0" w:space="0" w:color="auto"/>
        <w:left w:val="none" w:sz="0" w:space="0" w:color="auto"/>
        <w:bottom w:val="none" w:sz="0" w:space="0" w:color="auto"/>
        <w:right w:val="none" w:sz="0" w:space="0" w:color="auto"/>
      </w:divBdr>
    </w:div>
    <w:div w:id="1504390683">
      <w:bodyDiv w:val="1"/>
      <w:marLeft w:val="0"/>
      <w:marRight w:val="0"/>
      <w:marTop w:val="0"/>
      <w:marBottom w:val="0"/>
      <w:divBdr>
        <w:top w:val="none" w:sz="0" w:space="0" w:color="auto"/>
        <w:left w:val="none" w:sz="0" w:space="0" w:color="auto"/>
        <w:bottom w:val="none" w:sz="0" w:space="0" w:color="auto"/>
        <w:right w:val="none" w:sz="0" w:space="0" w:color="auto"/>
      </w:divBdr>
    </w:div>
    <w:div w:id="1532458077">
      <w:bodyDiv w:val="1"/>
      <w:marLeft w:val="0"/>
      <w:marRight w:val="0"/>
      <w:marTop w:val="0"/>
      <w:marBottom w:val="0"/>
      <w:divBdr>
        <w:top w:val="none" w:sz="0" w:space="0" w:color="auto"/>
        <w:left w:val="none" w:sz="0" w:space="0" w:color="auto"/>
        <w:bottom w:val="none" w:sz="0" w:space="0" w:color="auto"/>
        <w:right w:val="none" w:sz="0" w:space="0" w:color="auto"/>
      </w:divBdr>
    </w:div>
    <w:div w:id="1534265944">
      <w:bodyDiv w:val="1"/>
      <w:marLeft w:val="0"/>
      <w:marRight w:val="0"/>
      <w:marTop w:val="0"/>
      <w:marBottom w:val="0"/>
      <w:divBdr>
        <w:top w:val="none" w:sz="0" w:space="0" w:color="auto"/>
        <w:left w:val="none" w:sz="0" w:space="0" w:color="auto"/>
        <w:bottom w:val="none" w:sz="0" w:space="0" w:color="auto"/>
        <w:right w:val="none" w:sz="0" w:space="0" w:color="auto"/>
      </w:divBdr>
    </w:div>
    <w:div w:id="1537085851">
      <w:bodyDiv w:val="1"/>
      <w:marLeft w:val="0"/>
      <w:marRight w:val="0"/>
      <w:marTop w:val="0"/>
      <w:marBottom w:val="0"/>
      <w:divBdr>
        <w:top w:val="none" w:sz="0" w:space="0" w:color="auto"/>
        <w:left w:val="none" w:sz="0" w:space="0" w:color="auto"/>
        <w:bottom w:val="none" w:sz="0" w:space="0" w:color="auto"/>
        <w:right w:val="none" w:sz="0" w:space="0" w:color="auto"/>
      </w:divBdr>
    </w:div>
    <w:div w:id="1548569166">
      <w:bodyDiv w:val="1"/>
      <w:marLeft w:val="0"/>
      <w:marRight w:val="0"/>
      <w:marTop w:val="0"/>
      <w:marBottom w:val="0"/>
      <w:divBdr>
        <w:top w:val="none" w:sz="0" w:space="0" w:color="auto"/>
        <w:left w:val="none" w:sz="0" w:space="0" w:color="auto"/>
        <w:bottom w:val="none" w:sz="0" w:space="0" w:color="auto"/>
        <w:right w:val="none" w:sz="0" w:space="0" w:color="auto"/>
      </w:divBdr>
    </w:div>
    <w:div w:id="1549221379">
      <w:bodyDiv w:val="1"/>
      <w:marLeft w:val="0"/>
      <w:marRight w:val="0"/>
      <w:marTop w:val="0"/>
      <w:marBottom w:val="0"/>
      <w:divBdr>
        <w:top w:val="none" w:sz="0" w:space="0" w:color="auto"/>
        <w:left w:val="none" w:sz="0" w:space="0" w:color="auto"/>
        <w:bottom w:val="none" w:sz="0" w:space="0" w:color="auto"/>
        <w:right w:val="none" w:sz="0" w:space="0" w:color="auto"/>
      </w:divBdr>
    </w:div>
    <w:div w:id="1567305204">
      <w:bodyDiv w:val="1"/>
      <w:marLeft w:val="0"/>
      <w:marRight w:val="0"/>
      <w:marTop w:val="0"/>
      <w:marBottom w:val="0"/>
      <w:divBdr>
        <w:top w:val="none" w:sz="0" w:space="0" w:color="auto"/>
        <w:left w:val="none" w:sz="0" w:space="0" w:color="auto"/>
        <w:bottom w:val="none" w:sz="0" w:space="0" w:color="auto"/>
        <w:right w:val="none" w:sz="0" w:space="0" w:color="auto"/>
      </w:divBdr>
    </w:div>
    <w:div w:id="1572160280">
      <w:bodyDiv w:val="1"/>
      <w:marLeft w:val="0"/>
      <w:marRight w:val="0"/>
      <w:marTop w:val="0"/>
      <w:marBottom w:val="0"/>
      <w:divBdr>
        <w:top w:val="none" w:sz="0" w:space="0" w:color="auto"/>
        <w:left w:val="none" w:sz="0" w:space="0" w:color="auto"/>
        <w:bottom w:val="none" w:sz="0" w:space="0" w:color="auto"/>
        <w:right w:val="none" w:sz="0" w:space="0" w:color="auto"/>
      </w:divBdr>
    </w:div>
    <w:div w:id="1584146928">
      <w:bodyDiv w:val="1"/>
      <w:marLeft w:val="0"/>
      <w:marRight w:val="0"/>
      <w:marTop w:val="0"/>
      <w:marBottom w:val="0"/>
      <w:divBdr>
        <w:top w:val="none" w:sz="0" w:space="0" w:color="auto"/>
        <w:left w:val="none" w:sz="0" w:space="0" w:color="auto"/>
        <w:bottom w:val="none" w:sz="0" w:space="0" w:color="auto"/>
        <w:right w:val="none" w:sz="0" w:space="0" w:color="auto"/>
      </w:divBdr>
    </w:div>
    <w:div w:id="1602687763">
      <w:bodyDiv w:val="1"/>
      <w:marLeft w:val="0"/>
      <w:marRight w:val="0"/>
      <w:marTop w:val="0"/>
      <w:marBottom w:val="0"/>
      <w:divBdr>
        <w:top w:val="none" w:sz="0" w:space="0" w:color="auto"/>
        <w:left w:val="none" w:sz="0" w:space="0" w:color="auto"/>
        <w:bottom w:val="none" w:sz="0" w:space="0" w:color="auto"/>
        <w:right w:val="none" w:sz="0" w:space="0" w:color="auto"/>
      </w:divBdr>
    </w:div>
    <w:div w:id="1623880752">
      <w:bodyDiv w:val="1"/>
      <w:marLeft w:val="0"/>
      <w:marRight w:val="0"/>
      <w:marTop w:val="0"/>
      <w:marBottom w:val="0"/>
      <w:divBdr>
        <w:top w:val="none" w:sz="0" w:space="0" w:color="auto"/>
        <w:left w:val="none" w:sz="0" w:space="0" w:color="auto"/>
        <w:bottom w:val="none" w:sz="0" w:space="0" w:color="auto"/>
        <w:right w:val="none" w:sz="0" w:space="0" w:color="auto"/>
      </w:divBdr>
    </w:div>
    <w:div w:id="1624995272">
      <w:bodyDiv w:val="1"/>
      <w:marLeft w:val="0"/>
      <w:marRight w:val="0"/>
      <w:marTop w:val="0"/>
      <w:marBottom w:val="0"/>
      <w:divBdr>
        <w:top w:val="none" w:sz="0" w:space="0" w:color="auto"/>
        <w:left w:val="none" w:sz="0" w:space="0" w:color="auto"/>
        <w:bottom w:val="none" w:sz="0" w:space="0" w:color="auto"/>
        <w:right w:val="none" w:sz="0" w:space="0" w:color="auto"/>
      </w:divBdr>
    </w:div>
    <w:div w:id="1650091914">
      <w:bodyDiv w:val="1"/>
      <w:marLeft w:val="0"/>
      <w:marRight w:val="0"/>
      <w:marTop w:val="0"/>
      <w:marBottom w:val="0"/>
      <w:divBdr>
        <w:top w:val="none" w:sz="0" w:space="0" w:color="auto"/>
        <w:left w:val="none" w:sz="0" w:space="0" w:color="auto"/>
        <w:bottom w:val="none" w:sz="0" w:space="0" w:color="auto"/>
        <w:right w:val="none" w:sz="0" w:space="0" w:color="auto"/>
      </w:divBdr>
    </w:div>
    <w:div w:id="1655138699">
      <w:bodyDiv w:val="1"/>
      <w:marLeft w:val="0"/>
      <w:marRight w:val="0"/>
      <w:marTop w:val="0"/>
      <w:marBottom w:val="0"/>
      <w:divBdr>
        <w:top w:val="none" w:sz="0" w:space="0" w:color="auto"/>
        <w:left w:val="none" w:sz="0" w:space="0" w:color="auto"/>
        <w:bottom w:val="none" w:sz="0" w:space="0" w:color="auto"/>
        <w:right w:val="none" w:sz="0" w:space="0" w:color="auto"/>
      </w:divBdr>
    </w:div>
    <w:div w:id="1658876316">
      <w:bodyDiv w:val="1"/>
      <w:marLeft w:val="0"/>
      <w:marRight w:val="0"/>
      <w:marTop w:val="0"/>
      <w:marBottom w:val="0"/>
      <w:divBdr>
        <w:top w:val="none" w:sz="0" w:space="0" w:color="auto"/>
        <w:left w:val="none" w:sz="0" w:space="0" w:color="auto"/>
        <w:bottom w:val="none" w:sz="0" w:space="0" w:color="auto"/>
        <w:right w:val="none" w:sz="0" w:space="0" w:color="auto"/>
      </w:divBdr>
    </w:div>
    <w:div w:id="1662075664">
      <w:bodyDiv w:val="1"/>
      <w:marLeft w:val="0"/>
      <w:marRight w:val="0"/>
      <w:marTop w:val="0"/>
      <w:marBottom w:val="0"/>
      <w:divBdr>
        <w:top w:val="none" w:sz="0" w:space="0" w:color="auto"/>
        <w:left w:val="none" w:sz="0" w:space="0" w:color="auto"/>
        <w:bottom w:val="none" w:sz="0" w:space="0" w:color="auto"/>
        <w:right w:val="none" w:sz="0" w:space="0" w:color="auto"/>
      </w:divBdr>
    </w:div>
    <w:div w:id="1667854102">
      <w:bodyDiv w:val="1"/>
      <w:marLeft w:val="0"/>
      <w:marRight w:val="0"/>
      <w:marTop w:val="0"/>
      <w:marBottom w:val="0"/>
      <w:divBdr>
        <w:top w:val="none" w:sz="0" w:space="0" w:color="auto"/>
        <w:left w:val="none" w:sz="0" w:space="0" w:color="auto"/>
        <w:bottom w:val="none" w:sz="0" w:space="0" w:color="auto"/>
        <w:right w:val="none" w:sz="0" w:space="0" w:color="auto"/>
      </w:divBdr>
    </w:div>
    <w:div w:id="1671326755">
      <w:bodyDiv w:val="1"/>
      <w:marLeft w:val="0"/>
      <w:marRight w:val="0"/>
      <w:marTop w:val="0"/>
      <w:marBottom w:val="0"/>
      <w:divBdr>
        <w:top w:val="none" w:sz="0" w:space="0" w:color="auto"/>
        <w:left w:val="none" w:sz="0" w:space="0" w:color="auto"/>
        <w:bottom w:val="none" w:sz="0" w:space="0" w:color="auto"/>
        <w:right w:val="none" w:sz="0" w:space="0" w:color="auto"/>
      </w:divBdr>
    </w:div>
    <w:div w:id="1685280510">
      <w:bodyDiv w:val="1"/>
      <w:marLeft w:val="0"/>
      <w:marRight w:val="0"/>
      <w:marTop w:val="0"/>
      <w:marBottom w:val="0"/>
      <w:divBdr>
        <w:top w:val="none" w:sz="0" w:space="0" w:color="auto"/>
        <w:left w:val="none" w:sz="0" w:space="0" w:color="auto"/>
        <w:bottom w:val="none" w:sz="0" w:space="0" w:color="auto"/>
        <w:right w:val="none" w:sz="0" w:space="0" w:color="auto"/>
      </w:divBdr>
    </w:div>
    <w:div w:id="1700661729">
      <w:bodyDiv w:val="1"/>
      <w:marLeft w:val="0"/>
      <w:marRight w:val="0"/>
      <w:marTop w:val="0"/>
      <w:marBottom w:val="0"/>
      <w:divBdr>
        <w:top w:val="none" w:sz="0" w:space="0" w:color="auto"/>
        <w:left w:val="none" w:sz="0" w:space="0" w:color="auto"/>
        <w:bottom w:val="none" w:sz="0" w:space="0" w:color="auto"/>
        <w:right w:val="none" w:sz="0" w:space="0" w:color="auto"/>
      </w:divBdr>
    </w:div>
    <w:div w:id="1718700258">
      <w:bodyDiv w:val="1"/>
      <w:marLeft w:val="0"/>
      <w:marRight w:val="0"/>
      <w:marTop w:val="0"/>
      <w:marBottom w:val="0"/>
      <w:divBdr>
        <w:top w:val="none" w:sz="0" w:space="0" w:color="auto"/>
        <w:left w:val="none" w:sz="0" w:space="0" w:color="auto"/>
        <w:bottom w:val="none" w:sz="0" w:space="0" w:color="auto"/>
        <w:right w:val="none" w:sz="0" w:space="0" w:color="auto"/>
      </w:divBdr>
    </w:div>
    <w:div w:id="1728064875">
      <w:bodyDiv w:val="1"/>
      <w:marLeft w:val="0"/>
      <w:marRight w:val="0"/>
      <w:marTop w:val="0"/>
      <w:marBottom w:val="0"/>
      <w:divBdr>
        <w:top w:val="none" w:sz="0" w:space="0" w:color="auto"/>
        <w:left w:val="none" w:sz="0" w:space="0" w:color="auto"/>
        <w:bottom w:val="none" w:sz="0" w:space="0" w:color="auto"/>
        <w:right w:val="none" w:sz="0" w:space="0" w:color="auto"/>
      </w:divBdr>
    </w:div>
    <w:div w:id="1760104466">
      <w:bodyDiv w:val="1"/>
      <w:marLeft w:val="0"/>
      <w:marRight w:val="0"/>
      <w:marTop w:val="0"/>
      <w:marBottom w:val="0"/>
      <w:divBdr>
        <w:top w:val="none" w:sz="0" w:space="0" w:color="auto"/>
        <w:left w:val="none" w:sz="0" w:space="0" w:color="auto"/>
        <w:bottom w:val="none" w:sz="0" w:space="0" w:color="auto"/>
        <w:right w:val="none" w:sz="0" w:space="0" w:color="auto"/>
      </w:divBdr>
    </w:div>
    <w:div w:id="1768696494">
      <w:bodyDiv w:val="1"/>
      <w:marLeft w:val="0"/>
      <w:marRight w:val="0"/>
      <w:marTop w:val="0"/>
      <w:marBottom w:val="0"/>
      <w:divBdr>
        <w:top w:val="none" w:sz="0" w:space="0" w:color="auto"/>
        <w:left w:val="none" w:sz="0" w:space="0" w:color="auto"/>
        <w:bottom w:val="none" w:sz="0" w:space="0" w:color="auto"/>
        <w:right w:val="none" w:sz="0" w:space="0" w:color="auto"/>
      </w:divBdr>
    </w:div>
    <w:div w:id="1777629021">
      <w:bodyDiv w:val="1"/>
      <w:marLeft w:val="0"/>
      <w:marRight w:val="0"/>
      <w:marTop w:val="0"/>
      <w:marBottom w:val="0"/>
      <w:divBdr>
        <w:top w:val="none" w:sz="0" w:space="0" w:color="auto"/>
        <w:left w:val="none" w:sz="0" w:space="0" w:color="auto"/>
        <w:bottom w:val="none" w:sz="0" w:space="0" w:color="auto"/>
        <w:right w:val="none" w:sz="0" w:space="0" w:color="auto"/>
      </w:divBdr>
    </w:div>
    <w:div w:id="1781146213">
      <w:bodyDiv w:val="1"/>
      <w:marLeft w:val="0"/>
      <w:marRight w:val="0"/>
      <w:marTop w:val="0"/>
      <w:marBottom w:val="0"/>
      <w:divBdr>
        <w:top w:val="none" w:sz="0" w:space="0" w:color="auto"/>
        <w:left w:val="none" w:sz="0" w:space="0" w:color="auto"/>
        <w:bottom w:val="none" w:sz="0" w:space="0" w:color="auto"/>
        <w:right w:val="none" w:sz="0" w:space="0" w:color="auto"/>
      </w:divBdr>
    </w:div>
    <w:div w:id="1794247427">
      <w:bodyDiv w:val="1"/>
      <w:marLeft w:val="0"/>
      <w:marRight w:val="0"/>
      <w:marTop w:val="0"/>
      <w:marBottom w:val="0"/>
      <w:divBdr>
        <w:top w:val="none" w:sz="0" w:space="0" w:color="auto"/>
        <w:left w:val="none" w:sz="0" w:space="0" w:color="auto"/>
        <w:bottom w:val="none" w:sz="0" w:space="0" w:color="auto"/>
        <w:right w:val="none" w:sz="0" w:space="0" w:color="auto"/>
      </w:divBdr>
    </w:div>
    <w:div w:id="1796210813">
      <w:bodyDiv w:val="1"/>
      <w:marLeft w:val="0"/>
      <w:marRight w:val="0"/>
      <w:marTop w:val="0"/>
      <w:marBottom w:val="0"/>
      <w:divBdr>
        <w:top w:val="none" w:sz="0" w:space="0" w:color="auto"/>
        <w:left w:val="none" w:sz="0" w:space="0" w:color="auto"/>
        <w:bottom w:val="none" w:sz="0" w:space="0" w:color="auto"/>
        <w:right w:val="none" w:sz="0" w:space="0" w:color="auto"/>
      </w:divBdr>
    </w:div>
    <w:div w:id="1830366166">
      <w:bodyDiv w:val="1"/>
      <w:marLeft w:val="0"/>
      <w:marRight w:val="0"/>
      <w:marTop w:val="0"/>
      <w:marBottom w:val="0"/>
      <w:divBdr>
        <w:top w:val="none" w:sz="0" w:space="0" w:color="auto"/>
        <w:left w:val="none" w:sz="0" w:space="0" w:color="auto"/>
        <w:bottom w:val="none" w:sz="0" w:space="0" w:color="auto"/>
        <w:right w:val="none" w:sz="0" w:space="0" w:color="auto"/>
      </w:divBdr>
    </w:div>
    <w:div w:id="1873884201">
      <w:bodyDiv w:val="1"/>
      <w:marLeft w:val="0"/>
      <w:marRight w:val="0"/>
      <w:marTop w:val="0"/>
      <w:marBottom w:val="0"/>
      <w:divBdr>
        <w:top w:val="none" w:sz="0" w:space="0" w:color="auto"/>
        <w:left w:val="none" w:sz="0" w:space="0" w:color="auto"/>
        <w:bottom w:val="none" w:sz="0" w:space="0" w:color="auto"/>
        <w:right w:val="none" w:sz="0" w:space="0" w:color="auto"/>
      </w:divBdr>
    </w:div>
    <w:div w:id="1884251052">
      <w:bodyDiv w:val="1"/>
      <w:marLeft w:val="0"/>
      <w:marRight w:val="0"/>
      <w:marTop w:val="0"/>
      <w:marBottom w:val="0"/>
      <w:divBdr>
        <w:top w:val="none" w:sz="0" w:space="0" w:color="auto"/>
        <w:left w:val="none" w:sz="0" w:space="0" w:color="auto"/>
        <w:bottom w:val="none" w:sz="0" w:space="0" w:color="auto"/>
        <w:right w:val="none" w:sz="0" w:space="0" w:color="auto"/>
      </w:divBdr>
    </w:div>
    <w:div w:id="1886943922">
      <w:bodyDiv w:val="1"/>
      <w:marLeft w:val="0"/>
      <w:marRight w:val="0"/>
      <w:marTop w:val="0"/>
      <w:marBottom w:val="0"/>
      <w:divBdr>
        <w:top w:val="none" w:sz="0" w:space="0" w:color="auto"/>
        <w:left w:val="none" w:sz="0" w:space="0" w:color="auto"/>
        <w:bottom w:val="none" w:sz="0" w:space="0" w:color="auto"/>
        <w:right w:val="none" w:sz="0" w:space="0" w:color="auto"/>
      </w:divBdr>
    </w:div>
    <w:div w:id="1888300114">
      <w:bodyDiv w:val="1"/>
      <w:marLeft w:val="0"/>
      <w:marRight w:val="0"/>
      <w:marTop w:val="0"/>
      <w:marBottom w:val="0"/>
      <w:divBdr>
        <w:top w:val="none" w:sz="0" w:space="0" w:color="auto"/>
        <w:left w:val="none" w:sz="0" w:space="0" w:color="auto"/>
        <w:bottom w:val="none" w:sz="0" w:space="0" w:color="auto"/>
        <w:right w:val="none" w:sz="0" w:space="0" w:color="auto"/>
      </w:divBdr>
    </w:div>
    <w:div w:id="1891502021">
      <w:bodyDiv w:val="1"/>
      <w:marLeft w:val="0"/>
      <w:marRight w:val="0"/>
      <w:marTop w:val="0"/>
      <w:marBottom w:val="0"/>
      <w:divBdr>
        <w:top w:val="none" w:sz="0" w:space="0" w:color="auto"/>
        <w:left w:val="none" w:sz="0" w:space="0" w:color="auto"/>
        <w:bottom w:val="none" w:sz="0" w:space="0" w:color="auto"/>
        <w:right w:val="none" w:sz="0" w:space="0" w:color="auto"/>
      </w:divBdr>
    </w:div>
    <w:div w:id="1897087038">
      <w:bodyDiv w:val="1"/>
      <w:marLeft w:val="0"/>
      <w:marRight w:val="0"/>
      <w:marTop w:val="0"/>
      <w:marBottom w:val="0"/>
      <w:divBdr>
        <w:top w:val="none" w:sz="0" w:space="0" w:color="auto"/>
        <w:left w:val="none" w:sz="0" w:space="0" w:color="auto"/>
        <w:bottom w:val="none" w:sz="0" w:space="0" w:color="auto"/>
        <w:right w:val="none" w:sz="0" w:space="0" w:color="auto"/>
      </w:divBdr>
    </w:div>
    <w:div w:id="1909806682">
      <w:bodyDiv w:val="1"/>
      <w:marLeft w:val="0"/>
      <w:marRight w:val="0"/>
      <w:marTop w:val="0"/>
      <w:marBottom w:val="0"/>
      <w:divBdr>
        <w:top w:val="none" w:sz="0" w:space="0" w:color="auto"/>
        <w:left w:val="none" w:sz="0" w:space="0" w:color="auto"/>
        <w:bottom w:val="none" w:sz="0" w:space="0" w:color="auto"/>
        <w:right w:val="none" w:sz="0" w:space="0" w:color="auto"/>
      </w:divBdr>
    </w:div>
    <w:div w:id="1914657921">
      <w:bodyDiv w:val="1"/>
      <w:marLeft w:val="0"/>
      <w:marRight w:val="0"/>
      <w:marTop w:val="0"/>
      <w:marBottom w:val="0"/>
      <w:divBdr>
        <w:top w:val="none" w:sz="0" w:space="0" w:color="auto"/>
        <w:left w:val="none" w:sz="0" w:space="0" w:color="auto"/>
        <w:bottom w:val="none" w:sz="0" w:space="0" w:color="auto"/>
        <w:right w:val="none" w:sz="0" w:space="0" w:color="auto"/>
      </w:divBdr>
    </w:div>
    <w:div w:id="1919249516">
      <w:bodyDiv w:val="1"/>
      <w:marLeft w:val="0"/>
      <w:marRight w:val="0"/>
      <w:marTop w:val="0"/>
      <w:marBottom w:val="0"/>
      <w:divBdr>
        <w:top w:val="none" w:sz="0" w:space="0" w:color="auto"/>
        <w:left w:val="none" w:sz="0" w:space="0" w:color="auto"/>
        <w:bottom w:val="none" w:sz="0" w:space="0" w:color="auto"/>
        <w:right w:val="none" w:sz="0" w:space="0" w:color="auto"/>
      </w:divBdr>
    </w:div>
    <w:div w:id="1919712003">
      <w:bodyDiv w:val="1"/>
      <w:marLeft w:val="0"/>
      <w:marRight w:val="0"/>
      <w:marTop w:val="0"/>
      <w:marBottom w:val="0"/>
      <w:divBdr>
        <w:top w:val="none" w:sz="0" w:space="0" w:color="auto"/>
        <w:left w:val="none" w:sz="0" w:space="0" w:color="auto"/>
        <w:bottom w:val="none" w:sz="0" w:space="0" w:color="auto"/>
        <w:right w:val="none" w:sz="0" w:space="0" w:color="auto"/>
      </w:divBdr>
    </w:div>
    <w:div w:id="1937664493">
      <w:bodyDiv w:val="1"/>
      <w:marLeft w:val="0"/>
      <w:marRight w:val="0"/>
      <w:marTop w:val="0"/>
      <w:marBottom w:val="0"/>
      <w:divBdr>
        <w:top w:val="none" w:sz="0" w:space="0" w:color="auto"/>
        <w:left w:val="none" w:sz="0" w:space="0" w:color="auto"/>
        <w:bottom w:val="none" w:sz="0" w:space="0" w:color="auto"/>
        <w:right w:val="none" w:sz="0" w:space="0" w:color="auto"/>
      </w:divBdr>
    </w:div>
    <w:div w:id="1966694171">
      <w:bodyDiv w:val="1"/>
      <w:marLeft w:val="0"/>
      <w:marRight w:val="0"/>
      <w:marTop w:val="0"/>
      <w:marBottom w:val="0"/>
      <w:divBdr>
        <w:top w:val="none" w:sz="0" w:space="0" w:color="auto"/>
        <w:left w:val="none" w:sz="0" w:space="0" w:color="auto"/>
        <w:bottom w:val="none" w:sz="0" w:space="0" w:color="auto"/>
        <w:right w:val="none" w:sz="0" w:space="0" w:color="auto"/>
      </w:divBdr>
    </w:div>
    <w:div w:id="1968075328">
      <w:bodyDiv w:val="1"/>
      <w:marLeft w:val="0"/>
      <w:marRight w:val="0"/>
      <w:marTop w:val="0"/>
      <w:marBottom w:val="0"/>
      <w:divBdr>
        <w:top w:val="none" w:sz="0" w:space="0" w:color="auto"/>
        <w:left w:val="none" w:sz="0" w:space="0" w:color="auto"/>
        <w:bottom w:val="none" w:sz="0" w:space="0" w:color="auto"/>
        <w:right w:val="none" w:sz="0" w:space="0" w:color="auto"/>
      </w:divBdr>
    </w:div>
    <w:div w:id="1979531475">
      <w:bodyDiv w:val="1"/>
      <w:marLeft w:val="0"/>
      <w:marRight w:val="0"/>
      <w:marTop w:val="0"/>
      <w:marBottom w:val="0"/>
      <w:divBdr>
        <w:top w:val="none" w:sz="0" w:space="0" w:color="auto"/>
        <w:left w:val="none" w:sz="0" w:space="0" w:color="auto"/>
        <w:bottom w:val="none" w:sz="0" w:space="0" w:color="auto"/>
        <w:right w:val="none" w:sz="0" w:space="0" w:color="auto"/>
      </w:divBdr>
    </w:div>
    <w:div w:id="1984773715">
      <w:bodyDiv w:val="1"/>
      <w:marLeft w:val="0"/>
      <w:marRight w:val="0"/>
      <w:marTop w:val="0"/>
      <w:marBottom w:val="0"/>
      <w:divBdr>
        <w:top w:val="none" w:sz="0" w:space="0" w:color="auto"/>
        <w:left w:val="none" w:sz="0" w:space="0" w:color="auto"/>
        <w:bottom w:val="none" w:sz="0" w:space="0" w:color="auto"/>
        <w:right w:val="none" w:sz="0" w:space="0" w:color="auto"/>
      </w:divBdr>
    </w:div>
    <w:div w:id="2000379044">
      <w:bodyDiv w:val="1"/>
      <w:marLeft w:val="0"/>
      <w:marRight w:val="0"/>
      <w:marTop w:val="0"/>
      <w:marBottom w:val="0"/>
      <w:divBdr>
        <w:top w:val="none" w:sz="0" w:space="0" w:color="auto"/>
        <w:left w:val="none" w:sz="0" w:space="0" w:color="auto"/>
        <w:bottom w:val="none" w:sz="0" w:space="0" w:color="auto"/>
        <w:right w:val="none" w:sz="0" w:space="0" w:color="auto"/>
      </w:divBdr>
    </w:div>
    <w:div w:id="2002998162">
      <w:bodyDiv w:val="1"/>
      <w:marLeft w:val="0"/>
      <w:marRight w:val="0"/>
      <w:marTop w:val="0"/>
      <w:marBottom w:val="0"/>
      <w:divBdr>
        <w:top w:val="none" w:sz="0" w:space="0" w:color="auto"/>
        <w:left w:val="none" w:sz="0" w:space="0" w:color="auto"/>
        <w:bottom w:val="none" w:sz="0" w:space="0" w:color="auto"/>
        <w:right w:val="none" w:sz="0" w:space="0" w:color="auto"/>
      </w:divBdr>
    </w:div>
    <w:div w:id="2029678373">
      <w:bodyDiv w:val="1"/>
      <w:marLeft w:val="0"/>
      <w:marRight w:val="0"/>
      <w:marTop w:val="0"/>
      <w:marBottom w:val="0"/>
      <w:divBdr>
        <w:top w:val="none" w:sz="0" w:space="0" w:color="auto"/>
        <w:left w:val="none" w:sz="0" w:space="0" w:color="auto"/>
        <w:bottom w:val="none" w:sz="0" w:space="0" w:color="auto"/>
        <w:right w:val="none" w:sz="0" w:space="0" w:color="auto"/>
      </w:divBdr>
    </w:div>
    <w:div w:id="2036954772">
      <w:bodyDiv w:val="1"/>
      <w:marLeft w:val="0"/>
      <w:marRight w:val="0"/>
      <w:marTop w:val="0"/>
      <w:marBottom w:val="0"/>
      <w:divBdr>
        <w:top w:val="none" w:sz="0" w:space="0" w:color="auto"/>
        <w:left w:val="none" w:sz="0" w:space="0" w:color="auto"/>
        <w:bottom w:val="none" w:sz="0" w:space="0" w:color="auto"/>
        <w:right w:val="none" w:sz="0" w:space="0" w:color="auto"/>
      </w:divBdr>
    </w:div>
    <w:div w:id="2037388096">
      <w:bodyDiv w:val="1"/>
      <w:marLeft w:val="0"/>
      <w:marRight w:val="0"/>
      <w:marTop w:val="0"/>
      <w:marBottom w:val="0"/>
      <w:divBdr>
        <w:top w:val="none" w:sz="0" w:space="0" w:color="auto"/>
        <w:left w:val="none" w:sz="0" w:space="0" w:color="auto"/>
        <w:bottom w:val="none" w:sz="0" w:space="0" w:color="auto"/>
        <w:right w:val="none" w:sz="0" w:space="0" w:color="auto"/>
      </w:divBdr>
    </w:div>
    <w:div w:id="2038696125">
      <w:bodyDiv w:val="1"/>
      <w:marLeft w:val="0"/>
      <w:marRight w:val="0"/>
      <w:marTop w:val="0"/>
      <w:marBottom w:val="0"/>
      <w:divBdr>
        <w:top w:val="none" w:sz="0" w:space="0" w:color="auto"/>
        <w:left w:val="none" w:sz="0" w:space="0" w:color="auto"/>
        <w:bottom w:val="none" w:sz="0" w:space="0" w:color="auto"/>
        <w:right w:val="none" w:sz="0" w:space="0" w:color="auto"/>
      </w:divBdr>
    </w:div>
    <w:div w:id="2039618986">
      <w:bodyDiv w:val="1"/>
      <w:marLeft w:val="0"/>
      <w:marRight w:val="0"/>
      <w:marTop w:val="0"/>
      <w:marBottom w:val="0"/>
      <w:divBdr>
        <w:top w:val="none" w:sz="0" w:space="0" w:color="auto"/>
        <w:left w:val="none" w:sz="0" w:space="0" w:color="auto"/>
        <w:bottom w:val="none" w:sz="0" w:space="0" w:color="auto"/>
        <w:right w:val="none" w:sz="0" w:space="0" w:color="auto"/>
      </w:divBdr>
    </w:div>
    <w:div w:id="2044549221">
      <w:bodyDiv w:val="1"/>
      <w:marLeft w:val="0"/>
      <w:marRight w:val="0"/>
      <w:marTop w:val="0"/>
      <w:marBottom w:val="0"/>
      <w:divBdr>
        <w:top w:val="none" w:sz="0" w:space="0" w:color="auto"/>
        <w:left w:val="none" w:sz="0" w:space="0" w:color="auto"/>
        <w:bottom w:val="none" w:sz="0" w:space="0" w:color="auto"/>
        <w:right w:val="none" w:sz="0" w:space="0" w:color="auto"/>
      </w:divBdr>
    </w:div>
    <w:div w:id="2052999698">
      <w:bodyDiv w:val="1"/>
      <w:marLeft w:val="0"/>
      <w:marRight w:val="0"/>
      <w:marTop w:val="0"/>
      <w:marBottom w:val="0"/>
      <w:divBdr>
        <w:top w:val="none" w:sz="0" w:space="0" w:color="auto"/>
        <w:left w:val="none" w:sz="0" w:space="0" w:color="auto"/>
        <w:bottom w:val="none" w:sz="0" w:space="0" w:color="auto"/>
        <w:right w:val="none" w:sz="0" w:space="0" w:color="auto"/>
      </w:divBdr>
    </w:div>
    <w:div w:id="2063939867">
      <w:bodyDiv w:val="1"/>
      <w:marLeft w:val="0"/>
      <w:marRight w:val="0"/>
      <w:marTop w:val="0"/>
      <w:marBottom w:val="0"/>
      <w:divBdr>
        <w:top w:val="none" w:sz="0" w:space="0" w:color="auto"/>
        <w:left w:val="none" w:sz="0" w:space="0" w:color="auto"/>
        <w:bottom w:val="none" w:sz="0" w:space="0" w:color="auto"/>
        <w:right w:val="none" w:sz="0" w:space="0" w:color="auto"/>
      </w:divBdr>
    </w:div>
    <w:div w:id="2069061721">
      <w:bodyDiv w:val="1"/>
      <w:marLeft w:val="0"/>
      <w:marRight w:val="0"/>
      <w:marTop w:val="0"/>
      <w:marBottom w:val="0"/>
      <w:divBdr>
        <w:top w:val="none" w:sz="0" w:space="0" w:color="auto"/>
        <w:left w:val="none" w:sz="0" w:space="0" w:color="auto"/>
        <w:bottom w:val="none" w:sz="0" w:space="0" w:color="auto"/>
        <w:right w:val="none" w:sz="0" w:space="0" w:color="auto"/>
      </w:divBdr>
    </w:div>
    <w:div w:id="2072382823">
      <w:bodyDiv w:val="1"/>
      <w:marLeft w:val="0"/>
      <w:marRight w:val="0"/>
      <w:marTop w:val="0"/>
      <w:marBottom w:val="0"/>
      <w:divBdr>
        <w:top w:val="none" w:sz="0" w:space="0" w:color="auto"/>
        <w:left w:val="none" w:sz="0" w:space="0" w:color="auto"/>
        <w:bottom w:val="none" w:sz="0" w:space="0" w:color="auto"/>
        <w:right w:val="none" w:sz="0" w:space="0" w:color="auto"/>
      </w:divBdr>
    </w:div>
    <w:div w:id="2072461781">
      <w:bodyDiv w:val="1"/>
      <w:marLeft w:val="0"/>
      <w:marRight w:val="0"/>
      <w:marTop w:val="0"/>
      <w:marBottom w:val="0"/>
      <w:divBdr>
        <w:top w:val="none" w:sz="0" w:space="0" w:color="auto"/>
        <w:left w:val="none" w:sz="0" w:space="0" w:color="auto"/>
        <w:bottom w:val="none" w:sz="0" w:space="0" w:color="auto"/>
        <w:right w:val="none" w:sz="0" w:space="0" w:color="auto"/>
      </w:divBdr>
    </w:div>
    <w:div w:id="2073773274">
      <w:bodyDiv w:val="1"/>
      <w:marLeft w:val="0"/>
      <w:marRight w:val="0"/>
      <w:marTop w:val="0"/>
      <w:marBottom w:val="0"/>
      <w:divBdr>
        <w:top w:val="none" w:sz="0" w:space="0" w:color="auto"/>
        <w:left w:val="none" w:sz="0" w:space="0" w:color="auto"/>
        <w:bottom w:val="none" w:sz="0" w:space="0" w:color="auto"/>
        <w:right w:val="none" w:sz="0" w:space="0" w:color="auto"/>
      </w:divBdr>
    </w:div>
    <w:div w:id="2092657031">
      <w:bodyDiv w:val="1"/>
      <w:marLeft w:val="0"/>
      <w:marRight w:val="0"/>
      <w:marTop w:val="0"/>
      <w:marBottom w:val="0"/>
      <w:divBdr>
        <w:top w:val="none" w:sz="0" w:space="0" w:color="auto"/>
        <w:left w:val="none" w:sz="0" w:space="0" w:color="auto"/>
        <w:bottom w:val="none" w:sz="0" w:space="0" w:color="auto"/>
        <w:right w:val="none" w:sz="0" w:space="0" w:color="auto"/>
      </w:divBdr>
    </w:div>
    <w:div w:id="2111050176">
      <w:bodyDiv w:val="1"/>
      <w:marLeft w:val="0"/>
      <w:marRight w:val="0"/>
      <w:marTop w:val="0"/>
      <w:marBottom w:val="0"/>
      <w:divBdr>
        <w:top w:val="none" w:sz="0" w:space="0" w:color="auto"/>
        <w:left w:val="none" w:sz="0" w:space="0" w:color="auto"/>
        <w:bottom w:val="none" w:sz="0" w:space="0" w:color="auto"/>
        <w:right w:val="none" w:sz="0" w:space="0" w:color="auto"/>
      </w:divBdr>
      <w:divsChild>
        <w:div w:id="1125007081">
          <w:marLeft w:val="0"/>
          <w:marRight w:val="0"/>
          <w:marTop w:val="0"/>
          <w:marBottom w:val="0"/>
          <w:divBdr>
            <w:top w:val="none" w:sz="0" w:space="0" w:color="auto"/>
            <w:left w:val="none" w:sz="0" w:space="0" w:color="auto"/>
            <w:bottom w:val="none" w:sz="0" w:space="0" w:color="auto"/>
            <w:right w:val="none" w:sz="0" w:space="0" w:color="auto"/>
          </w:divBdr>
          <w:divsChild>
            <w:div w:id="12878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7279">
      <w:bodyDiv w:val="1"/>
      <w:marLeft w:val="0"/>
      <w:marRight w:val="0"/>
      <w:marTop w:val="0"/>
      <w:marBottom w:val="0"/>
      <w:divBdr>
        <w:top w:val="none" w:sz="0" w:space="0" w:color="auto"/>
        <w:left w:val="none" w:sz="0" w:space="0" w:color="auto"/>
        <w:bottom w:val="none" w:sz="0" w:space="0" w:color="auto"/>
        <w:right w:val="none" w:sz="0" w:space="0" w:color="auto"/>
      </w:divBdr>
    </w:div>
    <w:div w:id="2114353535">
      <w:bodyDiv w:val="1"/>
      <w:marLeft w:val="0"/>
      <w:marRight w:val="0"/>
      <w:marTop w:val="0"/>
      <w:marBottom w:val="0"/>
      <w:divBdr>
        <w:top w:val="none" w:sz="0" w:space="0" w:color="auto"/>
        <w:left w:val="none" w:sz="0" w:space="0" w:color="auto"/>
        <w:bottom w:val="none" w:sz="0" w:space="0" w:color="auto"/>
        <w:right w:val="none" w:sz="0" w:space="0" w:color="auto"/>
      </w:divBdr>
    </w:div>
    <w:div w:id="2117090497">
      <w:bodyDiv w:val="1"/>
      <w:marLeft w:val="0"/>
      <w:marRight w:val="0"/>
      <w:marTop w:val="0"/>
      <w:marBottom w:val="0"/>
      <w:divBdr>
        <w:top w:val="none" w:sz="0" w:space="0" w:color="auto"/>
        <w:left w:val="none" w:sz="0" w:space="0" w:color="auto"/>
        <w:bottom w:val="none" w:sz="0" w:space="0" w:color="auto"/>
        <w:right w:val="none" w:sz="0" w:space="0" w:color="auto"/>
      </w:divBdr>
    </w:div>
    <w:div w:id="2126538460">
      <w:bodyDiv w:val="1"/>
      <w:marLeft w:val="0"/>
      <w:marRight w:val="0"/>
      <w:marTop w:val="0"/>
      <w:marBottom w:val="0"/>
      <w:divBdr>
        <w:top w:val="none" w:sz="0" w:space="0" w:color="auto"/>
        <w:left w:val="none" w:sz="0" w:space="0" w:color="auto"/>
        <w:bottom w:val="none" w:sz="0" w:space="0" w:color="auto"/>
        <w:right w:val="none" w:sz="0" w:space="0" w:color="auto"/>
      </w:divBdr>
    </w:div>
    <w:div w:id="2128618448">
      <w:bodyDiv w:val="1"/>
      <w:marLeft w:val="0"/>
      <w:marRight w:val="0"/>
      <w:marTop w:val="0"/>
      <w:marBottom w:val="0"/>
      <w:divBdr>
        <w:top w:val="none" w:sz="0" w:space="0" w:color="auto"/>
        <w:left w:val="none" w:sz="0" w:space="0" w:color="auto"/>
        <w:bottom w:val="none" w:sz="0" w:space="0" w:color="auto"/>
        <w:right w:val="none" w:sz="0" w:space="0" w:color="auto"/>
      </w:divBdr>
    </w:div>
    <w:div w:id="2129540185">
      <w:bodyDiv w:val="1"/>
      <w:marLeft w:val="0"/>
      <w:marRight w:val="0"/>
      <w:marTop w:val="0"/>
      <w:marBottom w:val="0"/>
      <w:divBdr>
        <w:top w:val="none" w:sz="0" w:space="0" w:color="auto"/>
        <w:left w:val="none" w:sz="0" w:space="0" w:color="auto"/>
        <w:bottom w:val="none" w:sz="0" w:space="0" w:color="auto"/>
        <w:right w:val="none" w:sz="0" w:space="0" w:color="auto"/>
      </w:divBdr>
    </w:div>
    <w:div w:id="2129546261">
      <w:bodyDiv w:val="1"/>
      <w:marLeft w:val="0"/>
      <w:marRight w:val="0"/>
      <w:marTop w:val="0"/>
      <w:marBottom w:val="0"/>
      <w:divBdr>
        <w:top w:val="none" w:sz="0" w:space="0" w:color="auto"/>
        <w:left w:val="none" w:sz="0" w:space="0" w:color="auto"/>
        <w:bottom w:val="none" w:sz="0" w:space="0" w:color="auto"/>
        <w:right w:val="none" w:sz="0" w:space="0" w:color="auto"/>
      </w:divBdr>
    </w:div>
    <w:div w:id="2132043676">
      <w:bodyDiv w:val="1"/>
      <w:marLeft w:val="0"/>
      <w:marRight w:val="0"/>
      <w:marTop w:val="0"/>
      <w:marBottom w:val="0"/>
      <w:divBdr>
        <w:top w:val="none" w:sz="0" w:space="0" w:color="auto"/>
        <w:left w:val="none" w:sz="0" w:space="0" w:color="auto"/>
        <w:bottom w:val="none" w:sz="0" w:space="0" w:color="auto"/>
        <w:right w:val="none" w:sz="0" w:space="0" w:color="auto"/>
      </w:divBdr>
    </w:div>
    <w:div w:id="2138987528">
      <w:bodyDiv w:val="1"/>
      <w:marLeft w:val="0"/>
      <w:marRight w:val="0"/>
      <w:marTop w:val="0"/>
      <w:marBottom w:val="0"/>
      <w:divBdr>
        <w:top w:val="none" w:sz="0" w:space="0" w:color="auto"/>
        <w:left w:val="none" w:sz="0" w:space="0" w:color="auto"/>
        <w:bottom w:val="none" w:sz="0" w:space="0" w:color="auto"/>
        <w:right w:val="none" w:sz="0" w:space="0" w:color="auto"/>
      </w:divBdr>
    </w:div>
    <w:div w:id="21394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theconversation.com/on-the-120th-anniversary-of-the-x-ray-a-look-at-how-it-changed-our-view-of-the-world-50154" TargetMode="External"/><Relationship Id="rId21" Type="http://schemas.openxmlformats.org/officeDocument/2006/relationships/hyperlink" Target="https://www.ucl.ac.uk/archaeology-south-east/news/2022/mar/international-womens-day-female-voice-medieval-medicine" TargetMode="External"/><Relationship Id="rId42" Type="http://schemas.openxmlformats.org/officeDocument/2006/relationships/hyperlink" Target="https://www.bbc.co.uk/bitesize/guides/z3xb3j6/revision/7" TargetMode="External"/><Relationship Id="rId63" Type="http://schemas.openxmlformats.org/officeDocument/2006/relationships/hyperlink" Target="https://oldoperatingtheatre.com/wp-content/uploads/2020/06/OOT_Hospitals-Resource.pdf" TargetMode="External"/><Relationship Id="rId84" Type="http://schemas.openxmlformats.org/officeDocument/2006/relationships/hyperlink" Target="https://www.bbc.co.uk/bitesize/guides/zcn94xs/revision/1" TargetMode="External"/><Relationship Id="rId138" Type="http://schemas.openxmlformats.org/officeDocument/2006/relationships/fontTable" Target="fontTable.xml"/><Relationship Id="rId16" Type="http://schemas.openxmlformats.org/officeDocument/2006/relationships/hyperlink" Target="https://open.spotify.com/show/2dXkTgfC5mECruaLFUERe1" TargetMode="External"/><Relationship Id="rId107" Type="http://schemas.openxmlformats.org/officeDocument/2006/relationships/hyperlink" Target="https://www.bbc.co.uk/teach/class-clips-video/medicine-through-time-chadwick-snow/zmqvrj6" TargetMode="External"/><Relationship Id="rId11" Type="http://schemas.openxmlformats.org/officeDocument/2006/relationships/header" Target="header1.xml"/><Relationship Id="rId32" Type="http://schemas.openxmlformats.org/officeDocument/2006/relationships/hyperlink" Target="https://www.medicalnewstoday.com/articles/323612" TargetMode="External"/><Relationship Id="rId37" Type="http://schemas.openxmlformats.org/officeDocument/2006/relationships/hyperlink" Target="https://www.youtube.com/watch?v=7MtwxC36HIU" TargetMode="External"/><Relationship Id="rId53" Type="http://schemas.openxmlformats.org/officeDocument/2006/relationships/hyperlink" Target="https://thackraymuseum.co.uk/from-potions-to-pills-a-short-history-of-the-apothecary/" TargetMode="External"/><Relationship Id="rId58" Type="http://schemas.openxmlformats.org/officeDocument/2006/relationships/hyperlink" Target="https://www.historyextra.com/period/stuart/women-of-the-plague/" TargetMode="External"/><Relationship Id="rId74" Type="http://schemas.openxmlformats.org/officeDocument/2006/relationships/hyperlink" Target="https://podcasts.apple.com/gb/podcast/history-extra-podcast/id256580326?i=1000515776688" TargetMode="External"/><Relationship Id="rId79" Type="http://schemas.openxmlformats.org/officeDocument/2006/relationships/hyperlink" Target="https://www.youtube.com/watch?v=OXdbQ1JkX7c" TargetMode="External"/><Relationship Id="rId102" Type="http://schemas.openxmlformats.org/officeDocument/2006/relationships/hyperlink" Target="https://www.history.com/news/the-extraordinary-secret-life-of-dr-james-barry" TargetMode="External"/><Relationship Id="rId123" Type="http://schemas.openxmlformats.org/officeDocument/2006/relationships/hyperlink" Target="https://blog.nationalarchives.gov.uk/needs-tactful-and-sympathetic-treatment-mental-health-during-the-first-world-war/" TargetMode="External"/><Relationship Id="rId128" Type="http://schemas.openxmlformats.org/officeDocument/2006/relationships/hyperlink" Target="https://www.rcpch.ac.uk/news-events/news/carrot-day-child-health-during-world-war-ii" TargetMode="External"/><Relationship Id="rId5" Type="http://schemas.openxmlformats.org/officeDocument/2006/relationships/numbering" Target="numbering.xml"/><Relationship Id="rId90" Type="http://schemas.openxmlformats.org/officeDocument/2006/relationships/hyperlink" Target="https://www.youtube.com/watch?v=JtCEv2LEIzk" TargetMode="External"/><Relationship Id="rId95" Type="http://schemas.openxmlformats.org/officeDocument/2006/relationships/hyperlink" Target="https://www.sciencemuseum.org.uk/objects-and-stories/medicine/listers-antisepsis-system" TargetMode="External"/><Relationship Id="rId22" Type="http://schemas.openxmlformats.org/officeDocument/2006/relationships/hyperlink" Target="https://www.wondersandmarvels.com/2012/08/medieval-women-as-physicians.html" TargetMode="External"/><Relationship Id="rId27" Type="http://schemas.openxmlformats.org/officeDocument/2006/relationships/hyperlink" Target="https://www.ucl.ac.uk/archaeology-south-east/news/2022/mar/international-womens-day-female-voice-medieval-medicine" TargetMode="External"/><Relationship Id="rId43" Type="http://schemas.openxmlformats.org/officeDocument/2006/relationships/hyperlink" Target="https://www.history.com/topics/middle-ages/black-death" TargetMode="External"/><Relationship Id="rId48" Type="http://schemas.openxmlformats.org/officeDocument/2006/relationships/hyperlink" Target="https://reviews.history.ac.uk/review/619" TargetMode="External"/><Relationship Id="rId64" Type="http://schemas.openxmlformats.org/officeDocument/2006/relationships/hyperlink" Target="https://thackraymuseum.co.uk/2157-2/" TargetMode="External"/><Relationship Id="rId69" Type="http://schemas.openxmlformats.org/officeDocument/2006/relationships/hyperlink" Target="https://www.history.com/news/the-extraordinary-secret-life-of-dr-james-barry" TargetMode="External"/><Relationship Id="rId113" Type="http://schemas.openxmlformats.org/officeDocument/2006/relationships/hyperlink" Target="https://www.youtube.com/watch?v=896YNlWxZI0" TargetMode="External"/><Relationship Id="rId118" Type="http://schemas.openxmlformats.org/officeDocument/2006/relationships/hyperlink" Target="https://www.bl.uk/world-war-one/articles/medical-developments-in-world-war-one" TargetMode="External"/><Relationship Id="rId134" Type="http://schemas.openxmlformats.org/officeDocument/2006/relationships/hyperlink" Target="https://www.ted.com/playlists/23/the_future_of_medicine" TargetMode="External"/><Relationship Id="rId139" Type="http://schemas.openxmlformats.org/officeDocument/2006/relationships/theme" Target="theme/theme1.xml"/><Relationship Id="rId80" Type="http://schemas.openxmlformats.org/officeDocument/2006/relationships/hyperlink" Target="https://www.youtube.com/watch?v=ZmaoHB5fKB4&amp;list=PLcvEcrsF_9zJ8AqMTFZycm46Ks4DdSaLM&amp;index=8" TargetMode="External"/><Relationship Id="rId85" Type="http://schemas.openxmlformats.org/officeDocument/2006/relationships/hyperlink" Target="https://www.smithsonianmag.com/smart-news/syphilis-cure-magic-bullet-180964644/" TargetMode="External"/><Relationship Id="rId12" Type="http://schemas.openxmlformats.org/officeDocument/2006/relationships/footer" Target="footer1.xml"/><Relationship Id="rId17" Type="http://schemas.openxmlformats.org/officeDocument/2006/relationships/hyperlink" Target="https://www.worldhistory.org/article/687/medicine-in-ancient-mesopotamia/" TargetMode="External"/><Relationship Id="rId33" Type="http://schemas.openxmlformats.org/officeDocument/2006/relationships/hyperlink" Target="https://www.tandfonline.com/doi/full/10.1080/20009666.2020.1774301" TargetMode="External"/><Relationship Id="rId38" Type="http://schemas.openxmlformats.org/officeDocument/2006/relationships/hyperlink" Target="https://themiddleagesjpf.weebly.com/uploads/1/9/5/6/19564697/7411606_orig.jpg?442" TargetMode="External"/><Relationship Id="rId59" Type="http://schemas.openxmlformats.org/officeDocument/2006/relationships/hyperlink" Target="https://www.rmg.co.uk/stories/blog/curatorial/god-preserve-us-all-samuel-pepys-great-plague" TargetMode="External"/><Relationship Id="rId103" Type="http://schemas.openxmlformats.org/officeDocument/2006/relationships/hyperlink" Target="https://www.bbc.co.uk/teach/class-clips-video/history-ks1-ks2-florence-nightingale/z68fcqt" TargetMode="External"/><Relationship Id="rId108" Type="http://schemas.openxmlformats.org/officeDocument/2006/relationships/hyperlink" Target="https://www.bbc.co.uk/teach/class-clips-video/discovering-the-work-of-joseph-bazalgette/zbc2scw" TargetMode="External"/><Relationship Id="rId124" Type="http://schemas.openxmlformats.org/officeDocument/2006/relationships/hyperlink" Target="https://podcasts.apple.com/us/podcast/the-guinea-pig-club-plastic-surgery-ww2/id1526490428?i=1000552646021" TargetMode="External"/><Relationship Id="rId129" Type="http://schemas.openxmlformats.org/officeDocument/2006/relationships/hyperlink" Target="https://www.bbc.co.uk/teach/how-did-britain-build-the-nhs/zvhmkmn" TargetMode="External"/><Relationship Id="rId54" Type="http://schemas.openxmlformats.org/officeDocument/2006/relationships/hyperlink" Target="https://www.sciencehistory.org/stories/magazine/womens-business-17th-century-female-pharmacists/" TargetMode="External"/><Relationship Id="rId70" Type="http://schemas.openxmlformats.org/officeDocument/2006/relationships/hyperlink" Target="https://www.historic-uk.com/HistoryUK/HistoryofBritain/Lady-Mary-Wortley-Montagu-Campaign-Against-Smallpox/" TargetMode="External"/><Relationship Id="rId75" Type="http://schemas.openxmlformats.org/officeDocument/2006/relationships/hyperlink" Target="file:///\\DFSMPWV01.internal.aqa.org.uk\DFS\QMTeams\Content%20and%20Resources\Subjects\History\GCSE\Scheme%20of%20work\3.%20Thematic%20study\2.%20Second%20draft\Smallpox%20and%20Jenner" TargetMode="External"/><Relationship Id="rId91" Type="http://schemas.openxmlformats.org/officeDocument/2006/relationships/hyperlink" Target="http://www.bbc.co.uk/education/clips/znqb87h" TargetMode="External"/><Relationship Id="rId96" Type="http://schemas.openxmlformats.org/officeDocument/2006/relationships/hyperlink" Target="https://youtu.be/JKUIvt9DI_Q"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jackhartnell.com/" TargetMode="External"/><Relationship Id="rId28" Type="http://schemas.openxmlformats.org/officeDocument/2006/relationships/hyperlink" Target="https://www.historytoday.com/archive/feature/medieval-hospitals-england" TargetMode="External"/><Relationship Id="rId49" Type="http://schemas.openxmlformats.org/officeDocument/2006/relationships/hyperlink" Target="https://www.bbc.co.uk/teach/class-clips-video/medical-pioneers-vesalius-pare-harvey/zrgmhbk" TargetMode="External"/><Relationship Id="rId114" Type="http://schemas.openxmlformats.org/officeDocument/2006/relationships/hyperlink" Target="https://www.pbs.org/newshour/health/the-real-story-behind-the-worlds-first-antibiotic" TargetMode="External"/><Relationship Id="rId119" Type="http://schemas.openxmlformats.org/officeDocument/2006/relationships/hyperlink" Target="https://www.elsieinglis.org/about-elsie" TargetMode="External"/><Relationship Id="rId44" Type="http://schemas.openxmlformats.org/officeDocument/2006/relationships/hyperlink" Target="https://www.bbc.com/travel/article/20151026-the-sleepy-village-that-stopped-the-black-death" TargetMode="External"/><Relationship Id="rId60" Type="http://schemas.openxmlformats.org/officeDocument/2006/relationships/hyperlink" Target="https://www.historyextra.com/period/stuart/surviving-great-plague-1665-vanessa-harding-podcast/" TargetMode="External"/><Relationship Id="rId65" Type="http://schemas.openxmlformats.org/officeDocument/2006/relationships/hyperlink" Target="https://lordgreys.weebly.com/articles-and-features/savoyhospital" TargetMode="External"/><Relationship Id="rId81" Type="http://schemas.openxmlformats.org/officeDocument/2006/relationships/hyperlink" Target="https://www.newscientist.com/people/robert-koch/" TargetMode="External"/><Relationship Id="rId86" Type="http://schemas.openxmlformats.org/officeDocument/2006/relationships/hyperlink" Target="https://www.bbc.co.uk/sounds/play/b07cx3q8" TargetMode="External"/><Relationship Id="rId130" Type="http://schemas.openxmlformats.org/officeDocument/2006/relationships/hyperlink" Target="https://www.theguardian.com/commentisfree/2018/jun/22/honour-nhs-built-on-immigration-windrush" TargetMode="External"/><Relationship Id="rId135" Type="http://schemas.openxmlformats.org/officeDocument/2006/relationships/hyperlink" Target="https://www.genome.gov/about-genomics/policy-issues/what-is-Genome-Editing" TargetMode="External"/><Relationship Id="rId13" Type="http://schemas.openxmlformats.org/officeDocument/2006/relationships/header" Target="header2.xml"/><Relationship Id="rId18" Type="http://schemas.openxmlformats.org/officeDocument/2006/relationships/hyperlink" Target="https://www.nlm.nih.gov/exhibition/shakespeare-and-the-four-humors/index.html" TargetMode="External"/><Relationship Id="rId39" Type="http://schemas.openxmlformats.org/officeDocument/2006/relationships/hyperlink" Target="https://getrevising.co.uk/grids/why-was-medieval-public-health-better-in" TargetMode="External"/><Relationship Id="rId109" Type="http://schemas.openxmlformats.org/officeDocument/2006/relationships/hyperlink" Target="https://victorianweb.org/gender/hill.html" TargetMode="External"/><Relationship Id="rId34" Type="http://schemas.openxmlformats.org/officeDocument/2006/relationships/hyperlink" Target="https://www.youtube.com/watch?v=2FAWAbGDxGA&amp;list=TLGGjdylxqUjTAgxNzA3MjAyMw&amp;t=3s" TargetMode="External"/><Relationship Id="rId50" Type="http://schemas.openxmlformats.org/officeDocument/2006/relationships/hyperlink" Target="https://www.cam.ac.uk/research/features/andreas-vesalius-1514-1564-and-the-books-that-made-the-father-of-anatomy" TargetMode="External"/><Relationship Id="rId55" Type="http://schemas.openxmlformats.org/officeDocument/2006/relationships/hyperlink" Target="https://commonsensehome.com/queen-annes-lace/" TargetMode="External"/><Relationship Id="rId76" Type="http://schemas.openxmlformats.org/officeDocument/2006/relationships/hyperlink" Target="https://www.bbc.co.uk/programmes/b08q317p" TargetMode="External"/><Relationship Id="rId97" Type="http://schemas.openxmlformats.org/officeDocument/2006/relationships/hyperlink" Target="https://sciencehistory.org/stories/magazine/the-nurse-who-introduced-gloves-to-the-operating-room/" TargetMode="External"/><Relationship Id="rId104" Type="http://schemas.openxmlformats.org/officeDocument/2006/relationships/hyperlink" Target="https://www.bbc.co.uk/programmes/p011t68y" TargetMode="External"/><Relationship Id="rId120" Type="http://schemas.openxmlformats.org/officeDocument/2006/relationships/hyperlink" Target="http://ww1centenary.oucs.ox.ac.uk/body-and-mind/why-july-1916-was-an-important-month-for-professional-women/" TargetMode="External"/><Relationship Id="rId125" Type="http://schemas.openxmlformats.org/officeDocument/2006/relationships/hyperlink" Target="https://www.bbc.co.uk/bitesize/guides/z7cm2v4/revision/2" TargetMode="External"/><Relationship Id="rId7" Type="http://schemas.openxmlformats.org/officeDocument/2006/relationships/settings" Target="settings.xml"/><Relationship Id="rId71" Type="http://schemas.openxmlformats.org/officeDocument/2006/relationships/hyperlink" Target="http://www.bbc.co.uk/education/clips/zt7gd2p" TargetMode="External"/><Relationship Id="rId92" Type="http://schemas.openxmlformats.org/officeDocument/2006/relationships/hyperlink" Target="http://www.bbc.co.uk/education/clips/znqb87h" TargetMode="External"/><Relationship Id="rId2" Type="http://schemas.openxmlformats.org/officeDocument/2006/relationships/customXml" Target="../customXml/item2.xml"/><Relationship Id="rId29" Type="http://schemas.openxmlformats.org/officeDocument/2006/relationships/hyperlink" Target="https://www.youtube.com/watch?v=jarJYPxV26w" TargetMode="External"/><Relationship Id="rId24" Type="http://schemas.openxmlformats.org/officeDocument/2006/relationships/hyperlink" Target="https://www.bbc.co.uk/bitesize/guides/z3xb3j6/revision/4" TargetMode="External"/><Relationship Id="rId40" Type="http://schemas.openxmlformats.org/officeDocument/2006/relationships/hyperlink" Target="https://www.bbc.co.uk/bitesize/guides/z9924qt/revision/1" TargetMode="External"/><Relationship Id="rId45" Type="http://schemas.openxmlformats.org/officeDocument/2006/relationships/hyperlink" Target="https://www.bbc.co.uk/iplayer/episode/p0bvhk4g/lucy-worsley-investigates-series-1-2-the-black-death" TargetMode="External"/><Relationship Id="rId66" Type="http://schemas.openxmlformats.org/officeDocument/2006/relationships/hyperlink" Target="http://www.bbc.co.uk/education/clips/zcrhn39" TargetMode="External"/><Relationship Id="rId87" Type="http://schemas.openxmlformats.org/officeDocument/2006/relationships/hyperlink" Target="https://www.thehistorypress.co.uk/articles/chloroform-170-years-of-controversy/" TargetMode="External"/><Relationship Id="rId110" Type="http://schemas.openxmlformats.org/officeDocument/2006/relationships/hyperlink" Target="https://www.youtube.com/watch?v=MdNXDqCGv3M&amp;list=PLcvEcrsF_9zJ8AqMTFZycm46Ks4DdSaLM&amp;index=5" TargetMode="External"/><Relationship Id="rId115" Type="http://schemas.openxmlformats.org/officeDocument/2006/relationships/hyperlink" Target="https://www.bbc.co.uk/bitesize/guides/zcn94xs/revision/2" TargetMode="External"/><Relationship Id="rId131" Type="http://schemas.openxmlformats.org/officeDocument/2006/relationships/hyperlink" Target="https://www.youtube.com/watch?v=YVlSCtQQSA4" TargetMode="External"/><Relationship Id="rId136" Type="http://schemas.openxmlformats.org/officeDocument/2006/relationships/header" Target="header3.xml"/><Relationship Id="rId61" Type="http://schemas.openxmlformats.org/officeDocument/2006/relationships/hyperlink" Target="https://historicengland.org.uk/research/inclusive-heritage/disability-history/1660-1832/hospitals-boom/" TargetMode="External"/><Relationship Id="rId82" Type="http://schemas.openxmlformats.org/officeDocument/2006/relationships/hyperlink" Target="https://www.nationalgeographic.com/history/history-magazine/article/robert-koch-bacteria-tuberculosis-anthrax-cholera" TargetMode="External"/><Relationship Id="rId19" Type="http://schemas.openxmlformats.org/officeDocument/2006/relationships/hyperlink" Target="https://www.youtube.com/watch?v=fuEuaSmDOec" TargetMode="External"/><Relationship Id="rId14" Type="http://schemas.openxmlformats.org/officeDocument/2006/relationships/footer" Target="footer2.xml"/><Relationship Id="rId30" Type="http://schemas.openxmlformats.org/officeDocument/2006/relationships/hyperlink" Target="https://www.ncbi.nlm.nih.gov/pmc/articles/PMC1694293/pdf/amjph00539-0138.pdf" TargetMode="External"/><Relationship Id="rId35" Type="http://schemas.openxmlformats.org/officeDocument/2006/relationships/hyperlink" Target="https://www.youtube.com/watch?v=JZDe9DCx7Wk" TargetMode="External"/><Relationship Id="rId56" Type="http://schemas.openxmlformats.org/officeDocument/2006/relationships/hyperlink" Target="https://scientificwomen.net/women/baret-jeanne-155" TargetMode="External"/><Relationship Id="rId77" Type="http://schemas.openxmlformats.org/officeDocument/2006/relationships/hyperlink" Target="https://www.youtube.com/watch?v=ZmaoHB5fKB4&amp;list=PLcvEcrsF_9zJ8AqMTFZycm46Ks4DdSaLM&amp;index=8" TargetMode="External"/><Relationship Id="rId100" Type="http://schemas.openxmlformats.org/officeDocument/2006/relationships/hyperlink" Target="https://www.maryseacoletrust.org.uk/learn-about-mary/" TargetMode="External"/><Relationship Id="rId105" Type="http://schemas.openxmlformats.org/officeDocument/2006/relationships/hyperlink" Target="https://www.youtube.com/watch?v=lNjrAXGRda4" TargetMode="External"/><Relationship Id="rId126" Type="http://schemas.openxmlformats.org/officeDocument/2006/relationships/hyperlink" Target="file:///\\DFSMPWV01.internal.aqa.org.uk\DFS\QMTeams\Content%20and%20Resources\Subjects\History\GCSE\Scheme%20of%20work\3.%20Thematic%20study\2.%20Second%20draft\Liberal%20Reforms%20by%20Professor%20Matthew%20Cole%20(University%20of%20Birmingham)" TargetMode="External"/><Relationship Id="rId8" Type="http://schemas.openxmlformats.org/officeDocument/2006/relationships/webSettings" Target="webSettings.xml"/><Relationship Id="rId51" Type="http://schemas.openxmlformats.org/officeDocument/2006/relationships/hyperlink" Target="https://www.facs.org/media/yokm5yq3/08_ambroise_pare.pdf" TargetMode="External"/><Relationship Id="rId72" Type="http://schemas.openxmlformats.org/officeDocument/2006/relationships/hyperlink" Target="http://www.bbc.co.uk/education/clips/zt7gd2p" TargetMode="External"/><Relationship Id="rId93" Type="http://schemas.openxmlformats.org/officeDocument/2006/relationships/hyperlink" Target="http://www.bbc.co.uk/education/clips/znqb87h" TargetMode="External"/><Relationship Id="rId98" Type="http://schemas.openxmlformats.org/officeDocument/2006/relationships/hyperlink" Target="https://www.bbc.co.uk/news/uk-scotland-edinburgh-east-fife-46180368" TargetMode="External"/><Relationship Id="rId121" Type="http://schemas.openxmlformats.org/officeDocument/2006/relationships/hyperlink" Target="https://www.bbc.co.uk/teach/class-clips-video/history-ks4-gcse-how-did-reconstructive-surgery-develop-in-world-war-one/zmfvd6f" TargetMode="External"/><Relationship Id="rId3" Type="http://schemas.openxmlformats.org/officeDocument/2006/relationships/customXml" Target="../customXml/item3.xml"/><Relationship Id="rId25" Type="http://schemas.openxmlformats.org/officeDocument/2006/relationships/hyperlink" Target="https://www.youtube.com/watch?v=JVQO0a4mMWs&amp;t=300s" TargetMode="External"/><Relationship Id="rId46" Type="http://schemas.openxmlformats.org/officeDocument/2006/relationships/hyperlink" Target="https://www.forbes.com/sites/kristinakillgrove/2017/11/09/how-the-black-death-caused-medieval-women-to-shrink/?sh=6c5c2a871c3b" TargetMode="External"/><Relationship Id="rId67" Type="http://schemas.openxmlformats.org/officeDocument/2006/relationships/hyperlink" Target="http://www.bbc.co.uk/education/clips/zcrhn39" TargetMode="External"/><Relationship Id="rId116" Type="http://schemas.openxmlformats.org/officeDocument/2006/relationships/hyperlink" Target="https://www.smithsonianmag.com/history/how-marie-curie-brought-x-ray-machines-to-battlefield-180965240/" TargetMode="External"/><Relationship Id="rId137" Type="http://schemas.openxmlformats.org/officeDocument/2006/relationships/footer" Target="footer3.xml"/><Relationship Id="rId20" Type="http://schemas.openxmlformats.org/officeDocument/2006/relationships/hyperlink" Target="https://www.bl.uk/the-middle-ages/articles/medicine-diagnosis-and-treatment-in-the-middle-ages" TargetMode="External"/><Relationship Id="rId41" Type="http://schemas.openxmlformats.org/officeDocument/2006/relationships/hyperlink" Target="https://www.worldhistory.org/Medieval_Hygiene/" TargetMode="External"/><Relationship Id="rId62" Type="http://schemas.openxmlformats.org/officeDocument/2006/relationships/hyperlink" Target="https://www.bbc.com/culture/article/20161213-how-bedlam-became-a-palace-for-lunatics" TargetMode="External"/><Relationship Id="rId83" Type="http://schemas.openxmlformats.org/officeDocument/2006/relationships/hyperlink" Target="https://www.bbc.co.uk/bitesize/guides/z6kt6g8/revision/4" TargetMode="External"/><Relationship Id="rId88" Type="http://schemas.openxmlformats.org/officeDocument/2006/relationships/hyperlink" Target="https://hekint.org/2021/06/28/the-ether-controversy/" TargetMode="External"/><Relationship Id="rId111" Type="http://schemas.openxmlformats.org/officeDocument/2006/relationships/hyperlink" Target="https://www.rowntreesociety.org.uk/explore-rowntree-history/rowntree-a-z/charles-booth/" TargetMode="External"/><Relationship Id="rId132" Type="http://schemas.openxmlformats.org/officeDocument/2006/relationships/hyperlink" Target="https://www.bbc.co.uk/bitesize/guides/zyxg7p3/revision/8" TargetMode="External"/><Relationship Id="rId15" Type="http://schemas.openxmlformats.org/officeDocument/2006/relationships/hyperlink" Target="https://www.bbc.co.uk/teach/class-clips-video/history-ks3-gcse-medieval-medicine/zbctscw" TargetMode="External"/><Relationship Id="rId36" Type="http://schemas.openxmlformats.org/officeDocument/2006/relationships/hyperlink" Target="https://www.youtube.com/watch?v=JZDe9DCx7Wk" TargetMode="External"/><Relationship Id="rId57" Type="http://schemas.openxmlformats.org/officeDocument/2006/relationships/hyperlink" Target="https://www.nationalarchives.gov.uk/education/resources/great-plague/" TargetMode="External"/><Relationship Id="rId106" Type="http://schemas.openxmlformats.org/officeDocument/2006/relationships/hyperlink" Target="https://www.bbc.co.uk/programmes/w3cszmk2" TargetMode="External"/><Relationship Id="rId127" Type="http://schemas.openxmlformats.org/officeDocument/2006/relationships/hyperlink" Target="https://theconversation.com/how-the-shock-of-the-second-world-war-transformed-the-british-state-recovery-podcast-part-four-141324" TargetMode="External"/><Relationship Id="rId10" Type="http://schemas.openxmlformats.org/officeDocument/2006/relationships/endnotes" Target="endnotes.xml"/><Relationship Id="rId31" Type="http://schemas.openxmlformats.org/officeDocument/2006/relationships/hyperlink" Target="https://www.bbc.co.uk/bitesize/guides/z3xb3j6/revision/2" TargetMode="External"/><Relationship Id="rId52" Type="http://schemas.openxmlformats.org/officeDocument/2006/relationships/hyperlink" Target="https://www.nationalgeographic.com/history/history-magazine/article/history-william-harvey-medicine-heart" TargetMode="External"/><Relationship Id="rId73" Type="http://schemas.openxmlformats.org/officeDocument/2006/relationships/hyperlink" Target="https://www.nationalarchives.gov.uk/education/resources/victorian-health-reform/" TargetMode="External"/><Relationship Id="rId78" Type="http://schemas.openxmlformats.org/officeDocument/2006/relationships/hyperlink" Target="https://www.pasteur.fr/en/institut-pasteur/history" TargetMode="External"/><Relationship Id="rId94" Type="http://schemas.openxmlformats.org/officeDocument/2006/relationships/hyperlink" Target="https://www.heraldscotland.com/life_style/arts_ents/15800257.a-grimy-operating-theatre-patient-fully-awake-imagine-terror-situation-lindsey-fitzharris-life-death-surgery-19th-century/" TargetMode="External"/><Relationship Id="rId99" Type="http://schemas.openxmlformats.org/officeDocument/2006/relationships/hyperlink" Target="https://fisher.library.utoronto.ca/fisher-blog/queer-women-history-medicine-sophia-jex-blake-and-womens-medical-education-victorian" TargetMode="External"/><Relationship Id="rId101" Type="http://schemas.openxmlformats.org/officeDocument/2006/relationships/hyperlink" Target="https://www.bbc.co.uk/history/historic_figures/garrett_anderson_elizabeth.shtml" TargetMode="External"/><Relationship Id="rId122" Type="http://schemas.openxmlformats.org/officeDocument/2006/relationships/hyperlink" Target="https://www.npr.org/2022/06/08/1103501123/the-facemaker-review-lindsey-fitzharris-wwi-disfigured-soldiers"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wondersandmarvels.com/2012/08/medieval-women-as-physicians.html" TargetMode="External"/><Relationship Id="rId47" Type="http://schemas.openxmlformats.org/officeDocument/2006/relationships/hyperlink" Target="https://www.history.com/topics/renaissance/renaissance" TargetMode="External"/><Relationship Id="rId68" Type="http://schemas.openxmlformats.org/officeDocument/2006/relationships/hyperlink" Target="https://warwick.ac.uk/fac/arts/history/chm/outreach/irish_giant/thestory/" TargetMode="External"/><Relationship Id="rId89" Type="http://schemas.openxmlformats.org/officeDocument/2006/relationships/hyperlink" Target="https://www.ogmagazine.org.au/18/1-18/victorias-secret-chloroform-acceptability-analgesia-birth/" TargetMode="External"/><Relationship Id="rId112" Type="http://schemas.openxmlformats.org/officeDocument/2006/relationships/hyperlink" Target="https://www.youtube.com/watch?v=PraybTdD_9I" TargetMode="External"/><Relationship Id="rId133" Type="http://schemas.openxmlformats.org/officeDocument/2006/relationships/hyperlink" Target="https://www.kcl.ac.uk/the-structure-of-dna-how-dr-rosalind-franklin-contributed-to-the-story-of-life-2"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7ee0f1-2d81-4dc1-8ca7-e4da65f25dcb">
      <Terms xmlns="http://schemas.microsoft.com/office/infopath/2007/PartnerControls"/>
    </lcf76f155ced4ddcb4097134ff3c332f>
    <TaxCatchAll xmlns="09d4326d-4550-4531-9525-7785df1a54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DDE94074936648B3E846A019EED9FF" ma:contentTypeVersion="14" ma:contentTypeDescription="Create a new document." ma:contentTypeScope="" ma:versionID="788547ed7ec6b840c0d591f158d05cf4">
  <xsd:schema xmlns:xsd="http://www.w3.org/2001/XMLSchema" xmlns:xs="http://www.w3.org/2001/XMLSchema" xmlns:p="http://schemas.microsoft.com/office/2006/metadata/properties" xmlns:ns2="097ee0f1-2d81-4dc1-8ca7-e4da65f25dcb" xmlns:ns3="09d4326d-4550-4531-9525-7785df1a54b2" targetNamespace="http://schemas.microsoft.com/office/2006/metadata/properties" ma:root="true" ma:fieldsID="0d20d18072977191d80d8b4206ff684f" ns2:_="" ns3:_="">
    <xsd:import namespace="097ee0f1-2d81-4dc1-8ca7-e4da65f25dcb"/>
    <xsd:import namespace="09d4326d-4550-4531-9525-7785df1a54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ee0f1-2d81-4dc1-8ca7-e4da65f25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d4326d-4550-4531-9525-7785df1a54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d8408d5-731d-48fa-8e8b-905fd2c285bf}" ma:internalName="TaxCatchAll" ma:showField="CatchAllData" ma:web="09d4326d-4550-4531-9525-7785df1a54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E9F7F-C33B-46DD-AD1D-78EA3EDB68DE}">
  <ds:schemaRefs>
    <ds:schemaRef ds:uri="http://schemas.microsoft.com/office/2006/documentManagement/types"/>
    <ds:schemaRef ds:uri="http://purl.org/dc/elements/1.1/"/>
    <ds:schemaRef ds:uri="http://purl.org/dc/dcmitype/"/>
    <ds:schemaRef ds:uri="http://schemas.openxmlformats.org/package/2006/metadata/core-properties"/>
    <ds:schemaRef ds:uri="09d4326d-4550-4531-9525-7785df1a54b2"/>
    <ds:schemaRef ds:uri="097ee0f1-2d81-4dc1-8ca7-e4da65f25dcb"/>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73155F7-F707-4AEF-A68D-2A074CBA5827}">
  <ds:schemaRefs>
    <ds:schemaRef ds:uri="http://schemas.microsoft.com/sharepoint/v3/contenttype/forms"/>
  </ds:schemaRefs>
</ds:datastoreItem>
</file>

<file path=customXml/itemProps3.xml><?xml version="1.0" encoding="utf-8"?>
<ds:datastoreItem xmlns:ds="http://schemas.openxmlformats.org/officeDocument/2006/customXml" ds:itemID="{D071CE90-C301-4186-8029-1DD320135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ee0f1-2d81-4dc1-8ca7-e4da65f25dcb"/>
    <ds:schemaRef ds:uri="09d4326d-4550-4531-9525-7785df1a5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95B633-B281-4448-AA99-A9678842A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9623</Words>
  <Characters>65589</Characters>
  <DocSecurity>0</DocSecurity>
  <Lines>546</Lines>
  <Paragraphs>150</Paragraphs>
  <ScaleCrop>false</ScaleCrop>
  <HeadingPairs>
    <vt:vector size="2" baseType="variant">
      <vt:variant>
        <vt:lpstr>Title</vt:lpstr>
      </vt:variant>
      <vt:variant>
        <vt:i4>1</vt:i4>
      </vt:variant>
    </vt:vector>
  </HeadingPairs>
  <TitlesOfParts>
    <vt:vector size="1" baseType="lpstr">
      <vt:lpstr>GCSE History Scheme of work:</vt:lpstr>
    </vt:vector>
  </TitlesOfParts>
  <LinksUpToDate>false</LinksUpToDate>
  <CharactersWithSpaces>75062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History Scheme of work: Paper 2 Section A Option A Britain: Health and the people: c1000 to the present day</dc:title>
  <dc:creator>AQA</dc:creator>
  <cp:lastPrinted>2012-08-10T10:23:00Z</cp:lastPrinted>
  <dcterms:created xsi:type="dcterms:W3CDTF">2023-08-01T11:31:00Z</dcterms:created>
  <dcterms:modified xsi:type="dcterms:W3CDTF">2023-08-03T18:36:00Z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y fmtid="{D5CDD505-2E9C-101B-9397-08002B2CF9AE}" pid="4" name="ContentTypeId">
    <vt:lpwstr>0x010100D9DDE94074936648B3E846A019EED9FF</vt:lpwstr>
  </property>
  <property fmtid="{D5CDD505-2E9C-101B-9397-08002B2CF9AE}" pid="5" name="MediaServiceImageTags">
    <vt:lpwstr/>
  </property>
</Properties>
</file>