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4C9E68B4" w:rsidR="008709F4" w:rsidRPr="00E304D7" w:rsidRDefault="00593514" w:rsidP="00417211">
      <w:pPr>
        <w:pStyle w:val="Heading1"/>
        <w:rPr>
          <w:rFonts w:cs="Open Sans ExtraBold"/>
        </w:rPr>
      </w:pPr>
      <w:bookmarkStart w:id="0" w:name="_GoBack"/>
      <w:r>
        <w:rPr>
          <w:rFonts w:cs="Open Sans ExtraBold"/>
        </w:rPr>
        <w:t>Scheme of work</w:t>
      </w:r>
      <w:r w:rsidR="00462903">
        <w:rPr>
          <w:rFonts w:cs="Open Sans ExtraBold"/>
        </w:rPr>
        <w:t xml:space="preserve">: Two </w:t>
      </w:r>
      <w:r w:rsidR="00A452C0">
        <w:rPr>
          <w:rFonts w:cs="Open Sans ExtraBold"/>
        </w:rPr>
        <w:t>y</w:t>
      </w:r>
      <w:r w:rsidR="00462903">
        <w:rPr>
          <w:rFonts w:cs="Open Sans ExtraBold"/>
        </w:rPr>
        <w:t>ears</w:t>
      </w:r>
      <w:bookmarkEnd w:id="0"/>
    </w:p>
    <w:bookmarkStart w:id="1" w:name="_Hlk112054207"/>
    <w:p w14:paraId="16CD7F5A" w14:textId="19FB7AC6" w:rsidR="00593514" w:rsidRDefault="0076335D"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35FFCE0B">
                <wp:simplePos x="0" y="0"/>
                <wp:positionH relativeFrom="page">
                  <wp:posOffset>720090</wp:posOffset>
                </wp:positionH>
                <wp:positionV relativeFrom="page">
                  <wp:posOffset>1998345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8C703"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35pt" to="112.6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" strokecolor="#c8194b [3212]" strokeweight="1.25pt">
                <o:lock v:ext="edit" shapetype="f"/>
                <w10:wrap anchorx="page" anchory="page"/>
              </v:line>
            </w:pict>
          </mc:Fallback>
        </mc:AlternateContent>
      </w:r>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7423A903" w:rsidR="00593514" w:rsidRDefault="00593514" w:rsidP="00593514">
      <w:pPr>
        <w:rPr>
          <w:rFonts w:ascii="Open Sans" w:hAnsi="Open Sans" w:cs="Open Sans"/>
        </w:rPr>
      </w:pPr>
      <w:r w:rsidRPr="00005647">
        <w:rPr>
          <w:rFonts w:ascii="Open Sans" w:hAnsi="Open Sans" w:cs="Open Sans"/>
        </w:rPr>
        <w:t>This SOW offers a route through the</w:t>
      </w:r>
      <w:r w:rsidR="00462903">
        <w:rPr>
          <w:rFonts w:ascii="Open Sans" w:hAnsi="Open Sans" w:cs="Open Sans"/>
        </w:rPr>
        <w:t xml:space="preserve"> GCSE Music (8271)</w:t>
      </w:r>
      <w:r w:rsidRPr="00005647">
        <w:rPr>
          <w:rFonts w:ascii="Open Sans" w:hAnsi="Open Sans" w:cs="Open Sans"/>
        </w:rPr>
        <w:t xml:space="preserve"> </w:t>
      </w:r>
      <w:r w:rsidR="00D446EE">
        <w:rPr>
          <w:rFonts w:ascii="Open Sans" w:hAnsi="Open Sans" w:cs="Open Sans"/>
        </w:rPr>
        <w:t>specification</w:t>
      </w:r>
      <w:r w:rsidRPr="00005647">
        <w:rPr>
          <w:rFonts w:ascii="Open Sans" w:hAnsi="Open Sans" w:cs="Open Sans"/>
        </w:rPr>
        <w:t xml:space="preserve">. </w:t>
      </w:r>
    </w:p>
    <w:p w14:paraId="4EA92EE2" w14:textId="77777777" w:rsidR="00593514" w:rsidRPr="00383278" w:rsidRDefault="00593514" w:rsidP="00593514">
      <w:pPr>
        <w:rPr>
          <w:rFonts w:ascii="Open Sans" w:hAnsi="Open Sans" w:cs="Open Sans"/>
          <w:color w:val="C8194B"/>
        </w:rPr>
      </w:pPr>
    </w:p>
    <w:p w14:paraId="404DD40B" w14:textId="00A5C0CF" w:rsidR="00462903" w:rsidRPr="0002311C" w:rsidRDefault="00462903" w:rsidP="0002311C">
      <w:pPr>
        <w:pStyle w:val="Introduction"/>
        <w:rPr>
          <w:rFonts w:ascii="Open Sans Medium" w:hAnsi="Open Sans Medium" w:cs="Open Sans Medium"/>
          <w:color w:val="371376"/>
          <w:sz w:val="28"/>
          <w:szCs w:val="32"/>
        </w:rPr>
      </w:pPr>
      <w:r w:rsidRPr="0002311C">
        <w:rPr>
          <w:rFonts w:ascii="Open Sans Medium" w:hAnsi="Open Sans Medium" w:cs="Open Sans Medium"/>
          <w:color w:val="371376"/>
          <w:sz w:val="28"/>
          <w:szCs w:val="32"/>
        </w:rPr>
        <w:t xml:space="preserve">How to use the skeleton </w:t>
      </w:r>
      <w:r w:rsidR="00B64DF5" w:rsidRPr="0002311C">
        <w:rPr>
          <w:rFonts w:ascii="Open Sans Medium" w:hAnsi="Open Sans Medium" w:cs="Open Sans Medium"/>
          <w:color w:val="371376"/>
          <w:sz w:val="28"/>
          <w:szCs w:val="32"/>
        </w:rPr>
        <w:t>s</w:t>
      </w:r>
      <w:r w:rsidRPr="0002311C">
        <w:rPr>
          <w:rFonts w:ascii="Open Sans Medium" w:hAnsi="Open Sans Medium" w:cs="Open Sans Medium"/>
          <w:color w:val="371376"/>
          <w:sz w:val="28"/>
          <w:szCs w:val="32"/>
        </w:rPr>
        <w:t xml:space="preserve">cheme of </w:t>
      </w:r>
      <w:r w:rsidR="00B64DF5" w:rsidRPr="0002311C">
        <w:rPr>
          <w:rFonts w:ascii="Open Sans Medium" w:hAnsi="Open Sans Medium" w:cs="Open Sans Medium"/>
          <w:color w:val="371376"/>
          <w:sz w:val="28"/>
          <w:szCs w:val="32"/>
        </w:rPr>
        <w:t>w</w:t>
      </w:r>
      <w:r w:rsidRPr="0002311C">
        <w:rPr>
          <w:rFonts w:ascii="Open Sans Medium" w:hAnsi="Open Sans Medium" w:cs="Open Sans Medium"/>
          <w:color w:val="371376"/>
          <w:sz w:val="28"/>
          <w:szCs w:val="32"/>
        </w:rPr>
        <w:t>ork</w:t>
      </w:r>
    </w:p>
    <w:p w14:paraId="4D24C704" w14:textId="77777777" w:rsidR="0002311C" w:rsidRDefault="00462903" w:rsidP="00383278">
      <w:pPr>
        <w:tabs>
          <w:tab w:val="left" w:pos="2694"/>
        </w:tabs>
        <w:spacing w:after="120"/>
        <w:rPr>
          <w:rFonts w:ascii="Open Sans" w:hAnsi="Open Sans" w:cs="Open Sans"/>
          <w:szCs w:val="22"/>
        </w:rPr>
      </w:pPr>
      <w:r w:rsidRPr="00462903">
        <w:rPr>
          <w:rFonts w:ascii="Open Sans" w:hAnsi="Open Sans" w:cs="Open Sans"/>
          <w:szCs w:val="22"/>
        </w:rPr>
        <w:t xml:space="preserve">Every school, teacher and cohort of students are different, so </w:t>
      </w:r>
      <w:r w:rsidR="00C32302">
        <w:rPr>
          <w:rFonts w:ascii="Open Sans" w:hAnsi="Open Sans" w:cs="Open Sans"/>
          <w:szCs w:val="22"/>
        </w:rPr>
        <w:t xml:space="preserve">there is not </w:t>
      </w:r>
      <w:r w:rsidR="009D776F">
        <w:rPr>
          <w:rFonts w:ascii="Open Sans" w:hAnsi="Open Sans" w:cs="Open Sans"/>
          <w:szCs w:val="22"/>
        </w:rPr>
        <w:t xml:space="preserve">a </w:t>
      </w:r>
      <w:r w:rsidR="00C32302">
        <w:rPr>
          <w:rFonts w:ascii="Open Sans" w:hAnsi="Open Sans" w:cs="Open Sans"/>
          <w:szCs w:val="22"/>
        </w:rPr>
        <w:t xml:space="preserve">one </w:t>
      </w:r>
      <w:r w:rsidRPr="00462903">
        <w:rPr>
          <w:rFonts w:ascii="Open Sans" w:hAnsi="Open Sans" w:cs="Open Sans"/>
          <w:szCs w:val="22"/>
        </w:rPr>
        <w:t xml:space="preserve">size fits all </w:t>
      </w:r>
      <w:r w:rsidR="00B64DF5">
        <w:rPr>
          <w:rFonts w:ascii="Open Sans" w:hAnsi="Open Sans" w:cs="Open Sans"/>
          <w:szCs w:val="22"/>
        </w:rPr>
        <w:t>s</w:t>
      </w:r>
      <w:r w:rsidRPr="00462903">
        <w:rPr>
          <w:rFonts w:ascii="Open Sans" w:hAnsi="Open Sans" w:cs="Open Sans"/>
          <w:szCs w:val="22"/>
        </w:rPr>
        <w:t xml:space="preserve">cheme of </w:t>
      </w:r>
      <w:r w:rsidR="00B64DF5">
        <w:rPr>
          <w:rFonts w:ascii="Open Sans" w:hAnsi="Open Sans" w:cs="Open Sans"/>
          <w:szCs w:val="22"/>
        </w:rPr>
        <w:t>w</w:t>
      </w:r>
      <w:r w:rsidRPr="00462903">
        <w:rPr>
          <w:rFonts w:ascii="Open Sans" w:hAnsi="Open Sans" w:cs="Open Sans"/>
          <w:szCs w:val="22"/>
        </w:rPr>
        <w:t>ork (S</w:t>
      </w:r>
      <w:r w:rsidR="00084BB1">
        <w:rPr>
          <w:rFonts w:ascii="Open Sans" w:hAnsi="Open Sans" w:cs="Open Sans"/>
          <w:szCs w:val="22"/>
        </w:rPr>
        <w:t>O</w:t>
      </w:r>
      <w:r w:rsidRPr="00462903">
        <w:rPr>
          <w:rFonts w:ascii="Open Sans" w:hAnsi="Open Sans" w:cs="Open Sans"/>
          <w:szCs w:val="22"/>
        </w:rPr>
        <w:t xml:space="preserve">W). This is an outline to enable you to cover </w:t>
      </w:r>
      <w:r w:rsidR="00FE30CB">
        <w:rPr>
          <w:rFonts w:ascii="Open Sans" w:hAnsi="Open Sans" w:cs="Open Sans"/>
          <w:szCs w:val="22"/>
        </w:rPr>
        <w:t>all components in two years</w:t>
      </w:r>
      <w:r w:rsidRPr="00462903">
        <w:rPr>
          <w:rFonts w:ascii="Open Sans" w:hAnsi="Open Sans" w:cs="Open Sans"/>
          <w:szCs w:val="22"/>
        </w:rPr>
        <w:t xml:space="preserve">.  </w:t>
      </w:r>
    </w:p>
    <w:p w14:paraId="5CEF049B" w14:textId="77777777" w:rsidR="0002311C" w:rsidRDefault="00462903" w:rsidP="00383278">
      <w:pPr>
        <w:tabs>
          <w:tab w:val="left" w:pos="2694"/>
        </w:tabs>
        <w:spacing w:after="120"/>
        <w:rPr>
          <w:rFonts w:ascii="Open Sans" w:hAnsi="Open Sans" w:cs="Open Sans"/>
          <w:szCs w:val="22"/>
        </w:rPr>
      </w:pPr>
      <w:r w:rsidRPr="00462903">
        <w:rPr>
          <w:rFonts w:ascii="Open Sans" w:hAnsi="Open Sans" w:cs="Open Sans"/>
          <w:szCs w:val="22"/>
        </w:rPr>
        <w:t>You should customi</w:t>
      </w:r>
      <w:r w:rsidR="00FE30CB">
        <w:rPr>
          <w:rFonts w:ascii="Open Sans" w:hAnsi="Open Sans" w:cs="Open Sans"/>
          <w:szCs w:val="22"/>
        </w:rPr>
        <w:t>s</w:t>
      </w:r>
      <w:r w:rsidRPr="00462903">
        <w:rPr>
          <w:rFonts w:ascii="Open Sans" w:hAnsi="Open Sans" w:cs="Open Sans"/>
          <w:szCs w:val="22"/>
        </w:rPr>
        <w:t xml:space="preserve">e it to suit you and your students. For </w:t>
      </w:r>
      <w:r w:rsidR="00C24504" w:rsidRPr="00462903">
        <w:rPr>
          <w:rFonts w:ascii="Open Sans" w:hAnsi="Open Sans" w:cs="Open Sans"/>
          <w:szCs w:val="22"/>
        </w:rPr>
        <w:t>instance,</w:t>
      </w:r>
      <w:r w:rsidRPr="00462903">
        <w:rPr>
          <w:rFonts w:ascii="Open Sans" w:hAnsi="Open Sans" w:cs="Open Sans"/>
          <w:szCs w:val="22"/>
        </w:rPr>
        <w:t xml:space="preserve"> the first term will be very different if you have taught each student in your group every week in KS3 or if you have not met or taught these students before. You may have </w:t>
      </w:r>
      <w:r w:rsidR="003A3F9C">
        <w:rPr>
          <w:rFonts w:ascii="Open Sans" w:hAnsi="Open Sans" w:cs="Open Sans"/>
          <w:szCs w:val="22"/>
        </w:rPr>
        <w:t>three</w:t>
      </w:r>
      <w:r w:rsidRPr="00462903">
        <w:rPr>
          <w:rFonts w:ascii="Open Sans" w:hAnsi="Open Sans" w:cs="Open Sans"/>
          <w:szCs w:val="22"/>
        </w:rPr>
        <w:t xml:space="preserve"> lessons a week or </w:t>
      </w:r>
      <w:r w:rsidR="00EE4BC6">
        <w:rPr>
          <w:rFonts w:ascii="Open Sans" w:hAnsi="Open Sans" w:cs="Open Sans"/>
          <w:szCs w:val="22"/>
        </w:rPr>
        <w:t>five</w:t>
      </w:r>
      <w:r w:rsidRPr="00462903">
        <w:rPr>
          <w:rFonts w:ascii="Open Sans" w:hAnsi="Open Sans" w:cs="Open Sans"/>
          <w:szCs w:val="22"/>
        </w:rPr>
        <w:t xml:space="preserve"> every </w:t>
      </w:r>
      <w:r w:rsidR="00EE4BC6">
        <w:rPr>
          <w:rFonts w:ascii="Open Sans" w:hAnsi="Open Sans" w:cs="Open Sans"/>
          <w:szCs w:val="22"/>
        </w:rPr>
        <w:t>two</w:t>
      </w:r>
      <w:r w:rsidRPr="00462903">
        <w:rPr>
          <w:rFonts w:ascii="Open Sans" w:hAnsi="Open Sans" w:cs="Open Sans"/>
          <w:szCs w:val="22"/>
        </w:rPr>
        <w:t xml:space="preserve"> weeks, or something else. </w:t>
      </w:r>
    </w:p>
    <w:p w14:paraId="3DE61E5E" w14:textId="77777777" w:rsidR="0002311C" w:rsidRDefault="00462903" w:rsidP="00383278">
      <w:pPr>
        <w:tabs>
          <w:tab w:val="left" w:pos="2694"/>
        </w:tabs>
        <w:spacing w:after="120"/>
        <w:rPr>
          <w:rFonts w:ascii="Open Sans" w:hAnsi="Open Sans" w:cs="Open Sans"/>
          <w:szCs w:val="22"/>
        </w:rPr>
      </w:pPr>
      <w:r w:rsidRPr="00462903">
        <w:rPr>
          <w:rFonts w:ascii="Open Sans" w:hAnsi="Open Sans" w:cs="Open Sans"/>
          <w:szCs w:val="22"/>
        </w:rPr>
        <w:t xml:space="preserve">The first term will always be a </w:t>
      </w:r>
      <w:r w:rsidR="00D446EE">
        <w:rPr>
          <w:rFonts w:ascii="Open Sans" w:hAnsi="Open Sans" w:cs="Open Sans"/>
          <w:szCs w:val="22"/>
        </w:rPr>
        <w:t>‘</w:t>
      </w:r>
      <w:r w:rsidRPr="00462903">
        <w:rPr>
          <w:rFonts w:ascii="Open Sans" w:hAnsi="Open Sans" w:cs="Open Sans"/>
          <w:szCs w:val="22"/>
        </w:rPr>
        <w:t>getting to know you</w:t>
      </w:r>
      <w:r w:rsidR="00D446EE">
        <w:rPr>
          <w:rFonts w:ascii="Open Sans" w:hAnsi="Open Sans" w:cs="Open Sans"/>
          <w:szCs w:val="22"/>
        </w:rPr>
        <w:t>’</w:t>
      </w:r>
      <w:r w:rsidRPr="00462903">
        <w:rPr>
          <w:rFonts w:ascii="Open Sans" w:hAnsi="Open Sans" w:cs="Open Sans"/>
          <w:szCs w:val="22"/>
        </w:rPr>
        <w:t xml:space="preserve"> session and an opportunity to celebrate strengths and work on weaknesses. There will be a levelling up of expectations. You must be able to show them where they are headed. </w:t>
      </w:r>
    </w:p>
    <w:p w14:paraId="0DB5F527" w14:textId="77777777" w:rsidR="0002311C" w:rsidRDefault="00462903" w:rsidP="00383278">
      <w:pPr>
        <w:tabs>
          <w:tab w:val="left" w:pos="2694"/>
        </w:tabs>
        <w:spacing w:after="120"/>
        <w:rPr>
          <w:rFonts w:ascii="Open Sans" w:hAnsi="Open Sans" w:cs="Open Sans"/>
          <w:szCs w:val="22"/>
        </w:rPr>
      </w:pPr>
      <w:r w:rsidRPr="00462903">
        <w:rPr>
          <w:rFonts w:ascii="Open Sans" w:hAnsi="Open Sans" w:cs="Open Sans"/>
          <w:szCs w:val="22"/>
        </w:rPr>
        <w:t xml:space="preserve">Use the correct terms from day one. For </w:t>
      </w:r>
      <w:r w:rsidR="0002311C">
        <w:rPr>
          <w:rFonts w:ascii="Open Sans" w:hAnsi="Open Sans" w:cs="Open Sans"/>
          <w:szCs w:val="22"/>
        </w:rPr>
        <w:t>example</w:t>
      </w:r>
      <w:r w:rsidR="00C24504" w:rsidRPr="00462903">
        <w:rPr>
          <w:rFonts w:ascii="Open Sans" w:hAnsi="Open Sans" w:cs="Open Sans"/>
          <w:szCs w:val="22"/>
        </w:rPr>
        <w:t>,</w:t>
      </w:r>
      <w:r w:rsidRPr="00462903">
        <w:rPr>
          <w:rFonts w:ascii="Open Sans" w:hAnsi="Open Sans" w:cs="Open Sans"/>
          <w:szCs w:val="22"/>
        </w:rPr>
        <w:t xml:space="preserve"> term</w:t>
      </w:r>
      <w:r w:rsidR="008A3356">
        <w:rPr>
          <w:rFonts w:ascii="Open Sans" w:hAnsi="Open Sans" w:cs="Open Sans"/>
          <w:szCs w:val="22"/>
        </w:rPr>
        <w:t>s like</w:t>
      </w:r>
      <w:r w:rsidRPr="00462903">
        <w:rPr>
          <w:rFonts w:ascii="Open Sans" w:hAnsi="Open Sans" w:cs="Open Sans"/>
          <w:szCs w:val="22"/>
        </w:rPr>
        <w:t xml:space="preserve"> </w:t>
      </w:r>
      <w:r w:rsidR="00D446EE">
        <w:rPr>
          <w:rFonts w:ascii="Open Sans" w:hAnsi="Open Sans" w:cs="Open Sans"/>
          <w:szCs w:val="22"/>
        </w:rPr>
        <w:t>‘</w:t>
      </w:r>
      <w:r w:rsidRPr="00462903">
        <w:rPr>
          <w:rFonts w:ascii="Open Sans" w:hAnsi="Open Sans" w:cs="Open Sans"/>
          <w:szCs w:val="22"/>
        </w:rPr>
        <w:t>drum</w:t>
      </w:r>
      <w:r w:rsidR="00D446EE">
        <w:rPr>
          <w:rFonts w:ascii="Open Sans" w:hAnsi="Open Sans" w:cs="Open Sans"/>
          <w:szCs w:val="22"/>
        </w:rPr>
        <w:t>’</w:t>
      </w:r>
      <w:r w:rsidRPr="00462903">
        <w:rPr>
          <w:rFonts w:ascii="Open Sans" w:hAnsi="Open Sans" w:cs="Open Sans"/>
          <w:szCs w:val="22"/>
        </w:rPr>
        <w:t xml:space="preserve"> or </w:t>
      </w:r>
      <w:r w:rsidR="00D446EE">
        <w:rPr>
          <w:rFonts w:ascii="Open Sans" w:hAnsi="Open Sans" w:cs="Open Sans"/>
          <w:szCs w:val="22"/>
        </w:rPr>
        <w:t>‘</w:t>
      </w:r>
      <w:r w:rsidRPr="00462903">
        <w:rPr>
          <w:rFonts w:ascii="Open Sans" w:hAnsi="Open Sans" w:cs="Open Sans"/>
          <w:szCs w:val="22"/>
        </w:rPr>
        <w:t>guitar</w:t>
      </w:r>
      <w:r w:rsidR="00D446EE">
        <w:rPr>
          <w:rFonts w:ascii="Open Sans" w:hAnsi="Open Sans" w:cs="Open Sans"/>
          <w:szCs w:val="22"/>
        </w:rPr>
        <w:t>’</w:t>
      </w:r>
      <w:r w:rsidRPr="00462903">
        <w:rPr>
          <w:rFonts w:ascii="Open Sans" w:hAnsi="Open Sans" w:cs="Open Sans"/>
          <w:szCs w:val="22"/>
        </w:rPr>
        <w:t xml:space="preserve"> need to be specific. For some this will be a new idea. You and your students need to start with the basics of musical language (elements) and notation. The understanding of elements is at the heart of the specification and how your students will ultimately be tested in all three components. </w:t>
      </w:r>
    </w:p>
    <w:p w14:paraId="18C57C79" w14:textId="4897DA2D" w:rsidR="00462903" w:rsidRPr="00462903" w:rsidRDefault="00462903" w:rsidP="00383278">
      <w:pPr>
        <w:tabs>
          <w:tab w:val="left" w:pos="2694"/>
        </w:tabs>
        <w:spacing w:after="120"/>
        <w:rPr>
          <w:rFonts w:ascii="Open Sans" w:hAnsi="Open Sans" w:cs="Open Sans"/>
          <w:szCs w:val="22"/>
        </w:rPr>
      </w:pPr>
      <w:r w:rsidRPr="00462903">
        <w:rPr>
          <w:rFonts w:ascii="Open Sans" w:hAnsi="Open Sans" w:cs="Open Sans"/>
          <w:szCs w:val="22"/>
        </w:rPr>
        <w:t xml:space="preserve">The written paper always has a dictation question, </w:t>
      </w:r>
      <w:r w:rsidR="0002311C">
        <w:rPr>
          <w:rFonts w:ascii="Open Sans" w:hAnsi="Open Sans" w:cs="Open Sans"/>
          <w:szCs w:val="22"/>
        </w:rPr>
        <w:t xml:space="preserve">students </w:t>
      </w:r>
      <w:r w:rsidRPr="00462903">
        <w:rPr>
          <w:rFonts w:ascii="Open Sans" w:hAnsi="Open Sans" w:cs="Open Sans"/>
          <w:szCs w:val="22"/>
        </w:rPr>
        <w:t>will need to create some kind of score/aural guide for their composition and be able to communicate their ideas. Almost all students will use some form of notation to learn pieces for performance. There are scores for the study pieces, so time spent on notation is valuable. It doesn</w:t>
      </w:r>
      <w:r w:rsidR="00D446EE">
        <w:rPr>
          <w:rFonts w:ascii="Open Sans" w:hAnsi="Open Sans" w:cs="Open Sans"/>
          <w:szCs w:val="22"/>
        </w:rPr>
        <w:t>’</w:t>
      </w:r>
      <w:r w:rsidRPr="00462903">
        <w:rPr>
          <w:rFonts w:ascii="Open Sans" w:hAnsi="Open Sans" w:cs="Open Sans"/>
          <w:szCs w:val="22"/>
        </w:rPr>
        <w:t>t have to be the only way they communicate, but they need some understanding.</w:t>
      </w:r>
    </w:p>
    <w:p w14:paraId="4FD64AF9" w14:textId="3DCB0A22" w:rsidR="00462903" w:rsidRPr="00462903" w:rsidRDefault="00462903" w:rsidP="00383278">
      <w:pPr>
        <w:tabs>
          <w:tab w:val="left" w:pos="2694"/>
        </w:tabs>
        <w:spacing w:after="120"/>
        <w:rPr>
          <w:rFonts w:ascii="Open Sans" w:hAnsi="Open Sans" w:cs="Open Sans"/>
          <w:szCs w:val="22"/>
        </w:rPr>
      </w:pPr>
      <w:r w:rsidRPr="00462903">
        <w:rPr>
          <w:rFonts w:ascii="Open Sans" w:hAnsi="Open Sans" w:cs="Open Sans"/>
          <w:szCs w:val="22"/>
        </w:rPr>
        <w:t xml:space="preserve">Choose an order for working through the </w:t>
      </w:r>
      <w:r w:rsidR="00CC1220">
        <w:rPr>
          <w:rFonts w:ascii="Open Sans" w:hAnsi="Open Sans" w:cs="Open Sans"/>
          <w:szCs w:val="22"/>
        </w:rPr>
        <w:t>a</w:t>
      </w:r>
      <w:r w:rsidRPr="00462903">
        <w:rPr>
          <w:rFonts w:ascii="Open Sans" w:hAnsi="Open Sans" w:cs="Open Sans"/>
          <w:szCs w:val="22"/>
        </w:rPr>
        <w:t xml:space="preserve">reas of </w:t>
      </w:r>
      <w:r w:rsidR="00CC1220">
        <w:rPr>
          <w:rFonts w:ascii="Open Sans" w:hAnsi="Open Sans" w:cs="Open Sans"/>
          <w:szCs w:val="22"/>
        </w:rPr>
        <w:t>s</w:t>
      </w:r>
      <w:r w:rsidRPr="00462903">
        <w:rPr>
          <w:rFonts w:ascii="Open Sans" w:hAnsi="Open Sans" w:cs="Open Sans"/>
          <w:szCs w:val="22"/>
        </w:rPr>
        <w:t>tudy</w:t>
      </w:r>
      <w:r w:rsidR="00084BB1">
        <w:rPr>
          <w:rFonts w:ascii="Open Sans" w:hAnsi="Open Sans" w:cs="Open Sans"/>
          <w:szCs w:val="22"/>
        </w:rPr>
        <w:t xml:space="preserve"> (</w:t>
      </w:r>
      <w:proofErr w:type="spellStart"/>
      <w:r w:rsidR="00084BB1">
        <w:rPr>
          <w:rFonts w:ascii="Open Sans" w:hAnsi="Open Sans" w:cs="Open Sans"/>
          <w:szCs w:val="22"/>
        </w:rPr>
        <w:t>AoS</w:t>
      </w:r>
      <w:proofErr w:type="spellEnd"/>
      <w:r w:rsidR="00084BB1">
        <w:rPr>
          <w:rFonts w:ascii="Open Sans" w:hAnsi="Open Sans" w:cs="Open Sans"/>
          <w:szCs w:val="22"/>
        </w:rPr>
        <w:t>)</w:t>
      </w:r>
      <w:r w:rsidRPr="00462903">
        <w:rPr>
          <w:rFonts w:ascii="Open Sans" w:hAnsi="Open Sans" w:cs="Open Sans"/>
          <w:szCs w:val="22"/>
        </w:rPr>
        <w:t>. Pick your optional study piece</w:t>
      </w:r>
      <w:r w:rsidR="00360CEE">
        <w:rPr>
          <w:rFonts w:ascii="Open Sans" w:hAnsi="Open Sans" w:cs="Open Sans"/>
          <w:szCs w:val="22"/>
        </w:rPr>
        <w:t xml:space="preserve"> carefully</w:t>
      </w:r>
      <w:r w:rsidRPr="00462903">
        <w:rPr>
          <w:rFonts w:ascii="Open Sans" w:hAnsi="Open Sans" w:cs="Open Sans"/>
          <w:szCs w:val="22"/>
        </w:rPr>
        <w:t xml:space="preserve">. You may decide to go for your cohort’s most accessible </w:t>
      </w:r>
      <w:r w:rsidR="0002311C">
        <w:rPr>
          <w:rFonts w:ascii="Open Sans" w:hAnsi="Open Sans" w:cs="Open Sans"/>
          <w:szCs w:val="22"/>
        </w:rPr>
        <w:t>a</w:t>
      </w:r>
      <w:r w:rsidRPr="00462903">
        <w:rPr>
          <w:rFonts w:ascii="Open Sans" w:hAnsi="Open Sans" w:cs="Open Sans"/>
          <w:szCs w:val="22"/>
        </w:rPr>
        <w:t xml:space="preserve">rea of </w:t>
      </w:r>
      <w:r w:rsidR="0002311C">
        <w:rPr>
          <w:rFonts w:ascii="Open Sans" w:hAnsi="Open Sans" w:cs="Open Sans"/>
          <w:szCs w:val="22"/>
        </w:rPr>
        <w:t>s</w:t>
      </w:r>
      <w:r w:rsidRPr="00462903">
        <w:rPr>
          <w:rFonts w:ascii="Open Sans" w:hAnsi="Open Sans" w:cs="Open Sans"/>
          <w:szCs w:val="22"/>
        </w:rPr>
        <w:t xml:space="preserve">tudy first. Insert your order for the </w:t>
      </w:r>
      <w:r w:rsidR="00CC1220">
        <w:rPr>
          <w:rFonts w:ascii="Open Sans" w:hAnsi="Open Sans" w:cs="Open Sans"/>
          <w:szCs w:val="22"/>
        </w:rPr>
        <w:t>a</w:t>
      </w:r>
      <w:r w:rsidRPr="00462903">
        <w:rPr>
          <w:rFonts w:ascii="Open Sans" w:hAnsi="Open Sans" w:cs="Open Sans"/>
          <w:szCs w:val="22"/>
        </w:rPr>
        <w:t xml:space="preserve">reas of </w:t>
      </w:r>
      <w:r w:rsidR="00CC1220">
        <w:rPr>
          <w:rFonts w:ascii="Open Sans" w:hAnsi="Open Sans" w:cs="Open Sans"/>
          <w:szCs w:val="22"/>
        </w:rPr>
        <w:t>s</w:t>
      </w:r>
      <w:r w:rsidRPr="00462903">
        <w:rPr>
          <w:rFonts w:ascii="Open Sans" w:hAnsi="Open Sans" w:cs="Open Sans"/>
          <w:szCs w:val="22"/>
        </w:rPr>
        <w:t>tudy, the compulsory study piece and your chosen study piece into the S</w:t>
      </w:r>
      <w:r w:rsidR="00D446EE">
        <w:rPr>
          <w:rFonts w:ascii="Open Sans" w:hAnsi="Open Sans" w:cs="Open Sans"/>
          <w:szCs w:val="22"/>
        </w:rPr>
        <w:t>O</w:t>
      </w:r>
      <w:r w:rsidRPr="00462903">
        <w:rPr>
          <w:rFonts w:ascii="Open Sans" w:hAnsi="Open Sans" w:cs="Open Sans"/>
          <w:szCs w:val="22"/>
        </w:rPr>
        <w:t xml:space="preserve">W. Make sure you cover all </w:t>
      </w:r>
      <w:r w:rsidR="00EE4BC6">
        <w:rPr>
          <w:rFonts w:ascii="Open Sans" w:hAnsi="Open Sans" w:cs="Open Sans"/>
          <w:szCs w:val="22"/>
        </w:rPr>
        <w:t>four</w:t>
      </w:r>
      <w:r w:rsidRPr="00462903">
        <w:rPr>
          <w:rFonts w:ascii="Open Sans" w:hAnsi="Open Sans" w:cs="Open Sans"/>
          <w:szCs w:val="22"/>
        </w:rPr>
        <w:t xml:space="preserve"> </w:t>
      </w:r>
      <w:r w:rsidR="00CC1220">
        <w:rPr>
          <w:rFonts w:ascii="Open Sans" w:hAnsi="Open Sans" w:cs="Open Sans"/>
          <w:szCs w:val="22"/>
        </w:rPr>
        <w:t>a</w:t>
      </w:r>
      <w:r w:rsidRPr="00462903">
        <w:rPr>
          <w:rFonts w:ascii="Open Sans" w:hAnsi="Open Sans" w:cs="Open Sans"/>
          <w:szCs w:val="22"/>
        </w:rPr>
        <w:t xml:space="preserve">reas of </w:t>
      </w:r>
      <w:r w:rsidR="00CC1220">
        <w:rPr>
          <w:rFonts w:ascii="Open Sans" w:hAnsi="Open Sans" w:cs="Open Sans"/>
          <w:szCs w:val="22"/>
        </w:rPr>
        <w:t>s</w:t>
      </w:r>
      <w:r w:rsidRPr="00462903">
        <w:rPr>
          <w:rFonts w:ascii="Open Sans" w:hAnsi="Open Sans" w:cs="Open Sans"/>
          <w:szCs w:val="22"/>
        </w:rPr>
        <w:t>tudy, the compulsory piece and one of your choice.</w:t>
      </w:r>
    </w:p>
    <w:p w14:paraId="5B0ECD8D" w14:textId="7AB99453" w:rsidR="00D446EE" w:rsidRDefault="00462903" w:rsidP="00462903">
      <w:pPr>
        <w:tabs>
          <w:tab w:val="left" w:pos="2694"/>
        </w:tabs>
        <w:rPr>
          <w:rFonts w:ascii="Open Sans" w:hAnsi="Open Sans" w:cs="Open Sans"/>
          <w:szCs w:val="22"/>
        </w:rPr>
      </w:pPr>
      <w:r w:rsidRPr="00462903">
        <w:rPr>
          <w:rFonts w:ascii="Open Sans" w:hAnsi="Open Sans" w:cs="Open Sans"/>
          <w:szCs w:val="22"/>
        </w:rPr>
        <w:t xml:space="preserve">Get to know your </w:t>
      </w:r>
      <w:r w:rsidR="0002311C">
        <w:rPr>
          <w:rFonts w:ascii="Open Sans" w:hAnsi="Open Sans" w:cs="Open Sans"/>
          <w:szCs w:val="22"/>
        </w:rPr>
        <w:t>n</w:t>
      </w:r>
      <w:r w:rsidRPr="00462903">
        <w:rPr>
          <w:rFonts w:ascii="Open Sans" w:hAnsi="Open Sans" w:cs="Open Sans"/>
          <w:szCs w:val="22"/>
        </w:rPr>
        <w:t>on</w:t>
      </w:r>
      <w:r w:rsidR="00360CEE">
        <w:rPr>
          <w:rFonts w:ascii="Open Sans" w:hAnsi="Open Sans" w:cs="Open Sans"/>
          <w:szCs w:val="22"/>
        </w:rPr>
        <w:t>-</w:t>
      </w:r>
      <w:r w:rsidR="0002311C">
        <w:rPr>
          <w:rFonts w:ascii="Open Sans" w:hAnsi="Open Sans" w:cs="Open Sans"/>
          <w:szCs w:val="22"/>
        </w:rPr>
        <w:t>e</w:t>
      </w:r>
      <w:r w:rsidRPr="00462903">
        <w:rPr>
          <w:rFonts w:ascii="Open Sans" w:hAnsi="Open Sans" w:cs="Open Sans"/>
          <w:szCs w:val="22"/>
        </w:rPr>
        <w:t xml:space="preserve">xam </w:t>
      </w:r>
      <w:r w:rsidR="0002311C">
        <w:rPr>
          <w:rFonts w:ascii="Open Sans" w:hAnsi="Open Sans" w:cs="Open Sans"/>
          <w:szCs w:val="22"/>
        </w:rPr>
        <w:t>a</w:t>
      </w:r>
      <w:r w:rsidRPr="00462903">
        <w:rPr>
          <w:rFonts w:ascii="Open Sans" w:hAnsi="Open Sans" w:cs="Open Sans"/>
          <w:szCs w:val="22"/>
        </w:rPr>
        <w:t>ssessment</w:t>
      </w:r>
      <w:r w:rsidR="00360CEE">
        <w:rPr>
          <w:rFonts w:ascii="Open Sans" w:hAnsi="Open Sans" w:cs="Open Sans"/>
          <w:szCs w:val="22"/>
        </w:rPr>
        <w:t xml:space="preserve"> (NEA)</w:t>
      </w:r>
      <w:r w:rsidRPr="00462903">
        <w:rPr>
          <w:rFonts w:ascii="Open Sans" w:hAnsi="Open Sans" w:cs="Open Sans"/>
          <w:szCs w:val="22"/>
        </w:rPr>
        <w:t xml:space="preserve"> adviser. Every school has one</w:t>
      </w:r>
      <w:r w:rsidR="00D446EE">
        <w:rPr>
          <w:rFonts w:ascii="Open Sans" w:hAnsi="Open Sans" w:cs="Open Sans"/>
          <w:szCs w:val="22"/>
        </w:rPr>
        <w:t>,</w:t>
      </w:r>
      <w:r w:rsidR="00360CEE">
        <w:rPr>
          <w:rFonts w:ascii="Open Sans" w:hAnsi="Open Sans" w:cs="Open Sans"/>
          <w:szCs w:val="22"/>
        </w:rPr>
        <w:t xml:space="preserve"> </w:t>
      </w:r>
      <w:r w:rsidR="00D446EE">
        <w:rPr>
          <w:rFonts w:ascii="Open Sans" w:hAnsi="Open Sans" w:cs="Open Sans"/>
          <w:szCs w:val="22"/>
        </w:rPr>
        <w:t>i</w:t>
      </w:r>
      <w:r w:rsidR="00360CEE">
        <w:rPr>
          <w:rFonts w:ascii="Open Sans" w:hAnsi="Open Sans" w:cs="Open Sans"/>
          <w:szCs w:val="22"/>
        </w:rPr>
        <w:t>f you are not sure who is yours</w:t>
      </w:r>
      <w:r w:rsidR="00360CEE" w:rsidRPr="00462903">
        <w:rPr>
          <w:rFonts w:ascii="Open Sans" w:hAnsi="Open Sans" w:cs="Open Sans"/>
          <w:szCs w:val="22"/>
        </w:rPr>
        <w:t xml:space="preserve"> </w:t>
      </w:r>
      <w:r w:rsidR="00360CEE">
        <w:rPr>
          <w:rFonts w:ascii="Open Sans" w:hAnsi="Open Sans" w:cs="Open Sans"/>
          <w:szCs w:val="22"/>
        </w:rPr>
        <w:t>a</w:t>
      </w:r>
      <w:r w:rsidRPr="00462903">
        <w:rPr>
          <w:rFonts w:ascii="Open Sans" w:hAnsi="Open Sans" w:cs="Open Sans"/>
          <w:szCs w:val="22"/>
        </w:rPr>
        <w:t>sk your exams officer for their email. They can guide you through</w:t>
      </w:r>
      <w:r w:rsidR="00D446EE">
        <w:rPr>
          <w:rFonts w:ascii="Open Sans" w:hAnsi="Open Sans" w:cs="Open Sans"/>
          <w:szCs w:val="22"/>
        </w:rPr>
        <w:t>:</w:t>
      </w:r>
    </w:p>
    <w:p w14:paraId="06020E25" w14:textId="48F711C9" w:rsidR="00D446EE" w:rsidRPr="00383278" w:rsidRDefault="00462903" w:rsidP="00D446EE">
      <w:pPr>
        <w:pStyle w:val="ListParagraph"/>
        <w:numPr>
          <w:ilvl w:val="0"/>
          <w:numId w:val="26"/>
        </w:numPr>
        <w:tabs>
          <w:tab w:val="left" w:pos="2694"/>
        </w:tabs>
        <w:rPr>
          <w:rFonts w:ascii="Open Sans" w:hAnsi="Open Sans" w:cs="Open Sans"/>
          <w:color w:val="auto"/>
        </w:rPr>
      </w:pPr>
      <w:r w:rsidRPr="00383278">
        <w:rPr>
          <w:rFonts w:ascii="Open Sans" w:hAnsi="Open Sans" w:cs="Open Sans"/>
          <w:color w:val="auto"/>
        </w:rPr>
        <w:t xml:space="preserve">what the composition briefs mean </w:t>
      </w:r>
    </w:p>
    <w:p w14:paraId="55227F98" w14:textId="49721DC4" w:rsidR="00D446EE" w:rsidRPr="00383278" w:rsidRDefault="00462903" w:rsidP="00D446EE">
      <w:pPr>
        <w:pStyle w:val="ListParagraph"/>
        <w:numPr>
          <w:ilvl w:val="0"/>
          <w:numId w:val="26"/>
        </w:numPr>
        <w:tabs>
          <w:tab w:val="left" w:pos="2694"/>
        </w:tabs>
        <w:rPr>
          <w:rFonts w:ascii="Open Sans" w:hAnsi="Open Sans" w:cs="Open Sans"/>
          <w:color w:val="auto"/>
        </w:rPr>
      </w:pPr>
      <w:r w:rsidRPr="00383278">
        <w:rPr>
          <w:rFonts w:ascii="Open Sans" w:hAnsi="Open Sans" w:cs="Open Sans"/>
          <w:color w:val="auto"/>
        </w:rPr>
        <w:t>how to prepare your submission for composition and performance</w:t>
      </w:r>
      <w:r w:rsidR="00360CEE" w:rsidRPr="00383278">
        <w:rPr>
          <w:rFonts w:ascii="Open Sans" w:hAnsi="Open Sans" w:cs="Open Sans"/>
          <w:color w:val="auto"/>
        </w:rPr>
        <w:t xml:space="preserve"> </w:t>
      </w:r>
    </w:p>
    <w:p w14:paraId="50B11147" w14:textId="0165DF76" w:rsidR="00D446EE" w:rsidRPr="00383278" w:rsidRDefault="00462903" w:rsidP="00D446EE">
      <w:pPr>
        <w:pStyle w:val="ListParagraph"/>
        <w:numPr>
          <w:ilvl w:val="0"/>
          <w:numId w:val="26"/>
        </w:numPr>
        <w:tabs>
          <w:tab w:val="left" w:pos="2694"/>
        </w:tabs>
        <w:rPr>
          <w:rFonts w:ascii="Open Sans" w:hAnsi="Open Sans" w:cs="Open Sans"/>
          <w:color w:val="auto"/>
        </w:rPr>
      </w:pPr>
      <w:r w:rsidRPr="00383278">
        <w:rPr>
          <w:rFonts w:ascii="Open Sans" w:hAnsi="Open Sans" w:cs="Open Sans"/>
          <w:color w:val="auto"/>
        </w:rPr>
        <w:t xml:space="preserve">confirm </w:t>
      </w:r>
      <w:r w:rsidR="00CC1220">
        <w:rPr>
          <w:rFonts w:ascii="Open Sans" w:hAnsi="Open Sans" w:cs="Open Sans"/>
          <w:color w:val="auto"/>
        </w:rPr>
        <w:t>l</w:t>
      </w:r>
      <w:r w:rsidRPr="00383278">
        <w:rPr>
          <w:rFonts w:ascii="Open Sans" w:hAnsi="Open Sans" w:cs="Open Sans"/>
          <w:color w:val="auto"/>
        </w:rPr>
        <w:t xml:space="preserve">evels of </w:t>
      </w:r>
      <w:r w:rsidR="00CC1220">
        <w:rPr>
          <w:rFonts w:ascii="Open Sans" w:hAnsi="Open Sans" w:cs="Open Sans"/>
          <w:color w:val="auto"/>
        </w:rPr>
        <w:t>d</w:t>
      </w:r>
      <w:r w:rsidRPr="00383278">
        <w:rPr>
          <w:rFonts w:ascii="Open Sans" w:hAnsi="Open Sans" w:cs="Open Sans"/>
          <w:color w:val="auto"/>
        </w:rPr>
        <w:t xml:space="preserve">emand </w:t>
      </w:r>
    </w:p>
    <w:p w14:paraId="334D54D6" w14:textId="3C3A57C8" w:rsidR="00D446EE" w:rsidRPr="00383278" w:rsidRDefault="00462903" w:rsidP="00D446EE">
      <w:pPr>
        <w:pStyle w:val="ListParagraph"/>
        <w:numPr>
          <w:ilvl w:val="0"/>
          <w:numId w:val="26"/>
        </w:numPr>
        <w:tabs>
          <w:tab w:val="left" w:pos="2694"/>
        </w:tabs>
        <w:rPr>
          <w:rFonts w:ascii="Open Sans" w:hAnsi="Open Sans" w:cs="Open Sans"/>
          <w:color w:val="auto"/>
        </w:rPr>
      </w:pPr>
      <w:r w:rsidRPr="00383278">
        <w:rPr>
          <w:rFonts w:ascii="Open Sans" w:hAnsi="Open Sans" w:cs="Open Sans"/>
          <w:color w:val="auto"/>
        </w:rPr>
        <w:t xml:space="preserve">point you to Curriculum Connect meetings </w:t>
      </w:r>
    </w:p>
    <w:p w14:paraId="2BD2E9B0" w14:textId="77777777" w:rsidR="00D446EE" w:rsidRPr="00383278" w:rsidRDefault="00462903" w:rsidP="00D446EE">
      <w:pPr>
        <w:pStyle w:val="ListParagraph"/>
        <w:numPr>
          <w:ilvl w:val="0"/>
          <w:numId w:val="26"/>
        </w:numPr>
        <w:tabs>
          <w:tab w:val="left" w:pos="2694"/>
        </w:tabs>
        <w:rPr>
          <w:rFonts w:ascii="Open Sans" w:hAnsi="Open Sans" w:cs="Open Sans"/>
          <w:color w:val="auto"/>
        </w:rPr>
      </w:pPr>
      <w:r w:rsidRPr="00383278">
        <w:rPr>
          <w:rFonts w:ascii="Open Sans" w:hAnsi="Open Sans" w:cs="Open Sans"/>
          <w:color w:val="auto"/>
        </w:rPr>
        <w:t xml:space="preserve">how to access examples of work and more.  </w:t>
      </w:r>
    </w:p>
    <w:p w14:paraId="021CCDD1" w14:textId="77777777" w:rsidR="0002311C" w:rsidRDefault="0002311C">
      <w:pPr>
        <w:spacing w:line="240" w:lineRule="auto"/>
        <w:rPr>
          <w:rFonts w:ascii="Open Sans" w:hAnsi="Open Sans" w:cs="Open Sans"/>
        </w:rPr>
      </w:pPr>
      <w:r>
        <w:rPr>
          <w:rFonts w:ascii="Open Sans" w:hAnsi="Open Sans" w:cs="Open Sans"/>
        </w:rPr>
        <w:br w:type="page"/>
      </w:r>
    </w:p>
    <w:p w14:paraId="2BB7BC81" w14:textId="3C7C2824" w:rsidR="0002311C" w:rsidRDefault="00462903" w:rsidP="00F70E3E">
      <w:pPr>
        <w:tabs>
          <w:tab w:val="left" w:pos="2694"/>
        </w:tabs>
        <w:rPr>
          <w:rFonts w:ascii="Open Sans" w:hAnsi="Open Sans" w:cs="Open Sans"/>
        </w:rPr>
      </w:pPr>
      <w:r w:rsidRPr="00383278">
        <w:rPr>
          <w:rFonts w:ascii="Open Sans" w:hAnsi="Open Sans" w:cs="Open Sans"/>
        </w:rPr>
        <w:lastRenderedPageBreak/>
        <w:t xml:space="preserve">Your exams officer </w:t>
      </w:r>
      <w:r w:rsidR="0002311C">
        <w:rPr>
          <w:rFonts w:ascii="Open Sans" w:hAnsi="Open Sans" w:cs="Open Sans"/>
        </w:rPr>
        <w:t>can</w:t>
      </w:r>
      <w:r w:rsidRPr="00383278">
        <w:rPr>
          <w:rFonts w:ascii="Open Sans" w:hAnsi="Open Sans" w:cs="Open Sans"/>
        </w:rPr>
        <w:t xml:space="preserve"> </w:t>
      </w:r>
      <w:r w:rsidR="0002311C">
        <w:rPr>
          <w:rFonts w:ascii="Open Sans" w:hAnsi="Open Sans" w:cs="Open Sans"/>
        </w:rPr>
        <w:t>provide a</w:t>
      </w:r>
      <w:r w:rsidRPr="00383278">
        <w:rPr>
          <w:rFonts w:ascii="Open Sans" w:hAnsi="Open Sans" w:cs="Open Sans"/>
        </w:rPr>
        <w:t xml:space="preserve">ccess </w:t>
      </w:r>
      <w:r w:rsidR="0002311C">
        <w:rPr>
          <w:rFonts w:ascii="Open Sans" w:hAnsi="Open Sans" w:cs="Open Sans"/>
        </w:rPr>
        <w:t xml:space="preserve">to </w:t>
      </w:r>
      <w:r w:rsidRPr="00383278">
        <w:rPr>
          <w:rFonts w:ascii="Open Sans" w:hAnsi="Open Sans" w:cs="Open Sans"/>
        </w:rPr>
        <w:t>Centr</w:t>
      </w:r>
      <w:r w:rsidR="0002311C">
        <w:rPr>
          <w:rFonts w:ascii="Open Sans" w:hAnsi="Open Sans" w:cs="Open Sans"/>
        </w:rPr>
        <w:t>e</w:t>
      </w:r>
      <w:r w:rsidRPr="00383278">
        <w:rPr>
          <w:rFonts w:ascii="Open Sans" w:hAnsi="Open Sans" w:cs="Open Sans"/>
        </w:rPr>
        <w:t xml:space="preserve"> Services </w:t>
      </w:r>
      <w:r w:rsidR="0002311C">
        <w:rPr>
          <w:rFonts w:ascii="Open Sans" w:hAnsi="Open Sans" w:cs="Open Sans"/>
        </w:rPr>
        <w:t>where you can find:</w:t>
      </w:r>
    </w:p>
    <w:p w14:paraId="43D6257A" w14:textId="77777777" w:rsidR="0002311C" w:rsidRDefault="00462903" w:rsidP="0002311C">
      <w:pPr>
        <w:pStyle w:val="ListParagraph"/>
        <w:numPr>
          <w:ilvl w:val="0"/>
          <w:numId w:val="27"/>
        </w:numPr>
        <w:tabs>
          <w:tab w:val="left" w:pos="2694"/>
        </w:tabs>
        <w:rPr>
          <w:rFonts w:ascii="Open Sans" w:hAnsi="Open Sans" w:cs="Open Sans"/>
          <w:color w:val="auto"/>
        </w:rPr>
      </w:pPr>
      <w:r w:rsidRPr="0002311C">
        <w:rPr>
          <w:rFonts w:ascii="Open Sans" w:hAnsi="Open Sans" w:cs="Open Sans"/>
          <w:color w:val="auto"/>
        </w:rPr>
        <w:t>Teacher Online Standardisation</w:t>
      </w:r>
      <w:r w:rsidR="00360CEE" w:rsidRPr="0002311C">
        <w:rPr>
          <w:rFonts w:ascii="Open Sans" w:hAnsi="Open Sans" w:cs="Open Sans"/>
          <w:color w:val="auto"/>
        </w:rPr>
        <w:t xml:space="preserve"> (TOLS</w:t>
      </w:r>
      <w:r w:rsidR="0002311C">
        <w:rPr>
          <w:rFonts w:ascii="Open Sans" w:hAnsi="Open Sans" w:cs="Open Sans"/>
          <w:color w:val="auto"/>
        </w:rPr>
        <w:t>):</w:t>
      </w:r>
      <w:r w:rsidR="00D446EE" w:rsidRPr="0002311C">
        <w:rPr>
          <w:rFonts w:ascii="Open Sans" w:hAnsi="Open Sans" w:cs="Open Sans"/>
          <w:color w:val="auto"/>
        </w:rPr>
        <w:t xml:space="preserve"> </w:t>
      </w:r>
      <w:r w:rsidR="00360CEE" w:rsidRPr="0002311C">
        <w:rPr>
          <w:rFonts w:ascii="Open Sans" w:hAnsi="Open Sans" w:cs="Open Sans"/>
          <w:color w:val="auto"/>
        </w:rPr>
        <w:t xml:space="preserve">marked </w:t>
      </w:r>
      <w:r w:rsidRPr="0002311C">
        <w:rPr>
          <w:rFonts w:ascii="Open Sans" w:hAnsi="Open Sans" w:cs="Open Sans"/>
          <w:color w:val="auto"/>
        </w:rPr>
        <w:t xml:space="preserve">examples of work to help you understand how to apply the criteria accurately. </w:t>
      </w:r>
    </w:p>
    <w:p w14:paraId="2CA93710" w14:textId="77777777" w:rsidR="0002311C" w:rsidRDefault="0002311C" w:rsidP="0002311C">
      <w:pPr>
        <w:pStyle w:val="ListParagraph"/>
        <w:numPr>
          <w:ilvl w:val="0"/>
          <w:numId w:val="27"/>
        </w:numPr>
        <w:tabs>
          <w:tab w:val="left" w:pos="2694"/>
        </w:tabs>
        <w:rPr>
          <w:rFonts w:ascii="Open Sans" w:hAnsi="Open Sans" w:cs="Open Sans"/>
          <w:color w:val="auto"/>
        </w:rPr>
      </w:pPr>
      <w:r>
        <w:rPr>
          <w:rFonts w:ascii="Open Sans" w:hAnsi="Open Sans" w:cs="Open Sans"/>
          <w:color w:val="auto"/>
        </w:rPr>
        <w:t>Q</w:t>
      </w:r>
      <w:r w:rsidR="00462903" w:rsidRPr="0002311C">
        <w:rPr>
          <w:rFonts w:ascii="Open Sans" w:hAnsi="Open Sans" w:cs="Open Sans"/>
          <w:color w:val="auto"/>
        </w:rPr>
        <w:t>uestion papers, mark schemes and audio files for you to use. You will probably want to use a cut</w:t>
      </w:r>
      <w:r w:rsidR="00D446EE" w:rsidRPr="0002311C">
        <w:rPr>
          <w:rFonts w:ascii="Open Sans" w:hAnsi="Open Sans" w:cs="Open Sans"/>
          <w:color w:val="auto"/>
        </w:rPr>
        <w:t>-</w:t>
      </w:r>
      <w:r w:rsidR="00462903" w:rsidRPr="0002311C">
        <w:rPr>
          <w:rFonts w:ascii="Open Sans" w:hAnsi="Open Sans" w:cs="Open Sans"/>
          <w:color w:val="auto"/>
        </w:rPr>
        <w:t>down version to match what the</w:t>
      </w:r>
      <w:r w:rsidR="00D446EE" w:rsidRPr="0002311C">
        <w:rPr>
          <w:rFonts w:ascii="Open Sans" w:hAnsi="Open Sans" w:cs="Open Sans"/>
          <w:color w:val="auto"/>
        </w:rPr>
        <w:t xml:space="preserve"> students</w:t>
      </w:r>
      <w:r w:rsidR="00462903" w:rsidRPr="0002311C">
        <w:rPr>
          <w:rFonts w:ascii="Open Sans" w:hAnsi="Open Sans" w:cs="Open Sans"/>
          <w:color w:val="auto"/>
        </w:rPr>
        <w:t xml:space="preserve"> have learnt at the end of Y</w:t>
      </w:r>
      <w:r w:rsidR="00084BB1" w:rsidRPr="0002311C">
        <w:rPr>
          <w:rFonts w:ascii="Open Sans" w:hAnsi="Open Sans" w:cs="Open Sans"/>
          <w:color w:val="auto"/>
        </w:rPr>
        <w:t xml:space="preserve">ear </w:t>
      </w:r>
      <w:r w:rsidR="00462903" w:rsidRPr="0002311C">
        <w:rPr>
          <w:rFonts w:ascii="Open Sans" w:hAnsi="Open Sans" w:cs="Open Sans"/>
          <w:color w:val="auto"/>
        </w:rPr>
        <w:t>10 and a different paper for their mock exam in Y</w:t>
      </w:r>
      <w:r w:rsidR="00786C1F" w:rsidRPr="0002311C">
        <w:rPr>
          <w:rFonts w:ascii="Open Sans" w:hAnsi="Open Sans" w:cs="Open Sans"/>
          <w:color w:val="auto"/>
        </w:rPr>
        <w:t xml:space="preserve">ear </w:t>
      </w:r>
      <w:r w:rsidR="00462903" w:rsidRPr="0002311C">
        <w:rPr>
          <w:rFonts w:ascii="Open Sans" w:hAnsi="Open Sans" w:cs="Open Sans"/>
          <w:color w:val="auto"/>
        </w:rPr>
        <w:t xml:space="preserve">11. </w:t>
      </w:r>
    </w:p>
    <w:p w14:paraId="6B071BE1" w14:textId="547E01AA" w:rsidR="00462903" w:rsidRPr="0002311C" w:rsidRDefault="00462903" w:rsidP="0002311C">
      <w:pPr>
        <w:pStyle w:val="ListParagraph"/>
        <w:numPr>
          <w:ilvl w:val="0"/>
          <w:numId w:val="27"/>
        </w:numPr>
        <w:tabs>
          <w:tab w:val="left" w:pos="2694"/>
        </w:tabs>
        <w:rPr>
          <w:rFonts w:ascii="Open Sans" w:hAnsi="Open Sans" w:cs="Open Sans"/>
          <w:color w:val="auto"/>
        </w:rPr>
      </w:pPr>
      <w:r w:rsidRPr="0002311C">
        <w:rPr>
          <w:rFonts w:ascii="Open Sans" w:hAnsi="Open Sans" w:cs="Open Sans"/>
          <w:color w:val="auto"/>
        </w:rPr>
        <w:t xml:space="preserve">Sample </w:t>
      </w:r>
      <w:r w:rsidR="0002311C">
        <w:rPr>
          <w:rFonts w:ascii="Open Sans" w:hAnsi="Open Sans" w:cs="Open Sans"/>
          <w:color w:val="auto"/>
        </w:rPr>
        <w:t>a</w:t>
      </w:r>
      <w:r w:rsidRPr="0002311C">
        <w:rPr>
          <w:rFonts w:ascii="Open Sans" w:hAnsi="Open Sans" w:cs="Open Sans"/>
          <w:color w:val="auto"/>
        </w:rPr>
        <w:t xml:space="preserve">ssessment </w:t>
      </w:r>
      <w:r w:rsidR="0002311C">
        <w:rPr>
          <w:rFonts w:ascii="Open Sans" w:hAnsi="Open Sans" w:cs="Open Sans"/>
          <w:color w:val="auto"/>
        </w:rPr>
        <w:t>material</w:t>
      </w:r>
      <w:r w:rsidR="00084BB1" w:rsidRPr="0002311C">
        <w:rPr>
          <w:rFonts w:ascii="Open Sans" w:hAnsi="Open Sans" w:cs="Open Sans"/>
          <w:color w:val="auto"/>
        </w:rPr>
        <w:t xml:space="preserve"> (SAMs</w:t>
      </w:r>
      <w:r w:rsidRPr="0002311C">
        <w:rPr>
          <w:rFonts w:ascii="Open Sans" w:hAnsi="Open Sans" w:cs="Open Sans"/>
          <w:color w:val="auto"/>
        </w:rPr>
        <w:t>).</w:t>
      </w:r>
    </w:p>
    <w:p w14:paraId="5EEB4854" w14:textId="77777777" w:rsidR="0002311C" w:rsidRDefault="0002311C" w:rsidP="00593514">
      <w:pPr>
        <w:rPr>
          <w:rFonts w:ascii="Open Sans Medium" w:hAnsi="Open Sans Medium" w:cs="Open Sans Medium"/>
          <w:b/>
          <w:bCs/>
          <w:color w:val="371376"/>
          <w:sz w:val="36"/>
          <w:szCs w:val="40"/>
        </w:rPr>
      </w:pPr>
    </w:p>
    <w:p w14:paraId="01838052" w14:textId="26106B26" w:rsidR="00593514" w:rsidRPr="00C22460" w:rsidRDefault="00593514" w:rsidP="00593514">
      <w:pPr>
        <w:rPr>
          <w:b/>
          <w:bCs/>
        </w:rPr>
      </w:pPr>
      <w:r w:rsidRPr="00C22460">
        <w:rPr>
          <w:rFonts w:ascii="Open Sans Medium" w:hAnsi="Open Sans Medium" w:cs="Open Sans Medium"/>
          <w:b/>
          <w:bCs/>
          <w:color w:val="371376"/>
          <w:sz w:val="36"/>
          <w:szCs w:val="40"/>
        </w:rPr>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0E39D888" w:rsidR="00E304D7" w:rsidRPr="00383278" w:rsidRDefault="00706EA5" w:rsidP="00C072D3">
            <w:pPr>
              <w:spacing w:before="120" w:after="120" w:line="240" w:lineRule="auto"/>
              <w:rPr>
                <w:rFonts w:ascii="Open Sans" w:hAnsi="Open Sans" w:cs="Open Sans"/>
                <w:b/>
                <w:bCs w:val="0"/>
                <w:color w:val="1847BF"/>
              </w:rPr>
            </w:pPr>
            <w:hyperlink w:anchor="Term1" w:history="1">
              <w:r w:rsidR="00462903" w:rsidRPr="00383278">
                <w:rPr>
                  <w:rStyle w:val="Hyperlink"/>
                  <w:rFonts w:ascii="Open Sans" w:hAnsi="Open Sans" w:cs="Open Sans"/>
                  <w:b/>
                </w:rPr>
                <w:t>Year 10</w:t>
              </w:r>
            </w:hyperlink>
          </w:p>
        </w:tc>
        <w:tc>
          <w:tcPr>
            <w:tcW w:w="761" w:type="pct"/>
          </w:tcPr>
          <w:p w14:paraId="64B6FB03" w14:textId="06730D92" w:rsidR="00E304D7"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3</w:t>
            </w:r>
          </w:p>
        </w:tc>
      </w:tr>
      <w:tr w:rsidR="00462903" w14:paraId="2DBE08C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DB6CE01" w14:textId="2C0190FE" w:rsidR="00462903" w:rsidRPr="00383278" w:rsidRDefault="00706EA5" w:rsidP="00C072D3">
            <w:pPr>
              <w:spacing w:before="120" w:after="120" w:line="240" w:lineRule="auto"/>
              <w:rPr>
                <w:rFonts w:ascii="Open Sans" w:hAnsi="Open Sans" w:cs="Open Sans"/>
                <w:color w:val="1847BF"/>
              </w:rPr>
            </w:pPr>
            <w:hyperlink w:anchor="Term1" w:history="1">
              <w:r w:rsidR="00462903" w:rsidRPr="00383278">
                <w:rPr>
                  <w:rStyle w:val="Hyperlink"/>
                  <w:rFonts w:ascii="Open Sans" w:hAnsi="Open Sans" w:cs="Open Sans"/>
                </w:rPr>
                <w:t>Term 1</w:t>
              </w:r>
            </w:hyperlink>
          </w:p>
        </w:tc>
        <w:tc>
          <w:tcPr>
            <w:tcW w:w="761" w:type="pct"/>
          </w:tcPr>
          <w:p w14:paraId="1909F30D" w14:textId="4DDE43E2" w:rsidR="00462903"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Style w:val="CommentReference"/>
                <w:rFonts w:ascii="Open Sans" w:hAnsi="Open Sans" w:cs="Open Sans"/>
                <w:sz w:val="22"/>
                <w:szCs w:val="22"/>
              </w:rPr>
            </w:pPr>
            <w:r w:rsidRPr="00383278">
              <w:rPr>
                <w:rStyle w:val="CommentReference"/>
                <w:rFonts w:ascii="Open Sans" w:hAnsi="Open Sans" w:cs="Open Sans"/>
                <w:sz w:val="22"/>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121DB7EE" w:rsidR="00E304D7" w:rsidRPr="00383278" w:rsidRDefault="00706EA5" w:rsidP="00C072D3">
            <w:pPr>
              <w:spacing w:before="120" w:after="120" w:line="240" w:lineRule="auto"/>
              <w:rPr>
                <w:rFonts w:ascii="Open Sans" w:hAnsi="Open Sans" w:cs="Open Sans"/>
                <w:color w:val="1847BF"/>
              </w:rPr>
            </w:pPr>
            <w:hyperlink w:anchor="Term2" w:history="1">
              <w:r w:rsidR="00462903" w:rsidRPr="00383278">
                <w:rPr>
                  <w:rStyle w:val="Hyperlink"/>
                  <w:rFonts w:ascii="Open Sans" w:hAnsi="Open Sans" w:cs="Open Sans"/>
                </w:rPr>
                <w:t>Term 2</w:t>
              </w:r>
            </w:hyperlink>
          </w:p>
        </w:tc>
        <w:tc>
          <w:tcPr>
            <w:tcW w:w="761" w:type="pct"/>
          </w:tcPr>
          <w:p w14:paraId="4080C756" w14:textId="0D64F600" w:rsidR="00E304D7"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4</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5EF568C4" w:rsidR="00E304D7" w:rsidRPr="00383278" w:rsidRDefault="00706EA5" w:rsidP="00C072D3">
            <w:pPr>
              <w:spacing w:before="120" w:after="120" w:line="240" w:lineRule="auto"/>
              <w:rPr>
                <w:rFonts w:ascii="Open Sans" w:hAnsi="Open Sans" w:cs="Open Sans"/>
                <w:color w:val="1847BF"/>
              </w:rPr>
            </w:pPr>
            <w:hyperlink w:anchor="Term3" w:history="1">
              <w:r w:rsidR="00462903" w:rsidRPr="00383278">
                <w:rPr>
                  <w:rStyle w:val="Hyperlink"/>
                  <w:rFonts w:ascii="Open Sans" w:hAnsi="Open Sans" w:cs="Open Sans"/>
                </w:rPr>
                <w:t>Term 3</w:t>
              </w:r>
            </w:hyperlink>
          </w:p>
        </w:tc>
        <w:tc>
          <w:tcPr>
            <w:tcW w:w="761" w:type="pct"/>
          </w:tcPr>
          <w:p w14:paraId="14533A33" w14:textId="753E1824" w:rsidR="00E304D7"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5</w:t>
            </w:r>
          </w:p>
        </w:tc>
      </w:tr>
      <w:tr w:rsidR="00462903" w14:paraId="4209109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BF4DACF" w14:textId="4C2C720A" w:rsidR="00462903" w:rsidRPr="00383278" w:rsidRDefault="00706EA5" w:rsidP="00C072D3">
            <w:pPr>
              <w:spacing w:before="120" w:after="120" w:line="240" w:lineRule="auto"/>
              <w:rPr>
                <w:rFonts w:ascii="Open Sans" w:hAnsi="Open Sans" w:cs="Open Sans"/>
                <w:b/>
                <w:bCs w:val="0"/>
                <w:color w:val="1847BF"/>
              </w:rPr>
            </w:pPr>
            <w:hyperlink w:anchor="Term4" w:history="1">
              <w:r w:rsidR="00462903" w:rsidRPr="00383278">
                <w:rPr>
                  <w:rStyle w:val="Hyperlink"/>
                  <w:rFonts w:ascii="Open Sans" w:hAnsi="Open Sans" w:cs="Open Sans"/>
                  <w:b/>
                </w:rPr>
                <w:t>Year 11</w:t>
              </w:r>
            </w:hyperlink>
          </w:p>
        </w:tc>
        <w:tc>
          <w:tcPr>
            <w:tcW w:w="761" w:type="pct"/>
          </w:tcPr>
          <w:p w14:paraId="7B7B3E11" w14:textId="6A311B7B" w:rsidR="00462903"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6</w:t>
            </w:r>
          </w:p>
        </w:tc>
      </w:tr>
      <w:tr w:rsidR="00462903" w14:paraId="2E1F6B3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DCDBDA8" w14:textId="75C33B5A" w:rsidR="00462903" w:rsidRPr="00383278" w:rsidRDefault="00706EA5" w:rsidP="00C072D3">
            <w:pPr>
              <w:spacing w:before="120" w:after="120" w:line="240" w:lineRule="auto"/>
              <w:rPr>
                <w:rFonts w:ascii="Open Sans" w:hAnsi="Open Sans" w:cs="Open Sans"/>
                <w:color w:val="1847BF"/>
              </w:rPr>
            </w:pPr>
            <w:hyperlink w:anchor="Term4" w:history="1">
              <w:r w:rsidR="00462903" w:rsidRPr="00383278">
                <w:rPr>
                  <w:rStyle w:val="Hyperlink"/>
                  <w:rFonts w:ascii="Open Sans" w:hAnsi="Open Sans" w:cs="Open Sans"/>
                </w:rPr>
                <w:t>Term 4</w:t>
              </w:r>
            </w:hyperlink>
          </w:p>
        </w:tc>
        <w:tc>
          <w:tcPr>
            <w:tcW w:w="761" w:type="pct"/>
          </w:tcPr>
          <w:p w14:paraId="38F1C500" w14:textId="78F82801" w:rsidR="00462903"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6</w:t>
            </w:r>
          </w:p>
        </w:tc>
      </w:tr>
      <w:tr w:rsidR="00462903" w14:paraId="79855AF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7AC8102" w14:textId="78078DCD" w:rsidR="00462903" w:rsidRPr="00383278" w:rsidRDefault="00706EA5" w:rsidP="00C072D3">
            <w:pPr>
              <w:spacing w:before="120" w:after="120" w:line="240" w:lineRule="auto"/>
              <w:rPr>
                <w:rFonts w:ascii="Open Sans" w:hAnsi="Open Sans" w:cs="Open Sans"/>
                <w:color w:val="1847BF"/>
              </w:rPr>
            </w:pPr>
            <w:hyperlink w:anchor="Term5" w:history="1">
              <w:r w:rsidR="00462903" w:rsidRPr="00383278">
                <w:rPr>
                  <w:rStyle w:val="Hyperlink"/>
                  <w:rFonts w:ascii="Open Sans" w:hAnsi="Open Sans" w:cs="Open Sans"/>
                </w:rPr>
                <w:t>Term 5</w:t>
              </w:r>
            </w:hyperlink>
          </w:p>
        </w:tc>
        <w:tc>
          <w:tcPr>
            <w:tcW w:w="761" w:type="pct"/>
          </w:tcPr>
          <w:p w14:paraId="2FDE2D87" w14:textId="6323A4E6" w:rsidR="00462903"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7</w:t>
            </w:r>
          </w:p>
        </w:tc>
      </w:tr>
      <w:tr w:rsidR="00462903" w14:paraId="75D9F4A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85B509" w14:textId="700015B3" w:rsidR="00462903" w:rsidRPr="00383278" w:rsidRDefault="00706EA5" w:rsidP="00C072D3">
            <w:pPr>
              <w:spacing w:before="120" w:after="120" w:line="240" w:lineRule="auto"/>
              <w:rPr>
                <w:rFonts w:ascii="Open Sans" w:hAnsi="Open Sans" w:cs="Open Sans"/>
                <w:color w:val="1847BF"/>
              </w:rPr>
            </w:pPr>
            <w:hyperlink w:anchor="Term6" w:history="1">
              <w:r w:rsidR="00462903" w:rsidRPr="00383278">
                <w:rPr>
                  <w:rStyle w:val="Hyperlink"/>
                  <w:rFonts w:ascii="Open Sans" w:hAnsi="Open Sans" w:cs="Open Sans"/>
                </w:rPr>
                <w:t>Term 6</w:t>
              </w:r>
            </w:hyperlink>
          </w:p>
        </w:tc>
        <w:tc>
          <w:tcPr>
            <w:tcW w:w="761" w:type="pct"/>
          </w:tcPr>
          <w:p w14:paraId="107F11C9" w14:textId="6979F32E" w:rsidR="00462903" w:rsidRPr="00383278" w:rsidRDefault="0013648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83278">
              <w:rPr>
                <w:rFonts w:ascii="Open Sans" w:hAnsi="Open Sans" w:cs="Open Sans"/>
              </w:rPr>
              <w:t>8</w:t>
            </w:r>
          </w:p>
        </w:tc>
      </w:tr>
    </w:tbl>
    <w:p w14:paraId="26F2D446" w14:textId="77777777" w:rsidR="00E304D7" w:rsidRDefault="00E304D7" w:rsidP="00417211"/>
    <w:p w14:paraId="4CC64CBB" w14:textId="77777777" w:rsidR="008447E4" w:rsidRDefault="008447E4" w:rsidP="00417211"/>
    <w:p w14:paraId="645AB229" w14:textId="0671AC2F" w:rsidR="00386240" w:rsidRDefault="00386240" w:rsidP="00417211"/>
    <w:p w14:paraId="3457B883" w14:textId="4F29EF51" w:rsidR="0002311C" w:rsidRDefault="0002311C" w:rsidP="0002311C">
      <w:pPr>
        <w:rPr>
          <w:rFonts w:ascii="Open Sans" w:hAnsi="Open Sans" w:cs="Open Sans"/>
        </w:rPr>
      </w:pPr>
    </w:p>
    <w:p w14:paraId="16CECC12" w14:textId="1677999F" w:rsidR="0002311C" w:rsidRDefault="0002311C" w:rsidP="0002311C">
      <w:pPr>
        <w:rPr>
          <w:rFonts w:ascii="Open Sans" w:hAnsi="Open Sans" w:cs="Open Sans"/>
        </w:rPr>
      </w:pPr>
    </w:p>
    <w:p w14:paraId="4F2BCC99" w14:textId="5E54FB52" w:rsidR="0002311C" w:rsidRDefault="0002311C" w:rsidP="0002311C">
      <w:pPr>
        <w:rPr>
          <w:rFonts w:ascii="Open Sans" w:hAnsi="Open Sans" w:cs="Open Sans"/>
        </w:rPr>
      </w:pPr>
    </w:p>
    <w:p w14:paraId="7D3A6EA6" w14:textId="45B3CBCB" w:rsidR="0002311C" w:rsidRDefault="0002311C" w:rsidP="0002311C">
      <w:pPr>
        <w:rPr>
          <w:rFonts w:ascii="Open Sans" w:hAnsi="Open Sans" w:cs="Open Sans"/>
        </w:rPr>
      </w:pPr>
    </w:p>
    <w:p w14:paraId="1D9DFD65" w14:textId="510ECC94" w:rsidR="0002311C" w:rsidRDefault="0002311C" w:rsidP="0002311C">
      <w:pPr>
        <w:rPr>
          <w:rFonts w:ascii="Open Sans" w:hAnsi="Open Sans" w:cs="Open Sans"/>
        </w:rPr>
      </w:pPr>
    </w:p>
    <w:p w14:paraId="3FCB2F25" w14:textId="70DC6F10" w:rsidR="0002311C" w:rsidRDefault="0002311C" w:rsidP="0002311C">
      <w:pPr>
        <w:rPr>
          <w:rFonts w:ascii="Open Sans" w:hAnsi="Open Sans" w:cs="Open Sans"/>
        </w:rPr>
      </w:pPr>
    </w:p>
    <w:p w14:paraId="539DA3BC" w14:textId="619F44ED" w:rsidR="0002311C" w:rsidRDefault="0002311C" w:rsidP="0002311C">
      <w:pPr>
        <w:rPr>
          <w:rFonts w:ascii="Open Sans" w:hAnsi="Open Sans" w:cs="Open Sans"/>
        </w:rPr>
      </w:pPr>
    </w:p>
    <w:p w14:paraId="36242BF0" w14:textId="24B668FC" w:rsidR="0002311C" w:rsidRDefault="0002311C" w:rsidP="0002311C">
      <w:pPr>
        <w:rPr>
          <w:rFonts w:ascii="Open Sans" w:hAnsi="Open Sans" w:cs="Open Sans"/>
        </w:rPr>
      </w:pPr>
    </w:p>
    <w:p w14:paraId="04E65A60" w14:textId="1425CBA7" w:rsidR="0002311C" w:rsidRDefault="0002311C" w:rsidP="0002311C">
      <w:pPr>
        <w:rPr>
          <w:rFonts w:ascii="Open Sans" w:hAnsi="Open Sans" w:cs="Open Sans"/>
        </w:rPr>
      </w:pPr>
    </w:p>
    <w:p w14:paraId="090270AE" w14:textId="3DA980BA" w:rsidR="0002311C" w:rsidRDefault="0002311C" w:rsidP="0002311C">
      <w:pPr>
        <w:rPr>
          <w:rFonts w:ascii="Open Sans" w:hAnsi="Open Sans" w:cs="Open Sans"/>
        </w:rPr>
      </w:pPr>
    </w:p>
    <w:p w14:paraId="2ABC3E48" w14:textId="77777777" w:rsidR="0002311C" w:rsidRDefault="0002311C" w:rsidP="0002311C">
      <w:pPr>
        <w:rPr>
          <w:rFonts w:ascii="Open Sans" w:hAnsi="Open Sans" w:cs="Open Sans"/>
        </w:rPr>
      </w:pPr>
    </w:p>
    <w:p w14:paraId="1F3540D4" w14:textId="6AF4DF5D" w:rsidR="00386240" w:rsidRPr="00383278" w:rsidRDefault="00386240" w:rsidP="0002311C">
      <w:pPr>
        <w:rPr>
          <w:rFonts w:ascii="Open Sans" w:hAnsi="Open Sans" w:cs="Open Sans"/>
        </w:rPr>
      </w:pPr>
      <w:r w:rsidRPr="00383278">
        <w:rPr>
          <w:rFonts w:ascii="Open Sans" w:hAnsi="Open Sans" w:cs="Open Sans"/>
        </w:rPr>
        <w:t xml:space="preserve">Version </w:t>
      </w:r>
      <w:r w:rsidR="0002311C">
        <w:rPr>
          <w:rFonts w:ascii="Open Sans" w:hAnsi="Open Sans" w:cs="Open Sans"/>
        </w:rPr>
        <w:t>1</w:t>
      </w:r>
      <w:r w:rsidRPr="00383278">
        <w:rPr>
          <w:rFonts w:ascii="Open Sans" w:hAnsi="Open Sans" w:cs="Open Sans"/>
        </w:rPr>
        <w:t>.0</w:t>
      </w:r>
    </w:p>
    <w:p w14:paraId="51E74005" w14:textId="5904BFFC" w:rsidR="00386240" w:rsidRPr="00383278" w:rsidRDefault="00386240" w:rsidP="00386240">
      <w:pPr>
        <w:rPr>
          <w:rFonts w:ascii="Open Sans" w:hAnsi="Open Sans" w:cs="Open Sans"/>
        </w:rPr>
      </w:pPr>
      <w:r w:rsidRPr="00383278">
        <w:rPr>
          <w:rFonts w:ascii="Open Sans" w:hAnsi="Open Sans" w:cs="Open Sans"/>
        </w:rPr>
        <w:t>September 2023</w:t>
      </w:r>
    </w:p>
    <w:p w14:paraId="7E3E9F7C" w14:textId="77777777" w:rsidR="00786C1F" w:rsidRDefault="00786C1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A3D3F65" w14:textId="36BFFC4B" w:rsidR="007744C5" w:rsidRPr="00005647" w:rsidRDefault="00941432" w:rsidP="007744C5">
      <w:pPr>
        <w:rPr>
          <w:rFonts w:ascii="Open Sans" w:hAnsi="Open Sans" w:cs="Open Sans"/>
        </w:rPr>
      </w:pPr>
      <w:bookmarkStart w:id="2" w:name="Term1"/>
      <w:bookmarkEnd w:id="2"/>
      <w:r w:rsidRPr="00383278">
        <w:rPr>
          <w:rFonts w:ascii="Open Sans Medium" w:hAnsi="Open Sans Medium" w:cs="Open Sans Medium"/>
          <w:b/>
          <w:bCs/>
          <w:color w:val="371376"/>
          <w:sz w:val="36"/>
          <w:szCs w:val="40"/>
        </w:rPr>
        <w:lastRenderedPageBreak/>
        <w:t>Term</w:t>
      </w:r>
      <w:r w:rsidRPr="0002311C">
        <w:rPr>
          <w:rFonts w:ascii="Open Sans Medium" w:hAnsi="Open Sans Medium" w:cs="Open Sans Medium"/>
          <w:b/>
          <w:bCs/>
          <w:color w:val="371376"/>
          <w:sz w:val="36"/>
          <w:szCs w:val="40"/>
        </w:rPr>
        <w:t xml:space="preserve"> 1</w:t>
      </w:r>
    </w:p>
    <w:p w14:paraId="3AB5B5CC" w14:textId="77777777" w:rsidR="008447E4" w:rsidRDefault="008447E4" w:rsidP="00417211"/>
    <w:p w14:paraId="37D43307" w14:textId="4D0416E7" w:rsidR="007744C5" w:rsidRPr="007744C5" w:rsidRDefault="00941432" w:rsidP="00941432">
      <w:pPr>
        <w:spacing w:afterLines="120" w:after="288" w:line="276" w:lineRule="auto"/>
        <w:rPr>
          <w:rFonts w:ascii="Open Sans" w:hAnsi="Open Sans" w:cs="Open Sans"/>
        </w:rPr>
      </w:pPr>
      <w:r w:rsidRPr="00941432">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941432">
        <w:rPr>
          <w:rFonts w:ascii="Open Sans Medium" w:hAnsi="Open Sans Medium" w:cs="Open Sans Medium"/>
          <w:b/>
          <w:bCs/>
          <w:color w:val="371376"/>
          <w:sz w:val="28"/>
          <w:szCs w:val="32"/>
        </w:rPr>
        <w:t>10 First half</w:t>
      </w:r>
      <w:r w:rsidR="0002311C">
        <w:rPr>
          <w:rFonts w:ascii="Open Sans Medium" w:hAnsi="Open Sans Medium" w:cs="Open Sans Medium"/>
          <w:b/>
          <w:bCs/>
          <w:color w:val="371376"/>
          <w:sz w:val="28"/>
          <w:szCs w:val="32"/>
        </w:rPr>
        <w:t>-</w:t>
      </w:r>
      <w:r w:rsidRPr="00941432">
        <w:rPr>
          <w:rFonts w:ascii="Open Sans Medium" w:hAnsi="Open Sans Medium" w:cs="Open Sans Medium"/>
          <w:b/>
          <w:bCs/>
          <w:color w:val="371376"/>
          <w:sz w:val="28"/>
          <w:szCs w:val="32"/>
        </w:rPr>
        <w:t>term</w:t>
      </w:r>
    </w:p>
    <w:p w14:paraId="08A79D16" w14:textId="354FC91F" w:rsidR="00941432" w:rsidRPr="00941432" w:rsidRDefault="00941432" w:rsidP="009344C9">
      <w:pPr>
        <w:spacing w:after="240" w:line="240" w:lineRule="auto"/>
        <w:rPr>
          <w:rFonts w:ascii="Open Sans" w:hAnsi="Open Sans" w:cs="Open Sans"/>
          <w:szCs w:val="22"/>
        </w:rPr>
      </w:pPr>
      <w:r w:rsidRPr="00383278">
        <w:rPr>
          <w:rFonts w:ascii="Open Sans" w:hAnsi="Open Sans" w:cs="Open Sans"/>
          <w:b/>
          <w:bCs/>
          <w:color w:val="C8194B"/>
          <w:szCs w:val="22"/>
        </w:rPr>
        <w:t>Understanding:</w:t>
      </w:r>
      <w:r w:rsidRPr="00941432">
        <w:rPr>
          <w:rFonts w:ascii="Open Sans" w:hAnsi="Open Sans" w:cs="Open Sans"/>
          <w:szCs w:val="22"/>
        </w:rPr>
        <w:t xml:space="preserve"> Main focus </w:t>
      </w:r>
      <w:r w:rsidR="00490362">
        <w:rPr>
          <w:rFonts w:ascii="Open Sans" w:hAnsi="Open Sans" w:cs="Open Sans"/>
          <w:szCs w:val="22"/>
        </w:rPr>
        <w:t>e</w:t>
      </w:r>
      <w:r w:rsidRPr="00941432">
        <w:rPr>
          <w:rFonts w:ascii="Open Sans" w:hAnsi="Open Sans" w:cs="Open Sans"/>
          <w:szCs w:val="22"/>
        </w:rPr>
        <w:t xml:space="preserve">lements and </w:t>
      </w:r>
      <w:r w:rsidR="00490362">
        <w:rPr>
          <w:rFonts w:ascii="Open Sans" w:hAnsi="Open Sans" w:cs="Open Sans"/>
          <w:szCs w:val="22"/>
        </w:rPr>
        <w:t>t</w:t>
      </w:r>
      <w:r w:rsidRPr="00941432">
        <w:rPr>
          <w:rFonts w:ascii="Open Sans" w:hAnsi="Open Sans" w:cs="Open Sans"/>
          <w:szCs w:val="22"/>
        </w:rPr>
        <w:t>heory.</w:t>
      </w:r>
    </w:p>
    <w:p w14:paraId="214210DD" w14:textId="1B4B73DE" w:rsidR="00941432" w:rsidRPr="00941432" w:rsidRDefault="00941432" w:rsidP="009344C9">
      <w:pPr>
        <w:spacing w:after="240" w:line="240" w:lineRule="auto"/>
        <w:rPr>
          <w:rFonts w:ascii="Open Sans" w:hAnsi="Open Sans" w:cs="Open Sans"/>
          <w:szCs w:val="22"/>
        </w:rPr>
      </w:pPr>
      <w:r w:rsidRPr="00941432">
        <w:rPr>
          <w:rFonts w:ascii="Open Sans" w:hAnsi="Open Sans" w:cs="Open Sans"/>
          <w:szCs w:val="22"/>
        </w:rPr>
        <w:t xml:space="preserve">Rhythm, </w:t>
      </w:r>
      <w:r w:rsidR="00490362">
        <w:rPr>
          <w:rFonts w:ascii="Open Sans" w:hAnsi="Open Sans" w:cs="Open Sans"/>
          <w:szCs w:val="22"/>
        </w:rPr>
        <w:t>m</w:t>
      </w:r>
      <w:r w:rsidRPr="00941432">
        <w:rPr>
          <w:rFonts w:ascii="Open Sans" w:hAnsi="Open Sans" w:cs="Open Sans"/>
          <w:szCs w:val="22"/>
        </w:rPr>
        <w:t xml:space="preserve">etre, </w:t>
      </w:r>
      <w:r w:rsidR="00490362">
        <w:rPr>
          <w:rFonts w:ascii="Open Sans" w:hAnsi="Open Sans" w:cs="Open Sans"/>
          <w:szCs w:val="22"/>
        </w:rPr>
        <w:t>t</w:t>
      </w:r>
      <w:r w:rsidRPr="00941432">
        <w:rPr>
          <w:rFonts w:ascii="Open Sans" w:hAnsi="Open Sans" w:cs="Open Sans"/>
          <w:szCs w:val="22"/>
        </w:rPr>
        <w:t xml:space="preserve">empo, </w:t>
      </w:r>
      <w:r w:rsidR="00490362">
        <w:rPr>
          <w:rFonts w:ascii="Open Sans" w:hAnsi="Open Sans" w:cs="Open Sans"/>
          <w:szCs w:val="22"/>
        </w:rPr>
        <w:t>t</w:t>
      </w:r>
      <w:r w:rsidRPr="00941432">
        <w:rPr>
          <w:rFonts w:ascii="Open Sans" w:hAnsi="Open Sans" w:cs="Open Sans"/>
          <w:szCs w:val="22"/>
        </w:rPr>
        <w:t xml:space="preserve">exture, </w:t>
      </w:r>
      <w:r w:rsidR="00490362">
        <w:rPr>
          <w:rFonts w:ascii="Open Sans" w:hAnsi="Open Sans" w:cs="Open Sans"/>
          <w:szCs w:val="22"/>
        </w:rPr>
        <w:t>m</w:t>
      </w:r>
      <w:r w:rsidRPr="00941432">
        <w:rPr>
          <w:rFonts w:ascii="Open Sans" w:hAnsi="Open Sans" w:cs="Open Sans"/>
          <w:szCs w:val="22"/>
        </w:rPr>
        <w:t xml:space="preserve">elody, </w:t>
      </w:r>
      <w:r w:rsidR="00490362">
        <w:rPr>
          <w:rFonts w:ascii="Open Sans" w:hAnsi="Open Sans" w:cs="Open Sans"/>
          <w:szCs w:val="22"/>
        </w:rPr>
        <w:t>s</w:t>
      </w:r>
      <w:r w:rsidRPr="00941432">
        <w:rPr>
          <w:rFonts w:ascii="Open Sans" w:hAnsi="Open Sans" w:cs="Open Sans"/>
          <w:szCs w:val="22"/>
        </w:rPr>
        <w:t xml:space="preserve">tructure and </w:t>
      </w:r>
      <w:r w:rsidR="00490362">
        <w:rPr>
          <w:rFonts w:ascii="Open Sans" w:hAnsi="Open Sans" w:cs="Open Sans"/>
          <w:szCs w:val="22"/>
        </w:rPr>
        <w:t>f</w:t>
      </w:r>
      <w:r w:rsidRPr="00941432">
        <w:rPr>
          <w:rFonts w:ascii="Open Sans" w:hAnsi="Open Sans" w:cs="Open Sans"/>
          <w:szCs w:val="22"/>
        </w:rPr>
        <w:t>orm (these are suggestions)</w:t>
      </w:r>
      <w:r w:rsidR="00490362">
        <w:rPr>
          <w:rFonts w:ascii="Open Sans" w:hAnsi="Open Sans" w:cs="Open Sans"/>
          <w:szCs w:val="22"/>
        </w:rPr>
        <w:t>.</w:t>
      </w:r>
      <w:r w:rsidRPr="00941432">
        <w:rPr>
          <w:rFonts w:ascii="Open Sans" w:hAnsi="Open Sans" w:cs="Open Sans"/>
          <w:szCs w:val="22"/>
        </w:rPr>
        <w:t xml:space="preserve"> Work through exercises in standard notation. Do some simple rhythmic dictation or use rhythm clocks.</w:t>
      </w:r>
    </w:p>
    <w:p w14:paraId="7E8DA6C7" w14:textId="77777777" w:rsidR="00941432" w:rsidRPr="00941432" w:rsidRDefault="00941432" w:rsidP="009344C9">
      <w:pPr>
        <w:spacing w:after="240" w:line="240" w:lineRule="auto"/>
        <w:rPr>
          <w:rFonts w:ascii="Open Sans" w:hAnsi="Open Sans" w:cs="Open Sans"/>
          <w:szCs w:val="22"/>
        </w:rPr>
      </w:pPr>
      <w:r w:rsidRPr="00941432">
        <w:rPr>
          <w:rFonts w:ascii="Open Sans" w:hAnsi="Open Sans" w:cs="Open Sans"/>
          <w:szCs w:val="22"/>
        </w:rPr>
        <w:t>Develop musical language, apply to practical and listening work.</w:t>
      </w:r>
    </w:p>
    <w:p w14:paraId="1B441ED9" w14:textId="7A7FE3F8" w:rsidR="00941432" w:rsidRPr="00941432" w:rsidRDefault="00941432" w:rsidP="009344C9">
      <w:pPr>
        <w:spacing w:after="240" w:line="240" w:lineRule="auto"/>
        <w:rPr>
          <w:rFonts w:ascii="Open Sans" w:hAnsi="Open Sans" w:cs="Open Sans"/>
          <w:szCs w:val="22"/>
        </w:rPr>
      </w:pPr>
      <w:r w:rsidRPr="00383278">
        <w:rPr>
          <w:rFonts w:ascii="Open Sans" w:hAnsi="Open Sans" w:cs="Open Sans"/>
          <w:b/>
          <w:bCs/>
          <w:color w:val="C8194B"/>
          <w:szCs w:val="22"/>
        </w:rPr>
        <w:t>Composing</w:t>
      </w:r>
      <w:r w:rsidRPr="00383278">
        <w:rPr>
          <w:rFonts w:ascii="Open Sans" w:hAnsi="Open Sans" w:cs="Open Sans"/>
          <w:color w:val="C8194B"/>
          <w:szCs w:val="22"/>
        </w:rPr>
        <w:t>:</w:t>
      </w:r>
      <w:r w:rsidRPr="00941432">
        <w:rPr>
          <w:rFonts w:ascii="Open Sans" w:hAnsi="Open Sans" w:cs="Open Sans"/>
          <w:szCs w:val="22"/>
        </w:rPr>
        <w:t xml:space="preserve"> Using the elements above start simple composition exercises, initially rhythmic and then melodies in easy keys</w:t>
      </w:r>
      <w:r>
        <w:rPr>
          <w:rFonts w:ascii="Open Sans" w:hAnsi="Open Sans" w:cs="Open Sans"/>
          <w:szCs w:val="22"/>
        </w:rPr>
        <w:t>.</w:t>
      </w:r>
    </w:p>
    <w:p w14:paraId="7A499B82" w14:textId="3D03BCEF" w:rsidR="00941432" w:rsidRDefault="00941432" w:rsidP="00383278">
      <w:pPr>
        <w:spacing w:line="240" w:lineRule="auto"/>
        <w:rPr>
          <w:rFonts w:ascii="Open Sans" w:hAnsi="Open Sans" w:cs="Open Sans"/>
          <w:szCs w:val="22"/>
        </w:rPr>
      </w:pPr>
      <w:r w:rsidRPr="00383278">
        <w:rPr>
          <w:rFonts w:ascii="Open Sans" w:hAnsi="Open Sans" w:cs="Open Sans"/>
          <w:b/>
          <w:bCs/>
          <w:color w:val="C8194B"/>
          <w:szCs w:val="22"/>
        </w:rPr>
        <w:t>Performing:</w:t>
      </w:r>
      <w:r w:rsidRPr="00383278">
        <w:rPr>
          <w:rFonts w:ascii="Open Sans" w:hAnsi="Open Sans" w:cs="Open Sans"/>
          <w:color w:val="C8194B"/>
          <w:szCs w:val="22"/>
        </w:rPr>
        <w:t xml:space="preserve"> </w:t>
      </w:r>
      <w:r w:rsidRPr="00941432">
        <w:rPr>
          <w:rFonts w:ascii="Open Sans" w:hAnsi="Open Sans" w:cs="Open Sans"/>
          <w:szCs w:val="22"/>
        </w:rPr>
        <w:t xml:space="preserve">Students should be having instrumental/vocal/DJ lessons/attend a club to develop </w:t>
      </w:r>
      <w:r w:rsidR="00490362">
        <w:rPr>
          <w:rFonts w:ascii="Open Sans" w:hAnsi="Open Sans" w:cs="Open Sans"/>
          <w:szCs w:val="22"/>
        </w:rPr>
        <w:t>p</w:t>
      </w:r>
      <w:r w:rsidRPr="00941432">
        <w:rPr>
          <w:rFonts w:ascii="Open Sans" w:hAnsi="Open Sans" w:cs="Open Sans"/>
          <w:szCs w:val="22"/>
        </w:rPr>
        <w:t xml:space="preserve">erformance via </w:t>
      </w:r>
      <w:r w:rsidR="00490362">
        <w:rPr>
          <w:rFonts w:ascii="Open Sans" w:hAnsi="Open Sans" w:cs="Open Sans"/>
          <w:szCs w:val="22"/>
        </w:rPr>
        <w:t>t</w:t>
      </w:r>
      <w:r w:rsidRPr="00941432">
        <w:rPr>
          <w:rFonts w:ascii="Open Sans" w:hAnsi="Open Sans" w:cs="Open Sans"/>
          <w:szCs w:val="22"/>
        </w:rPr>
        <w:t>echnology (</w:t>
      </w:r>
      <w:proofErr w:type="spellStart"/>
      <w:r w:rsidRPr="00941432">
        <w:rPr>
          <w:rFonts w:ascii="Open Sans" w:hAnsi="Open Sans" w:cs="Open Sans"/>
          <w:szCs w:val="22"/>
        </w:rPr>
        <w:t>PvT</w:t>
      </w:r>
      <w:proofErr w:type="spellEnd"/>
      <w:r w:rsidRPr="00941432">
        <w:rPr>
          <w:rFonts w:ascii="Open Sans" w:hAnsi="Open Sans" w:cs="Open Sans"/>
          <w:szCs w:val="22"/>
        </w:rPr>
        <w:t>). Create or find pieces for your class to perform together as a way into ensemble skills.</w:t>
      </w:r>
    </w:p>
    <w:p w14:paraId="46746628" w14:textId="77777777" w:rsidR="00941432" w:rsidRDefault="00941432" w:rsidP="00941432">
      <w:pPr>
        <w:rPr>
          <w:rFonts w:ascii="Open Sans Medium" w:hAnsi="Open Sans Medium" w:cs="Open Sans Medium"/>
          <w:b/>
          <w:bCs/>
          <w:color w:val="371376"/>
          <w:sz w:val="28"/>
          <w:szCs w:val="32"/>
        </w:rPr>
      </w:pPr>
    </w:p>
    <w:p w14:paraId="073E3613" w14:textId="6D51A779" w:rsidR="00941432" w:rsidRPr="007744C5" w:rsidRDefault="00941432" w:rsidP="00941432">
      <w:pPr>
        <w:spacing w:afterLines="120" w:after="288" w:line="276" w:lineRule="auto"/>
        <w:rPr>
          <w:rFonts w:ascii="Open Sans" w:hAnsi="Open Sans" w:cs="Open Sans"/>
        </w:rPr>
      </w:pPr>
      <w:r w:rsidRPr="00941432">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941432">
        <w:rPr>
          <w:rFonts w:ascii="Open Sans Medium" w:hAnsi="Open Sans Medium" w:cs="Open Sans Medium"/>
          <w:b/>
          <w:bCs/>
          <w:color w:val="371376"/>
          <w:sz w:val="28"/>
          <w:szCs w:val="32"/>
        </w:rPr>
        <w:t>10 Second half</w:t>
      </w:r>
      <w:r w:rsidR="0002311C">
        <w:rPr>
          <w:rFonts w:ascii="Open Sans Medium" w:hAnsi="Open Sans Medium" w:cs="Open Sans Medium"/>
          <w:b/>
          <w:bCs/>
          <w:color w:val="371376"/>
          <w:sz w:val="28"/>
          <w:szCs w:val="32"/>
        </w:rPr>
        <w:t>-</w:t>
      </w:r>
      <w:r w:rsidRPr="00941432">
        <w:rPr>
          <w:rFonts w:ascii="Open Sans Medium" w:hAnsi="Open Sans Medium" w:cs="Open Sans Medium"/>
          <w:b/>
          <w:bCs/>
          <w:color w:val="371376"/>
          <w:sz w:val="28"/>
          <w:szCs w:val="32"/>
        </w:rPr>
        <w:t xml:space="preserve">term </w:t>
      </w:r>
    </w:p>
    <w:p w14:paraId="25C1BB60" w14:textId="7025E72F" w:rsidR="00941432" w:rsidRPr="00941432" w:rsidRDefault="00941432" w:rsidP="00941432">
      <w:pPr>
        <w:rPr>
          <w:rFonts w:ascii="Open Sans" w:hAnsi="Open Sans" w:cs="Open Sans"/>
          <w:szCs w:val="22"/>
        </w:rPr>
      </w:pPr>
      <w:r w:rsidRPr="00383278">
        <w:rPr>
          <w:rFonts w:ascii="Open Sans" w:hAnsi="Open Sans" w:cs="Open Sans"/>
          <w:b/>
          <w:bCs/>
          <w:color w:val="C8194B"/>
          <w:szCs w:val="22"/>
        </w:rPr>
        <w:t>Understanding</w:t>
      </w:r>
      <w:r w:rsidRPr="00383278">
        <w:rPr>
          <w:rFonts w:ascii="Open Sans" w:hAnsi="Open Sans" w:cs="Open Sans"/>
          <w:color w:val="C8194B"/>
          <w:szCs w:val="22"/>
        </w:rPr>
        <w:t xml:space="preserve">: </w:t>
      </w:r>
      <w:r w:rsidRPr="00941432">
        <w:rPr>
          <w:rFonts w:ascii="Open Sans" w:hAnsi="Open Sans" w:cs="Open Sans"/>
          <w:szCs w:val="22"/>
        </w:rPr>
        <w:t xml:space="preserve">Main focus </w:t>
      </w:r>
      <w:r w:rsidR="00490362">
        <w:rPr>
          <w:rFonts w:ascii="Open Sans" w:hAnsi="Open Sans" w:cs="Open Sans"/>
          <w:szCs w:val="22"/>
        </w:rPr>
        <w:t>e</w:t>
      </w:r>
      <w:r w:rsidRPr="00941432">
        <w:rPr>
          <w:rFonts w:ascii="Open Sans" w:hAnsi="Open Sans" w:cs="Open Sans"/>
          <w:szCs w:val="22"/>
        </w:rPr>
        <w:t xml:space="preserve">lements and </w:t>
      </w:r>
      <w:r w:rsidR="00490362">
        <w:rPr>
          <w:rFonts w:ascii="Open Sans" w:hAnsi="Open Sans" w:cs="Open Sans"/>
          <w:szCs w:val="22"/>
        </w:rPr>
        <w:t>t</w:t>
      </w:r>
      <w:r w:rsidRPr="00941432">
        <w:rPr>
          <w:rFonts w:ascii="Open Sans" w:hAnsi="Open Sans" w:cs="Open Sans"/>
          <w:szCs w:val="22"/>
        </w:rPr>
        <w:t>heory.</w:t>
      </w:r>
    </w:p>
    <w:p w14:paraId="0E51B8A9" w14:textId="77777777" w:rsidR="0002311C" w:rsidRDefault="0002311C" w:rsidP="00941432">
      <w:pPr>
        <w:rPr>
          <w:rFonts w:ascii="Open Sans" w:hAnsi="Open Sans" w:cs="Open Sans"/>
          <w:szCs w:val="22"/>
        </w:rPr>
      </w:pPr>
    </w:p>
    <w:p w14:paraId="143E1FBA" w14:textId="15FFB865" w:rsidR="00941432" w:rsidRPr="00941432" w:rsidRDefault="00941432" w:rsidP="00941432">
      <w:pPr>
        <w:rPr>
          <w:rFonts w:ascii="Open Sans" w:hAnsi="Open Sans" w:cs="Open Sans"/>
          <w:szCs w:val="22"/>
        </w:rPr>
      </w:pPr>
      <w:r w:rsidRPr="00941432">
        <w:rPr>
          <w:rFonts w:ascii="Open Sans" w:hAnsi="Open Sans" w:cs="Open Sans"/>
          <w:szCs w:val="22"/>
        </w:rPr>
        <w:t xml:space="preserve">Harmony, </w:t>
      </w:r>
      <w:r w:rsidR="00490362">
        <w:rPr>
          <w:rFonts w:ascii="Open Sans" w:hAnsi="Open Sans" w:cs="Open Sans"/>
          <w:szCs w:val="22"/>
        </w:rPr>
        <w:t>t</w:t>
      </w:r>
      <w:r w:rsidRPr="00941432">
        <w:rPr>
          <w:rFonts w:ascii="Open Sans" w:hAnsi="Open Sans" w:cs="Open Sans"/>
          <w:szCs w:val="22"/>
        </w:rPr>
        <w:t xml:space="preserve">onality, </w:t>
      </w:r>
      <w:r w:rsidR="00490362">
        <w:rPr>
          <w:rFonts w:ascii="Open Sans" w:hAnsi="Open Sans" w:cs="Open Sans"/>
          <w:szCs w:val="22"/>
        </w:rPr>
        <w:t>s</w:t>
      </w:r>
      <w:r w:rsidRPr="00941432">
        <w:rPr>
          <w:rFonts w:ascii="Open Sans" w:hAnsi="Open Sans" w:cs="Open Sans"/>
          <w:szCs w:val="22"/>
        </w:rPr>
        <w:t xml:space="preserve">onority (timbre), </w:t>
      </w:r>
      <w:r w:rsidR="00490362">
        <w:rPr>
          <w:rFonts w:ascii="Open Sans" w:hAnsi="Open Sans" w:cs="Open Sans"/>
          <w:szCs w:val="22"/>
        </w:rPr>
        <w:t>d</w:t>
      </w:r>
      <w:r w:rsidRPr="00941432">
        <w:rPr>
          <w:rFonts w:ascii="Open Sans" w:hAnsi="Open Sans" w:cs="Open Sans"/>
          <w:szCs w:val="22"/>
        </w:rPr>
        <w:t xml:space="preserve">ynamics, </w:t>
      </w:r>
      <w:r w:rsidR="00490362">
        <w:rPr>
          <w:rFonts w:ascii="Open Sans" w:hAnsi="Open Sans" w:cs="Open Sans"/>
          <w:szCs w:val="22"/>
        </w:rPr>
        <w:t>p</w:t>
      </w:r>
      <w:r w:rsidRPr="00941432">
        <w:rPr>
          <w:rFonts w:ascii="Open Sans" w:hAnsi="Open Sans" w:cs="Open Sans"/>
          <w:szCs w:val="22"/>
        </w:rPr>
        <w:t xml:space="preserve">hrasing and </w:t>
      </w:r>
      <w:r w:rsidR="00490362">
        <w:rPr>
          <w:rFonts w:ascii="Open Sans" w:hAnsi="Open Sans" w:cs="Open Sans"/>
          <w:szCs w:val="22"/>
        </w:rPr>
        <w:t>a</w:t>
      </w:r>
      <w:r w:rsidRPr="00941432">
        <w:rPr>
          <w:rFonts w:ascii="Open Sans" w:hAnsi="Open Sans" w:cs="Open Sans"/>
          <w:szCs w:val="22"/>
        </w:rPr>
        <w:t>rticulation. Harmony will include I, IV, V in different keys and the idea of cadences and music coming to rest.</w:t>
      </w:r>
    </w:p>
    <w:p w14:paraId="2E53F1D9" w14:textId="77777777" w:rsidR="00941432" w:rsidRPr="00941432" w:rsidRDefault="00941432" w:rsidP="00941432">
      <w:pPr>
        <w:rPr>
          <w:rFonts w:ascii="Open Sans" w:hAnsi="Open Sans" w:cs="Open Sans"/>
          <w:szCs w:val="22"/>
        </w:rPr>
      </w:pPr>
      <w:r w:rsidRPr="00941432">
        <w:rPr>
          <w:rFonts w:ascii="Open Sans" w:hAnsi="Open Sans" w:cs="Open Sans"/>
          <w:szCs w:val="22"/>
        </w:rPr>
        <w:t>Develop musical language, apply to practical and listening work.</w:t>
      </w:r>
    </w:p>
    <w:p w14:paraId="0ADA0FC0" w14:textId="77777777" w:rsidR="00B52D4F" w:rsidRDefault="00B52D4F" w:rsidP="00941432">
      <w:pPr>
        <w:rPr>
          <w:rFonts w:ascii="Open Sans" w:hAnsi="Open Sans" w:cs="Open Sans"/>
          <w:b/>
          <w:bCs/>
          <w:szCs w:val="22"/>
        </w:rPr>
      </w:pPr>
    </w:p>
    <w:p w14:paraId="6571CC0D" w14:textId="3B38BDE7" w:rsidR="00941432" w:rsidRPr="00941432" w:rsidRDefault="00941432" w:rsidP="00941432">
      <w:pPr>
        <w:rPr>
          <w:rFonts w:ascii="Open Sans" w:hAnsi="Open Sans" w:cs="Open Sans"/>
          <w:szCs w:val="22"/>
        </w:rPr>
      </w:pPr>
      <w:r w:rsidRPr="00383278">
        <w:rPr>
          <w:rFonts w:ascii="Open Sans" w:hAnsi="Open Sans" w:cs="Open Sans"/>
          <w:b/>
          <w:bCs/>
          <w:color w:val="C8194B"/>
          <w:szCs w:val="22"/>
        </w:rPr>
        <w:t>Composing</w:t>
      </w:r>
      <w:r w:rsidRPr="00383278">
        <w:rPr>
          <w:rFonts w:ascii="Open Sans" w:hAnsi="Open Sans" w:cs="Open Sans"/>
          <w:color w:val="C8194B"/>
          <w:szCs w:val="22"/>
        </w:rPr>
        <w:t xml:space="preserve">: </w:t>
      </w:r>
      <w:r w:rsidRPr="00941432">
        <w:rPr>
          <w:rFonts w:ascii="Open Sans" w:hAnsi="Open Sans" w:cs="Open Sans"/>
          <w:szCs w:val="22"/>
        </w:rPr>
        <w:t>Using these elements to start slightly longer/more complex composition exercises.</w:t>
      </w:r>
    </w:p>
    <w:p w14:paraId="57959A03" w14:textId="77777777" w:rsidR="00B52D4F" w:rsidRDefault="00B52D4F" w:rsidP="00941432">
      <w:pPr>
        <w:rPr>
          <w:rFonts w:ascii="Open Sans" w:hAnsi="Open Sans" w:cs="Open Sans"/>
          <w:b/>
          <w:bCs/>
          <w:szCs w:val="22"/>
        </w:rPr>
      </w:pPr>
    </w:p>
    <w:p w14:paraId="2D155CC9" w14:textId="6A9B0181" w:rsidR="007744C5" w:rsidRDefault="00941432" w:rsidP="00941432">
      <w:r w:rsidRPr="00383278">
        <w:rPr>
          <w:rFonts w:ascii="Open Sans" w:hAnsi="Open Sans" w:cs="Open Sans"/>
          <w:b/>
          <w:bCs/>
          <w:color w:val="C8194B"/>
          <w:szCs w:val="22"/>
        </w:rPr>
        <w:t>Performing:</w:t>
      </w:r>
      <w:r w:rsidRPr="00383278">
        <w:rPr>
          <w:rFonts w:ascii="Open Sans" w:hAnsi="Open Sans" w:cs="Open Sans"/>
          <w:color w:val="C8194B"/>
          <w:szCs w:val="22"/>
        </w:rPr>
        <w:t xml:space="preserve"> </w:t>
      </w:r>
      <w:r w:rsidRPr="00941432">
        <w:rPr>
          <w:rFonts w:ascii="Open Sans" w:hAnsi="Open Sans" w:cs="Open Sans"/>
          <w:szCs w:val="22"/>
        </w:rPr>
        <w:t>Students should be practising and preparing to perform to a friend or their teacher next term as well as refining group ensembles within class.</w:t>
      </w:r>
    </w:p>
    <w:p w14:paraId="3FD64D09" w14:textId="77777777" w:rsidR="007744C5" w:rsidRDefault="007744C5" w:rsidP="00417211"/>
    <w:p w14:paraId="083EC73E" w14:textId="77777777" w:rsidR="00941432" w:rsidRDefault="00941432">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D4AD827" w14:textId="3B535DB5" w:rsidR="00941432" w:rsidRPr="00383278" w:rsidRDefault="00941432" w:rsidP="00941432">
      <w:pPr>
        <w:spacing w:afterLines="120" w:after="288" w:line="276" w:lineRule="auto"/>
        <w:rPr>
          <w:rFonts w:ascii="Open Sans Medium" w:hAnsi="Open Sans Medium" w:cs="Open Sans Medium"/>
          <w:b/>
          <w:bCs/>
          <w:color w:val="371376"/>
          <w:sz w:val="36"/>
          <w:szCs w:val="36"/>
        </w:rPr>
      </w:pPr>
      <w:bookmarkStart w:id="3" w:name="Term2"/>
      <w:bookmarkEnd w:id="3"/>
      <w:r w:rsidRPr="00383278">
        <w:rPr>
          <w:rFonts w:ascii="Open Sans Medium" w:hAnsi="Open Sans Medium" w:cs="Open Sans Medium"/>
          <w:b/>
          <w:bCs/>
          <w:color w:val="371376"/>
          <w:sz w:val="36"/>
          <w:szCs w:val="36"/>
        </w:rPr>
        <w:lastRenderedPageBreak/>
        <w:t>Term 2</w:t>
      </w:r>
    </w:p>
    <w:p w14:paraId="291CE28C" w14:textId="4A6274D0" w:rsidR="00B52D4F" w:rsidRDefault="00B52D4F" w:rsidP="009344C9">
      <w:pPr>
        <w:spacing w:before="240" w:after="240"/>
        <w:rPr>
          <w:rFonts w:ascii="Open Sans Medium" w:hAnsi="Open Sans Medium" w:cs="Open Sans Medium"/>
          <w:b/>
          <w:bCs/>
          <w:color w:val="371376"/>
          <w:sz w:val="28"/>
          <w:szCs w:val="32"/>
        </w:rPr>
      </w:pPr>
      <w:r w:rsidRPr="00B52D4F">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B52D4F">
        <w:rPr>
          <w:rFonts w:ascii="Open Sans Medium" w:hAnsi="Open Sans Medium" w:cs="Open Sans Medium"/>
          <w:b/>
          <w:bCs/>
          <w:color w:val="371376"/>
          <w:sz w:val="28"/>
          <w:szCs w:val="32"/>
        </w:rPr>
        <w:t xml:space="preserve">10 Third </w:t>
      </w:r>
      <w:r w:rsidR="0002311C">
        <w:rPr>
          <w:rFonts w:ascii="Open Sans Medium" w:hAnsi="Open Sans Medium" w:cs="Open Sans Medium"/>
          <w:b/>
          <w:bCs/>
          <w:color w:val="371376"/>
          <w:sz w:val="28"/>
          <w:szCs w:val="32"/>
        </w:rPr>
        <w:t>half-term</w:t>
      </w:r>
      <w:r w:rsidRPr="00B52D4F">
        <w:rPr>
          <w:rFonts w:ascii="Open Sans Medium" w:hAnsi="Open Sans Medium" w:cs="Open Sans Medium"/>
          <w:b/>
          <w:bCs/>
          <w:color w:val="371376"/>
          <w:sz w:val="28"/>
          <w:szCs w:val="32"/>
        </w:rPr>
        <w:t xml:space="preserve"> </w:t>
      </w:r>
    </w:p>
    <w:p w14:paraId="46584B33" w14:textId="7555992D" w:rsidR="00B52D4F" w:rsidRPr="00B52D4F" w:rsidRDefault="00B52D4F" w:rsidP="009344C9">
      <w:pPr>
        <w:pStyle w:val="AQASectionTitle3"/>
        <w:spacing w:before="0" w:after="240"/>
        <w:rPr>
          <w:rFonts w:ascii="Open Sans" w:eastAsia="Times New Roman" w:hAnsi="Open Sans" w:cs="Open Sans"/>
          <w:b w:val="0"/>
          <w:bCs w:val="0"/>
          <w:color w:val="auto"/>
          <w:sz w:val="22"/>
          <w:lang w:val="en-GB" w:eastAsia="en-GB"/>
        </w:rPr>
      </w:pPr>
      <w:r w:rsidRPr="00383278">
        <w:rPr>
          <w:rFonts w:ascii="Open Sans" w:eastAsia="Times New Roman" w:hAnsi="Open Sans" w:cs="Open Sans"/>
          <w:color w:val="C8194B"/>
          <w:sz w:val="22"/>
          <w:lang w:val="en-GB" w:eastAsia="en-GB"/>
        </w:rPr>
        <w:t>Understanding</w:t>
      </w:r>
      <w:r w:rsidRPr="00B52D4F">
        <w:rPr>
          <w:rFonts w:ascii="Open Sans" w:eastAsia="Times New Roman" w:hAnsi="Open Sans" w:cs="Open Sans"/>
          <w:b w:val="0"/>
          <w:bCs w:val="0"/>
          <w:color w:val="auto"/>
          <w:sz w:val="22"/>
          <w:lang w:val="en-GB" w:eastAsia="en-GB"/>
        </w:rPr>
        <w:t xml:space="preserve">: An </w:t>
      </w:r>
      <w:r w:rsidR="00316ADE">
        <w:rPr>
          <w:rFonts w:ascii="Open Sans" w:eastAsia="Times New Roman" w:hAnsi="Open Sans" w:cs="Open Sans"/>
          <w:b w:val="0"/>
          <w:bCs w:val="0"/>
          <w:color w:val="auto"/>
          <w:sz w:val="22"/>
          <w:lang w:val="en-GB" w:eastAsia="en-GB"/>
        </w:rPr>
        <w:t>a</w:t>
      </w:r>
      <w:r w:rsidRPr="00B52D4F">
        <w:rPr>
          <w:rFonts w:ascii="Open Sans" w:eastAsia="Times New Roman" w:hAnsi="Open Sans" w:cs="Open Sans"/>
          <w:b w:val="0"/>
          <w:bCs w:val="0"/>
          <w:color w:val="auto"/>
          <w:sz w:val="22"/>
          <w:lang w:val="en-GB" w:eastAsia="en-GB"/>
        </w:rPr>
        <w:t xml:space="preserve">rea of </w:t>
      </w:r>
      <w:r w:rsidR="00316ADE">
        <w:rPr>
          <w:rFonts w:ascii="Open Sans" w:eastAsia="Times New Roman" w:hAnsi="Open Sans" w:cs="Open Sans"/>
          <w:b w:val="0"/>
          <w:bCs w:val="0"/>
          <w:color w:val="auto"/>
          <w:sz w:val="22"/>
          <w:lang w:val="en-GB" w:eastAsia="en-GB"/>
        </w:rPr>
        <w:t>s</w:t>
      </w:r>
      <w:r w:rsidRPr="00B52D4F">
        <w:rPr>
          <w:rFonts w:ascii="Open Sans" w:eastAsia="Times New Roman" w:hAnsi="Open Sans" w:cs="Open Sans"/>
          <w:b w:val="0"/>
          <w:bCs w:val="0"/>
          <w:color w:val="auto"/>
          <w:sz w:val="22"/>
          <w:lang w:val="en-GB" w:eastAsia="en-GB"/>
        </w:rPr>
        <w:t xml:space="preserve">tudy of your choice. </w:t>
      </w:r>
    </w:p>
    <w:p w14:paraId="4449B38D" w14:textId="77777777" w:rsidR="00B52D4F" w:rsidRPr="00B52D4F" w:rsidRDefault="00B52D4F" w:rsidP="009344C9">
      <w:pPr>
        <w:pStyle w:val="AQASectionTitle3"/>
        <w:spacing w:after="240"/>
        <w:rPr>
          <w:rFonts w:ascii="Open Sans" w:eastAsia="Times New Roman" w:hAnsi="Open Sans" w:cs="Open Sans"/>
          <w:b w:val="0"/>
          <w:bCs w:val="0"/>
          <w:color w:val="auto"/>
          <w:sz w:val="22"/>
          <w:lang w:val="en-GB" w:eastAsia="en-GB"/>
        </w:rPr>
      </w:pPr>
      <w:r w:rsidRPr="00B52D4F">
        <w:rPr>
          <w:rFonts w:ascii="Open Sans" w:eastAsia="Times New Roman" w:hAnsi="Open Sans" w:cs="Open Sans"/>
          <w:b w:val="0"/>
          <w:bCs w:val="0"/>
          <w:color w:val="auto"/>
          <w:sz w:val="22"/>
          <w:lang w:val="en-GB" w:eastAsia="en-GB"/>
        </w:rPr>
        <w:t xml:space="preserve">Continue to use musical language as students start to analyse pieces, further develop theory to match listening and composition. </w:t>
      </w:r>
    </w:p>
    <w:p w14:paraId="24184644" w14:textId="73AC4C88" w:rsidR="00B52D4F" w:rsidRDefault="00B52D4F" w:rsidP="009344C9">
      <w:pPr>
        <w:pStyle w:val="AQASectionTitle3"/>
        <w:spacing w:after="240"/>
        <w:rPr>
          <w:rFonts w:ascii="Open Sans" w:eastAsia="Times New Roman" w:hAnsi="Open Sans" w:cs="Open Sans"/>
          <w:b w:val="0"/>
          <w:bCs w:val="0"/>
          <w:color w:val="auto"/>
          <w:sz w:val="22"/>
          <w:lang w:val="en-GB" w:eastAsia="en-GB"/>
        </w:rPr>
      </w:pPr>
      <w:r w:rsidRPr="00383278">
        <w:rPr>
          <w:rFonts w:ascii="Open Sans" w:eastAsia="Times New Roman" w:hAnsi="Open Sans" w:cs="Open Sans"/>
          <w:color w:val="C8194B"/>
          <w:sz w:val="22"/>
          <w:lang w:val="en-GB" w:eastAsia="en-GB"/>
        </w:rPr>
        <w:t>Composing</w:t>
      </w:r>
      <w:r w:rsidRPr="00383278">
        <w:rPr>
          <w:rFonts w:ascii="Open Sans" w:eastAsia="Times New Roman" w:hAnsi="Open Sans" w:cs="Open Sans"/>
          <w:b w:val="0"/>
          <w:bCs w:val="0"/>
          <w:color w:val="C8194B"/>
          <w:sz w:val="22"/>
          <w:lang w:val="en-GB" w:eastAsia="en-GB"/>
        </w:rPr>
        <w:t xml:space="preserve">: </w:t>
      </w:r>
      <w:r w:rsidRPr="00B52D4F">
        <w:rPr>
          <w:rFonts w:ascii="Open Sans" w:eastAsia="Times New Roman" w:hAnsi="Open Sans" w:cs="Open Sans"/>
          <w:b w:val="0"/>
          <w:bCs w:val="0"/>
          <w:color w:val="auto"/>
          <w:sz w:val="22"/>
          <w:lang w:val="en-GB" w:eastAsia="en-GB"/>
        </w:rPr>
        <w:t>Use pieces studied to see how to develop their own writing.  (Eg look at song form, making chord sequences for verses and choruses. Or work on binary, ternary and rondo forms. Experiment with texture. (Can you move away from root position block chords?)</w:t>
      </w:r>
    </w:p>
    <w:p w14:paraId="42337A9F" w14:textId="3400F48B" w:rsidR="007744C5" w:rsidRPr="00B52D4F" w:rsidRDefault="00B52D4F" w:rsidP="00383278">
      <w:pPr>
        <w:pStyle w:val="AQASectionTitle3"/>
        <w:spacing w:after="120"/>
        <w:rPr>
          <w:rFonts w:ascii="Open Sans" w:eastAsia="Times New Roman" w:hAnsi="Open Sans" w:cs="Open Sans"/>
          <w:b w:val="0"/>
          <w:bCs w:val="0"/>
          <w:color w:val="auto"/>
          <w:sz w:val="22"/>
          <w:lang w:val="en-GB" w:eastAsia="en-GB"/>
        </w:rPr>
      </w:pPr>
      <w:r w:rsidRPr="00383278">
        <w:rPr>
          <w:rFonts w:ascii="Open Sans" w:eastAsia="Times New Roman" w:hAnsi="Open Sans" w:cs="Open Sans"/>
          <w:color w:val="C8194B"/>
          <w:sz w:val="22"/>
          <w:lang w:val="en-GB" w:eastAsia="en-GB"/>
        </w:rPr>
        <w:t>Performing</w:t>
      </w:r>
      <w:r w:rsidRPr="00383278">
        <w:rPr>
          <w:rFonts w:ascii="Open Sans" w:eastAsia="Times New Roman" w:hAnsi="Open Sans" w:cs="Open Sans"/>
          <w:b w:val="0"/>
          <w:bCs w:val="0"/>
          <w:color w:val="C8194B"/>
          <w:sz w:val="22"/>
          <w:lang w:val="en-GB" w:eastAsia="en-GB"/>
        </w:rPr>
        <w:t xml:space="preserve">: </w:t>
      </w:r>
      <w:r w:rsidRPr="00B52D4F">
        <w:rPr>
          <w:rFonts w:ascii="Open Sans" w:eastAsia="Times New Roman" w:hAnsi="Open Sans" w:cs="Open Sans"/>
          <w:b w:val="0"/>
          <w:bCs w:val="0"/>
          <w:color w:val="auto"/>
          <w:sz w:val="22"/>
          <w:lang w:val="en-GB" w:eastAsia="en-GB"/>
        </w:rPr>
        <w:t>Students need to be making initial recordings. Submit to teacher for feedback.</w:t>
      </w:r>
      <w:r>
        <w:t xml:space="preserve"> </w:t>
      </w:r>
    </w:p>
    <w:p w14:paraId="19CD8AE9" w14:textId="77777777" w:rsidR="009344C9" w:rsidRDefault="009344C9" w:rsidP="00B52D4F">
      <w:pPr>
        <w:rPr>
          <w:rFonts w:ascii="Open Sans Medium" w:hAnsi="Open Sans Medium" w:cs="Open Sans Medium"/>
          <w:b/>
          <w:bCs/>
          <w:color w:val="371376"/>
          <w:sz w:val="28"/>
          <w:szCs w:val="32"/>
        </w:rPr>
      </w:pPr>
    </w:p>
    <w:p w14:paraId="58A46333" w14:textId="287B070E" w:rsidR="00B52D4F" w:rsidRDefault="00B52D4F" w:rsidP="00B52D4F">
      <w:pPr>
        <w:rPr>
          <w:rFonts w:ascii="Open Sans Medium" w:hAnsi="Open Sans Medium" w:cs="Open Sans Medium"/>
          <w:b/>
          <w:bCs/>
          <w:color w:val="371376"/>
          <w:sz w:val="28"/>
          <w:szCs w:val="32"/>
        </w:rPr>
      </w:pPr>
      <w:r w:rsidRPr="00B52D4F">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B52D4F">
        <w:rPr>
          <w:rFonts w:ascii="Open Sans Medium" w:hAnsi="Open Sans Medium" w:cs="Open Sans Medium"/>
          <w:b/>
          <w:bCs/>
          <w:color w:val="371376"/>
          <w:sz w:val="28"/>
          <w:szCs w:val="32"/>
        </w:rPr>
        <w:t xml:space="preserve">10 Fourth </w:t>
      </w:r>
      <w:r w:rsidR="0002311C">
        <w:rPr>
          <w:rFonts w:ascii="Open Sans Medium" w:hAnsi="Open Sans Medium" w:cs="Open Sans Medium"/>
          <w:b/>
          <w:bCs/>
          <w:color w:val="371376"/>
          <w:sz w:val="28"/>
          <w:szCs w:val="32"/>
        </w:rPr>
        <w:t>half-term</w:t>
      </w:r>
    </w:p>
    <w:p w14:paraId="22D483EE" w14:textId="77777777" w:rsidR="00B52D4F" w:rsidRDefault="00B52D4F" w:rsidP="00B52D4F">
      <w:pPr>
        <w:spacing w:line="240" w:lineRule="auto"/>
        <w:rPr>
          <w:rFonts w:ascii="Open Sans" w:hAnsi="Open Sans" w:cs="Open Sans"/>
          <w:b/>
          <w:bCs/>
        </w:rPr>
      </w:pPr>
    </w:p>
    <w:p w14:paraId="22ADF928" w14:textId="013FF3D2" w:rsidR="00B52D4F" w:rsidRPr="00B52D4F" w:rsidRDefault="00B52D4F" w:rsidP="00B52D4F">
      <w:pPr>
        <w:spacing w:line="240" w:lineRule="auto"/>
        <w:rPr>
          <w:rFonts w:ascii="Open Sans" w:hAnsi="Open Sans" w:cs="Open Sans"/>
          <w:b/>
          <w:bCs/>
        </w:rPr>
      </w:pPr>
      <w:r w:rsidRPr="00383278">
        <w:rPr>
          <w:rFonts w:ascii="Open Sans" w:hAnsi="Open Sans" w:cs="Open Sans"/>
          <w:b/>
          <w:bCs/>
          <w:color w:val="C8194B"/>
        </w:rPr>
        <w:t>Understanding:</w:t>
      </w:r>
      <w:r w:rsidRPr="00383278">
        <w:rPr>
          <w:rFonts w:ascii="Open Sans" w:hAnsi="Open Sans" w:cs="Open Sans"/>
          <w:color w:val="C8194B"/>
        </w:rPr>
        <w:t xml:space="preserve"> </w:t>
      </w:r>
      <w:r w:rsidRPr="00B52D4F">
        <w:rPr>
          <w:rFonts w:ascii="Open Sans" w:hAnsi="Open Sans" w:cs="Open Sans"/>
        </w:rPr>
        <w:t xml:space="preserve">Main focus either the study piece to match the </w:t>
      </w:r>
      <w:r w:rsidR="00316ADE">
        <w:rPr>
          <w:rFonts w:ascii="Open Sans" w:hAnsi="Open Sans" w:cs="Open Sans"/>
        </w:rPr>
        <w:t>a</w:t>
      </w:r>
      <w:r w:rsidRPr="00B52D4F">
        <w:rPr>
          <w:rFonts w:ascii="Open Sans" w:hAnsi="Open Sans" w:cs="Open Sans"/>
        </w:rPr>
        <w:t xml:space="preserve">rea of </w:t>
      </w:r>
      <w:r w:rsidR="00316ADE">
        <w:rPr>
          <w:rFonts w:ascii="Open Sans" w:hAnsi="Open Sans" w:cs="Open Sans"/>
        </w:rPr>
        <w:t>s</w:t>
      </w:r>
      <w:r w:rsidRPr="00B52D4F">
        <w:rPr>
          <w:rFonts w:ascii="Open Sans" w:hAnsi="Open Sans" w:cs="Open Sans"/>
        </w:rPr>
        <w:t xml:space="preserve">tudy already started or moving on to next </w:t>
      </w:r>
      <w:r w:rsidR="00316ADE">
        <w:rPr>
          <w:rFonts w:ascii="Open Sans" w:hAnsi="Open Sans" w:cs="Open Sans"/>
        </w:rPr>
        <w:t>a</w:t>
      </w:r>
      <w:r w:rsidRPr="00B52D4F">
        <w:rPr>
          <w:rFonts w:ascii="Open Sans" w:hAnsi="Open Sans" w:cs="Open Sans"/>
        </w:rPr>
        <w:t xml:space="preserve">rea of </w:t>
      </w:r>
      <w:r w:rsidR="00316ADE">
        <w:rPr>
          <w:rFonts w:ascii="Open Sans" w:hAnsi="Open Sans" w:cs="Open Sans"/>
        </w:rPr>
        <w:t>s</w:t>
      </w:r>
      <w:r w:rsidRPr="00B52D4F">
        <w:rPr>
          <w:rFonts w:ascii="Open Sans" w:hAnsi="Open Sans" w:cs="Open Sans"/>
        </w:rPr>
        <w:t xml:space="preserve">tudy. </w:t>
      </w:r>
    </w:p>
    <w:p w14:paraId="41FEB728" w14:textId="77777777" w:rsidR="00B52D4F" w:rsidRDefault="00B52D4F" w:rsidP="00B52D4F">
      <w:pPr>
        <w:spacing w:line="240" w:lineRule="auto"/>
        <w:rPr>
          <w:rFonts w:ascii="Open Sans" w:hAnsi="Open Sans" w:cs="Open Sans"/>
          <w:b/>
          <w:bCs/>
        </w:rPr>
      </w:pPr>
    </w:p>
    <w:p w14:paraId="073C2A28" w14:textId="1BD1DBFE" w:rsidR="00B52D4F" w:rsidRPr="00B52D4F" w:rsidRDefault="00B52D4F" w:rsidP="00B52D4F">
      <w:pPr>
        <w:spacing w:line="240" w:lineRule="auto"/>
        <w:rPr>
          <w:rFonts w:ascii="Open Sans" w:hAnsi="Open Sans" w:cs="Open Sans"/>
          <w:b/>
          <w:bCs/>
        </w:rPr>
      </w:pPr>
      <w:r w:rsidRPr="00383278">
        <w:rPr>
          <w:rFonts w:ascii="Open Sans" w:hAnsi="Open Sans" w:cs="Open Sans"/>
          <w:b/>
          <w:bCs/>
          <w:color w:val="C8194B"/>
        </w:rPr>
        <w:t xml:space="preserve">Composing: </w:t>
      </w:r>
      <w:r w:rsidRPr="00B52D4F">
        <w:rPr>
          <w:rFonts w:ascii="Open Sans" w:hAnsi="Open Sans" w:cs="Open Sans"/>
        </w:rPr>
        <w:t xml:space="preserve">Tasks such as how to change repeated ideas through rhythmic and/or melodic development. If ready start looking at a range of </w:t>
      </w:r>
      <w:r w:rsidR="00316ADE">
        <w:rPr>
          <w:rFonts w:ascii="Open Sans" w:hAnsi="Open Sans" w:cs="Open Sans"/>
        </w:rPr>
        <w:t>f</w:t>
      </w:r>
      <w:r w:rsidRPr="00B52D4F">
        <w:rPr>
          <w:rFonts w:ascii="Open Sans" w:hAnsi="Open Sans" w:cs="Open Sans"/>
        </w:rPr>
        <w:t xml:space="preserve">ree </w:t>
      </w:r>
      <w:r w:rsidR="00316ADE">
        <w:rPr>
          <w:rFonts w:ascii="Open Sans" w:hAnsi="Open Sans" w:cs="Open Sans"/>
        </w:rPr>
        <w:t>c</w:t>
      </w:r>
      <w:r w:rsidRPr="00B52D4F">
        <w:rPr>
          <w:rFonts w:ascii="Open Sans" w:hAnsi="Open Sans" w:cs="Open Sans"/>
        </w:rPr>
        <w:t>ompositions. Gather ideas ready to start.</w:t>
      </w:r>
    </w:p>
    <w:p w14:paraId="257B5D58" w14:textId="77777777" w:rsidR="00B52D4F" w:rsidRDefault="00B52D4F" w:rsidP="00B52D4F">
      <w:pPr>
        <w:spacing w:line="240" w:lineRule="auto"/>
        <w:rPr>
          <w:rFonts w:ascii="Open Sans" w:hAnsi="Open Sans" w:cs="Open Sans"/>
          <w:b/>
          <w:bCs/>
        </w:rPr>
      </w:pPr>
    </w:p>
    <w:p w14:paraId="4BF4037F" w14:textId="351B0227" w:rsidR="007744C5" w:rsidRDefault="00B52D4F" w:rsidP="00B52D4F">
      <w:pPr>
        <w:spacing w:line="240" w:lineRule="auto"/>
        <w:rPr>
          <w:lang w:val="en-US"/>
        </w:rPr>
      </w:pPr>
      <w:r w:rsidRPr="00383278">
        <w:rPr>
          <w:rFonts w:ascii="Open Sans" w:hAnsi="Open Sans" w:cs="Open Sans"/>
          <w:b/>
          <w:bCs/>
          <w:color w:val="C8194B"/>
        </w:rPr>
        <w:t>Performing:</w:t>
      </w:r>
      <w:r w:rsidRPr="00383278">
        <w:rPr>
          <w:rFonts w:ascii="Open Sans" w:hAnsi="Open Sans" w:cs="Open Sans"/>
          <w:color w:val="C8194B"/>
        </w:rPr>
        <w:t xml:space="preserve"> </w:t>
      </w:r>
      <w:r w:rsidRPr="00B52D4F">
        <w:rPr>
          <w:rFonts w:ascii="Open Sans" w:hAnsi="Open Sans" w:cs="Open Sans"/>
        </w:rPr>
        <w:t>Act on feedback from teacher. Talk to instrumental/vocal/DJ/</w:t>
      </w:r>
      <w:proofErr w:type="spellStart"/>
      <w:r w:rsidRPr="00B52D4F">
        <w:rPr>
          <w:rFonts w:ascii="Open Sans" w:hAnsi="Open Sans" w:cs="Open Sans"/>
        </w:rPr>
        <w:t>PvT</w:t>
      </w:r>
      <w:proofErr w:type="spellEnd"/>
      <w:r w:rsidRPr="00B52D4F">
        <w:rPr>
          <w:rFonts w:ascii="Open Sans" w:hAnsi="Open Sans" w:cs="Open Sans"/>
        </w:rPr>
        <w:t xml:space="preserve"> coach. Make a list of what went well and areas for improvement.</w:t>
      </w:r>
      <w:r w:rsidR="007744C5">
        <w:rPr>
          <w:lang w:val="en-US"/>
        </w:rPr>
        <w:br w:type="page"/>
      </w:r>
    </w:p>
    <w:p w14:paraId="3850711A" w14:textId="4CB7F8C0" w:rsidR="007744C5" w:rsidRPr="00383278" w:rsidRDefault="00B52D4F" w:rsidP="00417211">
      <w:pPr>
        <w:rPr>
          <w:color w:val="371376"/>
          <w:sz w:val="36"/>
          <w:szCs w:val="36"/>
          <w:lang w:val="en-US"/>
        </w:rPr>
      </w:pPr>
      <w:bookmarkStart w:id="4" w:name="Term3"/>
      <w:bookmarkEnd w:id="4"/>
      <w:r w:rsidRPr="00383278">
        <w:rPr>
          <w:rFonts w:ascii="Open Sans Medium" w:hAnsi="Open Sans Medium" w:cs="Open Sans Medium"/>
          <w:b/>
          <w:bCs/>
          <w:color w:val="371376"/>
          <w:sz w:val="36"/>
          <w:szCs w:val="36"/>
        </w:rPr>
        <w:lastRenderedPageBreak/>
        <w:t>Term 3</w:t>
      </w:r>
    </w:p>
    <w:p w14:paraId="4D3D6E80" w14:textId="77777777" w:rsidR="00B52D4F" w:rsidRDefault="00B52D4F" w:rsidP="00417211">
      <w:pPr>
        <w:rPr>
          <w:rFonts w:ascii="Open Sans Medium" w:hAnsi="Open Sans Medium" w:cs="Open Sans Medium"/>
          <w:b/>
          <w:bCs/>
          <w:color w:val="371376"/>
          <w:sz w:val="28"/>
          <w:szCs w:val="32"/>
        </w:rPr>
      </w:pPr>
    </w:p>
    <w:p w14:paraId="574D907B" w14:textId="78BEB346" w:rsidR="007744C5" w:rsidRDefault="00B52D4F" w:rsidP="00417211">
      <w:pPr>
        <w:rPr>
          <w:rFonts w:ascii="Open Sans Medium" w:hAnsi="Open Sans Medium" w:cs="Open Sans Medium"/>
          <w:b/>
          <w:bCs/>
          <w:color w:val="371376"/>
          <w:sz w:val="28"/>
          <w:szCs w:val="32"/>
        </w:rPr>
      </w:pPr>
      <w:r w:rsidRPr="00B52D4F">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B52D4F">
        <w:rPr>
          <w:rFonts w:ascii="Open Sans Medium" w:hAnsi="Open Sans Medium" w:cs="Open Sans Medium"/>
          <w:b/>
          <w:bCs/>
          <w:color w:val="371376"/>
          <w:sz w:val="28"/>
          <w:szCs w:val="32"/>
        </w:rPr>
        <w:t xml:space="preserve">10 Fifth </w:t>
      </w:r>
      <w:r w:rsidR="0002311C">
        <w:rPr>
          <w:rFonts w:ascii="Open Sans Medium" w:hAnsi="Open Sans Medium" w:cs="Open Sans Medium"/>
          <w:b/>
          <w:bCs/>
          <w:color w:val="371376"/>
          <w:sz w:val="28"/>
          <w:szCs w:val="32"/>
        </w:rPr>
        <w:t>half-term</w:t>
      </w:r>
    </w:p>
    <w:p w14:paraId="78C48402" w14:textId="77777777" w:rsidR="00B52D4F" w:rsidRDefault="00B52D4F" w:rsidP="00417211">
      <w:pPr>
        <w:rPr>
          <w:rFonts w:ascii="Open Sans" w:hAnsi="Open Sans" w:cs="Open Sans"/>
          <w:color w:val="371376"/>
          <w:lang w:val="en-US"/>
        </w:rPr>
      </w:pPr>
    </w:p>
    <w:p w14:paraId="66F4160A" w14:textId="11D2A6FC" w:rsidR="00B52D4F" w:rsidRPr="00B52D4F" w:rsidRDefault="00B52D4F" w:rsidP="00417211">
      <w:pPr>
        <w:rPr>
          <w:rFonts w:ascii="Open Sans" w:hAnsi="Open Sans" w:cs="Open Sans"/>
          <w:lang w:val="en-US"/>
        </w:rPr>
      </w:pPr>
      <w:r w:rsidRPr="00383278">
        <w:rPr>
          <w:rFonts w:ascii="Open Sans" w:hAnsi="Open Sans" w:cs="Open Sans"/>
          <w:b/>
          <w:bCs/>
          <w:color w:val="C8194B"/>
          <w:lang w:val="en-US"/>
        </w:rPr>
        <w:t>Understanding</w:t>
      </w:r>
      <w:r w:rsidRPr="00383278">
        <w:rPr>
          <w:rFonts w:ascii="Open Sans" w:hAnsi="Open Sans" w:cs="Open Sans"/>
          <w:color w:val="C8194B"/>
          <w:lang w:val="en-US"/>
        </w:rPr>
        <w:t xml:space="preserve">: </w:t>
      </w:r>
      <w:r w:rsidRPr="00B52D4F">
        <w:rPr>
          <w:rFonts w:ascii="Open Sans" w:hAnsi="Open Sans" w:cs="Open Sans"/>
          <w:lang w:val="en-US"/>
        </w:rPr>
        <w:t xml:space="preserve">Either start another </w:t>
      </w:r>
      <w:r w:rsidR="00316ADE">
        <w:rPr>
          <w:rFonts w:ascii="Open Sans" w:hAnsi="Open Sans" w:cs="Open Sans"/>
          <w:lang w:val="en-US"/>
        </w:rPr>
        <w:t>a</w:t>
      </w:r>
      <w:r w:rsidRPr="00B52D4F">
        <w:rPr>
          <w:rFonts w:ascii="Open Sans" w:hAnsi="Open Sans" w:cs="Open Sans"/>
          <w:lang w:val="en-US"/>
        </w:rPr>
        <w:t xml:space="preserve">rea of </w:t>
      </w:r>
      <w:r w:rsidR="00316ADE">
        <w:rPr>
          <w:rFonts w:ascii="Open Sans" w:hAnsi="Open Sans" w:cs="Open Sans"/>
          <w:lang w:val="en-US"/>
        </w:rPr>
        <w:t>s</w:t>
      </w:r>
      <w:r w:rsidRPr="00B52D4F">
        <w:rPr>
          <w:rFonts w:ascii="Open Sans" w:hAnsi="Open Sans" w:cs="Open Sans"/>
          <w:lang w:val="en-US"/>
        </w:rPr>
        <w:t xml:space="preserve">tudy or work on a study piece. Continue to use musical language and apply to listening questions.  Students may have an end of year exam here or the following </w:t>
      </w:r>
      <w:r w:rsidR="0002311C">
        <w:rPr>
          <w:rFonts w:ascii="Open Sans" w:hAnsi="Open Sans" w:cs="Open Sans"/>
          <w:lang w:val="en-US"/>
        </w:rPr>
        <w:t>half-term</w:t>
      </w:r>
      <w:r w:rsidRPr="00B52D4F">
        <w:rPr>
          <w:rFonts w:ascii="Open Sans" w:hAnsi="Open Sans" w:cs="Open Sans"/>
          <w:lang w:val="en-US"/>
        </w:rPr>
        <w:t>. Select a paper. Make it match what they have covered by removing questions on the study piece they have not yet covered.</w:t>
      </w:r>
    </w:p>
    <w:p w14:paraId="2B49E93B" w14:textId="77777777" w:rsidR="00B52D4F" w:rsidRDefault="00B52D4F" w:rsidP="00B52D4F">
      <w:pPr>
        <w:rPr>
          <w:rFonts w:ascii="Open Sans" w:hAnsi="Open Sans" w:cs="Open Sans"/>
          <w:b/>
          <w:bCs/>
          <w:lang w:val="en-US"/>
        </w:rPr>
      </w:pPr>
    </w:p>
    <w:p w14:paraId="0394CC0A" w14:textId="6EEA3D98" w:rsidR="00B52D4F" w:rsidRPr="00B52D4F" w:rsidRDefault="00B52D4F" w:rsidP="00B52D4F">
      <w:pPr>
        <w:rPr>
          <w:rFonts w:ascii="Open Sans" w:hAnsi="Open Sans" w:cs="Open Sans"/>
          <w:lang w:val="en-US"/>
        </w:rPr>
      </w:pPr>
      <w:r w:rsidRPr="00383278">
        <w:rPr>
          <w:rFonts w:ascii="Open Sans" w:hAnsi="Open Sans" w:cs="Open Sans"/>
          <w:b/>
          <w:bCs/>
          <w:color w:val="C8194B"/>
          <w:lang w:val="en-US"/>
        </w:rPr>
        <w:t>Composing</w:t>
      </w:r>
      <w:r w:rsidRPr="00383278">
        <w:rPr>
          <w:rFonts w:ascii="Open Sans" w:hAnsi="Open Sans" w:cs="Open Sans"/>
          <w:color w:val="C8194B"/>
          <w:lang w:val="en-US"/>
        </w:rPr>
        <w:t xml:space="preserve">: </w:t>
      </w:r>
      <w:r w:rsidRPr="00B52D4F">
        <w:rPr>
          <w:rFonts w:ascii="Open Sans" w:hAnsi="Open Sans" w:cs="Open Sans"/>
          <w:lang w:val="en-US"/>
        </w:rPr>
        <w:t>Free compositions start in earnest with an initial completion date of the end of the summer term.</w:t>
      </w:r>
    </w:p>
    <w:p w14:paraId="0B91380B" w14:textId="77777777" w:rsidR="00B52D4F" w:rsidRDefault="00B52D4F" w:rsidP="00B52D4F">
      <w:pPr>
        <w:rPr>
          <w:rFonts w:ascii="Open Sans" w:hAnsi="Open Sans" w:cs="Open Sans"/>
          <w:b/>
          <w:bCs/>
          <w:lang w:val="en-US"/>
        </w:rPr>
      </w:pPr>
    </w:p>
    <w:p w14:paraId="706C3B4D" w14:textId="4D853D65" w:rsidR="00B52D4F" w:rsidRPr="00B52D4F" w:rsidRDefault="00B52D4F" w:rsidP="00383278">
      <w:pPr>
        <w:spacing w:after="120"/>
        <w:rPr>
          <w:rFonts w:ascii="Open Sans" w:hAnsi="Open Sans" w:cs="Open Sans"/>
          <w:lang w:val="en-US"/>
        </w:rPr>
      </w:pPr>
      <w:r w:rsidRPr="00383278">
        <w:rPr>
          <w:rFonts w:ascii="Open Sans" w:hAnsi="Open Sans" w:cs="Open Sans"/>
          <w:b/>
          <w:bCs/>
          <w:color w:val="C8194B"/>
          <w:lang w:val="en-US"/>
        </w:rPr>
        <w:t>Performing:</w:t>
      </w:r>
      <w:r w:rsidRPr="00383278">
        <w:rPr>
          <w:rFonts w:ascii="Open Sans" w:hAnsi="Open Sans" w:cs="Open Sans"/>
          <w:color w:val="C8194B"/>
          <w:lang w:val="en-US"/>
        </w:rPr>
        <w:t xml:space="preserve"> </w:t>
      </w:r>
      <w:r w:rsidRPr="00B52D4F">
        <w:rPr>
          <w:rFonts w:ascii="Open Sans" w:hAnsi="Open Sans" w:cs="Open Sans"/>
          <w:lang w:val="en-US"/>
        </w:rPr>
        <w:t>Students plan a second recording of a solo and agree on an ensemble to be recorded before the end of term.</w:t>
      </w:r>
    </w:p>
    <w:p w14:paraId="07684C5C" w14:textId="77777777" w:rsidR="00B52D4F" w:rsidRPr="00DE5461" w:rsidRDefault="00B52D4F" w:rsidP="00417211">
      <w:pPr>
        <w:rPr>
          <w:color w:val="371376"/>
          <w:lang w:val="en-US"/>
        </w:rPr>
      </w:pPr>
    </w:p>
    <w:p w14:paraId="5CD981FB" w14:textId="577AE34A" w:rsidR="007744C5" w:rsidRDefault="00B52D4F" w:rsidP="00417211">
      <w:pPr>
        <w:rPr>
          <w:rFonts w:ascii="Open Sans Medium" w:hAnsi="Open Sans Medium" w:cs="Open Sans Medium"/>
          <w:b/>
          <w:bCs/>
          <w:color w:val="371376"/>
          <w:sz w:val="28"/>
          <w:szCs w:val="32"/>
        </w:rPr>
      </w:pPr>
      <w:r w:rsidRPr="00B52D4F">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B52D4F">
        <w:rPr>
          <w:rFonts w:ascii="Open Sans Medium" w:hAnsi="Open Sans Medium" w:cs="Open Sans Medium"/>
          <w:b/>
          <w:bCs/>
          <w:color w:val="371376"/>
          <w:sz w:val="28"/>
          <w:szCs w:val="32"/>
        </w:rPr>
        <w:t xml:space="preserve">10 Sixth </w:t>
      </w:r>
      <w:r w:rsidR="0002311C">
        <w:rPr>
          <w:rFonts w:ascii="Open Sans Medium" w:hAnsi="Open Sans Medium" w:cs="Open Sans Medium"/>
          <w:b/>
          <w:bCs/>
          <w:color w:val="371376"/>
          <w:sz w:val="28"/>
          <w:szCs w:val="32"/>
        </w:rPr>
        <w:t>half-term</w:t>
      </w:r>
    </w:p>
    <w:p w14:paraId="6948659E" w14:textId="77777777" w:rsidR="003123B0" w:rsidRDefault="003123B0" w:rsidP="00B52D4F">
      <w:pPr>
        <w:rPr>
          <w:rFonts w:ascii="Open Sans" w:hAnsi="Open Sans" w:cs="Open Sans"/>
          <w:b/>
          <w:bCs/>
          <w:color w:val="371376"/>
          <w:lang w:val="en-US"/>
        </w:rPr>
      </w:pPr>
    </w:p>
    <w:p w14:paraId="5534407B" w14:textId="073009C5" w:rsidR="00B52D4F" w:rsidRPr="003123B0" w:rsidRDefault="00B52D4F" w:rsidP="00B52D4F">
      <w:pPr>
        <w:rPr>
          <w:rFonts w:ascii="Open Sans" w:hAnsi="Open Sans" w:cs="Open Sans"/>
          <w:lang w:val="en-US"/>
        </w:rPr>
      </w:pPr>
      <w:r w:rsidRPr="00383278">
        <w:rPr>
          <w:rFonts w:ascii="Open Sans" w:hAnsi="Open Sans" w:cs="Open Sans"/>
          <w:b/>
          <w:bCs/>
          <w:color w:val="C8194B"/>
          <w:lang w:val="en-US"/>
        </w:rPr>
        <w:t>Understanding</w:t>
      </w:r>
      <w:r w:rsidRPr="00383278">
        <w:rPr>
          <w:rFonts w:ascii="Open Sans" w:hAnsi="Open Sans" w:cs="Open Sans"/>
          <w:color w:val="C8194B"/>
          <w:lang w:val="en-US"/>
        </w:rPr>
        <w:t xml:space="preserve">: </w:t>
      </w:r>
      <w:r w:rsidRPr="003123B0">
        <w:rPr>
          <w:rFonts w:ascii="Open Sans" w:hAnsi="Open Sans" w:cs="Open Sans"/>
          <w:lang w:val="en-US"/>
        </w:rPr>
        <w:t>Either start another AoS or work on a study piece. Continue to use musical language and apply to listening questions and compositions.</w:t>
      </w:r>
    </w:p>
    <w:p w14:paraId="5D796F0D" w14:textId="77777777" w:rsidR="003123B0" w:rsidRDefault="003123B0" w:rsidP="00B52D4F">
      <w:pPr>
        <w:rPr>
          <w:rFonts w:ascii="Open Sans" w:hAnsi="Open Sans" w:cs="Open Sans"/>
          <w:b/>
          <w:bCs/>
          <w:lang w:val="en-US"/>
        </w:rPr>
      </w:pPr>
    </w:p>
    <w:p w14:paraId="509A9436" w14:textId="0F798635" w:rsidR="00B52D4F" w:rsidRPr="003123B0" w:rsidRDefault="00B52D4F" w:rsidP="00B52D4F">
      <w:pPr>
        <w:rPr>
          <w:rFonts w:ascii="Open Sans" w:hAnsi="Open Sans" w:cs="Open Sans"/>
          <w:lang w:val="en-US"/>
        </w:rPr>
      </w:pPr>
      <w:r w:rsidRPr="00383278">
        <w:rPr>
          <w:rFonts w:ascii="Open Sans" w:hAnsi="Open Sans" w:cs="Open Sans"/>
          <w:b/>
          <w:bCs/>
          <w:color w:val="C8194B"/>
          <w:lang w:val="en-US"/>
        </w:rPr>
        <w:t>Composing</w:t>
      </w:r>
      <w:r w:rsidRPr="00383278">
        <w:rPr>
          <w:rFonts w:ascii="Open Sans" w:hAnsi="Open Sans" w:cs="Open Sans"/>
          <w:color w:val="C8194B"/>
          <w:lang w:val="en-US"/>
        </w:rPr>
        <w:t xml:space="preserve">: </w:t>
      </w:r>
      <w:r w:rsidRPr="003123B0">
        <w:rPr>
          <w:rFonts w:ascii="Open Sans" w:hAnsi="Open Sans" w:cs="Open Sans"/>
          <w:lang w:val="en-US"/>
        </w:rPr>
        <w:t xml:space="preserve">Students continue to work on </w:t>
      </w:r>
      <w:r w:rsidR="00316ADE">
        <w:rPr>
          <w:rFonts w:ascii="Open Sans" w:hAnsi="Open Sans" w:cs="Open Sans"/>
          <w:lang w:val="en-US"/>
        </w:rPr>
        <w:t>f</w:t>
      </w:r>
      <w:r w:rsidRPr="003123B0">
        <w:rPr>
          <w:rFonts w:ascii="Open Sans" w:hAnsi="Open Sans" w:cs="Open Sans"/>
          <w:lang w:val="en-US"/>
        </w:rPr>
        <w:t xml:space="preserve">ree </w:t>
      </w:r>
      <w:r w:rsidR="00316ADE">
        <w:rPr>
          <w:rFonts w:ascii="Open Sans" w:hAnsi="Open Sans" w:cs="Open Sans"/>
          <w:lang w:val="en-US"/>
        </w:rPr>
        <w:t>c</w:t>
      </w:r>
      <w:r w:rsidRPr="003123B0">
        <w:rPr>
          <w:rFonts w:ascii="Open Sans" w:hAnsi="Open Sans" w:cs="Open Sans"/>
          <w:lang w:val="en-US"/>
        </w:rPr>
        <w:t>ompositions with goals of producing an audio track, a guide (or score) and a programme note by the end of term.</w:t>
      </w:r>
    </w:p>
    <w:p w14:paraId="00828D0E" w14:textId="77777777" w:rsidR="003123B0" w:rsidRDefault="003123B0" w:rsidP="00B52D4F">
      <w:pPr>
        <w:rPr>
          <w:rFonts w:ascii="Open Sans" w:hAnsi="Open Sans" w:cs="Open Sans"/>
          <w:b/>
          <w:bCs/>
          <w:lang w:val="en-US"/>
        </w:rPr>
      </w:pPr>
    </w:p>
    <w:p w14:paraId="4375FFA3" w14:textId="441E55BA" w:rsidR="00B52D4F" w:rsidRPr="003123B0" w:rsidRDefault="00B52D4F" w:rsidP="00B52D4F">
      <w:pPr>
        <w:rPr>
          <w:rFonts w:ascii="Open Sans" w:hAnsi="Open Sans" w:cs="Open Sans"/>
          <w:lang w:val="en-US"/>
        </w:rPr>
      </w:pPr>
      <w:r w:rsidRPr="00383278">
        <w:rPr>
          <w:rFonts w:ascii="Open Sans" w:hAnsi="Open Sans" w:cs="Open Sans"/>
          <w:b/>
          <w:bCs/>
          <w:color w:val="C8194B"/>
          <w:lang w:val="en-US"/>
        </w:rPr>
        <w:t>Performing</w:t>
      </w:r>
      <w:r w:rsidRPr="00383278">
        <w:rPr>
          <w:rFonts w:ascii="Open Sans" w:hAnsi="Open Sans" w:cs="Open Sans"/>
          <w:color w:val="C8194B"/>
          <w:lang w:val="en-US"/>
        </w:rPr>
        <w:t xml:space="preserve">: </w:t>
      </w:r>
      <w:r w:rsidRPr="003123B0">
        <w:rPr>
          <w:rFonts w:ascii="Open Sans" w:hAnsi="Open Sans" w:cs="Open Sans"/>
          <w:lang w:val="en-US"/>
        </w:rPr>
        <w:t xml:space="preserve">Students make more recordings to submit for teacher feedback. Each student should be building a portfolio of solo and ensemble pieces. </w:t>
      </w:r>
    </w:p>
    <w:p w14:paraId="0D85F26B" w14:textId="0EEA095D" w:rsidR="00B52D4F" w:rsidRPr="00B52D4F" w:rsidRDefault="00B52D4F" w:rsidP="00B52D4F">
      <w:pPr>
        <w:rPr>
          <w:rFonts w:ascii="Open Sans" w:hAnsi="Open Sans" w:cs="Open Sans"/>
          <w:color w:val="371376"/>
          <w:lang w:val="en-US"/>
        </w:rPr>
      </w:pPr>
      <w:r w:rsidRPr="00B52D4F">
        <w:rPr>
          <w:rFonts w:ascii="Open Sans" w:hAnsi="Open Sans" w:cs="Open Sans"/>
          <w:color w:val="371376"/>
          <w:lang w:val="en-US"/>
        </w:rPr>
        <w:tab/>
      </w:r>
    </w:p>
    <w:p w14:paraId="1DB7BA65" w14:textId="77777777" w:rsidR="003123B0" w:rsidRDefault="003123B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80CADF1" w14:textId="336751BE" w:rsidR="007744C5" w:rsidRPr="00383278" w:rsidRDefault="003123B0" w:rsidP="00417211">
      <w:pPr>
        <w:rPr>
          <w:color w:val="371376"/>
          <w:sz w:val="36"/>
          <w:szCs w:val="36"/>
          <w:lang w:val="en-US"/>
        </w:rPr>
      </w:pPr>
      <w:bookmarkStart w:id="5" w:name="Term4"/>
      <w:bookmarkEnd w:id="5"/>
      <w:r w:rsidRPr="00383278">
        <w:rPr>
          <w:rFonts w:ascii="Open Sans Medium" w:hAnsi="Open Sans Medium" w:cs="Open Sans Medium"/>
          <w:b/>
          <w:bCs/>
          <w:color w:val="371376"/>
          <w:sz w:val="36"/>
          <w:szCs w:val="36"/>
        </w:rPr>
        <w:lastRenderedPageBreak/>
        <w:t>Term 4</w:t>
      </w:r>
    </w:p>
    <w:p w14:paraId="6CC4B521" w14:textId="77777777" w:rsidR="003123B0" w:rsidRDefault="003123B0" w:rsidP="00417211">
      <w:pPr>
        <w:rPr>
          <w:rFonts w:ascii="Open Sans Medium" w:hAnsi="Open Sans Medium" w:cs="Open Sans Medium"/>
          <w:b/>
          <w:bCs/>
          <w:color w:val="371376"/>
          <w:sz w:val="28"/>
          <w:szCs w:val="32"/>
        </w:rPr>
      </w:pPr>
    </w:p>
    <w:p w14:paraId="3064C7B3" w14:textId="48AD3D70" w:rsidR="007744C5" w:rsidRDefault="003123B0" w:rsidP="00417211">
      <w:pPr>
        <w:rPr>
          <w:rFonts w:ascii="Open Sans Medium" w:hAnsi="Open Sans Medium" w:cs="Open Sans Medium"/>
          <w:b/>
          <w:bCs/>
          <w:color w:val="371376"/>
          <w:sz w:val="28"/>
          <w:szCs w:val="32"/>
        </w:rPr>
      </w:pPr>
      <w:r w:rsidRPr="003123B0">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3123B0">
        <w:rPr>
          <w:rFonts w:ascii="Open Sans Medium" w:hAnsi="Open Sans Medium" w:cs="Open Sans Medium"/>
          <w:b/>
          <w:bCs/>
          <w:color w:val="371376"/>
          <w:sz w:val="28"/>
          <w:szCs w:val="32"/>
        </w:rPr>
        <w:t xml:space="preserve">11 First </w:t>
      </w:r>
      <w:r w:rsidR="0002311C">
        <w:rPr>
          <w:rFonts w:ascii="Open Sans Medium" w:hAnsi="Open Sans Medium" w:cs="Open Sans Medium"/>
          <w:b/>
          <w:bCs/>
          <w:color w:val="371376"/>
          <w:sz w:val="28"/>
          <w:szCs w:val="32"/>
        </w:rPr>
        <w:t>half-term</w:t>
      </w:r>
    </w:p>
    <w:p w14:paraId="732FCCA2" w14:textId="77777777" w:rsidR="003123B0" w:rsidRDefault="003123B0" w:rsidP="003123B0">
      <w:pPr>
        <w:rPr>
          <w:rFonts w:ascii="Open Sans" w:hAnsi="Open Sans" w:cs="Open Sans"/>
          <w:b/>
          <w:bCs/>
          <w:color w:val="371376"/>
          <w:lang w:val="en-US"/>
        </w:rPr>
      </w:pPr>
    </w:p>
    <w:p w14:paraId="167733C8" w14:textId="3660BD20"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 xml:space="preserve">Understanding: </w:t>
      </w:r>
      <w:r w:rsidRPr="003123B0">
        <w:rPr>
          <w:rFonts w:ascii="Open Sans" w:hAnsi="Open Sans" w:cs="Open Sans"/>
          <w:lang w:val="en-US"/>
        </w:rPr>
        <w:t xml:space="preserve">Final </w:t>
      </w:r>
      <w:r w:rsidR="00316ADE">
        <w:rPr>
          <w:rFonts w:ascii="Open Sans" w:hAnsi="Open Sans" w:cs="Open Sans"/>
          <w:lang w:val="en-US"/>
        </w:rPr>
        <w:t>a</w:t>
      </w:r>
      <w:r w:rsidRPr="003123B0">
        <w:rPr>
          <w:rFonts w:ascii="Open Sans" w:hAnsi="Open Sans" w:cs="Open Sans"/>
          <w:lang w:val="en-US"/>
        </w:rPr>
        <w:t xml:space="preserve">rea of </w:t>
      </w:r>
      <w:r w:rsidR="00316ADE">
        <w:rPr>
          <w:rFonts w:ascii="Open Sans" w:hAnsi="Open Sans" w:cs="Open Sans"/>
          <w:lang w:val="en-US"/>
        </w:rPr>
        <w:t>s</w:t>
      </w:r>
      <w:r w:rsidRPr="003123B0">
        <w:rPr>
          <w:rFonts w:ascii="Open Sans" w:hAnsi="Open Sans" w:cs="Open Sans"/>
          <w:lang w:val="en-US"/>
        </w:rPr>
        <w:t>tudy. Use technical language in all listening and performing.  Continue to push the understanding and language of the musical elements. They apply to everything.</w:t>
      </w:r>
    </w:p>
    <w:p w14:paraId="69E8B437" w14:textId="77777777" w:rsidR="003123B0" w:rsidRDefault="003123B0" w:rsidP="003123B0">
      <w:pPr>
        <w:rPr>
          <w:rFonts w:ascii="Open Sans" w:hAnsi="Open Sans" w:cs="Open Sans"/>
          <w:b/>
          <w:bCs/>
          <w:lang w:val="en-US"/>
        </w:rPr>
      </w:pPr>
    </w:p>
    <w:p w14:paraId="760A4410" w14:textId="0017B319"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Composing:</w:t>
      </w:r>
      <w:r w:rsidRPr="00383278">
        <w:rPr>
          <w:rFonts w:ascii="Open Sans" w:hAnsi="Open Sans" w:cs="Open Sans"/>
          <w:color w:val="C8194B"/>
          <w:lang w:val="en-US"/>
        </w:rPr>
        <w:t xml:space="preserve"> </w:t>
      </w:r>
      <w:r w:rsidRPr="003123B0">
        <w:rPr>
          <w:rFonts w:ascii="Open Sans" w:hAnsi="Open Sans" w:cs="Open Sans"/>
          <w:lang w:val="en-US"/>
        </w:rPr>
        <w:t xml:space="preserve">Composition briefs are released on 15 September. Students put aside their work on their </w:t>
      </w:r>
      <w:r w:rsidR="009B1163">
        <w:rPr>
          <w:rFonts w:ascii="Open Sans" w:hAnsi="Open Sans" w:cs="Open Sans"/>
          <w:lang w:val="en-US"/>
        </w:rPr>
        <w:t>f</w:t>
      </w:r>
      <w:r w:rsidRPr="003123B0">
        <w:rPr>
          <w:rFonts w:ascii="Open Sans" w:hAnsi="Open Sans" w:cs="Open Sans"/>
          <w:lang w:val="en-US"/>
        </w:rPr>
        <w:t xml:space="preserve">ree </w:t>
      </w:r>
      <w:r w:rsidR="009B1163">
        <w:rPr>
          <w:rFonts w:ascii="Open Sans" w:hAnsi="Open Sans" w:cs="Open Sans"/>
          <w:lang w:val="en-US"/>
        </w:rPr>
        <w:t>c</w:t>
      </w:r>
      <w:r w:rsidRPr="003123B0">
        <w:rPr>
          <w:rFonts w:ascii="Open Sans" w:hAnsi="Open Sans" w:cs="Open Sans"/>
          <w:lang w:val="en-US"/>
        </w:rPr>
        <w:t>omposition. Students choose their brief. Take time to guide students to make good choices. All the briefs are starting points and are not prescriptive. Each piece can be for any combination of voices and/or instruments. Remind students to focus on elements, purpose and style/genre and that they will need to produce an audio file, a score/guide/lead sheet and a programme note.</w:t>
      </w:r>
    </w:p>
    <w:p w14:paraId="54A50FC7" w14:textId="77777777" w:rsidR="003123B0" w:rsidRDefault="003123B0" w:rsidP="003123B0">
      <w:pPr>
        <w:rPr>
          <w:rFonts w:ascii="Open Sans" w:hAnsi="Open Sans" w:cs="Open Sans"/>
          <w:b/>
          <w:bCs/>
          <w:lang w:val="en-US"/>
        </w:rPr>
      </w:pPr>
    </w:p>
    <w:p w14:paraId="3C5507BC" w14:textId="0A0A7F2E"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Performing</w:t>
      </w:r>
      <w:r w:rsidRPr="00383278">
        <w:rPr>
          <w:rFonts w:ascii="Open Sans" w:hAnsi="Open Sans" w:cs="Open Sans"/>
          <w:color w:val="C8194B"/>
          <w:lang w:val="en-US"/>
        </w:rPr>
        <w:t xml:space="preserve">: </w:t>
      </w:r>
      <w:r w:rsidRPr="003123B0">
        <w:rPr>
          <w:rFonts w:ascii="Open Sans" w:hAnsi="Open Sans" w:cs="Open Sans"/>
          <w:lang w:val="en-US"/>
        </w:rPr>
        <w:t>Instrumental/vocal students should be choosing possible final pieces for performance after discussions with their teachers. Encourage them to bring in music, guide tracks etc so you have a copy. Production students prepare to make their recordings after discussing possible pieces and how to achieve the different levels of demand. DJs prepare pieces. Name tracks, use a time line and add in different techniques as they are used.</w:t>
      </w:r>
    </w:p>
    <w:p w14:paraId="42B79918" w14:textId="77777777" w:rsidR="003123B0" w:rsidRDefault="003123B0" w:rsidP="00417211">
      <w:pPr>
        <w:rPr>
          <w:rFonts w:ascii="Open Sans Medium" w:hAnsi="Open Sans Medium" w:cs="Open Sans Medium"/>
          <w:b/>
          <w:bCs/>
          <w:color w:val="371376"/>
          <w:sz w:val="28"/>
          <w:szCs w:val="32"/>
        </w:rPr>
      </w:pPr>
    </w:p>
    <w:p w14:paraId="2CBF3876" w14:textId="52300089" w:rsidR="00F72DFE" w:rsidRDefault="003123B0" w:rsidP="00417211">
      <w:pPr>
        <w:rPr>
          <w:rFonts w:ascii="Open Sans Medium" w:hAnsi="Open Sans Medium" w:cs="Open Sans Medium"/>
          <w:b/>
          <w:bCs/>
          <w:color w:val="371376"/>
          <w:sz w:val="28"/>
          <w:szCs w:val="32"/>
        </w:rPr>
      </w:pPr>
      <w:r w:rsidRPr="003123B0">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3123B0">
        <w:rPr>
          <w:rFonts w:ascii="Open Sans Medium" w:hAnsi="Open Sans Medium" w:cs="Open Sans Medium"/>
          <w:b/>
          <w:bCs/>
          <w:color w:val="371376"/>
          <w:sz w:val="28"/>
          <w:szCs w:val="32"/>
        </w:rPr>
        <w:t xml:space="preserve">11 Second </w:t>
      </w:r>
      <w:r w:rsidR="0002311C">
        <w:rPr>
          <w:rFonts w:ascii="Open Sans Medium" w:hAnsi="Open Sans Medium" w:cs="Open Sans Medium"/>
          <w:b/>
          <w:bCs/>
          <w:color w:val="371376"/>
          <w:sz w:val="28"/>
          <w:szCs w:val="32"/>
        </w:rPr>
        <w:t>half-term</w:t>
      </w:r>
    </w:p>
    <w:p w14:paraId="14369AED" w14:textId="77777777" w:rsidR="003123B0" w:rsidRPr="003123B0" w:rsidRDefault="003123B0" w:rsidP="00417211">
      <w:pPr>
        <w:rPr>
          <w:rFonts w:ascii="Open Sans" w:hAnsi="Open Sans" w:cs="Open Sans"/>
          <w:b/>
          <w:bCs/>
          <w:color w:val="371376"/>
          <w:szCs w:val="22"/>
        </w:rPr>
      </w:pPr>
    </w:p>
    <w:p w14:paraId="5D40D611" w14:textId="50AECE73"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Understanding</w:t>
      </w:r>
      <w:r w:rsidRPr="00383278">
        <w:rPr>
          <w:rFonts w:ascii="Open Sans" w:hAnsi="Open Sans" w:cs="Open Sans"/>
          <w:color w:val="C8194B"/>
          <w:lang w:val="en-US"/>
        </w:rPr>
        <w:t xml:space="preserve">: </w:t>
      </w:r>
      <w:r w:rsidRPr="003123B0">
        <w:rPr>
          <w:rFonts w:ascii="Open Sans" w:hAnsi="Open Sans" w:cs="Open Sans"/>
          <w:lang w:val="en-US"/>
        </w:rPr>
        <w:t xml:space="preserve">Focus on finishing all </w:t>
      </w:r>
      <w:r w:rsidR="009B1163">
        <w:rPr>
          <w:rFonts w:ascii="Open Sans" w:hAnsi="Open Sans" w:cs="Open Sans"/>
          <w:lang w:val="en-US"/>
        </w:rPr>
        <w:t>a</w:t>
      </w:r>
      <w:r w:rsidRPr="003123B0">
        <w:rPr>
          <w:rFonts w:ascii="Open Sans" w:hAnsi="Open Sans" w:cs="Open Sans"/>
          <w:lang w:val="en-US"/>
        </w:rPr>
        <w:t xml:space="preserve">reas of </w:t>
      </w:r>
      <w:r w:rsidR="009B1163">
        <w:rPr>
          <w:rFonts w:ascii="Open Sans" w:hAnsi="Open Sans" w:cs="Open Sans"/>
          <w:lang w:val="en-US"/>
        </w:rPr>
        <w:t>s</w:t>
      </w:r>
      <w:r w:rsidRPr="003123B0">
        <w:rPr>
          <w:rFonts w:ascii="Open Sans" w:hAnsi="Open Sans" w:cs="Open Sans"/>
          <w:lang w:val="en-US"/>
        </w:rPr>
        <w:t xml:space="preserve">tudy and/or </w:t>
      </w:r>
      <w:r w:rsidR="009B1163">
        <w:rPr>
          <w:rFonts w:ascii="Open Sans" w:hAnsi="Open Sans" w:cs="Open Sans"/>
          <w:lang w:val="en-US"/>
        </w:rPr>
        <w:t>s</w:t>
      </w:r>
      <w:r w:rsidRPr="003123B0">
        <w:rPr>
          <w:rFonts w:ascii="Open Sans" w:hAnsi="Open Sans" w:cs="Open Sans"/>
          <w:lang w:val="en-US"/>
        </w:rPr>
        <w:t xml:space="preserve">tudy </w:t>
      </w:r>
      <w:r w:rsidR="009B1163">
        <w:rPr>
          <w:rFonts w:ascii="Open Sans" w:hAnsi="Open Sans" w:cs="Open Sans"/>
          <w:lang w:val="en-US"/>
        </w:rPr>
        <w:t>p</w:t>
      </w:r>
      <w:r w:rsidRPr="003123B0">
        <w:rPr>
          <w:rFonts w:ascii="Open Sans" w:hAnsi="Open Sans" w:cs="Open Sans"/>
          <w:lang w:val="en-US"/>
        </w:rPr>
        <w:t>iece(s).</w:t>
      </w:r>
    </w:p>
    <w:p w14:paraId="2959376F" w14:textId="77777777" w:rsidR="003123B0" w:rsidRDefault="003123B0" w:rsidP="003123B0">
      <w:pPr>
        <w:rPr>
          <w:rFonts w:ascii="Open Sans" w:hAnsi="Open Sans" w:cs="Open Sans"/>
          <w:b/>
          <w:bCs/>
          <w:lang w:val="en-US"/>
        </w:rPr>
      </w:pPr>
    </w:p>
    <w:p w14:paraId="1B612BBC" w14:textId="5D32F282"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Composing</w:t>
      </w:r>
      <w:r w:rsidRPr="00383278">
        <w:rPr>
          <w:rFonts w:ascii="Open Sans" w:hAnsi="Open Sans" w:cs="Open Sans"/>
          <w:color w:val="C8194B"/>
          <w:lang w:val="en-US"/>
        </w:rPr>
        <w:t xml:space="preserve">: </w:t>
      </w:r>
      <w:r w:rsidRPr="003123B0">
        <w:rPr>
          <w:rFonts w:ascii="Open Sans" w:hAnsi="Open Sans" w:cs="Open Sans"/>
          <w:lang w:val="en-US"/>
        </w:rPr>
        <w:t>Continue work on compositions to a brief. Give reminders about elements, purpose, length, programme note, how to change up repeats, evidence creation of own loops/drum patterns etc</w:t>
      </w:r>
      <w:r w:rsidR="009B1163">
        <w:rPr>
          <w:rFonts w:ascii="Open Sans" w:hAnsi="Open Sans" w:cs="Open Sans"/>
          <w:lang w:val="en-US"/>
        </w:rPr>
        <w:t>.</w:t>
      </w:r>
    </w:p>
    <w:p w14:paraId="1D216541" w14:textId="77777777" w:rsidR="003123B0" w:rsidRDefault="003123B0" w:rsidP="003123B0">
      <w:pPr>
        <w:rPr>
          <w:rFonts w:ascii="Open Sans" w:hAnsi="Open Sans" w:cs="Open Sans"/>
          <w:b/>
          <w:bCs/>
          <w:lang w:val="en-US"/>
        </w:rPr>
      </w:pPr>
    </w:p>
    <w:p w14:paraId="79D791CD" w14:textId="068E522D"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Performing:</w:t>
      </w:r>
      <w:r w:rsidRPr="00383278">
        <w:rPr>
          <w:rFonts w:ascii="Open Sans" w:hAnsi="Open Sans" w:cs="Open Sans"/>
          <w:color w:val="C8194B"/>
          <w:lang w:val="en-US"/>
        </w:rPr>
        <w:t xml:space="preserve"> </w:t>
      </w:r>
      <w:r w:rsidRPr="003123B0">
        <w:rPr>
          <w:rFonts w:ascii="Open Sans" w:hAnsi="Open Sans" w:cs="Open Sans"/>
          <w:lang w:val="en-US"/>
        </w:rPr>
        <w:t xml:space="preserve">Gather in copies of music and guide tracks, see plans for production and DJ sets check on timings for solo + ensemble – total at least </w:t>
      </w:r>
      <w:r w:rsidR="009B1163">
        <w:rPr>
          <w:rFonts w:ascii="Open Sans" w:hAnsi="Open Sans" w:cs="Open Sans"/>
          <w:lang w:val="en-US"/>
        </w:rPr>
        <w:t>four</w:t>
      </w:r>
      <w:r w:rsidRPr="003123B0">
        <w:rPr>
          <w:rFonts w:ascii="Open Sans" w:hAnsi="Open Sans" w:cs="Open Sans"/>
          <w:lang w:val="en-US"/>
        </w:rPr>
        <w:t xml:space="preserve"> minutes with at least one minute in ensemble.</w:t>
      </w:r>
    </w:p>
    <w:p w14:paraId="44A69A84" w14:textId="77777777" w:rsidR="003123B0" w:rsidRDefault="003123B0" w:rsidP="003123B0">
      <w:pPr>
        <w:rPr>
          <w:rFonts w:ascii="Open Sans" w:hAnsi="Open Sans" w:cs="Open Sans"/>
          <w:lang w:val="en-US"/>
        </w:rPr>
      </w:pPr>
    </w:p>
    <w:p w14:paraId="5E0162C0" w14:textId="1CF33FDF" w:rsidR="003123B0" w:rsidRPr="003123B0" w:rsidRDefault="003123B0" w:rsidP="003123B0">
      <w:pPr>
        <w:rPr>
          <w:rFonts w:ascii="Open Sans" w:hAnsi="Open Sans" w:cs="Open Sans"/>
          <w:lang w:val="en-US"/>
        </w:rPr>
      </w:pPr>
      <w:r w:rsidRPr="003123B0">
        <w:rPr>
          <w:rFonts w:ascii="Open Sans" w:hAnsi="Open Sans" w:cs="Open Sans"/>
          <w:lang w:val="en-US"/>
        </w:rPr>
        <w:t>Choose mock exam. Some schools have this now</w:t>
      </w:r>
      <w:r w:rsidR="009B1163">
        <w:rPr>
          <w:rFonts w:ascii="Open Sans" w:hAnsi="Open Sans" w:cs="Open Sans"/>
          <w:lang w:val="en-US"/>
        </w:rPr>
        <w:t>,</w:t>
      </w:r>
      <w:r w:rsidRPr="003123B0">
        <w:rPr>
          <w:rFonts w:ascii="Open Sans" w:hAnsi="Open Sans" w:cs="Open Sans"/>
          <w:lang w:val="en-US"/>
        </w:rPr>
        <w:t xml:space="preserve"> others after Christmas.</w:t>
      </w:r>
    </w:p>
    <w:p w14:paraId="5EB63C9D" w14:textId="24A64E29" w:rsidR="003123B0" w:rsidRDefault="0002311C" w:rsidP="003123B0">
      <w:pPr>
        <w:rPr>
          <w:rFonts w:cs="Open Sans"/>
          <w:lang w:val="en-US"/>
        </w:rPr>
      </w:pPr>
      <w:r>
        <w:rPr>
          <w:rFonts w:ascii="Open Sans" w:hAnsi="Open Sans" w:cs="Open Sans"/>
          <w:lang w:val="en-US"/>
        </w:rPr>
        <w:t xml:space="preserve">Look </w:t>
      </w:r>
      <w:r w:rsidR="003123B0" w:rsidRPr="003123B0">
        <w:rPr>
          <w:rFonts w:ascii="Open Sans" w:hAnsi="Open Sans" w:cs="Open Sans"/>
          <w:lang w:val="en-US"/>
        </w:rPr>
        <w:t xml:space="preserve">out for online </w:t>
      </w:r>
      <w:proofErr w:type="spellStart"/>
      <w:r w:rsidR="003123B0" w:rsidRPr="003123B0">
        <w:rPr>
          <w:rFonts w:ascii="Open Sans" w:hAnsi="Open Sans" w:cs="Open Sans"/>
          <w:lang w:val="en-US"/>
        </w:rPr>
        <w:t>standardisation</w:t>
      </w:r>
      <w:proofErr w:type="spellEnd"/>
      <w:r w:rsidR="003123B0" w:rsidRPr="003123B0">
        <w:rPr>
          <w:rFonts w:ascii="Open Sans" w:hAnsi="Open Sans" w:cs="Open Sans"/>
          <w:lang w:val="en-US"/>
        </w:rPr>
        <w:t xml:space="preserve"> for composition and performance. Book places</w:t>
      </w:r>
      <w:r>
        <w:rPr>
          <w:rFonts w:ascii="Open Sans" w:hAnsi="Open Sans" w:cs="Open Sans"/>
          <w:lang w:val="en-US"/>
        </w:rPr>
        <w:t xml:space="preserve"> via the </w:t>
      </w:r>
      <w:hyperlink w:history="1">
        <w:r w:rsidRPr="002441AE">
          <w:rPr>
            <w:rStyle w:val="Hyperlink"/>
            <w:rFonts w:ascii="Open Sans" w:hAnsi="Open Sans" w:cs="Open Sans"/>
            <w:lang w:val="en-US"/>
          </w:rPr>
          <w:t xml:space="preserve">professional development </w:t>
        </w:r>
      </w:hyperlink>
      <w:r>
        <w:rPr>
          <w:rFonts w:ascii="Open Sans" w:hAnsi="Open Sans" w:cs="Open Sans"/>
          <w:lang w:val="en-US"/>
        </w:rPr>
        <w:t>pages of our website.</w:t>
      </w:r>
      <w:r w:rsidR="003123B0" w:rsidRPr="009344C9">
        <w:rPr>
          <w:rFonts w:cs="Open Sans"/>
          <w:color w:val="1847BF"/>
          <w:lang w:val="en-US"/>
        </w:rPr>
        <w:t xml:space="preserve"> </w:t>
      </w:r>
    </w:p>
    <w:p w14:paraId="0B73431E" w14:textId="77777777" w:rsidR="003123B0" w:rsidRDefault="003123B0" w:rsidP="003123B0">
      <w:pPr>
        <w:rPr>
          <w:rFonts w:cs="Open Sans"/>
          <w:lang w:val="en-US"/>
        </w:rPr>
      </w:pPr>
    </w:p>
    <w:p w14:paraId="754B8EC6" w14:textId="77777777" w:rsidR="003123B0" w:rsidRDefault="003123B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A7CC946" w14:textId="63B6C25E" w:rsidR="003123B0" w:rsidRPr="00383278" w:rsidRDefault="003123B0" w:rsidP="003123B0">
      <w:pPr>
        <w:rPr>
          <w:color w:val="371376"/>
          <w:sz w:val="36"/>
          <w:szCs w:val="36"/>
          <w:lang w:val="en-US"/>
        </w:rPr>
      </w:pPr>
      <w:bookmarkStart w:id="6" w:name="Term5"/>
      <w:bookmarkStart w:id="7" w:name="_Hlk143806402"/>
      <w:bookmarkEnd w:id="6"/>
      <w:r w:rsidRPr="00383278">
        <w:rPr>
          <w:rFonts w:ascii="Open Sans Medium" w:hAnsi="Open Sans Medium" w:cs="Open Sans Medium"/>
          <w:b/>
          <w:bCs/>
          <w:color w:val="371376"/>
          <w:sz w:val="36"/>
          <w:szCs w:val="36"/>
        </w:rPr>
        <w:lastRenderedPageBreak/>
        <w:t>Term 5</w:t>
      </w:r>
    </w:p>
    <w:p w14:paraId="0042742D" w14:textId="77777777" w:rsidR="003123B0" w:rsidRDefault="003123B0" w:rsidP="003123B0">
      <w:pPr>
        <w:rPr>
          <w:rFonts w:ascii="Open Sans Medium" w:hAnsi="Open Sans Medium" w:cs="Open Sans Medium"/>
          <w:b/>
          <w:bCs/>
          <w:color w:val="371376"/>
          <w:sz w:val="28"/>
          <w:szCs w:val="32"/>
        </w:rPr>
      </w:pPr>
    </w:p>
    <w:p w14:paraId="6AADED61" w14:textId="63FB3C97" w:rsidR="003123B0" w:rsidRDefault="003123B0" w:rsidP="003123B0">
      <w:pPr>
        <w:rPr>
          <w:rFonts w:cs="Open Sans"/>
          <w:lang w:val="en-US"/>
        </w:rPr>
      </w:pPr>
      <w:r w:rsidRPr="003123B0">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3123B0">
        <w:rPr>
          <w:rFonts w:ascii="Open Sans Medium" w:hAnsi="Open Sans Medium" w:cs="Open Sans Medium"/>
          <w:b/>
          <w:bCs/>
          <w:color w:val="371376"/>
          <w:sz w:val="28"/>
          <w:szCs w:val="32"/>
        </w:rPr>
        <w:t xml:space="preserve">11 Third </w:t>
      </w:r>
      <w:r w:rsidR="0002311C">
        <w:rPr>
          <w:rFonts w:ascii="Open Sans Medium" w:hAnsi="Open Sans Medium" w:cs="Open Sans Medium"/>
          <w:b/>
          <w:bCs/>
          <w:color w:val="371376"/>
          <w:sz w:val="28"/>
          <w:szCs w:val="32"/>
        </w:rPr>
        <w:t>half-term</w:t>
      </w:r>
    </w:p>
    <w:bookmarkEnd w:id="7"/>
    <w:p w14:paraId="4EFD9962" w14:textId="77777777" w:rsidR="00136484" w:rsidRDefault="00136484" w:rsidP="003123B0">
      <w:pPr>
        <w:rPr>
          <w:rFonts w:ascii="Open Sans" w:hAnsi="Open Sans" w:cs="Open Sans"/>
          <w:b/>
          <w:bCs/>
          <w:lang w:val="en-US"/>
        </w:rPr>
      </w:pPr>
    </w:p>
    <w:p w14:paraId="66BC1364" w14:textId="4F2ED831"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Understanding</w:t>
      </w:r>
      <w:r w:rsidRPr="00383278">
        <w:rPr>
          <w:rFonts w:ascii="Open Sans" w:hAnsi="Open Sans" w:cs="Open Sans"/>
          <w:color w:val="C8194B"/>
          <w:lang w:val="en-US"/>
        </w:rPr>
        <w:t xml:space="preserve">: </w:t>
      </w:r>
      <w:r w:rsidRPr="003123B0">
        <w:rPr>
          <w:rFonts w:ascii="Open Sans" w:hAnsi="Open Sans" w:cs="Open Sans"/>
          <w:lang w:val="en-US"/>
        </w:rPr>
        <w:t xml:space="preserve">Revision of </w:t>
      </w:r>
      <w:r w:rsidR="009B1163">
        <w:rPr>
          <w:rFonts w:ascii="Open Sans" w:hAnsi="Open Sans" w:cs="Open Sans"/>
          <w:lang w:val="en-US"/>
        </w:rPr>
        <w:t>a</w:t>
      </w:r>
      <w:r w:rsidRPr="003123B0">
        <w:rPr>
          <w:rFonts w:ascii="Open Sans" w:hAnsi="Open Sans" w:cs="Open Sans"/>
          <w:lang w:val="en-US"/>
        </w:rPr>
        <w:t xml:space="preserve">reas of </w:t>
      </w:r>
      <w:r w:rsidR="009B1163">
        <w:rPr>
          <w:rFonts w:ascii="Open Sans" w:hAnsi="Open Sans" w:cs="Open Sans"/>
          <w:lang w:val="en-US"/>
        </w:rPr>
        <w:t>s</w:t>
      </w:r>
      <w:r w:rsidRPr="003123B0">
        <w:rPr>
          <w:rFonts w:ascii="Open Sans" w:hAnsi="Open Sans" w:cs="Open Sans"/>
          <w:lang w:val="en-US"/>
        </w:rPr>
        <w:t>tudy and/or study pieces. Keep checking understanding of elements.</w:t>
      </w:r>
    </w:p>
    <w:p w14:paraId="71052108" w14:textId="77777777" w:rsidR="00136484" w:rsidRDefault="00136484" w:rsidP="003123B0">
      <w:pPr>
        <w:rPr>
          <w:rFonts w:ascii="Open Sans" w:hAnsi="Open Sans" w:cs="Open Sans"/>
          <w:b/>
          <w:bCs/>
          <w:lang w:val="en-US"/>
        </w:rPr>
      </w:pPr>
    </w:p>
    <w:p w14:paraId="5840D1B2" w14:textId="3D4CE3B6" w:rsidR="003123B0" w:rsidRPr="003123B0" w:rsidRDefault="003123B0" w:rsidP="00835206">
      <w:pPr>
        <w:rPr>
          <w:rFonts w:ascii="Open Sans" w:hAnsi="Open Sans" w:cs="Open Sans"/>
          <w:lang w:val="en-US"/>
        </w:rPr>
      </w:pPr>
      <w:r w:rsidRPr="00383278">
        <w:rPr>
          <w:rFonts w:ascii="Open Sans" w:hAnsi="Open Sans" w:cs="Open Sans"/>
          <w:b/>
          <w:bCs/>
          <w:color w:val="C8194B"/>
          <w:lang w:val="en-US"/>
        </w:rPr>
        <w:t>Composing</w:t>
      </w:r>
      <w:r w:rsidRPr="00383278">
        <w:rPr>
          <w:rFonts w:ascii="Open Sans" w:hAnsi="Open Sans" w:cs="Open Sans"/>
          <w:color w:val="C8194B"/>
          <w:lang w:val="en-US"/>
        </w:rPr>
        <w:t xml:space="preserve">: </w:t>
      </w:r>
      <w:r w:rsidRPr="003123B0">
        <w:rPr>
          <w:rFonts w:ascii="Open Sans" w:hAnsi="Open Sans" w:cs="Open Sans"/>
          <w:lang w:val="en-US"/>
        </w:rPr>
        <w:t>Reaching the end of composition to a brief. Go back to the brief, check it is appropriate. Check length of piece. Submit first drafts of programme notes to get teacher feedback. Finished? Revisit free composition.</w:t>
      </w:r>
    </w:p>
    <w:p w14:paraId="2BF6A48C" w14:textId="77777777" w:rsidR="00136484" w:rsidRDefault="00136484" w:rsidP="003123B0">
      <w:pPr>
        <w:rPr>
          <w:rFonts w:ascii="Open Sans" w:hAnsi="Open Sans" w:cs="Open Sans"/>
          <w:b/>
          <w:bCs/>
          <w:lang w:val="en-US"/>
        </w:rPr>
      </w:pPr>
    </w:p>
    <w:p w14:paraId="086CB5AF" w14:textId="3C2126F4" w:rsidR="003123B0" w:rsidRPr="003123B0" w:rsidRDefault="003123B0" w:rsidP="003123B0">
      <w:pPr>
        <w:rPr>
          <w:rFonts w:ascii="Open Sans" w:hAnsi="Open Sans" w:cs="Open Sans"/>
          <w:lang w:val="en-US"/>
        </w:rPr>
      </w:pPr>
      <w:r w:rsidRPr="00383278">
        <w:rPr>
          <w:rFonts w:ascii="Open Sans" w:hAnsi="Open Sans" w:cs="Open Sans"/>
          <w:b/>
          <w:bCs/>
          <w:color w:val="C8194B"/>
          <w:lang w:val="en-US"/>
        </w:rPr>
        <w:t>Performing</w:t>
      </w:r>
      <w:r w:rsidRPr="00383278">
        <w:rPr>
          <w:rFonts w:ascii="Open Sans" w:hAnsi="Open Sans" w:cs="Open Sans"/>
          <w:color w:val="C8194B"/>
          <w:lang w:val="en-US"/>
        </w:rPr>
        <w:t xml:space="preserve">: </w:t>
      </w:r>
      <w:r w:rsidRPr="003123B0">
        <w:rPr>
          <w:rFonts w:ascii="Open Sans" w:hAnsi="Open Sans" w:cs="Open Sans"/>
          <w:lang w:val="en-US"/>
        </w:rPr>
        <w:t xml:space="preserve">Aim to make recordings this </w:t>
      </w:r>
      <w:r w:rsidR="0002311C">
        <w:rPr>
          <w:rFonts w:ascii="Open Sans" w:hAnsi="Open Sans" w:cs="Open Sans"/>
          <w:lang w:val="en-US"/>
        </w:rPr>
        <w:t>half-term</w:t>
      </w:r>
      <w:r w:rsidRPr="003123B0">
        <w:rPr>
          <w:rFonts w:ascii="Open Sans" w:hAnsi="Open Sans" w:cs="Open Sans"/>
          <w:lang w:val="en-US"/>
        </w:rPr>
        <w:t xml:space="preserve"> to enable feedback and still have time to change and/or refine.</w:t>
      </w:r>
    </w:p>
    <w:p w14:paraId="0FD9B7AE" w14:textId="77777777" w:rsidR="003123B0" w:rsidRDefault="003123B0" w:rsidP="003123B0">
      <w:pPr>
        <w:rPr>
          <w:rFonts w:cs="Open Sans"/>
          <w:lang w:val="en-US"/>
        </w:rPr>
      </w:pPr>
    </w:p>
    <w:p w14:paraId="084E40E9" w14:textId="57F839FB" w:rsidR="00136484" w:rsidRDefault="00136484" w:rsidP="00136484">
      <w:pPr>
        <w:rPr>
          <w:rFonts w:cs="Open Sans"/>
          <w:lang w:val="en-US"/>
        </w:rPr>
      </w:pPr>
      <w:r w:rsidRPr="003123B0">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3123B0">
        <w:rPr>
          <w:rFonts w:ascii="Open Sans Medium" w:hAnsi="Open Sans Medium" w:cs="Open Sans Medium"/>
          <w:b/>
          <w:bCs/>
          <w:color w:val="371376"/>
          <w:sz w:val="28"/>
          <w:szCs w:val="32"/>
        </w:rPr>
        <w:t xml:space="preserve">11 </w:t>
      </w:r>
      <w:r w:rsidRPr="00136484">
        <w:rPr>
          <w:rFonts w:ascii="Open Sans Medium" w:hAnsi="Open Sans Medium" w:cs="Open Sans Medium"/>
          <w:b/>
          <w:bCs/>
          <w:color w:val="371376"/>
          <w:sz w:val="28"/>
          <w:szCs w:val="32"/>
        </w:rPr>
        <w:t>Fourth</w:t>
      </w:r>
      <w:r w:rsidRPr="003123B0">
        <w:rPr>
          <w:rFonts w:ascii="Open Sans Medium" w:hAnsi="Open Sans Medium" w:cs="Open Sans Medium"/>
          <w:b/>
          <w:bCs/>
          <w:color w:val="371376"/>
          <w:sz w:val="28"/>
          <w:szCs w:val="32"/>
        </w:rPr>
        <w:t xml:space="preserve"> </w:t>
      </w:r>
      <w:r w:rsidR="0002311C">
        <w:rPr>
          <w:rFonts w:ascii="Open Sans Medium" w:hAnsi="Open Sans Medium" w:cs="Open Sans Medium"/>
          <w:b/>
          <w:bCs/>
          <w:color w:val="371376"/>
          <w:sz w:val="28"/>
          <w:szCs w:val="32"/>
        </w:rPr>
        <w:t>half-term</w:t>
      </w:r>
    </w:p>
    <w:p w14:paraId="65AF875F" w14:textId="77777777" w:rsidR="00136484" w:rsidRDefault="00136484" w:rsidP="00136484">
      <w:pPr>
        <w:rPr>
          <w:rFonts w:ascii="Open Sans" w:hAnsi="Open Sans" w:cs="Open Sans"/>
          <w:b/>
          <w:bCs/>
          <w:lang w:val="en-US"/>
        </w:rPr>
      </w:pPr>
    </w:p>
    <w:p w14:paraId="4F974E7F" w14:textId="66FE1F48" w:rsidR="00136484" w:rsidRPr="00136484" w:rsidRDefault="00136484" w:rsidP="00136484">
      <w:pPr>
        <w:rPr>
          <w:rFonts w:ascii="Open Sans" w:hAnsi="Open Sans" w:cs="Open Sans"/>
          <w:lang w:val="en-US"/>
        </w:rPr>
      </w:pPr>
      <w:r w:rsidRPr="00383278">
        <w:rPr>
          <w:rFonts w:ascii="Open Sans" w:hAnsi="Open Sans" w:cs="Open Sans"/>
          <w:b/>
          <w:bCs/>
          <w:color w:val="C8194B"/>
          <w:lang w:val="en-US"/>
        </w:rPr>
        <w:t>Understanding</w:t>
      </w:r>
      <w:r w:rsidRPr="00383278">
        <w:rPr>
          <w:rFonts w:ascii="Open Sans" w:hAnsi="Open Sans" w:cs="Open Sans"/>
          <w:color w:val="C8194B"/>
          <w:lang w:val="en-US"/>
        </w:rPr>
        <w:t xml:space="preserve">: </w:t>
      </w:r>
      <w:r w:rsidRPr="00136484">
        <w:rPr>
          <w:rFonts w:ascii="Open Sans" w:hAnsi="Open Sans" w:cs="Open Sans"/>
          <w:lang w:val="en-US"/>
        </w:rPr>
        <w:t xml:space="preserve">On going revision of study pieces, </w:t>
      </w:r>
      <w:r w:rsidR="009B1163">
        <w:rPr>
          <w:rFonts w:ascii="Open Sans" w:hAnsi="Open Sans" w:cs="Open Sans"/>
          <w:lang w:val="en-US"/>
        </w:rPr>
        <w:t>a</w:t>
      </w:r>
      <w:r w:rsidRPr="00136484">
        <w:rPr>
          <w:rFonts w:ascii="Open Sans" w:hAnsi="Open Sans" w:cs="Open Sans"/>
          <w:lang w:val="en-US"/>
        </w:rPr>
        <w:t xml:space="preserve">reas of </w:t>
      </w:r>
      <w:r w:rsidR="009B1163">
        <w:rPr>
          <w:rFonts w:ascii="Open Sans" w:hAnsi="Open Sans" w:cs="Open Sans"/>
          <w:lang w:val="en-US"/>
        </w:rPr>
        <w:t>s</w:t>
      </w:r>
      <w:r w:rsidRPr="00136484">
        <w:rPr>
          <w:rFonts w:ascii="Open Sans" w:hAnsi="Open Sans" w:cs="Open Sans"/>
          <w:lang w:val="en-US"/>
        </w:rPr>
        <w:t>tudy, notation and elements.</w:t>
      </w:r>
    </w:p>
    <w:p w14:paraId="5A17A668" w14:textId="77777777" w:rsidR="00136484" w:rsidRDefault="00136484" w:rsidP="00136484">
      <w:pPr>
        <w:rPr>
          <w:rFonts w:ascii="Open Sans" w:hAnsi="Open Sans" w:cs="Open Sans"/>
          <w:b/>
          <w:bCs/>
          <w:lang w:val="en-US"/>
        </w:rPr>
      </w:pPr>
    </w:p>
    <w:p w14:paraId="7AAB4695" w14:textId="15EAD6AF" w:rsidR="00136484" w:rsidRPr="00136484" w:rsidRDefault="00136484" w:rsidP="00136484">
      <w:pPr>
        <w:rPr>
          <w:rFonts w:ascii="Open Sans" w:hAnsi="Open Sans" w:cs="Open Sans"/>
          <w:lang w:val="en-US"/>
        </w:rPr>
      </w:pPr>
      <w:r w:rsidRPr="00383278">
        <w:rPr>
          <w:rFonts w:ascii="Open Sans" w:hAnsi="Open Sans" w:cs="Open Sans"/>
          <w:b/>
          <w:bCs/>
          <w:color w:val="C8194B"/>
          <w:lang w:val="en-US"/>
        </w:rPr>
        <w:t>Composing</w:t>
      </w:r>
      <w:r w:rsidRPr="00383278">
        <w:rPr>
          <w:rFonts w:ascii="Open Sans" w:hAnsi="Open Sans" w:cs="Open Sans"/>
          <w:color w:val="C8194B"/>
          <w:lang w:val="en-US"/>
        </w:rPr>
        <w:t xml:space="preserve">: </w:t>
      </w:r>
      <w:r w:rsidRPr="00136484">
        <w:rPr>
          <w:rFonts w:ascii="Open Sans" w:hAnsi="Open Sans" w:cs="Open Sans"/>
          <w:lang w:val="en-US"/>
        </w:rPr>
        <w:t xml:space="preserve">Final push to bring both compositions to finished state. Check total combined time is more than </w:t>
      </w:r>
      <w:r w:rsidR="009B1163">
        <w:rPr>
          <w:rFonts w:ascii="Open Sans" w:hAnsi="Open Sans" w:cs="Open Sans"/>
          <w:lang w:val="en-US"/>
        </w:rPr>
        <w:t>three</w:t>
      </w:r>
      <w:r w:rsidRPr="00136484">
        <w:rPr>
          <w:rFonts w:ascii="Open Sans" w:hAnsi="Open Sans" w:cs="Open Sans"/>
          <w:lang w:val="en-US"/>
        </w:rPr>
        <w:t xml:space="preserve"> minutes.</w:t>
      </w:r>
    </w:p>
    <w:p w14:paraId="3C98E5D3" w14:textId="77777777" w:rsidR="00136484" w:rsidRDefault="00136484" w:rsidP="00136484">
      <w:pPr>
        <w:rPr>
          <w:rFonts w:ascii="Open Sans" w:hAnsi="Open Sans" w:cs="Open Sans"/>
          <w:b/>
          <w:bCs/>
          <w:lang w:val="en-US"/>
        </w:rPr>
      </w:pPr>
    </w:p>
    <w:p w14:paraId="5D729AE4" w14:textId="548DF948" w:rsidR="00136484" w:rsidRPr="00136484" w:rsidRDefault="00136484">
      <w:pPr>
        <w:rPr>
          <w:rFonts w:ascii="Open Sans" w:hAnsi="Open Sans" w:cs="Open Sans"/>
          <w:lang w:val="en-US"/>
        </w:rPr>
      </w:pPr>
      <w:r w:rsidRPr="00383278">
        <w:rPr>
          <w:rFonts w:ascii="Open Sans" w:hAnsi="Open Sans" w:cs="Open Sans"/>
          <w:b/>
          <w:bCs/>
          <w:color w:val="C8194B"/>
          <w:lang w:val="en-US"/>
        </w:rPr>
        <w:t>Performing:</w:t>
      </w:r>
      <w:r w:rsidRPr="00383278">
        <w:rPr>
          <w:rFonts w:ascii="Open Sans" w:hAnsi="Open Sans" w:cs="Open Sans"/>
          <w:color w:val="C8194B"/>
          <w:lang w:val="en-US"/>
        </w:rPr>
        <w:t xml:space="preserve"> </w:t>
      </w:r>
      <w:r w:rsidRPr="00136484">
        <w:rPr>
          <w:rFonts w:ascii="Open Sans" w:hAnsi="Open Sans" w:cs="Open Sans"/>
          <w:lang w:val="en-US"/>
        </w:rPr>
        <w:t>Review performances as deadline of 7 May approaches.</w:t>
      </w:r>
      <w:r w:rsidR="009B1163">
        <w:rPr>
          <w:rFonts w:ascii="Open Sans" w:hAnsi="Open Sans" w:cs="Open Sans"/>
          <w:lang w:val="en-US"/>
        </w:rPr>
        <w:t xml:space="preserve"> </w:t>
      </w:r>
      <w:r w:rsidRPr="00136484">
        <w:rPr>
          <w:rFonts w:ascii="Open Sans" w:hAnsi="Open Sans" w:cs="Open Sans"/>
          <w:lang w:val="en-US"/>
        </w:rPr>
        <w:t xml:space="preserve">During this </w:t>
      </w:r>
      <w:r w:rsidR="0002311C">
        <w:rPr>
          <w:rFonts w:ascii="Open Sans" w:hAnsi="Open Sans" w:cs="Open Sans"/>
          <w:lang w:val="en-US"/>
        </w:rPr>
        <w:t>half-term</w:t>
      </w:r>
      <w:r w:rsidRPr="00136484">
        <w:rPr>
          <w:rFonts w:ascii="Open Sans" w:hAnsi="Open Sans" w:cs="Open Sans"/>
          <w:lang w:val="en-US"/>
        </w:rPr>
        <w:t xml:space="preserve"> start to prepare work for the submission. You have to mark both compositions and performances.  </w:t>
      </w:r>
    </w:p>
    <w:p w14:paraId="15B3E679" w14:textId="77777777" w:rsidR="001C50BA" w:rsidRDefault="00136484">
      <w:pPr>
        <w:spacing w:line="240" w:lineRule="auto"/>
        <w:rPr>
          <w:rFonts w:ascii="Open Sans Medium" w:hAnsi="Open Sans Medium" w:cs="Open Sans Medium"/>
          <w:b/>
          <w:bCs/>
          <w:color w:val="371376"/>
          <w:sz w:val="28"/>
          <w:szCs w:val="32"/>
        </w:rPr>
        <w:sectPr w:rsidR="001C50BA"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r>
        <w:rPr>
          <w:rFonts w:ascii="Open Sans Medium" w:hAnsi="Open Sans Medium" w:cs="Open Sans Medium"/>
          <w:b/>
          <w:bCs/>
          <w:color w:val="371376"/>
          <w:sz w:val="28"/>
          <w:szCs w:val="32"/>
        </w:rPr>
        <w:br w:type="page"/>
      </w:r>
    </w:p>
    <w:p w14:paraId="0F82358A" w14:textId="0460E64F" w:rsidR="003123B0" w:rsidRPr="00383278" w:rsidRDefault="003123B0" w:rsidP="003123B0">
      <w:pPr>
        <w:rPr>
          <w:color w:val="371376"/>
          <w:sz w:val="36"/>
          <w:szCs w:val="36"/>
          <w:lang w:val="en-US"/>
        </w:rPr>
      </w:pPr>
      <w:bookmarkStart w:id="12" w:name="Term6"/>
      <w:bookmarkEnd w:id="12"/>
      <w:r w:rsidRPr="00383278">
        <w:rPr>
          <w:rFonts w:ascii="Open Sans Medium" w:hAnsi="Open Sans Medium" w:cs="Open Sans Medium"/>
          <w:b/>
          <w:bCs/>
          <w:color w:val="371376"/>
          <w:sz w:val="36"/>
          <w:szCs w:val="36"/>
        </w:rPr>
        <w:lastRenderedPageBreak/>
        <w:t xml:space="preserve">Term </w:t>
      </w:r>
      <w:r w:rsidR="00136484" w:rsidRPr="00383278">
        <w:rPr>
          <w:rFonts w:ascii="Open Sans Medium" w:hAnsi="Open Sans Medium" w:cs="Open Sans Medium"/>
          <w:b/>
          <w:bCs/>
          <w:color w:val="371376"/>
          <w:sz w:val="36"/>
          <w:szCs w:val="36"/>
        </w:rPr>
        <w:t>6</w:t>
      </w:r>
    </w:p>
    <w:p w14:paraId="114CAA8E" w14:textId="77777777" w:rsidR="003123B0" w:rsidRDefault="003123B0" w:rsidP="003123B0">
      <w:pPr>
        <w:rPr>
          <w:rFonts w:ascii="Open Sans Medium" w:hAnsi="Open Sans Medium" w:cs="Open Sans Medium"/>
          <w:b/>
          <w:bCs/>
          <w:color w:val="371376"/>
          <w:sz w:val="28"/>
          <w:szCs w:val="32"/>
        </w:rPr>
      </w:pPr>
    </w:p>
    <w:p w14:paraId="4537BEA3" w14:textId="73289F33" w:rsidR="003123B0" w:rsidRDefault="003123B0" w:rsidP="003123B0">
      <w:pPr>
        <w:rPr>
          <w:rFonts w:cs="Open Sans"/>
          <w:lang w:val="en-US"/>
        </w:rPr>
      </w:pPr>
      <w:bookmarkStart w:id="13" w:name="_Hlk143806830"/>
      <w:r w:rsidRPr="003123B0">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3123B0">
        <w:rPr>
          <w:rFonts w:ascii="Open Sans Medium" w:hAnsi="Open Sans Medium" w:cs="Open Sans Medium"/>
          <w:b/>
          <w:bCs/>
          <w:color w:val="371376"/>
          <w:sz w:val="28"/>
          <w:szCs w:val="32"/>
        </w:rPr>
        <w:t>11</w:t>
      </w:r>
      <w:r w:rsidR="00136484" w:rsidRPr="00136484">
        <w:rPr>
          <w:rFonts w:ascii="Open Sans Medium" w:hAnsi="Open Sans Medium" w:cs="Open Sans Medium"/>
          <w:b/>
          <w:bCs/>
          <w:color w:val="371376"/>
          <w:sz w:val="28"/>
          <w:szCs w:val="32"/>
        </w:rPr>
        <w:t xml:space="preserve"> Fifth</w:t>
      </w:r>
      <w:r w:rsidRPr="003123B0">
        <w:rPr>
          <w:rFonts w:ascii="Open Sans Medium" w:hAnsi="Open Sans Medium" w:cs="Open Sans Medium"/>
          <w:b/>
          <w:bCs/>
          <w:color w:val="371376"/>
          <w:sz w:val="28"/>
          <w:szCs w:val="32"/>
        </w:rPr>
        <w:t xml:space="preserve"> </w:t>
      </w:r>
      <w:r w:rsidR="0002311C">
        <w:rPr>
          <w:rFonts w:ascii="Open Sans Medium" w:hAnsi="Open Sans Medium" w:cs="Open Sans Medium"/>
          <w:b/>
          <w:bCs/>
          <w:color w:val="371376"/>
          <w:sz w:val="28"/>
          <w:szCs w:val="32"/>
        </w:rPr>
        <w:t>half-term</w:t>
      </w:r>
    </w:p>
    <w:bookmarkEnd w:id="13"/>
    <w:p w14:paraId="69331858" w14:textId="77777777" w:rsidR="00136484" w:rsidRDefault="00136484" w:rsidP="003123B0">
      <w:pPr>
        <w:rPr>
          <w:rFonts w:ascii="Open Sans" w:hAnsi="Open Sans" w:cs="Open Sans"/>
          <w:lang w:val="en-US"/>
        </w:rPr>
      </w:pPr>
    </w:p>
    <w:p w14:paraId="29E7F56D" w14:textId="34799037" w:rsidR="00136484" w:rsidRDefault="00136484" w:rsidP="003123B0">
      <w:pPr>
        <w:rPr>
          <w:rFonts w:ascii="Open Sans" w:hAnsi="Open Sans" w:cs="Open Sans"/>
          <w:lang w:val="en-US"/>
        </w:rPr>
      </w:pPr>
      <w:r w:rsidRPr="00136484">
        <w:rPr>
          <w:rFonts w:ascii="Open Sans" w:hAnsi="Open Sans" w:cs="Open Sans"/>
          <w:lang w:val="en-US"/>
        </w:rPr>
        <w:t>Depending on where Easter falls</w:t>
      </w:r>
      <w:r w:rsidR="009B1163">
        <w:rPr>
          <w:rFonts w:ascii="Open Sans" w:hAnsi="Open Sans" w:cs="Open Sans"/>
          <w:lang w:val="en-US"/>
        </w:rPr>
        <w:t>,</w:t>
      </w:r>
      <w:r w:rsidRPr="00136484">
        <w:rPr>
          <w:rFonts w:ascii="Open Sans" w:hAnsi="Open Sans" w:cs="Open Sans"/>
          <w:lang w:val="en-US"/>
        </w:rPr>
        <w:t xml:space="preserve"> you will have a little time to put together the submission of work in time for the 7 May deadline. (That means with the moderator by this date).  Please look at additional documents on preparing your submission. Double check the paper work – CDF (Centre </w:t>
      </w:r>
      <w:r w:rsidR="009B1163">
        <w:rPr>
          <w:rFonts w:ascii="Open Sans" w:hAnsi="Open Sans" w:cs="Open Sans"/>
          <w:lang w:val="en-US"/>
        </w:rPr>
        <w:t>d</w:t>
      </w:r>
      <w:r w:rsidRPr="00136484">
        <w:rPr>
          <w:rFonts w:ascii="Open Sans" w:hAnsi="Open Sans" w:cs="Open Sans"/>
          <w:lang w:val="en-US"/>
        </w:rPr>
        <w:t xml:space="preserve">eclaration </w:t>
      </w:r>
      <w:r w:rsidR="009B1163">
        <w:rPr>
          <w:rFonts w:ascii="Open Sans" w:hAnsi="Open Sans" w:cs="Open Sans"/>
          <w:lang w:val="en-US"/>
        </w:rPr>
        <w:t>f</w:t>
      </w:r>
      <w:r w:rsidRPr="00136484">
        <w:rPr>
          <w:rFonts w:ascii="Open Sans" w:hAnsi="Open Sans" w:cs="Open Sans"/>
          <w:lang w:val="en-US"/>
        </w:rPr>
        <w:t xml:space="preserve">orm), Performance </w:t>
      </w:r>
      <w:r w:rsidR="009B1163">
        <w:rPr>
          <w:rFonts w:ascii="Open Sans" w:hAnsi="Open Sans" w:cs="Open Sans"/>
          <w:lang w:val="en-US"/>
        </w:rPr>
        <w:t>d</w:t>
      </w:r>
      <w:r w:rsidRPr="00136484">
        <w:rPr>
          <w:rFonts w:ascii="Open Sans" w:hAnsi="Open Sans" w:cs="Open Sans"/>
          <w:lang w:val="en-US"/>
        </w:rPr>
        <w:t xml:space="preserve">uration </w:t>
      </w:r>
      <w:r w:rsidR="009B1163">
        <w:rPr>
          <w:rFonts w:ascii="Open Sans" w:hAnsi="Open Sans" w:cs="Open Sans"/>
          <w:lang w:val="en-US"/>
        </w:rPr>
        <w:t>d</w:t>
      </w:r>
      <w:r w:rsidRPr="00136484">
        <w:rPr>
          <w:rFonts w:ascii="Open Sans" w:hAnsi="Open Sans" w:cs="Open Sans"/>
          <w:lang w:val="en-US"/>
        </w:rPr>
        <w:t xml:space="preserve">eclaration </w:t>
      </w:r>
      <w:r w:rsidR="009B1163">
        <w:rPr>
          <w:rFonts w:ascii="Open Sans" w:hAnsi="Open Sans" w:cs="Open Sans"/>
          <w:lang w:val="en-US"/>
        </w:rPr>
        <w:t>f</w:t>
      </w:r>
      <w:r w:rsidRPr="00136484">
        <w:rPr>
          <w:rFonts w:ascii="Open Sans" w:hAnsi="Open Sans" w:cs="Open Sans"/>
          <w:lang w:val="en-US"/>
        </w:rPr>
        <w:t xml:space="preserve">orm.  Are all Candidate </w:t>
      </w:r>
      <w:r w:rsidR="009B1163">
        <w:rPr>
          <w:rFonts w:ascii="Open Sans" w:hAnsi="Open Sans" w:cs="Open Sans"/>
          <w:lang w:val="en-US"/>
        </w:rPr>
        <w:t>r</w:t>
      </w:r>
      <w:r w:rsidRPr="00136484">
        <w:rPr>
          <w:rFonts w:ascii="Open Sans" w:hAnsi="Open Sans" w:cs="Open Sans"/>
          <w:lang w:val="en-US"/>
        </w:rPr>
        <w:t xml:space="preserve">ecord </w:t>
      </w:r>
      <w:r w:rsidR="009B1163">
        <w:rPr>
          <w:rFonts w:ascii="Open Sans" w:hAnsi="Open Sans" w:cs="Open Sans"/>
          <w:lang w:val="en-US"/>
        </w:rPr>
        <w:t>f</w:t>
      </w:r>
      <w:r w:rsidRPr="00136484">
        <w:rPr>
          <w:rFonts w:ascii="Open Sans" w:hAnsi="Open Sans" w:cs="Open Sans"/>
          <w:lang w:val="en-US"/>
        </w:rPr>
        <w:t xml:space="preserve">orms (CRFs) signed by you and the candidate? Everything labelled correctly?  </w:t>
      </w:r>
    </w:p>
    <w:p w14:paraId="6DEE697B" w14:textId="3967A4BE" w:rsidR="00136484" w:rsidRPr="00136484" w:rsidRDefault="00136484" w:rsidP="003123B0">
      <w:pPr>
        <w:rPr>
          <w:rFonts w:ascii="Open Sans" w:hAnsi="Open Sans" w:cs="Open Sans"/>
          <w:lang w:val="en-US"/>
        </w:rPr>
      </w:pPr>
      <w:r w:rsidRPr="00136484">
        <w:rPr>
          <w:rFonts w:ascii="Open Sans" w:hAnsi="Open Sans" w:cs="Open Sans"/>
          <w:b/>
          <w:bCs/>
          <w:lang w:val="en-US"/>
        </w:rPr>
        <w:t>Note</w:t>
      </w:r>
      <w:r w:rsidRPr="00136484">
        <w:rPr>
          <w:rFonts w:ascii="Open Sans" w:hAnsi="Open Sans" w:cs="Open Sans"/>
          <w:lang w:val="en-US"/>
        </w:rPr>
        <w:t>: This is not a quick task!</w:t>
      </w:r>
    </w:p>
    <w:p w14:paraId="49889C92" w14:textId="77777777" w:rsidR="00136484" w:rsidRDefault="00136484" w:rsidP="003123B0">
      <w:pPr>
        <w:rPr>
          <w:rFonts w:ascii="Open Sans" w:hAnsi="Open Sans" w:cs="Open Sans"/>
          <w:lang w:val="en-US"/>
        </w:rPr>
      </w:pPr>
    </w:p>
    <w:p w14:paraId="3A90BBC7" w14:textId="77777777" w:rsidR="00136484" w:rsidRDefault="00136484" w:rsidP="003123B0">
      <w:pPr>
        <w:rPr>
          <w:rFonts w:ascii="Open Sans" w:hAnsi="Open Sans" w:cs="Open Sans"/>
          <w:lang w:val="en-US"/>
        </w:rPr>
      </w:pPr>
      <w:r w:rsidRPr="00136484">
        <w:rPr>
          <w:rFonts w:ascii="Open Sans" w:hAnsi="Open Sans" w:cs="Open Sans"/>
          <w:lang w:val="en-US"/>
        </w:rPr>
        <w:t>After the NEA is submitted focus on past papers, revisiting set works, revision sessions.</w:t>
      </w:r>
    </w:p>
    <w:p w14:paraId="2557666E" w14:textId="77777777" w:rsidR="00136484" w:rsidRDefault="00136484" w:rsidP="003123B0">
      <w:pPr>
        <w:rPr>
          <w:rFonts w:ascii="Open Sans" w:hAnsi="Open Sans" w:cs="Open Sans"/>
          <w:lang w:val="en-US"/>
        </w:rPr>
      </w:pPr>
    </w:p>
    <w:p w14:paraId="058D889F" w14:textId="56F7FF35" w:rsidR="00136484" w:rsidRDefault="00136484" w:rsidP="00136484">
      <w:pPr>
        <w:rPr>
          <w:rFonts w:ascii="Open Sans Medium" w:hAnsi="Open Sans Medium" w:cs="Open Sans Medium"/>
          <w:b/>
          <w:bCs/>
          <w:color w:val="371376"/>
          <w:sz w:val="28"/>
          <w:szCs w:val="32"/>
        </w:rPr>
      </w:pPr>
      <w:r w:rsidRPr="003123B0">
        <w:rPr>
          <w:rFonts w:ascii="Open Sans Medium" w:hAnsi="Open Sans Medium" w:cs="Open Sans Medium"/>
          <w:b/>
          <w:bCs/>
          <w:color w:val="371376"/>
          <w:sz w:val="28"/>
          <w:szCs w:val="32"/>
        </w:rPr>
        <w:t>Y</w:t>
      </w:r>
      <w:r>
        <w:rPr>
          <w:rFonts w:ascii="Open Sans Medium" w:hAnsi="Open Sans Medium" w:cs="Open Sans Medium"/>
          <w:b/>
          <w:bCs/>
          <w:color w:val="371376"/>
          <w:sz w:val="28"/>
          <w:szCs w:val="32"/>
        </w:rPr>
        <w:t xml:space="preserve">ear </w:t>
      </w:r>
      <w:r w:rsidRPr="003123B0">
        <w:rPr>
          <w:rFonts w:ascii="Open Sans Medium" w:hAnsi="Open Sans Medium" w:cs="Open Sans Medium"/>
          <w:b/>
          <w:bCs/>
          <w:color w:val="371376"/>
          <w:sz w:val="28"/>
          <w:szCs w:val="32"/>
        </w:rPr>
        <w:t>11</w:t>
      </w:r>
      <w:r w:rsidRPr="00136484">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Six</w:t>
      </w:r>
      <w:r w:rsidRPr="00136484">
        <w:rPr>
          <w:rFonts w:ascii="Open Sans Medium" w:hAnsi="Open Sans Medium" w:cs="Open Sans Medium"/>
          <w:b/>
          <w:bCs/>
          <w:color w:val="371376"/>
          <w:sz w:val="28"/>
          <w:szCs w:val="32"/>
        </w:rPr>
        <w:t>th</w:t>
      </w:r>
      <w:r w:rsidRPr="003123B0">
        <w:rPr>
          <w:rFonts w:ascii="Open Sans Medium" w:hAnsi="Open Sans Medium" w:cs="Open Sans Medium"/>
          <w:b/>
          <w:bCs/>
          <w:color w:val="371376"/>
          <w:sz w:val="28"/>
          <w:szCs w:val="32"/>
        </w:rPr>
        <w:t xml:space="preserve"> </w:t>
      </w:r>
      <w:r w:rsidR="0002311C">
        <w:rPr>
          <w:rFonts w:ascii="Open Sans Medium" w:hAnsi="Open Sans Medium" w:cs="Open Sans Medium"/>
          <w:b/>
          <w:bCs/>
          <w:color w:val="371376"/>
          <w:sz w:val="28"/>
          <w:szCs w:val="32"/>
        </w:rPr>
        <w:t>half-term</w:t>
      </w:r>
    </w:p>
    <w:p w14:paraId="088DD800" w14:textId="77777777" w:rsidR="00136484" w:rsidRDefault="00136484" w:rsidP="00136484">
      <w:pPr>
        <w:rPr>
          <w:rFonts w:ascii="Open Sans" w:hAnsi="Open Sans" w:cs="Open Sans"/>
          <w:b/>
          <w:bCs/>
          <w:lang w:val="en-US"/>
        </w:rPr>
      </w:pPr>
    </w:p>
    <w:p w14:paraId="5D0093AA" w14:textId="33932B94" w:rsidR="007744C5" w:rsidRPr="007744C5" w:rsidRDefault="00136484" w:rsidP="006C29A9">
      <w:pPr>
        <w:rPr>
          <w:lang w:val="en-US"/>
        </w:rPr>
      </w:pPr>
      <w:r w:rsidRPr="00383278">
        <w:rPr>
          <w:rFonts w:ascii="Open Sans" w:hAnsi="Open Sans" w:cs="Open Sans"/>
          <w:b/>
          <w:bCs/>
          <w:color w:val="C8194B"/>
          <w:lang w:val="en-US"/>
        </w:rPr>
        <w:t>Component 1</w:t>
      </w:r>
      <w:r w:rsidRPr="00136484">
        <w:rPr>
          <w:rFonts w:ascii="Open Sans" w:hAnsi="Open Sans" w:cs="Open Sans"/>
          <w:lang w:val="en-US"/>
        </w:rPr>
        <w:t xml:space="preserve">: Understanding </w:t>
      </w:r>
      <w:r w:rsidR="009B1163">
        <w:rPr>
          <w:rFonts w:ascii="Open Sans" w:hAnsi="Open Sans" w:cs="Open Sans"/>
          <w:lang w:val="en-US"/>
        </w:rPr>
        <w:t xml:space="preserve">GCSE </w:t>
      </w:r>
      <w:r w:rsidRPr="00136484">
        <w:rPr>
          <w:rFonts w:ascii="Open Sans" w:hAnsi="Open Sans" w:cs="Open Sans"/>
          <w:lang w:val="en-US"/>
        </w:rPr>
        <w:t>Music 8271 exam</w:t>
      </w:r>
      <w:r w:rsidR="009B1163">
        <w:rPr>
          <w:rFonts w:ascii="Open Sans" w:hAnsi="Open Sans" w:cs="Open Sans"/>
          <w:lang w:val="en-US"/>
        </w:rPr>
        <w:t>.</w:t>
      </w:r>
    </w:p>
    <w:sectPr w:rsidR="007744C5" w:rsidRPr="007744C5" w:rsidSect="00F77294">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F10FD5CC-470E-4337-B9CB-65B71272C2A7}"/>
  </w:font>
  <w:font w:name="Open Sans ExtraBold">
    <w:panose1 w:val="00000000000000000000"/>
    <w:charset w:val="00"/>
    <w:family w:val="auto"/>
    <w:pitch w:val="variable"/>
    <w:sig w:usb0="E00002FF" w:usb1="4000201B" w:usb2="00000028" w:usb3="00000000" w:csb0="0000019F" w:csb1="00000000"/>
    <w:embedRegular r:id="rId2" w:subsetted="1" w:fontKey="{88F7CB54-4ED0-434F-ACC8-81CC86A0CDAD}"/>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altName w:val="Segoe UI"/>
    <w:panose1 w:val="00000000000000000000"/>
    <w:charset w:val="00"/>
    <w:family w:val="auto"/>
    <w:pitch w:val="variable"/>
    <w:sig w:usb0="E00002FF" w:usb1="4000201B" w:usb2="00000028" w:usb3="00000000" w:csb0="0000019F" w:csb1="00000000"/>
    <w:embedRegular r:id="rId3" w:fontKey="{8BCE6A99-514D-4BCC-B7AA-64E4CDCAD905}"/>
    <w:embedBold r:id="rId4" w:fontKey="{AA7FAA7E-D28C-44FC-B121-EC89430D6EEF}"/>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embedBold r:id="rId5" w:subsetted="1" w:fontKey="{1B4724FF-1B19-4CD0-86C4-67D2B0A99AF6}"/>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6" w:fontKey="{C3DD6660-4310-4F83-8AA9-6C91C7E1D88F}"/>
    <w:embedBold r:id="rId7" w:fontKey="{2809045D-DABA-46A8-B13F-4956505F7B3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5FCC1206" w:rsidR="006955C6" w:rsidRPr="006820A1" w:rsidRDefault="000814AD" w:rsidP="00417211">
          <w:pPr>
            <w:pStyle w:val="AQAfooter8ptleftaligned"/>
            <w:rPr>
              <w:rFonts w:ascii="Open Sans" w:hAnsi="Open Sans" w:cs="Open Sans"/>
            </w:rPr>
          </w:pPr>
          <w:r w:rsidRPr="006820A1">
            <w:rPr>
              <w:rFonts w:ascii="Open Sans" w:hAnsi="Open Sans" w:cs="Open Sans"/>
            </w:rPr>
            <w:t>© 2023 AQA</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92"/>
      <w:gridCol w:w="850"/>
    </w:tblGrid>
    <w:tr w:rsidR="006C29A9" w:rsidRPr="006820A1" w14:paraId="4E743086" w14:textId="77777777" w:rsidTr="006C29A9">
      <w:trPr>
        <w:trHeight w:hRule="exact" w:val="397"/>
      </w:trPr>
      <w:tc>
        <w:tcPr>
          <w:tcW w:w="8791" w:type="dxa"/>
        </w:tcPr>
        <w:p w14:paraId="1DD5584B" w14:textId="349FC273" w:rsidR="006C29A9" w:rsidRPr="006820A1" w:rsidRDefault="006C29A9" w:rsidP="006C29A9">
          <w:pPr>
            <w:pStyle w:val="AQAfooter8ptleftaligned"/>
            <w:rPr>
              <w:rFonts w:ascii="Open Sans" w:hAnsi="Open Sans" w:cs="Open Sans"/>
            </w:rPr>
          </w:pPr>
          <w:r w:rsidRPr="00EB7011">
            <w:rPr>
              <w:rFonts w:ascii="Open Sans" w:hAnsi="Open Sans" w:cs="Open Sans"/>
            </w:rPr>
            <w:t>© 2023 AQA and its licensors. All rights reserved.</w:t>
          </w:r>
        </w:p>
      </w:tc>
      <w:tc>
        <w:tcPr>
          <w:tcW w:w="850" w:type="dxa"/>
        </w:tcPr>
        <w:p w14:paraId="575762BF" w14:textId="77777777" w:rsidR="006C29A9" w:rsidRPr="006820A1" w:rsidRDefault="006C29A9" w:rsidP="006C29A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5A76572D" w14:textId="77777777" w:rsidR="001C50BA" w:rsidRPr="006820A1" w:rsidRDefault="001C50B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08FB32AA" wp14:editId="27D36B04">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085E4"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5B116FD5" w:rsidR="00F77294" w:rsidRPr="00447501" w:rsidRDefault="00051FB8" w:rsidP="00835206">
    <w:pPr>
      <w:pStyle w:val="HeaderAQA"/>
      <w:spacing w:after="240"/>
      <w:jc w:val="right"/>
      <w:rPr>
        <w:rFonts w:ascii="Open Sans Medium" w:hAnsi="Open Sans Medium" w:cs="Open Sans Medium"/>
        <w:sz w:val="24"/>
      </w:rPr>
    </w:pPr>
    <w:bookmarkStart w:id="8" w:name="_Hlk141878605"/>
    <w:bookmarkStart w:id="9" w:name="_Hlk141878606"/>
    <w:bookmarkStart w:id="10" w:name="_Hlk141878609"/>
    <w:bookmarkStart w:id="11" w:name="_Hlk141878610"/>
    <w:r>
      <w:rPr>
        <w:rFonts w:ascii="Open Sans Medium" w:hAnsi="Open Sans Medium" w:cs="Open Sans Medium"/>
        <w:sz w:val="24"/>
      </w:rPr>
      <w:t>GCSE MUSIC</w:t>
    </w:r>
    <w:r w:rsidR="00F77294" w:rsidRPr="00447501">
      <w:rPr>
        <w:rFonts w:ascii="Open Sans Medium" w:hAnsi="Open Sans Medium" w:cs="Open Sans Medium"/>
        <w:sz w:val="24"/>
      </w:rPr>
      <w:t xml:space="preserve"> – </w:t>
    </w:r>
    <w:r>
      <w:rPr>
        <w:rFonts w:ascii="Open Sans Medium" w:hAnsi="Open Sans Medium" w:cs="Open Sans Medium"/>
        <w:sz w:val="24"/>
      </w:rPr>
      <w:t>8271</w:t>
    </w:r>
    <w:r w:rsidR="00F77294" w:rsidRPr="00447501">
      <w:rPr>
        <w:rFonts w:ascii="Open Sans Medium" w:hAnsi="Open Sans Medium" w:cs="Open Sans Medium"/>
        <w:sz w:val="24"/>
      </w:rPr>
      <w:t xml:space="preserve"> – </w:t>
    </w:r>
    <w:r>
      <w:rPr>
        <w:rFonts w:ascii="Open Sans Medium" w:hAnsi="Open Sans Medium" w:cs="Open Sans Medium"/>
        <w:sz w:val="24"/>
      </w:rPr>
      <w:t>TWO YEAR</w:t>
    </w:r>
    <w:r w:rsidR="00F77294">
      <w:rPr>
        <w:rFonts w:ascii="Open Sans Medium" w:hAnsi="Open Sans Medium" w:cs="Open Sans Medium"/>
        <w:sz w:val="24"/>
      </w:rPr>
      <w:t xml:space="preserve"> </w:t>
    </w:r>
    <w:r w:rsidR="00A230DD" w:rsidRPr="00447501">
      <w:rPr>
        <w:rFonts w:ascii="Open Sans Medium" w:hAnsi="Open Sans Medium" w:cs="Open Sans Medium"/>
        <w:sz w:val="24"/>
      </w:rPr>
      <w:t>–</w:t>
    </w:r>
    <w:r w:rsidR="00A230DD">
      <w:rPr>
        <w:rFonts w:ascii="Open Sans Medium" w:hAnsi="Open Sans Medium" w:cs="Open Sans Medium"/>
        <w:sz w:val="24"/>
      </w:rPr>
      <w:t xml:space="preserve"> </w:t>
    </w:r>
    <w:r w:rsidR="00F77294">
      <w:rPr>
        <w:rFonts w:ascii="Open Sans Medium" w:hAnsi="Open Sans Medium" w:cs="Open Sans Medium"/>
        <w:sz w:val="24"/>
      </w:rPr>
      <w:t>SCHEME OF WORK</w:t>
    </w:r>
    <w:bookmarkEnd w:id="8"/>
    <w:bookmarkEnd w:id="9"/>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230DD">
    <w:pPr>
      <w:pStyle w:val="HeaderAQA"/>
      <w:spacing w:after="120"/>
    </w:pPr>
    <w:r>
      <w:rPr>
        <w:noProof/>
      </w:rPr>
      <w:drawing>
        <wp:anchor distT="0" distB="0" distL="114300" distR="114300" simplePos="0" relativeHeight="251660800" behindDoc="0" locked="0" layoutInCell="1" allowOverlap="1" wp14:anchorId="097C973F" wp14:editId="46940C52">
          <wp:simplePos x="0" y="0"/>
          <wp:positionH relativeFrom="page">
            <wp:posOffset>-124173</wp:posOffset>
          </wp:positionH>
          <wp:positionV relativeFrom="page">
            <wp:posOffset>1711356</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378ADA40" w:rsidR="00F77294" w:rsidRPr="006C29A9" w:rsidRDefault="006C29A9" w:rsidP="00835206">
    <w:pPr>
      <w:pStyle w:val="HeaderAQA"/>
      <w:spacing w:after="240"/>
      <w:jc w:val="right"/>
      <w:rPr>
        <w:rFonts w:ascii="Open Sans Medium" w:hAnsi="Open Sans Medium" w:cs="Open Sans Medium"/>
        <w:sz w:val="24"/>
      </w:rPr>
    </w:pPr>
    <w:r>
      <w:rPr>
        <w:rFonts w:ascii="Open Sans Medium" w:hAnsi="Open Sans Medium" w:cs="Open Sans Medium"/>
        <w:sz w:val="24"/>
      </w:rPr>
      <w:t>GCSE MUSIC</w:t>
    </w:r>
    <w:r w:rsidRPr="00447501">
      <w:rPr>
        <w:rFonts w:ascii="Open Sans Medium" w:hAnsi="Open Sans Medium" w:cs="Open Sans Medium"/>
        <w:sz w:val="24"/>
      </w:rPr>
      <w:t xml:space="preserve"> – </w:t>
    </w:r>
    <w:r>
      <w:rPr>
        <w:rFonts w:ascii="Open Sans Medium" w:hAnsi="Open Sans Medium" w:cs="Open Sans Medium"/>
        <w:sz w:val="24"/>
      </w:rPr>
      <w:t>8271</w:t>
    </w:r>
    <w:r w:rsidRPr="00447501">
      <w:rPr>
        <w:rFonts w:ascii="Open Sans Medium" w:hAnsi="Open Sans Medium" w:cs="Open Sans Medium"/>
        <w:sz w:val="24"/>
      </w:rPr>
      <w:t xml:space="preserve"> – </w:t>
    </w:r>
    <w:r>
      <w:rPr>
        <w:rFonts w:ascii="Open Sans Medium" w:hAnsi="Open Sans Medium" w:cs="Open Sans Medium"/>
        <w:sz w:val="24"/>
      </w:rPr>
      <w:t xml:space="preserve">TWO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4D2CC3"/>
    <w:multiLevelType w:val="hybridMultilevel"/>
    <w:tmpl w:val="EA2E6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1EF62D9"/>
    <w:multiLevelType w:val="hybridMultilevel"/>
    <w:tmpl w:val="E76821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1"/>
  </w:num>
  <w:num w:numId="20">
    <w:abstractNumId w:val="15"/>
  </w:num>
  <w:num w:numId="21">
    <w:abstractNumId w:val="12"/>
  </w:num>
  <w:num w:numId="22">
    <w:abstractNumId w:val="22"/>
  </w:num>
  <w:num w:numId="23">
    <w:abstractNumId w:val="16"/>
  </w:num>
  <w:num w:numId="24">
    <w:abstractNumId w:val="13"/>
  </w:num>
  <w:num w:numId="25">
    <w:abstractNumId w:val="10"/>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311C"/>
    <w:rsid w:val="00024FA3"/>
    <w:rsid w:val="00034E2E"/>
    <w:rsid w:val="000352AD"/>
    <w:rsid w:val="0004109A"/>
    <w:rsid w:val="00051FB8"/>
    <w:rsid w:val="00053468"/>
    <w:rsid w:val="00066285"/>
    <w:rsid w:val="000747A9"/>
    <w:rsid w:val="000801D7"/>
    <w:rsid w:val="00081166"/>
    <w:rsid w:val="00081374"/>
    <w:rsid w:val="000814AD"/>
    <w:rsid w:val="00084BB1"/>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12CE8"/>
    <w:rsid w:val="00125B03"/>
    <w:rsid w:val="00136484"/>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50BA"/>
    <w:rsid w:val="001C6FE6"/>
    <w:rsid w:val="001D20F7"/>
    <w:rsid w:val="001D2B08"/>
    <w:rsid w:val="001D69FA"/>
    <w:rsid w:val="001D7CB9"/>
    <w:rsid w:val="001E2A0E"/>
    <w:rsid w:val="001F56D0"/>
    <w:rsid w:val="001F7AD9"/>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85F5A"/>
    <w:rsid w:val="002A45F9"/>
    <w:rsid w:val="002A7D6D"/>
    <w:rsid w:val="002B1243"/>
    <w:rsid w:val="002B4E4D"/>
    <w:rsid w:val="002C3520"/>
    <w:rsid w:val="002C54C6"/>
    <w:rsid w:val="002C750D"/>
    <w:rsid w:val="002D189E"/>
    <w:rsid w:val="002D44A1"/>
    <w:rsid w:val="002D46F6"/>
    <w:rsid w:val="002E1588"/>
    <w:rsid w:val="002F16DF"/>
    <w:rsid w:val="003123B0"/>
    <w:rsid w:val="00316ADE"/>
    <w:rsid w:val="00320F22"/>
    <w:rsid w:val="00324BDF"/>
    <w:rsid w:val="0032681E"/>
    <w:rsid w:val="003332EC"/>
    <w:rsid w:val="003546A0"/>
    <w:rsid w:val="00360CEE"/>
    <w:rsid w:val="00367416"/>
    <w:rsid w:val="00383278"/>
    <w:rsid w:val="00384229"/>
    <w:rsid w:val="00385FBB"/>
    <w:rsid w:val="00386240"/>
    <w:rsid w:val="0039228E"/>
    <w:rsid w:val="00397DA8"/>
    <w:rsid w:val="003A08A5"/>
    <w:rsid w:val="003A3B10"/>
    <w:rsid w:val="003A3F9C"/>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2903"/>
    <w:rsid w:val="00466C8D"/>
    <w:rsid w:val="004676E5"/>
    <w:rsid w:val="00470515"/>
    <w:rsid w:val="00474E9E"/>
    <w:rsid w:val="00490362"/>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C29A9"/>
    <w:rsid w:val="006D473D"/>
    <w:rsid w:val="006F082A"/>
    <w:rsid w:val="006F140D"/>
    <w:rsid w:val="007019FB"/>
    <w:rsid w:val="00701CC5"/>
    <w:rsid w:val="00704347"/>
    <w:rsid w:val="00706EA5"/>
    <w:rsid w:val="00710BD2"/>
    <w:rsid w:val="00711FB0"/>
    <w:rsid w:val="007123C6"/>
    <w:rsid w:val="007158F7"/>
    <w:rsid w:val="00720767"/>
    <w:rsid w:val="00725E20"/>
    <w:rsid w:val="00727C42"/>
    <w:rsid w:val="007304B7"/>
    <w:rsid w:val="007327E8"/>
    <w:rsid w:val="00751F75"/>
    <w:rsid w:val="007522C9"/>
    <w:rsid w:val="0075326A"/>
    <w:rsid w:val="007536CF"/>
    <w:rsid w:val="00754136"/>
    <w:rsid w:val="00756718"/>
    <w:rsid w:val="00757D53"/>
    <w:rsid w:val="00757F83"/>
    <w:rsid w:val="007617E9"/>
    <w:rsid w:val="0076335D"/>
    <w:rsid w:val="00767638"/>
    <w:rsid w:val="00772319"/>
    <w:rsid w:val="007739A8"/>
    <w:rsid w:val="007744C5"/>
    <w:rsid w:val="00774FD5"/>
    <w:rsid w:val="00786A19"/>
    <w:rsid w:val="00786C1F"/>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5206"/>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08B5"/>
    <w:rsid w:val="008A3356"/>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44C9"/>
    <w:rsid w:val="0094097A"/>
    <w:rsid w:val="00941432"/>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1163"/>
    <w:rsid w:val="009B2DA0"/>
    <w:rsid w:val="009C1378"/>
    <w:rsid w:val="009C5618"/>
    <w:rsid w:val="009D6261"/>
    <w:rsid w:val="009D776F"/>
    <w:rsid w:val="009E1AEA"/>
    <w:rsid w:val="009F6138"/>
    <w:rsid w:val="00A135E0"/>
    <w:rsid w:val="00A20821"/>
    <w:rsid w:val="00A230DD"/>
    <w:rsid w:val="00A452C0"/>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2D4F"/>
    <w:rsid w:val="00B53C4B"/>
    <w:rsid w:val="00B6369C"/>
    <w:rsid w:val="00B64DF5"/>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4504"/>
    <w:rsid w:val="00C2603B"/>
    <w:rsid w:val="00C32302"/>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1220"/>
    <w:rsid w:val="00CC5AA1"/>
    <w:rsid w:val="00CD0238"/>
    <w:rsid w:val="00CD0245"/>
    <w:rsid w:val="00CD26B8"/>
    <w:rsid w:val="00CD498A"/>
    <w:rsid w:val="00CE1C7E"/>
    <w:rsid w:val="00CE418E"/>
    <w:rsid w:val="00CF062E"/>
    <w:rsid w:val="00CF14F3"/>
    <w:rsid w:val="00CF16E2"/>
    <w:rsid w:val="00CF5876"/>
    <w:rsid w:val="00D0072F"/>
    <w:rsid w:val="00D1351D"/>
    <w:rsid w:val="00D32CA1"/>
    <w:rsid w:val="00D35D3C"/>
    <w:rsid w:val="00D413AD"/>
    <w:rsid w:val="00D41D51"/>
    <w:rsid w:val="00D426A8"/>
    <w:rsid w:val="00D42757"/>
    <w:rsid w:val="00D446EE"/>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E4BC6"/>
    <w:rsid w:val="00EF549B"/>
    <w:rsid w:val="00F00751"/>
    <w:rsid w:val="00F02B88"/>
    <w:rsid w:val="00F23193"/>
    <w:rsid w:val="00F26821"/>
    <w:rsid w:val="00F36133"/>
    <w:rsid w:val="00F4085F"/>
    <w:rsid w:val="00F42736"/>
    <w:rsid w:val="00F56775"/>
    <w:rsid w:val="00F6618A"/>
    <w:rsid w:val="00F70E3E"/>
    <w:rsid w:val="00F710DB"/>
    <w:rsid w:val="00F72DFE"/>
    <w:rsid w:val="00F77294"/>
    <w:rsid w:val="00F818FC"/>
    <w:rsid w:val="00F87B3A"/>
    <w:rsid w:val="00F9016A"/>
    <w:rsid w:val="00F93B42"/>
    <w:rsid w:val="00F9740C"/>
    <w:rsid w:val="00F975F1"/>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E30C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02311C"/>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UnresolvedMention">
    <w:name w:val="Unresolved Mention"/>
    <w:basedOn w:val="DefaultParagraphFont"/>
    <w:uiPriority w:val="99"/>
    <w:semiHidden/>
    <w:unhideWhenUsed/>
    <w:rsid w:val="003123B0"/>
    <w:rPr>
      <w:color w:val="605E5C"/>
      <w:shd w:val="clear" w:color="auto" w:fill="E1DFDD"/>
    </w:rPr>
  </w:style>
  <w:style w:type="character" w:styleId="FollowedHyperlink">
    <w:name w:val="FollowedHyperlink"/>
    <w:basedOn w:val="DefaultParagraphFont"/>
    <w:uiPriority w:val="19"/>
    <w:semiHidden/>
    <w:unhideWhenUsed/>
    <w:rsid w:val="00023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7195-3622-469E-8578-596FD5E7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1621</Words>
  <Characters>8597</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Two years</dc:title>
  <dc:creator>AQA</dc:creator>
  <cp:lastPrinted>2012-08-10T10:23:00Z</cp:lastPrinted>
  <dcterms:created xsi:type="dcterms:W3CDTF">2023-09-27T14:33:00Z</dcterms:created>
  <dcterms:modified xsi:type="dcterms:W3CDTF">2023-09-28T12:34:00Z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