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47D54" w14:textId="77777777" w:rsidR="00521913" w:rsidRDefault="00144C2C" w:rsidP="00521913">
      <w:pPr>
        <w:pStyle w:val="Title"/>
        <w:pBdr>
          <w:bottom w:val="single" w:sz="4" w:space="11" w:color="auto"/>
        </w:pBdr>
        <w:rPr>
          <w:rFonts w:ascii="Open Sans ExtraBold" w:hAnsi="Open Sans ExtraBold" w:cs="Open Sans ExtraBold"/>
          <w:color w:val="371376"/>
          <w:sz w:val="56"/>
          <w:szCs w:val="144"/>
          <w:lang w:val="en-GB"/>
        </w:rPr>
      </w:pPr>
      <w:r w:rsidRPr="00521913">
        <w:rPr>
          <w:rFonts w:ascii="Open Sans ExtraBold" w:hAnsi="Open Sans ExtraBold" w:cs="Open Sans ExtraBold"/>
          <w:color w:val="371376"/>
          <w:sz w:val="56"/>
          <w:szCs w:val="144"/>
          <w:lang w:val="en-GB"/>
        </w:rPr>
        <w:t>Scheme of work</w:t>
      </w:r>
      <w:bookmarkStart w:id="0" w:name="_Component_1:_The"/>
      <w:bookmarkStart w:id="1" w:name="_Hlk109829195"/>
      <w:bookmarkEnd w:id="0"/>
    </w:p>
    <w:p w14:paraId="5C88A51E" w14:textId="013356C7" w:rsidR="00DF2D76" w:rsidRPr="00DF2D76" w:rsidRDefault="00B163F5" w:rsidP="00DF2D76">
      <w:pPr>
        <w:pStyle w:val="Title"/>
        <w:pBdr>
          <w:bottom w:val="single" w:sz="4" w:space="11" w:color="auto"/>
        </w:pBdr>
        <w:rPr>
          <w:rFonts w:ascii="Open Sans Medium" w:hAnsi="Open Sans Medium" w:cs="Open Sans Medium"/>
          <w:b/>
          <w:bCs/>
          <w:color w:val="412878"/>
          <w:sz w:val="36"/>
          <w:szCs w:val="36"/>
        </w:rPr>
      </w:pPr>
      <w:r w:rsidRPr="00521913">
        <w:rPr>
          <w:rFonts w:ascii="Open Sans Medium" w:hAnsi="Open Sans Medium" w:cs="Open Sans Medium"/>
          <w:b/>
          <w:bCs/>
          <w:color w:val="412878"/>
          <w:sz w:val="36"/>
          <w:szCs w:val="36"/>
        </w:rPr>
        <w:t>Component 1: The study of religions - beliefs, teaching and practices: Buddhism</w:t>
      </w:r>
      <w:r w:rsidR="008F6723" w:rsidRPr="00521913">
        <w:rPr>
          <w:rFonts w:ascii="Open Sans Medium" w:hAnsi="Open Sans Medium" w:cs="Open Sans Medium"/>
          <w:b/>
          <w:bCs/>
          <w:color w:val="412878"/>
          <w:sz w:val="36"/>
          <w:szCs w:val="36"/>
        </w:rPr>
        <w:t xml:space="preserve"> (Option </w:t>
      </w:r>
      <w:r w:rsidR="00960B4A" w:rsidRPr="00521913">
        <w:rPr>
          <w:rFonts w:ascii="Open Sans Medium" w:hAnsi="Open Sans Medium" w:cs="Open Sans Medium"/>
          <w:b/>
          <w:bCs/>
          <w:color w:val="412878"/>
          <w:sz w:val="36"/>
          <w:szCs w:val="36"/>
        </w:rPr>
        <w:t>1</w:t>
      </w:r>
      <w:r w:rsidR="008F6723" w:rsidRPr="00521913">
        <w:rPr>
          <w:rFonts w:ascii="Open Sans Medium" w:hAnsi="Open Sans Medium" w:cs="Open Sans Medium"/>
          <w:b/>
          <w:bCs/>
          <w:color w:val="412878"/>
          <w:sz w:val="36"/>
          <w:szCs w:val="36"/>
        </w:rPr>
        <w:t>)</w:t>
      </w:r>
    </w:p>
    <w:p w14:paraId="55115D8F" w14:textId="05B581A1" w:rsidR="007E6C7D" w:rsidRPr="00521913" w:rsidRDefault="007E6C7D" w:rsidP="00B06C66">
      <w:pPr>
        <w:autoSpaceDE w:val="0"/>
        <w:autoSpaceDN w:val="0"/>
        <w:spacing w:before="0" w:after="0"/>
        <w:ind w:right="233"/>
        <w:rPr>
          <w:rFonts w:ascii="Open Sans Medium" w:hAnsi="Open Sans Medium" w:cs="Open Sans Medium"/>
          <w:b/>
          <w:bCs/>
          <w:color w:val="412878"/>
          <w:sz w:val="36"/>
          <w:szCs w:val="36"/>
        </w:rPr>
      </w:pPr>
      <w:bookmarkStart w:id="2" w:name="_Hlk109895473"/>
      <w:bookmarkEnd w:id="1"/>
      <w:r w:rsidRPr="00521913">
        <w:rPr>
          <w:rFonts w:ascii="Open Sans Medium" w:hAnsi="Open Sans Medium" w:cs="Open Sans Medium"/>
          <w:b/>
          <w:bCs/>
          <w:color w:val="412878"/>
          <w:sz w:val="36"/>
          <w:szCs w:val="36"/>
        </w:rPr>
        <w:t>Introduction</w:t>
      </w:r>
    </w:p>
    <w:bookmarkEnd w:id="2"/>
    <w:p w14:paraId="101EBC38" w14:textId="1D1D1A03" w:rsidR="008F6723" w:rsidRPr="007E6C7D" w:rsidRDefault="00521913" w:rsidP="00B06C66">
      <w:pPr>
        <w:spacing w:before="0" w:after="0"/>
        <w:rPr>
          <w:rFonts w:ascii="Open Sans" w:hAnsi="Open Sans" w:cs="Open Sans"/>
        </w:rPr>
      </w:pPr>
      <w:r w:rsidRPr="00005647">
        <w:rPr>
          <w:rFonts w:ascii="Open Sans" w:hAnsi="Open Sans" w:cs="Open Sans"/>
        </w:rPr>
        <w:t>This SOW offers a route through the</w:t>
      </w:r>
      <w:r w:rsidRPr="00521913">
        <w:rPr>
          <w:rFonts w:ascii="Open Sans" w:hAnsi="Open Sans" w:cs="Open Sans"/>
        </w:rPr>
        <w:t xml:space="preserve"> GCSE Religious Studies Specification A (8062)</w:t>
      </w:r>
      <w:r w:rsidRPr="00005647">
        <w:rPr>
          <w:rFonts w:ascii="Open Sans" w:hAnsi="Open Sans" w:cs="Open Sans"/>
        </w:rPr>
        <w:t xml:space="preserve"> course. </w:t>
      </w:r>
      <w:r w:rsidR="008F6723" w:rsidRPr="007E6C7D">
        <w:rPr>
          <w:rFonts w:ascii="Open Sans" w:hAnsi="Open Sans" w:cs="Open Sans"/>
        </w:rPr>
        <w:t>This is a sample scheme of work and is only one suggestion for how the delivery of the GCSE Religious Studies specification might be planned. It is not intended to be prescriptive or definitive and can be edited to suit your delivery model and the particular needs of your learners.</w:t>
      </w:r>
    </w:p>
    <w:p w14:paraId="02187D8D" w14:textId="77777777" w:rsidR="0083086C" w:rsidRPr="007E6C7D" w:rsidRDefault="0083086C" w:rsidP="00B06C66">
      <w:pPr>
        <w:spacing w:before="0" w:after="0"/>
        <w:rPr>
          <w:rFonts w:ascii="Open Sans" w:hAnsi="Open Sans" w:cs="Open Sans"/>
        </w:rPr>
      </w:pPr>
    </w:p>
    <w:p w14:paraId="7CAC1281" w14:textId="45B69D37" w:rsidR="00692606" w:rsidRPr="007E6C7D" w:rsidRDefault="00692606" w:rsidP="00B06C66">
      <w:pPr>
        <w:spacing w:before="0" w:after="0"/>
        <w:rPr>
          <w:rFonts w:ascii="Open Sans" w:hAnsi="Open Sans" w:cs="Open Sans"/>
        </w:rPr>
      </w:pPr>
      <w:r w:rsidRPr="007E6C7D">
        <w:rPr>
          <w:rFonts w:ascii="Open Sans" w:hAnsi="Open Sans" w:cs="Open Sans"/>
        </w:rPr>
        <w:t xml:space="preserve">Teachers </w:t>
      </w:r>
      <w:r w:rsidR="008F6723" w:rsidRPr="007E6C7D">
        <w:rPr>
          <w:rFonts w:ascii="Open Sans" w:hAnsi="Open Sans" w:cs="Open Sans"/>
        </w:rPr>
        <w:t xml:space="preserve">can use the ideas below </w:t>
      </w:r>
      <w:r w:rsidRPr="007E6C7D">
        <w:rPr>
          <w:rFonts w:ascii="Open Sans" w:hAnsi="Open Sans" w:cs="Open Sans"/>
        </w:rPr>
        <w:t xml:space="preserve">to develop schemes which suit the arrangements and time allocations of their own schools and colleges. </w:t>
      </w:r>
    </w:p>
    <w:p w14:paraId="09BA1343" w14:textId="77777777" w:rsidR="0083086C" w:rsidRPr="007E6C7D" w:rsidRDefault="0083086C" w:rsidP="00B06C66">
      <w:pPr>
        <w:spacing w:before="0" w:after="0"/>
        <w:rPr>
          <w:rFonts w:ascii="Open Sans" w:hAnsi="Open Sans" w:cs="Open Sans"/>
        </w:rPr>
      </w:pPr>
    </w:p>
    <w:p w14:paraId="45D257DE" w14:textId="3B1F828E" w:rsidR="008F6723" w:rsidRPr="007E6C7D" w:rsidRDefault="008F6723" w:rsidP="00B06C66">
      <w:pPr>
        <w:spacing w:before="0" w:after="0"/>
        <w:rPr>
          <w:rFonts w:ascii="Open Sans" w:hAnsi="Open Sans" w:cs="Open Sans"/>
        </w:rPr>
      </w:pPr>
      <w:r w:rsidRPr="007E6C7D">
        <w:rPr>
          <w:rFonts w:ascii="Open Sans" w:hAnsi="Open Sans" w:cs="Open Sans"/>
        </w:rPr>
        <w:t xml:space="preserve">Please remember that assessment is always based on the content of the </w:t>
      </w:r>
      <w:hyperlink r:id="rId8" w:history="1">
        <w:r w:rsidRPr="007E6C7D">
          <w:rPr>
            <w:rStyle w:val="Hyperlink"/>
            <w:rFonts w:ascii="Open Sans" w:hAnsi="Open Sans" w:cs="Open Sans"/>
            <w:color w:val="3171AC"/>
          </w:rPr>
          <w:t>specification</w:t>
        </w:r>
      </w:hyperlink>
      <w:r w:rsidRPr="007E6C7D">
        <w:rPr>
          <w:rFonts w:ascii="Open Sans" w:hAnsi="Open Sans" w:cs="Open Sans"/>
        </w:rPr>
        <w:t>.</w:t>
      </w:r>
    </w:p>
    <w:p w14:paraId="3181C7A6" w14:textId="007BAF33" w:rsidR="008F6723" w:rsidRDefault="008F6723" w:rsidP="00B06C66">
      <w:pPr>
        <w:shd w:val="clear" w:color="auto" w:fill="FFFFFF"/>
        <w:spacing w:before="0" w:after="0"/>
        <w:textAlignment w:val="baseline"/>
        <w:rPr>
          <w:rFonts w:ascii="Open Sans" w:eastAsia="Times New Roman" w:hAnsi="Open Sans" w:cs="Open Sans"/>
        </w:rPr>
      </w:pPr>
      <w:r w:rsidRPr="007E6C7D">
        <w:rPr>
          <w:rFonts w:ascii="Open Sans" w:eastAsia="Times New Roman" w:hAnsi="Open Sans" w:cs="Open Sans"/>
        </w:rPr>
        <w:t xml:space="preserve">You can find past assessment materials on </w:t>
      </w:r>
      <w:hyperlink r:id="rId9" w:history="1">
        <w:r w:rsidRPr="007E6C7D">
          <w:rPr>
            <w:rStyle w:val="Hyperlink"/>
            <w:rFonts w:ascii="Open Sans" w:eastAsia="Times New Roman" w:hAnsi="Open Sans" w:cs="Open Sans"/>
            <w:color w:val="3171AC"/>
          </w:rPr>
          <w:t>Centre Services</w:t>
        </w:r>
      </w:hyperlink>
      <w:r w:rsidRPr="007E6C7D">
        <w:rPr>
          <w:rFonts w:ascii="Open Sans" w:eastAsia="Times New Roman" w:hAnsi="Open Sans" w:cs="Open Sans"/>
        </w:rPr>
        <w:t>.</w:t>
      </w:r>
    </w:p>
    <w:p w14:paraId="23FCDD4B" w14:textId="77777777" w:rsidR="00521913" w:rsidRPr="007E6C7D" w:rsidRDefault="00521913" w:rsidP="00B06C66">
      <w:pPr>
        <w:shd w:val="clear" w:color="auto" w:fill="FFFFFF"/>
        <w:spacing w:before="0" w:after="0"/>
        <w:textAlignment w:val="baseline"/>
        <w:rPr>
          <w:rFonts w:ascii="Open Sans" w:eastAsia="Times New Roman" w:hAnsi="Open Sans" w:cs="Open Sans"/>
        </w:rPr>
      </w:pPr>
    </w:p>
    <w:p w14:paraId="15D96929" w14:textId="77777777" w:rsidR="00144C2C" w:rsidRPr="00521913" w:rsidRDefault="00144C2C" w:rsidP="00521913">
      <w:pPr>
        <w:autoSpaceDE w:val="0"/>
        <w:autoSpaceDN w:val="0"/>
        <w:spacing w:before="0" w:after="0"/>
        <w:ind w:right="233"/>
        <w:rPr>
          <w:rFonts w:ascii="Open Sans Medium" w:hAnsi="Open Sans Medium" w:cs="Open Sans Medium"/>
          <w:b/>
          <w:bCs/>
          <w:color w:val="412878"/>
          <w:sz w:val="36"/>
          <w:szCs w:val="36"/>
        </w:rPr>
      </w:pPr>
      <w:r w:rsidRPr="00521913">
        <w:rPr>
          <w:rFonts w:ascii="Open Sans Medium" w:hAnsi="Open Sans Medium" w:cs="Open Sans Medium"/>
          <w:b/>
          <w:bCs/>
          <w:color w:val="412878"/>
          <w:sz w:val="36"/>
          <w:szCs w:val="36"/>
        </w:rPr>
        <w:t>General timings</w:t>
      </w:r>
    </w:p>
    <w:p w14:paraId="50A3F4E7" w14:textId="77777777" w:rsidR="00144C2C" w:rsidRPr="007E6C7D" w:rsidRDefault="00144C2C" w:rsidP="00521913">
      <w:pPr>
        <w:spacing w:after="0"/>
        <w:rPr>
          <w:rFonts w:ascii="Open Sans" w:hAnsi="Open Sans" w:cs="Open Sans"/>
        </w:rPr>
      </w:pPr>
      <w:r w:rsidRPr="007E6C7D">
        <w:rPr>
          <w:rFonts w:ascii="Open Sans" w:hAnsi="Open Sans" w:cs="Open Sans"/>
        </w:rPr>
        <w:t>The scheme of work is based on a total of 120 teaching hours. Of these 120 hours, we suggest that:</w:t>
      </w:r>
    </w:p>
    <w:p w14:paraId="04419915" w14:textId="77777777" w:rsidR="0079310B" w:rsidRPr="007E6C7D" w:rsidRDefault="0079310B" w:rsidP="00521913">
      <w:pPr>
        <w:pStyle w:val="ListParagraph"/>
        <w:numPr>
          <w:ilvl w:val="0"/>
          <w:numId w:val="15"/>
        </w:numPr>
        <w:spacing w:before="120"/>
        <w:rPr>
          <w:rFonts w:ascii="Open Sans" w:hAnsi="Open Sans" w:cs="Open Sans"/>
          <w:color w:val="auto"/>
          <w:szCs w:val="24"/>
        </w:rPr>
      </w:pPr>
      <w:r w:rsidRPr="007E6C7D">
        <w:rPr>
          <w:rFonts w:ascii="Open Sans" w:hAnsi="Open Sans" w:cs="Open Sans"/>
        </w:rPr>
        <w:t xml:space="preserve">Each of the religions studied should be covered in approximately 30 hours. </w:t>
      </w:r>
    </w:p>
    <w:p w14:paraId="338DB55D" w14:textId="77777777" w:rsidR="0079310B" w:rsidRPr="007E6C7D" w:rsidRDefault="0079310B" w:rsidP="0079310B">
      <w:pPr>
        <w:pStyle w:val="ListParagraph"/>
        <w:numPr>
          <w:ilvl w:val="0"/>
          <w:numId w:val="15"/>
        </w:numPr>
        <w:rPr>
          <w:rFonts w:ascii="Open Sans" w:hAnsi="Open Sans" w:cs="Open Sans"/>
        </w:rPr>
      </w:pPr>
      <w:r w:rsidRPr="007E6C7D">
        <w:rPr>
          <w:rFonts w:ascii="Open Sans" w:hAnsi="Open Sans" w:cs="Open Sans"/>
        </w:rPr>
        <w:t>Teach alongside: The second religion studied for Component 1 and the four thematic studies from Component 2.</w:t>
      </w:r>
    </w:p>
    <w:p w14:paraId="013DFDE6" w14:textId="77777777" w:rsidR="003C4B85" w:rsidRDefault="003C4B85" w:rsidP="003C4B85">
      <w:pPr>
        <w:spacing w:before="240"/>
        <w:rPr>
          <w:rFonts w:ascii="Open Sans" w:hAnsi="Open Sans" w:cs="Open Sans"/>
        </w:rPr>
      </w:pPr>
    </w:p>
    <w:p w14:paraId="798EE507" w14:textId="77777777" w:rsidR="003C4B85" w:rsidRDefault="003C4B85" w:rsidP="003C4B85">
      <w:pPr>
        <w:spacing w:before="240"/>
        <w:rPr>
          <w:rFonts w:ascii="Open Sans" w:hAnsi="Open Sans" w:cs="Open Sans"/>
        </w:rPr>
      </w:pPr>
    </w:p>
    <w:p w14:paraId="4FD8BF83" w14:textId="77777777" w:rsidR="003C4B85" w:rsidRDefault="003C4B85" w:rsidP="003C4B85">
      <w:pPr>
        <w:spacing w:before="240"/>
        <w:rPr>
          <w:rFonts w:ascii="Open Sans" w:hAnsi="Open Sans" w:cs="Open Sans"/>
        </w:rPr>
      </w:pPr>
    </w:p>
    <w:p w14:paraId="7DF883AA" w14:textId="77777777" w:rsidR="003C4B85" w:rsidRDefault="003C4B85" w:rsidP="003C4B85">
      <w:pPr>
        <w:spacing w:before="240"/>
        <w:rPr>
          <w:rFonts w:ascii="Open Sans" w:hAnsi="Open Sans" w:cs="Open Sans"/>
        </w:rPr>
      </w:pPr>
    </w:p>
    <w:p w14:paraId="4DBDAAAE" w14:textId="77777777" w:rsidR="003C4B85" w:rsidRDefault="003C4B85" w:rsidP="003C4B85">
      <w:pPr>
        <w:spacing w:before="240"/>
        <w:rPr>
          <w:rFonts w:ascii="Open Sans" w:hAnsi="Open Sans" w:cs="Open Sans"/>
        </w:rPr>
      </w:pPr>
    </w:p>
    <w:p w14:paraId="26EFAA56" w14:textId="77777777" w:rsidR="003C4B85" w:rsidRDefault="003C4B85" w:rsidP="003C4B85">
      <w:pPr>
        <w:spacing w:before="240"/>
        <w:rPr>
          <w:rFonts w:ascii="Open Sans" w:hAnsi="Open Sans" w:cs="Open Sans"/>
        </w:rPr>
      </w:pPr>
    </w:p>
    <w:p w14:paraId="193281B9" w14:textId="77777777" w:rsidR="003C4B85" w:rsidRDefault="003C4B85" w:rsidP="003C4B85">
      <w:pPr>
        <w:spacing w:before="240"/>
        <w:rPr>
          <w:rFonts w:ascii="Open Sans" w:hAnsi="Open Sans" w:cs="Open Sans"/>
        </w:rPr>
      </w:pPr>
    </w:p>
    <w:p w14:paraId="312B6105" w14:textId="77777777" w:rsidR="003C4B85" w:rsidRDefault="003C4B85" w:rsidP="003C4B85">
      <w:pPr>
        <w:spacing w:before="0" w:after="0"/>
        <w:rPr>
          <w:rFonts w:ascii="Open Sans" w:hAnsi="Open Sans" w:cs="Open Sans"/>
        </w:rPr>
      </w:pPr>
    </w:p>
    <w:p w14:paraId="10F9C851" w14:textId="79BC674A" w:rsidR="003C4B85" w:rsidRPr="003C4B85" w:rsidRDefault="003C4B85" w:rsidP="003C4B85">
      <w:pPr>
        <w:spacing w:before="0" w:after="0"/>
        <w:rPr>
          <w:rFonts w:ascii="Open Sans" w:hAnsi="Open Sans" w:cs="Open Sans"/>
        </w:rPr>
      </w:pPr>
      <w:r w:rsidRPr="003C4B85">
        <w:rPr>
          <w:rFonts w:ascii="Open Sans" w:hAnsi="Open Sans" w:cs="Open Sans"/>
        </w:rPr>
        <w:t xml:space="preserve">Version </w:t>
      </w:r>
      <w:r>
        <w:rPr>
          <w:rFonts w:ascii="Open Sans" w:hAnsi="Open Sans" w:cs="Open Sans"/>
        </w:rPr>
        <w:t>1.</w:t>
      </w:r>
      <w:r w:rsidR="00BF5301">
        <w:rPr>
          <w:rFonts w:ascii="Open Sans" w:hAnsi="Open Sans" w:cs="Open Sans"/>
        </w:rPr>
        <w:t>1</w:t>
      </w:r>
      <w:bookmarkStart w:id="3" w:name="_GoBack"/>
      <w:bookmarkEnd w:id="3"/>
    </w:p>
    <w:p w14:paraId="598696A7" w14:textId="77777777" w:rsidR="003C4B85" w:rsidRPr="003C4B85" w:rsidRDefault="003C4B85" w:rsidP="003C4B85">
      <w:pPr>
        <w:spacing w:before="0" w:after="0"/>
        <w:rPr>
          <w:rFonts w:ascii="Open Sans" w:hAnsi="Open Sans" w:cs="Open Sans"/>
        </w:rPr>
      </w:pPr>
      <w:r w:rsidRPr="003C4B85">
        <w:rPr>
          <w:rFonts w:ascii="Open Sans" w:hAnsi="Open Sans" w:cs="Open Sans"/>
        </w:rPr>
        <w:t>September 2023</w:t>
      </w:r>
    </w:p>
    <w:p w14:paraId="6615F53A" w14:textId="5FD3A1FC" w:rsidR="00941B9B" w:rsidRPr="007E6C7D" w:rsidRDefault="00941B9B" w:rsidP="00521913">
      <w:pPr>
        <w:autoSpaceDE w:val="0"/>
        <w:autoSpaceDN w:val="0"/>
        <w:spacing w:before="0" w:after="0"/>
        <w:ind w:right="233"/>
        <w:rPr>
          <w:rFonts w:ascii="Open Sans" w:hAnsi="Open Sans" w:cs="Open Sans"/>
          <w:b/>
          <w:bCs/>
          <w:color w:val="412878"/>
          <w:sz w:val="32"/>
          <w:szCs w:val="32"/>
        </w:rPr>
      </w:pPr>
      <w:r w:rsidRPr="00521913">
        <w:rPr>
          <w:rFonts w:ascii="Open Sans Medium" w:hAnsi="Open Sans Medium" w:cs="Open Sans Medium"/>
          <w:b/>
          <w:bCs/>
          <w:color w:val="412878"/>
          <w:sz w:val="36"/>
          <w:szCs w:val="36"/>
        </w:rPr>
        <w:lastRenderedPageBreak/>
        <w:t>Contents</w:t>
      </w:r>
      <w:r w:rsidRPr="007E6C7D">
        <w:rPr>
          <w:rFonts w:ascii="Open Sans" w:hAnsi="Open Sans" w:cs="Open Sans"/>
          <w:b/>
          <w:bCs/>
          <w:color w:val="412878"/>
          <w:sz w:val="32"/>
          <w:szCs w:val="32"/>
        </w:rPr>
        <w:t xml:space="preserve"> </w:t>
      </w:r>
    </w:p>
    <w:p w14:paraId="77F636DA" w14:textId="6AA75CC8" w:rsidR="00941B9B" w:rsidRPr="007E6C7D" w:rsidRDefault="00941B9B" w:rsidP="00521913">
      <w:pPr>
        <w:spacing w:before="60" w:after="60"/>
        <w:rPr>
          <w:rFonts w:ascii="Open Sans" w:hAnsi="Open Sans" w:cs="Open Sans"/>
        </w:rPr>
      </w:pPr>
      <w:r w:rsidRPr="007E6C7D">
        <w:rPr>
          <w:rFonts w:ascii="Open Sans" w:hAnsi="Open Sans" w:cs="Open Sans"/>
        </w:rPr>
        <w:t>You can use the title links to jump directly to the different sections of this scheme of work</w:t>
      </w:r>
      <w:r w:rsidR="00614733" w:rsidRPr="007E6C7D">
        <w:rPr>
          <w:rFonts w:ascii="Open Sans" w:hAnsi="Open Sans" w:cs="Open Sans"/>
        </w:rPr>
        <w:t xml:space="preserve"> (Use Ctrl and click to follow the link)</w:t>
      </w:r>
    </w:p>
    <w:tbl>
      <w:tblPr>
        <w:tblStyle w:val="LightList-Accent1"/>
        <w:tblpPr w:leftFromText="180" w:rightFromText="180" w:vertAnchor="text" w:horzAnchor="margin" w:tblpY="92"/>
        <w:tblW w:w="5000" w:type="pct"/>
        <w:tblLook w:val="06A0" w:firstRow="1" w:lastRow="0" w:firstColumn="1" w:lastColumn="0" w:noHBand="1" w:noVBand="1"/>
      </w:tblPr>
      <w:tblGrid>
        <w:gridCol w:w="8359"/>
        <w:gridCol w:w="1269"/>
      </w:tblGrid>
      <w:tr w:rsidR="00FC398B" w:rsidRPr="007E6C7D" w14:paraId="49193F37" w14:textId="77777777" w:rsidTr="00291CC7">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341" w:type="pct"/>
            <w:shd w:val="clear" w:color="auto" w:fill="371376"/>
          </w:tcPr>
          <w:p w14:paraId="4AEF48D3" w14:textId="0C293231" w:rsidR="00FC398B" w:rsidRPr="007E6C7D" w:rsidRDefault="00FC398B" w:rsidP="00096FAB">
            <w:pPr>
              <w:rPr>
                <w:rFonts w:ascii="Open Sans" w:hAnsi="Open Sans" w:cs="Open Sans"/>
                <w:bCs w:val="0"/>
                <w:color w:val="FFFFFF" w:themeColor="background1"/>
              </w:rPr>
            </w:pPr>
            <w:r w:rsidRPr="007E6C7D">
              <w:rPr>
                <w:rFonts w:ascii="Open Sans" w:hAnsi="Open Sans" w:cs="Open Sans"/>
                <w:bCs w:val="0"/>
                <w:color w:val="FFFFFF" w:themeColor="background1"/>
              </w:rPr>
              <w:t>Section</w:t>
            </w:r>
          </w:p>
        </w:tc>
        <w:tc>
          <w:tcPr>
            <w:tcW w:w="659" w:type="pct"/>
            <w:shd w:val="clear" w:color="auto" w:fill="371376"/>
          </w:tcPr>
          <w:p w14:paraId="58C999AC" w14:textId="23774384" w:rsidR="00FC398B" w:rsidRPr="007E6C7D" w:rsidRDefault="00FC398B" w:rsidP="00096FAB">
            <w:pPr>
              <w:cnfStyle w:val="100000000000" w:firstRow="1" w:lastRow="0" w:firstColumn="0" w:lastColumn="0" w:oddVBand="0" w:evenVBand="0" w:oddHBand="0" w:evenHBand="0" w:firstRowFirstColumn="0" w:firstRowLastColumn="0" w:lastRowFirstColumn="0" w:lastRowLastColumn="0"/>
              <w:rPr>
                <w:rFonts w:ascii="Open Sans" w:hAnsi="Open Sans" w:cs="Open Sans"/>
                <w:bCs w:val="0"/>
                <w:color w:val="FFFFFF" w:themeColor="background1"/>
              </w:rPr>
            </w:pPr>
            <w:r w:rsidRPr="007E6C7D">
              <w:rPr>
                <w:rFonts w:ascii="Open Sans" w:hAnsi="Open Sans" w:cs="Open Sans"/>
                <w:bCs w:val="0"/>
                <w:color w:val="FFFFFF" w:themeColor="background1"/>
              </w:rPr>
              <w:t>Page</w:t>
            </w:r>
          </w:p>
        </w:tc>
      </w:tr>
      <w:tr w:rsidR="00FC398B" w:rsidRPr="007E6C7D" w14:paraId="001678FE" w14:textId="77777777" w:rsidTr="00291CC7">
        <w:tc>
          <w:tcPr>
            <w:cnfStyle w:val="001000000000" w:firstRow="0" w:lastRow="0" w:firstColumn="1" w:lastColumn="0" w:oddVBand="0" w:evenVBand="0" w:oddHBand="0" w:evenHBand="0" w:firstRowFirstColumn="0" w:firstRowLastColumn="0" w:lastRowFirstColumn="0" w:lastRowLastColumn="0"/>
            <w:tcW w:w="4341" w:type="pct"/>
            <w:vAlign w:val="center"/>
          </w:tcPr>
          <w:p w14:paraId="689AF1C0" w14:textId="626F0BAE" w:rsidR="000F6937" w:rsidRPr="007E6C7D" w:rsidRDefault="00BF5301" w:rsidP="001B4B2F">
            <w:pPr>
              <w:rPr>
                <w:rFonts w:ascii="Open Sans" w:hAnsi="Open Sans" w:cs="Open Sans"/>
                <w:bCs w:val="0"/>
              </w:rPr>
            </w:pPr>
            <w:hyperlink w:anchor="buddhaslife" w:history="1">
              <w:r w:rsidR="00FC398B" w:rsidRPr="00AD6365">
                <w:rPr>
                  <w:rStyle w:val="Hyperlink"/>
                  <w:rFonts w:ascii="Open Sans" w:hAnsi="Open Sans" w:cs="Open Sans"/>
                  <w:bCs w:val="0"/>
                </w:rPr>
                <w:t>The Buddha’s life and its significance</w:t>
              </w:r>
            </w:hyperlink>
          </w:p>
        </w:tc>
        <w:tc>
          <w:tcPr>
            <w:tcW w:w="659" w:type="pct"/>
            <w:vAlign w:val="center"/>
          </w:tcPr>
          <w:p w14:paraId="1B394B9D" w14:textId="77777777" w:rsidR="00FC398B" w:rsidRPr="007E6C7D" w:rsidRDefault="00FC398B" w:rsidP="00096FAB">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7E6C7D">
              <w:rPr>
                <w:rFonts w:ascii="Open Sans" w:hAnsi="Open Sans" w:cs="Open Sans"/>
              </w:rPr>
              <w:t>3</w:t>
            </w:r>
          </w:p>
        </w:tc>
      </w:tr>
      <w:tr w:rsidR="00FC398B" w:rsidRPr="007E6C7D" w14:paraId="196ECF87" w14:textId="77777777" w:rsidTr="00291CC7">
        <w:trPr>
          <w:trHeight w:val="276"/>
        </w:trPr>
        <w:tc>
          <w:tcPr>
            <w:cnfStyle w:val="001000000000" w:firstRow="0" w:lastRow="0" w:firstColumn="1" w:lastColumn="0" w:oddVBand="0" w:evenVBand="0" w:oddHBand="0" w:evenHBand="0" w:firstRowFirstColumn="0" w:firstRowLastColumn="0" w:lastRowFirstColumn="0" w:lastRowLastColumn="0"/>
            <w:tcW w:w="4341" w:type="pct"/>
            <w:vAlign w:val="center"/>
          </w:tcPr>
          <w:p w14:paraId="792C492A" w14:textId="7B2CE845" w:rsidR="00FC398B" w:rsidRPr="007E6C7D" w:rsidRDefault="00BF5301" w:rsidP="001B4B2F">
            <w:pPr>
              <w:rPr>
                <w:rFonts w:ascii="Open Sans" w:hAnsi="Open Sans" w:cs="Open Sans"/>
              </w:rPr>
            </w:pPr>
            <w:hyperlink w:anchor="fournobletruths" w:history="1">
              <w:r w:rsidR="00FC398B" w:rsidRPr="00AD6365">
                <w:rPr>
                  <w:rStyle w:val="Hyperlink"/>
                  <w:rFonts w:ascii="Open Sans" w:hAnsi="Open Sans" w:cs="Open Sans"/>
                  <w:bCs w:val="0"/>
                </w:rPr>
                <w:t>The Four Noble Truths</w:t>
              </w:r>
            </w:hyperlink>
          </w:p>
        </w:tc>
        <w:tc>
          <w:tcPr>
            <w:tcW w:w="659" w:type="pct"/>
            <w:vAlign w:val="center"/>
          </w:tcPr>
          <w:p w14:paraId="32FFC67F" w14:textId="77777777" w:rsidR="00FC398B" w:rsidRPr="007E6C7D" w:rsidRDefault="00FC398B" w:rsidP="00096FAB">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7E6C7D">
              <w:rPr>
                <w:rFonts w:ascii="Open Sans" w:hAnsi="Open Sans" w:cs="Open Sans"/>
              </w:rPr>
              <w:t>7</w:t>
            </w:r>
          </w:p>
        </w:tc>
      </w:tr>
      <w:tr w:rsidR="00FC398B" w:rsidRPr="007E6C7D" w14:paraId="7716BA43" w14:textId="77777777" w:rsidTr="00291CC7">
        <w:tc>
          <w:tcPr>
            <w:cnfStyle w:val="001000000000" w:firstRow="0" w:lastRow="0" w:firstColumn="1" w:lastColumn="0" w:oddVBand="0" w:evenVBand="0" w:oddHBand="0" w:evenHBand="0" w:firstRowFirstColumn="0" w:firstRowLastColumn="0" w:lastRowFirstColumn="0" w:lastRowLastColumn="0"/>
            <w:tcW w:w="4341" w:type="pct"/>
            <w:vAlign w:val="center"/>
          </w:tcPr>
          <w:p w14:paraId="4B1C3C45" w14:textId="024855F6" w:rsidR="00FC398B" w:rsidRPr="007E6C7D" w:rsidRDefault="00BF5301" w:rsidP="001B4B2F">
            <w:pPr>
              <w:rPr>
                <w:rFonts w:ascii="Open Sans" w:hAnsi="Open Sans" w:cs="Open Sans"/>
              </w:rPr>
            </w:pPr>
            <w:hyperlink w:anchor="conceptdhamma" w:history="1">
              <w:r w:rsidR="00FC398B" w:rsidRPr="00AD6365">
                <w:rPr>
                  <w:rStyle w:val="Hyperlink"/>
                  <w:rFonts w:ascii="Open Sans" w:hAnsi="Open Sans" w:cs="Open Sans"/>
                  <w:bCs w:val="0"/>
                </w:rPr>
                <w:t>The Concept of Dhamma (Dharma)</w:t>
              </w:r>
            </w:hyperlink>
          </w:p>
        </w:tc>
        <w:tc>
          <w:tcPr>
            <w:tcW w:w="659" w:type="pct"/>
            <w:vAlign w:val="center"/>
          </w:tcPr>
          <w:p w14:paraId="1540EED2" w14:textId="77777777" w:rsidR="00FC398B" w:rsidRPr="007E6C7D" w:rsidRDefault="00FC398B" w:rsidP="00096FAB">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7E6C7D">
              <w:rPr>
                <w:rFonts w:ascii="Open Sans" w:hAnsi="Open Sans" w:cs="Open Sans"/>
              </w:rPr>
              <w:t>11</w:t>
            </w:r>
          </w:p>
        </w:tc>
      </w:tr>
      <w:tr w:rsidR="00FC398B" w:rsidRPr="007E6C7D" w14:paraId="1308D69B" w14:textId="77777777" w:rsidTr="00291CC7">
        <w:tc>
          <w:tcPr>
            <w:cnfStyle w:val="001000000000" w:firstRow="0" w:lastRow="0" w:firstColumn="1" w:lastColumn="0" w:oddVBand="0" w:evenVBand="0" w:oddHBand="0" w:evenHBand="0" w:firstRowFirstColumn="0" w:firstRowLastColumn="0" w:lastRowFirstColumn="0" w:lastRowLastColumn="0"/>
            <w:tcW w:w="4341" w:type="pct"/>
            <w:vAlign w:val="center"/>
          </w:tcPr>
          <w:p w14:paraId="3DF4A396" w14:textId="17773CCB" w:rsidR="00FC398B" w:rsidRPr="007E6C7D" w:rsidRDefault="00BF5301" w:rsidP="001B4B2F">
            <w:pPr>
              <w:rPr>
                <w:rFonts w:ascii="Open Sans" w:hAnsi="Open Sans" w:cs="Open Sans"/>
              </w:rPr>
            </w:pPr>
            <w:hyperlink w:anchor="Paticcasamupada" w:history="1">
              <w:r w:rsidR="00FC398B" w:rsidRPr="00AD6365">
                <w:rPr>
                  <w:rStyle w:val="Hyperlink"/>
                  <w:rFonts w:ascii="Open Sans" w:hAnsi="Open Sans" w:cs="Open Sans"/>
                  <w:bCs w:val="0"/>
                </w:rPr>
                <w:t>The Concept of dependent arising Paticcasamupada</w:t>
              </w:r>
            </w:hyperlink>
          </w:p>
        </w:tc>
        <w:tc>
          <w:tcPr>
            <w:tcW w:w="659" w:type="pct"/>
            <w:vAlign w:val="center"/>
          </w:tcPr>
          <w:p w14:paraId="6D348615" w14:textId="77777777" w:rsidR="00FC398B" w:rsidRPr="007E6C7D" w:rsidRDefault="00FC398B" w:rsidP="00096FAB">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7E6C7D">
              <w:rPr>
                <w:rFonts w:ascii="Open Sans" w:hAnsi="Open Sans" w:cs="Open Sans"/>
              </w:rPr>
              <w:t>12</w:t>
            </w:r>
          </w:p>
        </w:tc>
      </w:tr>
      <w:tr w:rsidR="00FC398B" w:rsidRPr="007E6C7D" w14:paraId="296E5E44" w14:textId="77777777" w:rsidTr="00291CC7">
        <w:tc>
          <w:tcPr>
            <w:cnfStyle w:val="001000000000" w:firstRow="0" w:lastRow="0" w:firstColumn="1" w:lastColumn="0" w:oddVBand="0" w:evenVBand="0" w:oddHBand="0" w:evenHBand="0" w:firstRowFirstColumn="0" w:firstRowLastColumn="0" w:lastRowFirstColumn="0" w:lastRowLastColumn="0"/>
            <w:tcW w:w="4341" w:type="pct"/>
            <w:vAlign w:val="center"/>
          </w:tcPr>
          <w:p w14:paraId="551DBF44" w14:textId="137BF7D4" w:rsidR="00FC398B" w:rsidRPr="007E6C7D" w:rsidRDefault="00BF5301" w:rsidP="001B4B2F">
            <w:pPr>
              <w:rPr>
                <w:rFonts w:ascii="Open Sans" w:hAnsi="Open Sans" w:cs="Open Sans"/>
              </w:rPr>
            </w:pPr>
            <w:hyperlink w:anchor="threemarks" w:history="1">
              <w:r w:rsidR="00FC398B" w:rsidRPr="00AD6365">
                <w:rPr>
                  <w:rStyle w:val="Hyperlink"/>
                  <w:rFonts w:ascii="Open Sans" w:hAnsi="Open Sans" w:cs="Open Sans"/>
                  <w:bCs w:val="0"/>
                </w:rPr>
                <w:t>The Three Marks of Existence</w:t>
              </w:r>
            </w:hyperlink>
          </w:p>
        </w:tc>
        <w:tc>
          <w:tcPr>
            <w:tcW w:w="659" w:type="pct"/>
            <w:vAlign w:val="center"/>
          </w:tcPr>
          <w:p w14:paraId="713F6E10" w14:textId="77777777" w:rsidR="00FC398B" w:rsidRPr="007E6C7D" w:rsidRDefault="00FC398B" w:rsidP="00096FAB">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7E6C7D">
              <w:rPr>
                <w:rFonts w:ascii="Open Sans" w:hAnsi="Open Sans" w:cs="Open Sans"/>
              </w:rPr>
              <w:t>13</w:t>
            </w:r>
          </w:p>
        </w:tc>
      </w:tr>
      <w:tr w:rsidR="00FC398B" w:rsidRPr="007E6C7D" w14:paraId="35BBF7A7" w14:textId="77777777" w:rsidTr="00291CC7">
        <w:tc>
          <w:tcPr>
            <w:cnfStyle w:val="001000000000" w:firstRow="0" w:lastRow="0" w:firstColumn="1" w:lastColumn="0" w:oddVBand="0" w:evenVBand="0" w:oddHBand="0" w:evenHBand="0" w:firstRowFirstColumn="0" w:firstRowLastColumn="0" w:lastRowFirstColumn="0" w:lastRowLastColumn="0"/>
            <w:tcW w:w="4341" w:type="pct"/>
            <w:vAlign w:val="center"/>
          </w:tcPr>
          <w:p w14:paraId="0A231353" w14:textId="60B586E0" w:rsidR="00FC398B" w:rsidRPr="007E6C7D" w:rsidRDefault="00BF5301" w:rsidP="001B4B2F">
            <w:pPr>
              <w:rPr>
                <w:rFonts w:ascii="Open Sans" w:hAnsi="Open Sans" w:cs="Open Sans"/>
              </w:rPr>
            </w:pPr>
            <w:hyperlink w:anchor="humanpersonality" w:history="1">
              <w:r w:rsidR="00FC398B" w:rsidRPr="00AD6365">
                <w:rPr>
                  <w:rStyle w:val="Hyperlink"/>
                  <w:rFonts w:ascii="Open Sans" w:hAnsi="Open Sans" w:cs="Open Sans"/>
                  <w:bCs w:val="0"/>
                </w:rPr>
                <w:t>The Human Personality</w:t>
              </w:r>
            </w:hyperlink>
          </w:p>
        </w:tc>
        <w:tc>
          <w:tcPr>
            <w:tcW w:w="659" w:type="pct"/>
            <w:vAlign w:val="center"/>
          </w:tcPr>
          <w:p w14:paraId="7EA9089A" w14:textId="77777777" w:rsidR="00FC398B" w:rsidRPr="007E6C7D" w:rsidRDefault="00FC398B" w:rsidP="00096FAB">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7E6C7D">
              <w:rPr>
                <w:rFonts w:ascii="Open Sans" w:hAnsi="Open Sans" w:cs="Open Sans"/>
              </w:rPr>
              <w:t>14</w:t>
            </w:r>
          </w:p>
        </w:tc>
      </w:tr>
      <w:tr w:rsidR="00FC398B" w:rsidRPr="007E6C7D" w14:paraId="038C7612" w14:textId="77777777" w:rsidTr="00291CC7">
        <w:tc>
          <w:tcPr>
            <w:cnfStyle w:val="001000000000" w:firstRow="0" w:lastRow="0" w:firstColumn="1" w:lastColumn="0" w:oddVBand="0" w:evenVBand="0" w:oddHBand="0" w:evenHBand="0" w:firstRowFirstColumn="0" w:firstRowLastColumn="0" w:lastRowFirstColumn="0" w:lastRowLastColumn="0"/>
            <w:tcW w:w="4341" w:type="pct"/>
            <w:vAlign w:val="center"/>
          </w:tcPr>
          <w:p w14:paraId="07189751" w14:textId="7CC78E6A" w:rsidR="00FC398B" w:rsidRPr="007E6C7D" w:rsidRDefault="00BF5301" w:rsidP="001B4B2F">
            <w:pPr>
              <w:rPr>
                <w:rFonts w:ascii="Open Sans" w:hAnsi="Open Sans" w:cs="Open Sans"/>
              </w:rPr>
            </w:pPr>
            <w:hyperlink w:anchor="humandestiny" w:history="1">
              <w:r w:rsidR="00FC398B" w:rsidRPr="00AD6365">
                <w:rPr>
                  <w:rStyle w:val="Hyperlink"/>
                  <w:rFonts w:ascii="Open Sans" w:hAnsi="Open Sans" w:cs="Open Sans"/>
                  <w:bCs w:val="0"/>
                </w:rPr>
                <w:t>Human destiny</w:t>
              </w:r>
            </w:hyperlink>
          </w:p>
        </w:tc>
        <w:tc>
          <w:tcPr>
            <w:tcW w:w="659" w:type="pct"/>
            <w:vAlign w:val="center"/>
          </w:tcPr>
          <w:p w14:paraId="5571A324" w14:textId="77777777" w:rsidR="00FC398B" w:rsidRPr="007E6C7D" w:rsidRDefault="00FC398B" w:rsidP="00096FAB">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7E6C7D">
              <w:rPr>
                <w:rFonts w:ascii="Open Sans" w:hAnsi="Open Sans" w:cs="Open Sans"/>
              </w:rPr>
              <w:t>16</w:t>
            </w:r>
          </w:p>
        </w:tc>
      </w:tr>
      <w:tr w:rsidR="00FC398B" w:rsidRPr="007E6C7D" w14:paraId="5F54C198" w14:textId="77777777" w:rsidTr="00291CC7">
        <w:tc>
          <w:tcPr>
            <w:cnfStyle w:val="001000000000" w:firstRow="0" w:lastRow="0" w:firstColumn="1" w:lastColumn="0" w:oddVBand="0" w:evenVBand="0" w:oddHBand="0" w:evenHBand="0" w:firstRowFirstColumn="0" w:firstRowLastColumn="0" w:lastRowFirstColumn="0" w:lastRowLastColumn="0"/>
            <w:tcW w:w="4341" w:type="pct"/>
            <w:vAlign w:val="center"/>
          </w:tcPr>
          <w:p w14:paraId="3E9A49C9" w14:textId="4563F655" w:rsidR="00FC398B" w:rsidRPr="007E6C7D" w:rsidRDefault="00BF5301" w:rsidP="001B4B2F">
            <w:pPr>
              <w:rPr>
                <w:rFonts w:ascii="Open Sans" w:hAnsi="Open Sans" w:cs="Open Sans"/>
              </w:rPr>
            </w:pPr>
            <w:hyperlink w:anchor="buddhahood" w:history="1">
              <w:r w:rsidR="00FC398B" w:rsidRPr="00AD6365">
                <w:rPr>
                  <w:rStyle w:val="Hyperlink"/>
                  <w:rFonts w:ascii="Open Sans" w:hAnsi="Open Sans" w:cs="Open Sans"/>
                  <w:bCs w:val="0"/>
                </w:rPr>
                <w:t>Buddhahood and the Pure Land</w:t>
              </w:r>
            </w:hyperlink>
          </w:p>
        </w:tc>
        <w:tc>
          <w:tcPr>
            <w:tcW w:w="659" w:type="pct"/>
            <w:vAlign w:val="center"/>
          </w:tcPr>
          <w:p w14:paraId="400D752B" w14:textId="77777777" w:rsidR="00FC398B" w:rsidRPr="007E6C7D" w:rsidRDefault="00FC398B" w:rsidP="00096FAB">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7E6C7D">
              <w:rPr>
                <w:rFonts w:ascii="Open Sans" w:hAnsi="Open Sans" w:cs="Open Sans"/>
              </w:rPr>
              <w:t>17</w:t>
            </w:r>
          </w:p>
        </w:tc>
      </w:tr>
      <w:tr w:rsidR="00FC398B" w:rsidRPr="007E6C7D" w14:paraId="2199FC82" w14:textId="77777777" w:rsidTr="00291CC7">
        <w:trPr>
          <w:trHeight w:val="60"/>
        </w:trPr>
        <w:tc>
          <w:tcPr>
            <w:cnfStyle w:val="001000000000" w:firstRow="0" w:lastRow="0" w:firstColumn="1" w:lastColumn="0" w:oddVBand="0" w:evenVBand="0" w:oddHBand="0" w:evenHBand="0" w:firstRowFirstColumn="0" w:firstRowLastColumn="0" w:lastRowFirstColumn="0" w:lastRowLastColumn="0"/>
            <w:tcW w:w="4341" w:type="pct"/>
            <w:vAlign w:val="center"/>
          </w:tcPr>
          <w:p w14:paraId="5193CF4A" w14:textId="4625A965" w:rsidR="00FC398B" w:rsidRPr="007E6C7D" w:rsidRDefault="00BF5301" w:rsidP="001B4B2F">
            <w:pPr>
              <w:rPr>
                <w:rFonts w:ascii="Open Sans" w:hAnsi="Open Sans" w:cs="Open Sans"/>
              </w:rPr>
            </w:pPr>
            <w:hyperlink w:anchor="nature" w:history="1">
              <w:r w:rsidR="00FC398B" w:rsidRPr="00AD6365">
                <w:rPr>
                  <w:rStyle w:val="Hyperlink"/>
                  <w:rFonts w:ascii="Open Sans" w:hAnsi="Open Sans" w:cs="Open Sans"/>
                  <w:bCs w:val="0"/>
                </w:rPr>
                <w:t>The nature, use and importance of Buddhist places of worship</w:t>
              </w:r>
            </w:hyperlink>
          </w:p>
        </w:tc>
        <w:tc>
          <w:tcPr>
            <w:tcW w:w="659" w:type="pct"/>
            <w:vAlign w:val="center"/>
          </w:tcPr>
          <w:p w14:paraId="2E843961" w14:textId="77777777" w:rsidR="00FC398B" w:rsidRPr="007E6C7D" w:rsidRDefault="00FC398B" w:rsidP="00096FAB">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7E6C7D">
              <w:rPr>
                <w:rFonts w:ascii="Open Sans" w:hAnsi="Open Sans" w:cs="Open Sans"/>
              </w:rPr>
              <w:t>18</w:t>
            </w:r>
          </w:p>
        </w:tc>
      </w:tr>
      <w:tr w:rsidR="00FC398B" w:rsidRPr="007E6C7D" w14:paraId="6BC8095F" w14:textId="77777777" w:rsidTr="00291CC7">
        <w:trPr>
          <w:trHeight w:val="60"/>
        </w:trPr>
        <w:tc>
          <w:tcPr>
            <w:cnfStyle w:val="001000000000" w:firstRow="0" w:lastRow="0" w:firstColumn="1" w:lastColumn="0" w:oddVBand="0" w:evenVBand="0" w:oddHBand="0" w:evenHBand="0" w:firstRowFirstColumn="0" w:firstRowLastColumn="0" w:lastRowFirstColumn="0" w:lastRowLastColumn="0"/>
            <w:tcW w:w="4341" w:type="pct"/>
            <w:vAlign w:val="center"/>
          </w:tcPr>
          <w:p w14:paraId="2B78B888" w14:textId="068395A5" w:rsidR="00FC398B" w:rsidRPr="007E6C7D" w:rsidRDefault="00BF5301" w:rsidP="001B4B2F">
            <w:pPr>
              <w:rPr>
                <w:rFonts w:ascii="Open Sans" w:hAnsi="Open Sans" w:cs="Open Sans"/>
              </w:rPr>
            </w:pPr>
            <w:hyperlink w:anchor="puja" w:history="1">
              <w:r w:rsidR="00FC398B" w:rsidRPr="00AD6365">
                <w:rPr>
                  <w:rStyle w:val="Hyperlink"/>
                  <w:rFonts w:ascii="Open Sans" w:hAnsi="Open Sans" w:cs="Open Sans"/>
                  <w:bCs w:val="0"/>
                </w:rPr>
                <w:t>Puja</w:t>
              </w:r>
            </w:hyperlink>
          </w:p>
        </w:tc>
        <w:tc>
          <w:tcPr>
            <w:tcW w:w="659" w:type="pct"/>
            <w:vAlign w:val="center"/>
          </w:tcPr>
          <w:p w14:paraId="514C00D0" w14:textId="77777777" w:rsidR="00FC398B" w:rsidRPr="007E6C7D" w:rsidRDefault="00FC398B" w:rsidP="00096FAB">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7E6C7D">
              <w:rPr>
                <w:rFonts w:ascii="Open Sans" w:hAnsi="Open Sans" w:cs="Open Sans"/>
              </w:rPr>
              <w:t>20</w:t>
            </w:r>
          </w:p>
        </w:tc>
      </w:tr>
      <w:tr w:rsidR="00FC398B" w:rsidRPr="007E6C7D" w14:paraId="2C02494E" w14:textId="77777777" w:rsidTr="00291CC7">
        <w:trPr>
          <w:trHeight w:val="60"/>
        </w:trPr>
        <w:tc>
          <w:tcPr>
            <w:cnfStyle w:val="001000000000" w:firstRow="0" w:lastRow="0" w:firstColumn="1" w:lastColumn="0" w:oddVBand="0" w:evenVBand="0" w:oddHBand="0" w:evenHBand="0" w:firstRowFirstColumn="0" w:firstRowLastColumn="0" w:lastRowFirstColumn="0" w:lastRowLastColumn="0"/>
            <w:tcW w:w="4341" w:type="pct"/>
            <w:vAlign w:val="center"/>
          </w:tcPr>
          <w:p w14:paraId="741C6B3C" w14:textId="15D7E3D5" w:rsidR="00FC398B" w:rsidRPr="007E6C7D" w:rsidRDefault="00BF5301" w:rsidP="001B4B2F">
            <w:pPr>
              <w:rPr>
                <w:rFonts w:ascii="Open Sans" w:hAnsi="Open Sans" w:cs="Open Sans"/>
              </w:rPr>
            </w:pPr>
            <w:hyperlink w:anchor="meditation" w:history="1">
              <w:r w:rsidR="00FC398B" w:rsidRPr="00AD6365">
                <w:rPr>
                  <w:rStyle w:val="Hyperlink"/>
                  <w:rFonts w:ascii="Open Sans" w:hAnsi="Open Sans" w:cs="Open Sans"/>
                  <w:bCs w:val="0"/>
                </w:rPr>
                <w:t>Meditation, the different aims, significance and methods of meditation</w:t>
              </w:r>
            </w:hyperlink>
          </w:p>
        </w:tc>
        <w:tc>
          <w:tcPr>
            <w:tcW w:w="659" w:type="pct"/>
            <w:vAlign w:val="center"/>
          </w:tcPr>
          <w:p w14:paraId="014AC207" w14:textId="77777777" w:rsidR="00FC398B" w:rsidRPr="007E6C7D" w:rsidRDefault="00FC398B" w:rsidP="00096FAB">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7E6C7D">
              <w:rPr>
                <w:rFonts w:ascii="Open Sans" w:hAnsi="Open Sans" w:cs="Open Sans"/>
              </w:rPr>
              <w:t>21</w:t>
            </w:r>
          </w:p>
        </w:tc>
      </w:tr>
      <w:tr w:rsidR="00FC398B" w:rsidRPr="007E6C7D" w14:paraId="20346B53" w14:textId="77777777" w:rsidTr="00291CC7">
        <w:trPr>
          <w:trHeight w:val="60"/>
        </w:trPr>
        <w:tc>
          <w:tcPr>
            <w:cnfStyle w:val="001000000000" w:firstRow="0" w:lastRow="0" w:firstColumn="1" w:lastColumn="0" w:oddVBand="0" w:evenVBand="0" w:oddHBand="0" w:evenHBand="0" w:firstRowFirstColumn="0" w:firstRowLastColumn="0" w:lastRowFirstColumn="0" w:lastRowLastColumn="0"/>
            <w:tcW w:w="4341" w:type="pct"/>
            <w:vAlign w:val="center"/>
          </w:tcPr>
          <w:p w14:paraId="6EC3091B" w14:textId="5AF79D88" w:rsidR="00FC398B" w:rsidRPr="007E6C7D" w:rsidRDefault="00BF5301" w:rsidP="001B4B2F">
            <w:pPr>
              <w:rPr>
                <w:rFonts w:ascii="Open Sans" w:hAnsi="Open Sans" w:cs="Open Sans"/>
              </w:rPr>
            </w:pPr>
            <w:hyperlink w:anchor="ceremonies" w:history="1">
              <w:r w:rsidR="00FC398B" w:rsidRPr="008A542D">
                <w:rPr>
                  <w:rStyle w:val="Hyperlink"/>
                  <w:rFonts w:ascii="Open Sans" w:hAnsi="Open Sans" w:cs="Open Sans"/>
                  <w:bCs w:val="0"/>
                </w:rPr>
                <w:t>The practice and significance of different ceremonies and rituals associated with death and mourning in Theravada communities and in Japan and in Tibet</w:t>
              </w:r>
            </w:hyperlink>
          </w:p>
        </w:tc>
        <w:tc>
          <w:tcPr>
            <w:tcW w:w="659" w:type="pct"/>
            <w:vAlign w:val="center"/>
          </w:tcPr>
          <w:p w14:paraId="4B4138FF" w14:textId="77777777" w:rsidR="00FC398B" w:rsidRPr="007E6C7D" w:rsidRDefault="00FC398B" w:rsidP="00096FAB">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7E6C7D">
              <w:rPr>
                <w:rFonts w:ascii="Open Sans" w:hAnsi="Open Sans" w:cs="Open Sans"/>
              </w:rPr>
              <w:t>24</w:t>
            </w:r>
          </w:p>
        </w:tc>
      </w:tr>
      <w:tr w:rsidR="00FC398B" w:rsidRPr="007E6C7D" w14:paraId="3AB47DB0" w14:textId="77777777" w:rsidTr="00291CC7">
        <w:trPr>
          <w:trHeight w:val="60"/>
        </w:trPr>
        <w:tc>
          <w:tcPr>
            <w:cnfStyle w:val="001000000000" w:firstRow="0" w:lastRow="0" w:firstColumn="1" w:lastColumn="0" w:oddVBand="0" w:evenVBand="0" w:oddHBand="0" w:evenHBand="0" w:firstRowFirstColumn="0" w:firstRowLastColumn="0" w:lastRowFirstColumn="0" w:lastRowLastColumn="0"/>
            <w:tcW w:w="4341" w:type="pct"/>
            <w:vAlign w:val="center"/>
          </w:tcPr>
          <w:p w14:paraId="16061D15" w14:textId="2666FB59" w:rsidR="00FC398B" w:rsidRPr="007E6C7D" w:rsidRDefault="00BF5301" w:rsidP="001B4B2F">
            <w:pPr>
              <w:rPr>
                <w:rFonts w:ascii="Open Sans" w:hAnsi="Open Sans" w:cs="Open Sans"/>
              </w:rPr>
            </w:pPr>
            <w:hyperlink w:anchor="festivals" w:history="1">
              <w:r w:rsidR="00FC398B" w:rsidRPr="008A542D">
                <w:rPr>
                  <w:rStyle w:val="Hyperlink"/>
                  <w:rFonts w:ascii="Open Sans" w:hAnsi="Open Sans" w:cs="Open Sans"/>
                  <w:bCs w:val="0"/>
                </w:rPr>
                <w:t>Festivals and retreats and their importance to Buddhists in Great Britain today, including the celebrations, origins and significance of</w:t>
              </w:r>
            </w:hyperlink>
          </w:p>
        </w:tc>
        <w:tc>
          <w:tcPr>
            <w:tcW w:w="659" w:type="pct"/>
            <w:vAlign w:val="center"/>
          </w:tcPr>
          <w:p w14:paraId="03965E83" w14:textId="77777777" w:rsidR="00FC398B" w:rsidRPr="007E6C7D" w:rsidRDefault="00FC398B" w:rsidP="00096FAB">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7E6C7D">
              <w:rPr>
                <w:rFonts w:ascii="Open Sans" w:hAnsi="Open Sans" w:cs="Open Sans"/>
              </w:rPr>
              <w:t>25</w:t>
            </w:r>
          </w:p>
        </w:tc>
      </w:tr>
      <w:tr w:rsidR="00FC398B" w:rsidRPr="007E6C7D" w14:paraId="5B1C224F" w14:textId="77777777" w:rsidTr="00291CC7">
        <w:trPr>
          <w:trHeight w:val="60"/>
        </w:trPr>
        <w:tc>
          <w:tcPr>
            <w:cnfStyle w:val="001000000000" w:firstRow="0" w:lastRow="0" w:firstColumn="1" w:lastColumn="0" w:oddVBand="0" w:evenVBand="0" w:oddHBand="0" w:evenHBand="0" w:firstRowFirstColumn="0" w:firstRowLastColumn="0" w:lastRowFirstColumn="0" w:lastRowLastColumn="0"/>
            <w:tcW w:w="4341" w:type="pct"/>
            <w:vAlign w:val="center"/>
          </w:tcPr>
          <w:p w14:paraId="15CE107F" w14:textId="51A09C79" w:rsidR="00FC398B" w:rsidRPr="007E6C7D" w:rsidRDefault="00BF5301" w:rsidP="001B4B2F">
            <w:pPr>
              <w:rPr>
                <w:rFonts w:ascii="Open Sans" w:hAnsi="Open Sans" w:cs="Open Sans"/>
              </w:rPr>
            </w:pPr>
            <w:hyperlink w:anchor="ethicalteaching" w:history="1">
              <w:r w:rsidR="00FC398B" w:rsidRPr="008A542D">
                <w:rPr>
                  <w:rStyle w:val="Hyperlink"/>
                  <w:rFonts w:ascii="Open Sans" w:hAnsi="Open Sans" w:cs="Open Sans"/>
                  <w:bCs w:val="0"/>
                </w:rPr>
                <w:t>Ethical teaching</w:t>
              </w:r>
            </w:hyperlink>
          </w:p>
        </w:tc>
        <w:tc>
          <w:tcPr>
            <w:tcW w:w="659" w:type="pct"/>
            <w:vAlign w:val="center"/>
          </w:tcPr>
          <w:p w14:paraId="1D5B8579" w14:textId="77777777" w:rsidR="00FC398B" w:rsidRPr="007E6C7D" w:rsidRDefault="00FC398B" w:rsidP="00096FAB">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7E6C7D">
              <w:rPr>
                <w:rFonts w:ascii="Open Sans" w:hAnsi="Open Sans" w:cs="Open Sans"/>
              </w:rPr>
              <w:t>27</w:t>
            </w:r>
          </w:p>
        </w:tc>
      </w:tr>
      <w:tr w:rsidR="00FC398B" w:rsidRPr="007E6C7D" w14:paraId="47D8789E" w14:textId="77777777" w:rsidTr="00291CC7">
        <w:trPr>
          <w:trHeight w:val="60"/>
        </w:trPr>
        <w:tc>
          <w:tcPr>
            <w:cnfStyle w:val="001000000000" w:firstRow="0" w:lastRow="0" w:firstColumn="1" w:lastColumn="0" w:oddVBand="0" w:evenVBand="0" w:oddHBand="0" w:evenHBand="0" w:firstRowFirstColumn="0" w:firstRowLastColumn="0" w:lastRowFirstColumn="0" w:lastRowLastColumn="0"/>
            <w:tcW w:w="4341" w:type="pct"/>
            <w:vAlign w:val="center"/>
          </w:tcPr>
          <w:p w14:paraId="615D291B" w14:textId="785D3CD0" w:rsidR="00FC398B" w:rsidRPr="007E6C7D" w:rsidRDefault="00BF5301" w:rsidP="001B4B2F">
            <w:pPr>
              <w:rPr>
                <w:rFonts w:ascii="Open Sans" w:hAnsi="Open Sans" w:cs="Open Sans"/>
              </w:rPr>
            </w:pPr>
            <w:hyperlink w:anchor="fivemoral" w:history="1">
              <w:r w:rsidR="00FC398B" w:rsidRPr="008A542D">
                <w:rPr>
                  <w:rStyle w:val="Hyperlink"/>
                  <w:rFonts w:ascii="Open Sans" w:hAnsi="Open Sans" w:cs="Open Sans"/>
                  <w:bCs w:val="0"/>
                </w:rPr>
                <w:t>The five moral precepts (pancha/sila)</w:t>
              </w:r>
            </w:hyperlink>
          </w:p>
        </w:tc>
        <w:tc>
          <w:tcPr>
            <w:tcW w:w="659" w:type="pct"/>
            <w:vAlign w:val="center"/>
          </w:tcPr>
          <w:p w14:paraId="4DFEED0A" w14:textId="2DDE1F95" w:rsidR="00FC398B" w:rsidRPr="007E6C7D" w:rsidRDefault="00FC398B" w:rsidP="00096FAB">
            <w:pPr>
              <w:cnfStyle w:val="000000000000" w:firstRow="0" w:lastRow="0" w:firstColumn="0" w:lastColumn="0" w:oddVBand="0" w:evenVBand="0" w:oddHBand="0" w:evenHBand="0" w:firstRowFirstColumn="0" w:firstRowLastColumn="0" w:lastRowFirstColumn="0" w:lastRowLastColumn="0"/>
              <w:rPr>
                <w:rFonts w:ascii="Open Sans" w:hAnsi="Open Sans" w:cs="Open Sans"/>
              </w:rPr>
            </w:pPr>
            <w:r w:rsidRPr="007E6C7D">
              <w:rPr>
                <w:rFonts w:ascii="Open Sans" w:hAnsi="Open Sans" w:cs="Open Sans"/>
              </w:rPr>
              <w:t>29</w:t>
            </w:r>
          </w:p>
        </w:tc>
      </w:tr>
      <w:tr w:rsidR="00FC398B" w:rsidRPr="007E6C7D" w14:paraId="6B02B097" w14:textId="77777777" w:rsidTr="00291CC7">
        <w:trPr>
          <w:trHeight w:val="60"/>
        </w:trPr>
        <w:tc>
          <w:tcPr>
            <w:cnfStyle w:val="001000000000" w:firstRow="0" w:lastRow="0" w:firstColumn="1" w:lastColumn="0" w:oddVBand="0" w:evenVBand="0" w:oddHBand="0" w:evenHBand="0" w:firstRowFirstColumn="0" w:firstRowLastColumn="0" w:lastRowFirstColumn="0" w:lastRowLastColumn="0"/>
            <w:tcW w:w="4341" w:type="pct"/>
            <w:vAlign w:val="center"/>
          </w:tcPr>
          <w:p w14:paraId="56981306" w14:textId="2D3DB8E6" w:rsidR="00FC398B" w:rsidRPr="007E6C7D" w:rsidRDefault="00BF5301" w:rsidP="001B4B2F">
            <w:pPr>
              <w:rPr>
                <w:rFonts w:ascii="Open Sans" w:hAnsi="Open Sans" w:cs="Open Sans"/>
              </w:rPr>
            </w:pPr>
            <w:hyperlink w:anchor="sixperfections" w:history="1">
              <w:r w:rsidR="00FC398B" w:rsidRPr="008A542D">
                <w:rPr>
                  <w:rStyle w:val="Hyperlink"/>
                  <w:rFonts w:ascii="Open Sans" w:hAnsi="Open Sans" w:cs="Open Sans"/>
                  <w:bCs w:val="0"/>
                </w:rPr>
                <w:t>The Six Perfections in the Mahayanan tradition</w:t>
              </w:r>
            </w:hyperlink>
          </w:p>
        </w:tc>
        <w:tc>
          <w:tcPr>
            <w:tcW w:w="659" w:type="pct"/>
            <w:vAlign w:val="center"/>
          </w:tcPr>
          <w:p w14:paraId="231EADEA" w14:textId="7403D742" w:rsidR="00FC398B" w:rsidRPr="007E6C7D" w:rsidRDefault="00FC398B" w:rsidP="00096FAB">
            <w:pPr>
              <w:pStyle w:val="AQASectionTitle3"/>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b w:val="0"/>
                <w:bCs w:val="0"/>
                <w:color w:val="auto"/>
              </w:rPr>
            </w:pPr>
            <w:r w:rsidRPr="007E6C7D">
              <w:rPr>
                <w:rFonts w:ascii="Open Sans" w:hAnsi="Open Sans" w:cs="Open Sans"/>
                <w:b w:val="0"/>
                <w:bCs w:val="0"/>
                <w:color w:val="auto"/>
              </w:rPr>
              <w:t>31</w:t>
            </w:r>
          </w:p>
        </w:tc>
      </w:tr>
      <w:tr w:rsidR="00FC398B" w:rsidRPr="007E6C7D" w14:paraId="01DFC627" w14:textId="77777777" w:rsidTr="00291CC7">
        <w:trPr>
          <w:trHeight w:val="60"/>
        </w:trPr>
        <w:tc>
          <w:tcPr>
            <w:cnfStyle w:val="001000000000" w:firstRow="0" w:lastRow="0" w:firstColumn="1" w:lastColumn="0" w:oddVBand="0" w:evenVBand="0" w:oddHBand="0" w:evenHBand="0" w:firstRowFirstColumn="0" w:firstRowLastColumn="0" w:lastRowFirstColumn="0" w:lastRowLastColumn="0"/>
            <w:tcW w:w="4341" w:type="pct"/>
            <w:vAlign w:val="center"/>
          </w:tcPr>
          <w:p w14:paraId="5E7DF299" w14:textId="77CFDEDC" w:rsidR="00FC398B" w:rsidRPr="007E6C7D" w:rsidRDefault="00BF5301" w:rsidP="001B4B2F">
            <w:pPr>
              <w:pStyle w:val="AQASectionTitle3"/>
              <w:spacing w:before="120" w:after="120"/>
              <w:rPr>
                <w:rFonts w:ascii="Open Sans" w:hAnsi="Open Sans" w:cs="Open Sans"/>
                <w:b w:val="0"/>
                <w:bCs/>
                <w:color w:val="auto"/>
              </w:rPr>
            </w:pPr>
            <w:hyperlink w:anchor="beliefsandteachings" w:history="1">
              <w:r w:rsidR="00FC398B" w:rsidRPr="008A542D">
                <w:rPr>
                  <w:rStyle w:val="Hyperlink"/>
                  <w:rFonts w:ascii="Open Sans" w:hAnsi="Open Sans" w:cs="Open Sans"/>
                  <w:b w:val="0"/>
                  <w:bCs/>
                  <w:sz w:val="22"/>
                  <w:szCs w:val="22"/>
                </w:rPr>
                <w:t>Beliefs and teachings and practices</w:t>
              </w:r>
            </w:hyperlink>
          </w:p>
        </w:tc>
        <w:tc>
          <w:tcPr>
            <w:tcW w:w="659" w:type="pct"/>
            <w:vAlign w:val="center"/>
          </w:tcPr>
          <w:p w14:paraId="20D0B5EB" w14:textId="2F3D4AF9" w:rsidR="00FC398B" w:rsidRPr="007E6C7D" w:rsidRDefault="00FC398B" w:rsidP="00096FAB">
            <w:pPr>
              <w:pStyle w:val="AQASectionTitle3"/>
              <w:spacing w:before="120" w:after="120"/>
              <w:cnfStyle w:val="000000000000" w:firstRow="0" w:lastRow="0" w:firstColumn="0" w:lastColumn="0" w:oddVBand="0" w:evenVBand="0" w:oddHBand="0" w:evenHBand="0" w:firstRowFirstColumn="0" w:firstRowLastColumn="0" w:lastRowFirstColumn="0" w:lastRowLastColumn="0"/>
              <w:rPr>
                <w:rFonts w:ascii="Open Sans" w:hAnsi="Open Sans" w:cs="Open Sans"/>
                <w:b w:val="0"/>
                <w:bCs w:val="0"/>
                <w:color w:val="auto"/>
              </w:rPr>
            </w:pPr>
            <w:r w:rsidRPr="007E6C7D">
              <w:rPr>
                <w:rFonts w:ascii="Open Sans" w:hAnsi="Open Sans" w:cs="Open Sans"/>
                <w:b w:val="0"/>
                <w:bCs w:val="0"/>
                <w:color w:val="auto"/>
              </w:rPr>
              <w:t>32</w:t>
            </w:r>
          </w:p>
        </w:tc>
      </w:tr>
    </w:tbl>
    <w:p w14:paraId="6F1B3EDF" w14:textId="77777777" w:rsidR="00521913" w:rsidRDefault="00521913" w:rsidP="00144C2C">
      <w:pPr>
        <w:pStyle w:val="AQASectionTitle3"/>
        <w:rPr>
          <w:rFonts w:ascii="Open Sans" w:hAnsi="Open Sans" w:cs="Open Sans"/>
          <w:sz w:val="28"/>
          <w:szCs w:val="28"/>
        </w:rPr>
      </w:pPr>
    </w:p>
    <w:p w14:paraId="79260659" w14:textId="77777777" w:rsidR="00521913" w:rsidRDefault="00521913">
      <w:pPr>
        <w:spacing w:before="0" w:after="0"/>
        <w:rPr>
          <w:rFonts w:ascii="Open Sans" w:eastAsiaTheme="majorEastAsia" w:hAnsi="Open Sans" w:cs="Open Sans"/>
          <w:b/>
          <w:bCs/>
          <w:color w:val="412878"/>
          <w:sz w:val="28"/>
          <w:szCs w:val="28"/>
        </w:rPr>
      </w:pPr>
      <w:r>
        <w:rPr>
          <w:rFonts w:ascii="Open Sans" w:hAnsi="Open Sans" w:cs="Open Sans"/>
          <w:sz w:val="28"/>
          <w:szCs w:val="28"/>
        </w:rPr>
        <w:br w:type="page"/>
      </w:r>
    </w:p>
    <w:p w14:paraId="48EE6A8E" w14:textId="0347EB99" w:rsidR="00BB6116" w:rsidRPr="00291CC7" w:rsidRDefault="00BB6116" w:rsidP="00144C2C">
      <w:pPr>
        <w:pStyle w:val="AQASectionTitle3"/>
        <w:rPr>
          <w:rFonts w:ascii="Open Sans Medium" w:hAnsi="Open Sans Medium" w:cs="Open Sans Medium"/>
          <w:sz w:val="32"/>
          <w:szCs w:val="32"/>
        </w:rPr>
      </w:pPr>
      <w:bookmarkStart w:id="4" w:name="buddhaslife"/>
      <w:bookmarkEnd w:id="4"/>
      <w:r w:rsidRPr="00291CC7">
        <w:rPr>
          <w:rFonts w:ascii="Open Sans Medium" w:hAnsi="Open Sans Medium" w:cs="Open Sans Medium"/>
          <w:sz w:val="32"/>
          <w:szCs w:val="32"/>
        </w:rPr>
        <w:lastRenderedPageBreak/>
        <w:t>Lesson 1</w:t>
      </w:r>
    </w:p>
    <w:p w14:paraId="5FA42514" w14:textId="5C6D1F60" w:rsidR="00DE1E0E" w:rsidRPr="00291CC7" w:rsidRDefault="00DE1E0E" w:rsidP="008C0B26">
      <w:pPr>
        <w:pStyle w:val="AQASectionTitle3"/>
        <w:rPr>
          <w:rFonts w:ascii="Open Sans Medium" w:hAnsi="Open Sans Medium" w:cs="Open Sans Medium"/>
          <w:sz w:val="28"/>
          <w:szCs w:val="28"/>
        </w:rPr>
      </w:pPr>
      <w:r w:rsidRPr="00291CC7">
        <w:rPr>
          <w:rFonts w:ascii="Open Sans Medium" w:hAnsi="Open Sans Medium" w:cs="Open Sans Medium"/>
          <w:sz w:val="28"/>
          <w:szCs w:val="28"/>
        </w:rPr>
        <w:t>Topic title</w:t>
      </w:r>
    </w:p>
    <w:bookmarkStart w:id="5" w:name="number1"/>
    <w:p w14:paraId="61598C00" w14:textId="03ECB681" w:rsidR="00DE1E0E" w:rsidRPr="00291CC7" w:rsidRDefault="00DE1E0E" w:rsidP="00291CC7">
      <w:pPr>
        <w:spacing w:before="0"/>
        <w:rPr>
          <w:rFonts w:ascii="Open Sans" w:hAnsi="Open Sans" w:cs="Open Sans"/>
          <w:color w:val="auto"/>
        </w:rPr>
      </w:pPr>
      <w:r w:rsidRPr="00291CC7">
        <w:fldChar w:fldCharType="begin"/>
      </w:r>
      <w:r w:rsidRPr="00291CC7">
        <w:rPr>
          <w:rFonts w:ascii="Open Sans" w:hAnsi="Open Sans" w:cs="Open Sans"/>
          <w:color w:val="auto"/>
        </w:rPr>
        <w:instrText xml:space="preserve"> HYPERLINK \l "_Component_1:_The" </w:instrText>
      </w:r>
      <w:r w:rsidRPr="00291CC7">
        <w:fldChar w:fldCharType="separate"/>
      </w:r>
      <w:r w:rsidRPr="00291CC7">
        <w:rPr>
          <w:rStyle w:val="Hyperlink"/>
          <w:rFonts w:ascii="Open Sans" w:hAnsi="Open Sans" w:cs="Open Sans"/>
          <w:color w:val="auto"/>
          <w:u w:val="none"/>
        </w:rPr>
        <w:t>The Buddha’s life and its significance</w:t>
      </w:r>
      <w:r w:rsidRPr="00291CC7">
        <w:rPr>
          <w:rStyle w:val="Hyperlink"/>
          <w:rFonts w:ascii="Open Sans" w:hAnsi="Open Sans" w:cs="Open Sans"/>
          <w:color w:val="auto"/>
          <w:u w:val="none"/>
        </w:rPr>
        <w:fldChar w:fldCharType="end"/>
      </w:r>
      <w:bookmarkEnd w:id="5"/>
      <w:r w:rsidR="00291CC7">
        <w:rPr>
          <w:rStyle w:val="Hyperlink"/>
          <w:rFonts w:ascii="Open Sans" w:hAnsi="Open Sans" w:cs="Open Sans"/>
          <w:color w:val="auto"/>
          <w:u w:val="none"/>
        </w:rPr>
        <w:t>.</w:t>
      </w:r>
    </w:p>
    <w:p w14:paraId="61417502" w14:textId="6066B7C0" w:rsidR="008C0B26" w:rsidRPr="00291CC7" w:rsidRDefault="00144C2C" w:rsidP="008C0B26">
      <w:pPr>
        <w:pStyle w:val="AQASectionTitle3"/>
        <w:rPr>
          <w:rFonts w:ascii="Open Sans Medium" w:hAnsi="Open Sans Medium" w:cs="Open Sans Medium"/>
          <w:sz w:val="28"/>
          <w:szCs w:val="28"/>
        </w:rPr>
      </w:pPr>
      <w:r w:rsidRPr="00291CC7">
        <w:rPr>
          <w:rFonts w:ascii="Open Sans Medium" w:hAnsi="Open Sans Medium" w:cs="Open Sans Medium"/>
          <w:sz w:val="28"/>
          <w:szCs w:val="28"/>
        </w:rPr>
        <w:t>Specification content</w:t>
      </w:r>
      <w:r w:rsidR="00E63ECF" w:rsidRPr="00291CC7">
        <w:rPr>
          <w:rFonts w:ascii="Open Sans Medium" w:hAnsi="Open Sans Medium" w:cs="Open Sans Medium"/>
          <w:sz w:val="28"/>
          <w:szCs w:val="28"/>
        </w:rPr>
        <w:t xml:space="preserve"> </w:t>
      </w:r>
    </w:p>
    <w:p w14:paraId="185AA914" w14:textId="45AB8CB2" w:rsidR="00E63ECF" w:rsidRPr="007E6C7D" w:rsidRDefault="00E63ECF" w:rsidP="00291CC7">
      <w:pPr>
        <w:pStyle w:val="AQASectionTitle3"/>
        <w:spacing w:before="0" w:after="120"/>
        <w:rPr>
          <w:rFonts w:ascii="Open Sans" w:hAnsi="Open Sans" w:cs="Open Sans"/>
        </w:rPr>
      </w:pPr>
      <w:r w:rsidRPr="007E6C7D">
        <w:rPr>
          <w:rFonts w:ascii="Open Sans" w:hAnsi="Open Sans" w:cs="Open Sans"/>
          <w:b w:val="0"/>
          <w:bCs w:val="0"/>
          <w:color w:val="auto"/>
          <w:sz w:val="22"/>
          <w:szCs w:val="22"/>
        </w:rPr>
        <w:t>The birth of the Buddha and his life of luxury.</w:t>
      </w:r>
    </w:p>
    <w:p w14:paraId="70E69728" w14:textId="77777777" w:rsidR="008815B4" w:rsidRPr="00291CC7" w:rsidRDefault="008815B4" w:rsidP="008815B4">
      <w:pPr>
        <w:pStyle w:val="AQASectionTitle3"/>
        <w:rPr>
          <w:rFonts w:ascii="Open Sans Medium" w:hAnsi="Open Sans Medium" w:cs="Open Sans Medium"/>
          <w:sz w:val="28"/>
          <w:szCs w:val="28"/>
        </w:rPr>
      </w:pPr>
      <w:r w:rsidRPr="00291CC7">
        <w:rPr>
          <w:rFonts w:ascii="Open Sans Medium" w:hAnsi="Open Sans Medium" w:cs="Open Sans Medium"/>
          <w:sz w:val="28"/>
          <w:szCs w:val="28"/>
        </w:rPr>
        <w:t>Learning outcomes</w:t>
      </w:r>
    </w:p>
    <w:p w14:paraId="7017C50D" w14:textId="77777777" w:rsidR="00E63ECF" w:rsidRPr="007E6C7D" w:rsidRDefault="00E63ECF" w:rsidP="0034169B">
      <w:pPr>
        <w:pStyle w:val="ListParagraph"/>
        <w:numPr>
          <w:ilvl w:val="0"/>
          <w:numId w:val="18"/>
        </w:numPr>
        <w:rPr>
          <w:rFonts w:ascii="Open Sans" w:hAnsi="Open Sans" w:cs="Open Sans"/>
          <w:color w:val="auto"/>
        </w:rPr>
      </w:pPr>
      <w:r w:rsidRPr="007E6C7D">
        <w:rPr>
          <w:rFonts w:ascii="Open Sans" w:hAnsi="Open Sans" w:cs="Open Sans"/>
        </w:rPr>
        <w:t>Students will be able to describe the religious context into which the Buddha was born.</w:t>
      </w:r>
    </w:p>
    <w:p w14:paraId="308579C7" w14:textId="77777777" w:rsidR="00E63ECF" w:rsidRPr="007E6C7D" w:rsidRDefault="00E63ECF" w:rsidP="0034169B">
      <w:pPr>
        <w:pStyle w:val="ListParagraph"/>
        <w:numPr>
          <w:ilvl w:val="0"/>
          <w:numId w:val="18"/>
        </w:numPr>
        <w:rPr>
          <w:rFonts w:ascii="Open Sans" w:hAnsi="Open Sans" w:cs="Open Sans"/>
        </w:rPr>
      </w:pPr>
      <w:r w:rsidRPr="007E6C7D">
        <w:rPr>
          <w:rFonts w:ascii="Open Sans" w:hAnsi="Open Sans" w:cs="Open Sans"/>
        </w:rPr>
        <w:t>Students will be able to describe how the Buddha was born and the regal life in to which he was born.</w:t>
      </w:r>
    </w:p>
    <w:p w14:paraId="0BC076D5" w14:textId="77777777" w:rsidR="008815B4" w:rsidRPr="00291CC7" w:rsidRDefault="008815B4" w:rsidP="008815B4">
      <w:pPr>
        <w:pStyle w:val="AQASectionTitle3"/>
        <w:rPr>
          <w:rFonts w:ascii="Open Sans Medium" w:hAnsi="Open Sans Medium" w:cs="Open Sans Medium"/>
          <w:sz w:val="28"/>
          <w:szCs w:val="28"/>
        </w:rPr>
      </w:pPr>
      <w:r w:rsidRPr="00291CC7">
        <w:rPr>
          <w:rFonts w:ascii="Open Sans Medium" w:hAnsi="Open Sans Medium" w:cs="Open Sans Medium"/>
          <w:sz w:val="28"/>
          <w:szCs w:val="28"/>
        </w:rPr>
        <w:t>Possible teaching and learning activities</w:t>
      </w:r>
    </w:p>
    <w:p w14:paraId="54C79265" w14:textId="3EDA1EC4" w:rsidR="00E63ECF" w:rsidRPr="007E6C7D" w:rsidRDefault="00E63ECF" w:rsidP="0034169B">
      <w:pPr>
        <w:pStyle w:val="ListParagraph"/>
        <w:numPr>
          <w:ilvl w:val="0"/>
          <w:numId w:val="19"/>
        </w:numPr>
        <w:ind w:left="360"/>
        <w:rPr>
          <w:rFonts w:ascii="Open Sans" w:hAnsi="Open Sans" w:cs="Open Sans"/>
          <w:color w:val="auto"/>
        </w:rPr>
      </w:pPr>
      <w:r w:rsidRPr="007E6C7D">
        <w:rPr>
          <w:rFonts w:ascii="Open Sans" w:hAnsi="Open Sans" w:cs="Open Sans"/>
        </w:rPr>
        <w:t xml:space="preserve">Students might be asked to research the area into which the Buddha was born; for example both the geographical and </w:t>
      </w:r>
      <w:r w:rsidR="00B23405" w:rsidRPr="00B23405">
        <w:rPr>
          <w:rFonts w:ascii="Open Sans" w:hAnsi="Open Sans" w:cs="Open Sans"/>
        </w:rPr>
        <w:t>Sanātana Dharma</w:t>
      </w:r>
      <w:r w:rsidR="005825F9">
        <w:rPr>
          <w:rFonts w:ascii="Open Sans" w:hAnsi="Open Sans" w:cs="Open Sans"/>
        </w:rPr>
        <w:t xml:space="preserve"> (Hindu)</w:t>
      </w:r>
      <w:r w:rsidR="00FF11ED">
        <w:rPr>
          <w:rFonts w:ascii="Open Sans" w:hAnsi="Open Sans" w:cs="Open Sans"/>
        </w:rPr>
        <w:t xml:space="preserve"> </w:t>
      </w:r>
      <w:r w:rsidRPr="007E6C7D">
        <w:rPr>
          <w:rFonts w:ascii="Open Sans" w:hAnsi="Open Sans" w:cs="Open Sans"/>
        </w:rPr>
        <w:t>religious context.</w:t>
      </w:r>
    </w:p>
    <w:p w14:paraId="754891DF" w14:textId="77777777" w:rsidR="00E63ECF" w:rsidRPr="007E6C7D" w:rsidRDefault="00E63ECF" w:rsidP="0034169B">
      <w:pPr>
        <w:pStyle w:val="ListParagraph"/>
        <w:numPr>
          <w:ilvl w:val="0"/>
          <w:numId w:val="19"/>
        </w:numPr>
        <w:ind w:left="360"/>
        <w:rPr>
          <w:rFonts w:ascii="Open Sans" w:hAnsi="Open Sans" w:cs="Open Sans"/>
        </w:rPr>
      </w:pPr>
      <w:r w:rsidRPr="007E6C7D">
        <w:rPr>
          <w:rFonts w:ascii="Open Sans" w:hAnsi="Open Sans" w:cs="Open Sans"/>
        </w:rPr>
        <w:t>Students could be given information on the various miracles that are said to have accompanied the Buddha’s birth.</w:t>
      </w:r>
    </w:p>
    <w:p w14:paraId="3595F66B" w14:textId="77777777" w:rsidR="00E63ECF" w:rsidRPr="007E6C7D" w:rsidRDefault="00E63ECF" w:rsidP="0034169B">
      <w:pPr>
        <w:pStyle w:val="ListParagraph"/>
        <w:numPr>
          <w:ilvl w:val="0"/>
          <w:numId w:val="19"/>
        </w:numPr>
        <w:ind w:left="360"/>
        <w:rPr>
          <w:rFonts w:ascii="Open Sans" w:hAnsi="Open Sans" w:cs="Open Sans"/>
        </w:rPr>
      </w:pPr>
      <w:r w:rsidRPr="007E6C7D">
        <w:rPr>
          <w:rFonts w:ascii="Open Sans" w:hAnsi="Open Sans" w:cs="Open Sans"/>
        </w:rPr>
        <w:t>Working in small groups, students could consider the significance of these miracles for the role and status of the Buddha and share their findings with the class.</w:t>
      </w:r>
    </w:p>
    <w:p w14:paraId="3C5D5234" w14:textId="77777777" w:rsidR="008C0B26" w:rsidRPr="006A7F5D" w:rsidRDefault="00E63ECF" w:rsidP="00291CC7">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1D472E34" w14:textId="61134C27" w:rsidR="00E63ECF" w:rsidRPr="00291CC7" w:rsidRDefault="00E63ECF" w:rsidP="00291CC7">
      <w:pPr>
        <w:spacing w:before="0"/>
        <w:rPr>
          <w:rFonts w:ascii="Open Sans" w:hAnsi="Open Sans" w:cs="Open Sans"/>
        </w:rPr>
      </w:pPr>
      <w:r w:rsidRPr="00291CC7">
        <w:rPr>
          <w:rFonts w:ascii="Open Sans" w:hAnsi="Open Sans" w:cs="Open Sans"/>
        </w:rPr>
        <w:t>Students could consider the reliability of the evidence for the Buddha’s birth.</w:t>
      </w:r>
    </w:p>
    <w:p w14:paraId="0E014658" w14:textId="69489EF6" w:rsidR="00144C2C" w:rsidRPr="00291CC7" w:rsidRDefault="00144C2C" w:rsidP="00144C2C">
      <w:pPr>
        <w:pStyle w:val="AQASectionTitle3"/>
        <w:rPr>
          <w:rFonts w:ascii="Open Sans Medium" w:hAnsi="Open Sans Medium" w:cs="Open Sans Medium"/>
          <w:sz w:val="28"/>
          <w:szCs w:val="28"/>
        </w:rPr>
      </w:pPr>
      <w:r w:rsidRPr="00291CC7">
        <w:rPr>
          <w:rFonts w:ascii="Open Sans Medium" w:hAnsi="Open Sans Medium" w:cs="Open Sans Medium"/>
          <w:sz w:val="28"/>
          <w:szCs w:val="28"/>
        </w:rPr>
        <w:t>Resource</w:t>
      </w:r>
      <w:r w:rsidR="00E63ECF" w:rsidRPr="00291CC7">
        <w:rPr>
          <w:rFonts w:ascii="Open Sans Medium" w:hAnsi="Open Sans Medium" w:cs="Open Sans Medium"/>
          <w:sz w:val="28"/>
          <w:szCs w:val="28"/>
        </w:rPr>
        <w:t>s</w:t>
      </w:r>
    </w:p>
    <w:p w14:paraId="00AB12CF" w14:textId="77777777" w:rsidR="00E63ECF" w:rsidRPr="007E6C7D" w:rsidRDefault="00E63ECF" w:rsidP="0034169B">
      <w:pPr>
        <w:pStyle w:val="ListParagraph"/>
        <w:numPr>
          <w:ilvl w:val="0"/>
          <w:numId w:val="20"/>
        </w:numPr>
        <w:rPr>
          <w:rFonts w:ascii="Open Sans" w:hAnsi="Open Sans" w:cs="Open Sans"/>
          <w:color w:val="auto"/>
        </w:rPr>
      </w:pPr>
      <w:r w:rsidRPr="007E6C7D">
        <w:rPr>
          <w:rFonts w:ascii="Open Sans" w:hAnsi="Open Sans" w:cs="Open Sans"/>
        </w:rPr>
        <w:t>Access to the internet.</w:t>
      </w:r>
    </w:p>
    <w:p w14:paraId="34E8BB92" w14:textId="77777777" w:rsidR="00E63ECF" w:rsidRPr="007E6C7D" w:rsidRDefault="00E63ECF" w:rsidP="0034169B">
      <w:pPr>
        <w:pStyle w:val="ListParagraph"/>
        <w:numPr>
          <w:ilvl w:val="0"/>
          <w:numId w:val="20"/>
        </w:numPr>
        <w:rPr>
          <w:rFonts w:ascii="Open Sans" w:hAnsi="Open Sans" w:cs="Open Sans"/>
        </w:rPr>
      </w:pPr>
      <w:r w:rsidRPr="007E6C7D">
        <w:rPr>
          <w:rFonts w:ascii="Open Sans" w:hAnsi="Open Sans" w:cs="Open Sans"/>
        </w:rPr>
        <w:t>A suitable textbook on Buddhism.</w:t>
      </w:r>
    </w:p>
    <w:p w14:paraId="7CBC963D" w14:textId="77777777" w:rsidR="00E63ECF" w:rsidRPr="007E6C7D" w:rsidRDefault="00E63ECF" w:rsidP="0034169B">
      <w:pPr>
        <w:pStyle w:val="ListParagraph"/>
        <w:numPr>
          <w:ilvl w:val="0"/>
          <w:numId w:val="20"/>
        </w:numPr>
        <w:rPr>
          <w:rFonts w:ascii="Open Sans" w:hAnsi="Open Sans" w:cs="Open Sans"/>
        </w:rPr>
      </w:pPr>
      <w:r w:rsidRPr="007E6C7D">
        <w:rPr>
          <w:rFonts w:ascii="Open Sans" w:hAnsi="Open Sans" w:cs="Open Sans"/>
        </w:rPr>
        <w:t>Worksheets detailing the story of the Buddha’s birth.</w:t>
      </w:r>
    </w:p>
    <w:p w14:paraId="5EFCEE4E" w14:textId="77777777" w:rsidR="00BE3706" w:rsidRPr="007E6C7D" w:rsidRDefault="00BE3706">
      <w:pPr>
        <w:spacing w:before="0" w:after="0"/>
        <w:rPr>
          <w:rFonts w:ascii="Open Sans" w:eastAsia="Times New Roman" w:hAnsi="Open Sans" w:cs="Open Sans"/>
          <w:lang w:val="en-GB" w:eastAsia="en-GB"/>
        </w:rPr>
      </w:pPr>
      <w:r w:rsidRPr="007E6C7D">
        <w:rPr>
          <w:rFonts w:ascii="Open Sans" w:hAnsi="Open Sans" w:cs="Open Sans"/>
        </w:rPr>
        <w:br w:type="page"/>
      </w:r>
    </w:p>
    <w:p w14:paraId="363E206E" w14:textId="61D650F9" w:rsidR="00BB6116" w:rsidRPr="00291CC7" w:rsidRDefault="00BB6116" w:rsidP="00991080">
      <w:pPr>
        <w:pStyle w:val="AQASectionTitle3"/>
        <w:rPr>
          <w:rFonts w:ascii="Open Sans Medium" w:hAnsi="Open Sans Medium" w:cs="Open Sans Medium"/>
          <w:sz w:val="32"/>
          <w:szCs w:val="32"/>
        </w:rPr>
      </w:pPr>
      <w:r w:rsidRPr="00291CC7">
        <w:rPr>
          <w:rFonts w:ascii="Open Sans Medium" w:hAnsi="Open Sans Medium" w:cs="Open Sans Medium"/>
          <w:sz w:val="32"/>
          <w:szCs w:val="32"/>
        </w:rPr>
        <w:lastRenderedPageBreak/>
        <w:t>Lesson 2</w:t>
      </w:r>
    </w:p>
    <w:p w14:paraId="5687342C" w14:textId="77777777" w:rsidR="00DE1E0E" w:rsidRPr="00291CC7" w:rsidRDefault="00DE1E0E" w:rsidP="00991080">
      <w:pPr>
        <w:pStyle w:val="AQASectionTitle3"/>
        <w:rPr>
          <w:rFonts w:ascii="Open Sans Medium" w:hAnsi="Open Sans Medium" w:cs="Open Sans Medium"/>
          <w:sz w:val="28"/>
          <w:szCs w:val="28"/>
        </w:rPr>
      </w:pPr>
      <w:r w:rsidRPr="00291CC7">
        <w:rPr>
          <w:rFonts w:ascii="Open Sans Medium" w:hAnsi="Open Sans Medium" w:cs="Open Sans Medium"/>
          <w:sz w:val="28"/>
          <w:szCs w:val="28"/>
        </w:rPr>
        <w:t>Topic title</w:t>
      </w:r>
    </w:p>
    <w:p w14:paraId="22955915" w14:textId="2B221B7A" w:rsidR="00DE1E0E" w:rsidRPr="00291CC7" w:rsidRDefault="00EB7664" w:rsidP="00991080">
      <w:pPr>
        <w:spacing w:before="0"/>
        <w:rPr>
          <w:rFonts w:ascii="Open Sans" w:hAnsi="Open Sans" w:cs="Open Sans"/>
        </w:rPr>
      </w:pPr>
      <w:r w:rsidRPr="00291CC7">
        <w:rPr>
          <w:rFonts w:ascii="Open Sans" w:hAnsi="Open Sans" w:cs="Open Sans"/>
        </w:rPr>
        <w:t>The Buddha’s life and its significance</w:t>
      </w:r>
      <w:r w:rsidR="00291CC7">
        <w:rPr>
          <w:rFonts w:ascii="Open Sans" w:hAnsi="Open Sans" w:cs="Open Sans"/>
        </w:rPr>
        <w:t>.</w:t>
      </w:r>
    </w:p>
    <w:p w14:paraId="2C599D54" w14:textId="0D772649" w:rsidR="00E63ECF" w:rsidRPr="00291CC7" w:rsidRDefault="00BE3706" w:rsidP="00991080">
      <w:pPr>
        <w:pStyle w:val="AQASectionTitle3"/>
        <w:rPr>
          <w:rFonts w:ascii="Open Sans Medium" w:hAnsi="Open Sans Medium" w:cs="Open Sans Medium"/>
          <w:sz w:val="28"/>
          <w:szCs w:val="28"/>
        </w:rPr>
      </w:pPr>
      <w:r w:rsidRPr="00291CC7">
        <w:rPr>
          <w:rFonts w:ascii="Open Sans Medium" w:hAnsi="Open Sans Medium" w:cs="Open Sans Medium"/>
          <w:sz w:val="28"/>
          <w:szCs w:val="28"/>
        </w:rPr>
        <w:t>Specification content</w:t>
      </w:r>
    </w:p>
    <w:p w14:paraId="063FAF60" w14:textId="63276D28" w:rsidR="00BE3706" w:rsidRPr="007E6C7D" w:rsidRDefault="00E63ECF" w:rsidP="00991080">
      <w:pPr>
        <w:pStyle w:val="AQASectionTitle3"/>
        <w:spacing w:before="0"/>
        <w:rPr>
          <w:rFonts w:ascii="Open Sans" w:hAnsi="Open Sans" w:cs="Open Sans"/>
          <w:b w:val="0"/>
          <w:bCs w:val="0"/>
          <w:color w:val="auto"/>
          <w:sz w:val="22"/>
          <w:szCs w:val="22"/>
        </w:rPr>
      </w:pPr>
      <w:r w:rsidRPr="007E6C7D">
        <w:rPr>
          <w:rFonts w:ascii="Open Sans" w:hAnsi="Open Sans" w:cs="Open Sans"/>
          <w:b w:val="0"/>
          <w:bCs w:val="0"/>
          <w:color w:val="auto"/>
          <w:sz w:val="22"/>
          <w:szCs w:val="22"/>
        </w:rPr>
        <w:t>The Four Sights, illness, old age, death, holy man (Jataka 75)</w:t>
      </w:r>
      <w:r w:rsidR="008C0B26" w:rsidRPr="007E6C7D">
        <w:rPr>
          <w:rFonts w:ascii="Open Sans" w:hAnsi="Open Sans" w:cs="Open Sans"/>
          <w:b w:val="0"/>
          <w:bCs w:val="0"/>
          <w:color w:val="auto"/>
          <w:sz w:val="22"/>
          <w:szCs w:val="22"/>
        </w:rPr>
        <w:t>.</w:t>
      </w:r>
    </w:p>
    <w:p w14:paraId="4EB7C9FD" w14:textId="77777777" w:rsidR="008815B4" w:rsidRPr="00291CC7" w:rsidRDefault="008815B4" w:rsidP="00991080">
      <w:pPr>
        <w:pStyle w:val="AQASectionTitle3"/>
        <w:rPr>
          <w:rFonts w:ascii="Open Sans Medium" w:hAnsi="Open Sans Medium" w:cs="Open Sans Medium"/>
          <w:sz w:val="28"/>
          <w:szCs w:val="28"/>
        </w:rPr>
      </w:pPr>
      <w:r w:rsidRPr="00291CC7">
        <w:rPr>
          <w:rFonts w:ascii="Open Sans Medium" w:hAnsi="Open Sans Medium" w:cs="Open Sans Medium"/>
          <w:sz w:val="28"/>
          <w:szCs w:val="28"/>
        </w:rPr>
        <w:t>Learning outcomes</w:t>
      </w:r>
    </w:p>
    <w:p w14:paraId="043BECCE" w14:textId="77777777" w:rsidR="00E63ECF" w:rsidRPr="007E6C7D" w:rsidRDefault="00E63ECF" w:rsidP="00991080">
      <w:pPr>
        <w:pStyle w:val="ListParagraph"/>
        <w:numPr>
          <w:ilvl w:val="0"/>
          <w:numId w:val="21"/>
        </w:numPr>
        <w:ind w:left="360"/>
        <w:rPr>
          <w:rFonts w:ascii="Open Sans" w:hAnsi="Open Sans" w:cs="Open Sans"/>
        </w:rPr>
      </w:pPr>
      <w:r w:rsidRPr="007E6C7D">
        <w:rPr>
          <w:rFonts w:ascii="Open Sans" w:hAnsi="Open Sans" w:cs="Open Sans"/>
        </w:rPr>
        <w:t>Students will be able to identify the Four Sights the Buddha experienced before leaving the Palace.</w:t>
      </w:r>
    </w:p>
    <w:p w14:paraId="19DDCB93" w14:textId="162341C3" w:rsidR="00E63ECF" w:rsidRPr="007E6C7D" w:rsidRDefault="00E63ECF" w:rsidP="00991080">
      <w:pPr>
        <w:pStyle w:val="ListParagraph"/>
        <w:numPr>
          <w:ilvl w:val="0"/>
          <w:numId w:val="21"/>
        </w:numPr>
        <w:ind w:left="360"/>
        <w:rPr>
          <w:rFonts w:ascii="Open Sans" w:hAnsi="Open Sans" w:cs="Open Sans"/>
        </w:rPr>
      </w:pPr>
      <w:r w:rsidRPr="007E6C7D">
        <w:rPr>
          <w:rFonts w:ascii="Open Sans" w:hAnsi="Open Sans" w:cs="Open Sans"/>
        </w:rPr>
        <w:t>Students will be able to explain the effects of these sights on the Buddha and his subsequent decision to leave the Palace.</w:t>
      </w:r>
    </w:p>
    <w:p w14:paraId="7904ED84" w14:textId="77777777" w:rsidR="008815B4" w:rsidRPr="00291CC7" w:rsidRDefault="008815B4" w:rsidP="00991080">
      <w:pPr>
        <w:pStyle w:val="AQASectionTitle3"/>
        <w:rPr>
          <w:rFonts w:ascii="Open Sans Medium" w:hAnsi="Open Sans Medium" w:cs="Open Sans Medium"/>
          <w:sz w:val="28"/>
          <w:szCs w:val="28"/>
        </w:rPr>
      </w:pPr>
      <w:r w:rsidRPr="00291CC7">
        <w:rPr>
          <w:rFonts w:ascii="Open Sans Medium" w:hAnsi="Open Sans Medium" w:cs="Open Sans Medium"/>
          <w:sz w:val="28"/>
          <w:szCs w:val="28"/>
        </w:rPr>
        <w:t>Possible teaching and learning activities</w:t>
      </w:r>
    </w:p>
    <w:p w14:paraId="43C52885" w14:textId="77777777" w:rsidR="00E63ECF" w:rsidRPr="007E6C7D" w:rsidRDefault="00E63ECF" w:rsidP="00991080">
      <w:pPr>
        <w:pStyle w:val="ListParagraph"/>
        <w:numPr>
          <w:ilvl w:val="0"/>
          <w:numId w:val="16"/>
        </w:numPr>
        <w:spacing w:after="0"/>
        <w:rPr>
          <w:rFonts w:ascii="Open Sans" w:hAnsi="Open Sans" w:cs="Open Sans"/>
        </w:rPr>
      </w:pPr>
      <w:r w:rsidRPr="007E6C7D">
        <w:rPr>
          <w:rFonts w:ascii="Open Sans" w:hAnsi="Open Sans" w:cs="Open Sans"/>
        </w:rPr>
        <w:t>Students might read about the Four Sights from the Jataka Tales.</w:t>
      </w:r>
    </w:p>
    <w:p w14:paraId="70D1B6C2" w14:textId="77777777" w:rsidR="00E63ECF" w:rsidRPr="007E6C7D" w:rsidRDefault="00E63ECF" w:rsidP="00991080">
      <w:pPr>
        <w:pStyle w:val="ListParagraph"/>
        <w:numPr>
          <w:ilvl w:val="0"/>
          <w:numId w:val="16"/>
        </w:numPr>
        <w:spacing w:after="0"/>
        <w:rPr>
          <w:rFonts w:ascii="Open Sans" w:hAnsi="Open Sans" w:cs="Open Sans"/>
        </w:rPr>
      </w:pPr>
      <w:r w:rsidRPr="007E6C7D">
        <w:rPr>
          <w:rFonts w:ascii="Open Sans" w:hAnsi="Open Sans" w:cs="Open Sans"/>
        </w:rPr>
        <w:t>Students could work in small groups on each of the Four Sights and deliver a presentation on the effect that the sight may have had on the Buddha.</w:t>
      </w:r>
    </w:p>
    <w:p w14:paraId="6AFBCB20" w14:textId="77777777" w:rsidR="00E63ECF" w:rsidRPr="007E6C7D" w:rsidRDefault="00E63ECF" w:rsidP="00991080">
      <w:pPr>
        <w:pStyle w:val="ListParagraph"/>
        <w:numPr>
          <w:ilvl w:val="0"/>
          <w:numId w:val="16"/>
        </w:numPr>
        <w:spacing w:after="0"/>
        <w:rPr>
          <w:rFonts w:ascii="Open Sans" w:hAnsi="Open Sans" w:cs="Open Sans"/>
        </w:rPr>
      </w:pPr>
      <w:r w:rsidRPr="007E6C7D">
        <w:rPr>
          <w:rFonts w:ascii="Open Sans" w:hAnsi="Open Sans" w:cs="Open Sans"/>
        </w:rPr>
        <w:t>Students could discuss which of the Four Sights could have had most impact on the Buddha and his decision to leave the Palace.</w:t>
      </w:r>
    </w:p>
    <w:p w14:paraId="6E5F5872" w14:textId="77777777" w:rsidR="00E63ECF" w:rsidRPr="007E6C7D" w:rsidRDefault="00E63ECF" w:rsidP="00991080">
      <w:pPr>
        <w:pStyle w:val="ListParagraph"/>
        <w:numPr>
          <w:ilvl w:val="0"/>
          <w:numId w:val="16"/>
        </w:numPr>
        <w:spacing w:after="0"/>
        <w:rPr>
          <w:rFonts w:ascii="Open Sans" w:hAnsi="Open Sans" w:cs="Open Sans"/>
        </w:rPr>
      </w:pPr>
      <w:r w:rsidRPr="007E6C7D">
        <w:rPr>
          <w:rFonts w:ascii="Open Sans" w:hAnsi="Open Sans" w:cs="Open Sans"/>
        </w:rPr>
        <w:t>Students could complete an examination question on the effect of the Four Sights on the Buddha and his reasons for leaving the Palace.</w:t>
      </w:r>
    </w:p>
    <w:p w14:paraId="212F5648" w14:textId="77777777" w:rsidR="00E63ECF" w:rsidRPr="006A7F5D" w:rsidRDefault="00E63ECF" w:rsidP="00991080">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51735F50" w14:textId="300DD808" w:rsidR="00BE3706" w:rsidRPr="00291CC7" w:rsidRDefault="00E63ECF" w:rsidP="00991080">
      <w:pPr>
        <w:spacing w:before="0"/>
        <w:rPr>
          <w:rFonts w:ascii="Open Sans" w:hAnsi="Open Sans" w:cs="Open Sans"/>
        </w:rPr>
      </w:pPr>
      <w:r w:rsidRPr="00291CC7">
        <w:rPr>
          <w:rFonts w:ascii="Open Sans" w:hAnsi="Open Sans" w:cs="Open Sans"/>
        </w:rPr>
        <w:t>Students could consider whether the Buddha’s decision to leave his family enables him to be considered a role-model for Buddhists today. This could be in the form of an evaluation question.</w:t>
      </w:r>
    </w:p>
    <w:p w14:paraId="57C257C4" w14:textId="0D7B3D08" w:rsidR="00BE3706" w:rsidRPr="00291CC7" w:rsidRDefault="00BE3706" w:rsidP="00991080">
      <w:pPr>
        <w:pStyle w:val="AQASectionTitle3"/>
        <w:rPr>
          <w:rFonts w:ascii="Open Sans Medium" w:hAnsi="Open Sans Medium" w:cs="Open Sans Medium"/>
          <w:sz w:val="28"/>
          <w:szCs w:val="28"/>
        </w:rPr>
      </w:pPr>
      <w:r w:rsidRPr="00291CC7">
        <w:rPr>
          <w:rFonts w:ascii="Open Sans Medium" w:hAnsi="Open Sans Medium" w:cs="Open Sans Medium"/>
          <w:sz w:val="28"/>
          <w:szCs w:val="28"/>
        </w:rPr>
        <w:t>Resource</w:t>
      </w:r>
      <w:r w:rsidR="00E63ECF" w:rsidRPr="00291CC7">
        <w:rPr>
          <w:rFonts w:ascii="Open Sans Medium" w:hAnsi="Open Sans Medium" w:cs="Open Sans Medium"/>
          <w:sz w:val="28"/>
          <w:szCs w:val="28"/>
        </w:rPr>
        <w:t>s</w:t>
      </w:r>
    </w:p>
    <w:p w14:paraId="1B4FB273" w14:textId="77777777" w:rsidR="00E63ECF" w:rsidRPr="007E6C7D" w:rsidRDefault="00E63ECF" w:rsidP="00991080">
      <w:pPr>
        <w:pStyle w:val="ListParagraph"/>
        <w:numPr>
          <w:ilvl w:val="0"/>
          <w:numId w:val="16"/>
        </w:numPr>
        <w:rPr>
          <w:rFonts w:ascii="Open Sans" w:hAnsi="Open Sans" w:cs="Open Sans"/>
        </w:rPr>
      </w:pPr>
      <w:r w:rsidRPr="007E6C7D">
        <w:rPr>
          <w:rFonts w:ascii="Open Sans" w:hAnsi="Open Sans" w:cs="Open Sans"/>
        </w:rPr>
        <w:t>Copies of texts from the Jataka Tales.</w:t>
      </w:r>
    </w:p>
    <w:p w14:paraId="7F2D6499" w14:textId="77777777" w:rsidR="00E63ECF" w:rsidRPr="007E6C7D" w:rsidRDefault="00E63ECF" w:rsidP="00991080">
      <w:pPr>
        <w:pStyle w:val="ListParagraph"/>
        <w:numPr>
          <w:ilvl w:val="0"/>
          <w:numId w:val="16"/>
        </w:numPr>
        <w:rPr>
          <w:rFonts w:ascii="Open Sans" w:hAnsi="Open Sans" w:cs="Open Sans"/>
        </w:rPr>
      </w:pPr>
      <w:r w:rsidRPr="007E6C7D">
        <w:rPr>
          <w:rFonts w:ascii="Open Sans" w:hAnsi="Open Sans" w:cs="Open Sans"/>
        </w:rPr>
        <w:t>Examination style questions on the effect of the four sights and for the extension task.</w:t>
      </w:r>
    </w:p>
    <w:p w14:paraId="4BE10B56" w14:textId="43F7C3B3" w:rsidR="00E63ECF" w:rsidRPr="007E6C7D" w:rsidRDefault="00E63ECF" w:rsidP="00991080">
      <w:pPr>
        <w:pStyle w:val="ListParagraph"/>
        <w:numPr>
          <w:ilvl w:val="0"/>
          <w:numId w:val="16"/>
        </w:numPr>
        <w:rPr>
          <w:rFonts w:ascii="Open Sans" w:hAnsi="Open Sans" w:cs="Open Sans"/>
        </w:rPr>
      </w:pPr>
      <w:r w:rsidRPr="007E6C7D">
        <w:rPr>
          <w:rFonts w:ascii="Open Sans" w:hAnsi="Open Sans" w:cs="Open Sans"/>
        </w:rPr>
        <w:t>Mark scheme.</w:t>
      </w:r>
    </w:p>
    <w:p w14:paraId="246BAC57" w14:textId="6ADF2613" w:rsidR="00A53E30" w:rsidRPr="007E6C7D" w:rsidRDefault="00A53E30" w:rsidP="00991080">
      <w:pPr>
        <w:spacing w:afterLines="120" w:after="288"/>
        <w:rPr>
          <w:rFonts w:ascii="Open Sans" w:hAnsi="Open Sans" w:cs="Open Sans"/>
          <w:color w:val="2F71AC"/>
        </w:rPr>
      </w:pPr>
    </w:p>
    <w:p w14:paraId="14814B4D" w14:textId="77777777" w:rsidR="00E63ECF" w:rsidRPr="007E6C7D" w:rsidRDefault="00E63ECF">
      <w:pPr>
        <w:spacing w:before="0" w:after="0"/>
        <w:rPr>
          <w:rFonts w:ascii="Open Sans" w:eastAsiaTheme="majorEastAsia" w:hAnsi="Open Sans" w:cs="Open Sans"/>
          <w:b/>
          <w:bCs/>
          <w:color w:val="412878"/>
          <w:sz w:val="24"/>
          <w:szCs w:val="24"/>
        </w:rPr>
      </w:pPr>
      <w:r w:rsidRPr="007E6C7D">
        <w:rPr>
          <w:rFonts w:ascii="Open Sans" w:hAnsi="Open Sans" w:cs="Open Sans"/>
        </w:rPr>
        <w:br w:type="page"/>
      </w:r>
    </w:p>
    <w:p w14:paraId="289D4A63" w14:textId="69751803" w:rsidR="00BB6116" w:rsidRPr="00291CC7" w:rsidRDefault="00BB6116" w:rsidP="00991080">
      <w:pPr>
        <w:pStyle w:val="AQASectionTitle3"/>
        <w:rPr>
          <w:rFonts w:ascii="Open Sans Medium" w:hAnsi="Open Sans Medium" w:cs="Open Sans Medium"/>
          <w:sz w:val="32"/>
          <w:szCs w:val="32"/>
        </w:rPr>
      </w:pPr>
      <w:r w:rsidRPr="00291CC7">
        <w:rPr>
          <w:rFonts w:ascii="Open Sans Medium" w:hAnsi="Open Sans Medium" w:cs="Open Sans Medium"/>
          <w:sz w:val="32"/>
          <w:szCs w:val="32"/>
        </w:rPr>
        <w:lastRenderedPageBreak/>
        <w:t>Lesson 3</w:t>
      </w:r>
    </w:p>
    <w:p w14:paraId="723C9A8C" w14:textId="77777777" w:rsidR="00DE1E0E" w:rsidRPr="00233BA8" w:rsidRDefault="00DE1E0E" w:rsidP="00991080">
      <w:pPr>
        <w:pStyle w:val="AQASectionTitle3"/>
        <w:rPr>
          <w:rFonts w:ascii="Open Sans Medium" w:hAnsi="Open Sans Medium" w:cs="Open Sans Medium"/>
          <w:sz w:val="28"/>
          <w:szCs w:val="28"/>
        </w:rPr>
      </w:pPr>
      <w:r w:rsidRPr="00233BA8">
        <w:rPr>
          <w:rFonts w:ascii="Open Sans Medium" w:hAnsi="Open Sans Medium" w:cs="Open Sans Medium"/>
          <w:sz w:val="28"/>
          <w:szCs w:val="28"/>
        </w:rPr>
        <w:t>Topic title</w:t>
      </w:r>
    </w:p>
    <w:p w14:paraId="646E3037" w14:textId="00B83132" w:rsidR="00DE1E0E" w:rsidRPr="00233BA8" w:rsidRDefault="00EB7664" w:rsidP="00991080">
      <w:pPr>
        <w:spacing w:before="0"/>
        <w:rPr>
          <w:rFonts w:ascii="Open Sans" w:hAnsi="Open Sans" w:cs="Open Sans"/>
        </w:rPr>
      </w:pPr>
      <w:r w:rsidRPr="00233BA8">
        <w:rPr>
          <w:rFonts w:ascii="Open Sans" w:hAnsi="Open Sans" w:cs="Open Sans"/>
        </w:rPr>
        <w:t>The Buddha’s life and its significance</w:t>
      </w:r>
      <w:r w:rsidR="00233BA8">
        <w:rPr>
          <w:rFonts w:ascii="Open Sans" w:hAnsi="Open Sans" w:cs="Open Sans"/>
        </w:rPr>
        <w:t>.</w:t>
      </w:r>
    </w:p>
    <w:p w14:paraId="1B390474" w14:textId="19F9C99C" w:rsidR="00E63ECF" w:rsidRPr="00233BA8" w:rsidRDefault="00E63ECF" w:rsidP="00991080">
      <w:pPr>
        <w:pStyle w:val="AQASectionTitle3"/>
        <w:rPr>
          <w:rFonts w:ascii="Open Sans Medium" w:hAnsi="Open Sans Medium" w:cs="Open Sans Medium"/>
          <w:sz w:val="28"/>
          <w:szCs w:val="28"/>
        </w:rPr>
      </w:pPr>
      <w:r w:rsidRPr="00233BA8">
        <w:rPr>
          <w:rFonts w:ascii="Open Sans Medium" w:hAnsi="Open Sans Medium" w:cs="Open Sans Medium"/>
          <w:sz w:val="28"/>
          <w:szCs w:val="28"/>
        </w:rPr>
        <w:t xml:space="preserve">Specification content </w:t>
      </w:r>
    </w:p>
    <w:p w14:paraId="0273D3D1" w14:textId="4CC7E132" w:rsidR="00F53768" w:rsidRPr="00233BA8" w:rsidRDefault="00F53768" w:rsidP="00991080">
      <w:pPr>
        <w:widowControl w:val="0"/>
        <w:tabs>
          <w:tab w:val="left" w:pos="940"/>
          <w:tab w:val="left" w:pos="1440"/>
        </w:tabs>
        <w:autoSpaceDE w:val="0"/>
        <w:autoSpaceDN w:val="0"/>
        <w:adjustRightInd w:val="0"/>
        <w:spacing w:before="0"/>
        <w:rPr>
          <w:rFonts w:ascii="Open Sans" w:hAnsi="Open Sans" w:cs="Open Sans"/>
        </w:rPr>
      </w:pPr>
      <w:r w:rsidRPr="00233BA8">
        <w:rPr>
          <w:rFonts w:ascii="Open Sans" w:hAnsi="Open Sans" w:cs="Open Sans"/>
        </w:rPr>
        <w:t>The Buddha’s ascetic life.</w:t>
      </w:r>
    </w:p>
    <w:p w14:paraId="2DE70C0C" w14:textId="77777777" w:rsidR="008815B4" w:rsidRPr="00233BA8" w:rsidRDefault="008815B4" w:rsidP="00991080">
      <w:pPr>
        <w:pStyle w:val="AQASectionTitle3"/>
        <w:rPr>
          <w:rFonts w:ascii="Open Sans Medium" w:hAnsi="Open Sans Medium" w:cs="Open Sans Medium"/>
          <w:sz w:val="28"/>
          <w:szCs w:val="28"/>
        </w:rPr>
      </w:pPr>
      <w:r w:rsidRPr="00233BA8">
        <w:rPr>
          <w:rFonts w:ascii="Open Sans Medium" w:hAnsi="Open Sans Medium" w:cs="Open Sans Medium"/>
          <w:sz w:val="28"/>
          <w:szCs w:val="28"/>
        </w:rPr>
        <w:t>Learning outcomes</w:t>
      </w:r>
    </w:p>
    <w:p w14:paraId="181A82E1" w14:textId="77777777" w:rsidR="00F53768" w:rsidRPr="007E6C7D" w:rsidRDefault="00F53768" w:rsidP="00991080">
      <w:pPr>
        <w:pStyle w:val="ListParagraph"/>
        <w:numPr>
          <w:ilvl w:val="0"/>
          <w:numId w:val="22"/>
        </w:numPr>
        <w:ind w:left="360"/>
        <w:rPr>
          <w:rFonts w:ascii="Open Sans" w:hAnsi="Open Sans" w:cs="Open Sans"/>
          <w:color w:val="auto"/>
        </w:rPr>
      </w:pPr>
      <w:r w:rsidRPr="007E6C7D">
        <w:rPr>
          <w:rFonts w:ascii="Open Sans" w:hAnsi="Open Sans" w:cs="Open Sans"/>
        </w:rPr>
        <w:t>Students will be able to explain why the Buddha initially chose an ascetic path.</w:t>
      </w:r>
    </w:p>
    <w:p w14:paraId="5D670C17" w14:textId="77777777" w:rsidR="00F53768" w:rsidRPr="007E6C7D" w:rsidRDefault="00F53768" w:rsidP="00991080">
      <w:pPr>
        <w:pStyle w:val="ListParagraph"/>
        <w:numPr>
          <w:ilvl w:val="0"/>
          <w:numId w:val="22"/>
        </w:numPr>
        <w:ind w:left="360"/>
        <w:rPr>
          <w:rFonts w:ascii="Open Sans" w:hAnsi="Open Sans" w:cs="Open Sans"/>
        </w:rPr>
      </w:pPr>
      <w:r w:rsidRPr="007E6C7D">
        <w:rPr>
          <w:rFonts w:ascii="Open Sans" w:hAnsi="Open Sans" w:cs="Open Sans"/>
        </w:rPr>
        <w:t>Students will be able to describe aspects of the Buddha’s ascetic life.</w:t>
      </w:r>
    </w:p>
    <w:p w14:paraId="619805AF" w14:textId="6AA51545" w:rsidR="00F53768" w:rsidRPr="007E6C7D" w:rsidRDefault="00F53768" w:rsidP="00991080">
      <w:pPr>
        <w:pStyle w:val="ListParagraph"/>
        <w:widowControl w:val="0"/>
        <w:numPr>
          <w:ilvl w:val="0"/>
          <w:numId w:val="22"/>
        </w:numPr>
        <w:tabs>
          <w:tab w:val="left" w:pos="940"/>
          <w:tab w:val="left" w:pos="1440"/>
        </w:tabs>
        <w:autoSpaceDE w:val="0"/>
        <w:autoSpaceDN w:val="0"/>
        <w:adjustRightInd w:val="0"/>
        <w:spacing w:after="293"/>
        <w:ind w:left="360"/>
        <w:rPr>
          <w:rFonts w:ascii="Open Sans" w:hAnsi="Open Sans" w:cs="Open Sans"/>
          <w:b/>
          <w:bCs/>
          <w:color w:val="auto"/>
          <w:lang w:val="en-US"/>
        </w:rPr>
      </w:pPr>
      <w:r w:rsidRPr="007E6C7D">
        <w:rPr>
          <w:rFonts w:ascii="Open Sans" w:hAnsi="Open Sans" w:cs="Open Sans"/>
        </w:rPr>
        <w:t>Students will be able to explain why the Buddha turned away from the ascetic path.</w:t>
      </w:r>
    </w:p>
    <w:p w14:paraId="2D0A5ED1" w14:textId="77777777" w:rsidR="008815B4" w:rsidRPr="00233BA8" w:rsidRDefault="008815B4" w:rsidP="00991080">
      <w:pPr>
        <w:pStyle w:val="AQASectionTitle3"/>
        <w:rPr>
          <w:rFonts w:ascii="Open Sans Medium" w:hAnsi="Open Sans Medium" w:cs="Open Sans Medium"/>
          <w:sz w:val="28"/>
          <w:szCs w:val="28"/>
        </w:rPr>
      </w:pPr>
      <w:r w:rsidRPr="00233BA8">
        <w:rPr>
          <w:rFonts w:ascii="Open Sans Medium" w:hAnsi="Open Sans Medium" w:cs="Open Sans Medium"/>
          <w:sz w:val="28"/>
          <w:szCs w:val="28"/>
        </w:rPr>
        <w:t>Possible teaching and learning activities</w:t>
      </w:r>
    </w:p>
    <w:p w14:paraId="441FDF18" w14:textId="77777777" w:rsidR="00F53768" w:rsidRPr="007E6C7D" w:rsidRDefault="00F53768" w:rsidP="00991080">
      <w:pPr>
        <w:pStyle w:val="ListParagraph"/>
        <w:numPr>
          <w:ilvl w:val="0"/>
          <w:numId w:val="23"/>
        </w:numPr>
        <w:ind w:left="360"/>
        <w:rPr>
          <w:rFonts w:ascii="Open Sans" w:hAnsi="Open Sans" w:cs="Open Sans"/>
          <w:color w:val="auto"/>
        </w:rPr>
      </w:pPr>
      <w:r w:rsidRPr="007E6C7D">
        <w:rPr>
          <w:rFonts w:ascii="Open Sans" w:hAnsi="Open Sans" w:cs="Open Sans"/>
        </w:rPr>
        <w:t>Students could research examples to illustrate the Buddha’s ascetic life.</w:t>
      </w:r>
    </w:p>
    <w:p w14:paraId="46C1FFD8" w14:textId="7A937051" w:rsidR="00F53768" w:rsidRPr="007E6C7D" w:rsidRDefault="00F53768" w:rsidP="00991080">
      <w:pPr>
        <w:pStyle w:val="ListParagraph"/>
        <w:numPr>
          <w:ilvl w:val="0"/>
          <w:numId w:val="23"/>
        </w:numPr>
        <w:ind w:left="360"/>
        <w:rPr>
          <w:rFonts w:ascii="Open Sans" w:hAnsi="Open Sans" w:cs="Open Sans"/>
        </w:rPr>
      </w:pPr>
      <w:r w:rsidRPr="007E6C7D">
        <w:rPr>
          <w:rFonts w:ascii="Open Sans" w:hAnsi="Open Sans" w:cs="Open Sans"/>
        </w:rPr>
        <w:t>Students could work in groups to highlight the advantages and disadvantages of the ascetic life as highlighted by the ascetics accompanying the Buddha. These ideas could then be presented to the group as the background to the Buddha’s decision to abandon the ascetic path.</w:t>
      </w:r>
    </w:p>
    <w:p w14:paraId="3B64209C" w14:textId="77777777" w:rsidR="00F53768" w:rsidRPr="007E6C7D" w:rsidRDefault="00F53768" w:rsidP="00991080">
      <w:pPr>
        <w:pStyle w:val="ListParagraph"/>
        <w:numPr>
          <w:ilvl w:val="0"/>
          <w:numId w:val="23"/>
        </w:numPr>
        <w:ind w:left="360"/>
        <w:rPr>
          <w:rFonts w:ascii="Open Sans" w:hAnsi="Open Sans" w:cs="Open Sans"/>
        </w:rPr>
      </w:pPr>
      <w:r w:rsidRPr="007E6C7D">
        <w:rPr>
          <w:rFonts w:ascii="Open Sans" w:hAnsi="Open Sans" w:cs="Open Sans"/>
        </w:rPr>
        <w:t>Students could be asked to consider why the Buddha turned away from the ascetic path.</w:t>
      </w:r>
    </w:p>
    <w:p w14:paraId="459B5FD4" w14:textId="77777777" w:rsidR="00F53768" w:rsidRPr="007E6C7D" w:rsidRDefault="00F53768" w:rsidP="00991080">
      <w:pPr>
        <w:pStyle w:val="ListParagraph"/>
        <w:numPr>
          <w:ilvl w:val="0"/>
          <w:numId w:val="23"/>
        </w:numPr>
        <w:ind w:left="360"/>
        <w:rPr>
          <w:rFonts w:ascii="Open Sans" w:hAnsi="Open Sans" w:cs="Open Sans"/>
        </w:rPr>
      </w:pPr>
      <w:r w:rsidRPr="007E6C7D">
        <w:rPr>
          <w:rFonts w:ascii="Open Sans" w:hAnsi="Open Sans" w:cs="Open Sans"/>
        </w:rPr>
        <w:t>Students could be given information on the conversation between the milk-maid and the Buddha and how this marked the Buddha’s decision to abandon the ascetic path.</w:t>
      </w:r>
    </w:p>
    <w:p w14:paraId="59B500AC" w14:textId="77777777" w:rsidR="00F53768" w:rsidRPr="006A7F5D" w:rsidRDefault="00F53768" w:rsidP="00991080">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131533C2" w14:textId="0FE7BE4C" w:rsidR="00E63ECF" w:rsidRPr="00233BA8" w:rsidRDefault="00F53768" w:rsidP="00991080">
      <w:pPr>
        <w:spacing w:before="0"/>
        <w:rPr>
          <w:rFonts w:ascii="Open Sans" w:hAnsi="Open Sans" w:cs="Open Sans"/>
        </w:rPr>
      </w:pPr>
      <w:r w:rsidRPr="00233BA8">
        <w:rPr>
          <w:rFonts w:ascii="Open Sans" w:hAnsi="Open Sans" w:cs="Open Sans"/>
        </w:rPr>
        <w:t>In groups, students could evaluate whether the Buddha was right to abandon the ascetics to pursue his path alone.</w:t>
      </w:r>
    </w:p>
    <w:p w14:paraId="6785A483" w14:textId="2D7D7F04" w:rsidR="00E63ECF" w:rsidRPr="00233BA8" w:rsidRDefault="00E63ECF" w:rsidP="00991080">
      <w:pPr>
        <w:pStyle w:val="AQASectionTitle3"/>
        <w:rPr>
          <w:rFonts w:ascii="Open Sans Medium" w:hAnsi="Open Sans Medium" w:cs="Open Sans Medium"/>
          <w:sz w:val="28"/>
          <w:szCs w:val="28"/>
        </w:rPr>
      </w:pPr>
      <w:r w:rsidRPr="00233BA8">
        <w:rPr>
          <w:rFonts w:ascii="Open Sans Medium" w:hAnsi="Open Sans Medium" w:cs="Open Sans Medium"/>
          <w:sz w:val="28"/>
          <w:szCs w:val="28"/>
        </w:rPr>
        <w:t>Resource</w:t>
      </w:r>
      <w:r w:rsidR="00F53768" w:rsidRPr="00233BA8">
        <w:rPr>
          <w:rFonts w:ascii="Open Sans Medium" w:hAnsi="Open Sans Medium" w:cs="Open Sans Medium"/>
          <w:sz w:val="28"/>
          <w:szCs w:val="28"/>
        </w:rPr>
        <w:t>s</w:t>
      </w:r>
    </w:p>
    <w:p w14:paraId="198AA34B" w14:textId="77777777" w:rsidR="00527617" w:rsidRPr="007E6C7D" w:rsidRDefault="00F53768" w:rsidP="00991080">
      <w:pPr>
        <w:pStyle w:val="AQASectionTitle3"/>
        <w:numPr>
          <w:ilvl w:val="0"/>
          <w:numId w:val="99"/>
        </w:numPr>
        <w:spacing w:before="0"/>
        <w:ind w:left="357" w:hanging="357"/>
        <w:rPr>
          <w:rFonts w:ascii="Open Sans" w:eastAsiaTheme="minorEastAsia" w:hAnsi="Open Sans" w:cs="Open Sans"/>
          <w:b w:val="0"/>
          <w:bCs w:val="0"/>
          <w:color w:val="auto"/>
          <w:sz w:val="22"/>
          <w:szCs w:val="22"/>
        </w:rPr>
      </w:pPr>
      <w:r w:rsidRPr="007E6C7D">
        <w:rPr>
          <w:rFonts w:ascii="Open Sans" w:eastAsiaTheme="minorEastAsia" w:hAnsi="Open Sans" w:cs="Open Sans"/>
          <w:b w:val="0"/>
          <w:bCs w:val="0"/>
          <w:color w:val="auto"/>
          <w:sz w:val="22"/>
          <w:szCs w:val="22"/>
        </w:rPr>
        <w:t>Access to the internet.</w:t>
      </w:r>
    </w:p>
    <w:p w14:paraId="562AB9B2" w14:textId="77777777" w:rsidR="00527617" w:rsidRPr="007E6C7D" w:rsidRDefault="00F53768" w:rsidP="00991080">
      <w:pPr>
        <w:pStyle w:val="AQASectionTitle3"/>
        <w:numPr>
          <w:ilvl w:val="0"/>
          <w:numId w:val="99"/>
        </w:numPr>
        <w:spacing w:before="100" w:beforeAutospacing="1"/>
        <w:ind w:left="357" w:hanging="357"/>
        <w:rPr>
          <w:rFonts w:ascii="Open Sans" w:eastAsiaTheme="minorEastAsia" w:hAnsi="Open Sans" w:cs="Open Sans"/>
          <w:b w:val="0"/>
          <w:bCs w:val="0"/>
          <w:color w:val="auto"/>
          <w:sz w:val="22"/>
          <w:szCs w:val="22"/>
        </w:rPr>
      </w:pPr>
      <w:r w:rsidRPr="007E6C7D">
        <w:rPr>
          <w:rFonts w:ascii="Open Sans" w:eastAsiaTheme="minorEastAsia" w:hAnsi="Open Sans" w:cs="Open Sans"/>
          <w:b w:val="0"/>
          <w:bCs w:val="0"/>
          <w:color w:val="auto"/>
          <w:sz w:val="22"/>
          <w:szCs w:val="22"/>
        </w:rPr>
        <w:t>A worksheet on which the conversation between the Buddha and the milk-maid is detailed.</w:t>
      </w:r>
    </w:p>
    <w:p w14:paraId="5934B7C7" w14:textId="08CDB1CD" w:rsidR="00377585" w:rsidRPr="007E6C7D" w:rsidRDefault="00F53768" w:rsidP="00991080">
      <w:pPr>
        <w:pStyle w:val="AQASectionTitle3"/>
        <w:numPr>
          <w:ilvl w:val="0"/>
          <w:numId w:val="99"/>
        </w:numPr>
        <w:spacing w:before="100" w:beforeAutospacing="1"/>
        <w:ind w:left="357" w:hanging="357"/>
        <w:rPr>
          <w:rFonts w:ascii="Open Sans" w:eastAsiaTheme="minorEastAsia" w:hAnsi="Open Sans" w:cs="Open Sans"/>
          <w:b w:val="0"/>
          <w:bCs w:val="0"/>
          <w:color w:val="auto"/>
          <w:sz w:val="22"/>
          <w:szCs w:val="22"/>
        </w:rPr>
      </w:pPr>
      <w:r w:rsidRPr="007E6C7D">
        <w:rPr>
          <w:rFonts w:ascii="Open Sans" w:eastAsiaTheme="minorEastAsia" w:hAnsi="Open Sans" w:cs="Open Sans"/>
          <w:b w:val="0"/>
          <w:bCs w:val="0"/>
          <w:color w:val="auto"/>
          <w:sz w:val="22"/>
          <w:szCs w:val="22"/>
        </w:rPr>
        <w:t>A relevant textbook.</w:t>
      </w:r>
    </w:p>
    <w:p w14:paraId="16AC3AF2" w14:textId="685E136E" w:rsidR="00E63ECF" w:rsidRPr="007E6C7D" w:rsidRDefault="00E63ECF" w:rsidP="00991080">
      <w:pPr>
        <w:rPr>
          <w:rFonts w:ascii="Open Sans" w:hAnsi="Open Sans" w:cs="Open Sans"/>
        </w:rPr>
      </w:pPr>
    </w:p>
    <w:p w14:paraId="1B98C788" w14:textId="77777777" w:rsidR="00F53768" w:rsidRPr="007E6C7D" w:rsidRDefault="00F53768" w:rsidP="00991080">
      <w:pPr>
        <w:spacing w:before="0" w:after="0"/>
        <w:rPr>
          <w:rFonts w:ascii="Open Sans" w:eastAsiaTheme="majorEastAsia" w:hAnsi="Open Sans" w:cs="Open Sans"/>
          <w:b/>
          <w:bCs/>
          <w:color w:val="412878"/>
          <w:sz w:val="24"/>
          <w:szCs w:val="24"/>
        </w:rPr>
      </w:pPr>
      <w:r w:rsidRPr="007E6C7D">
        <w:rPr>
          <w:rFonts w:ascii="Open Sans" w:hAnsi="Open Sans" w:cs="Open Sans"/>
        </w:rPr>
        <w:br w:type="page"/>
      </w:r>
    </w:p>
    <w:p w14:paraId="2313F9E1" w14:textId="70854212" w:rsidR="00CF7D9E" w:rsidRPr="00291CC7" w:rsidRDefault="00CF7D9E" w:rsidP="00991080">
      <w:pPr>
        <w:pStyle w:val="AQASectionTitle3"/>
        <w:rPr>
          <w:rFonts w:ascii="Open Sans Medium" w:hAnsi="Open Sans Medium" w:cs="Open Sans Medium"/>
          <w:sz w:val="32"/>
          <w:szCs w:val="32"/>
        </w:rPr>
      </w:pPr>
      <w:r w:rsidRPr="00291CC7">
        <w:rPr>
          <w:rFonts w:ascii="Open Sans Medium" w:hAnsi="Open Sans Medium" w:cs="Open Sans Medium"/>
          <w:sz w:val="32"/>
          <w:szCs w:val="32"/>
        </w:rPr>
        <w:lastRenderedPageBreak/>
        <w:t>Lesson 4</w:t>
      </w:r>
    </w:p>
    <w:p w14:paraId="6D0268E2" w14:textId="21CFC3CF" w:rsidR="00077CF7" w:rsidRPr="00233BA8" w:rsidRDefault="00077CF7" w:rsidP="00991080">
      <w:pPr>
        <w:pStyle w:val="AQASectionTitle3"/>
        <w:rPr>
          <w:rFonts w:ascii="Open Sans Medium" w:hAnsi="Open Sans Medium" w:cs="Open Sans Medium"/>
          <w:sz w:val="28"/>
          <w:szCs w:val="28"/>
        </w:rPr>
      </w:pPr>
      <w:r w:rsidRPr="00233BA8">
        <w:rPr>
          <w:rFonts w:ascii="Open Sans Medium" w:hAnsi="Open Sans Medium" w:cs="Open Sans Medium"/>
          <w:sz w:val="28"/>
          <w:szCs w:val="28"/>
        </w:rPr>
        <w:t>Topic title</w:t>
      </w:r>
    </w:p>
    <w:p w14:paraId="3A97A6AE" w14:textId="15EAC0B7" w:rsidR="00077CF7" w:rsidRPr="00077CF7" w:rsidRDefault="00077CF7" w:rsidP="00991080">
      <w:pPr>
        <w:pStyle w:val="AQASectionTitle3"/>
        <w:spacing w:before="0" w:after="120"/>
        <w:rPr>
          <w:rFonts w:ascii="Open Sans" w:hAnsi="Open Sans" w:cs="Open Sans"/>
          <w:b w:val="0"/>
          <w:bCs w:val="0"/>
        </w:rPr>
      </w:pPr>
      <w:r w:rsidRPr="00077CF7">
        <w:rPr>
          <w:rFonts w:ascii="Open Sans" w:hAnsi="Open Sans" w:cs="Open Sans"/>
          <w:b w:val="0"/>
          <w:bCs w:val="0"/>
          <w:color w:val="auto"/>
          <w:sz w:val="22"/>
          <w:szCs w:val="20"/>
        </w:rPr>
        <w:t>The Buddha’s life and its significance</w:t>
      </w:r>
      <w:r w:rsidR="00233BA8">
        <w:rPr>
          <w:rFonts w:ascii="Open Sans" w:hAnsi="Open Sans" w:cs="Open Sans"/>
          <w:b w:val="0"/>
          <w:bCs w:val="0"/>
          <w:color w:val="auto"/>
          <w:sz w:val="22"/>
          <w:szCs w:val="20"/>
        </w:rPr>
        <w:t>.</w:t>
      </w:r>
    </w:p>
    <w:p w14:paraId="6194D0A7" w14:textId="5F822691" w:rsidR="00E63ECF" w:rsidRPr="00233BA8" w:rsidRDefault="00E63ECF" w:rsidP="00991080">
      <w:pPr>
        <w:pStyle w:val="AQASectionTitle3"/>
        <w:rPr>
          <w:rFonts w:ascii="Open Sans Medium" w:hAnsi="Open Sans Medium" w:cs="Open Sans Medium"/>
          <w:sz w:val="28"/>
          <w:szCs w:val="28"/>
        </w:rPr>
      </w:pPr>
      <w:r w:rsidRPr="00233BA8">
        <w:rPr>
          <w:rFonts w:ascii="Open Sans Medium" w:hAnsi="Open Sans Medium" w:cs="Open Sans Medium"/>
          <w:sz w:val="28"/>
          <w:szCs w:val="28"/>
        </w:rPr>
        <w:t xml:space="preserve">Specification content </w:t>
      </w:r>
    </w:p>
    <w:p w14:paraId="2C7F66A0" w14:textId="2A1CB7AF" w:rsidR="00F53768" w:rsidRPr="007E6C7D" w:rsidRDefault="00F53768" w:rsidP="00991080">
      <w:pPr>
        <w:pStyle w:val="AQASectionTitle3"/>
        <w:spacing w:before="0" w:after="120"/>
        <w:rPr>
          <w:rFonts w:ascii="Open Sans" w:hAnsi="Open Sans" w:cs="Open Sans"/>
          <w:b w:val="0"/>
          <w:bCs w:val="0"/>
          <w:color w:val="auto"/>
          <w:sz w:val="22"/>
          <w:szCs w:val="22"/>
        </w:rPr>
      </w:pPr>
      <w:r w:rsidRPr="007E6C7D">
        <w:rPr>
          <w:rFonts w:ascii="Open Sans" w:hAnsi="Open Sans" w:cs="Open Sans"/>
          <w:b w:val="0"/>
          <w:bCs w:val="0"/>
          <w:color w:val="auto"/>
          <w:sz w:val="22"/>
          <w:szCs w:val="22"/>
        </w:rPr>
        <w:t>The Buddha’s Enlightenment.</w:t>
      </w:r>
    </w:p>
    <w:p w14:paraId="11D000CC" w14:textId="77777777" w:rsidR="008815B4" w:rsidRPr="00233BA8" w:rsidRDefault="008815B4" w:rsidP="00991080">
      <w:pPr>
        <w:pStyle w:val="AQASectionTitle3"/>
        <w:rPr>
          <w:rFonts w:ascii="Open Sans Medium" w:hAnsi="Open Sans Medium" w:cs="Open Sans Medium"/>
          <w:sz w:val="28"/>
          <w:szCs w:val="28"/>
        </w:rPr>
      </w:pPr>
      <w:r w:rsidRPr="00233BA8">
        <w:rPr>
          <w:rFonts w:ascii="Open Sans Medium" w:hAnsi="Open Sans Medium" w:cs="Open Sans Medium"/>
          <w:sz w:val="28"/>
          <w:szCs w:val="28"/>
        </w:rPr>
        <w:t>Learning outcomes</w:t>
      </w:r>
    </w:p>
    <w:p w14:paraId="1ABE7D94" w14:textId="77777777" w:rsidR="008815B4" w:rsidRPr="007E6C7D" w:rsidRDefault="00F53768" w:rsidP="00991080">
      <w:pPr>
        <w:pStyle w:val="AQASectionTitle3"/>
        <w:numPr>
          <w:ilvl w:val="0"/>
          <w:numId w:val="24"/>
        </w:numPr>
        <w:spacing w:before="0"/>
        <w:ind w:left="357" w:hanging="357"/>
        <w:rPr>
          <w:rFonts w:ascii="Open Sans" w:hAnsi="Open Sans" w:cs="Open Sans"/>
          <w:b w:val="0"/>
          <w:bCs w:val="0"/>
          <w:color w:val="auto"/>
          <w:sz w:val="22"/>
          <w:szCs w:val="22"/>
        </w:rPr>
      </w:pPr>
      <w:r w:rsidRPr="007E6C7D">
        <w:rPr>
          <w:rFonts w:ascii="Open Sans" w:hAnsi="Open Sans" w:cs="Open Sans"/>
          <w:b w:val="0"/>
          <w:bCs w:val="0"/>
          <w:color w:val="auto"/>
          <w:sz w:val="22"/>
          <w:szCs w:val="22"/>
        </w:rPr>
        <w:t>Students will be able to describe the stages of the Buddha’s enlightenment.</w:t>
      </w:r>
    </w:p>
    <w:p w14:paraId="02B046A7" w14:textId="62E8DEF6" w:rsidR="00F53768" w:rsidRPr="007E6C7D" w:rsidRDefault="00F53768" w:rsidP="00991080">
      <w:pPr>
        <w:pStyle w:val="AQASectionTitle3"/>
        <w:numPr>
          <w:ilvl w:val="0"/>
          <w:numId w:val="24"/>
        </w:numPr>
        <w:spacing w:before="0"/>
        <w:ind w:left="357" w:hanging="357"/>
        <w:rPr>
          <w:rFonts w:ascii="Open Sans" w:hAnsi="Open Sans" w:cs="Open Sans"/>
          <w:b w:val="0"/>
          <w:bCs w:val="0"/>
          <w:color w:val="auto"/>
          <w:sz w:val="22"/>
          <w:szCs w:val="22"/>
        </w:rPr>
      </w:pPr>
      <w:r w:rsidRPr="007E6C7D">
        <w:rPr>
          <w:rFonts w:ascii="Open Sans" w:hAnsi="Open Sans" w:cs="Open Sans"/>
          <w:b w:val="0"/>
          <w:bCs w:val="0"/>
          <w:color w:val="auto"/>
          <w:sz w:val="22"/>
          <w:szCs w:val="22"/>
        </w:rPr>
        <w:t>Students will be able to explain the impact of the Buddha’s enlightenment on the life of the Buddha and those around him.</w:t>
      </w:r>
    </w:p>
    <w:p w14:paraId="5E3BDA69" w14:textId="77777777" w:rsidR="00E63ECF" w:rsidRPr="00233BA8" w:rsidRDefault="00E63ECF" w:rsidP="00991080">
      <w:pPr>
        <w:pStyle w:val="AQASectionTitle3"/>
        <w:rPr>
          <w:rFonts w:ascii="Open Sans Medium" w:hAnsi="Open Sans Medium" w:cs="Open Sans Medium"/>
          <w:sz w:val="28"/>
          <w:szCs w:val="28"/>
        </w:rPr>
      </w:pPr>
      <w:r w:rsidRPr="00233BA8">
        <w:rPr>
          <w:rFonts w:ascii="Open Sans Medium" w:hAnsi="Open Sans Medium" w:cs="Open Sans Medium"/>
          <w:sz w:val="28"/>
          <w:szCs w:val="28"/>
        </w:rPr>
        <w:t>Possible teaching and learning activities</w:t>
      </w:r>
    </w:p>
    <w:p w14:paraId="1F57ED90" w14:textId="50DB0CAF" w:rsidR="00F53768" w:rsidRPr="007E6C7D" w:rsidRDefault="00F53768" w:rsidP="00991080">
      <w:pPr>
        <w:pStyle w:val="ListParagraph"/>
        <w:numPr>
          <w:ilvl w:val="0"/>
          <w:numId w:val="17"/>
        </w:numPr>
        <w:spacing w:afterLines="120" w:after="288"/>
        <w:rPr>
          <w:rFonts w:ascii="Open Sans" w:hAnsi="Open Sans" w:cs="Open Sans"/>
        </w:rPr>
      </w:pPr>
      <w:r w:rsidRPr="007E6C7D">
        <w:rPr>
          <w:rFonts w:ascii="Open Sans" w:hAnsi="Open Sans" w:cs="Open Sans"/>
        </w:rPr>
        <w:t xml:space="preserve">In small groups, students could read the account of the </w:t>
      </w:r>
      <w:r w:rsidR="00B23405">
        <w:rPr>
          <w:rFonts w:ascii="Open Sans" w:hAnsi="Open Sans" w:cs="Open Sans"/>
        </w:rPr>
        <w:t>Three</w:t>
      </w:r>
      <w:r w:rsidR="00B23405" w:rsidRPr="007E6C7D">
        <w:rPr>
          <w:rFonts w:ascii="Open Sans" w:hAnsi="Open Sans" w:cs="Open Sans"/>
        </w:rPr>
        <w:t xml:space="preserve"> </w:t>
      </w:r>
      <w:r w:rsidRPr="007E6C7D">
        <w:rPr>
          <w:rFonts w:ascii="Open Sans" w:hAnsi="Open Sans" w:cs="Open Sans"/>
        </w:rPr>
        <w:t>Watches</w:t>
      </w:r>
      <w:r w:rsidR="005825F9">
        <w:rPr>
          <w:rFonts w:ascii="Open Sans" w:hAnsi="Open Sans" w:cs="Open Sans"/>
        </w:rPr>
        <w:t xml:space="preserve"> of the Night</w:t>
      </w:r>
      <w:r w:rsidRPr="007E6C7D">
        <w:rPr>
          <w:rFonts w:ascii="Open Sans" w:hAnsi="Open Sans" w:cs="Open Sans"/>
        </w:rPr>
        <w:t xml:space="preserve"> and make notes on what happened in each stage. Students could present their findings to consolidate understanding.</w:t>
      </w:r>
    </w:p>
    <w:p w14:paraId="67C6048F" w14:textId="0C0B8100" w:rsidR="00F53768" w:rsidRPr="007E6C7D" w:rsidRDefault="00F53768" w:rsidP="00991080">
      <w:pPr>
        <w:pStyle w:val="ListParagraph"/>
        <w:numPr>
          <w:ilvl w:val="0"/>
          <w:numId w:val="17"/>
        </w:numPr>
        <w:spacing w:afterLines="120" w:after="288"/>
        <w:rPr>
          <w:rFonts w:ascii="Open Sans" w:hAnsi="Open Sans" w:cs="Open Sans"/>
        </w:rPr>
      </w:pPr>
      <w:r w:rsidRPr="007E6C7D">
        <w:rPr>
          <w:rFonts w:ascii="Open Sans" w:hAnsi="Open Sans" w:cs="Open Sans"/>
        </w:rPr>
        <w:t>Students could be asked to research what is said to have happened at the point of enlightenment in the natural world. Students could then compare these accounts to the story of the Buddha’s birth.</w:t>
      </w:r>
    </w:p>
    <w:p w14:paraId="32A9D3D7" w14:textId="6E9CB44C" w:rsidR="00F53768" w:rsidRPr="007E6C7D" w:rsidRDefault="00F53768" w:rsidP="00991080">
      <w:pPr>
        <w:pStyle w:val="ListParagraph"/>
        <w:numPr>
          <w:ilvl w:val="0"/>
          <w:numId w:val="17"/>
        </w:numPr>
        <w:spacing w:afterLines="120" w:after="288"/>
        <w:rPr>
          <w:rFonts w:ascii="Open Sans" w:hAnsi="Open Sans" w:cs="Open Sans"/>
        </w:rPr>
      </w:pPr>
      <w:r w:rsidRPr="007E6C7D">
        <w:rPr>
          <w:rFonts w:ascii="Open Sans" w:hAnsi="Open Sans" w:cs="Open Sans"/>
        </w:rPr>
        <w:t xml:space="preserve">Students could be given information about the Buddha’s initial reluctance to teach others about what he had discovered during the </w:t>
      </w:r>
      <w:r w:rsidR="005825F9">
        <w:rPr>
          <w:rFonts w:ascii="Open Sans" w:hAnsi="Open Sans" w:cs="Open Sans"/>
        </w:rPr>
        <w:t>Three</w:t>
      </w:r>
      <w:r w:rsidR="005825F9" w:rsidRPr="007E6C7D">
        <w:rPr>
          <w:rFonts w:ascii="Open Sans" w:hAnsi="Open Sans" w:cs="Open Sans"/>
        </w:rPr>
        <w:t xml:space="preserve"> </w:t>
      </w:r>
      <w:r w:rsidRPr="007E6C7D">
        <w:rPr>
          <w:rFonts w:ascii="Open Sans" w:hAnsi="Open Sans" w:cs="Open Sans"/>
        </w:rPr>
        <w:t>Watches and then how his teaching led to the start of the Buddhist community.</w:t>
      </w:r>
    </w:p>
    <w:p w14:paraId="40BDE761" w14:textId="77777777" w:rsidR="00F53768" w:rsidRPr="006A7F5D" w:rsidRDefault="00F53768" w:rsidP="00991080">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3936D193" w14:textId="67219557" w:rsidR="00E63ECF" w:rsidRPr="00233BA8" w:rsidRDefault="00F53768" w:rsidP="00991080">
      <w:pPr>
        <w:spacing w:before="0"/>
        <w:rPr>
          <w:rFonts w:ascii="Open Sans" w:hAnsi="Open Sans" w:cs="Open Sans"/>
        </w:rPr>
      </w:pPr>
      <w:r w:rsidRPr="00233BA8">
        <w:rPr>
          <w:rFonts w:ascii="Open Sans" w:hAnsi="Open Sans" w:cs="Open Sans"/>
        </w:rPr>
        <w:t>Students could be asked to research the elements of</w:t>
      </w:r>
      <w:r w:rsidR="005825F9">
        <w:rPr>
          <w:rFonts w:ascii="Open Sans" w:hAnsi="Open Sans" w:cs="Open Sans"/>
        </w:rPr>
        <w:t xml:space="preserve"> </w:t>
      </w:r>
      <w:r w:rsidR="005825F9" w:rsidRPr="005825F9">
        <w:rPr>
          <w:rFonts w:ascii="Open Sans" w:hAnsi="Open Sans" w:cs="Open Sans"/>
        </w:rPr>
        <w:t>Sanātana Dharma</w:t>
      </w:r>
      <w:r w:rsidRPr="00233BA8">
        <w:rPr>
          <w:rFonts w:ascii="Open Sans" w:hAnsi="Open Sans" w:cs="Open Sans"/>
        </w:rPr>
        <w:t xml:space="preserve"> </w:t>
      </w:r>
      <w:r w:rsidR="005825F9">
        <w:rPr>
          <w:rFonts w:ascii="Open Sans" w:hAnsi="Open Sans" w:cs="Open Sans"/>
        </w:rPr>
        <w:t>(</w:t>
      </w:r>
      <w:r w:rsidRPr="00233BA8">
        <w:rPr>
          <w:rFonts w:ascii="Open Sans" w:hAnsi="Open Sans" w:cs="Open Sans"/>
        </w:rPr>
        <w:t>Hinduism</w:t>
      </w:r>
      <w:r w:rsidR="005825F9">
        <w:rPr>
          <w:rFonts w:ascii="Open Sans" w:hAnsi="Open Sans" w:cs="Open Sans"/>
        </w:rPr>
        <w:t>)</w:t>
      </w:r>
      <w:r w:rsidRPr="00233BA8">
        <w:rPr>
          <w:rFonts w:ascii="Open Sans" w:hAnsi="Open Sans" w:cs="Open Sans"/>
        </w:rPr>
        <w:t xml:space="preserve"> that can be seen within the stages of the Buddha’s Enlightenment.</w:t>
      </w:r>
      <w:r w:rsidR="00E63ECF" w:rsidRPr="00233BA8">
        <w:rPr>
          <w:rFonts w:ascii="Open Sans" w:hAnsi="Open Sans" w:cs="Open Sans"/>
        </w:rPr>
        <w:t xml:space="preserve"> </w:t>
      </w:r>
    </w:p>
    <w:p w14:paraId="0712CFAB" w14:textId="0C485AEB" w:rsidR="00E63ECF" w:rsidRPr="00233BA8" w:rsidRDefault="00E63ECF" w:rsidP="00991080">
      <w:pPr>
        <w:pStyle w:val="AQASectionTitle3"/>
        <w:rPr>
          <w:rFonts w:ascii="Open Sans Medium" w:hAnsi="Open Sans Medium" w:cs="Open Sans Medium"/>
          <w:sz w:val="28"/>
          <w:szCs w:val="28"/>
        </w:rPr>
      </w:pPr>
      <w:r w:rsidRPr="00233BA8">
        <w:rPr>
          <w:rFonts w:ascii="Open Sans Medium" w:hAnsi="Open Sans Medium" w:cs="Open Sans Medium"/>
          <w:sz w:val="28"/>
          <w:szCs w:val="28"/>
        </w:rPr>
        <w:t>Resource</w:t>
      </w:r>
      <w:r w:rsidR="00F53768" w:rsidRPr="00233BA8">
        <w:rPr>
          <w:rFonts w:ascii="Open Sans Medium" w:hAnsi="Open Sans Medium" w:cs="Open Sans Medium"/>
          <w:sz w:val="28"/>
          <w:szCs w:val="28"/>
        </w:rPr>
        <w:t>s</w:t>
      </w:r>
    </w:p>
    <w:p w14:paraId="71DE0EF6" w14:textId="0CBDAD24" w:rsidR="00F53768" w:rsidRPr="007E6C7D" w:rsidRDefault="00F53768" w:rsidP="00991080">
      <w:pPr>
        <w:pStyle w:val="ListParagraph"/>
        <w:numPr>
          <w:ilvl w:val="0"/>
          <w:numId w:val="17"/>
        </w:numPr>
        <w:rPr>
          <w:rFonts w:ascii="Open Sans" w:hAnsi="Open Sans" w:cs="Open Sans"/>
        </w:rPr>
      </w:pPr>
      <w:r w:rsidRPr="007E6C7D">
        <w:rPr>
          <w:rFonts w:ascii="Open Sans" w:hAnsi="Open Sans" w:cs="Open Sans"/>
        </w:rPr>
        <w:t xml:space="preserve">Worksheet detailing the </w:t>
      </w:r>
      <w:r w:rsidR="005825F9">
        <w:rPr>
          <w:rFonts w:ascii="Open Sans" w:hAnsi="Open Sans" w:cs="Open Sans"/>
        </w:rPr>
        <w:t>Three</w:t>
      </w:r>
      <w:r w:rsidR="005825F9" w:rsidRPr="007E6C7D">
        <w:rPr>
          <w:rFonts w:ascii="Open Sans" w:hAnsi="Open Sans" w:cs="Open Sans"/>
        </w:rPr>
        <w:t xml:space="preserve"> </w:t>
      </w:r>
      <w:r w:rsidRPr="007E6C7D">
        <w:rPr>
          <w:rFonts w:ascii="Open Sans" w:hAnsi="Open Sans" w:cs="Open Sans"/>
        </w:rPr>
        <w:t>Watches and the immediate aftermath of the enlightenment experience.</w:t>
      </w:r>
    </w:p>
    <w:p w14:paraId="7C1C41AB" w14:textId="2DD3CD2B" w:rsidR="00E63ECF" w:rsidRPr="007E6C7D" w:rsidRDefault="00F53768" w:rsidP="00991080">
      <w:pPr>
        <w:pStyle w:val="ListParagraph"/>
        <w:numPr>
          <w:ilvl w:val="0"/>
          <w:numId w:val="17"/>
        </w:numPr>
        <w:rPr>
          <w:rFonts w:ascii="Open Sans" w:eastAsiaTheme="minorEastAsia" w:hAnsi="Open Sans" w:cs="Open Sans"/>
        </w:rPr>
      </w:pPr>
      <w:r w:rsidRPr="007E6C7D">
        <w:rPr>
          <w:rFonts w:ascii="Open Sans" w:hAnsi="Open Sans" w:cs="Open Sans"/>
        </w:rPr>
        <w:t>Access to the internet.</w:t>
      </w:r>
    </w:p>
    <w:p w14:paraId="647AC0E1" w14:textId="77777777" w:rsidR="00F53768" w:rsidRPr="007E6C7D" w:rsidRDefault="00F53768" w:rsidP="00991080">
      <w:pPr>
        <w:spacing w:before="0" w:after="0"/>
        <w:rPr>
          <w:rFonts w:ascii="Open Sans" w:eastAsiaTheme="majorEastAsia" w:hAnsi="Open Sans" w:cs="Open Sans"/>
          <w:b/>
          <w:bCs/>
          <w:color w:val="412878"/>
          <w:sz w:val="24"/>
          <w:szCs w:val="24"/>
        </w:rPr>
      </w:pPr>
      <w:r w:rsidRPr="007E6C7D">
        <w:rPr>
          <w:rFonts w:ascii="Open Sans" w:hAnsi="Open Sans" w:cs="Open Sans"/>
        </w:rPr>
        <w:br w:type="page"/>
      </w:r>
    </w:p>
    <w:p w14:paraId="5DCEAA31" w14:textId="77777777" w:rsidR="00E02C06" w:rsidRPr="007E6C7D" w:rsidRDefault="00E02C06" w:rsidP="00991080">
      <w:pPr>
        <w:pStyle w:val="AQASectionTitle3"/>
        <w:rPr>
          <w:rFonts w:ascii="Open Sans" w:hAnsi="Open Sans" w:cs="Open Sans"/>
        </w:rPr>
      </w:pPr>
    </w:p>
    <w:p w14:paraId="1126B77E" w14:textId="155A06F6" w:rsidR="00E02C06" w:rsidRPr="00291CC7" w:rsidRDefault="00E02C06" w:rsidP="00991080">
      <w:pPr>
        <w:pStyle w:val="AQASectionTitle3"/>
        <w:rPr>
          <w:rFonts w:ascii="Open Sans Medium" w:hAnsi="Open Sans Medium" w:cs="Open Sans Medium"/>
          <w:sz w:val="32"/>
          <w:szCs w:val="32"/>
        </w:rPr>
      </w:pPr>
      <w:bookmarkStart w:id="6" w:name="fournobletruths"/>
      <w:bookmarkEnd w:id="6"/>
      <w:r w:rsidRPr="00291CC7">
        <w:rPr>
          <w:rFonts w:ascii="Open Sans Medium" w:hAnsi="Open Sans Medium" w:cs="Open Sans Medium"/>
          <w:sz w:val="32"/>
          <w:szCs w:val="32"/>
        </w:rPr>
        <w:t>Lesson 5</w:t>
      </w:r>
    </w:p>
    <w:p w14:paraId="1498462C" w14:textId="45A84DAF" w:rsidR="00E02C06" w:rsidRPr="0018471C" w:rsidRDefault="00E02C06" w:rsidP="00991080">
      <w:pPr>
        <w:pStyle w:val="AQASectionTitle3"/>
        <w:rPr>
          <w:rFonts w:ascii="Open Sans Medium" w:hAnsi="Open Sans Medium" w:cs="Open Sans Medium"/>
          <w:sz w:val="28"/>
          <w:szCs w:val="28"/>
        </w:rPr>
      </w:pPr>
      <w:r w:rsidRPr="0018471C">
        <w:rPr>
          <w:rFonts w:ascii="Open Sans Medium" w:hAnsi="Open Sans Medium" w:cs="Open Sans Medium"/>
          <w:sz w:val="28"/>
          <w:szCs w:val="28"/>
        </w:rPr>
        <w:t>Topic title</w:t>
      </w:r>
    </w:p>
    <w:p w14:paraId="291465AF" w14:textId="615C4F9B" w:rsidR="00E02C06" w:rsidRPr="0018471C" w:rsidRDefault="00E02C06" w:rsidP="00991080">
      <w:pPr>
        <w:spacing w:before="0" w:after="0"/>
        <w:rPr>
          <w:rFonts w:ascii="Open Sans" w:hAnsi="Open Sans" w:cs="Open Sans"/>
        </w:rPr>
      </w:pPr>
      <w:r w:rsidRPr="0018471C">
        <w:rPr>
          <w:rFonts w:ascii="Open Sans" w:hAnsi="Open Sans" w:cs="Open Sans"/>
        </w:rPr>
        <w:t>The Four Noble Truths</w:t>
      </w:r>
      <w:r w:rsidR="00055356">
        <w:rPr>
          <w:rFonts w:ascii="Open Sans" w:hAnsi="Open Sans" w:cs="Open Sans"/>
        </w:rPr>
        <w:t>.</w:t>
      </w:r>
    </w:p>
    <w:p w14:paraId="3976A142" w14:textId="52923115" w:rsidR="00E02C06" w:rsidRPr="0018471C" w:rsidRDefault="00F53768" w:rsidP="00991080">
      <w:pPr>
        <w:pStyle w:val="AQASectionTitle3"/>
        <w:rPr>
          <w:rFonts w:ascii="Open Sans Medium" w:hAnsi="Open Sans Medium" w:cs="Open Sans Medium"/>
          <w:sz w:val="28"/>
          <w:szCs w:val="28"/>
        </w:rPr>
      </w:pPr>
      <w:r w:rsidRPr="0018471C">
        <w:rPr>
          <w:rFonts w:ascii="Open Sans Medium" w:hAnsi="Open Sans Medium" w:cs="Open Sans Medium"/>
          <w:sz w:val="28"/>
          <w:szCs w:val="28"/>
        </w:rPr>
        <w:t xml:space="preserve">Specification content </w:t>
      </w:r>
    </w:p>
    <w:p w14:paraId="5322748C" w14:textId="77777777" w:rsidR="00F53768" w:rsidRPr="007E6C7D" w:rsidRDefault="00F53768" w:rsidP="00991080">
      <w:pPr>
        <w:pStyle w:val="ListParagraph"/>
        <w:numPr>
          <w:ilvl w:val="0"/>
          <w:numId w:val="25"/>
        </w:numPr>
        <w:spacing w:after="0"/>
        <w:rPr>
          <w:rFonts w:ascii="Open Sans" w:hAnsi="Open Sans" w:cs="Open Sans"/>
        </w:rPr>
      </w:pPr>
      <w:r w:rsidRPr="007E6C7D">
        <w:rPr>
          <w:rFonts w:ascii="Open Sans" w:hAnsi="Open Sans" w:cs="Open Sans"/>
        </w:rPr>
        <w:t>The First Noble Truth: suffering (dukkha) including different types of suffering.</w:t>
      </w:r>
    </w:p>
    <w:p w14:paraId="5C59950B" w14:textId="09C502C9" w:rsidR="00F53768" w:rsidRPr="007E6C7D" w:rsidRDefault="00F53768" w:rsidP="00991080">
      <w:pPr>
        <w:pStyle w:val="ListParagraph"/>
        <w:numPr>
          <w:ilvl w:val="0"/>
          <w:numId w:val="25"/>
        </w:numPr>
        <w:spacing w:after="0"/>
        <w:rPr>
          <w:rFonts w:ascii="Open Sans" w:hAnsi="Open Sans" w:cs="Open Sans"/>
        </w:rPr>
      </w:pPr>
      <w:r w:rsidRPr="007E6C7D">
        <w:rPr>
          <w:rFonts w:ascii="Open Sans" w:hAnsi="Open Sans" w:cs="Open Sans"/>
        </w:rPr>
        <w:t>The Second Noble Truth: the causes of suffering (samudaya); the Three Poisons: ignorance, greed and hate.</w:t>
      </w:r>
    </w:p>
    <w:p w14:paraId="73B7C04D" w14:textId="2C78FE67" w:rsidR="00F53768" w:rsidRPr="0018471C" w:rsidRDefault="00F53768" w:rsidP="00991080">
      <w:pPr>
        <w:pStyle w:val="AQASectionTitle3"/>
        <w:rPr>
          <w:rFonts w:ascii="Open Sans Medium" w:hAnsi="Open Sans Medium" w:cs="Open Sans Medium"/>
          <w:sz w:val="28"/>
          <w:szCs w:val="28"/>
        </w:rPr>
      </w:pPr>
      <w:bookmarkStart w:id="7" w:name="_Hlk135909997"/>
      <w:r w:rsidRPr="0018471C">
        <w:rPr>
          <w:rFonts w:ascii="Open Sans Medium" w:hAnsi="Open Sans Medium" w:cs="Open Sans Medium"/>
          <w:sz w:val="28"/>
          <w:szCs w:val="28"/>
        </w:rPr>
        <w:t>Learning outcomes</w:t>
      </w:r>
    </w:p>
    <w:bookmarkEnd w:id="7"/>
    <w:p w14:paraId="182E387C" w14:textId="77777777" w:rsidR="00F53768" w:rsidRPr="007E6C7D" w:rsidRDefault="00F53768" w:rsidP="00991080">
      <w:pPr>
        <w:pStyle w:val="ListParagraph"/>
        <w:numPr>
          <w:ilvl w:val="0"/>
          <w:numId w:val="26"/>
        </w:numPr>
        <w:ind w:left="360"/>
        <w:rPr>
          <w:rFonts w:ascii="Open Sans" w:hAnsi="Open Sans" w:cs="Open Sans"/>
        </w:rPr>
      </w:pPr>
      <w:r w:rsidRPr="007E6C7D">
        <w:rPr>
          <w:rFonts w:ascii="Open Sans" w:hAnsi="Open Sans" w:cs="Open Sans"/>
        </w:rPr>
        <w:t>Students will be able to explain the definition of suffering in its broadest sense.</w:t>
      </w:r>
    </w:p>
    <w:p w14:paraId="7CDBB157" w14:textId="77777777" w:rsidR="00F53768" w:rsidRPr="007E6C7D" w:rsidRDefault="00F53768" w:rsidP="00991080">
      <w:pPr>
        <w:pStyle w:val="ListParagraph"/>
        <w:numPr>
          <w:ilvl w:val="0"/>
          <w:numId w:val="26"/>
        </w:numPr>
        <w:ind w:left="360"/>
        <w:rPr>
          <w:rFonts w:ascii="Open Sans" w:hAnsi="Open Sans" w:cs="Open Sans"/>
        </w:rPr>
      </w:pPr>
      <w:r w:rsidRPr="007E6C7D">
        <w:rPr>
          <w:rFonts w:ascii="Open Sans" w:hAnsi="Open Sans" w:cs="Open Sans"/>
        </w:rPr>
        <w:t>Students will be able to give examples of the various forms of suffering.</w:t>
      </w:r>
    </w:p>
    <w:p w14:paraId="38C47495" w14:textId="1AD16CFC" w:rsidR="00F53768" w:rsidRPr="007E6C7D" w:rsidRDefault="00F53768" w:rsidP="00991080">
      <w:pPr>
        <w:pStyle w:val="ListParagraph"/>
        <w:numPr>
          <w:ilvl w:val="0"/>
          <w:numId w:val="26"/>
        </w:numPr>
        <w:ind w:left="360"/>
        <w:rPr>
          <w:rFonts w:ascii="Open Sans" w:hAnsi="Open Sans" w:cs="Open Sans"/>
        </w:rPr>
      </w:pPr>
      <w:r w:rsidRPr="007E6C7D">
        <w:rPr>
          <w:rFonts w:ascii="Open Sans" w:hAnsi="Open Sans" w:cs="Open Sans"/>
        </w:rPr>
        <w:t>Students will be able to describe how suffering is caused by ignorance, greed and hate.</w:t>
      </w:r>
    </w:p>
    <w:p w14:paraId="4D25C20A" w14:textId="77777777" w:rsidR="00F53768" w:rsidRPr="0018471C" w:rsidRDefault="00F53768" w:rsidP="00991080">
      <w:pPr>
        <w:pStyle w:val="AQASectionTitle3"/>
        <w:rPr>
          <w:rFonts w:ascii="Open Sans Medium" w:hAnsi="Open Sans Medium" w:cs="Open Sans Medium"/>
          <w:sz w:val="28"/>
          <w:szCs w:val="28"/>
        </w:rPr>
      </w:pPr>
      <w:bookmarkStart w:id="8" w:name="_Hlk135910010"/>
      <w:r w:rsidRPr="0018471C">
        <w:rPr>
          <w:rFonts w:ascii="Open Sans Medium" w:hAnsi="Open Sans Medium" w:cs="Open Sans Medium"/>
          <w:sz w:val="28"/>
          <w:szCs w:val="28"/>
        </w:rPr>
        <w:t>Possible teaching and learning activities</w:t>
      </w:r>
    </w:p>
    <w:bookmarkEnd w:id="8"/>
    <w:p w14:paraId="2893DD4E" w14:textId="30609832" w:rsidR="00F53768" w:rsidRPr="007E6C7D" w:rsidRDefault="00F53768" w:rsidP="00991080">
      <w:pPr>
        <w:pStyle w:val="ListParagraph"/>
        <w:numPr>
          <w:ilvl w:val="0"/>
          <w:numId w:val="17"/>
        </w:numPr>
        <w:spacing w:afterLines="120" w:after="288"/>
        <w:rPr>
          <w:rFonts w:ascii="Open Sans" w:hAnsi="Open Sans" w:cs="Open Sans"/>
        </w:rPr>
      </w:pPr>
      <w:r w:rsidRPr="007E6C7D">
        <w:rPr>
          <w:rFonts w:ascii="Open Sans" w:hAnsi="Open Sans" w:cs="Open Sans"/>
        </w:rPr>
        <w:t>Students could be given information on the Buddha’s sermon at the Deer Park.</w:t>
      </w:r>
    </w:p>
    <w:p w14:paraId="7C6B68AD" w14:textId="77777777" w:rsidR="00F53768" w:rsidRPr="007E6C7D" w:rsidRDefault="00F53768" w:rsidP="00991080">
      <w:pPr>
        <w:pStyle w:val="ListParagraph"/>
        <w:numPr>
          <w:ilvl w:val="0"/>
          <w:numId w:val="17"/>
        </w:numPr>
        <w:spacing w:afterLines="120" w:after="288"/>
        <w:rPr>
          <w:rFonts w:ascii="Open Sans" w:hAnsi="Open Sans" w:cs="Open Sans"/>
        </w:rPr>
      </w:pPr>
      <w:r w:rsidRPr="007E6C7D">
        <w:rPr>
          <w:rFonts w:ascii="Open Sans" w:hAnsi="Open Sans" w:cs="Open Sans"/>
        </w:rPr>
        <w:t>Working in small groups, students could define what suffering means and how this can be illustrated with reference to the Buddha’s own life (for example, the Four Sights).</w:t>
      </w:r>
    </w:p>
    <w:p w14:paraId="54DC35B1" w14:textId="77777777" w:rsidR="00F53768" w:rsidRPr="007E6C7D" w:rsidRDefault="00F53768" w:rsidP="00991080">
      <w:pPr>
        <w:pStyle w:val="ListParagraph"/>
        <w:numPr>
          <w:ilvl w:val="0"/>
          <w:numId w:val="17"/>
        </w:numPr>
        <w:spacing w:afterLines="120" w:after="288"/>
        <w:rPr>
          <w:rFonts w:ascii="Open Sans" w:hAnsi="Open Sans" w:cs="Open Sans"/>
        </w:rPr>
      </w:pPr>
      <w:r w:rsidRPr="007E6C7D">
        <w:rPr>
          <w:rFonts w:ascii="Open Sans" w:hAnsi="Open Sans" w:cs="Open Sans"/>
        </w:rPr>
        <w:t>Students could be shown an illustration of the Tibetan Wheel of Life with the pictorial representations of how suffering is caused; through ignorance, greed and hate.</w:t>
      </w:r>
    </w:p>
    <w:p w14:paraId="10058F7C" w14:textId="77777777" w:rsidR="00F53768" w:rsidRPr="007E6C7D" w:rsidRDefault="00F53768" w:rsidP="00991080">
      <w:pPr>
        <w:pStyle w:val="ListParagraph"/>
        <w:numPr>
          <w:ilvl w:val="0"/>
          <w:numId w:val="17"/>
        </w:numPr>
        <w:spacing w:afterLines="120" w:after="288"/>
        <w:rPr>
          <w:rFonts w:ascii="Open Sans" w:hAnsi="Open Sans" w:cs="Open Sans"/>
        </w:rPr>
      </w:pPr>
      <w:r w:rsidRPr="007E6C7D">
        <w:rPr>
          <w:rFonts w:ascii="Open Sans" w:hAnsi="Open Sans" w:cs="Open Sans"/>
        </w:rPr>
        <w:t>Students could discuss how ignorance, greed and hate can cause people to suffer.</w:t>
      </w:r>
    </w:p>
    <w:p w14:paraId="69CB43ED" w14:textId="77777777" w:rsidR="0018471C" w:rsidRPr="006A7F5D" w:rsidRDefault="0018471C" w:rsidP="00991080">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412D1C44" w14:textId="77777777" w:rsidR="00F53768" w:rsidRPr="007E6C7D" w:rsidRDefault="00F53768" w:rsidP="00991080">
      <w:pPr>
        <w:pStyle w:val="ListParagraph"/>
        <w:numPr>
          <w:ilvl w:val="0"/>
          <w:numId w:val="17"/>
        </w:numPr>
        <w:spacing w:after="0"/>
        <w:rPr>
          <w:rFonts w:ascii="Open Sans" w:hAnsi="Open Sans" w:cs="Open Sans"/>
        </w:rPr>
      </w:pPr>
      <w:r w:rsidRPr="007E6C7D">
        <w:rPr>
          <w:rFonts w:ascii="Open Sans" w:hAnsi="Open Sans" w:cs="Open Sans"/>
        </w:rPr>
        <w:t>Students could consider which of the Three Poisons is the most likely to cause suffering.</w:t>
      </w:r>
    </w:p>
    <w:p w14:paraId="3C91D220" w14:textId="7AA2333E" w:rsidR="00F53768" w:rsidRPr="007E6C7D" w:rsidRDefault="00F53768" w:rsidP="00991080">
      <w:pPr>
        <w:pStyle w:val="ListParagraph"/>
        <w:numPr>
          <w:ilvl w:val="0"/>
          <w:numId w:val="17"/>
        </w:numPr>
        <w:spacing w:after="0"/>
        <w:rPr>
          <w:rFonts w:ascii="Open Sans" w:hAnsi="Open Sans" w:cs="Open Sans"/>
        </w:rPr>
      </w:pPr>
      <w:r w:rsidRPr="007E6C7D">
        <w:rPr>
          <w:rFonts w:ascii="Open Sans" w:hAnsi="Open Sans" w:cs="Open Sans"/>
        </w:rPr>
        <w:t>Students could answer an evaluation question on whether suffering is a truth of life.</w:t>
      </w:r>
    </w:p>
    <w:p w14:paraId="4136DCF5" w14:textId="3D7CBC27" w:rsidR="00F53768" w:rsidRPr="0018471C" w:rsidRDefault="00F53768" w:rsidP="00991080">
      <w:pPr>
        <w:pStyle w:val="AQASectionTitle3"/>
        <w:rPr>
          <w:rFonts w:ascii="Open Sans Medium" w:hAnsi="Open Sans Medium" w:cs="Open Sans Medium"/>
          <w:sz w:val="28"/>
          <w:szCs w:val="28"/>
        </w:rPr>
      </w:pPr>
      <w:r w:rsidRPr="0018471C">
        <w:rPr>
          <w:rFonts w:ascii="Open Sans Medium" w:hAnsi="Open Sans Medium" w:cs="Open Sans Medium"/>
          <w:sz w:val="28"/>
          <w:szCs w:val="28"/>
        </w:rPr>
        <w:t>Resource</w:t>
      </w:r>
      <w:r w:rsidR="004D3866" w:rsidRPr="0018471C">
        <w:rPr>
          <w:rFonts w:ascii="Open Sans Medium" w:hAnsi="Open Sans Medium" w:cs="Open Sans Medium"/>
          <w:sz w:val="28"/>
          <w:szCs w:val="28"/>
        </w:rPr>
        <w:t>s</w:t>
      </w:r>
    </w:p>
    <w:p w14:paraId="77475B7E" w14:textId="77777777" w:rsidR="004D3866" w:rsidRPr="007E6C7D" w:rsidRDefault="004D3866" w:rsidP="00991080">
      <w:pPr>
        <w:pStyle w:val="ListParagraph"/>
        <w:numPr>
          <w:ilvl w:val="0"/>
          <w:numId w:val="27"/>
        </w:numPr>
        <w:ind w:left="360"/>
        <w:rPr>
          <w:rFonts w:ascii="Open Sans" w:hAnsi="Open Sans" w:cs="Open Sans"/>
        </w:rPr>
      </w:pPr>
      <w:r w:rsidRPr="007E6C7D">
        <w:rPr>
          <w:rFonts w:ascii="Open Sans" w:hAnsi="Open Sans" w:cs="Open Sans"/>
        </w:rPr>
        <w:t>Text based material on the first sermon at the Deer Park or suitable textbook.</w:t>
      </w:r>
    </w:p>
    <w:p w14:paraId="6C0C1102" w14:textId="77777777" w:rsidR="004D3866" w:rsidRPr="007E6C7D" w:rsidRDefault="004D3866" w:rsidP="00991080">
      <w:pPr>
        <w:pStyle w:val="ListParagraph"/>
        <w:numPr>
          <w:ilvl w:val="0"/>
          <w:numId w:val="27"/>
        </w:numPr>
        <w:ind w:left="360"/>
        <w:rPr>
          <w:rFonts w:ascii="Open Sans" w:hAnsi="Open Sans" w:cs="Open Sans"/>
        </w:rPr>
      </w:pPr>
      <w:r w:rsidRPr="007E6C7D">
        <w:rPr>
          <w:rFonts w:ascii="Open Sans" w:hAnsi="Open Sans" w:cs="Open Sans"/>
        </w:rPr>
        <w:t>A photograph/illustration of the Tibetan Wheel of Life.</w:t>
      </w:r>
    </w:p>
    <w:p w14:paraId="55679060" w14:textId="77777777" w:rsidR="004D3866" w:rsidRPr="007E6C7D" w:rsidRDefault="004D3866" w:rsidP="00991080">
      <w:pPr>
        <w:pStyle w:val="ListParagraph"/>
        <w:numPr>
          <w:ilvl w:val="0"/>
          <w:numId w:val="27"/>
        </w:numPr>
        <w:ind w:left="360"/>
        <w:rPr>
          <w:rFonts w:ascii="Open Sans" w:hAnsi="Open Sans" w:cs="Open Sans"/>
        </w:rPr>
      </w:pPr>
      <w:r w:rsidRPr="007E6C7D">
        <w:rPr>
          <w:rFonts w:ascii="Open Sans" w:hAnsi="Open Sans" w:cs="Open Sans"/>
        </w:rPr>
        <w:t>Evaluation questions on ‘Dukkha’.</w:t>
      </w:r>
    </w:p>
    <w:p w14:paraId="4403EF08" w14:textId="729A883A" w:rsidR="004D3866" w:rsidRPr="005F140A" w:rsidRDefault="004D3866" w:rsidP="00991080">
      <w:pPr>
        <w:pStyle w:val="ListParagraph"/>
        <w:numPr>
          <w:ilvl w:val="0"/>
          <w:numId w:val="27"/>
        </w:numPr>
        <w:ind w:left="360"/>
        <w:rPr>
          <w:rFonts w:ascii="Open Sans" w:hAnsi="Open Sans" w:cs="Open Sans"/>
        </w:rPr>
      </w:pPr>
      <w:r w:rsidRPr="007E6C7D">
        <w:rPr>
          <w:rFonts w:ascii="Open Sans" w:hAnsi="Open Sans" w:cs="Open Sans"/>
        </w:rPr>
        <w:t>Mark scheme</w:t>
      </w:r>
      <w:r w:rsidR="00527617" w:rsidRPr="007E6C7D">
        <w:rPr>
          <w:rFonts w:ascii="Open Sans" w:hAnsi="Open Sans" w:cs="Open Sans"/>
        </w:rPr>
        <w:t>.</w:t>
      </w:r>
      <w:r w:rsidRPr="005F140A">
        <w:rPr>
          <w:rFonts w:ascii="Open Sans" w:hAnsi="Open Sans" w:cs="Open Sans"/>
        </w:rPr>
        <w:br w:type="page"/>
      </w:r>
    </w:p>
    <w:p w14:paraId="14B7B94D" w14:textId="363D1DBF" w:rsidR="00BB6116" w:rsidRPr="00291CC7" w:rsidRDefault="00BB6116" w:rsidP="00991080">
      <w:pPr>
        <w:pStyle w:val="AQASectionTitle3"/>
        <w:rPr>
          <w:rFonts w:ascii="Open Sans Medium" w:hAnsi="Open Sans Medium" w:cs="Open Sans Medium"/>
          <w:sz w:val="32"/>
          <w:szCs w:val="32"/>
        </w:rPr>
      </w:pPr>
      <w:r w:rsidRPr="00291CC7">
        <w:rPr>
          <w:rFonts w:ascii="Open Sans Medium" w:hAnsi="Open Sans Medium" w:cs="Open Sans Medium"/>
          <w:sz w:val="32"/>
          <w:szCs w:val="32"/>
        </w:rPr>
        <w:lastRenderedPageBreak/>
        <w:t>Lesson 6</w:t>
      </w:r>
    </w:p>
    <w:p w14:paraId="5E144564" w14:textId="77777777" w:rsidR="00DE1E0E" w:rsidRPr="0018471C" w:rsidRDefault="00DE1E0E" w:rsidP="00991080">
      <w:pPr>
        <w:pStyle w:val="AQASectionTitle3"/>
        <w:rPr>
          <w:rFonts w:ascii="Open Sans Medium" w:hAnsi="Open Sans Medium" w:cs="Open Sans Medium"/>
          <w:sz w:val="28"/>
          <w:szCs w:val="28"/>
        </w:rPr>
      </w:pPr>
      <w:r w:rsidRPr="0018471C">
        <w:rPr>
          <w:rFonts w:ascii="Open Sans Medium" w:hAnsi="Open Sans Medium" w:cs="Open Sans Medium"/>
          <w:sz w:val="28"/>
          <w:szCs w:val="28"/>
        </w:rPr>
        <w:t>Topic title</w:t>
      </w:r>
    </w:p>
    <w:p w14:paraId="5812A36C" w14:textId="2D66D204" w:rsidR="00DE1E0E" w:rsidRPr="0018471C" w:rsidRDefault="00EB7664" w:rsidP="00991080">
      <w:pPr>
        <w:spacing w:before="0" w:after="0"/>
        <w:rPr>
          <w:rFonts w:ascii="Open Sans" w:hAnsi="Open Sans" w:cs="Open Sans"/>
        </w:rPr>
      </w:pPr>
      <w:r w:rsidRPr="0018471C">
        <w:rPr>
          <w:rFonts w:ascii="Open Sans" w:hAnsi="Open Sans" w:cs="Open Sans"/>
        </w:rPr>
        <w:t>The Four Noble Truths</w:t>
      </w:r>
      <w:r w:rsidR="00055356">
        <w:rPr>
          <w:rFonts w:ascii="Open Sans" w:hAnsi="Open Sans" w:cs="Open Sans"/>
        </w:rPr>
        <w:t>.</w:t>
      </w:r>
    </w:p>
    <w:p w14:paraId="02580937" w14:textId="5FD4FF42" w:rsidR="004D3866" w:rsidRPr="0018471C" w:rsidRDefault="004D3866" w:rsidP="00991080">
      <w:pPr>
        <w:pStyle w:val="AQASectionTitle3"/>
        <w:rPr>
          <w:rFonts w:ascii="Open Sans Medium" w:hAnsi="Open Sans Medium" w:cs="Open Sans Medium"/>
          <w:sz w:val="28"/>
          <w:szCs w:val="28"/>
        </w:rPr>
      </w:pPr>
      <w:r w:rsidRPr="0018471C">
        <w:rPr>
          <w:rFonts w:ascii="Open Sans Medium" w:hAnsi="Open Sans Medium" w:cs="Open Sans Medium"/>
          <w:sz w:val="28"/>
          <w:szCs w:val="28"/>
        </w:rPr>
        <w:t xml:space="preserve">Specification content </w:t>
      </w:r>
    </w:p>
    <w:p w14:paraId="657DDC42" w14:textId="26A996DF" w:rsidR="004D3866" w:rsidRPr="007E6C7D" w:rsidRDefault="004D3866" w:rsidP="00100B0F">
      <w:pPr>
        <w:spacing w:before="0"/>
        <w:rPr>
          <w:rFonts w:ascii="Open Sans" w:hAnsi="Open Sans" w:cs="Open Sans"/>
        </w:rPr>
      </w:pPr>
      <w:r w:rsidRPr="007E6C7D">
        <w:rPr>
          <w:rFonts w:ascii="Open Sans" w:hAnsi="Open Sans" w:cs="Open Sans"/>
        </w:rPr>
        <w:t>The Third Noble Truth: the end of craving (tanha) interpretations of nibbana (nirvana) and enlightenment.</w:t>
      </w:r>
    </w:p>
    <w:p w14:paraId="25532B86" w14:textId="2DE45E24" w:rsidR="004D3866" w:rsidRPr="0018471C" w:rsidRDefault="004D3866" w:rsidP="00991080">
      <w:pPr>
        <w:pStyle w:val="AQASectionTitle3"/>
        <w:rPr>
          <w:rFonts w:ascii="Open Sans Medium" w:hAnsi="Open Sans Medium" w:cs="Open Sans Medium"/>
          <w:sz w:val="28"/>
          <w:szCs w:val="28"/>
        </w:rPr>
      </w:pPr>
      <w:r w:rsidRPr="0018471C">
        <w:rPr>
          <w:rFonts w:ascii="Open Sans Medium" w:hAnsi="Open Sans Medium" w:cs="Open Sans Medium"/>
          <w:sz w:val="28"/>
          <w:szCs w:val="28"/>
        </w:rPr>
        <w:t>Learning outcomes</w:t>
      </w:r>
    </w:p>
    <w:p w14:paraId="6284EE71" w14:textId="77777777" w:rsidR="004D3866" w:rsidRPr="007E6C7D" w:rsidRDefault="004D3866" w:rsidP="00991080">
      <w:pPr>
        <w:pStyle w:val="ListParagraph"/>
        <w:numPr>
          <w:ilvl w:val="0"/>
          <w:numId w:val="28"/>
        </w:numPr>
        <w:ind w:left="360"/>
        <w:rPr>
          <w:rFonts w:ascii="Open Sans" w:hAnsi="Open Sans" w:cs="Open Sans"/>
        </w:rPr>
      </w:pPr>
      <w:r w:rsidRPr="007E6C7D">
        <w:rPr>
          <w:rFonts w:ascii="Open Sans" w:hAnsi="Open Sans" w:cs="Open Sans"/>
        </w:rPr>
        <w:t>Students will be able to explain how enlightenment marks the end of craving.</w:t>
      </w:r>
    </w:p>
    <w:p w14:paraId="7240F16D" w14:textId="77777777" w:rsidR="004D3866" w:rsidRPr="007E6C7D" w:rsidRDefault="004D3866" w:rsidP="00991080">
      <w:pPr>
        <w:pStyle w:val="ListParagraph"/>
        <w:numPr>
          <w:ilvl w:val="0"/>
          <w:numId w:val="28"/>
        </w:numPr>
        <w:ind w:left="360"/>
        <w:rPr>
          <w:rFonts w:ascii="Open Sans" w:hAnsi="Open Sans" w:cs="Open Sans"/>
        </w:rPr>
      </w:pPr>
      <w:r w:rsidRPr="007E6C7D">
        <w:rPr>
          <w:rFonts w:ascii="Open Sans" w:hAnsi="Open Sans" w:cs="Open Sans"/>
        </w:rPr>
        <w:t>Students will be able to describe the various interpretations of nibbana.</w:t>
      </w:r>
    </w:p>
    <w:p w14:paraId="2CFC4839" w14:textId="4441F0E5" w:rsidR="004D3866" w:rsidRPr="007E6C7D" w:rsidRDefault="004D3866" w:rsidP="00991080">
      <w:pPr>
        <w:pStyle w:val="ListParagraph"/>
        <w:numPr>
          <w:ilvl w:val="0"/>
          <w:numId w:val="28"/>
        </w:numPr>
        <w:ind w:left="360"/>
        <w:rPr>
          <w:rFonts w:ascii="Open Sans" w:hAnsi="Open Sans" w:cs="Open Sans"/>
        </w:rPr>
      </w:pPr>
      <w:r w:rsidRPr="007E6C7D">
        <w:rPr>
          <w:rFonts w:ascii="Open Sans" w:hAnsi="Open Sans" w:cs="Open Sans"/>
        </w:rPr>
        <w:t>Students will be able to explain the importance and impact of nibbana for the Buddhist.</w:t>
      </w:r>
    </w:p>
    <w:p w14:paraId="22E17FB7" w14:textId="6DC2AAB3" w:rsidR="004D3866" w:rsidRPr="0018471C" w:rsidRDefault="004D3866" w:rsidP="00991080">
      <w:pPr>
        <w:pStyle w:val="AQASectionTitle3"/>
        <w:rPr>
          <w:rFonts w:ascii="Open Sans Medium" w:hAnsi="Open Sans Medium" w:cs="Open Sans Medium"/>
          <w:sz w:val="28"/>
          <w:szCs w:val="28"/>
        </w:rPr>
      </w:pPr>
      <w:r w:rsidRPr="0018471C">
        <w:rPr>
          <w:rFonts w:ascii="Open Sans Medium" w:hAnsi="Open Sans Medium" w:cs="Open Sans Medium"/>
          <w:sz w:val="28"/>
          <w:szCs w:val="28"/>
        </w:rPr>
        <w:t>Possible teaching and learning activities</w:t>
      </w:r>
    </w:p>
    <w:p w14:paraId="7E92D04B" w14:textId="04BB7CAD" w:rsidR="004D3866" w:rsidRPr="007E6C7D" w:rsidRDefault="004D3866" w:rsidP="00991080">
      <w:pPr>
        <w:pStyle w:val="ListParagraph"/>
        <w:numPr>
          <w:ilvl w:val="0"/>
          <w:numId w:val="29"/>
        </w:numPr>
        <w:ind w:left="360"/>
        <w:rPr>
          <w:rFonts w:ascii="Open Sans" w:hAnsi="Open Sans" w:cs="Open Sans"/>
        </w:rPr>
      </w:pPr>
      <w:r w:rsidRPr="007E6C7D">
        <w:rPr>
          <w:rFonts w:ascii="Open Sans" w:hAnsi="Open Sans" w:cs="Open Sans"/>
        </w:rPr>
        <w:t>Working in small groups, students should consider what they already know about nibbana from the life of the Buddha and its importance for the Buddhist. Students can share their ideas.</w:t>
      </w:r>
    </w:p>
    <w:p w14:paraId="7E1505DF" w14:textId="67A212BA" w:rsidR="004D3866" w:rsidRPr="007E6C7D" w:rsidRDefault="004D3866" w:rsidP="00991080">
      <w:pPr>
        <w:pStyle w:val="ListParagraph"/>
        <w:numPr>
          <w:ilvl w:val="0"/>
          <w:numId w:val="29"/>
        </w:numPr>
        <w:ind w:left="360"/>
        <w:rPr>
          <w:rFonts w:ascii="Open Sans" w:hAnsi="Open Sans" w:cs="Open Sans"/>
        </w:rPr>
      </w:pPr>
      <w:r w:rsidRPr="007E6C7D">
        <w:rPr>
          <w:rFonts w:ascii="Open Sans" w:hAnsi="Open Sans" w:cs="Open Sans"/>
        </w:rPr>
        <w:t>Using a guided worksheet, students could be given information on the various interpretations of nibbana. For instance students could be given a list of adjectives which are often used to describe nibbana (often, negative terms to describe what nibbana is not rather than what it is) and they can form a suitable series of definitions.</w:t>
      </w:r>
    </w:p>
    <w:p w14:paraId="087CC207" w14:textId="77777777" w:rsidR="0018471C" w:rsidRPr="006A7F5D" w:rsidRDefault="0018471C" w:rsidP="00991080">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601B8066" w14:textId="43BB9FA9" w:rsidR="004D3866" w:rsidRPr="0018471C" w:rsidRDefault="004D3866" w:rsidP="00991080">
      <w:pPr>
        <w:spacing w:before="0" w:after="0"/>
        <w:rPr>
          <w:rFonts w:ascii="Open Sans" w:hAnsi="Open Sans" w:cs="Open Sans"/>
        </w:rPr>
      </w:pPr>
      <w:r w:rsidRPr="0018471C">
        <w:rPr>
          <w:rFonts w:ascii="Open Sans" w:hAnsi="Open Sans" w:cs="Open Sans"/>
        </w:rPr>
        <w:t>Students could be asked to explain why nibbana should not be equated with ‘nothingness’ or with a place, such as ‘heaven.’</w:t>
      </w:r>
    </w:p>
    <w:p w14:paraId="0F7BB3A9" w14:textId="1200E7F1" w:rsidR="004D3866" w:rsidRPr="0018471C" w:rsidRDefault="004D3866" w:rsidP="00991080">
      <w:pPr>
        <w:pStyle w:val="AQASectionTitle3"/>
        <w:rPr>
          <w:rFonts w:ascii="Open Sans Medium" w:hAnsi="Open Sans Medium" w:cs="Open Sans Medium"/>
          <w:sz w:val="28"/>
          <w:szCs w:val="28"/>
        </w:rPr>
      </w:pPr>
      <w:r w:rsidRPr="0018471C">
        <w:rPr>
          <w:rFonts w:ascii="Open Sans Medium" w:hAnsi="Open Sans Medium" w:cs="Open Sans Medium"/>
          <w:sz w:val="28"/>
          <w:szCs w:val="28"/>
        </w:rPr>
        <w:t>Resources</w:t>
      </w:r>
    </w:p>
    <w:p w14:paraId="48D24DAC" w14:textId="77777777" w:rsidR="004D3866" w:rsidRPr="007E6C7D" w:rsidRDefault="004D3866" w:rsidP="00991080">
      <w:pPr>
        <w:pStyle w:val="ListParagraph"/>
        <w:numPr>
          <w:ilvl w:val="0"/>
          <w:numId w:val="98"/>
        </w:numPr>
        <w:rPr>
          <w:rFonts w:ascii="Open Sans" w:hAnsi="Open Sans" w:cs="Open Sans"/>
        </w:rPr>
      </w:pPr>
      <w:r w:rsidRPr="007E6C7D">
        <w:rPr>
          <w:rFonts w:ascii="Open Sans" w:hAnsi="Open Sans" w:cs="Open Sans"/>
        </w:rPr>
        <w:t>Guided worksheet, detailing adjectives often associated with nibbana.</w:t>
      </w:r>
    </w:p>
    <w:p w14:paraId="47CECC83" w14:textId="156BC740" w:rsidR="004D3866" w:rsidRPr="007E6C7D" w:rsidRDefault="004D3866" w:rsidP="00991080">
      <w:pPr>
        <w:pStyle w:val="ListParagraph"/>
        <w:numPr>
          <w:ilvl w:val="0"/>
          <w:numId w:val="98"/>
        </w:numPr>
        <w:rPr>
          <w:rFonts w:ascii="Open Sans" w:hAnsi="Open Sans" w:cs="Open Sans"/>
        </w:rPr>
      </w:pPr>
      <w:r w:rsidRPr="007E6C7D">
        <w:rPr>
          <w:rFonts w:ascii="Open Sans" w:hAnsi="Open Sans" w:cs="Open Sans"/>
        </w:rPr>
        <w:t>A relevant textbook.</w:t>
      </w:r>
    </w:p>
    <w:p w14:paraId="08B35952" w14:textId="63764C58" w:rsidR="004D3866" w:rsidRPr="007E6C7D" w:rsidRDefault="004D3866" w:rsidP="00991080">
      <w:pPr>
        <w:rPr>
          <w:rFonts w:ascii="Open Sans" w:hAnsi="Open Sans" w:cs="Open Sans"/>
        </w:rPr>
      </w:pPr>
    </w:p>
    <w:p w14:paraId="4C5BB697" w14:textId="77777777" w:rsidR="004D3866" w:rsidRPr="007E6C7D" w:rsidRDefault="004D3866" w:rsidP="00991080">
      <w:pPr>
        <w:rPr>
          <w:rFonts w:ascii="Open Sans" w:hAnsi="Open Sans" w:cs="Open Sans"/>
        </w:rPr>
      </w:pPr>
    </w:p>
    <w:p w14:paraId="26693796" w14:textId="77777777" w:rsidR="004D3866" w:rsidRPr="007E6C7D" w:rsidRDefault="004D3866" w:rsidP="00991080">
      <w:pPr>
        <w:spacing w:before="0" w:after="0"/>
        <w:rPr>
          <w:rFonts w:ascii="Open Sans" w:eastAsiaTheme="majorEastAsia" w:hAnsi="Open Sans" w:cs="Open Sans"/>
          <w:b/>
          <w:bCs/>
          <w:color w:val="412878"/>
          <w:sz w:val="24"/>
          <w:szCs w:val="24"/>
        </w:rPr>
      </w:pPr>
      <w:r w:rsidRPr="007E6C7D">
        <w:rPr>
          <w:rFonts w:ascii="Open Sans" w:hAnsi="Open Sans" w:cs="Open Sans"/>
        </w:rPr>
        <w:br w:type="page"/>
      </w:r>
    </w:p>
    <w:p w14:paraId="78E5D836" w14:textId="4CCBE679" w:rsidR="00BB6116" w:rsidRPr="00291CC7" w:rsidRDefault="00BB6116" w:rsidP="00991080">
      <w:pPr>
        <w:pStyle w:val="AQASectionTitle3"/>
        <w:rPr>
          <w:rFonts w:ascii="Open Sans Medium" w:hAnsi="Open Sans Medium" w:cs="Open Sans Medium"/>
          <w:sz w:val="32"/>
          <w:szCs w:val="32"/>
        </w:rPr>
      </w:pPr>
      <w:r w:rsidRPr="00291CC7">
        <w:rPr>
          <w:rFonts w:ascii="Open Sans Medium" w:hAnsi="Open Sans Medium" w:cs="Open Sans Medium"/>
          <w:sz w:val="32"/>
          <w:szCs w:val="32"/>
        </w:rPr>
        <w:lastRenderedPageBreak/>
        <w:t>Lesson 7</w:t>
      </w:r>
    </w:p>
    <w:p w14:paraId="1C74925F" w14:textId="77777777" w:rsidR="00DE1E0E" w:rsidRPr="0018471C" w:rsidRDefault="00DE1E0E" w:rsidP="00991080">
      <w:pPr>
        <w:pStyle w:val="AQASectionTitle3"/>
        <w:rPr>
          <w:rFonts w:ascii="Open Sans Medium" w:hAnsi="Open Sans Medium" w:cs="Open Sans Medium"/>
          <w:sz w:val="28"/>
          <w:szCs w:val="28"/>
        </w:rPr>
      </w:pPr>
      <w:r w:rsidRPr="0018471C">
        <w:rPr>
          <w:rFonts w:ascii="Open Sans Medium" w:hAnsi="Open Sans Medium" w:cs="Open Sans Medium"/>
          <w:sz w:val="28"/>
          <w:szCs w:val="28"/>
        </w:rPr>
        <w:t>Topic title</w:t>
      </w:r>
    </w:p>
    <w:p w14:paraId="69BD4107" w14:textId="5C939BB9" w:rsidR="00DE1E0E" w:rsidRPr="0018471C" w:rsidRDefault="00EB7664" w:rsidP="00991080">
      <w:pPr>
        <w:spacing w:before="0" w:after="0"/>
        <w:rPr>
          <w:rFonts w:ascii="Open Sans" w:hAnsi="Open Sans" w:cs="Open Sans"/>
        </w:rPr>
      </w:pPr>
      <w:r w:rsidRPr="0018471C">
        <w:rPr>
          <w:rFonts w:ascii="Open Sans" w:hAnsi="Open Sans" w:cs="Open Sans"/>
        </w:rPr>
        <w:t>The Four Noble Truths</w:t>
      </w:r>
      <w:r w:rsidR="00055356">
        <w:rPr>
          <w:rFonts w:ascii="Open Sans" w:hAnsi="Open Sans" w:cs="Open Sans"/>
        </w:rPr>
        <w:t>.</w:t>
      </w:r>
    </w:p>
    <w:p w14:paraId="3588BE15" w14:textId="3A7EBA19" w:rsidR="004D3866" w:rsidRPr="0018471C" w:rsidRDefault="004D3866" w:rsidP="00991080">
      <w:pPr>
        <w:pStyle w:val="AQASectionTitle3"/>
        <w:rPr>
          <w:rFonts w:ascii="Open Sans Medium" w:hAnsi="Open Sans Medium" w:cs="Open Sans Medium"/>
          <w:sz w:val="28"/>
          <w:szCs w:val="28"/>
        </w:rPr>
      </w:pPr>
      <w:r w:rsidRPr="0018471C">
        <w:rPr>
          <w:rFonts w:ascii="Open Sans Medium" w:hAnsi="Open Sans Medium" w:cs="Open Sans Medium"/>
          <w:sz w:val="28"/>
          <w:szCs w:val="28"/>
        </w:rPr>
        <w:t xml:space="preserve">Specification content </w:t>
      </w:r>
    </w:p>
    <w:p w14:paraId="358AC4AC" w14:textId="12EE4351" w:rsidR="002B79A3" w:rsidRPr="007E6C7D" w:rsidRDefault="00664470" w:rsidP="00991080">
      <w:pPr>
        <w:spacing w:before="0"/>
        <w:rPr>
          <w:rFonts w:ascii="Open Sans" w:hAnsi="Open Sans" w:cs="Open Sans"/>
        </w:rPr>
      </w:pPr>
      <w:r w:rsidRPr="007E6C7D">
        <w:rPr>
          <w:rFonts w:ascii="Open Sans" w:hAnsi="Open Sans" w:cs="Open Sans"/>
        </w:rPr>
        <w:t>The Fourth Noble Truth: The Eightfold Path (magga) to nibbana/nirvana; the path as the Threefold Way: Ethics (sila), meditation (samadhi) and wisdom (panna).</w:t>
      </w:r>
    </w:p>
    <w:p w14:paraId="59F0FFEC" w14:textId="599948F3" w:rsidR="004D3866" w:rsidRPr="0018471C" w:rsidRDefault="004D3866" w:rsidP="00991080">
      <w:pPr>
        <w:pStyle w:val="AQASectionTitle3"/>
        <w:rPr>
          <w:rFonts w:ascii="Open Sans Medium" w:hAnsi="Open Sans Medium" w:cs="Open Sans Medium"/>
          <w:sz w:val="28"/>
          <w:szCs w:val="28"/>
        </w:rPr>
      </w:pPr>
      <w:r w:rsidRPr="0018471C">
        <w:rPr>
          <w:rFonts w:ascii="Open Sans Medium" w:hAnsi="Open Sans Medium" w:cs="Open Sans Medium"/>
          <w:sz w:val="28"/>
          <w:szCs w:val="28"/>
        </w:rPr>
        <w:t>Learning outcomes</w:t>
      </w:r>
    </w:p>
    <w:p w14:paraId="2DBB4011" w14:textId="77777777" w:rsidR="00664470" w:rsidRPr="007E6C7D" w:rsidRDefault="00664470" w:rsidP="00991080">
      <w:pPr>
        <w:pStyle w:val="ListParagraph"/>
        <w:numPr>
          <w:ilvl w:val="0"/>
          <w:numId w:val="97"/>
        </w:numPr>
        <w:rPr>
          <w:rFonts w:ascii="Open Sans" w:hAnsi="Open Sans" w:cs="Open Sans"/>
        </w:rPr>
      </w:pPr>
      <w:r w:rsidRPr="007E6C7D">
        <w:rPr>
          <w:rFonts w:ascii="Open Sans" w:hAnsi="Open Sans" w:cs="Open Sans"/>
        </w:rPr>
        <w:t>Students will be able to explain how the Eightfold Path provides Buddhists with a way of escaping from dukkha.</w:t>
      </w:r>
    </w:p>
    <w:p w14:paraId="689079E7" w14:textId="1B8261FF" w:rsidR="00664470" w:rsidRPr="007E6C7D" w:rsidRDefault="00664470" w:rsidP="00991080">
      <w:pPr>
        <w:pStyle w:val="ListParagraph"/>
        <w:numPr>
          <w:ilvl w:val="0"/>
          <w:numId w:val="97"/>
        </w:numPr>
        <w:rPr>
          <w:rFonts w:ascii="Open Sans" w:hAnsi="Open Sans" w:cs="Open Sans"/>
        </w:rPr>
      </w:pPr>
      <w:r w:rsidRPr="007E6C7D">
        <w:rPr>
          <w:rFonts w:ascii="Open Sans" w:hAnsi="Open Sans" w:cs="Open Sans"/>
        </w:rPr>
        <w:t>Students will be able to explain the path of sila, providing examples of each aspect.</w:t>
      </w:r>
    </w:p>
    <w:p w14:paraId="0D96E7D7" w14:textId="2FA28000" w:rsidR="004D3866" w:rsidRPr="0018471C" w:rsidRDefault="004D3866" w:rsidP="00991080">
      <w:pPr>
        <w:pStyle w:val="AQASectionTitle3"/>
        <w:rPr>
          <w:rFonts w:ascii="Open Sans Medium" w:hAnsi="Open Sans Medium" w:cs="Open Sans Medium"/>
          <w:sz w:val="28"/>
          <w:szCs w:val="28"/>
        </w:rPr>
      </w:pPr>
      <w:r w:rsidRPr="0018471C">
        <w:rPr>
          <w:rFonts w:ascii="Open Sans Medium" w:hAnsi="Open Sans Medium" w:cs="Open Sans Medium"/>
          <w:sz w:val="28"/>
          <w:szCs w:val="28"/>
        </w:rPr>
        <w:t>Possible teaching and learning activities</w:t>
      </w:r>
    </w:p>
    <w:p w14:paraId="654561C3" w14:textId="27AAA967" w:rsidR="002B75C9" w:rsidRPr="007E6C7D" w:rsidRDefault="002B75C9" w:rsidP="00991080">
      <w:pPr>
        <w:pStyle w:val="ListParagraph"/>
        <w:numPr>
          <w:ilvl w:val="0"/>
          <w:numId w:val="30"/>
        </w:numPr>
        <w:ind w:left="360"/>
        <w:rPr>
          <w:rFonts w:ascii="Open Sans" w:hAnsi="Open Sans" w:cs="Open Sans"/>
        </w:rPr>
      </w:pPr>
      <w:r w:rsidRPr="007E6C7D">
        <w:rPr>
          <w:rFonts w:ascii="Open Sans" w:hAnsi="Open Sans" w:cs="Open Sans"/>
        </w:rPr>
        <w:t>Students could be presented with the Eightfold Path. Students could be split into small groups to research the implications of each aspect of sila; Right Speech, Action, Livelihood, Effort.</w:t>
      </w:r>
    </w:p>
    <w:p w14:paraId="588CBA31" w14:textId="77777777" w:rsidR="002B75C9" w:rsidRPr="007E6C7D" w:rsidRDefault="002B75C9" w:rsidP="00991080">
      <w:pPr>
        <w:pStyle w:val="ListParagraph"/>
        <w:numPr>
          <w:ilvl w:val="0"/>
          <w:numId w:val="30"/>
        </w:numPr>
        <w:ind w:left="360"/>
        <w:rPr>
          <w:rFonts w:ascii="Open Sans" w:hAnsi="Open Sans" w:cs="Open Sans"/>
        </w:rPr>
      </w:pPr>
      <w:r w:rsidRPr="007E6C7D">
        <w:rPr>
          <w:rFonts w:ascii="Open Sans" w:hAnsi="Open Sans" w:cs="Open Sans"/>
        </w:rPr>
        <w:t>In small groups, students could then identify which types of action would not be permitted according to each of these aspects of sila.</w:t>
      </w:r>
    </w:p>
    <w:p w14:paraId="74DFC0B4" w14:textId="77777777" w:rsidR="0018471C" w:rsidRPr="006A7F5D" w:rsidRDefault="0018471C" w:rsidP="00991080">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5437CAB8" w14:textId="7B68CF34" w:rsidR="00527617" w:rsidRPr="0018471C" w:rsidRDefault="002B75C9" w:rsidP="00991080">
      <w:pPr>
        <w:spacing w:before="0" w:after="0"/>
        <w:rPr>
          <w:rFonts w:ascii="Open Sans" w:hAnsi="Open Sans" w:cs="Open Sans"/>
        </w:rPr>
      </w:pPr>
      <w:r w:rsidRPr="0018471C">
        <w:rPr>
          <w:rFonts w:ascii="Open Sans" w:hAnsi="Open Sans" w:cs="Open Sans"/>
        </w:rPr>
        <w:t>Students could complete an evaluation question on whether it is more important for a Buddhist to act morally than to hold certain beliefs.</w:t>
      </w:r>
    </w:p>
    <w:p w14:paraId="2E94D8A3" w14:textId="1F47C25A" w:rsidR="00527617" w:rsidRPr="0018471C" w:rsidRDefault="00527617" w:rsidP="00991080">
      <w:pPr>
        <w:pStyle w:val="AQASectionTitle3"/>
        <w:rPr>
          <w:rFonts w:ascii="Open Sans Medium" w:hAnsi="Open Sans Medium" w:cs="Open Sans Medium"/>
          <w:sz w:val="28"/>
          <w:szCs w:val="28"/>
        </w:rPr>
      </w:pPr>
      <w:r w:rsidRPr="0018471C">
        <w:rPr>
          <w:rFonts w:ascii="Open Sans Medium" w:hAnsi="Open Sans Medium" w:cs="Open Sans Medium"/>
          <w:sz w:val="28"/>
          <w:szCs w:val="28"/>
        </w:rPr>
        <w:t>Resources</w:t>
      </w:r>
    </w:p>
    <w:p w14:paraId="5E3B4388" w14:textId="5FCCF09E" w:rsidR="00527617" w:rsidRPr="007E6C7D" w:rsidRDefault="00527617" w:rsidP="00991080">
      <w:pPr>
        <w:pStyle w:val="ListParagraph"/>
        <w:numPr>
          <w:ilvl w:val="0"/>
          <w:numId w:val="30"/>
        </w:numPr>
        <w:ind w:left="360"/>
        <w:rPr>
          <w:rFonts w:ascii="Open Sans" w:hAnsi="Open Sans" w:cs="Open Sans"/>
        </w:rPr>
      </w:pPr>
      <w:r w:rsidRPr="007E6C7D">
        <w:rPr>
          <w:rFonts w:ascii="Open Sans" w:hAnsi="Open Sans" w:cs="Open Sans"/>
        </w:rPr>
        <w:t>Appropriate textbook which lists the Eightfold Path.</w:t>
      </w:r>
    </w:p>
    <w:p w14:paraId="73DC1C6C" w14:textId="5931A2DE" w:rsidR="00527617" w:rsidRPr="007E6C7D" w:rsidRDefault="00527617" w:rsidP="00991080">
      <w:pPr>
        <w:pStyle w:val="ListParagraph"/>
        <w:numPr>
          <w:ilvl w:val="0"/>
          <w:numId w:val="30"/>
        </w:numPr>
        <w:ind w:left="360"/>
        <w:rPr>
          <w:rFonts w:ascii="Open Sans" w:hAnsi="Open Sans" w:cs="Open Sans"/>
        </w:rPr>
      </w:pPr>
      <w:r w:rsidRPr="007E6C7D">
        <w:rPr>
          <w:rFonts w:ascii="Open Sans" w:hAnsi="Open Sans" w:cs="Open Sans"/>
        </w:rPr>
        <w:t>Access to the internet for research</w:t>
      </w:r>
      <w:r w:rsidR="00E1021D" w:rsidRPr="007E6C7D">
        <w:rPr>
          <w:rFonts w:ascii="Open Sans" w:hAnsi="Open Sans" w:cs="Open Sans"/>
        </w:rPr>
        <w:t>.</w:t>
      </w:r>
    </w:p>
    <w:p w14:paraId="08155B7E" w14:textId="77777777" w:rsidR="002B75C9" w:rsidRPr="007E6C7D" w:rsidRDefault="002B75C9" w:rsidP="00991080">
      <w:pPr>
        <w:rPr>
          <w:rFonts w:ascii="Open Sans" w:hAnsi="Open Sans" w:cs="Open Sans"/>
        </w:rPr>
      </w:pPr>
    </w:p>
    <w:p w14:paraId="0BD467CB" w14:textId="397435E6" w:rsidR="002B75C9" w:rsidRPr="007E6C7D" w:rsidRDefault="002B75C9" w:rsidP="00991080">
      <w:pPr>
        <w:rPr>
          <w:rFonts w:ascii="Open Sans" w:hAnsi="Open Sans" w:cs="Open Sans"/>
        </w:rPr>
      </w:pPr>
      <w:r w:rsidRPr="007E6C7D">
        <w:rPr>
          <w:rFonts w:ascii="Open Sans" w:hAnsi="Open Sans" w:cs="Open Sans"/>
        </w:rPr>
        <w:t>.</w:t>
      </w:r>
    </w:p>
    <w:p w14:paraId="4811C9DE" w14:textId="77777777" w:rsidR="004D3866" w:rsidRPr="007E6C7D" w:rsidRDefault="004D3866" w:rsidP="00991080">
      <w:pPr>
        <w:pStyle w:val="AQASectionTitle3"/>
        <w:rPr>
          <w:rFonts w:ascii="Open Sans" w:hAnsi="Open Sans" w:cs="Open Sans"/>
        </w:rPr>
      </w:pPr>
    </w:p>
    <w:p w14:paraId="001256B6" w14:textId="77777777" w:rsidR="004D3866" w:rsidRPr="007E6C7D" w:rsidRDefault="004D3866" w:rsidP="00991080">
      <w:pPr>
        <w:pStyle w:val="AQASectionTitle3"/>
        <w:rPr>
          <w:rFonts w:ascii="Open Sans" w:hAnsi="Open Sans" w:cs="Open Sans"/>
        </w:rPr>
      </w:pPr>
    </w:p>
    <w:p w14:paraId="365DF1E6" w14:textId="77777777" w:rsidR="002B75C9" w:rsidRPr="007E6C7D" w:rsidRDefault="002B75C9" w:rsidP="00991080">
      <w:pPr>
        <w:spacing w:before="0" w:after="0"/>
        <w:rPr>
          <w:rFonts w:ascii="Open Sans" w:eastAsiaTheme="majorEastAsia" w:hAnsi="Open Sans" w:cs="Open Sans"/>
          <w:b/>
          <w:bCs/>
          <w:color w:val="412878"/>
          <w:sz w:val="24"/>
          <w:szCs w:val="24"/>
        </w:rPr>
      </w:pPr>
      <w:r w:rsidRPr="007E6C7D">
        <w:rPr>
          <w:rFonts w:ascii="Open Sans" w:hAnsi="Open Sans" w:cs="Open Sans"/>
        </w:rPr>
        <w:br w:type="page"/>
      </w:r>
    </w:p>
    <w:p w14:paraId="006E47F0" w14:textId="2A95F55D" w:rsidR="00BB6116" w:rsidRPr="00291CC7" w:rsidRDefault="00BB6116" w:rsidP="00991080">
      <w:pPr>
        <w:pStyle w:val="AQASectionTitle3"/>
        <w:rPr>
          <w:rFonts w:ascii="Open Sans Medium" w:hAnsi="Open Sans Medium" w:cs="Open Sans Medium"/>
          <w:sz w:val="32"/>
          <w:szCs w:val="32"/>
        </w:rPr>
      </w:pPr>
      <w:r w:rsidRPr="00291CC7">
        <w:rPr>
          <w:rFonts w:ascii="Open Sans Medium" w:hAnsi="Open Sans Medium" w:cs="Open Sans Medium"/>
          <w:sz w:val="32"/>
          <w:szCs w:val="32"/>
        </w:rPr>
        <w:lastRenderedPageBreak/>
        <w:t>Lesson 8</w:t>
      </w:r>
    </w:p>
    <w:p w14:paraId="607D0511" w14:textId="77777777" w:rsidR="00DE1E0E" w:rsidRPr="0018471C" w:rsidRDefault="00DE1E0E" w:rsidP="00991080">
      <w:pPr>
        <w:pStyle w:val="AQASectionTitle3"/>
        <w:rPr>
          <w:rFonts w:ascii="Open Sans Medium" w:hAnsi="Open Sans Medium" w:cs="Open Sans Medium"/>
          <w:sz w:val="28"/>
          <w:szCs w:val="28"/>
        </w:rPr>
      </w:pPr>
      <w:r w:rsidRPr="0018471C">
        <w:rPr>
          <w:rFonts w:ascii="Open Sans Medium" w:hAnsi="Open Sans Medium" w:cs="Open Sans Medium"/>
          <w:sz w:val="28"/>
          <w:szCs w:val="28"/>
        </w:rPr>
        <w:t>Topic title</w:t>
      </w:r>
    </w:p>
    <w:p w14:paraId="496FC8F4" w14:textId="25C9F1DC" w:rsidR="00DE1E0E" w:rsidRPr="0018471C" w:rsidRDefault="00EB7664" w:rsidP="00991080">
      <w:pPr>
        <w:spacing w:before="0" w:after="0"/>
        <w:rPr>
          <w:rFonts w:ascii="Open Sans" w:hAnsi="Open Sans" w:cs="Open Sans"/>
        </w:rPr>
      </w:pPr>
      <w:r w:rsidRPr="0018471C">
        <w:rPr>
          <w:rFonts w:ascii="Open Sans" w:hAnsi="Open Sans" w:cs="Open Sans"/>
        </w:rPr>
        <w:t>The Four Noble Truths</w:t>
      </w:r>
      <w:r w:rsidR="00055356">
        <w:rPr>
          <w:rFonts w:ascii="Open Sans" w:hAnsi="Open Sans" w:cs="Open Sans"/>
        </w:rPr>
        <w:t>.</w:t>
      </w:r>
    </w:p>
    <w:p w14:paraId="413D9431" w14:textId="109387E4" w:rsidR="004D3866" w:rsidRPr="0018471C" w:rsidRDefault="004D3866" w:rsidP="00991080">
      <w:pPr>
        <w:pStyle w:val="AQASectionTitle3"/>
        <w:rPr>
          <w:rFonts w:ascii="Open Sans Medium" w:hAnsi="Open Sans Medium" w:cs="Open Sans Medium"/>
          <w:sz w:val="28"/>
          <w:szCs w:val="28"/>
        </w:rPr>
      </w:pPr>
      <w:r w:rsidRPr="0018471C">
        <w:rPr>
          <w:rFonts w:ascii="Open Sans Medium" w:hAnsi="Open Sans Medium" w:cs="Open Sans Medium"/>
          <w:sz w:val="28"/>
          <w:szCs w:val="28"/>
        </w:rPr>
        <w:t>Specification content</w:t>
      </w:r>
    </w:p>
    <w:p w14:paraId="70FCE01E" w14:textId="5EEC3950" w:rsidR="002B75C9" w:rsidRPr="007E6C7D" w:rsidRDefault="002B75C9" w:rsidP="00991080">
      <w:pPr>
        <w:pStyle w:val="ListParagraph"/>
        <w:numPr>
          <w:ilvl w:val="0"/>
          <w:numId w:val="31"/>
        </w:numPr>
        <w:rPr>
          <w:rFonts w:ascii="Open Sans" w:hAnsi="Open Sans" w:cs="Open Sans"/>
          <w:color w:val="auto"/>
        </w:rPr>
      </w:pPr>
      <w:r w:rsidRPr="007E6C7D">
        <w:rPr>
          <w:rFonts w:ascii="Open Sans" w:hAnsi="Open Sans" w:cs="Open Sans"/>
        </w:rPr>
        <w:t>The Fourth Noble Truth: the Eightfold Path</w:t>
      </w:r>
      <w:r w:rsidR="00E1021D" w:rsidRPr="007E6C7D">
        <w:rPr>
          <w:rFonts w:ascii="Open Sans" w:hAnsi="Open Sans" w:cs="Open Sans"/>
        </w:rPr>
        <w:t>.</w:t>
      </w:r>
    </w:p>
    <w:p w14:paraId="20C70E8A" w14:textId="275F9412" w:rsidR="002B75C9" w:rsidRPr="007E6C7D" w:rsidRDefault="002B75C9" w:rsidP="00991080">
      <w:pPr>
        <w:pStyle w:val="ListParagraph"/>
        <w:numPr>
          <w:ilvl w:val="0"/>
          <w:numId w:val="31"/>
        </w:numPr>
        <w:rPr>
          <w:rFonts w:ascii="Open Sans" w:hAnsi="Open Sans" w:cs="Open Sans"/>
        </w:rPr>
      </w:pPr>
      <w:r w:rsidRPr="007E6C7D">
        <w:rPr>
          <w:rFonts w:ascii="Open Sans" w:hAnsi="Open Sans" w:cs="Open Sans"/>
        </w:rPr>
        <w:t>Dhammapada 190-191</w:t>
      </w:r>
      <w:r w:rsidR="00E1021D" w:rsidRPr="007E6C7D">
        <w:rPr>
          <w:rFonts w:ascii="Open Sans" w:hAnsi="Open Sans" w:cs="Open Sans"/>
        </w:rPr>
        <w:t>.</w:t>
      </w:r>
    </w:p>
    <w:p w14:paraId="726AF557" w14:textId="129E58D6" w:rsidR="004D3866" w:rsidRPr="0018471C" w:rsidRDefault="004D3866" w:rsidP="00991080">
      <w:pPr>
        <w:pStyle w:val="AQASectionTitle3"/>
        <w:rPr>
          <w:rFonts w:ascii="Open Sans Medium" w:hAnsi="Open Sans Medium" w:cs="Open Sans Medium"/>
          <w:sz w:val="28"/>
          <w:szCs w:val="28"/>
        </w:rPr>
      </w:pPr>
      <w:r w:rsidRPr="0018471C">
        <w:rPr>
          <w:rFonts w:ascii="Open Sans Medium" w:hAnsi="Open Sans Medium" w:cs="Open Sans Medium"/>
          <w:sz w:val="28"/>
          <w:szCs w:val="28"/>
        </w:rPr>
        <w:t>Learning outcomes</w:t>
      </w:r>
    </w:p>
    <w:p w14:paraId="5464417A" w14:textId="77777777" w:rsidR="002B75C9" w:rsidRPr="007E6C7D" w:rsidRDefault="002B75C9" w:rsidP="00991080">
      <w:pPr>
        <w:pStyle w:val="ListParagraph"/>
        <w:numPr>
          <w:ilvl w:val="0"/>
          <w:numId w:val="32"/>
        </w:numPr>
        <w:ind w:left="360"/>
        <w:rPr>
          <w:rFonts w:ascii="Open Sans" w:hAnsi="Open Sans" w:cs="Open Sans"/>
        </w:rPr>
      </w:pPr>
      <w:r w:rsidRPr="007E6C7D">
        <w:rPr>
          <w:rFonts w:ascii="Open Sans" w:hAnsi="Open Sans" w:cs="Open Sans"/>
        </w:rPr>
        <w:t>Students will be able to describe the paths of meditation and wisdom.</w:t>
      </w:r>
    </w:p>
    <w:p w14:paraId="5B924903" w14:textId="77777777" w:rsidR="002B75C9" w:rsidRPr="007E6C7D" w:rsidRDefault="002B75C9" w:rsidP="00991080">
      <w:pPr>
        <w:pStyle w:val="ListParagraph"/>
        <w:numPr>
          <w:ilvl w:val="0"/>
          <w:numId w:val="32"/>
        </w:numPr>
        <w:ind w:left="360"/>
        <w:rPr>
          <w:rFonts w:ascii="Open Sans" w:hAnsi="Open Sans" w:cs="Open Sans"/>
        </w:rPr>
      </w:pPr>
      <w:r w:rsidRPr="007E6C7D">
        <w:rPr>
          <w:rFonts w:ascii="Open Sans" w:hAnsi="Open Sans" w:cs="Open Sans"/>
        </w:rPr>
        <w:t>Students will be able to explain the connection between the three aspects of the path.</w:t>
      </w:r>
    </w:p>
    <w:p w14:paraId="5FC2BD97" w14:textId="466C195B" w:rsidR="002B75C9" w:rsidRPr="007E6C7D" w:rsidRDefault="002B75C9" w:rsidP="00991080">
      <w:pPr>
        <w:pStyle w:val="ListParagraph"/>
        <w:numPr>
          <w:ilvl w:val="0"/>
          <w:numId w:val="32"/>
        </w:numPr>
        <w:ind w:left="360"/>
        <w:rPr>
          <w:rFonts w:ascii="Open Sans" w:hAnsi="Open Sans" w:cs="Open Sans"/>
        </w:rPr>
      </w:pPr>
      <w:r w:rsidRPr="007E6C7D">
        <w:rPr>
          <w:rFonts w:ascii="Open Sans" w:hAnsi="Open Sans" w:cs="Open Sans"/>
        </w:rPr>
        <w:t>Students will be able to explain from Dhammapada 190-191 the importance of the Four Noble Truths in Buddhism.</w:t>
      </w:r>
    </w:p>
    <w:p w14:paraId="0C52F23C" w14:textId="275A6326" w:rsidR="004D3866" w:rsidRPr="0018471C" w:rsidRDefault="004D3866" w:rsidP="00991080">
      <w:pPr>
        <w:pStyle w:val="AQASectionTitle3"/>
        <w:rPr>
          <w:rFonts w:ascii="Open Sans Medium" w:hAnsi="Open Sans Medium" w:cs="Open Sans Medium"/>
          <w:sz w:val="28"/>
          <w:szCs w:val="28"/>
        </w:rPr>
      </w:pPr>
      <w:r w:rsidRPr="0018471C">
        <w:rPr>
          <w:rFonts w:ascii="Open Sans Medium" w:hAnsi="Open Sans Medium" w:cs="Open Sans Medium"/>
          <w:sz w:val="28"/>
          <w:szCs w:val="28"/>
        </w:rPr>
        <w:t>Possible teaching and learning activities</w:t>
      </w:r>
    </w:p>
    <w:p w14:paraId="40FBFC03" w14:textId="77777777" w:rsidR="002B75C9" w:rsidRPr="007E6C7D" w:rsidRDefault="002B75C9" w:rsidP="00991080">
      <w:pPr>
        <w:pStyle w:val="ListParagraph"/>
        <w:numPr>
          <w:ilvl w:val="0"/>
          <w:numId w:val="33"/>
        </w:numPr>
        <w:ind w:left="360"/>
        <w:rPr>
          <w:rFonts w:ascii="Open Sans" w:hAnsi="Open Sans" w:cs="Open Sans"/>
        </w:rPr>
      </w:pPr>
      <w:r w:rsidRPr="007E6C7D">
        <w:rPr>
          <w:rFonts w:ascii="Open Sans" w:hAnsi="Open Sans" w:cs="Open Sans"/>
        </w:rPr>
        <w:t>In small groups, students could research the implications of the aspects of the Eightfold Path which relate to Wisdom – Right View, Intention and then discuss the impact of each aspect on the life of the Buddhist.</w:t>
      </w:r>
    </w:p>
    <w:p w14:paraId="78A5717D" w14:textId="77777777" w:rsidR="002B75C9" w:rsidRPr="007E6C7D" w:rsidRDefault="002B75C9" w:rsidP="00991080">
      <w:pPr>
        <w:pStyle w:val="ListParagraph"/>
        <w:numPr>
          <w:ilvl w:val="0"/>
          <w:numId w:val="33"/>
        </w:numPr>
        <w:ind w:left="360"/>
        <w:rPr>
          <w:rFonts w:ascii="Open Sans" w:hAnsi="Open Sans" w:cs="Open Sans"/>
        </w:rPr>
      </w:pPr>
      <w:r w:rsidRPr="007E6C7D">
        <w:rPr>
          <w:rFonts w:ascii="Open Sans" w:hAnsi="Open Sans" w:cs="Open Sans"/>
        </w:rPr>
        <w:t>Students could consider the importance of meditation in the life of the Buddha; in particular during the Buddha’s quest for enlightenment.</w:t>
      </w:r>
    </w:p>
    <w:p w14:paraId="55254A5F" w14:textId="77777777" w:rsidR="002B75C9" w:rsidRPr="007E6C7D" w:rsidRDefault="002B75C9" w:rsidP="00991080">
      <w:pPr>
        <w:pStyle w:val="ListParagraph"/>
        <w:numPr>
          <w:ilvl w:val="0"/>
          <w:numId w:val="33"/>
        </w:numPr>
        <w:ind w:left="360"/>
        <w:rPr>
          <w:rFonts w:ascii="Open Sans" w:hAnsi="Open Sans" w:cs="Open Sans"/>
        </w:rPr>
      </w:pPr>
      <w:r w:rsidRPr="007E6C7D">
        <w:rPr>
          <w:rFonts w:ascii="Open Sans" w:hAnsi="Open Sans" w:cs="Open Sans"/>
        </w:rPr>
        <w:t>In small groups, students could investigate the impact of Right Effort and how one can reduce negative thoughts.  They could also discuss the impact of the practice of such behaviour for a community.</w:t>
      </w:r>
    </w:p>
    <w:p w14:paraId="102CF13C" w14:textId="63A7F659" w:rsidR="002B75C9" w:rsidRPr="007E6C7D" w:rsidRDefault="002B75C9" w:rsidP="00991080">
      <w:pPr>
        <w:pStyle w:val="ListParagraph"/>
        <w:numPr>
          <w:ilvl w:val="0"/>
          <w:numId w:val="33"/>
        </w:numPr>
        <w:ind w:left="360"/>
        <w:rPr>
          <w:rFonts w:ascii="Open Sans" w:hAnsi="Open Sans" w:cs="Open Sans"/>
        </w:rPr>
      </w:pPr>
      <w:r w:rsidRPr="007E6C7D">
        <w:rPr>
          <w:rFonts w:ascii="Open Sans" w:hAnsi="Open Sans" w:cs="Open Sans"/>
        </w:rPr>
        <w:t>Students could research Right Mindfulness</w:t>
      </w:r>
      <w:r w:rsidR="00FF11ED">
        <w:rPr>
          <w:rFonts w:ascii="Open Sans" w:hAnsi="Open Sans" w:cs="Open Sans"/>
        </w:rPr>
        <w:t>,</w:t>
      </w:r>
      <w:r w:rsidRPr="007E6C7D">
        <w:rPr>
          <w:rFonts w:ascii="Open Sans" w:hAnsi="Open Sans" w:cs="Open Sans"/>
        </w:rPr>
        <w:t xml:space="preserve"> and what it means to be aware of the moment.  Students could discuss the impact of being aware of the views/circumstances of others.</w:t>
      </w:r>
    </w:p>
    <w:p w14:paraId="475BCC57" w14:textId="77777777" w:rsidR="0018471C" w:rsidRPr="006A7F5D" w:rsidRDefault="0018471C" w:rsidP="00991080">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64C69B2D" w14:textId="77777777" w:rsidR="002B75C9" w:rsidRPr="0018471C" w:rsidRDefault="002B75C9" w:rsidP="00991080">
      <w:pPr>
        <w:spacing w:before="0" w:after="0"/>
        <w:rPr>
          <w:rFonts w:ascii="Open Sans" w:hAnsi="Open Sans" w:cs="Open Sans"/>
        </w:rPr>
      </w:pPr>
      <w:r w:rsidRPr="0018471C">
        <w:rPr>
          <w:rFonts w:ascii="Open Sans" w:hAnsi="Open Sans" w:cs="Open Sans"/>
        </w:rPr>
        <w:t>Students could research the relationship between the Wisdom, Morality and Meditation aspects of the Eightfold Path.</w:t>
      </w:r>
    </w:p>
    <w:p w14:paraId="6523A35D" w14:textId="77777777" w:rsidR="004D3866" w:rsidRPr="006A7F5D" w:rsidRDefault="004D3866" w:rsidP="00991080">
      <w:pPr>
        <w:pStyle w:val="AQASectionTitle3"/>
        <w:rPr>
          <w:rFonts w:ascii="Open Sans Medium" w:hAnsi="Open Sans Medium" w:cs="Open Sans Medium"/>
          <w:sz w:val="28"/>
          <w:szCs w:val="28"/>
        </w:rPr>
      </w:pPr>
      <w:r w:rsidRPr="006A7F5D">
        <w:rPr>
          <w:rFonts w:ascii="Open Sans Medium" w:hAnsi="Open Sans Medium" w:cs="Open Sans Medium"/>
          <w:sz w:val="28"/>
          <w:szCs w:val="28"/>
        </w:rPr>
        <w:t>Resources</w:t>
      </w:r>
    </w:p>
    <w:p w14:paraId="171F8CFC" w14:textId="77777777" w:rsidR="002B75C9" w:rsidRPr="007E6C7D" w:rsidRDefault="002B75C9" w:rsidP="00991080">
      <w:pPr>
        <w:pStyle w:val="ListParagraph"/>
        <w:numPr>
          <w:ilvl w:val="0"/>
          <w:numId w:val="33"/>
        </w:numPr>
        <w:ind w:left="360"/>
        <w:rPr>
          <w:rFonts w:ascii="Open Sans" w:hAnsi="Open Sans" w:cs="Open Sans"/>
          <w:color w:val="auto"/>
        </w:rPr>
      </w:pPr>
      <w:r w:rsidRPr="007E6C7D">
        <w:rPr>
          <w:rFonts w:ascii="Open Sans" w:hAnsi="Open Sans" w:cs="Open Sans"/>
        </w:rPr>
        <w:t>Access to the internet for research.</w:t>
      </w:r>
    </w:p>
    <w:p w14:paraId="63303C31" w14:textId="77777777" w:rsidR="002B75C9" w:rsidRPr="007E6C7D" w:rsidRDefault="002B75C9" w:rsidP="00991080">
      <w:pPr>
        <w:pStyle w:val="ListParagraph"/>
        <w:numPr>
          <w:ilvl w:val="0"/>
          <w:numId w:val="33"/>
        </w:numPr>
        <w:ind w:left="360"/>
        <w:rPr>
          <w:rFonts w:ascii="Open Sans" w:hAnsi="Open Sans" w:cs="Open Sans"/>
        </w:rPr>
      </w:pPr>
      <w:r w:rsidRPr="007E6C7D">
        <w:rPr>
          <w:rFonts w:ascii="Open Sans" w:hAnsi="Open Sans" w:cs="Open Sans"/>
        </w:rPr>
        <w:t>A relevant textbook.</w:t>
      </w:r>
    </w:p>
    <w:p w14:paraId="233F1023" w14:textId="77777777" w:rsidR="004D3866" w:rsidRPr="007E6C7D" w:rsidRDefault="004D3866" w:rsidP="00991080">
      <w:pPr>
        <w:pStyle w:val="AQASectionTitle3"/>
        <w:rPr>
          <w:rFonts w:ascii="Open Sans" w:eastAsiaTheme="minorEastAsia" w:hAnsi="Open Sans" w:cs="Open Sans"/>
        </w:rPr>
      </w:pPr>
    </w:p>
    <w:p w14:paraId="4F3057B1" w14:textId="77777777" w:rsidR="002B75C9" w:rsidRPr="007E6C7D" w:rsidRDefault="002B75C9" w:rsidP="00991080">
      <w:pPr>
        <w:spacing w:before="0" w:after="0"/>
        <w:rPr>
          <w:rFonts w:ascii="Open Sans" w:eastAsiaTheme="majorEastAsia" w:hAnsi="Open Sans" w:cs="Open Sans"/>
          <w:b/>
          <w:bCs/>
          <w:color w:val="412878"/>
          <w:sz w:val="24"/>
          <w:szCs w:val="24"/>
        </w:rPr>
      </w:pPr>
      <w:r w:rsidRPr="007E6C7D">
        <w:rPr>
          <w:rFonts w:ascii="Open Sans" w:hAnsi="Open Sans" w:cs="Open Sans"/>
        </w:rPr>
        <w:br w:type="page"/>
      </w:r>
    </w:p>
    <w:p w14:paraId="5AB69770" w14:textId="4A312023" w:rsidR="00BB6116" w:rsidRPr="00291CC7" w:rsidRDefault="00BB6116" w:rsidP="00991080">
      <w:pPr>
        <w:pStyle w:val="AQASectionTitle3"/>
        <w:rPr>
          <w:rFonts w:ascii="Open Sans Medium" w:hAnsi="Open Sans Medium" w:cs="Open Sans Medium"/>
          <w:sz w:val="32"/>
          <w:szCs w:val="32"/>
        </w:rPr>
      </w:pPr>
      <w:r w:rsidRPr="00291CC7">
        <w:rPr>
          <w:rFonts w:ascii="Open Sans Medium" w:hAnsi="Open Sans Medium" w:cs="Open Sans Medium"/>
          <w:sz w:val="32"/>
          <w:szCs w:val="32"/>
        </w:rPr>
        <w:lastRenderedPageBreak/>
        <w:t>Lesson 9</w:t>
      </w:r>
    </w:p>
    <w:p w14:paraId="2B494B11" w14:textId="77777777" w:rsidR="00DE1E0E" w:rsidRPr="0018471C" w:rsidRDefault="00DE1E0E" w:rsidP="00991080">
      <w:pPr>
        <w:pStyle w:val="AQASectionTitle3"/>
        <w:rPr>
          <w:rFonts w:ascii="Open Sans Medium" w:hAnsi="Open Sans Medium" w:cs="Open Sans Medium"/>
          <w:sz w:val="28"/>
          <w:szCs w:val="28"/>
        </w:rPr>
      </w:pPr>
      <w:r w:rsidRPr="0018471C">
        <w:rPr>
          <w:rFonts w:ascii="Open Sans Medium" w:hAnsi="Open Sans Medium" w:cs="Open Sans Medium"/>
          <w:sz w:val="28"/>
          <w:szCs w:val="28"/>
        </w:rPr>
        <w:t>Topic title</w:t>
      </w:r>
    </w:p>
    <w:p w14:paraId="0F0E5E0A" w14:textId="7A6C1944" w:rsidR="00193231" w:rsidRPr="007E6C7D" w:rsidRDefault="00EB7664" w:rsidP="00991080">
      <w:pPr>
        <w:tabs>
          <w:tab w:val="left" w:pos="1708"/>
        </w:tabs>
        <w:spacing w:before="0"/>
        <w:rPr>
          <w:rFonts w:ascii="Open Sans" w:hAnsi="Open Sans" w:cs="Open Sans"/>
        </w:rPr>
      </w:pPr>
      <w:bookmarkStart w:id="9" w:name="conceptdhamma"/>
      <w:bookmarkStart w:id="10" w:name="number3"/>
      <w:bookmarkEnd w:id="9"/>
      <w:r w:rsidRPr="00055356">
        <w:rPr>
          <w:rFonts w:ascii="Open Sans" w:hAnsi="Open Sans" w:cs="Open Sans"/>
        </w:rPr>
        <w:t>The Concept of Dhamma (Dharma)</w:t>
      </w:r>
      <w:bookmarkEnd w:id="10"/>
      <w:r w:rsidR="00055356" w:rsidRPr="00055356">
        <w:rPr>
          <w:rFonts w:ascii="Open Sans" w:hAnsi="Open Sans" w:cs="Open Sans"/>
        </w:rPr>
        <w:t>.</w:t>
      </w:r>
    </w:p>
    <w:p w14:paraId="47C5F5DA" w14:textId="48F74DBD" w:rsidR="002B75C9" w:rsidRPr="00055356" w:rsidRDefault="002B75C9" w:rsidP="00991080">
      <w:pPr>
        <w:pStyle w:val="AQASectionTitle3"/>
        <w:spacing w:before="0"/>
        <w:rPr>
          <w:rFonts w:ascii="Open Sans Medium" w:hAnsi="Open Sans Medium" w:cs="Open Sans Medium"/>
          <w:sz w:val="28"/>
          <w:szCs w:val="28"/>
        </w:rPr>
      </w:pPr>
      <w:r w:rsidRPr="00055356">
        <w:rPr>
          <w:rFonts w:ascii="Open Sans Medium" w:hAnsi="Open Sans Medium" w:cs="Open Sans Medium"/>
          <w:sz w:val="28"/>
          <w:szCs w:val="28"/>
        </w:rPr>
        <w:t xml:space="preserve">Specification content </w:t>
      </w:r>
    </w:p>
    <w:p w14:paraId="7EB6BD08" w14:textId="52456907" w:rsidR="00922130" w:rsidRPr="00055356" w:rsidRDefault="00922130" w:rsidP="00991080">
      <w:pPr>
        <w:spacing w:before="0" w:after="0"/>
        <w:rPr>
          <w:rFonts w:ascii="Open Sans" w:hAnsi="Open Sans" w:cs="Open Sans"/>
        </w:rPr>
      </w:pPr>
      <w:r w:rsidRPr="00055356">
        <w:rPr>
          <w:rFonts w:ascii="Open Sans" w:hAnsi="Open Sans" w:cs="Open Sans"/>
        </w:rPr>
        <w:t>Dhamma (Dharma)</w:t>
      </w:r>
      <w:r w:rsidR="00055356" w:rsidRPr="00055356">
        <w:rPr>
          <w:rFonts w:ascii="Open Sans" w:hAnsi="Open Sans" w:cs="Open Sans"/>
        </w:rPr>
        <w:t>.</w:t>
      </w:r>
    </w:p>
    <w:p w14:paraId="1075763A" w14:textId="63580130" w:rsidR="002B75C9" w:rsidRPr="00055356" w:rsidRDefault="002B75C9" w:rsidP="00991080">
      <w:pPr>
        <w:pStyle w:val="AQASectionTitle3"/>
        <w:rPr>
          <w:rFonts w:ascii="Open Sans Medium" w:hAnsi="Open Sans Medium" w:cs="Open Sans Medium"/>
          <w:sz w:val="28"/>
          <w:szCs w:val="28"/>
        </w:rPr>
      </w:pPr>
      <w:r w:rsidRPr="00055356">
        <w:rPr>
          <w:rFonts w:ascii="Open Sans Medium" w:hAnsi="Open Sans Medium" w:cs="Open Sans Medium"/>
          <w:sz w:val="28"/>
          <w:szCs w:val="28"/>
        </w:rPr>
        <w:t>Learning outcomes</w:t>
      </w:r>
    </w:p>
    <w:p w14:paraId="7B203B60" w14:textId="77777777" w:rsidR="00922130" w:rsidRPr="007E6C7D" w:rsidRDefault="00922130" w:rsidP="00991080">
      <w:pPr>
        <w:pStyle w:val="ListParagraph"/>
        <w:numPr>
          <w:ilvl w:val="0"/>
          <w:numId w:val="34"/>
        </w:numPr>
        <w:ind w:left="360"/>
        <w:rPr>
          <w:rFonts w:ascii="Open Sans" w:hAnsi="Open Sans" w:cs="Open Sans"/>
          <w:color w:val="auto"/>
        </w:rPr>
      </w:pPr>
      <w:r w:rsidRPr="007E6C7D">
        <w:rPr>
          <w:rFonts w:ascii="Open Sans" w:hAnsi="Open Sans" w:cs="Open Sans"/>
        </w:rPr>
        <w:t>Students will be able to describe the importance of the Dhamma (Dharma) to the Buddhist path and how this is reflected in different Buddhist groups.</w:t>
      </w:r>
    </w:p>
    <w:p w14:paraId="4232728B" w14:textId="01EE16E1" w:rsidR="00922130" w:rsidRPr="007E6C7D" w:rsidRDefault="00922130" w:rsidP="00991080">
      <w:pPr>
        <w:pStyle w:val="ListParagraph"/>
        <w:numPr>
          <w:ilvl w:val="0"/>
          <w:numId w:val="34"/>
        </w:numPr>
        <w:ind w:left="360"/>
        <w:rPr>
          <w:rFonts w:ascii="Open Sans" w:hAnsi="Open Sans" w:cs="Open Sans"/>
        </w:rPr>
      </w:pPr>
      <w:r w:rsidRPr="007E6C7D">
        <w:rPr>
          <w:rFonts w:ascii="Open Sans" w:hAnsi="Open Sans" w:cs="Open Sans"/>
        </w:rPr>
        <w:t>Students will be able to explain key features of the Dhamma.</w:t>
      </w:r>
    </w:p>
    <w:p w14:paraId="0545543C" w14:textId="56B56C10" w:rsidR="002B75C9" w:rsidRPr="00055356" w:rsidRDefault="002B75C9" w:rsidP="00991080">
      <w:pPr>
        <w:pStyle w:val="AQASectionTitle3"/>
        <w:rPr>
          <w:rFonts w:ascii="Open Sans Medium" w:hAnsi="Open Sans Medium" w:cs="Open Sans Medium"/>
          <w:sz w:val="28"/>
          <w:szCs w:val="28"/>
        </w:rPr>
      </w:pPr>
      <w:r w:rsidRPr="00055356">
        <w:rPr>
          <w:rFonts w:ascii="Open Sans Medium" w:hAnsi="Open Sans Medium" w:cs="Open Sans Medium"/>
          <w:sz w:val="28"/>
          <w:szCs w:val="28"/>
        </w:rPr>
        <w:t>Possible teaching and learning activities</w:t>
      </w:r>
    </w:p>
    <w:p w14:paraId="2B6D2C02" w14:textId="1244C51C" w:rsidR="00922130" w:rsidRPr="007E6C7D" w:rsidRDefault="00922130" w:rsidP="00991080">
      <w:pPr>
        <w:pStyle w:val="ListParagraph"/>
        <w:numPr>
          <w:ilvl w:val="0"/>
          <w:numId w:val="35"/>
        </w:numPr>
        <w:ind w:left="360"/>
        <w:rPr>
          <w:rFonts w:ascii="Open Sans" w:hAnsi="Open Sans" w:cs="Open Sans"/>
          <w:color w:val="auto"/>
        </w:rPr>
      </w:pPr>
      <w:r w:rsidRPr="007E6C7D">
        <w:rPr>
          <w:rFonts w:ascii="Open Sans" w:hAnsi="Open Sans" w:cs="Open Sans"/>
        </w:rPr>
        <w:t>Students could be given a series of quotations from Theravada</w:t>
      </w:r>
      <w:r w:rsidR="005825F9">
        <w:rPr>
          <w:rFonts w:ascii="Open Sans" w:hAnsi="Open Sans" w:cs="Open Sans"/>
        </w:rPr>
        <w:t>n</w:t>
      </w:r>
      <w:r w:rsidRPr="007E6C7D">
        <w:rPr>
          <w:rFonts w:ascii="Open Sans" w:hAnsi="Open Sans" w:cs="Open Sans"/>
        </w:rPr>
        <w:t xml:space="preserve"> and Mahayana</w:t>
      </w:r>
      <w:r w:rsidR="005825F9">
        <w:rPr>
          <w:rFonts w:ascii="Open Sans" w:hAnsi="Open Sans" w:cs="Open Sans"/>
        </w:rPr>
        <w:t>n</w:t>
      </w:r>
      <w:r w:rsidRPr="007E6C7D">
        <w:rPr>
          <w:rFonts w:ascii="Open Sans" w:hAnsi="Open Sans" w:cs="Open Sans"/>
        </w:rPr>
        <w:t xml:space="preserve"> sources on the definition of Dhamma – from the basic understanding of Dhamma as referring to the teaching of the Buddha to that which entails the natural order of things.</w:t>
      </w:r>
    </w:p>
    <w:p w14:paraId="640F5C67" w14:textId="77777777" w:rsidR="00922130" w:rsidRPr="007E6C7D" w:rsidRDefault="00922130" w:rsidP="00991080">
      <w:pPr>
        <w:pStyle w:val="ListParagraph"/>
        <w:numPr>
          <w:ilvl w:val="0"/>
          <w:numId w:val="35"/>
        </w:numPr>
        <w:ind w:left="360"/>
        <w:rPr>
          <w:rFonts w:ascii="Open Sans" w:hAnsi="Open Sans" w:cs="Open Sans"/>
        </w:rPr>
      </w:pPr>
      <w:r w:rsidRPr="007E6C7D">
        <w:rPr>
          <w:rFonts w:ascii="Open Sans" w:hAnsi="Open Sans" w:cs="Open Sans"/>
        </w:rPr>
        <w:t>Students could be shown a video clip of Buddhists chanting the Three Refuge Formula and students could discuss what it might mean to take refuge in the Dhamma.</w:t>
      </w:r>
    </w:p>
    <w:p w14:paraId="4338C965" w14:textId="4872E1DE" w:rsidR="00055356" w:rsidRPr="006A7F5D" w:rsidRDefault="00423E6E" w:rsidP="00991080">
      <w:pPr>
        <w:pStyle w:val="AQASectionTitle3"/>
        <w:rPr>
          <w:rFonts w:ascii="Open Sans Medium" w:hAnsi="Open Sans Medium" w:cs="Open Sans Medium"/>
        </w:rPr>
      </w:pPr>
      <w:r w:rsidRPr="006A7F5D">
        <w:rPr>
          <w:rFonts w:ascii="Open Sans Medium" w:hAnsi="Open Sans Medium" w:cs="Open Sans Medium"/>
        </w:rPr>
        <w:t>D</w:t>
      </w:r>
      <w:r w:rsidR="00055356" w:rsidRPr="006A7F5D">
        <w:rPr>
          <w:rFonts w:ascii="Open Sans Medium" w:hAnsi="Open Sans Medium" w:cs="Open Sans Medium"/>
        </w:rPr>
        <w:t>ifferentiation and Extension</w:t>
      </w:r>
    </w:p>
    <w:p w14:paraId="28F735D7" w14:textId="77777777" w:rsidR="00922130" w:rsidRPr="00423E6E" w:rsidRDefault="00922130" w:rsidP="00991080">
      <w:pPr>
        <w:spacing w:before="0" w:after="0"/>
        <w:rPr>
          <w:rFonts w:ascii="Open Sans" w:hAnsi="Open Sans" w:cs="Open Sans"/>
        </w:rPr>
      </w:pPr>
      <w:r w:rsidRPr="00423E6E">
        <w:rPr>
          <w:rFonts w:ascii="Open Sans" w:hAnsi="Open Sans" w:cs="Open Sans"/>
        </w:rPr>
        <w:t>Students could research the way in which other Buddhist groups (or sub groups within Mahayana Buddhism) view the Dhamma.</w:t>
      </w:r>
    </w:p>
    <w:p w14:paraId="4FBD2802" w14:textId="7D8559B0" w:rsidR="002B75C9" w:rsidRPr="00423E6E" w:rsidRDefault="002B75C9" w:rsidP="00991080">
      <w:pPr>
        <w:pStyle w:val="AQASectionTitle3"/>
        <w:rPr>
          <w:rFonts w:ascii="Open Sans Medium" w:hAnsi="Open Sans Medium" w:cs="Open Sans Medium"/>
          <w:sz w:val="28"/>
          <w:szCs w:val="28"/>
        </w:rPr>
      </w:pPr>
      <w:r w:rsidRPr="00423E6E">
        <w:rPr>
          <w:rFonts w:ascii="Open Sans Medium" w:hAnsi="Open Sans Medium" w:cs="Open Sans Medium"/>
          <w:sz w:val="28"/>
          <w:szCs w:val="28"/>
        </w:rPr>
        <w:t>Resources</w:t>
      </w:r>
    </w:p>
    <w:p w14:paraId="2E5151A4" w14:textId="77777777" w:rsidR="00922130" w:rsidRPr="007E6C7D" w:rsidRDefault="00922130" w:rsidP="00991080">
      <w:pPr>
        <w:pStyle w:val="ListParagraph"/>
        <w:numPr>
          <w:ilvl w:val="0"/>
          <w:numId w:val="35"/>
        </w:numPr>
        <w:ind w:left="360"/>
        <w:rPr>
          <w:rFonts w:ascii="Open Sans" w:hAnsi="Open Sans" w:cs="Open Sans"/>
          <w:color w:val="auto"/>
        </w:rPr>
      </w:pPr>
      <w:r w:rsidRPr="007E6C7D">
        <w:rPr>
          <w:rFonts w:ascii="Open Sans" w:hAnsi="Open Sans" w:cs="Open Sans"/>
        </w:rPr>
        <w:t>Worksheet detailing quotations on various interpretations of the Dhamma or appropriate textbook.</w:t>
      </w:r>
    </w:p>
    <w:p w14:paraId="7FCEA2EE" w14:textId="2050C9EE" w:rsidR="002B75C9" w:rsidRPr="007E6C7D" w:rsidRDefault="00922130" w:rsidP="00991080">
      <w:pPr>
        <w:pStyle w:val="ListParagraph"/>
        <w:numPr>
          <w:ilvl w:val="0"/>
          <w:numId w:val="35"/>
        </w:numPr>
        <w:ind w:left="360"/>
        <w:rPr>
          <w:rFonts w:ascii="Open Sans" w:hAnsi="Open Sans" w:cs="Open Sans"/>
        </w:rPr>
      </w:pPr>
      <w:r w:rsidRPr="007E6C7D">
        <w:rPr>
          <w:rFonts w:ascii="Open Sans" w:hAnsi="Open Sans" w:cs="Open Sans"/>
        </w:rPr>
        <w:t>Appropriate clip of Buddhists chanting the Three Refuge Formula.</w:t>
      </w:r>
    </w:p>
    <w:p w14:paraId="77E1D6C8" w14:textId="77777777" w:rsidR="002B75C9" w:rsidRPr="007E6C7D" w:rsidRDefault="002B75C9" w:rsidP="00991080">
      <w:pPr>
        <w:rPr>
          <w:rFonts w:ascii="Open Sans" w:hAnsi="Open Sans" w:cs="Open Sans"/>
        </w:rPr>
      </w:pPr>
    </w:p>
    <w:p w14:paraId="75BFF96E" w14:textId="77777777" w:rsidR="00922130" w:rsidRPr="007E6C7D" w:rsidRDefault="00922130" w:rsidP="00991080">
      <w:pPr>
        <w:spacing w:before="0" w:after="0"/>
        <w:rPr>
          <w:rFonts w:ascii="Open Sans" w:eastAsiaTheme="majorEastAsia" w:hAnsi="Open Sans" w:cs="Open Sans"/>
          <w:b/>
          <w:bCs/>
          <w:color w:val="412878"/>
          <w:sz w:val="24"/>
          <w:szCs w:val="24"/>
          <w:lang w:val="en-GB"/>
        </w:rPr>
      </w:pPr>
      <w:r w:rsidRPr="007E6C7D">
        <w:rPr>
          <w:rFonts w:ascii="Open Sans" w:hAnsi="Open Sans" w:cs="Open Sans"/>
          <w:lang w:val="en-GB"/>
        </w:rPr>
        <w:br w:type="page"/>
      </w:r>
    </w:p>
    <w:p w14:paraId="006313B9" w14:textId="79596B06" w:rsidR="00BB6116" w:rsidRPr="00291CC7" w:rsidRDefault="00BB6116" w:rsidP="00991080">
      <w:pPr>
        <w:pStyle w:val="AQASectionTitle3"/>
        <w:rPr>
          <w:rFonts w:ascii="Open Sans Medium" w:hAnsi="Open Sans Medium" w:cs="Open Sans Medium"/>
          <w:sz w:val="32"/>
          <w:szCs w:val="32"/>
        </w:rPr>
      </w:pPr>
      <w:r w:rsidRPr="00291CC7">
        <w:rPr>
          <w:rFonts w:ascii="Open Sans Medium" w:hAnsi="Open Sans Medium" w:cs="Open Sans Medium"/>
          <w:sz w:val="32"/>
          <w:szCs w:val="32"/>
        </w:rPr>
        <w:lastRenderedPageBreak/>
        <w:t>Lesson 10</w:t>
      </w:r>
    </w:p>
    <w:p w14:paraId="5F2AB2C9" w14:textId="77777777" w:rsidR="00DE1E0E" w:rsidRPr="00423E6E" w:rsidRDefault="00DE1E0E" w:rsidP="00991080">
      <w:pPr>
        <w:pStyle w:val="AQASectionTitle3"/>
        <w:rPr>
          <w:rFonts w:ascii="Open Sans Medium" w:hAnsi="Open Sans Medium" w:cs="Open Sans Medium"/>
          <w:sz w:val="28"/>
          <w:szCs w:val="28"/>
        </w:rPr>
      </w:pPr>
      <w:r w:rsidRPr="00423E6E">
        <w:rPr>
          <w:rFonts w:ascii="Open Sans Medium" w:hAnsi="Open Sans Medium" w:cs="Open Sans Medium"/>
          <w:sz w:val="28"/>
          <w:szCs w:val="28"/>
        </w:rPr>
        <w:t>Topic title</w:t>
      </w:r>
    </w:p>
    <w:p w14:paraId="4A5969C0" w14:textId="7F967D3D" w:rsidR="00FF11ED" w:rsidRPr="001B4B2F" w:rsidRDefault="00EB7664" w:rsidP="001B4B2F">
      <w:pPr>
        <w:spacing w:before="0"/>
      </w:pPr>
      <w:bookmarkStart w:id="11" w:name="Paticcasamupada"/>
      <w:bookmarkEnd w:id="11"/>
      <w:r w:rsidRPr="00423E6E">
        <w:rPr>
          <w:rFonts w:ascii="Open Sans" w:hAnsi="Open Sans" w:cs="Open Sans"/>
        </w:rPr>
        <w:t xml:space="preserve">The Concept of dependent arising </w:t>
      </w:r>
      <w:r w:rsidR="00E344AE">
        <w:rPr>
          <w:rFonts w:ascii="Open Sans" w:hAnsi="Open Sans" w:cs="Open Sans"/>
        </w:rPr>
        <w:t>(p</w:t>
      </w:r>
      <w:r w:rsidRPr="00423E6E">
        <w:rPr>
          <w:rFonts w:ascii="Open Sans" w:hAnsi="Open Sans" w:cs="Open Sans"/>
        </w:rPr>
        <w:t>aticcasamupada</w:t>
      </w:r>
      <w:r w:rsidR="00E344AE">
        <w:rPr>
          <w:rFonts w:ascii="Open Sans" w:hAnsi="Open Sans" w:cs="Open Sans"/>
        </w:rPr>
        <w:t>)</w:t>
      </w:r>
      <w:r w:rsidRPr="00423E6E">
        <w:rPr>
          <w:rFonts w:ascii="Open Sans" w:hAnsi="Open Sans" w:cs="Open Sans"/>
        </w:rPr>
        <w:t>.</w:t>
      </w:r>
      <w:bookmarkStart w:id="12" w:name="number4"/>
    </w:p>
    <w:bookmarkEnd w:id="12"/>
    <w:p w14:paraId="5247A3C7" w14:textId="5BD00A52" w:rsidR="002B75C9" w:rsidRPr="00423E6E" w:rsidRDefault="002B75C9" w:rsidP="00991080">
      <w:pPr>
        <w:pStyle w:val="AQASectionTitle3"/>
        <w:rPr>
          <w:rFonts w:ascii="Open Sans Medium" w:hAnsi="Open Sans Medium" w:cs="Open Sans Medium"/>
          <w:sz w:val="28"/>
          <w:szCs w:val="28"/>
        </w:rPr>
      </w:pPr>
      <w:r w:rsidRPr="00423E6E">
        <w:rPr>
          <w:rFonts w:ascii="Open Sans Medium" w:hAnsi="Open Sans Medium" w:cs="Open Sans Medium"/>
          <w:sz w:val="28"/>
          <w:szCs w:val="28"/>
        </w:rPr>
        <w:t>Learning outcomes</w:t>
      </w:r>
    </w:p>
    <w:p w14:paraId="19F43FE0" w14:textId="77777777" w:rsidR="001B2CE1" w:rsidRPr="007E6C7D" w:rsidRDefault="001B2CE1" w:rsidP="00991080">
      <w:pPr>
        <w:pStyle w:val="ListParagraph"/>
        <w:numPr>
          <w:ilvl w:val="0"/>
          <w:numId w:val="36"/>
        </w:numPr>
        <w:ind w:left="360"/>
        <w:rPr>
          <w:rFonts w:ascii="Open Sans" w:hAnsi="Open Sans" w:cs="Open Sans"/>
          <w:color w:val="auto"/>
        </w:rPr>
      </w:pPr>
      <w:r w:rsidRPr="007E6C7D">
        <w:rPr>
          <w:rFonts w:ascii="Open Sans" w:hAnsi="Open Sans" w:cs="Open Sans"/>
        </w:rPr>
        <w:t>Students will be able to explain the concept of dependent arising.</w:t>
      </w:r>
    </w:p>
    <w:p w14:paraId="5728D07E" w14:textId="0DC9E2F5" w:rsidR="001B2CE1" w:rsidRPr="007E6C7D" w:rsidRDefault="001B2CE1" w:rsidP="00991080">
      <w:pPr>
        <w:pStyle w:val="ListParagraph"/>
        <w:numPr>
          <w:ilvl w:val="0"/>
          <w:numId w:val="36"/>
        </w:numPr>
        <w:ind w:left="360"/>
        <w:rPr>
          <w:rFonts w:ascii="Open Sans" w:hAnsi="Open Sans" w:cs="Open Sans"/>
        </w:rPr>
      </w:pPr>
      <w:r w:rsidRPr="007E6C7D">
        <w:rPr>
          <w:rFonts w:ascii="Open Sans" w:hAnsi="Open Sans" w:cs="Open Sans"/>
        </w:rPr>
        <w:t>Students will be able to provide examples from the natural world to illustrate the belief.</w:t>
      </w:r>
    </w:p>
    <w:p w14:paraId="2162DA25" w14:textId="64C0C8A2" w:rsidR="002B75C9" w:rsidRPr="00423E6E" w:rsidRDefault="002B75C9" w:rsidP="00991080">
      <w:pPr>
        <w:pStyle w:val="AQASectionTitle3"/>
        <w:rPr>
          <w:rFonts w:ascii="Open Sans Medium" w:hAnsi="Open Sans Medium" w:cs="Open Sans Medium"/>
          <w:sz w:val="28"/>
          <w:szCs w:val="28"/>
        </w:rPr>
      </w:pPr>
      <w:r w:rsidRPr="00423E6E">
        <w:rPr>
          <w:rFonts w:ascii="Open Sans Medium" w:hAnsi="Open Sans Medium" w:cs="Open Sans Medium"/>
          <w:sz w:val="28"/>
          <w:szCs w:val="28"/>
        </w:rPr>
        <w:t>Possible teaching and learning activities</w:t>
      </w:r>
    </w:p>
    <w:p w14:paraId="15B8305F" w14:textId="77777777" w:rsidR="001B2CE1" w:rsidRPr="007E6C7D" w:rsidRDefault="001B2CE1" w:rsidP="00991080">
      <w:pPr>
        <w:pStyle w:val="ListParagraph"/>
        <w:numPr>
          <w:ilvl w:val="0"/>
          <w:numId w:val="37"/>
        </w:numPr>
        <w:ind w:left="360"/>
        <w:rPr>
          <w:rFonts w:ascii="Open Sans" w:hAnsi="Open Sans" w:cs="Open Sans"/>
          <w:color w:val="auto"/>
        </w:rPr>
      </w:pPr>
      <w:r w:rsidRPr="007E6C7D">
        <w:rPr>
          <w:rFonts w:ascii="Open Sans" w:hAnsi="Open Sans" w:cs="Open Sans"/>
        </w:rPr>
        <w:t>In small groups, students should study the Tibetan Wheel of Life diagram and how the pictorial representations on the rim of the diagram reflect the links between stages of one’s life.</w:t>
      </w:r>
    </w:p>
    <w:p w14:paraId="4E240BD4" w14:textId="77777777" w:rsidR="001B2CE1" w:rsidRPr="007E6C7D" w:rsidRDefault="001B2CE1" w:rsidP="00991080">
      <w:pPr>
        <w:pStyle w:val="ListParagraph"/>
        <w:numPr>
          <w:ilvl w:val="0"/>
          <w:numId w:val="37"/>
        </w:numPr>
        <w:ind w:left="360"/>
        <w:rPr>
          <w:rFonts w:ascii="Open Sans" w:hAnsi="Open Sans" w:cs="Open Sans"/>
        </w:rPr>
      </w:pPr>
      <w:r w:rsidRPr="007E6C7D">
        <w:rPr>
          <w:rFonts w:ascii="Open Sans" w:hAnsi="Open Sans" w:cs="Open Sans"/>
        </w:rPr>
        <w:t>Using a textbook/internet resource, students could label their own version of the diagram and explain how each picture represents the conditioned links which generate one complete life-cycle.</w:t>
      </w:r>
    </w:p>
    <w:p w14:paraId="47A130F1" w14:textId="77777777" w:rsidR="001B2CE1" w:rsidRPr="007E6C7D" w:rsidRDefault="001B2CE1" w:rsidP="00991080">
      <w:pPr>
        <w:pStyle w:val="ListParagraph"/>
        <w:numPr>
          <w:ilvl w:val="0"/>
          <w:numId w:val="37"/>
        </w:numPr>
        <w:ind w:left="360"/>
        <w:rPr>
          <w:rFonts w:ascii="Open Sans" w:hAnsi="Open Sans" w:cs="Open Sans"/>
        </w:rPr>
      </w:pPr>
      <w:r w:rsidRPr="007E6C7D">
        <w:rPr>
          <w:rFonts w:ascii="Open Sans" w:hAnsi="Open Sans" w:cs="Open Sans"/>
        </w:rPr>
        <w:t>As a group, students could explain examples from their own lives and the world around them to illustrate each of the conditioned links.</w:t>
      </w:r>
    </w:p>
    <w:p w14:paraId="04AEFE46" w14:textId="77777777" w:rsidR="00423E6E" w:rsidRPr="006A7F5D" w:rsidRDefault="00423E6E" w:rsidP="00991080">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548FCE59" w14:textId="77777777" w:rsidR="001B2CE1" w:rsidRPr="00423E6E" w:rsidRDefault="001B2CE1" w:rsidP="00991080">
      <w:pPr>
        <w:spacing w:before="0" w:after="0"/>
        <w:rPr>
          <w:rFonts w:ascii="Open Sans" w:hAnsi="Open Sans" w:cs="Open Sans"/>
        </w:rPr>
      </w:pPr>
      <w:r w:rsidRPr="00423E6E">
        <w:rPr>
          <w:rFonts w:ascii="Open Sans" w:hAnsi="Open Sans" w:cs="Open Sans"/>
        </w:rPr>
        <w:t>Students could look up the term ‘paticcasamupada’ in an internet search engine and find out how this belief links to other Buddhist beliefs such as dukkha and kamma.</w:t>
      </w:r>
    </w:p>
    <w:p w14:paraId="6857708A" w14:textId="411C46C5" w:rsidR="002B75C9" w:rsidRPr="00423E6E" w:rsidRDefault="002B75C9" w:rsidP="00991080">
      <w:pPr>
        <w:pStyle w:val="AQASectionTitle3"/>
        <w:rPr>
          <w:rFonts w:ascii="Open Sans Medium" w:hAnsi="Open Sans Medium" w:cs="Open Sans Medium"/>
          <w:sz w:val="28"/>
          <w:szCs w:val="28"/>
        </w:rPr>
      </w:pPr>
      <w:r w:rsidRPr="00423E6E">
        <w:rPr>
          <w:rFonts w:ascii="Open Sans Medium" w:hAnsi="Open Sans Medium" w:cs="Open Sans Medium"/>
          <w:sz w:val="28"/>
          <w:szCs w:val="28"/>
        </w:rPr>
        <w:t>Resources</w:t>
      </w:r>
    </w:p>
    <w:p w14:paraId="6004B7FD" w14:textId="77777777" w:rsidR="001B2CE1" w:rsidRPr="007E6C7D" w:rsidRDefault="001B2CE1" w:rsidP="00991080">
      <w:pPr>
        <w:pStyle w:val="ListParagraph"/>
        <w:numPr>
          <w:ilvl w:val="0"/>
          <w:numId w:val="37"/>
        </w:numPr>
        <w:ind w:left="360"/>
        <w:rPr>
          <w:rFonts w:ascii="Open Sans" w:hAnsi="Open Sans" w:cs="Open Sans"/>
          <w:color w:val="auto"/>
        </w:rPr>
      </w:pPr>
      <w:r w:rsidRPr="007E6C7D">
        <w:rPr>
          <w:rFonts w:ascii="Open Sans" w:hAnsi="Open Sans" w:cs="Open Sans"/>
        </w:rPr>
        <w:t>Pictorial representation of the Wheel of Life (copies for students).</w:t>
      </w:r>
    </w:p>
    <w:p w14:paraId="74D3CB88" w14:textId="6D863B7B" w:rsidR="00922130" w:rsidRPr="007E6C7D" w:rsidRDefault="001B2CE1" w:rsidP="00991080">
      <w:pPr>
        <w:pStyle w:val="ListParagraph"/>
        <w:numPr>
          <w:ilvl w:val="0"/>
          <w:numId w:val="37"/>
        </w:numPr>
        <w:ind w:left="360"/>
        <w:rPr>
          <w:rFonts w:ascii="Open Sans" w:hAnsi="Open Sans" w:cs="Open Sans"/>
        </w:rPr>
      </w:pPr>
      <w:r w:rsidRPr="007E6C7D">
        <w:rPr>
          <w:rFonts w:ascii="Open Sans" w:hAnsi="Open Sans" w:cs="Open Sans"/>
        </w:rPr>
        <w:t>Access to the internet/appropriate textbook resource.</w:t>
      </w:r>
    </w:p>
    <w:p w14:paraId="14558961" w14:textId="77777777" w:rsidR="001B2CE1" w:rsidRPr="007E6C7D" w:rsidRDefault="001B2CE1" w:rsidP="00991080">
      <w:pPr>
        <w:spacing w:before="0" w:after="0"/>
        <w:rPr>
          <w:rFonts w:ascii="Open Sans" w:eastAsiaTheme="majorEastAsia" w:hAnsi="Open Sans" w:cs="Open Sans"/>
          <w:b/>
          <w:bCs/>
          <w:color w:val="412878"/>
          <w:sz w:val="24"/>
          <w:szCs w:val="24"/>
        </w:rPr>
      </w:pPr>
      <w:r w:rsidRPr="007E6C7D">
        <w:rPr>
          <w:rFonts w:ascii="Open Sans" w:hAnsi="Open Sans" w:cs="Open Sans"/>
        </w:rPr>
        <w:br w:type="page"/>
      </w:r>
    </w:p>
    <w:p w14:paraId="404E63A5" w14:textId="2884AE48" w:rsidR="00BB6116" w:rsidRPr="00291CC7" w:rsidRDefault="00BB6116" w:rsidP="00991080">
      <w:pPr>
        <w:pStyle w:val="AQASectionTitle3"/>
        <w:rPr>
          <w:rFonts w:ascii="Open Sans Medium" w:hAnsi="Open Sans Medium" w:cs="Open Sans Medium"/>
          <w:sz w:val="32"/>
          <w:szCs w:val="32"/>
        </w:rPr>
      </w:pPr>
      <w:bookmarkStart w:id="13" w:name="threemarks"/>
      <w:bookmarkEnd w:id="13"/>
      <w:r w:rsidRPr="00291CC7">
        <w:rPr>
          <w:rFonts w:ascii="Open Sans Medium" w:hAnsi="Open Sans Medium" w:cs="Open Sans Medium"/>
          <w:sz w:val="32"/>
          <w:szCs w:val="32"/>
        </w:rPr>
        <w:lastRenderedPageBreak/>
        <w:t>Lesson 11</w:t>
      </w:r>
    </w:p>
    <w:p w14:paraId="6AA3E58C" w14:textId="77777777" w:rsidR="00DE1E0E" w:rsidRPr="00423E6E" w:rsidRDefault="00DE1E0E" w:rsidP="00991080">
      <w:pPr>
        <w:pStyle w:val="AQASectionTitle3"/>
        <w:rPr>
          <w:rFonts w:ascii="Open Sans Medium" w:hAnsi="Open Sans Medium" w:cs="Open Sans Medium"/>
          <w:sz w:val="28"/>
          <w:szCs w:val="28"/>
        </w:rPr>
      </w:pPr>
      <w:r w:rsidRPr="00423E6E">
        <w:rPr>
          <w:rFonts w:ascii="Open Sans Medium" w:hAnsi="Open Sans Medium" w:cs="Open Sans Medium"/>
          <w:sz w:val="28"/>
          <w:szCs w:val="28"/>
        </w:rPr>
        <w:t>Topic title</w:t>
      </w:r>
    </w:p>
    <w:p w14:paraId="679217B2" w14:textId="0B01D730" w:rsidR="00DE1E0E" w:rsidRPr="00423E6E" w:rsidRDefault="00E415BA" w:rsidP="00991080">
      <w:pPr>
        <w:spacing w:before="0" w:after="0"/>
        <w:rPr>
          <w:rFonts w:ascii="Open Sans" w:hAnsi="Open Sans" w:cs="Open Sans"/>
        </w:rPr>
      </w:pPr>
      <w:bookmarkStart w:id="14" w:name="number5"/>
      <w:r w:rsidRPr="00423E6E">
        <w:rPr>
          <w:rFonts w:ascii="Open Sans" w:hAnsi="Open Sans" w:cs="Open Sans"/>
        </w:rPr>
        <w:t>The Three Marks of Existence</w:t>
      </w:r>
      <w:bookmarkEnd w:id="14"/>
      <w:r w:rsidR="00423E6E">
        <w:rPr>
          <w:rFonts w:ascii="Open Sans" w:hAnsi="Open Sans" w:cs="Open Sans"/>
        </w:rPr>
        <w:t>.</w:t>
      </w:r>
    </w:p>
    <w:p w14:paraId="585D15EE" w14:textId="6508ECCF" w:rsidR="00922130" w:rsidRPr="00423E6E" w:rsidRDefault="00922130" w:rsidP="00991080">
      <w:pPr>
        <w:pStyle w:val="AQASectionTitle3"/>
        <w:rPr>
          <w:rFonts w:ascii="Open Sans Medium" w:hAnsi="Open Sans Medium" w:cs="Open Sans Medium"/>
          <w:sz w:val="28"/>
          <w:szCs w:val="28"/>
        </w:rPr>
      </w:pPr>
      <w:r w:rsidRPr="00423E6E">
        <w:rPr>
          <w:rFonts w:ascii="Open Sans Medium" w:hAnsi="Open Sans Medium" w:cs="Open Sans Medium"/>
          <w:sz w:val="28"/>
          <w:szCs w:val="28"/>
        </w:rPr>
        <w:t>Specification content</w:t>
      </w:r>
      <w:r w:rsidR="00E415BA" w:rsidRPr="00423E6E">
        <w:rPr>
          <w:rFonts w:ascii="Open Sans Medium" w:hAnsi="Open Sans Medium" w:cs="Open Sans Medium"/>
          <w:sz w:val="28"/>
          <w:szCs w:val="28"/>
        </w:rPr>
        <w:t xml:space="preserve"> </w:t>
      </w:r>
    </w:p>
    <w:p w14:paraId="46105A80" w14:textId="1C85823F" w:rsidR="001B2CE1" w:rsidRPr="007E6C7D" w:rsidRDefault="001B2CE1" w:rsidP="00991080">
      <w:pPr>
        <w:pStyle w:val="ListParagraph"/>
        <w:numPr>
          <w:ilvl w:val="0"/>
          <w:numId w:val="38"/>
        </w:numPr>
        <w:rPr>
          <w:rFonts w:ascii="Open Sans" w:hAnsi="Open Sans" w:cs="Open Sans"/>
          <w:color w:val="auto"/>
        </w:rPr>
      </w:pPr>
      <w:r w:rsidRPr="007E6C7D">
        <w:rPr>
          <w:rFonts w:ascii="Open Sans" w:hAnsi="Open Sans" w:cs="Open Sans"/>
        </w:rPr>
        <w:t>Impermanence (anicca)</w:t>
      </w:r>
      <w:r w:rsidR="00423E6E">
        <w:rPr>
          <w:rFonts w:ascii="Open Sans" w:hAnsi="Open Sans" w:cs="Open Sans"/>
        </w:rPr>
        <w:t>.</w:t>
      </w:r>
    </w:p>
    <w:p w14:paraId="7C6CC713" w14:textId="48E2651B" w:rsidR="001B2CE1" w:rsidRPr="007E6C7D" w:rsidRDefault="001B2CE1" w:rsidP="00991080">
      <w:pPr>
        <w:pStyle w:val="ListParagraph"/>
        <w:numPr>
          <w:ilvl w:val="0"/>
          <w:numId w:val="38"/>
        </w:numPr>
        <w:rPr>
          <w:rFonts w:ascii="Open Sans" w:hAnsi="Open Sans" w:cs="Open Sans"/>
        </w:rPr>
      </w:pPr>
      <w:r w:rsidRPr="007E6C7D">
        <w:rPr>
          <w:rFonts w:ascii="Open Sans" w:hAnsi="Open Sans" w:cs="Open Sans"/>
        </w:rPr>
        <w:t>No fixed self (anatta)</w:t>
      </w:r>
      <w:r w:rsidR="00423E6E">
        <w:rPr>
          <w:rFonts w:ascii="Open Sans" w:hAnsi="Open Sans" w:cs="Open Sans"/>
        </w:rPr>
        <w:t>.</w:t>
      </w:r>
    </w:p>
    <w:p w14:paraId="6EC25B8F" w14:textId="741E174A" w:rsidR="001B2CE1" w:rsidRPr="007E6C7D" w:rsidRDefault="001B2CE1" w:rsidP="00991080">
      <w:pPr>
        <w:pStyle w:val="ListParagraph"/>
        <w:numPr>
          <w:ilvl w:val="0"/>
          <w:numId w:val="38"/>
        </w:numPr>
        <w:rPr>
          <w:rFonts w:ascii="Open Sans" w:hAnsi="Open Sans" w:cs="Open Sans"/>
        </w:rPr>
      </w:pPr>
      <w:r w:rsidRPr="007E6C7D">
        <w:rPr>
          <w:rFonts w:ascii="Open Sans" w:hAnsi="Open Sans" w:cs="Open Sans"/>
        </w:rPr>
        <w:t>Unsatisfactoriness of life, suffering (dukkha).</w:t>
      </w:r>
    </w:p>
    <w:p w14:paraId="061F4021" w14:textId="28571CAF" w:rsidR="00922130" w:rsidRPr="00423E6E" w:rsidRDefault="00922130" w:rsidP="00991080">
      <w:pPr>
        <w:pStyle w:val="AQASectionTitle3"/>
        <w:rPr>
          <w:rFonts w:ascii="Open Sans Medium" w:hAnsi="Open Sans Medium" w:cs="Open Sans Medium"/>
          <w:sz w:val="28"/>
          <w:szCs w:val="28"/>
        </w:rPr>
      </w:pPr>
      <w:r w:rsidRPr="00423E6E">
        <w:rPr>
          <w:rFonts w:ascii="Open Sans Medium" w:hAnsi="Open Sans Medium" w:cs="Open Sans Medium"/>
          <w:sz w:val="28"/>
          <w:szCs w:val="28"/>
        </w:rPr>
        <w:t>Learning outcomes</w:t>
      </w:r>
    </w:p>
    <w:p w14:paraId="0934666A" w14:textId="77777777" w:rsidR="001B2CE1" w:rsidRPr="007E6C7D" w:rsidRDefault="001B2CE1" w:rsidP="00991080">
      <w:pPr>
        <w:pStyle w:val="ListParagraph"/>
        <w:numPr>
          <w:ilvl w:val="0"/>
          <w:numId w:val="39"/>
        </w:numPr>
        <w:ind w:left="360"/>
        <w:rPr>
          <w:rFonts w:ascii="Open Sans" w:hAnsi="Open Sans" w:cs="Open Sans"/>
          <w:color w:val="auto"/>
        </w:rPr>
      </w:pPr>
      <w:r w:rsidRPr="007E6C7D">
        <w:rPr>
          <w:rFonts w:ascii="Open Sans" w:hAnsi="Open Sans" w:cs="Open Sans"/>
        </w:rPr>
        <w:t>Students will be able to explain the beliefs of anicca, anatta and dukkha.</w:t>
      </w:r>
    </w:p>
    <w:p w14:paraId="3710819D" w14:textId="77777777" w:rsidR="001B2CE1" w:rsidRPr="007E6C7D" w:rsidRDefault="001B2CE1" w:rsidP="00991080">
      <w:pPr>
        <w:pStyle w:val="ListParagraph"/>
        <w:numPr>
          <w:ilvl w:val="0"/>
          <w:numId w:val="39"/>
        </w:numPr>
        <w:ind w:left="360"/>
        <w:rPr>
          <w:rFonts w:ascii="Open Sans" w:hAnsi="Open Sans" w:cs="Open Sans"/>
        </w:rPr>
      </w:pPr>
      <w:r w:rsidRPr="007E6C7D">
        <w:rPr>
          <w:rFonts w:ascii="Open Sans" w:hAnsi="Open Sans" w:cs="Open Sans"/>
        </w:rPr>
        <w:t>Students will be able to explain the relationships between the three beliefs.</w:t>
      </w:r>
    </w:p>
    <w:p w14:paraId="30F43EF7" w14:textId="14728FB1" w:rsidR="001B2CE1" w:rsidRPr="007E6C7D" w:rsidRDefault="001B2CE1" w:rsidP="00991080">
      <w:pPr>
        <w:pStyle w:val="ListParagraph"/>
        <w:numPr>
          <w:ilvl w:val="0"/>
          <w:numId w:val="39"/>
        </w:numPr>
        <w:ind w:left="360"/>
        <w:rPr>
          <w:rFonts w:ascii="Open Sans" w:hAnsi="Open Sans" w:cs="Open Sans"/>
        </w:rPr>
      </w:pPr>
      <w:r w:rsidRPr="007E6C7D">
        <w:rPr>
          <w:rFonts w:ascii="Open Sans" w:hAnsi="Open Sans" w:cs="Open Sans"/>
        </w:rPr>
        <w:t>Students will be able to illustrate each belief with reference to the natural world.</w:t>
      </w:r>
    </w:p>
    <w:p w14:paraId="77EBDE58" w14:textId="4CBDE929" w:rsidR="00922130" w:rsidRPr="00423E6E" w:rsidRDefault="00922130" w:rsidP="00991080">
      <w:pPr>
        <w:pStyle w:val="AQASectionTitle3"/>
        <w:rPr>
          <w:rFonts w:ascii="Open Sans Medium" w:hAnsi="Open Sans Medium" w:cs="Open Sans Medium"/>
          <w:sz w:val="28"/>
          <w:szCs w:val="28"/>
        </w:rPr>
      </w:pPr>
      <w:r w:rsidRPr="00423E6E">
        <w:rPr>
          <w:rFonts w:ascii="Open Sans Medium" w:hAnsi="Open Sans Medium" w:cs="Open Sans Medium"/>
          <w:sz w:val="28"/>
          <w:szCs w:val="28"/>
        </w:rPr>
        <w:t>Possible teaching and learning activities</w:t>
      </w:r>
    </w:p>
    <w:p w14:paraId="6FAAB870" w14:textId="2F8240FE" w:rsidR="001B2CE1" w:rsidRPr="007E6C7D" w:rsidRDefault="001B2CE1" w:rsidP="00991080">
      <w:pPr>
        <w:pStyle w:val="ListParagraph"/>
        <w:numPr>
          <w:ilvl w:val="0"/>
          <w:numId w:val="40"/>
        </w:numPr>
        <w:ind w:left="360"/>
        <w:rPr>
          <w:rFonts w:ascii="Open Sans" w:hAnsi="Open Sans" w:cs="Open Sans"/>
          <w:color w:val="auto"/>
        </w:rPr>
      </w:pPr>
      <w:r w:rsidRPr="007E6C7D">
        <w:rPr>
          <w:rFonts w:ascii="Open Sans" w:hAnsi="Open Sans" w:cs="Open Sans"/>
        </w:rPr>
        <w:t>Students could be introduced to the Three Marks of Existence through key quotations and, thereby, deducing what the beliefs are</w:t>
      </w:r>
      <w:r w:rsidR="00FF11ED">
        <w:rPr>
          <w:rFonts w:ascii="Open Sans" w:hAnsi="Open Sans" w:cs="Open Sans"/>
        </w:rPr>
        <w:t>. For example</w:t>
      </w:r>
      <w:r w:rsidRPr="007E6C7D">
        <w:rPr>
          <w:rFonts w:ascii="Open Sans" w:hAnsi="Open Sans" w:cs="Open Sans"/>
        </w:rPr>
        <w:t xml:space="preserve"> using the Buddha’s last words to Ananda</w:t>
      </w:r>
      <w:r w:rsidR="00FF11ED">
        <w:rPr>
          <w:rFonts w:ascii="Open Sans" w:hAnsi="Open Sans" w:cs="Open Sans"/>
        </w:rPr>
        <w:t>;</w:t>
      </w:r>
      <w:r w:rsidRPr="007E6C7D">
        <w:rPr>
          <w:rFonts w:ascii="Open Sans" w:hAnsi="Open Sans" w:cs="Open Sans"/>
        </w:rPr>
        <w:t xml:space="preserve"> “Impermanent are all created things. Strive on mindfully.” They could discuss examples from the natural world to illustrate this belief.</w:t>
      </w:r>
    </w:p>
    <w:p w14:paraId="5D14F949" w14:textId="51EBCD2F" w:rsidR="001B2CE1" w:rsidRPr="007E6C7D" w:rsidRDefault="001B2CE1" w:rsidP="00991080">
      <w:pPr>
        <w:pStyle w:val="ListParagraph"/>
        <w:numPr>
          <w:ilvl w:val="0"/>
          <w:numId w:val="40"/>
        </w:numPr>
        <w:ind w:left="360"/>
        <w:rPr>
          <w:rFonts w:ascii="Open Sans" w:hAnsi="Open Sans" w:cs="Open Sans"/>
        </w:rPr>
      </w:pPr>
      <w:r w:rsidRPr="007E6C7D">
        <w:rPr>
          <w:rFonts w:ascii="Open Sans" w:hAnsi="Open Sans" w:cs="Open Sans"/>
        </w:rPr>
        <w:t>Students could, in small groups, consider what they feel makes up them as a unique individual. They could then discuss whether there are any aspects of this description which could be considered fixed. This could lead to an outline of the term ‘anatta.’</w:t>
      </w:r>
    </w:p>
    <w:p w14:paraId="53215CEE" w14:textId="77777777" w:rsidR="001B2CE1" w:rsidRPr="007E6C7D" w:rsidRDefault="001B2CE1" w:rsidP="00991080">
      <w:pPr>
        <w:pStyle w:val="ListParagraph"/>
        <w:numPr>
          <w:ilvl w:val="0"/>
          <w:numId w:val="40"/>
        </w:numPr>
        <w:ind w:left="360"/>
        <w:rPr>
          <w:rFonts w:ascii="Open Sans" w:hAnsi="Open Sans" w:cs="Open Sans"/>
        </w:rPr>
      </w:pPr>
      <w:r w:rsidRPr="007E6C7D">
        <w:rPr>
          <w:rFonts w:ascii="Open Sans" w:hAnsi="Open Sans" w:cs="Open Sans"/>
        </w:rPr>
        <w:t>In discussion, students could discuss what they remember from previous lessons about the belief in dukkha.</w:t>
      </w:r>
    </w:p>
    <w:p w14:paraId="19FACCBA" w14:textId="77777777" w:rsidR="00423E6E" w:rsidRPr="006A7F5D" w:rsidRDefault="00423E6E" w:rsidP="00991080">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2CA69B31" w14:textId="59760C7E" w:rsidR="001B2CE1" w:rsidRPr="00423E6E" w:rsidRDefault="001B2CE1" w:rsidP="00991080">
      <w:pPr>
        <w:spacing w:before="0" w:after="0"/>
        <w:rPr>
          <w:rFonts w:ascii="Open Sans" w:hAnsi="Open Sans" w:cs="Open Sans"/>
        </w:rPr>
      </w:pPr>
      <w:r w:rsidRPr="00423E6E">
        <w:rPr>
          <w:rFonts w:ascii="Open Sans" w:hAnsi="Open Sans" w:cs="Open Sans"/>
        </w:rPr>
        <w:t>Students could consider the links between the three beliefs and how they may be considered interdependent.</w:t>
      </w:r>
    </w:p>
    <w:p w14:paraId="2EBDC431" w14:textId="752FB86F" w:rsidR="00922130" w:rsidRPr="00423E6E" w:rsidRDefault="00922130" w:rsidP="00991080">
      <w:pPr>
        <w:pStyle w:val="AQASectionTitle3"/>
        <w:rPr>
          <w:rFonts w:ascii="Open Sans Medium" w:hAnsi="Open Sans Medium" w:cs="Open Sans Medium"/>
          <w:sz w:val="28"/>
          <w:szCs w:val="28"/>
        </w:rPr>
      </w:pPr>
      <w:r w:rsidRPr="00423E6E">
        <w:rPr>
          <w:rFonts w:ascii="Open Sans Medium" w:hAnsi="Open Sans Medium" w:cs="Open Sans Medium"/>
          <w:sz w:val="28"/>
          <w:szCs w:val="28"/>
        </w:rPr>
        <w:t>Resources</w:t>
      </w:r>
    </w:p>
    <w:p w14:paraId="377AB9FD" w14:textId="77777777" w:rsidR="001B2CE1" w:rsidRPr="007E6C7D" w:rsidRDefault="001B2CE1" w:rsidP="00991080">
      <w:pPr>
        <w:pStyle w:val="ListParagraph"/>
        <w:numPr>
          <w:ilvl w:val="0"/>
          <w:numId w:val="40"/>
        </w:numPr>
        <w:ind w:left="360"/>
        <w:rPr>
          <w:rFonts w:ascii="Open Sans" w:hAnsi="Open Sans" w:cs="Open Sans"/>
          <w:color w:val="auto"/>
        </w:rPr>
      </w:pPr>
      <w:r w:rsidRPr="007E6C7D">
        <w:rPr>
          <w:rFonts w:ascii="Open Sans" w:hAnsi="Open Sans" w:cs="Open Sans"/>
        </w:rPr>
        <w:t>Worksheet detailing key quotations relating to the three beliefs.</w:t>
      </w:r>
    </w:p>
    <w:p w14:paraId="42C369BE" w14:textId="352C5E8E" w:rsidR="001B2CE1" w:rsidRPr="007E6C7D" w:rsidRDefault="001B2CE1" w:rsidP="00991080">
      <w:pPr>
        <w:pStyle w:val="ListParagraph"/>
        <w:numPr>
          <w:ilvl w:val="0"/>
          <w:numId w:val="40"/>
        </w:numPr>
        <w:ind w:left="360"/>
        <w:rPr>
          <w:rFonts w:ascii="Open Sans" w:hAnsi="Open Sans" w:cs="Open Sans"/>
        </w:rPr>
      </w:pPr>
      <w:r w:rsidRPr="007E6C7D">
        <w:rPr>
          <w:rFonts w:ascii="Open Sans" w:hAnsi="Open Sans" w:cs="Open Sans"/>
        </w:rPr>
        <w:t>A relevant textbook.</w:t>
      </w:r>
    </w:p>
    <w:p w14:paraId="22E4A43C" w14:textId="77777777" w:rsidR="001B2CE1" w:rsidRPr="007E6C7D" w:rsidRDefault="001B2CE1" w:rsidP="00991080">
      <w:pPr>
        <w:rPr>
          <w:rFonts w:ascii="Open Sans" w:hAnsi="Open Sans" w:cs="Open Sans"/>
        </w:rPr>
      </w:pPr>
    </w:p>
    <w:p w14:paraId="76B9B7F0" w14:textId="77777777" w:rsidR="001B2CE1" w:rsidRPr="007E6C7D" w:rsidRDefault="001B2CE1" w:rsidP="00991080">
      <w:pPr>
        <w:spacing w:before="0" w:after="0"/>
        <w:rPr>
          <w:rFonts w:ascii="Open Sans" w:eastAsiaTheme="majorEastAsia" w:hAnsi="Open Sans" w:cs="Open Sans"/>
          <w:b/>
          <w:bCs/>
          <w:color w:val="412878"/>
          <w:sz w:val="24"/>
          <w:szCs w:val="24"/>
        </w:rPr>
      </w:pPr>
      <w:r w:rsidRPr="007E6C7D">
        <w:rPr>
          <w:rFonts w:ascii="Open Sans" w:hAnsi="Open Sans" w:cs="Open Sans"/>
        </w:rPr>
        <w:br w:type="page"/>
      </w:r>
    </w:p>
    <w:p w14:paraId="0720110B" w14:textId="6204445D" w:rsidR="00BB6116" w:rsidRPr="00291CC7" w:rsidRDefault="00BB6116" w:rsidP="00991080">
      <w:pPr>
        <w:pStyle w:val="AQASectionTitle3"/>
        <w:rPr>
          <w:rFonts w:ascii="Open Sans Medium" w:hAnsi="Open Sans Medium" w:cs="Open Sans Medium"/>
          <w:sz w:val="32"/>
          <w:szCs w:val="32"/>
        </w:rPr>
      </w:pPr>
      <w:bookmarkStart w:id="15" w:name="humanpersonality"/>
      <w:bookmarkEnd w:id="15"/>
      <w:r w:rsidRPr="00291CC7">
        <w:rPr>
          <w:rFonts w:ascii="Open Sans Medium" w:hAnsi="Open Sans Medium" w:cs="Open Sans Medium"/>
          <w:sz w:val="32"/>
          <w:szCs w:val="32"/>
        </w:rPr>
        <w:lastRenderedPageBreak/>
        <w:t>Lesson 12</w:t>
      </w:r>
    </w:p>
    <w:p w14:paraId="0EF95613" w14:textId="77777777" w:rsidR="00DE1E0E" w:rsidRPr="00423E6E" w:rsidRDefault="00DE1E0E" w:rsidP="00991080">
      <w:pPr>
        <w:pStyle w:val="AQASectionTitle3"/>
        <w:rPr>
          <w:rFonts w:ascii="Open Sans Medium" w:hAnsi="Open Sans Medium" w:cs="Open Sans Medium"/>
          <w:sz w:val="28"/>
          <w:szCs w:val="28"/>
        </w:rPr>
      </w:pPr>
      <w:r w:rsidRPr="00423E6E">
        <w:rPr>
          <w:rFonts w:ascii="Open Sans Medium" w:hAnsi="Open Sans Medium" w:cs="Open Sans Medium"/>
          <w:sz w:val="28"/>
          <w:szCs w:val="28"/>
        </w:rPr>
        <w:t>Topic title</w:t>
      </w:r>
    </w:p>
    <w:p w14:paraId="3A3EE6E7" w14:textId="061CB288" w:rsidR="00193231" w:rsidRPr="007E6C7D" w:rsidRDefault="0013410A" w:rsidP="00991080">
      <w:pPr>
        <w:spacing w:before="0"/>
        <w:rPr>
          <w:rFonts w:ascii="Open Sans" w:hAnsi="Open Sans" w:cs="Open Sans"/>
        </w:rPr>
      </w:pPr>
      <w:bookmarkStart w:id="16" w:name="number6"/>
      <w:r w:rsidRPr="00423E6E">
        <w:rPr>
          <w:rFonts w:ascii="Open Sans" w:hAnsi="Open Sans" w:cs="Open Sans"/>
        </w:rPr>
        <w:t>The Human Personality</w:t>
      </w:r>
      <w:bookmarkEnd w:id="16"/>
      <w:r w:rsidR="00423E6E">
        <w:rPr>
          <w:rFonts w:ascii="Open Sans" w:hAnsi="Open Sans" w:cs="Open Sans"/>
        </w:rPr>
        <w:t>.</w:t>
      </w:r>
    </w:p>
    <w:p w14:paraId="1D17497E" w14:textId="0495D1F0" w:rsidR="001B2CE1" w:rsidRPr="00423E6E" w:rsidRDefault="001B2CE1" w:rsidP="00991080">
      <w:pPr>
        <w:pStyle w:val="AQASectionTitle3"/>
        <w:spacing w:before="0"/>
        <w:rPr>
          <w:rFonts w:ascii="Open Sans Medium" w:hAnsi="Open Sans Medium" w:cs="Open Sans Medium"/>
          <w:sz w:val="28"/>
          <w:szCs w:val="28"/>
        </w:rPr>
      </w:pPr>
      <w:r w:rsidRPr="00423E6E">
        <w:rPr>
          <w:rFonts w:ascii="Open Sans Medium" w:hAnsi="Open Sans Medium" w:cs="Open Sans Medium"/>
          <w:sz w:val="28"/>
          <w:szCs w:val="28"/>
        </w:rPr>
        <w:t>Specification content</w:t>
      </w:r>
    </w:p>
    <w:p w14:paraId="47C56D5B" w14:textId="33042A1D" w:rsidR="001B2CE1" w:rsidRPr="00423E6E" w:rsidRDefault="001B2CE1" w:rsidP="00991080">
      <w:pPr>
        <w:spacing w:before="0" w:after="0"/>
        <w:rPr>
          <w:rFonts w:ascii="Open Sans" w:hAnsi="Open Sans" w:cs="Open Sans"/>
        </w:rPr>
      </w:pPr>
      <w:r w:rsidRPr="00423E6E">
        <w:rPr>
          <w:rFonts w:ascii="Open Sans" w:hAnsi="Open Sans" w:cs="Open Sans"/>
        </w:rPr>
        <w:t>In the Theravadan tradition</w:t>
      </w:r>
      <w:r w:rsidR="00E344AE">
        <w:rPr>
          <w:rFonts w:ascii="Open Sans" w:hAnsi="Open Sans" w:cs="Open Sans"/>
        </w:rPr>
        <w:t>:</w:t>
      </w:r>
      <w:r w:rsidR="00E344AE" w:rsidRPr="00423E6E">
        <w:rPr>
          <w:rFonts w:ascii="Open Sans" w:hAnsi="Open Sans" w:cs="Open Sans"/>
        </w:rPr>
        <w:t xml:space="preserve"> </w:t>
      </w:r>
      <w:r w:rsidRPr="00423E6E">
        <w:rPr>
          <w:rFonts w:ascii="Open Sans" w:hAnsi="Open Sans" w:cs="Open Sans"/>
        </w:rPr>
        <w:t>the Five Aggregates (skandhas) of form, sensation, perception, mental formations, consciousness.</w:t>
      </w:r>
    </w:p>
    <w:p w14:paraId="216B2F88" w14:textId="6AAB4D67" w:rsidR="001B2CE1" w:rsidRPr="00423E6E" w:rsidRDefault="001B2CE1" w:rsidP="00991080">
      <w:pPr>
        <w:pStyle w:val="AQASectionTitle3"/>
        <w:rPr>
          <w:rFonts w:ascii="Open Sans Medium" w:hAnsi="Open Sans Medium" w:cs="Open Sans Medium"/>
          <w:sz w:val="28"/>
          <w:szCs w:val="28"/>
        </w:rPr>
      </w:pPr>
      <w:r w:rsidRPr="00423E6E">
        <w:rPr>
          <w:rFonts w:ascii="Open Sans Medium" w:hAnsi="Open Sans Medium" w:cs="Open Sans Medium"/>
          <w:sz w:val="28"/>
          <w:szCs w:val="28"/>
        </w:rPr>
        <w:t>Learning outcomes</w:t>
      </w:r>
    </w:p>
    <w:p w14:paraId="396057C8" w14:textId="77777777" w:rsidR="001B2CE1" w:rsidRPr="007E6C7D" w:rsidRDefault="001B2CE1" w:rsidP="00991080">
      <w:pPr>
        <w:pStyle w:val="ListParagraph"/>
        <w:numPr>
          <w:ilvl w:val="0"/>
          <w:numId w:val="41"/>
        </w:numPr>
        <w:ind w:left="360"/>
        <w:rPr>
          <w:rFonts w:ascii="Open Sans" w:hAnsi="Open Sans" w:cs="Open Sans"/>
          <w:color w:val="auto"/>
        </w:rPr>
      </w:pPr>
      <w:r w:rsidRPr="007E6C7D">
        <w:rPr>
          <w:rFonts w:ascii="Open Sans" w:hAnsi="Open Sans" w:cs="Open Sans"/>
        </w:rPr>
        <w:t>Students will be able to describe the Five Aggregates.</w:t>
      </w:r>
    </w:p>
    <w:p w14:paraId="6ABC52AD" w14:textId="77777777" w:rsidR="001B2CE1" w:rsidRPr="007E6C7D" w:rsidRDefault="001B2CE1" w:rsidP="00991080">
      <w:pPr>
        <w:pStyle w:val="ListParagraph"/>
        <w:numPr>
          <w:ilvl w:val="0"/>
          <w:numId w:val="41"/>
        </w:numPr>
        <w:ind w:left="360"/>
        <w:rPr>
          <w:rFonts w:ascii="Open Sans" w:hAnsi="Open Sans" w:cs="Open Sans"/>
        </w:rPr>
      </w:pPr>
      <w:r w:rsidRPr="007E6C7D">
        <w:rPr>
          <w:rFonts w:ascii="Open Sans" w:hAnsi="Open Sans" w:cs="Open Sans"/>
        </w:rPr>
        <w:t>Students will be able to describe how the Five Aggregates form the human personality.</w:t>
      </w:r>
    </w:p>
    <w:p w14:paraId="48C5476D" w14:textId="4317E749" w:rsidR="001B2CE1" w:rsidRPr="007E6C7D" w:rsidRDefault="001B2CE1" w:rsidP="00991080">
      <w:pPr>
        <w:pStyle w:val="ListParagraph"/>
        <w:numPr>
          <w:ilvl w:val="0"/>
          <w:numId w:val="41"/>
        </w:numPr>
        <w:ind w:left="360"/>
        <w:rPr>
          <w:rFonts w:ascii="Open Sans" w:hAnsi="Open Sans" w:cs="Open Sans"/>
        </w:rPr>
      </w:pPr>
      <w:r w:rsidRPr="007E6C7D">
        <w:rPr>
          <w:rFonts w:ascii="Open Sans" w:hAnsi="Open Sans" w:cs="Open Sans"/>
        </w:rPr>
        <w:t>Students will be able to relate the belief to Buddhist beliefs in anicca and anatta.</w:t>
      </w:r>
    </w:p>
    <w:p w14:paraId="280B3632" w14:textId="42931B94" w:rsidR="001B2CE1" w:rsidRPr="00423E6E" w:rsidRDefault="001B2CE1" w:rsidP="00991080">
      <w:pPr>
        <w:pStyle w:val="AQASectionTitle3"/>
        <w:rPr>
          <w:rFonts w:ascii="Open Sans Medium" w:hAnsi="Open Sans Medium" w:cs="Open Sans Medium"/>
          <w:sz w:val="28"/>
          <w:szCs w:val="28"/>
        </w:rPr>
      </w:pPr>
      <w:r w:rsidRPr="00423E6E">
        <w:rPr>
          <w:rFonts w:ascii="Open Sans Medium" w:hAnsi="Open Sans Medium" w:cs="Open Sans Medium"/>
          <w:sz w:val="28"/>
          <w:szCs w:val="28"/>
        </w:rPr>
        <w:t>Possible teaching and learning activities</w:t>
      </w:r>
    </w:p>
    <w:p w14:paraId="6260541C" w14:textId="280FB62B" w:rsidR="001B2CE1" w:rsidRPr="007E6C7D" w:rsidRDefault="001B2CE1" w:rsidP="00991080">
      <w:pPr>
        <w:pStyle w:val="ListParagraph"/>
        <w:numPr>
          <w:ilvl w:val="0"/>
          <w:numId w:val="42"/>
        </w:numPr>
        <w:ind w:left="360"/>
        <w:rPr>
          <w:rFonts w:ascii="Open Sans" w:hAnsi="Open Sans" w:cs="Open Sans"/>
          <w:color w:val="auto"/>
        </w:rPr>
      </w:pPr>
      <w:r w:rsidRPr="007E6C7D">
        <w:rPr>
          <w:rFonts w:ascii="Open Sans" w:hAnsi="Open Sans" w:cs="Open Sans"/>
        </w:rPr>
        <w:t xml:space="preserve">Students could be referred back to the previous discussion on what they believed </w:t>
      </w:r>
      <w:r w:rsidR="00552624" w:rsidRPr="007E6C7D">
        <w:rPr>
          <w:rFonts w:ascii="Open Sans" w:hAnsi="Open Sans" w:cs="Open Sans"/>
        </w:rPr>
        <w:t>ma</w:t>
      </w:r>
      <w:r w:rsidR="00552624">
        <w:rPr>
          <w:rFonts w:ascii="Open Sans" w:hAnsi="Open Sans" w:cs="Open Sans"/>
        </w:rPr>
        <w:t>de</w:t>
      </w:r>
      <w:r w:rsidR="00552624" w:rsidRPr="007E6C7D">
        <w:rPr>
          <w:rFonts w:ascii="Open Sans" w:hAnsi="Open Sans" w:cs="Open Sans"/>
        </w:rPr>
        <w:t xml:space="preserve"> </w:t>
      </w:r>
      <w:r w:rsidRPr="007E6C7D">
        <w:rPr>
          <w:rFonts w:ascii="Open Sans" w:hAnsi="Open Sans" w:cs="Open Sans"/>
        </w:rPr>
        <w:t>up a human being. In discussion, students could consider if their views about what makes up a human being can be classified into groups</w:t>
      </w:r>
      <w:r w:rsidR="00FF11ED">
        <w:rPr>
          <w:rFonts w:ascii="Open Sans" w:hAnsi="Open Sans" w:cs="Open Sans"/>
        </w:rPr>
        <w:t>;</w:t>
      </w:r>
      <w:r w:rsidRPr="007E6C7D">
        <w:rPr>
          <w:rFonts w:ascii="Open Sans" w:hAnsi="Open Sans" w:cs="Open Sans"/>
        </w:rPr>
        <w:t xml:space="preserve"> eg mental processes, physical processes etc. Students could then be presented with a summary of the five skandhas. Students could then compare and contrast their views with that of Buddhists.</w:t>
      </w:r>
    </w:p>
    <w:p w14:paraId="00A0E9C6" w14:textId="7DCC5B5F" w:rsidR="001B2CE1" w:rsidRPr="007E6C7D" w:rsidRDefault="001B2CE1" w:rsidP="00991080">
      <w:pPr>
        <w:pStyle w:val="ListParagraph"/>
        <w:numPr>
          <w:ilvl w:val="0"/>
          <w:numId w:val="42"/>
        </w:numPr>
        <w:ind w:left="360"/>
        <w:rPr>
          <w:rFonts w:ascii="Open Sans" w:hAnsi="Open Sans" w:cs="Open Sans"/>
        </w:rPr>
      </w:pPr>
      <w:r w:rsidRPr="007E6C7D">
        <w:rPr>
          <w:rFonts w:ascii="Open Sans" w:hAnsi="Open Sans" w:cs="Open Sans"/>
        </w:rPr>
        <w:t xml:space="preserve">In groups, students could discuss how this belief relates to </w:t>
      </w:r>
      <w:r w:rsidR="00552624">
        <w:rPr>
          <w:rFonts w:ascii="Open Sans" w:hAnsi="Open Sans" w:cs="Open Sans"/>
        </w:rPr>
        <w:t>Buddhist</w:t>
      </w:r>
      <w:r w:rsidR="00552624" w:rsidRPr="007E6C7D">
        <w:rPr>
          <w:rFonts w:ascii="Open Sans" w:hAnsi="Open Sans" w:cs="Open Sans"/>
        </w:rPr>
        <w:t xml:space="preserve"> </w:t>
      </w:r>
      <w:r w:rsidRPr="007E6C7D">
        <w:rPr>
          <w:rFonts w:ascii="Open Sans" w:hAnsi="Open Sans" w:cs="Open Sans"/>
        </w:rPr>
        <w:t>beliefs in anicca and anatta.</w:t>
      </w:r>
    </w:p>
    <w:p w14:paraId="20AA4BE9" w14:textId="77777777" w:rsidR="00423E6E" w:rsidRPr="006A7F5D" w:rsidRDefault="00423E6E" w:rsidP="00991080">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7B39A3F9" w14:textId="77777777" w:rsidR="001B2CE1" w:rsidRPr="00423E6E" w:rsidRDefault="001B2CE1" w:rsidP="00991080">
      <w:pPr>
        <w:spacing w:before="0" w:after="0"/>
        <w:rPr>
          <w:rFonts w:ascii="Open Sans" w:hAnsi="Open Sans" w:cs="Open Sans"/>
        </w:rPr>
      </w:pPr>
      <w:r w:rsidRPr="00423E6E">
        <w:rPr>
          <w:rFonts w:ascii="Open Sans" w:hAnsi="Open Sans" w:cs="Open Sans"/>
        </w:rPr>
        <w:t>Students could research the belief in kamma and how this is important in the joining of skandhas at the start of a new life.</w:t>
      </w:r>
    </w:p>
    <w:p w14:paraId="512AE212" w14:textId="50597F59" w:rsidR="001B2CE1" w:rsidRPr="00423E6E" w:rsidRDefault="001B2CE1" w:rsidP="00991080">
      <w:pPr>
        <w:pStyle w:val="AQASectionTitle3"/>
        <w:rPr>
          <w:rFonts w:ascii="Open Sans Medium" w:hAnsi="Open Sans Medium" w:cs="Open Sans Medium"/>
          <w:sz w:val="28"/>
          <w:szCs w:val="28"/>
        </w:rPr>
      </w:pPr>
      <w:r w:rsidRPr="00423E6E">
        <w:rPr>
          <w:rFonts w:ascii="Open Sans Medium" w:hAnsi="Open Sans Medium" w:cs="Open Sans Medium"/>
          <w:sz w:val="28"/>
          <w:szCs w:val="28"/>
        </w:rPr>
        <w:t>Resources</w:t>
      </w:r>
    </w:p>
    <w:p w14:paraId="37FF6AB9" w14:textId="77777777" w:rsidR="001B2CE1" w:rsidRPr="007E6C7D" w:rsidRDefault="001B2CE1" w:rsidP="00991080">
      <w:pPr>
        <w:pStyle w:val="ListParagraph"/>
        <w:numPr>
          <w:ilvl w:val="0"/>
          <w:numId w:val="43"/>
        </w:numPr>
        <w:ind w:left="360"/>
        <w:rPr>
          <w:rFonts w:ascii="Open Sans" w:hAnsi="Open Sans" w:cs="Open Sans"/>
          <w:color w:val="auto"/>
        </w:rPr>
      </w:pPr>
      <w:r w:rsidRPr="007E6C7D">
        <w:rPr>
          <w:rFonts w:ascii="Open Sans" w:hAnsi="Open Sans" w:cs="Open Sans"/>
        </w:rPr>
        <w:t>Worksheet summary of the five skandhas.</w:t>
      </w:r>
    </w:p>
    <w:p w14:paraId="1CBAE6EC" w14:textId="77777777" w:rsidR="001B2CE1" w:rsidRPr="007E6C7D" w:rsidRDefault="001B2CE1" w:rsidP="00991080">
      <w:pPr>
        <w:pStyle w:val="ListParagraph"/>
        <w:numPr>
          <w:ilvl w:val="0"/>
          <w:numId w:val="43"/>
        </w:numPr>
        <w:ind w:left="360"/>
        <w:rPr>
          <w:rFonts w:ascii="Open Sans" w:hAnsi="Open Sans" w:cs="Open Sans"/>
        </w:rPr>
      </w:pPr>
      <w:r w:rsidRPr="007E6C7D">
        <w:rPr>
          <w:rFonts w:ascii="Open Sans" w:hAnsi="Open Sans" w:cs="Open Sans"/>
        </w:rPr>
        <w:t>A relevant textbook.</w:t>
      </w:r>
    </w:p>
    <w:p w14:paraId="14775F63" w14:textId="45B9E877" w:rsidR="001B2CE1" w:rsidRPr="007E6C7D" w:rsidRDefault="001B2CE1" w:rsidP="00991080">
      <w:pPr>
        <w:pStyle w:val="ListParagraph"/>
        <w:numPr>
          <w:ilvl w:val="0"/>
          <w:numId w:val="43"/>
        </w:numPr>
        <w:ind w:left="360"/>
        <w:rPr>
          <w:rFonts w:ascii="Open Sans" w:hAnsi="Open Sans" w:cs="Open Sans"/>
        </w:rPr>
      </w:pPr>
      <w:r w:rsidRPr="007E6C7D">
        <w:rPr>
          <w:rFonts w:ascii="Open Sans" w:hAnsi="Open Sans" w:cs="Open Sans"/>
        </w:rPr>
        <w:t>Internet for research.</w:t>
      </w:r>
    </w:p>
    <w:p w14:paraId="23569A35" w14:textId="4C669F7F" w:rsidR="001B2CE1" w:rsidRPr="007E6C7D" w:rsidRDefault="001B2CE1" w:rsidP="00991080">
      <w:pPr>
        <w:rPr>
          <w:rFonts w:ascii="Open Sans" w:hAnsi="Open Sans" w:cs="Open Sans"/>
        </w:rPr>
      </w:pPr>
    </w:p>
    <w:p w14:paraId="1801A67A" w14:textId="77777777" w:rsidR="001B2CE1" w:rsidRPr="007E6C7D" w:rsidRDefault="001B2CE1" w:rsidP="00991080">
      <w:pPr>
        <w:rPr>
          <w:rFonts w:ascii="Open Sans" w:hAnsi="Open Sans" w:cs="Open Sans"/>
        </w:rPr>
      </w:pPr>
    </w:p>
    <w:p w14:paraId="0C1D32EC" w14:textId="77777777" w:rsidR="001B2CE1" w:rsidRPr="007E6C7D" w:rsidRDefault="001B2CE1" w:rsidP="00991080">
      <w:pPr>
        <w:spacing w:before="0" w:after="0"/>
        <w:rPr>
          <w:rFonts w:ascii="Open Sans" w:eastAsiaTheme="majorEastAsia" w:hAnsi="Open Sans" w:cs="Open Sans"/>
          <w:b/>
          <w:bCs/>
          <w:color w:val="412878"/>
          <w:sz w:val="24"/>
          <w:szCs w:val="24"/>
        </w:rPr>
      </w:pPr>
      <w:r w:rsidRPr="007E6C7D">
        <w:rPr>
          <w:rFonts w:ascii="Open Sans" w:hAnsi="Open Sans" w:cs="Open Sans"/>
        </w:rPr>
        <w:br w:type="page"/>
      </w:r>
    </w:p>
    <w:p w14:paraId="47E0F6AA" w14:textId="2C99434D" w:rsidR="00BB6116" w:rsidRPr="00291CC7" w:rsidRDefault="00BB6116" w:rsidP="00991080">
      <w:pPr>
        <w:pStyle w:val="AQASectionTitle3"/>
        <w:rPr>
          <w:rFonts w:ascii="Open Sans Medium" w:hAnsi="Open Sans Medium" w:cs="Open Sans Medium"/>
          <w:sz w:val="32"/>
          <w:szCs w:val="32"/>
        </w:rPr>
      </w:pPr>
      <w:r w:rsidRPr="00291CC7">
        <w:rPr>
          <w:rFonts w:ascii="Open Sans Medium" w:hAnsi="Open Sans Medium" w:cs="Open Sans Medium"/>
          <w:sz w:val="32"/>
          <w:szCs w:val="32"/>
        </w:rPr>
        <w:lastRenderedPageBreak/>
        <w:t>Lesson 13</w:t>
      </w:r>
    </w:p>
    <w:p w14:paraId="27726630" w14:textId="77777777" w:rsidR="00DE1E0E" w:rsidRPr="00EF17E2" w:rsidRDefault="00DE1E0E" w:rsidP="00991080">
      <w:pPr>
        <w:pStyle w:val="AQASectionTitle3"/>
        <w:rPr>
          <w:rFonts w:ascii="Open Sans Medium" w:hAnsi="Open Sans Medium" w:cs="Open Sans Medium"/>
          <w:sz w:val="28"/>
          <w:szCs w:val="28"/>
        </w:rPr>
      </w:pPr>
      <w:r w:rsidRPr="00EF17E2">
        <w:rPr>
          <w:rFonts w:ascii="Open Sans Medium" w:hAnsi="Open Sans Medium" w:cs="Open Sans Medium"/>
          <w:sz w:val="28"/>
          <w:szCs w:val="28"/>
        </w:rPr>
        <w:t>Topic title</w:t>
      </w:r>
    </w:p>
    <w:p w14:paraId="07E917AE" w14:textId="31D12C9D" w:rsidR="00193231" w:rsidRPr="007E6C7D" w:rsidRDefault="0013410A" w:rsidP="00991080">
      <w:pPr>
        <w:spacing w:before="0"/>
        <w:rPr>
          <w:rFonts w:ascii="Open Sans" w:hAnsi="Open Sans" w:cs="Open Sans"/>
        </w:rPr>
      </w:pPr>
      <w:r w:rsidRPr="00EF17E2">
        <w:rPr>
          <w:rFonts w:ascii="Open Sans" w:hAnsi="Open Sans" w:cs="Open Sans"/>
        </w:rPr>
        <w:t>The Human Personality</w:t>
      </w:r>
      <w:r w:rsidR="00EF17E2">
        <w:rPr>
          <w:rFonts w:ascii="Open Sans" w:hAnsi="Open Sans" w:cs="Open Sans"/>
        </w:rPr>
        <w:t>.</w:t>
      </w:r>
    </w:p>
    <w:p w14:paraId="70BA34A2" w14:textId="024EF36B" w:rsidR="001B2CE1" w:rsidRPr="00EF17E2" w:rsidRDefault="001B2CE1" w:rsidP="00991080">
      <w:pPr>
        <w:pStyle w:val="AQASectionTitle3"/>
        <w:spacing w:before="0"/>
        <w:rPr>
          <w:rFonts w:ascii="Open Sans Medium" w:hAnsi="Open Sans Medium" w:cs="Open Sans Medium"/>
          <w:sz w:val="28"/>
          <w:szCs w:val="28"/>
        </w:rPr>
      </w:pPr>
      <w:r w:rsidRPr="00EF17E2">
        <w:rPr>
          <w:rFonts w:ascii="Open Sans Medium" w:hAnsi="Open Sans Medium" w:cs="Open Sans Medium"/>
          <w:sz w:val="28"/>
          <w:szCs w:val="28"/>
        </w:rPr>
        <w:t xml:space="preserve">Specification content </w:t>
      </w:r>
    </w:p>
    <w:p w14:paraId="408FC1DA" w14:textId="23DA3DDB" w:rsidR="00D20751" w:rsidRPr="00EF17E2" w:rsidRDefault="00D20751" w:rsidP="00991080">
      <w:pPr>
        <w:spacing w:before="0" w:after="0"/>
        <w:rPr>
          <w:rFonts w:ascii="Open Sans" w:hAnsi="Open Sans" w:cs="Open Sans"/>
        </w:rPr>
      </w:pPr>
      <w:r w:rsidRPr="00EF17E2">
        <w:rPr>
          <w:rFonts w:ascii="Open Sans" w:hAnsi="Open Sans" w:cs="Open Sans"/>
        </w:rPr>
        <w:t>In the Mahayana tradition</w:t>
      </w:r>
      <w:r w:rsidR="00E344AE">
        <w:rPr>
          <w:rFonts w:ascii="Open Sans" w:hAnsi="Open Sans" w:cs="Open Sans"/>
        </w:rPr>
        <w:t>:</w:t>
      </w:r>
      <w:r w:rsidR="00E344AE" w:rsidRPr="00EF17E2">
        <w:rPr>
          <w:rFonts w:ascii="Open Sans" w:hAnsi="Open Sans" w:cs="Open Sans"/>
        </w:rPr>
        <w:t xml:space="preserve"> </w:t>
      </w:r>
      <w:r w:rsidRPr="00EF17E2">
        <w:rPr>
          <w:rFonts w:ascii="Open Sans" w:hAnsi="Open Sans" w:cs="Open Sans"/>
        </w:rPr>
        <w:t>sunyata, the possibility of attaining Buddhahood and Buddha-nature.</w:t>
      </w:r>
    </w:p>
    <w:p w14:paraId="328218B3" w14:textId="7C1BB371" w:rsidR="001B2CE1" w:rsidRPr="00EF17E2" w:rsidRDefault="001B2CE1" w:rsidP="00991080">
      <w:pPr>
        <w:pStyle w:val="AQASectionTitle3"/>
        <w:rPr>
          <w:rFonts w:ascii="Open Sans Medium" w:hAnsi="Open Sans Medium" w:cs="Open Sans Medium"/>
          <w:sz w:val="28"/>
          <w:szCs w:val="28"/>
        </w:rPr>
      </w:pPr>
      <w:r w:rsidRPr="00EF17E2">
        <w:rPr>
          <w:rFonts w:ascii="Open Sans Medium" w:hAnsi="Open Sans Medium" w:cs="Open Sans Medium"/>
          <w:sz w:val="28"/>
          <w:szCs w:val="28"/>
        </w:rPr>
        <w:t>Learning outcomes</w:t>
      </w:r>
    </w:p>
    <w:p w14:paraId="5E26FE79" w14:textId="77777777" w:rsidR="004B3495" w:rsidRPr="007E6C7D" w:rsidRDefault="004B3495" w:rsidP="00991080">
      <w:pPr>
        <w:pStyle w:val="ListParagraph"/>
        <w:numPr>
          <w:ilvl w:val="0"/>
          <w:numId w:val="44"/>
        </w:numPr>
        <w:ind w:left="360"/>
        <w:rPr>
          <w:rFonts w:ascii="Open Sans" w:hAnsi="Open Sans" w:cs="Open Sans"/>
          <w:color w:val="auto"/>
        </w:rPr>
      </w:pPr>
      <w:r w:rsidRPr="007E6C7D">
        <w:rPr>
          <w:rFonts w:ascii="Open Sans" w:hAnsi="Open Sans" w:cs="Open Sans"/>
        </w:rPr>
        <w:t>Students will be able to define ‘sunyata’, ‘Buddhahood’ and ‘Buddha-nature’.</w:t>
      </w:r>
    </w:p>
    <w:p w14:paraId="4A5B780B" w14:textId="77777777" w:rsidR="004B3495" w:rsidRPr="007E6C7D" w:rsidRDefault="004B3495" w:rsidP="00991080">
      <w:pPr>
        <w:pStyle w:val="ListParagraph"/>
        <w:numPr>
          <w:ilvl w:val="0"/>
          <w:numId w:val="44"/>
        </w:numPr>
        <w:ind w:left="360"/>
        <w:rPr>
          <w:rFonts w:ascii="Open Sans" w:hAnsi="Open Sans" w:cs="Open Sans"/>
        </w:rPr>
      </w:pPr>
      <w:r w:rsidRPr="007E6C7D">
        <w:rPr>
          <w:rFonts w:ascii="Open Sans" w:hAnsi="Open Sans" w:cs="Open Sans"/>
        </w:rPr>
        <w:t>Students will be able to explain the importance of these concepts for the Mahayana tradition.</w:t>
      </w:r>
    </w:p>
    <w:p w14:paraId="08919476" w14:textId="77777777" w:rsidR="004B3495" w:rsidRPr="007E6C7D" w:rsidRDefault="004B3495" w:rsidP="00991080">
      <w:pPr>
        <w:pStyle w:val="ListParagraph"/>
        <w:numPr>
          <w:ilvl w:val="0"/>
          <w:numId w:val="44"/>
        </w:numPr>
        <w:ind w:left="360"/>
        <w:rPr>
          <w:rFonts w:ascii="Open Sans" w:hAnsi="Open Sans" w:cs="Open Sans"/>
        </w:rPr>
      </w:pPr>
      <w:r w:rsidRPr="007E6C7D">
        <w:rPr>
          <w:rFonts w:ascii="Open Sans" w:hAnsi="Open Sans" w:cs="Open Sans"/>
        </w:rPr>
        <w:t>Students will be able to identify the key differences between Theravada and Mahayana beliefs about the human personality.</w:t>
      </w:r>
    </w:p>
    <w:p w14:paraId="43FA4998" w14:textId="6E0541B3" w:rsidR="001B2CE1" w:rsidRPr="00EF17E2" w:rsidRDefault="001B2CE1" w:rsidP="00991080">
      <w:pPr>
        <w:pStyle w:val="AQASectionTitle3"/>
        <w:rPr>
          <w:rFonts w:ascii="Open Sans Medium" w:hAnsi="Open Sans Medium" w:cs="Open Sans Medium"/>
          <w:sz w:val="28"/>
          <w:szCs w:val="28"/>
        </w:rPr>
      </w:pPr>
      <w:r w:rsidRPr="00EF17E2">
        <w:rPr>
          <w:rFonts w:ascii="Open Sans Medium" w:hAnsi="Open Sans Medium" w:cs="Open Sans Medium"/>
          <w:sz w:val="28"/>
          <w:szCs w:val="28"/>
        </w:rPr>
        <w:t>Possible teaching and learning activities</w:t>
      </w:r>
    </w:p>
    <w:p w14:paraId="6D7D01D4" w14:textId="77777777" w:rsidR="004B3495" w:rsidRPr="007E6C7D" w:rsidRDefault="004B3495" w:rsidP="00991080">
      <w:pPr>
        <w:pStyle w:val="ListParagraph"/>
        <w:numPr>
          <w:ilvl w:val="0"/>
          <w:numId w:val="45"/>
        </w:numPr>
        <w:ind w:left="360"/>
        <w:rPr>
          <w:rFonts w:ascii="Open Sans" w:hAnsi="Open Sans" w:cs="Open Sans"/>
          <w:color w:val="auto"/>
        </w:rPr>
      </w:pPr>
      <w:r w:rsidRPr="007E6C7D">
        <w:rPr>
          <w:rFonts w:ascii="Open Sans" w:hAnsi="Open Sans" w:cs="Open Sans"/>
        </w:rPr>
        <w:t>Students could research the meanings of sunyata, Buddhahood and Buddha-nature.</w:t>
      </w:r>
    </w:p>
    <w:p w14:paraId="1D6013BE" w14:textId="77777777" w:rsidR="004B3495" w:rsidRPr="007E6C7D" w:rsidRDefault="004B3495" w:rsidP="00991080">
      <w:pPr>
        <w:pStyle w:val="ListParagraph"/>
        <w:numPr>
          <w:ilvl w:val="0"/>
          <w:numId w:val="45"/>
        </w:numPr>
        <w:ind w:left="360"/>
        <w:rPr>
          <w:rFonts w:ascii="Open Sans" w:hAnsi="Open Sans" w:cs="Open Sans"/>
        </w:rPr>
      </w:pPr>
      <w:r w:rsidRPr="007E6C7D">
        <w:rPr>
          <w:rFonts w:ascii="Open Sans" w:hAnsi="Open Sans" w:cs="Open Sans"/>
        </w:rPr>
        <w:t>In small groups, students could discuss the differences between each belief and how they relate, in their own way, to Buddhist ideals.</w:t>
      </w:r>
    </w:p>
    <w:p w14:paraId="42F309AF" w14:textId="77777777" w:rsidR="00EF17E2" w:rsidRPr="006A7F5D" w:rsidRDefault="00EF17E2" w:rsidP="00991080">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5AB65268" w14:textId="2809E100" w:rsidR="004B3495" w:rsidRPr="00EF17E2" w:rsidRDefault="004B3495" w:rsidP="00991080">
      <w:pPr>
        <w:spacing w:before="0" w:after="0"/>
        <w:rPr>
          <w:rFonts w:ascii="Open Sans" w:hAnsi="Open Sans" w:cs="Open Sans"/>
        </w:rPr>
      </w:pPr>
      <w:r w:rsidRPr="00EF17E2">
        <w:rPr>
          <w:rFonts w:ascii="Open Sans" w:hAnsi="Open Sans" w:cs="Open Sans"/>
        </w:rPr>
        <w:t>Students could research how Theravadan Buddhists have responded to the Mahayana beliefs in sunyata, Buddhahood and Buddha-nature.</w:t>
      </w:r>
    </w:p>
    <w:p w14:paraId="73E61964" w14:textId="01330B56" w:rsidR="001B2CE1" w:rsidRPr="00EF17E2" w:rsidRDefault="001B2CE1" w:rsidP="00991080">
      <w:pPr>
        <w:pStyle w:val="AQASectionTitle3"/>
        <w:rPr>
          <w:rFonts w:ascii="Open Sans Medium" w:hAnsi="Open Sans Medium" w:cs="Open Sans Medium"/>
          <w:sz w:val="28"/>
          <w:szCs w:val="28"/>
        </w:rPr>
      </w:pPr>
      <w:r w:rsidRPr="00EF17E2">
        <w:rPr>
          <w:rFonts w:ascii="Open Sans Medium" w:hAnsi="Open Sans Medium" w:cs="Open Sans Medium"/>
          <w:sz w:val="28"/>
          <w:szCs w:val="28"/>
        </w:rPr>
        <w:t>Resources</w:t>
      </w:r>
    </w:p>
    <w:p w14:paraId="31389226" w14:textId="77777777" w:rsidR="004B3495" w:rsidRPr="007E6C7D" w:rsidRDefault="004B3495" w:rsidP="00991080">
      <w:pPr>
        <w:pStyle w:val="ListParagraph"/>
        <w:numPr>
          <w:ilvl w:val="0"/>
          <w:numId w:val="46"/>
        </w:numPr>
        <w:rPr>
          <w:rFonts w:ascii="Open Sans" w:hAnsi="Open Sans" w:cs="Open Sans"/>
          <w:color w:val="auto"/>
        </w:rPr>
      </w:pPr>
      <w:r w:rsidRPr="007E6C7D">
        <w:rPr>
          <w:rFonts w:ascii="Open Sans" w:hAnsi="Open Sans" w:cs="Open Sans"/>
        </w:rPr>
        <w:t>Internet for research.</w:t>
      </w:r>
    </w:p>
    <w:p w14:paraId="1E468E61" w14:textId="08DB2B11" w:rsidR="001B2CE1" w:rsidRPr="007E6C7D" w:rsidRDefault="004B3495" w:rsidP="00991080">
      <w:pPr>
        <w:pStyle w:val="ListParagraph"/>
        <w:numPr>
          <w:ilvl w:val="0"/>
          <w:numId w:val="46"/>
        </w:numPr>
        <w:rPr>
          <w:rFonts w:ascii="Open Sans" w:hAnsi="Open Sans" w:cs="Open Sans"/>
        </w:rPr>
      </w:pPr>
      <w:r w:rsidRPr="007E6C7D">
        <w:rPr>
          <w:rFonts w:ascii="Open Sans" w:hAnsi="Open Sans" w:cs="Open Sans"/>
        </w:rPr>
        <w:t>A relevant textbook.</w:t>
      </w:r>
    </w:p>
    <w:p w14:paraId="4D1C748F" w14:textId="77777777" w:rsidR="001B2CE1" w:rsidRPr="007E6C7D" w:rsidRDefault="001B2CE1" w:rsidP="00991080">
      <w:pPr>
        <w:rPr>
          <w:rFonts w:ascii="Open Sans" w:hAnsi="Open Sans" w:cs="Open Sans"/>
        </w:rPr>
      </w:pPr>
    </w:p>
    <w:p w14:paraId="65BCA913" w14:textId="77777777" w:rsidR="004B3495" w:rsidRPr="007E6C7D" w:rsidRDefault="004B3495" w:rsidP="00991080">
      <w:pPr>
        <w:spacing w:before="0" w:after="0"/>
        <w:rPr>
          <w:rFonts w:ascii="Open Sans" w:eastAsiaTheme="majorEastAsia" w:hAnsi="Open Sans" w:cs="Open Sans"/>
          <w:b/>
          <w:bCs/>
          <w:color w:val="412878"/>
          <w:sz w:val="24"/>
          <w:szCs w:val="24"/>
        </w:rPr>
      </w:pPr>
      <w:r w:rsidRPr="007E6C7D">
        <w:rPr>
          <w:rFonts w:ascii="Open Sans" w:hAnsi="Open Sans" w:cs="Open Sans"/>
        </w:rPr>
        <w:br w:type="page"/>
      </w:r>
    </w:p>
    <w:p w14:paraId="369B30DC" w14:textId="1722C693" w:rsidR="00BB6116" w:rsidRPr="00291CC7" w:rsidRDefault="00BB6116" w:rsidP="00991080">
      <w:pPr>
        <w:pStyle w:val="AQASectionTitle3"/>
        <w:rPr>
          <w:rFonts w:ascii="Open Sans Medium" w:hAnsi="Open Sans Medium" w:cs="Open Sans Medium"/>
          <w:sz w:val="32"/>
          <w:szCs w:val="32"/>
        </w:rPr>
      </w:pPr>
      <w:bookmarkStart w:id="17" w:name="humandestiny"/>
      <w:bookmarkEnd w:id="17"/>
      <w:r w:rsidRPr="00291CC7">
        <w:rPr>
          <w:rFonts w:ascii="Open Sans Medium" w:hAnsi="Open Sans Medium" w:cs="Open Sans Medium"/>
          <w:sz w:val="32"/>
          <w:szCs w:val="32"/>
        </w:rPr>
        <w:lastRenderedPageBreak/>
        <w:t>Lesson 14</w:t>
      </w:r>
    </w:p>
    <w:p w14:paraId="07AFD93B" w14:textId="77777777" w:rsidR="00DE1E0E" w:rsidRPr="00EF17E2" w:rsidRDefault="00DE1E0E" w:rsidP="00991080">
      <w:pPr>
        <w:pStyle w:val="AQASectionTitle3"/>
        <w:rPr>
          <w:rFonts w:ascii="Open Sans Medium" w:hAnsi="Open Sans Medium" w:cs="Open Sans Medium"/>
          <w:sz w:val="28"/>
          <w:szCs w:val="28"/>
        </w:rPr>
      </w:pPr>
      <w:r w:rsidRPr="00EF17E2">
        <w:rPr>
          <w:rFonts w:ascii="Open Sans Medium" w:hAnsi="Open Sans Medium" w:cs="Open Sans Medium"/>
          <w:sz w:val="28"/>
          <w:szCs w:val="28"/>
        </w:rPr>
        <w:t>Topic title</w:t>
      </w:r>
    </w:p>
    <w:p w14:paraId="53E4B2E5" w14:textId="0B273097" w:rsidR="00DE1E0E" w:rsidRPr="00EF17E2" w:rsidRDefault="0013410A" w:rsidP="00991080">
      <w:pPr>
        <w:spacing w:before="0" w:after="0"/>
        <w:rPr>
          <w:rFonts w:ascii="Open Sans" w:hAnsi="Open Sans" w:cs="Open Sans"/>
        </w:rPr>
      </w:pPr>
      <w:bookmarkStart w:id="18" w:name="number7"/>
      <w:r w:rsidRPr="00EF17E2">
        <w:rPr>
          <w:rFonts w:ascii="Open Sans" w:hAnsi="Open Sans" w:cs="Open Sans"/>
        </w:rPr>
        <w:t>Human destiny</w:t>
      </w:r>
      <w:bookmarkEnd w:id="18"/>
      <w:r w:rsidR="00EF17E2">
        <w:rPr>
          <w:rFonts w:ascii="Open Sans" w:hAnsi="Open Sans" w:cs="Open Sans"/>
        </w:rPr>
        <w:t>.</w:t>
      </w:r>
    </w:p>
    <w:p w14:paraId="4F62EBA5" w14:textId="6E6163FE" w:rsidR="001B2CE1" w:rsidRPr="006A7F5D" w:rsidRDefault="001B2CE1" w:rsidP="00991080">
      <w:pPr>
        <w:pStyle w:val="AQASectionTitle3"/>
        <w:rPr>
          <w:rFonts w:ascii="Open Sans Medium" w:hAnsi="Open Sans Medium" w:cs="Open Sans Medium"/>
          <w:sz w:val="28"/>
          <w:szCs w:val="28"/>
        </w:rPr>
      </w:pPr>
      <w:r w:rsidRPr="006A7F5D">
        <w:rPr>
          <w:rFonts w:ascii="Open Sans Medium" w:hAnsi="Open Sans Medium" w:cs="Open Sans Medium"/>
          <w:sz w:val="28"/>
          <w:szCs w:val="28"/>
        </w:rPr>
        <w:t xml:space="preserve">Specification content </w:t>
      </w:r>
    </w:p>
    <w:p w14:paraId="75237702" w14:textId="6B10CE0D" w:rsidR="004B3495" w:rsidRPr="00EF17E2" w:rsidRDefault="00E344AE" w:rsidP="00991080">
      <w:pPr>
        <w:spacing w:before="0"/>
        <w:rPr>
          <w:rFonts w:ascii="Open Sans" w:hAnsi="Open Sans" w:cs="Open Sans"/>
        </w:rPr>
      </w:pPr>
      <w:r>
        <w:rPr>
          <w:rFonts w:ascii="Open Sans" w:hAnsi="Open Sans" w:cs="Open Sans"/>
        </w:rPr>
        <w:t>Different ideals in Theravada and Mahyana traditions</w:t>
      </w:r>
      <w:r w:rsidR="00DD3220">
        <w:rPr>
          <w:rFonts w:ascii="Open Sans" w:hAnsi="Open Sans" w:cs="Open Sans"/>
        </w:rPr>
        <w:t xml:space="preserve">: </w:t>
      </w:r>
      <w:r w:rsidR="004B3495" w:rsidRPr="00EF17E2">
        <w:rPr>
          <w:rFonts w:ascii="Open Sans" w:hAnsi="Open Sans" w:cs="Open Sans"/>
        </w:rPr>
        <w:t>A ‘perfected person’ (Arhat) and Bodhisattva ideals, Buddhahood and the Pure Land.</w:t>
      </w:r>
    </w:p>
    <w:p w14:paraId="20F6F375" w14:textId="5614F05F" w:rsidR="001B2CE1" w:rsidRPr="006A7F5D" w:rsidRDefault="001B2CE1" w:rsidP="00991080">
      <w:pPr>
        <w:pStyle w:val="AQASectionTitle3"/>
        <w:rPr>
          <w:rFonts w:ascii="Open Sans Medium" w:hAnsi="Open Sans Medium" w:cs="Open Sans Medium"/>
          <w:sz w:val="28"/>
          <w:szCs w:val="28"/>
        </w:rPr>
      </w:pPr>
      <w:r w:rsidRPr="006A7F5D">
        <w:rPr>
          <w:rFonts w:ascii="Open Sans Medium" w:hAnsi="Open Sans Medium" w:cs="Open Sans Medium"/>
          <w:sz w:val="28"/>
          <w:szCs w:val="28"/>
        </w:rPr>
        <w:t>Learning outcomes</w:t>
      </w:r>
    </w:p>
    <w:p w14:paraId="26184EE0" w14:textId="06CBC679" w:rsidR="004B3495" w:rsidRPr="007E6C7D" w:rsidRDefault="004B3495" w:rsidP="00991080">
      <w:pPr>
        <w:pStyle w:val="ListParagraph"/>
        <w:numPr>
          <w:ilvl w:val="0"/>
          <w:numId w:val="47"/>
        </w:numPr>
        <w:ind w:left="360"/>
        <w:rPr>
          <w:rFonts w:ascii="Open Sans" w:hAnsi="Open Sans" w:cs="Open Sans"/>
          <w:color w:val="auto"/>
        </w:rPr>
      </w:pPr>
      <w:r w:rsidRPr="007E6C7D">
        <w:rPr>
          <w:rFonts w:ascii="Open Sans" w:hAnsi="Open Sans" w:cs="Open Sans"/>
        </w:rPr>
        <w:t xml:space="preserve">Students will be able to understand the difference between </w:t>
      </w:r>
      <w:r w:rsidR="00E344AE" w:rsidRPr="007E6C7D">
        <w:rPr>
          <w:rFonts w:ascii="Open Sans" w:hAnsi="Open Sans" w:cs="Open Sans"/>
        </w:rPr>
        <w:t xml:space="preserve"> </w:t>
      </w:r>
      <w:r w:rsidRPr="007E6C7D">
        <w:rPr>
          <w:rFonts w:ascii="Open Sans" w:hAnsi="Open Sans" w:cs="Open Sans"/>
        </w:rPr>
        <w:t>Arhat</w:t>
      </w:r>
      <w:r w:rsidR="00552624">
        <w:rPr>
          <w:rFonts w:ascii="Open Sans" w:hAnsi="Open Sans" w:cs="Open Sans"/>
        </w:rPr>
        <w:t>s</w:t>
      </w:r>
      <w:r w:rsidRPr="007E6C7D">
        <w:rPr>
          <w:rFonts w:ascii="Open Sans" w:hAnsi="Open Sans" w:cs="Open Sans"/>
        </w:rPr>
        <w:t xml:space="preserve"> and </w:t>
      </w:r>
      <w:r w:rsidR="00E344AE" w:rsidRPr="007E6C7D">
        <w:rPr>
          <w:rFonts w:ascii="Open Sans" w:hAnsi="Open Sans" w:cs="Open Sans"/>
        </w:rPr>
        <w:t xml:space="preserve"> </w:t>
      </w:r>
      <w:r w:rsidRPr="007E6C7D">
        <w:rPr>
          <w:rFonts w:ascii="Open Sans" w:hAnsi="Open Sans" w:cs="Open Sans"/>
        </w:rPr>
        <w:t>Bodhisattva</w:t>
      </w:r>
      <w:r w:rsidR="00552624">
        <w:rPr>
          <w:rFonts w:ascii="Open Sans" w:hAnsi="Open Sans" w:cs="Open Sans"/>
        </w:rPr>
        <w:t>s</w:t>
      </w:r>
      <w:r w:rsidRPr="007E6C7D">
        <w:rPr>
          <w:rFonts w:ascii="Open Sans" w:hAnsi="Open Sans" w:cs="Open Sans"/>
        </w:rPr>
        <w:t>.</w:t>
      </w:r>
    </w:p>
    <w:p w14:paraId="685770FE" w14:textId="77777777" w:rsidR="004B3495" w:rsidRPr="007E6C7D" w:rsidRDefault="004B3495" w:rsidP="00991080">
      <w:pPr>
        <w:pStyle w:val="ListParagraph"/>
        <w:numPr>
          <w:ilvl w:val="0"/>
          <w:numId w:val="47"/>
        </w:numPr>
        <w:ind w:left="360"/>
        <w:rPr>
          <w:rFonts w:ascii="Open Sans" w:hAnsi="Open Sans" w:cs="Open Sans"/>
        </w:rPr>
      </w:pPr>
      <w:r w:rsidRPr="007E6C7D">
        <w:rPr>
          <w:rFonts w:ascii="Open Sans" w:hAnsi="Open Sans" w:cs="Open Sans"/>
        </w:rPr>
        <w:t>Students will be able to explain the Bodhisattva path and the importance of the Bodhisattva for the individual and for the Buddhist community.</w:t>
      </w:r>
    </w:p>
    <w:p w14:paraId="3CE6932A" w14:textId="3D278190" w:rsidR="001B2CE1" w:rsidRPr="006A7F5D" w:rsidRDefault="001B2CE1" w:rsidP="00991080">
      <w:pPr>
        <w:pStyle w:val="AQASectionTitle3"/>
        <w:rPr>
          <w:rFonts w:ascii="Open Sans Medium" w:hAnsi="Open Sans Medium" w:cs="Open Sans Medium"/>
          <w:sz w:val="28"/>
          <w:szCs w:val="28"/>
        </w:rPr>
      </w:pPr>
      <w:r w:rsidRPr="006A7F5D">
        <w:rPr>
          <w:rFonts w:ascii="Open Sans Medium" w:hAnsi="Open Sans Medium" w:cs="Open Sans Medium"/>
          <w:sz w:val="28"/>
          <w:szCs w:val="28"/>
        </w:rPr>
        <w:t>Possible teaching and learning activities</w:t>
      </w:r>
    </w:p>
    <w:p w14:paraId="3E41335D" w14:textId="0A8E45D4" w:rsidR="004B3495" w:rsidRPr="007E6C7D" w:rsidRDefault="004B3495" w:rsidP="00991080">
      <w:pPr>
        <w:pStyle w:val="ListParagraph"/>
        <w:numPr>
          <w:ilvl w:val="0"/>
          <w:numId w:val="48"/>
        </w:numPr>
        <w:ind w:left="360"/>
        <w:rPr>
          <w:rFonts w:ascii="Open Sans" w:hAnsi="Open Sans" w:cs="Open Sans"/>
          <w:color w:val="auto"/>
        </w:rPr>
      </w:pPr>
      <w:r w:rsidRPr="007E6C7D">
        <w:rPr>
          <w:rFonts w:ascii="Open Sans" w:hAnsi="Open Sans" w:cs="Open Sans"/>
        </w:rPr>
        <w:t>Students could be given information on Arhat</w:t>
      </w:r>
      <w:r w:rsidR="00552624">
        <w:rPr>
          <w:rFonts w:ascii="Open Sans" w:hAnsi="Open Sans" w:cs="Open Sans"/>
        </w:rPr>
        <w:t>s</w:t>
      </w:r>
      <w:r w:rsidRPr="007E6C7D">
        <w:rPr>
          <w:rFonts w:ascii="Open Sans" w:hAnsi="Open Sans" w:cs="Open Sans"/>
        </w:rPr>
        <w:t>, Bodhisattva</w:t>
      </w:r>
      <w:r w:rsidR="00552624">
        <w:rPr>
          <w:rFonts w:ascii="Open Sans" w:hAnsi="Open Sans" w:cs="Open Sans"/>
        </w:rPr>
        <w:t>s</w:t>
      </w:r>
      <w:r w:rsidRPr="007E6C7D">
        <w:rPr>
          <w:rFonts w:ascii="Open Sans" w:hAnsi="Open Sans" w:cs="Open Sans"/>
        </w:rPr>
        <w:t xml:space="preserve"> and Buddhahood. Students could be asked to ensure that they have a clear understanding of the differences between all terms.</w:t>
      </w:r>
    </w:p>
    <w:p w14:paraId="743A58CA" w14:textId="52A44C95" w:rsidR="004B3495" w:rsidRPr="007E6C7D" w:rsidRDefault="004B3495" w:rsidP="00991080">
      <w:pPr>
        <w:pStyle w:val="ListParagraph"/>
        <w:numPr>
          <w:ilvl w:val="0"/>
          <w:numId w:val="48"/>
        </w:numPr>
        <w:ind w:left="360"/>
        <w:rPr>
          <w:rFonts w:ascii="Open Sans" w:hAnsi="Open Sans" w:cs="Open Sans"/>
        </w:rPr>
      </w:pPr>
      <w:r w:rsidRPr="007E6C7D">
        <w:rPr>
          <w:rFonts w:ascii="Open Sans" w:hAnsi="Open Sans" w:cs="Open Sans"/>
        </w:rPr>
        <w:t>Students could be asked to research the Bodhisattva path and to present their findings to the rest of the class.</w:t>
      </w:r>
    </w:p>
    <w:p w14:paraId="2CAE2296" w14:textId="77777777" w:rsidR="006A7F5D" w:rsidRPr="006A7F5D" w:rsidRDefault="006A7F5D" w:rsidP="00991080">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35460804" w14:textId="0F197DA8" w:rsidR="004B3495" w:rsidRPr="007E6C7D" w:rsidRDefault="004B3495" w:rsidP="00991080">
      <w:pPr>
        <w:pStyle w:val="ListParagraph"/>
        <w:numPr>
          <w:ilvl w:val="0"/>
          <w:numId w:val="48"/>
        </w:numPr>
        <w:ind w:left="360"/>
        <w:rPr>
          <w:rFonts w:ascii="Open Sans" w:hAnsi="Open Sans" w:cs="Open Sans"/>
        </w:rPr>
      </w:pPr>
      <w:r w:rsidRPr="007E6C7D">
        <w:rPr>
          <w:rFonts w:ascii="Open Sans" w:hAnsi="Open Sans" w:cs="Open Sans"/>
        </w:rPr>
        <w:t xml:space="preserve">Students could consider why </w:t>
      </w:r>
      <w:r w:rsidR="00E344AE">
        <w:rPr>
          <w:rFonts w:ascii="Open Sans" w:hAnsi="Open Sans" w:cs="Open Sans"/>
        </w:rPr>
        <w:t>a</w:t>
      </w:r>
      <w:r w:rsidR="00E344AE" w:rsidRPr="007E6C7D">
        <w:rPr>
          <w:rFonts w:ascii="Open Sans" w:hAnsi="Open Sans" w:cs="Open Sans"/>
        </w:rPr>
        <w:t xml:space="preserve"> </w:t>
      </w:r>
      <w:r w:rsidRPr="007E6C7D">
        <w:rPr>
          <w:rFonts w:ascii="Open Sans" w:hAnsi="Open Sans" w:cs="Open Sans"/>
        </w:rPr>
        <w:t>Bodhisattva might be considered a symbol of compassion and a role-model for the community.</w:t>
      </w:r>
    </w:p>
    <w:p w14:paraId="6DD73F14" w14:textId="5FF64CE1" w:rsidR="004B3495" w:rsidRPr="007E6C7D" w:rsidRDefault="004B3495" w:rsidP="00991080">
      <w:pPr>
        <w:pStyle w:val="ListParagraph"/>
        <w:numPr>
          <w:ilvl w:val="0"/>
          <w:numId w:val="48"/>
        </w:numPr>
        <w:ind w:left="360"/>
        <w:rPr>
          <w:rFonts w:ascii="Open Sans" w:hAnsi="Open Sans" w:cs="Open Sans"/>
        </w:rPr>
      </w:pPr>
      <w:r w:rsidRPr="007E6C7D">
        <w:rPr>
          <w:rFonts w:ascii="Open Sans" w:hAnsi="Open Sans" w:cs="Open Sans"/>
        </w:rPr>
        <w:t xml:space="preserve">Students could research various forms of </w:t>
      </w:r>
      <w:r w:rsidR="00E344AE">
        <w:rPr>
          <w:rFonts w:ascii="Open Sans" w:hAnsi="Open Sans" w:cs="Open Sans"/>
        </w:rPr>
        <w:t>a</w:t>
      </w:r>
      <w:r w:rsidR="00E344AE" w:rsidRPr="007E6C7D">
        <w:rPr>
          <w:rFonts w:ascii="Open Sans" w:hAnsi="Open Sans" w:cs="Open Sans"/>
        </w:rPr>
        <w:t xml:space="preserve"> </w:t>
      </w:r>
      <w:r w:rsidRPr="007E6C7D">
        <w:rPr>
          <w:rFonts w:ascii="Open Sans" w:hAnsi="Open Sans" w:cs="Open Sans"/>
        </w:rPr>
        <w:t>Bodhisattva; using the Dalai-Lama as an earthly example.</w:t>
      </w:r>
    </w:p>
    <w:p w14:paraId="74A88CEB" w14:textId="77777777" w:rsidR="001B2CE1" w:rsidRPr="006A7F5D" w:rsidRDefault="001B2CE1" w:rsidP="00991080">
      <w:pPr>
        <w:pStyle w:val="AQASectionTitle3"/>
        <w:rPr>
          <w:rFonts w:ascii="Open Sans Medium" w:hAnsi="Open Sans Medium" w:cs="Open Sans Medium"/>
          <w:sz w:val="28"/>
          <w:szCs w:val="28"/>
        </w:rPr>
      </w:pPr>
      <w:r w:rsidRPr="006A7F5D">
        <w:rPr>
          <w:rFonts w:ascii="Open Sans Medium" w:hAnsi="Open Sans Medium" w:cs="Open Sans Medium"/>
          <w:sz w:val="28"/>
          <w:szCs w:val="28"/>
        </w:rPr>
        <w:t>Resources</w:t>
      </w:r>
    </w:p>
    <w:p w14:paraId="140D495D" w14:textId="19AB9626" w:rsidR="0034169B" w:rsidRPr="007E6C7D" w:rsidRDefault="0034169B" w:rsidP="00991080">
      <w:pPr>
        <w:pStyle w:val="ListParagraph"/>
        <w:numPr>
          <w:ilvl w:val="0"/>
          <w:numId w:val="49"/>
        </w:numPr>
        <w:ind w:left="360"/>
        <w:rPr>
          <w:rFonts w:ascii="Open Sans" w:hAnsi="Open Sans" w:cs="Open Sans"/>
          <w:color w:val="auto"/>
        </w:rPr>
      </w:pPr>
      <w:r w:rsidRPr="007E6C7D">
        <w:rPr>
          <w:rFonts w:ascii="Open Sans" w:hAnsi="Open Sans" w:cs="Open Sans"/>
        </w:rPr>
        <w:t>Worksheet detailing information on Arhat</w:t>
      </w:r>
      <w:r w:rsidR="00E344AE">
        <w:rPr>
          <w:rFonts w:ascii="Open Sans" w:hAnsi="Open Sans" w:cs="Open Sans"/>
        </w:rPr>
        <w:t>s</w:t>
      </w:r>
      <w:r w:rsidRPr="007E6C7D">
        <w:rPr>
          <w:rFonts w:ascii="Open Sans" w:hAnsi="Open Sans" w:cs="Open Sans"/>
        </w:rPr>
        <w:t>, Bodhisattva</w:t>
      </w:r>
      <w:r w:rsidR="00E344AE">
        <w:rPr>
          <w:rFonts w:ascii="Open Sans" w:hAnsi="Open Sans" w:cs="Open Sans"/>
        </w:rPr>
        <w:t>s</w:t>
      </w:r>
      <w:r w:rsidRPr="007E6C7D">
        <w:rPr>
          <w:rFonts w:ascii="Open Sans" w:hAnsi="Open Sans" w:cs="Open Sans"/>
        </w:rPr>
        <w:t xml:space="preserve"> and Buddhahood.</w:t>
      </w:r>
    </w:p>
    <w:p w14:paraId="5B863D22" w14:textId="77777777" w:rsidR="0034169B" w:rsidRPr="007E6C7D" w:rsidRDefault="0034169B" w:rsidP="00991080">
      <w:pPr>
        <w:pStyle w:val="ListParagraph"/>
        <w:numPr>
          <w:ilvl w:val="0"/>
          <w:numId w:val="49"/>
        </w:numPr>
        <w:ind w:left="360"/>
        <w:rPr>
          <w:rFonts w:ascii="Open Sans" w:hAnsi="Open Sans" w:cs="Open Sans"/>
        </w:rPr>
      </w:pPr>
      <w:r w:rsidRPr="007E6C7D">
        <w:rPr>
          <w:rFonts w:ascii="Open Sans" w:hAnsi="Open Sans" w:cs="Open Sans"/>
        </w:rPr>
        <w:t>Internet/appropriate textbook for research.</w:t>
      </w:r>
    </w:p>
    <w:p w14:paraId="5A78D2F7" w14:textId="44891F65" w:rsidR="00377585" w:rsidRPr="007E6C7D" w:rsidRDefault="0034169B" w:rsidP="00991080">
      <w:pPr>
        <w:pStyle w:val="ListParagraph"/>
        <w:numPr>
          <w:ilvl w:val="0"/>
          <w:numId w:val="49"/>
        </w:numPr>
        <w:ind w:left="360"/>
        <w:rPr>
          <w:rFonts w:ascii="Open Sans" w:hAnsi="Open Sans" w:cs="Open Sans"/>
        </w:rPr>
      </w:pPr>
      <w:r w:rsidRPr="007E6C7D">
        <w:rPr>
          <w:rFonts w:ascii="Open Sans" w:hAnsi="Open Sans" w:cs="Open Sans"/>
          <w:color w:val="auto"/>
        </w:rPr>
        <w:t>Video clip on the life of the Dalai-Lama.</w:t>
      </w:r>
    </w:p>
    <w:p w14:paraId="14CE9A28" w14:textId="77777777" w:rsidR="0034169B" w:rsidRPr="007E6C7D" w:rsidRDefault="0034169B" w:rsidP="00991080">
      <w:pPr>
        <w:spacing w:before="0" w:after="0"/>
        <w:rPr>
          <w:rFonts w:ascii="Open Sans" w:eastAsiaTheme="majorEastAsia" w:hAnsi="Open Sans" w:cs="Open Sans"/>
          <w:b/>
          <w:bCs/>
          <w:color w:val="412878"/>
          <w:sz w:val="24"/>
          <w:szCs w:val="24"/>
        </w:rPr>
      </w:pPr>
      <w:r w:rsidRPr="007E6C7D">
        <w:rPr>
          <w:rFonts w:ascii="Open Sans" w:hAnsi="Open Sans" w:cs="Open Sans"/>
        </w:rPr>
        <w:br w:type="page"/>
      </w:r>
    </w:p>
    <w:p w14:paraId="308A1E67" w14:textId="7C7460A1" w:rsidR="00BB6116" w:rsidRPr="00291CC7" w:rsidRDefault="00BB6116" w:rsidP="00991080">
      <w:pPr>
        <w:pStyle w:val="AQASectionTitle3"/>
        <w:rPr>
          <w:rFonts w:ascii="Open Sans Medium" w:hAnsi="Open Sans Medium" w:cs="Open Sans Medium"/>
          <w:sz w:val="32"/>
          <w:szCs w:val="32"/>
        </w:rPr>
      </w:pPr>
      <w:bookmarkStart w:id="19" w:name="buddhahood"/>
      <w:bookmarkEnd w:id="19"/>
      <w:r w:rsidRPr="00291CC7">
        <w:rPr>
          <w:rFonts w:ascii="Open Sans Medium" w:hAnsi="Open Sans Medium" w:cs="Open Sans Medium"/>
          <w:sz w:val="32"/>
          <w:szCs w:val="32"/>
        </w:rPr>
        <w:lastRenderedPageBreak/>
        <w:t>Lesson 15</w:t>
      </w:r>
    </w:p>
    <w:p w14:paraId="049FB653" w14:textId="7410668E" w:rsidR="00DE1E0E" w:rsidRPr="006A7F5D" w:rsidRDefault="00DE1E0E" w:rsidP="00991080">
      <w:pPr>
        <w:pStyle w:val="AQASectionTitle3"/>
        <w:rPr>
          <w:rFonts w:ascii="Open Sans Medium" w:hAnsi="Open Sans Medium" w:cs="Open Sans Medium"/>
          <w:sz w:val="28"/>
          <w:szCs w:val="28"/>
        </w:rPr>
      </w:pPr>
      <w:r w:rsidRPr="006A7F5D">
        <w:rPr>
          <w:rFonts w:ascii="Open Sans Medium" w:hAnsi="Open Sans Medium" w:cs="Open Sans Medium"/>
          <w:sz w:val="28"/>
          <w:szCs w:val="28"/>
        </w:rPr>
        <w:t>Topic title</w:t>
      </w:r>
    </w:p>
    <w:p w14:paraId="6C553B81" w14:textId="1A9341BE" w:rsidR="00DE1E0E" w:rsidRPr="006A7F5D" w:rsidRDefault="0013410A" w:rsidP="00991080">
      <w:pPr>
        <w:spacing w:before="0"/>
      </w:pPr>
      <w:bookmarkStart w:id="20" w:name="number8"/>
      <w:r w:rsidRPr="006A7F5D">
        <w:rPr>
          <w:rFonts w:ascii="Open Sans" w:hAnsi="Open Sans" w:cs="Open Sans"/>
        </w:rPr>
        <w:t>Buddhahood and the Pure Land</w:t>
      </w:r>
      <w:bookmarkEnd w:id="20"/>
      <w:r w:rsidR="006A7F5D">
        <w:rPr>
          <w:rFonts w:ascii="Open Sans" w:hAnsi="Open Sans" w:cs="Open Sans"/>
        </w:rPr>
        <w:t>.</w:t>
      </w:r>
    </w:p>
    <w:p w14:paraId="186CFF72" w14:textId="4BB3A910" w:rsidR="004B3495" w:rsidRPr="006A7F5D" w:rsidRDefault="004B3495" w:rsidP="00991080">
      <w:pPr>
        <w:pStyle w:val="AQASectionTitle3"/>
        <w:rPr>
          <w:rFonts w:ascii="Open Sans Medium" w:hAnsi="Open Sans Medium" w:cs="Open Sans Medium"/>
          <w:sz w:val="28"/>
          <w:szCs w:val="28"/>
        </w:rPr>
      </w:pPr>
      <w:r w:rsidRPr="006A7F5D">
        <w:rPr>
          <w:rFonts w:ascii="Open Sans Medium" w:hAnsi="Open Sans Medium" w:cs="Open Sans Medium"/>
          <w:sz w:val="28"/>
          <w:szCs w:val="28"/>
        </w:rPr>
        <w:t>Specification content</w:t>
      </w:r>
    </w:p>
    <w:p w14:paraId="34150282" w14:textId="6863560E" w:rsidR="0034169B" w:rsidRPr="006A7F5D" w:rsidRDefault="0034169B" w:rsidP="00991080">
      <w:pPr>
        <w:spacing w:before="0"/>
        <w:rPr>
          <w:rFonts w:ascii="Open Sans" w:hAnsi="Open Sans" w:cs="Open Sans"/>
        </w:rPr>
      </w:pPr>
      <w:r w:rsidRPr="006A7F5D">
        <w:rPr>
          <w:rFonts w:ascii="Open Sans" w:hAnsi="Open Sans" w:cs="Open Sans"/>
        </w:rPr>
        <w:t>Buddhahood and its relation to Pure Land Buddhism.</w:t>
      </w:r>
    </w:p>
    <w:p w14:paraId="2890709D" w14:textId="45E94D19" w:rsidR="004B3495" w:rsidRPr="006A7F5D" w:rsidRDefault="004B3495" w:rsidP="00991080">
      <w:pPr>
        <w:pStyle w:val="AQASectionTitle3"/>
        <w:rPr>
          <w:rFonts w:ascii="Open Sans Medium" w:hAnsi="Open Sans Medium" w:cs="Open Sans Medium"/>
          <w:sz w:val="28"/>
          <w:szCs w:val="28"/>
        </w:rPr>
      </w:pPr>
      <w:r w:rsidRPr="006A7F5D">
        <w:rPr>
          <w:rFonts w:ascii="Open Sans Medium" w:hAnsi="Open Sans Medium" w:cs="Open Sans Medium"/>
          <w:sz w:val="28"/>
          <w:szCs w:val="28"/>
        </w:rPr>
        <w:t>Learning outcomes</w:t>
      </w:r>
    </w:p>
    <w:p w14:paraId="223F9525" w14:textId="24D10576" w:rsidR="0034169B" w:rsidRPr="006A7F5D" w:rsidRDefault="0034169B" w:rsidP="00991080">
      <w:pPr>
        <w:spacing w:before="0"/>
        <w:rPr>
          <w:rFonts w:ascii="Open Sans" w:hAnsi="Open Sans" w:cs="Open Sans"/>
        </w:rPr>
      </w:pPr>
      <w:r w:rsidRPr="006A7F5D">
        <w:rPr>
          <w:rFonts w:ascii="Open Sans" w:hAnsi="Open Sans" w:cs="Open Sans"/>
        </w:rPr>
        <w:t>Students will be able to explain the importance of Buddhahood for Pure Land Buddhism.</w:t>
      </w:r>
    </w:p>
    <w:p w14:paraId="483CF35A" w14:textId="01CB4328" w:rsidR="004B3495" w:rsidRPr="006A7F5D" w:rsidRDefault="004B3495" w:rsidP="00991080">
      <w:pPr>
        <w:pStyle w:val="AQASectionTitle3"/>
        <w:rPr>
          <w:rFonts w:ascii="Open Sans Medium" w:hAnsi="Open Sans Medium" w:cs="Open Sans Medium"/>
          <w:sz w:val="28"/>
          <w:szCs w:val="28"/>
        </w:rPr>
      </w:pPr>
      <w:r w:rsidRPr="006A7F5D">
        <w:rPr>
          <w:rFonts w:ascii="Open Sans Medium" w:hAnsi="Open Sans Medium" w:cs="Open Sans Medium"/>
          <w:sz w:val="28"/>
          <w:szCs w:val="28"/>
        </w:rPr>
        <w:t>Possible teaching and learning activities</w:t>
      </w:r>
    </w:p>
    <w:p w14:paraId="3AD879D9" w14:textId="77777777" w:rsidR="0034169B" w:rsidRPr="007E6C7D" w:rsidRDefault="0034169B" w:rsidP="00991080">
      <w:pPr>
        <w:pStyle w:val="ListParagraph"/>
        <w:numPr>
          <w:ilvl w:val="0"/>
          <w:numId w:val="50"/>
        </w:numPr>
        <w:ind w:left="360"/>
        <w:rPr>
          <w:rFonts w:ascii="Open Sans" w:hAnsi="Open Sans" w:cs="Open Sans"/>
          <w:color w:val="auto"/>
        </w:rPr>
      </w:pPr>
      <w:r w:rsidRPr="007E6C7D">
        <w:rPr>
          <w:rFonts w:ascii="Open Sans" w:hAnsi="Open Sans" w:cs="Open Sans"/>
        </w:rPr>
        <w:t>Students could be given an outline of the story of Amitabha.</w:t>
      </w:r>
    </w:p>
    <w:p w14:paraId="03493A81" w14:textId="77777777" w:rsidR="0034169B" w:rsidRPr="007E6C7D" w:rsidRDefault="0034169B" w:rsidP="00991080">
      <w:pPr>
        <w:pStyle w:val="ListParagraph"/>
        <w:numPr>
          <w:ilvl w:val="0"/>
          <w:numId w:val="50"/>
        </w:numPr>
        <w:ind w:left="360"/>
        <w:rPr>
          <w:rFonts w:ascii="Open Sans" w:hAnsi="Open Sans" w:cs="Open Sans"/>
        </w:rPr>
      </w:pPr>
      <w:r w:rsidRPr="007E6C7D">
        <w:rPr>
          <w:rFonts w:ascii="Open Sans" w:hAnsi="Open Sans" w:cs="Open Sans"/>
        </w:rPr>
        <w:t>Students could research the difference between the two main branches of the Pure Land School of Honen and the True Pure Land School of Shinran.</w:t>
      </w:r>
    </w:p>
    <w:p w14:paraId="21EF8543" w14:textId="77777777" w:rsidR="0034169B" w:rsidRPr="007E6C7D" w:rsidRDefault="0034169B" w:rsidP="00991080">
      <w:pPr>
        <w:pStyle w:val="ListParagraph"/>
        <w:numPr>
          <w:ilvl w:val="0"/>
          <w:numId w:val="50"/>
        </w:numPr>
        <w:ind w:left="360"/>
        <w:rPr>
          <w:rFonts w:ascii="Open Sans" w:hAnsi="Open Sans" w:cs="Open Sans"/>
        </w:rPr>
      </w:pPr>
      <w:r w:rsidRPr="007E6C7D">
        <w:rPr>
          <w:rFonts w:ascii="Open Sans" w:hAnsi="Open Sans" w:cs="Open Sans"/>
        </w:rPr>
        <w:t>Students could be given information on the lives of Avolekitesvara and Manjusri and how they obtained pure lands after attaining Buddhahood.</w:t>
      </w:r>
    </w:p>
    <w:p w14:paraId="392C34AB" w14:textId="77777777" w:rsidR="006A7F5D" w:rsidRPr="006A7F5D" w:rsidRDefault="006A7F5D" w:rsidP="00991080">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1DFDF61D" w14:textId="06F02C15" w:rsidR="0034169B" w:rsidRPr="007E6C7D" w:rsidRDefault="0034169B" w:rsidP="00991080">
      <w:pPr>
        <w:pStyle w:val="ListParagraph"/>
        <w:numPr>
          <w:ilvl w:val="0"/>
          <w:numId w:val="50"/>
        </w:numPr>
        <w:ind w:left="360"/>
        <w:rPr>
          <w:rFonts w:ascii="Open Sans" w:hAnsi="Open Sans" w:cs="Open Sans"/>
        </w:rPr>
      </w:pPr>
      <w:r w:rsidRPr="007E6C7D">
        <w:rPr>
          <w:rFonts w:ascii="Open Sans" w:hAnsi="Open Sans" w:cs="Open Sans"/>
        </w:rPr>
        <w:t xml:space="preserve">Students could research the main practices of </w:t>
      </w:r>
      <w:r w:rsidR="00552624">
        <w:rPr>
          <w:rFonts w:ascii="Open Sans" w:hAnsi="Open Sans" w:cs="Open Sans"/>
        </w:rPr>
        <w:t>a</w:t>
      </w:r>
      <w:r w:rsidR="00552624" w:rsidRPr="007E6C7D">
        <w:rPr>
          <w:rFonts w:ascii="Open Sans" w:hAnsi="Open Sans" w:cs="Open Sans"/>
        </w:rPr>
        <w:t xml:space="preserve"> </w:t>
      </w:r>
      <w:r w:rsidRPr="007E6C7D">
        <w:rPr>
          <w:rFonts w:ascii="Open Sans" w:hAnsi="Open Sans" w:cs="Open Sans"/>
        </w:rPr>
        <w:t>Pure Land Buddhist.</w:t>
      </w:r>
    </w:p>
    <w:p w14:paraId="6DDC0D5A" w14:textId="46D7DB06" w:rsidR="0034169B" w:rsidRPr="007E6C7D" w:rsidRDefault="0034169B" w:rsidP="00991080">
      <w:pPr>
        <w:pStyle w:val="ListParagraph"/>
        <w:numPr>
          <w:ilvl w:val="0"/>
          <w:numId w:val="50"/>
        </w:numPr>
        <w:ind w:left="360"/>
        <w:rPr>
          <w:rFonts w:ascii="Open Sans" w:hAnsi="Open Sans" w:cs="Open Sans"/>
        </w:rPr>
      </w:pPr>
      <w:r w:rsidRPr="007E6C7D">
        <w:rPr>
          <w:rFonts w:ascii="Open Sans" w:hAnsi="Open Sans" w:cs="Open Sans"/>
        </w:rPr>
        <w:t xml:space="preserve">Students could compare and contrast Pure Land Buddhism with what they know of </w:t>
      </w:r>
      <w:r w:rsidR="00552624">
        <w:rPr>
          <w:rFonts w:ascii="Open Sans" w:hAnsi="Open Sans" w:cs="Open Sans"/>
        </w:rPr>
        <w:t>a</w:t>
      </w:r>
      <w:r w:rsidR="00552624" w:rsidRPr="007E6C7D">
        <w:rPr>
          <w:rFonts w:ascii="Open Sans" w:hAnsi="Open Sans" w:cs="Open Sans"/>
        </w:rPr>
        <w:t xml:space="preserve"> </w:t>
      </w:r>
      <w:r w:rsidRPr="007E6C7D">
        <w:rPr>
          <w:rFonts w:ascii="Open Sans" w:hAnsi="Open Sans" w:cs="Open Sans"/>
        </w:rPr>
        <w:t>Theravadan school</w:t>
      </w:r>
      <w:r w:rsidR="00552624">
        <w:rPr>
          <w:rFonts w:ascii="Open Sans" w:hAnsi="Open Sans" w:cs="Open Sans"/>
        </w:rPr>
        <w:t xml:space="preserve"> of Buddhism</w:t>
      </w:r>
      <w:r w:rsidRPr="007E6C7D">
        <w:rPr>
          <w:rFonts w:ascii="Open Sans" w:hAnsi="Open Sans" w:cs="Open Sans"/>
        </w:rPr>
        <w:t>.</w:t>
      </w:r>
    </w:p>
    <w:p w14:paraId="6550A600" w14:textId="74FEBDA9" w:rsidR="004B3495" w:rsidRPr="006A7F5D" w:rsidRDefault="004B3495" w:rsidP="00991080">
      <w:pPr>
        <w:pStyle w:val="AQASectionTitle3"/>
        <w:rPr>
          <w:rFonts w:ascii="Open Sans Medium" w:hAnsi="Open Sans Medium" w:cs="Open Sans Medium"/>
          <w:sz w:val="28"/>
          <w:szCs w:val="28"/>
        </w:rPr>
      </w:pPr>
      <w:r w:rsidRPr="006A7F5D">
        <w:rPr>
          <w:rFonts w:ascii="Open Sans Medium" w:hAnsi="Open Sans Medium" w:cs="Open Sans Medium"/>
          <w:sz w:val="28"/>
          <w:szCs w:val="28"/>
        </w:rPr>
        <w:t>Resources</w:t>
      </w:r>
    </w:p>
    <w:p w14:paraId="52A5F8B4" w14:textId="77777777" w:rsidR="0034169B" w:rsidRPr="007E6C7D" w:rsidRDefault="0034169B" w:rsidP="00991080">
      <w:pPr>
        <w:pStyle w:val="ListParagraph"/>
        <w:numPr>
          <w:ilvl w:val="0"/>
          <w:numId w:val="51"/>
        </w:numPr>
        <w:rPr>
          <w:rFonts w:ascii="Open Sans" w:hAnsi="Open Sans" w:cs="Open Sans"/>
          <w:color w:val="auto"/>
        </w:rPr>
      </w:pPr>
      <w:r w:rsidRPr="007E6C7D">
        <w:rPr>
          <w:rFonts w:ascii="Open Sans" w:hAnsi="Open Sans" w:cs="Open Sans"/>
        </w:rPr>
        <w:t>Information on the story of Amitabha, Avolekitesvara and Manjusri.</w:t>
      </w:r>
    </w:p>
    <w:p w14:paraId="6BBEFE9E" w14:textId="5904688C" w:rsidR="0034169B" w:rsidRPr="007E6C7D" w:rsidRDefault="0034169B" w:rsidP="00991080">
      <w:pPr>
        <w:pStyle w:val="ListParagraph"/>
        <w:numPr>
          <w:ilvl w:val="0"/>
          <w:numId w:val="51"/>
        </w:numPr>
        <w:rPr>
          <w:rFonts w:ascii="Open Sans" w:hAnsi="Open Sans" w:cs="Open Sans"/>
        </w:rPr>
      </w:pPr>
      <w:r w:rsidRPr="007E6C7D">
        <w:rPr>
          <w:rFonts w:ascii="Open Sans" w:hAnsi="Open Sans" w:cs="Open Sans"/>
        </w:rPr>
        <w:t>Internet for research.</w:t>
      </w:r>
    </w:p>
    <w:p w14:paraId="5477E8ED" w14:textId="77777777" w:rsidR="0034169B" w:rsidRPr="007E6C7D" w:rsidRDefault="0034169B" w:rsidP="00991080">
      <w:pPr>
        <w:spacing w:before="0" w:after="0"/>
        <w:rPr>
          <w:rFonts w:ascii="Open Sans" w:eastAsiaTheme="majorEastAsia" w:hAnsi="Open Sans" w:cs="Open Sans"/>
          <w:b/>
          <w:bCs/>
          <w:color w:val="412878"/>
          <w:sz w:val="24"/>
          <w:szCs w:val="24"/>
        </w:rPr>
      </w:pPr>
      <w:r w:rsidRPr="007E6C7D">
        <w:rPr>
          <w:rFonts w:ascii="Open Sans" w:hAnsi="Open Sans" w:cs="Open Sans"/>
        </w:rPr>
        <w:br w:type="page"/>
      </w:r>
    </w:p>
    <w:p w14:paraId="3AD1AD00" w14:textId="002C1CA2" w:rsidR="00BB6116" w:rsidRPr="00291CC7" w:rsidRDefault="00BB6116" w:rsidP="00991080">
      <w:pPr>
        <w:pStyle w:val="AQASectionTitle3"/>
        <w:rPr>
          <w:rFonts w:ascii="Open Sans Medium" w:hAnsi="Open Sans Medium" w:cs="Open Sans Medium"/>
          <w:sz w:val="32"/>
          <w:szCs w:val="32"/>
        </w:rPr>
      </w:pPr>
      <w:bookmarkStart w:id="21" w:name="nature"/>
      <w:bookmarkEnd w:id="21"/>
      <w:r w:rsidRPr="00291CC7">
        <w:rPr>
          <w:rFonts w:ascii="Open Sans Medium" w:hAnsi="Open Sans Medium" w:cs="Open Sans Medium"/>
          <w:sz w:val="32"/>
          <w:szCs w:val="32"/>
        </w:rPr>
        <w:lastRenderedPageBreak/>
        <w:t>Lesson 16</w:t>
      </w:r>
    </w:p>
    <w:p w14:paraId="2FC59320" w14:textId="77777777" w:rsidR="00DE1E0E" w:rsidRPr="006A7F5D" w:rsidRDefault="00DE1E0E" w:rsidP="00991080">
      <w:pPr>
        <w:pStyle w:val="AQASectionTitle3"/>
        <w:rPr>
          <w:rFonts w:ascii="Open Sans Medium" w:hAnsi="Open Sans Medium" w:cs="Open Sans Medium"/>
          <w:sz w:val="28"/>
          <w:szCs w:val="28"/>
        </w:rPr>
      </w:pPr>
      <w:r w:rsidRPr="006A7F5D">
        <w:rPr>
          <w:rFonts w:ascii="Open Sans Medium" w:hAnsi="Open Sans Medium" w:cs="Open Sans Medium"/>
          <w:sz w:val="28"/>
          <w:szCs w:val="28"/>
        </w:rPr>
        <w:t>Topic title</w:t>
      </w:r>
    </w:p>
    <w:p w14:paraId="02707859" w14:textId="3311DEF5" w:rsidR="00DE1E0E" w:rsidRPr="006A7F5D" w:rsidRDefault="0013410A" w:rsidP="00991080">
      <w:pPr>
        <w:spacing w:before="0" w:after="0"/>
        <w:rPr>
          <w:rFonts w:ascii="Open Sans" w:hAnsi="Open Sans" w:cs="Open Sans"/>
        </w:rPr>
      </w:pPr>
      <w:r w:rsidRPr="006A7F5D">
        <w:rPr>
          <w:rFonts w:ascii="Open Sans" w:hAnsi="Open Sans" w:cs="Open Sans"/>
        </w:rPr>
        <w:t>The nature, use and importance of Buddhist places of worship</w:t>
      </w:r>
      <w:r w:rsidR="006A7F5D">
        <w:rPr>
          <w:rFonts w:ascii="Open Sans" w:hAnsi="Open Sans" w:cs="Open Sans"/>
        </w:rPr>
        <w:t>.</w:t>
      </w:r>
    </w:p>
    <w:p w14:paraId="400BC3E5" w14:textId="68088946" w:rsidR="0034169B" w:rsidRPr="006A7F5D" w:rsidRDefault="0034169B" w:rsidP="00991080">
      <w:pPr>
        <w:pStyle w:val="AQASectionTitle3"/>
        <w:rPr>
          <w:rFonts w:ascii="Open Sans Medium" w:hAnsi="Open Sans Medium" w:cs="Open Sans Medium"/>
          <w:sz w:val="28"/>
          <w:szCs w:val="28"/>
        </w:rPr>
      </w:pPr>
      <w:r w:rsidRPr="006A7F5D">
        <w:rPr>
          <w:rFonts w:ascii="Open Sans Medium" w:hAnsi="Open Sans Medium" w:cs="Open Sans Medium"/>
          <w:sz w:val="28"/>
          <w:szCs w:val="28"/>
        </w:rPr>
        <w:t xml:space="preserve">Specification content </w:t>
      </w:r>
      <w:bookmarkStart w:id="22" w:name="number9"/>
    </w:p>
    <w:bookmarkEnd w:id="22"/>
    <w:p w14:paraId="354B5729" w14:textId="0FFC2323" w:rsidR="003E2441" w:rsidRPr="006A7F5D" w:rsidRDefault="003E2441" w:rsidP="00991080">
      <w:pPr>
        <w:spacing w:before="0"/>
        <w:rPr>
          <w:rFonts w:ascii="Open Sans" w:hAnsi="Open Sans" w:cs="Open Sans"/>
        </w:rPr>
      </w:pPr>
      <w:r w:rsidRPr="006A7F5D">
        <w:rPr>
          <w:rFonts w:ascii="Open Sans" w:hAnsi="Open Sans" w:cs="Open Sans"/>
        </w:rPr>
        <w:t>Temples, shrines, monasteries (viharas), halls for meditation or learning (gompas) and their key features including Buddha rupa, artefacts and offerings.</w:t>
      </w:r>
    </w:p>
    <w:p w14:paraId="1E6704F4" w14:textId="6F78488B" w:rsidR="0034169B" w:rsidRPr="006A7F5D" w:rsidRDefault="0034169B" w:rsidP="00991080">
      <w:pPr>
        <w:pStyle w:val="AQASectionTitle3"/>
        <w:rPr>
          <w:rFonts w:ascii="Open Sans Medium" w:hAnsi="Open Sans Medium" w:cs="Open Sans Medium"/>
          <w:sz w:val="28"/>
          <w:szCs w:val="28"/>
        </w:rPr>
      </w:pPr>
      <w:r w:rsidRPr="006A7F5D">
        <w:rPr>
          <w:rFonts w:ascii="Open Sans Medium" w:hAnsi="Open Sans Medium" w:cs="Open Sans Medium"/>
          <w:sz w:val="28"/>
          <w:szCs w:val="28"/>
        </w:rPr>
        <w:t>Learning outcomes</w:t>
      </w:r>
    </w:p>
    <w:p w14:paraId="16823AC3" w14:textId="77777777" w:rsidR="003E2441" w:rsidRPr="007E6C7D" w:rsidRDefault="003E2441" w:rsidP="00991080">
      <w:pPr>
        <w:pStyle w:val="ListParagraph"/>
        <w:numPr>
          <w:ilvl w:val="0"/>
          <w:numId w:val="52"/>
        </w:numPr>
        <w:ind w:left="360"/>
        <w:rPr>
          <w:rFonts w:ascii="Open Sans" w:hAnsi="Open Sans" w:cs="Open Sans"/>
          <w:color w:val="auto"/>
        </w:rPr>
      </w:pPr>
      <w:r w:rsidRPr="007E6C7D">
        <w:rPr>
          <w:rFonts w:ascii="Open Sans" w:hAnsi="Open Sans" w:cs="Open Sans"/>
        </w:rPr>
        <w:t>Students will be able to describe the nature and functions of temples, shrines, monasteries and halls for meditation.</w:t>
      </w:r>
    </w:p>
    <w:p w14:paraId="6E10F5A2" w14:textId="4CB49556" w:rsidR="003E2441" w:rsidRPr="007E6C7D" w:rsidRDefault="003E2441" w:rsidP="00991080">
      <w:pPr>
        <w:pStyle w:val="ListParagraph"/>
        <w:numPr>
          <w:ilvl w:val="0"/>
          <w:numId w:val="52"/>
        </w:numPr>
        <w:ind w:left="360"/>
        <w:rPr>
          <w:rFonts w:ascii="Open Sans" w:hAnsi="Open Sans" w:cs="Open Sans"/>
        </w:rPr>
      </w:pPr>
      <w:r w:rsidRPr="007E6C7D">
        <w:rPr>
          <w:rFonts w:ascii="Open Sans" w:hAnsi="Open Sans" w:cs="Open Sans"/>
        </w:rPr>
        <w:t>Students will be able to evaluate the importance of Buddhist places of worship.</w:t>
      </w:r>
    </w:p>
    <w:p w14:paraId="7135D988" w14:textId="0E463755" w:rsidR="0034169B" w:rsidRPr="006A7F5D" w:rsidRDefault="0034169B" w:rsidP="00991080">
      <w:pPr>
        <w:pStyle w:val="AQASectionTitle3"/>
        <w:rPr>
          <w:rFonts w:ascii="Open Sans Medium" w:hAnsi="Open Sans Medium" w:cs="Open Sans Medium"/>
          <w:sz w:val="28"/>
          <w:szCs w:val="28"/>
        </w:rPr>
      </w:pPr>
      <w:r w:rsidRPr="006A7F5D">
        <w:rPr>
          <w:rFonts w:ascii="Open Sans Medium" w:hAnsi="Open Sans Medium" w:cs="Open Sans Medium"/>
          <w:sz w:val="28"/>
          <w:szCs w:val="28"/>
        </w:rPr>
        <w:t>Possible teaching and learning activities</w:t>
      </w:r>
    </w:p>
    <w:p w14:paraId="5895197A" w14:textId="77777777" w:rsidR="003E2441" w:rsidRPr="007E6C7D" w:rsidRDefault="003E2441" w:rsidP="00991080">
      <w:pPr>
        <w:pStyle w:val="ListParagraph"/>
        <w:numPr>
          <w:ilvl w:val="0"/>
          <w:numId w:val="53"/>
        </w:numPr>
        <w:ind w:left="360"/>
        <w:rPr>
          <w:rFonts w:ascii="Open Sans" w:hAnsi="Open Sans" w:cs="Open Sans"/>
          <w:color w:val="auto"/>
        </w:rPr>
      </w:pPr>
      <w:r w:rsidRPr="007E6C7D">
        <w:rPr>
          <w:rFonts w:ascii="Open Sans" w:hAnsi="Open Sans" w:cs="Open Sans"/>
        </w:rPr>
        <w:t>Students could be taken to a local Buddhist temple and asked to write down what they see and why the items they see might be significant for Buddhist practice.</w:t>
      </w:r>
    </w:p>
    <w:p w14:paraId="5D5581A8" w14:textId="77777777" w:rsidR="003E2441" w:rsidRPr="007E6C7D" w:rsidRDefault="003E2441" w:rsidP="00991080">
      <w:pPr>
        <w:pStyle w:val="ListParagraph"/>
        <w:numPr>
          <w:ilvl w:val="0"/>
          <w:numId w:val="53"/>
        </w:numPr>
        <w:ind w:left="360"/>
        <w:rPr>
          <w:rFonts w:ascii="Open Sans" w:hAnsi="Open Sans" w:cs="Open Sans"/>
        </w:rPr>
      </w:pPr>
      <w:r w:rsidRPr="007E6C7D">
        <w:rPr>
          <w:rFonts w:ascii="Open Sans" w:hAnsi="Open Sans" w:cs="Open Sans"/>
        </w:rPr>
        <w:t>In small groups, students could consider why Buddhists might use temples, shrines, monasteries and halls for meditation.</w:t>
      </w:r>
    </w:p>
    <w:p w14:paraId="48B9C036" w14:textId="77777777" w:rsidR="003E2441" w:rsidRPr="007E6C7D" w:rsidRDefault="003E2441" w:rsidP="00991080">
      <w:pPr>
        <w:pStyle w:val="ListParagraph"/>
        <w:numPr>
          <w:ilvl w:val="0"/>
          <w:numId w:val="53"/>
        </w:numPr>
        <w:ind w:left="360"/>
        <w:rPr>
          <w:rFonts w:ascii="Open Sans" w:hAnsi="Open Sans" w:cs="Open Sans"/>
        </w:rPr>
      </w:pPr>
      <w:r w:rsidRPr="007E6C7D">
        <w:rPr>
          <w:rFonts w:ascii="Open Sans" w:hAnsi="Open Sans" w:cs="Open Sans"/>
        </w:rPr>
        <w:t>Students could, in small groups, then complete research on each of these places of worship and then present their findings to the rest of the group.</w:t>
      </w:r>
    </w:p>
    <w:p w14:paraId="0929B076" w14:textId="77777777" w:rsidR="006A7F5D" w:rsidRPr="006A7F5D" w:rsidRDefault="006A7F5D" w:rsidP="00991080">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7976E59D" w14:textId="77777777" w:rsidR="003E2441" w:rsidRPr="006A7F5D" w:rsidRDefault="003E2441" w:rsidP="00991080">
      <w:pPr>
        <w:spacing w:before="0"/>
        <w:rPr>
          <w:rFonts w:ascii="Open Sans" w:hAnsi="Open Sans" w:cs="Open Sans"/>
        </w:rPr>
      </w:pPr>
      <w:r w:rsidRPr="006A7F5D">
        <w:rPr>
          <w:rFonts w:ascii="Open Sans" w:hAnsi="Open Sans" w:cs="Open Sans"/>
        </w:rPr>
        <w:t>Students could answer a 12 mark evaluation question on the relative benefits of Buddhists worshiping at the Temple or at a shrine at home.</w:t>
      </w:r>
    </w:p>
    <w:p w14:paraId="39E72EE4" w14:textId="77777777" w:rsidR="0034169B" w:rsidRPr="006A7F5D" w:rsidRDefault="0034169B" w:rsidP="00991080">
      <w:pPr>
        <w:pStyle w:val="AQASectionTitle3"/>
        <w:rPr>
          <w:rFonts w:ascii="Open Sans Medium" w:hAnsi="Open Sans Medium" w:cs="Open Sans Medium"/>
          <w:sz w:val="28"/>
          <w:szCs w:val="28"/>
        </w:rPr>
      </w:pPr>
      <w:r w:rsidRPr="006A7F5D">
        <w:rPr>
          <w:rFonts w:ascii="Open Sans Medium" w:hAnsi="Open Sans Medium" w:cs="Open Sans Medium"/>
          <w:sz w:val="28"/>
          <w:szCs w:val="28"/>
        </w:rPr>
        <w:t>Resources</w:t>
      </w:r>
    </w:p>
    <w:p w14:paraId="73170299" w14:textId="77777777" w:rsidR="003E2441" w:rsidRPr="007E6C7D" w:rsidRDefault="003E2441" w:rsidP="00991080">
      <w:pPr>
        <w:pStyle w:val="ListParagraph"/>
        <w:numPr>
          <w:ilvl w:val="0"/>
          <w:numId w:val="54"/>
        </w:numPr>
        <w:ind w:left="360"/>
        <w:rPr>
          <w:rFonts w:ascii="Open Sans" w:hAnsi="Open Sans" w:cs="Open Sans"/>
          <w:color w:val="auto"/>
        </w:rPr>
      </w:pPr>
      <w:r w:rsidRPr="007E6C7D">
        <w:rPr>
          <w:rFonts w:ascii="Open Sans" w:hAnsi="Open Sans" w:cs="Open Sans"/>
        </w:rPr>
        <w:t>Visit to a local Buddhist Temple.</w:t>
      </w:r>
    </w:p>
    <w:p w14:paraId="23190565" w14:textId="77777777" w:rsidR="003E2441" w:rsidRPr="007E6C7D" w:rsidRDefault="003E2441" w:rsidP="00991080">
      <w:pPr>
        <w:pStyle w:val="ListParagraph"/>
        <w:numPr>
          <w:ilvl w:val="0"/>
          <w:numId w:val="54"/>
        </w:numPr>
        <w:ind w:left="360"/>
        <w:rPr>
          <w:rFonts w:ascii="Open Sans" w:hAnsi="Open Sans" w:cs="Open Sans"/>
        </w:rPr>
      </w:pPr>
      <w:r w:rsidRPr="007E6C7D">
        <w:rPr>
          <w:rFonts w:ascii="Open Sans" w:hAnsi="Open Sans" w:cs="Open Sans"/>
        </w:rPr>
        <w:t>Exam question on home versus Temple worship.</w:t>
      </w:r>
    </w:p>
    <w:p w14:paraId="588C0B51" w14:textId="77777777" w:rsidR="003E2441" w:rsidRPr="007E6C7D" w:rsidRDefault="003E2441" w:rsidP="00991080">
      <w:pPr>
        <w:pStyle w:val="ListParagraph"/>
        <w:numPr>
          <w:ilvl w:val="0"/>
          <w:numId w:val="54"/>
        </w:numPr>
        <w:ind w:left="360"/>
        <w:rPr>
          <w:rFonts w:ascii="Open Sans" w:hAnsi="Open Sans" w:cs="Open Sans"/>
        </w:rPr>
      </w:pPr>
      <w:r w:rsidRPr="007E6C7D">
        <w:rPr>
          <w:rFonts w:ascii="Open Sans" w:hAnsi="Open Sans" w:cs="Open Sans"/>
        </w:rPr>
        <w:t>Mark scheme including levels of response for a 12 mark evaluation question.</w:t>
      </w:r>
    </w:p>
    <w:p w14:paraId="5511AD25" w14:textId="4AC64C1A" w:rsidR="004B3495" w:rsidRPr="007E6C7D" w:rsidRDefault="003E2441" w:rsidP="00991080">
      <w:pPr>
        <w:pStyle w:val="ListParagraph"/>
        <w:numPr>
          <w:ilvl w:val="0"/>
          <w:numId w:val="54"/>
        </w:numPr>
        <w:ind w:left="360"/>
        <w:rPr>
          <w:rFonts w:ascii="Open Sans" w:hAnsi="Open Sans" w:cs="Open Sans"/>
        </w:rPr>
      </w:pPr>
      <w:r w:rsidRPr="007E6C7D">
        <w:rPr>
          <w:rFonts w:ascii="Open Sans" w:hAnsi="Open Sans" w:cs="Open Sans"/>
        </w:rPr>
        <w:t>Internet/appropriate textbook for research.</w:t>
      </w:r>
    </w:p>
    <w:p w14:paraId="59AA840B" w14:textId="7D9880CB" w:rsidR="0034169B" w:rsidRPr="007E6C7D" w:rsidRDefault="0034169B" w:rsidP="00991080">
      <w:pPr>
        <w:rPr>
          <w:rFonts w:ascii="Open Sans" w:hAnsi="Open Sans" w:cs="Open Sans"/>
        </w:rPr>
      </w:pPr>
    </w:p>
    <w:p w14:paraId="0AC4BE91" w14:textId="77777777" w:rsidR="003E2441" w:rsidRPr="007E6C7D" w:rsidRDefault="003E2441" w:rsidP="00991080">
      <w:pPr>
        <w:spacing w:before="0" w:after="0"/>
        <w:rPr>
          <w:rFonts w:ascii="Open Sans" w:eastAsiaTheme="majorEastAsia" w:hAnsi="Open Sans" w:cs="Open Sans"/>
          <w:b/>
          <w:bCs/>
          <w:color w:val="412878"/>
          <w:sz w:val="24"/>
          <w:szCs w:val="24"/>
          <w:lang w:val="en-GB"/>
        </w:rPr>
      </w:pPr>
      <w:r w:rsidRPr="007E6C7D">
        <w:rPr>
          <w:rFonts w:ascii="Open Sans" w:hAnsi="Open Sans" w:cs="Open Sans"/>
          <w:lang w:val="en-GB"/>
        </w:rPr>
        <w:br w:type="page"/>
      </w:r>
    </w:p>
    <w:p w14:paraId="0968936C" w14:textId="6EF3AEE3" w:rsidR="00BB6116" w:rsidRPr="00291CC7" w:rsidRDefault="00BB6116" w:rsidP="00991080">
      <w:pPr>
        <w:pStyle w:val="AQASectionTitle3"/>
        <w:rPr>
          <w:rFonts w:ascii="Open Sans Medium" w:hAnsi="Open Sans Medium" w:cs="Open Sans Medium"/>
          <w:sz w:val="32"/>
          <w:szCs w:val="32"/>
        </w:rPr>
      </w:pPr>
      <w:r w:rsidRPr="00291CC7">
        <w:rPr>
          <w:rFonts w:ascii="Open Sans Medium" w:hAnsi="Open Sans Medium" w:cs="Open Sans Medium"/>
          <w:sz w:val="32"/>
          <w:szCs w:val="32"/>
        </w:rPr>
        <w:lastRenderedPageBreak/>
        <w:t>Lesson 17</w:t>
      </w:r>
    </w:p>
    <w:p w14:paraId="3A152D33" w14:textId="77777777" w:rsidR="00DE1E0E" w:rsidRPr="006A7F5D" w:rsidRDefault="00DE1E0E" w:rsidP="00991080">
      <w:pPr>
        <w:pStyle w:val="AQASectionTitle3"/>
        <w:rPr>
          <w:rFonts w:ascii="Open Sans Medium" w:hAnsi="Open Sans Medium" w:cs="Open Sans Medium"/>
          <w:sz w:val="28"/>
          <w:szCs w:val="28"/>
        </w:rPr>
      </w:pPr>
      <w:r w:rsidRPr="006A7F5D">
        <w:rPr>
          <w:rFonts w:ascii="Open Sans Medium" w:hAnsi="Open Sans Medium" w:cs="Open Sans Medium"/>
          <w:sz w:val="28"/>
          <w:szCs w:val="28"/>
        </w:rPr>
        <w:t>Topic title</w:t>
      </w:r>
    </w:p>
    <w:p w14:paraId="16FE6FD6" w14:textId="559570AF" w:rsidR="00DE1E0E" w:rsidRPr="006A7F5D" w:rsidRDefault="0013410A" w:rsidP="00991080">
      <w:pPr>
        <w:spacing w:before="0" w:after="0"/>
        <w:rPr>
          <w:rFonts w:ascii="Open Sans" w:hAnsi="Open Sans" w:cs="Open Sans"/>
        </w:rPr>
      </w:pPr>
      <w:r w:rsidRPr="006A7F5D">
        <w:rPr>
          <w:rFonts w:ascii="Open Sans" w:hAnsi="Open Sans" w:cs="Open Sans"/>
        </w:rPr>
        <w:t>The nature, use and importance of Buddhist places of worship (continued)</w:t>
      </w:r>
      <w:r w:rsidR="006A7F5D">
        <w:rPr>
          <w:rFonts w:ascii="Open Sans" w:hAnsi="Open Sans" w:cs="Open Sans"/>
        </w:rPr>
        <w:t>.</w:t>
      </w:r>
    </w:p>
    <w:p w14:paraId="5F1DEF22" w14:textId="348704AE" w:rsidR="0034169B" w:rsidRPr="006A7F5D" w:rsidRDefault="0034169B" w:rsidP="00991080">
      <w:pPr>
        <w:pStyle w:val="AQASectionTitle3"/>
        <w:rPr>
          <w:rFonts w:ascii="Open Sans" w:hAnsi="Open Sans" w:cs="Open Sans"/>
          <w:sz w:val="28"/>
          <w:szCs w:val="28"/>
        </w:rPr>
      </w:pPr>
      <w:r w:rsidRPr="006A7F5D">
        <w:rPr>
          <w:rFonts w:ascii="Open Sans" w:hAnsi="Open Sans" w:cs="Open Sans"/>
          <w:sz w:val="28"/>
          <w:szCs w:val="28"/>
        </w:rPr>
        <w:t xml:space="preserve">Specification content </w:t>
      </w:r>
    </w:p>
    <w:p w14:paraId="59434D3B" w14:textId="6F155D01" w:rsidR="003E2441" w:rsidRPr="006A7F5D" w:rsidRDefault="003E2441" w:rsidP="00991080">
      <w:pPr>
        <w:spacing w:before="0"/>
        <w:rPr>
          <w:rFonts w:ascii="Open Sans" w:hAnsi="Open Sans" w:cs="Open Sans"/>
        </w:rPr>
      </w:pPr>
      <w:r w:rsidRPr="006A7F5D">
        <w:rPr>
          <w:rFonts w:ascii="Open Sans" w:hAnsi="Open Sans" w:cs="Open Sans"/>
        </w:rPr>
        <w:t>Temples, shrines, monasteries (viharas), halls for meditation or learning (gompas) and their key features including Buddha rupa, artefacts and offerings.</w:t>
      </w:r>
    </w:p>
    <w:p w14:paraId="1A6BE124" w14:textId="219DE23B" w:rsidR="0034169B" w:rsidRPr="006A7F5D" w:rsidRDefault="0034169B" w:rsidP="00991080">
      <w:pPr>
        <w:pStyle w:val="AQASectionTitle3"/>
        <w:rPr>
          <w:rFonts w:ascii="Open Sans Medium" w:hAnsi="Open Sans Medium" w:cs="Open Sans Medium"/>
          <w:sz w:val="28"/>
          <w:szCs w:val="28"/>
        </w:rPr>
      </w:pPr>
      <w:r w:rsidRPr="006A7F5D">
        <w:rPr>
          <w:rFonts w:ascii="Open Sans Medium" w:hAnsi="Open Sans Medium" w:cs="Open Sans Medium"/>
          <w:sz w:val="28"/>
          <w:szCs w:val="28"/>
        </w:rPr>
        <w:t>Learning outcomes</w:t>
      </w:r>
    </w:p>
    <w:p w14:paraId="46578395" w14:textId="77777777" w:rsidR="003E2441" w:rsidRPr="007E6C7D" w:rsidRDefault="003E2441" w:rsidP="00991080">
      <w:pPr>
        <w:pStyle w:val="ListParagraph"/>
        <w:numPr>
          <w:ilvl w:val="0"/>
          <w:numId w:val="55"/>
        </w:numPr>
        <w:ind w:left="360"/>
        <w:rPr>
          <w:rFonts w:ascii="Open Sans" w:hAnsi="Open Sans" w:cs="Open Sans"/>
          <w:color w:val="auto"/>
        </w:rPr>
      </w:pPr>
      <w:r w:rsidRPr="007E6C7D">
        <w:rPr>
          <w:rFonts w:ascii="Open Sans" w:hAnsi="Open Sans" w:cs="Open Sans"/>
        </w:rPr>
        <w:t>Students will be able to identify the key features of Buddhist places of worship.</w:t>
      </w:r>
    </w:p>
    <w:p w14:paraId="40FCB671" w14:textId="43170FA3" w:rsidR="003E2441" w:rsidRPr="007E6C7D" w:rsidRDefault="003E2441" w:rsidP="00991080">
      <w:pPr>
        <w:pStyle w:val="ListParagraph"/>
        <w:numPr>
          <w:ilvl w:val="0"/>
          <w:numId w:val="55"/>
        </w:numPr>
        <w:ind w:left="360"/>
        <w:rPr>
          <w:rFonts w:ascii="Open Sans" w:hAnsi="Open Sans" w:cs="Open Sans"/>
        </w:rPr>
      </w:pPr>
      <w:r w:rsidRPr="007E6C7D">
        <w:rPr>
          <w:rFonts w:ascii="Open Sans" w:hAnsi="Open Sans" w:cs="Open Sans"/>
        </w:rPr>
        <w:t>Students will be able to explain the nature and function of key features, including the Buddha rupa, artefacts and offerings.</w:t>
      </w:r>
    </w:p>
    <w:p w14:paraId="37A8EA3C" w14:textId="11EC7388" w:rsidR="0034169B" w:rsidRPr="006A7F5D" w:rsidRDefault="0034169B" w:rsidP="00991080">
      <w:pPr>
        <w:pStyle w:val="AQASectionTitle3"/>
        <w:rPr>
          <w:rFonts w:ascii="Open Sans Medium" w:hAnsi="Open Sans Medium" w:cs="Open Sans Medium"/>
          <w:sz w:val="28"/>
          <w:szCs w:val="28"/>
        </w:rPr>
      </w:pPr>
      <w:r w:rsidRPr="006A7F5D">
        <w:rPr>
          <w:rFonts w:ascii="Open Sans Medium" w:hAnsi="Open Sans Medium" w:cs="Open Sans Medium"/>
          <w:sz w:val="28"/>
          <w:szCs w:val="28"/>
        </w:rPr>
        <w:t>Possible teaching and learning activities</w:t>
      </w:r>
    </w:p>
    <w:p w14:paraId="073A3193" w14:textId="58EB6223" w:rsidR="00C22F2B" w:rsidRPr="006A7F5D" w:rsidRDefault="00C22F2B" w:rsidP="00991080">
      <w:pPr>
        <w:spacing w:before="0"/>
        <w:rPr>
          <w:rFonts w:ascii="Open Sans" w:hAnsi="Open Sans" w:cs="Open Sans"/>
          <w:color w:val="auto"/>
        </w:rPr>
      </w:pPr>
      <w:r w:rsidRPr="006A7F5D">
        <w:rPr>
          <w:rFonts w:ascii="Open Sans" w:hAnsi="Open Sans" w:cs="Open Sans"/>
        </w:rPr>
        <w:t>Students could be given a pictorial representation of what a Buddhist might expect to find at a Buddhist place of worship. Using textbooks/internet, as appropriate, students can find out details about each feature, including names, function and significance. The findings can then be shared among the group.</w:t>
      </w:r>
    </w:p>
    <w:p w14:paraId="6DBAE4CA" w14:textId="77777777" w:rsidR="006A7F5D" w:rsidRPr="006A7F5D" w:rsidRDefault="006A7F5D" w:rsidP="00991080">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3718E82C" w14:textId="4BA436F8" w:rsidR="003E2441" w:rsidRPr="006A7F5D" w:rsidRDefault="00C22F2B" w:rsidP="00991080">
      <w:pPr>
        <w:spacing w:before="0"/>
        <w:rPr>
          <w:rFonts w:ascii="Open Sans" w:hAnsi="Open Sans" w:cs="Open Sans"/>
        </w:rPr>
      </w:pPr>
      <w:r w:rsidRPr="006A7F5D">
        <w:rPr>
          <w:rFonts w:ascii="Open Sans" w:hAnsi="Open Sans" w:cs="Open Sans"/>
        </w:rPr>
        <w:t>Students could consider how each feature of a Buddhist place of worship relates to a key belief. For instance, students could consider why candles might be a significant feature on a shrine.</w:t>
      </w:r>
    </w:p>
    <w:p w14:paraId="662ED690" w14:textId="77777777" w:rsidR="0034169B" w:rsidRPr="006A7F5D" w:rsidRDefault="0034169B" w:rsidP="00991080">
      <w:pPr>
        <w:pStyle w:val="AQASectionTitle3"/>
        <w:rPr>
          <w:rFonts w:ascii="Open Sans Medium" w:hAnsi="Open Sans Medium" w:cs="Open Sans Medium"/>
          <w:sz w:val="28"/>
          <w:szCs w:val="28"/>
        </w:rPr>
      </w:pPr>
      <w:r w:rsidRPr="006A7F5D">
        <w:rPr>
          <w:rFonts w:ascii="Open Sans Medium" w:hAnsi="Open Sans Medium" w:cs="Open Sans Medium"/>
          <w:sz w:val="28"/>
          <w:szCs w:val="28"/>
        </w:rPr>
        <w:t>Resources</w:t>
      </w:r>
    </w:p>
    <w:p w14:paraId="26E0E48F" w14:textId="77777777" w:rsidR="00C22F2B" w:rsidRPr="007E6C7D" w:rsidRDefault="00C22F2B" w:rsidP="00991080">
      <w:pPr>
        <w:pStyle w:val="ListParagraph"/>
        <w:numPr>
          <w:ilvl w:val="0"/>
          <w:numId w:val="56"/>
        </w:numPr>
        <w:ind w:left="360"/>
        <w:rPr>
          <w:rFonts w:ascii="Open Sans" w:hAnsi="Open Sans" w:cs="Open Sans"/>
          <w:color w:val="auto"/>
        </w:rPr>
      </w:pPr>
      <w:r w:rsidRPr="007E6C7D">
        <w:rPr>
          <w:rFonts w:ascii="Open Sans" w:hAnsi="Open Sans" w:cs="Open Sans"/>
        </w:rPr>
        <w:t>Pictures of key places of worship, including key features.</w:t>
      </w:r>
    </w:p>
    <w:p w14:paraId="5E91F40A" w14:textId="3563C4D6" w:rsidR="0034169B" w:rsidRPr="007E6C7D" w:rsidRDefault="00C22F2B" w:rsidP="00991080">
      <w:pPr>
        <w:pStyle w:val="ListParagraph"/>
        <w:numPr>
          <w:ilvl w:val="0"/>
          <w:numId w:val="56"/>
        </w:numPr>
        <w:ind w:left="360"/>
        <w:rPr>
          <w:rFonts w:ascii="Open Sans" w:hAnsi="Open Sans" w:cs="Open Sans"/>
        </w:rPr>
      </w:pPr>
      <w:r w:rsidRPr="007E6C7D">
        <w:rPr>
          <w:rFonts w:ascii="Open Sans" w:hAnsi="Open Sans" w:cs="Open Sans"/>
        </w:rPr>
        <w:t>Relevant textbooks.</w:t>
      </w:r>
    </w:p>
    <w:p w14:paraId="42FA9867" w14:textId="22B58C93" w:rsidR="003E2441" w:rsidRPr="007E6C7D" w:rsidRDefault="003E2441" w:rsidP="00991080">
      <w:pPr>
        <w:rPr>
          <w:rFonts w:ascii="Open Sans" w:hAnsi="Open Sans" w:cs="Open Sans"/>
        </w:rPr>
      </w:pPr>
    </w:p>
    <w:p w14:paraId="6C90E269" w14:textId="77777777" w:rsidR="00C22F2B" w:rsidRPr="007E6C7D" w:rsidRDefault="00C22F2B" w:rsidP="00991080">
      <w:pPr>
        <w:spacing w:before="0" w:after="0"/>
        <w:rPr>
          <w:rFonts w:ascii="Open Sans" w:eastAsiaTheme="majorEastAsia" w:hAnsi="Open Sans" w:cs="Open Sans"/>
          <w:b/>
          <w:bCs/>
          <w:color w:val="412878"/>
          <w:sz w:val="24"/>
          <w:szCs w:val="24"/>
        </w:rPr>
      </w:pPr>
      <w:r w:rsidRPr="007E6C7D">
        <w:rPr>
          <w:rFonts w:ascii="Open Sans" w:hAnsi="Open Sans" w:cs="Open Sans"/>
        </w:rPr>
        <w:br w:type="page"/>
      </w:r>
    </w:p>
    <w:p w14:paraId="4C09F5ED" w14:textId="48B558B6" w:rsidR="00BB6116" w:rsidRPr="00291CC7" w:rsidRDefault="00BB6116" w:rsidP="00991080">
      <w:pPr>
        <w:pStyle w:val="AQASectionTitle3"/>
        <w:rPr>
          <w:rFonts w:ascii="Open Sans Medium" w:hAnsi="Open Sans Medium" w:cs="Open Sans Medium"/>
          <w:sz w:val="32"/>
          <w:szCs w:val="32"/>
        </w:rPr>
      </w:pPr>
      <w:bookmarkStart w:id="23" w:name="puja"/>
      <w:bookmarkEnd w:id="23"/>
      <w:r w:rsidRPr="00291CC7">
        <w:rPr>
          <w:rFonts w:ascii="Open Sans Medium" w:hAnsi="Open Sans Medium" w:cs="Open Sans Medium"/>
          <w:sz w:val="32"/>
          <w:szCs w:val="32"/>
        </w:rPr>
        <w:lastRenderedPageBreak/>
        <w:t>Lesson 18</w:t>
      </w:r>
    </w:p>
    <w:p w14:paraId="25222D78" w14:textId="77777777" w:rsidR="00DE1E0E" w:rsidRPr="006A7F5D" w:rsidRDefault="00DE1E0E" w:rsidP="00991080">
      <w:pPr>
        <w:pStyle w:val="AQASectionTitle3"/>
        <w:rPr>
          <w:rFonts w:ascii="Open Sans Medium" w:hAnsi="Open Sans Medium" w:cs="Open Sans Medium"/>
          <w:sz w:val="28"/>
          <w:szCs w:val="28"/>
        </w:rPr>
      </w:pPr>
      <w:r w:rsidRPr="006A7F5D">
        <w:rPr>
          <w:rFonts w:ascii="Open Sans Medium" w:hAnsi="Open Sans Medium" w:cs="Open Sans Medium"/>
          <w:sz w:val="28"/>
          <w:szCs w:val="28"/>
        </w:rPr>
        <w:t>Topic title</w:t>
      </w:r>
    </w:p>
    <w:p w14:paraId="4A11BA3A" w14:textId="546877F0" w:rsidR="00DE1E0E" w:rsidRPr="006A7F5D" w:rsidRDefault="00D95E36" w:rsidP="00991080">
      <w:pPr>
        <w:spacing w:before="0" w:after="0"/>
        <w:rPr>
          <w:rFonts w:ascii="Open Sans" w:hAnsi="Open Sans" w:cs="Open Sans"/>
        </w:rPr>
      </w:pPr>
      <w:bookmarkStart w:id="24" w:name="number10"/>
      <w:r w:rsidRPr="006A7F5D">
        <w:rPr>
          <w:rFonts w:ascii="Open Sans" w:hAnsi="Open Sans" w:cs="Open Sans"/>
        </w:rPr>
        <w:t>Puja</w:t>
      </w:r>
      <w:bookmarkEnd w:id="24"/>
      <w:r w:rsidR="006A7F5D">
        <w:rPr>
          <w:rFonts w:ascii="Open Sans" w:hAnsi="Open Sans" w:cs="Open Sans"/>
        </w:rPr>
        <w:t>.</w:t>
      </w:r>
    </w:p>
    <w:p w14:paraId="5FA36C4C" w14:textId="2E0EC59D" w:rsidR="003E2441" w:rsidRPr="006A7F5D" w:rsidRDefault="003E2441" w:rsidP="00991080">
      <w:pPr>
        <w:pStyle w:val="AQASectionTitle3"/>
        <w:rPr>
          <w:rFonts w:ascii="Open Sans Medium" w:hAnsi="Open Sans Medium" w:cs="Open Sans Medium"/>
          <w:sz w:val="28"/>
          <w:szCs w:val="28"/>
        </w:rPr>
      </w:pPr>
      <w:r w:rsidRPr="006A7F5D">
        <w:rPr>
          <w:rFonts w:ascii="Open Sans Medium" w:hAnsi="Open Sans Medium" w:cs="Open Sans Medium"/>
          <w:sz w:val="28"/>
          <w:szCs w:val="28"/>
        </w:rPr>
        <w:t xml:space="preserve">Specification content </w:t>
      </w:r>
    </w:p>
    <w:p w14:paraId="7F1B27FE" w14:textId="61FA5443" w:rsidR="0028663C" w:rsidRPr="006A7F5D" w:rsidRDefault="0028663C" w:rsidP="00991080">
      <w:pPr>
        <w:spacing w:before="0"/>
        <w:rPr>
          <w:rFonts w:ascii="Open Sans" w:hAnsi="Open Sans" w:cs="Open Sans"/>
        </w:rPr>
      </w:pPr>
      <w:r w:rsidRPr="006A7F5D">
        <w:rPr>
          <w:rFonts w:ascii="Open Sans" w:hAnsi="Open Sans" w:cs="Open Sans"/>
        </w:rPr>
        <w:t>The significance and role of puja/devotional ritual, including chanting, mantra recitation</w:t>
      </w:r>
      <w:r w:rsidR="00552624">
        <w:rPr>
          <w:rFonts w:ascii="Open Sans" w:hAnsi="Open Sans" w:cs="Open Sans"/>
        </w:rPr>
        <w:t xml:space="preserve"> and the </w:t>
      </w:r>
      <w:r w:rsidRPr="006A7F5D">
        <w:rPr>
          <w:rFonts w:ascii="Open Sans" w:hAnsi="Open Sans" w:cs="Open Sans"/>
        </w:rPr>
        <w:t>use of malas.</w:t>
      </w:r>
    </w:p>
    <w:p w14:paraId="1B7E8DFB" w14:textId="03AEB7F4" w:rsidR="003E2441" w:rsidRPr="006A7F5D" w:rsidRDefault="003E2441" w:rsidP="00991080">
      <w:pPr>
        <w:pStyle w:val="AQASectionTitle3"/>
        <w:rPr>
          <w:rFonts w:ascii="Open Sans Medium" w:hAnsi="Open Sans Medium" w:cs="Open Sans Medium"/>
          <w:sz w:val="28"/>
          <w:szCs w:val="28"/>
        </w:rPr>
      </w:pPr>
      <w:r w:rsidRPr="006A7F5D">
        <w:rPr>
          <w:rFonts w:ascii="Open Sans Medium" w:hAnsi="Open Sans Medium" w:cs="Open Sans Medium"/>
          <w:sz w:val="28"/>
          <w:szCs w:val="28"/>
        </w:rPr>
        <w:t>Learning outcomes</w:t>
      </w:r>
    </w:p>
    <w:p w14:paraId="4D4831A2" w14:textId="5B7F7B6F" w:rsidR="0028663C" w:rsidRPr="007E6C7D" w:rsidRDefault="0028663C" w:rsidP="00991080">
      <w:pPr>
        <w:pStyle w:val="ListParagraph"/>
        <w:numPr>
          <w:ilvl w:val="0"/>
          <w:numId w:val="57"/>
        </w:numPr>
        <w:ind w:left="360"/>
        <w:rPr>
          <w:rFonts w:ascii="Open Sans" w:hAnsi="Open Sans" w:cs="Open Sans"/>
          <w:color w:val="auto"/>
        </w:rPr>
      </w:pPr>
      <w:r w:rsidRPr="007E6C7D">
        <w:rPr>
          <w:rFonts w:ascii="Open Sans" w:hAnsi="Open Sans" w:cs="Open Sans"/>
        </w:rPr>
        <w:t>Students will be able to explain the importance of puja for Buddhist</w:t>
      </w:r>
      <w:r w:rsidR="00DD3220">
        <w:rPr>
          <w:rFonts w:ascii="Open Sans" w:hAnsi="Open Sans" w:cs="Open Sans"/>
        </w:rPr>
        <w:t>s</w:t>
      </w:r>
      <w:r w:rsidRPr="007E6C7D">
        <w:rPr>
          <w:rFonts w:ascii="Open Sans" w:hAnsi="Open Sans" w:cs="Open Sans"/>
        </w:rPr>
        <w:t>.</w:t>
      </w:r>
    </w:p>
    <w:p w14:paraId="05BD9444" w14:textId="77777777" w:rsidR="0028663C" w:rsidRPr="007E6C7D" w:rsidRDefault="0028663C" w:rsidP="00991080">
      <w:pPr>
        <w:pStyle w:val="ListParagraph"/>
        <w:numPr>
          <w:ilvl w:val="0"/>
          <w:numId w:val="57"/>
        </w:numPr>
        <w:ind w:left="360"/>
        <w:rPr>
          <w:rFonts w:ascii="Open Sans" w:hAnsi="Open Sans" w:cs="Open Sans"/>
        </w:rPr>
      </w:pPr>
      <w:r w:rsidRPr="007E6C7D">
        <w:rPr>
          <w:rFonts w:ascii="Open Sans" w:hAnsi="Open Sans" w:cs="Open Sans"/>
        </w:rPr>
        <w:t>Students will be able to identify and describe key aspects of puja; including chanting, mantra recitation and the use of malas.</w:t>
      </w:r>
    </w:p>
    <w:p w14:paraId="60D3B47A" w14:textId="44AF3D25" w:rsidR="0028663C" w:rsidRPr="007E6C7D" w:rsidRDefault="0028663C" w:rsidP="00991080">
      <w:pPr>
        <w:pStyle w:val="ListParagraph"/>
        <w:numPr>
          <w:ilvl w:val="0"/>
          <w:numId w:val="57"/>
        </w:numPr>
        <w:ind w:left="360"/>
        <w:rPr>
          <w:rFonts w:ascii="Open Sans" w:hAnsi="Open Sans" w:cs="Open Sans"/>
        </w:rPr>
      </w:pPr>
      <w:r w:rsidRPr="007E6C7D">
        <w:rPr>
          <w:rFonts w:ascii="Open Sans" w:hAnsi="Open Sans" w:cs="Open Sans"/>
        </w:rPr>
        <w:t>Students will be able to analyse the importance of these aspects of worship for Buddhist</w:t>
      </w:r>
      <w:r w:rsidR="00DD3220">
        <w:rPr>
          <w:rFonts w:ascii="Open Sans" w:hAnsi="Open Sans" w:cs="Open Sans"/>
        </w:rPr>
        <w:t>s</w:t>
      </w:r>
      <w:r w:rsidRPr="007E6C7D">
        <w:rPr>
          <w:rFonts w:ascii="Open Sans" w:hAnsi="Open Sans" w:cs="Open Sans"/>
        </w:rPr>
        <w:t>.</w:t>
      </w:r>
    </w:p>
    <w:p w14:paraId="61199F03" w14:textId="33BC8918" w:rsidR="003E2441" w:rsidRPr="006A7F5D" w:rsidRDefault="003E2441" w:rsidP="00991080">
      <w:pPr>
        <w:pStyle w:val="AQASectionTitle3"/>
        <w:rPr>
          <w:rFonts w:ascii="Open Sans Medium" w:hAnsi="Open Sans Medium" w:cs="Open Sans Medium"/>
          <w:sz w:val="28"/>
          <w:szCs w:val="28"/>
        </w:rPr>
      </w:pPr>
      <w:r w:rsidRPr="006A7F5D">
        <w:rPr>
          <w:rFonts w:ascii="Open Sans Medium" w:hAnsi="Open Sans Medium" w:cs="Open Sans Medium"/>
          <w:sz w:val="28"/>
          <w:szCs w:val="28"/>
        </w:rPr>
        <w:t>Possible teaching and learning activities</w:t>
      </w:r>
    </w:p>
    <w:p w14:paraId="00221340" w14:textId="77777777" w:rsidR="0028663C" w:rsidRPr="007E6C7D" w:rsidRDefault="0028663C" w:rsidP="00991080">
      <w:pPr>
        <w:pStyle w:val="ListParagraph"/>
        <w:numPr>
          <w:ilvl w:val="0"/>
          <w:numId w:val="58"/>
        </w:numPr>
        <w:ind w:left="360"/>
        <w:rPr>
          <w:rFonts w:ascii="Open Sans" w:hAnsi="Open Sans" w:cs="Open Sans"/>
          <w:color w:val="auto"/>
        </w:rPr>
      </w:pPr>
      <w:r w:rsidRPr="007E6C7D">
        <w:rPr>
          <w:rFonts w:ascii="Open Sans" w:hAnsi="Open Sans" w:cs="Open Sans"/>
        </w:rPr>
        <w:t>Students could watch video clips demonstrating aspects of puja; including chanting, mantra recitation and the use of malas.</w:t>
      </w:r>
    </w:p>
    <w:p w14:paraId="2DF4C18D" w14:textId="77777777" w:rsidR="0028663C" w:rsidRPr="007E6C7D" w:rsidRDefault="0028663C" w:rsidP="00991080">
      <w:pPr>
        <w:pStyle w:val="ListParagraph"/>
        <w:numPr>
          <w:ilvl w:val="0"/>
          <w:numId w:val="58"/>
        </w:numPr>
        <w:ind w:left="360"/>
        <w:rPr>
          <w:rFonts w:ascii="Open Sans" w:hAnsi="Open Sans" w:cs="Open Sans"/>
        </w:rPr>
      </w:pPr>
      <w:r w:rsidRPr="007E6C7D">
        <w:rPr>
          <w:rFonts w:ascii="Open Sans" w:hAnsi="Open Sans" w:cs="Open Sans"/>
        </w:rPr>
        <w:t>Students could read about key mantras recited and consider their meanings; relationship with Buddhist beliefs. (eg om mani padme hum).</w:t>
      </w:r>
    </w:p>
    <w:p w14:paraId="4688E40C" w14:textId="77777777" w:rsidR="0028663C" w:rsidRPr="007E6C7D" w:rsidRDefault="0028663C" w:rsidP="00991080">
      <w:pPr>
        <w:pStyle w:val="ListParagraph"/>
        <w:numPr>
          <w:ilvl w:val="0"/>
          <w:numId w:val="58"/>
        </w:numPr>
        <w:ind w:left="360"/>
        <w:rPr>
          <w:rFonts w:ascii="Open Sans" w:hAnsi="Open Sans" w:cs="Open Sans"/>
        </w:rPr>
      </w:pPr>
      <w:r w:rsidRPr="007E6C7D">
        <w:rPr>
          <w:rFonts w:ascii="Open Sans" w:hAnsi="Open Sans" w:cs="Open Sans"/>
        </w:rPr>
        <w:t>Students could research into the use of the mala, what it represents and what practices are associated with it.</w:t>
      </w:r>
    </w:p>
    <w:p w14:paraId="2A3E63AD" w14:textId="7F008503" w:rsidR="0028663C" w:rsidRPr="007E6C7D" w:rsidRDefault="0028663C" w:rsidP="00991080">
      <w:pPr>
        <w:pStyle w:val="ListParagraph"/>
        <w:numPr>
          <w:ilvl w:val="0"/>
          <w:numId w:val="58"/>
        </w:numPr>
        <w:ind w:left="360"/>
        <w:rPr>
          <w:rFonts w:ascii="Open Sans" w:hAnsi="Open Sans" w:cs="Open Sans"/>
        </w:rPr>
      </w:pPr>
      <w:r w:rsidRPr="007E6C7D">
        <w:rPr>
          <w:rFonts w:ascii="Open Sans" w:hAnsi="Open Sans" w:cs="Open Sans"/>
        </w:rPr>
        <w:t>In small groups, students could discuss why such practices are important to Buddhists and what the aim</w:t>
      </w:r>
      <w:r w:rsidR="00BF55BD">
        <w:rPr>
          <w:rFonts w:ascii="Open Sans" w:hAnsi="Open Sans" w:cs="Open Sans"/>
        </w:rPr>
        <w:t>s</w:t>
      </w:r>
      <w:r w:rsidRPr="007E6C7D">
        <w:rPr>
          <w:rFonts w:ascii="Open Sans" w:hAnsi="Open Sans" w:cs="Open Sans"/>
        </w:rPr>
        <w:t xml:space="preserve"> of such practices are.</w:t>
      </w:r>
    </w:p>
    <w:p w14:paraId="7431DA67" w14:textId="77777777" w:rsidR="006A7F5D" w:rsidRPr="006A7F5D" w:rsidRDefault="006A7F5D" w:rsidP="00991080">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7831093F" w14:textId="408CBB1A" w:rsidR="0028663C" w:rsidRPr="006A7F5D" w:rsidRDefault="0028663C" w:rsidP="00991080">
      <w:pPr>
        <w:spacing w:before="0"/>
        <w:rPr>
          <w:rFonts w:ascii="Open Sans" w:hAnsi="Open Sans" w:cs="Open Sans"/>
        </w:rPr>
      </w:pPr>
      <w:r w:rsidRPr="006A7F5D">
        <w:rPr>
          <w:rFonts w:ascii="Open Sans" w:hAnsi="Open Sans" w:cs="Open Sans"/>
        </w:rPr>
        <w:t>Students could research into the prevalence of such rituals in Theravada</w:t>
      </w:r>
      <w:r w:rsidR="00BF55BD">
        <w:rPr>
          <w:rFonts w:ascii="Open Sans" w:hAnsi="Open Sans" w:cs="Open Sans"/>
        </w:rPr>
        <w:t>n</w:t>
      </w:r>
      <w:r w:rsidRPr="006A7F5D">
        <w:rPr>
          <w:rFonts w:ascii="Open Sans" w:hAnsi="Open Sans" w:cs="Open Sans"/>
        </w:rPr>
        <w:t xml:space="preserve"> and Mahayana</w:t>
      </w:r>
      <w:r w:rsidR="00BF55BD">
        <w:rPr>
          <w:rFonts w:ascii="Open Sans" w:hAnsi="Open Sans" w:cs="Open Sans"/>
        </w:rPr>
        <w:t>n</w:t>
      </w:r>
      <w:r w:rsidRPr="006A7F5D">
        <w:rPr>
          <w:rFonts w:ascii="Open Sans" w:hAnsi="Open Sans" w:cs="Open Sans"/>
        </w:rPr>
        <w:t xml:space="preserve"> Buddhism.</w:t>
      </w:r>
    </w:p>
    <w:p w14:paraId="2EF62536" w14:textId="77777777" w:rsidR="003E2441" w:rsidRPr="006A7F5D" w:rsidRDefault="003E2441" w:rsidP="00991080">
      <w:pPr>
        <w:pStyle w:val="AQASectionTitle3"/>
        <w:rPr>
          <w:rFonts w:ascii="Open Sans Medium" w:hAnsi="Open Sans Medium" w:cs="Open Sans Medium"/>
          <w:sz w:val="28"/>
          <w:szCs w:val="28"/>
        </w:rPr>
      </w:pPr>
      <w:r w:rsidRPr="006A7F5D">
        <w:rPr>
          <w:rFonts w:ascii="Open Sans Medium" w:hAnsi="Open Sans Medium" w:cs="Open Sans Medium"/>
          <w:sz w:val="28"/>
          <w:szCs w:val="28"/>
        </w:rPr>
        <w:t>Resources</w:t>
      </w:r>
    </w:p>
    <w:p w14:paraId="09DE59E5" w14:textId="77777777" w:rsidR="0028663C" w:rsidRPr="007E6C7D" w:rsidRDefault="0028663C" w:rsidP="00991080">
      <w:pPr>
        <w:pStyle w:val="ListParagraph"/>
        <w:numPr>
          <w:ilvl w:val="0"/>
          <w:numId w:val="59"/>
        </w:numPr>
        <w:ind w:left="360"/>
        <w:rPr>
          <w:rFonts w:ascii="Open Sans" w:hAnsi="Open Sans" w:cs="Open Sans"/>
          <w:color w:val="auto"/>
        </w:rPr>
      </w:pPr>
      <w:r w:rsidRPr="007E6C7D">
        <w:rPr>
          <w:rFonts w:ascii="Open Sans" w:hAnsi="Open Sans" w:cs="Open Sans"/>
        </w:rPr>
        <w:t>Video resource of puja.</w:t>
      </w:r>
    </w:p>
    <w:p w14:paraId="432491EA" w14:textId="77777777" w:rsidR="0028663C" w:rsidRPr="007E6C7D" w:rsidRDefault="0028663C" w:rsidP="00991080">
      <w:pPr>
        <w:pStyle w:val="ListParagraph"/>
        <w:numPr>
          <w:ilvl w:val="0"/>
          <w:numId w:val="59"/>
        </w:numPr>
        <w:ind w:left="360"/>
        <w:rPr>
          <w:rFonts w:ascii="Open Sans" w:hAnsi="Open Sans" w:cs="Open Sans"/>
        </w:rPr>
      </w:pPr>
      <w:r w:rsidRPr="007E6C7D">
        <w:rPr>
          <w:rFonts w:ascii="Open Sans" w:hAnsi="Open Sans" w:cs="Open Sans"/>
        </w:rPr>
        <w:t>Worksheet detailing key mantras.</w:t>
      </w:r>
    </w:p>
    <w:p w14:paraId="29DE9F1F" w14:textId="7F61A280" w:rsidR="003E2441" w:rsidRPr="007E6C7D" w:rsidRDefault="0028663C" w:rsidP="00991080">
      <w:pPr>
        <w:pStyle w:val="ListParagraph"/>
        <w:numPr>
          <w:ilvl w:val="0"/>
          <w:numId w:val="59"/>
        </w:numPr>
        <w:ind w:left="360"/>
        <w:rPr>
          <w:rFonts w:ascii="Open Sans" w:hAnsi="Open Sans" w:cs="Open Sans"/>
        </w:rPr>
      </w:pPr>
      <w:r w:rsidRPr="007E6C7D">
        <w:rPr>
          <w:rFonts w:ascii="Open Sans" w:hAnsi="Open Sans" w:cs="Open Sans"/>
        </w:rPr>
        <w:t>Internet for research.</w:t>
      </w:r>
    </w:p>
    <w:p w14:paraId="3E1446C7" w14:textId="2AEC0BD3" w:rsidR="00C22F2B" w:rsidRPr="007E6C7D" w:rsidRDefault="00C22F2B" w:rsidP="00991080">
      <w:pPr>
        <w:rPr>
          <w:rFonts w:ascii="Open Sans" w:hAnsi="Open Sans" w:cs="Open Sans"/>
        </w:rPr>
      </w:pPr>
    </w:p>
    <w:p w14:paraId="6A050DF0" w14:textId="77777777" w:rsidR="0028663C" w:rsidRPr="007E6C7D" w:rsidRDefault="0028663C" w:rsidP="00991080">
      <w:pPr>
        <w:spacing w:before="0" w:after="0"/>
        <w:rPr>
          <w:rFonts w:ascii="Open Sans" w:eastAsiaTheme="majorEastAsia" w:hAnsi="Open Sans" w:cs="Open Sans"/>
          <w:b/>
          <w:bCs/>
          <w:color w:val="412878"/>
          <w:sz w:val="24"/>
          <w:szCs w:val="24"/>
        </w:rPr>
      </w:pPr>
      <w:r w:rsidRPr="007E6C7D">
        <w:rPr>
          <w:rFonts w:ascii="Open Sans" w:hAnsi="Open Sans" w:cs="Open Sans"/>
        </w:rPr>
        <w:br w:type="page"/>
      </w:r>
    </w:p>
    <w:p w14:paraId="0D1DAAAA" w14:textId="3071CCC2" w:rsidR="00BB6116" w:rsidRPr="00291CC7" w:rsidRDefault="00BB6116" w:rsidP="00991080">
      <w:pPr>
        <w:pStyle w:val="AQASectionTitle3"/>
        <w:rPr>
          <w:rFonts w:ascii="Open Sans Medium" w:hAnsi="Open Sans Medium" w:cs="Open Sans Medium"/>
          <w:sz w:val="32"/>
          <w:szCs w:val="32"/>
        </w:rPr>
      </w:pPr>
      <w:bookmarkStart w:id="25" w:name="meditation"/>
      <w:bookmarkEnd w:id="25"/>
      <w:r w:rsidRPr="00291CC7">
        <w:rPr>
          <w:rFonts w:ascii="Open Sans Medium" w:hAnsi="Open Sans Medium" w:cs="Open Sans Medium"/>
          <w:sz w:val="32"/>
          <w:szCs w:val="32"/>
        </w:rPr>
        <w:lastRenderedPageBreak/>
        <w:t>Lesson 19</w:t>
      </w:r>
    </w:p>
    <w:p w14:paraId="4F5A10F6" w14:textId="77777777" w:rsidR="00DE1E0E" w:rsidRPr="006A7F5D" w:rsidRDefault="00DE1E0E" w:rsidP="00991080">
      <w:pPr>
        <w:pStyle w:val="AQASectionTitle3"/>
        <w:rPr>
          <w:rFonts w:ascii="Open Sans Medium" w:hAnsi="Open Sans Medium" w:cs="Open Sans Medium"/>
          <w:sz w:val="28"/>
          <w:szCs w:val="28"/>
        </w:rPr>
      </w:pPr>
      <w:r w:rsidRPr="006A7F5D">
        <w:rPr>
          <w:rFonts w:ascii="Open Sans Medium" w:hAnsi="Open Sans Medium" w:cs="Open Sans Medium"/>
          <w:sz w:val="28"/>
          <w:szCs w:val="28"/>
        </w:rPr>
        <w:t>Topic title</w:t>
      </w:r>
    </w:p>
    <w:p w14:paraId="7E95AEA6" w14:textId="35744D30" w:rsidR="00DE1E0E" w:rsidRPr="006A7F5D" w:rsidRDefault="00D95E36" w:rsidP="00991080">
      <w:pPr>
        <w:spacing w:before="0" w:after="0"/>
        <w:rPr>
          <w:rFonts w:ascii="Open Sans" w:hAnsi="Open Sans" w:cs="Open Sans"/>
        </w:rPr>
      </w:pPr>
      <w:r w:rsidRPr="006A7F5D">
        <w:rPr>
          <w:rFonts w:ascii="Open Sans" w:hAnsi="Open Sans" w:cs="Open Sans"/>
        </w:rPr>
        <w:t>Meditation, the different aims, significance and methods of meditation.</w:t>
      </w:r>
    </w:p>
    <w:p w14:paraId="3CD8A2FA" w14:textId="35D7930F" w:rsidR="00C22F2B" w:rsidRPr="006A7F5D" w:rsidRDefault="00C22F2B" w:rsidP="00991080">
      <w:pPr>
        <w:pStyle w:val="AQASectionTitle3"/>
        <w:rPr>
          <w:rFonts w:ascii="Open Sans Medium" w:hAnsi="Open Sans Medium" w:cs="Open Sans Medium"/>
          <w:sz w:val="28"/>
          <w:szCs w:val="28"/>
        </w:rPr>
      </w:pPr>
      <w:r w:rsidRPr="006A7F5D">
        <w:rPr>
          <w:rFonts w:ascii="Open Sans Medium" w:hAnsi="Open Sans Medium" w:cs="Open Sans Medium"/>
          <w:sz w:val="28"/>
          <w:szCs w:val="28"/>
        </w:rPr>
        <w:t xml:space="preserve">Specification content </w:t>
      </w:r>
      <w:bookmarkStart w:id="26" w:name="number11"/>
    </w:p>
    <w:bookmarkEnd w:id="26"/>
    <w:p w14:paraId="502C63F2" w14:textId="4B0980AA" w:rsidR="005B5890" w:rsidRPr="006A7F5D" w:rsidRDefault="005B5890" w:rsidP="00991080">
      <w:pPr>
        <w:spacing w:before="0"/>
        <w:rPr>
          <w:rFonts w:ascii="Open Sans" w:hAnsi="Open Sans" w:cs="Open Sans"/>
        </w:rPr>
      </w:pPr>
      <w:r w:rsidRPr="006A7F5D">
        <w:rPr>
          <w:rFonts w:ascii="Open Sans" w:hAnsi="Open Sans" w:cs="Open Sans"/>
        </w:rPr>
        <w:t xml:space="preserve">Samatha (concentration and </w:t>
      </w:r>
      <w:r w:rsidR="001A50AB" w:rsidRPr="006A7F5D">
        <w:rPr>
          <w:rFonts w:ascii="Open Sans" w:hAnsi="Open Sans" w:cs="Open Sans"/>
        </w:rPr>
        <w:t>tranquility</w:t>
      </w:r>
      <w:r w:rsidRPr="006A7F5D">
        <w:rPr>
          <w:rFonts w:ascii="Open Sans" w:hAnsi="Open Sans" w:cs="Open Sans"/>
        </w:rPr>
        <w:t>) including mindfulness of breathing.</w:t>
      </w:r>
    </w:p>
    <w:p w14:paraId="5DF13359" w14:textId="37039216" w:rsidR="00C22F2B" w:rsidRPr="006A7F5D" w:rsidRDefault="00C22F2B" w:rsidP="00991080">
      <w:pPr>
        <w:pStyle w:val="AQASectionTitle3"/>
        <w:rPr>
          <w:rFonts w:ascii="Open Sans Medium" w:hAnsi="Open Sans Medium" w:cs="Open Sans Medium"/>
          <w:sz w:val="28"/>
          <w:szCs w:val="28"/>
        </w:rPr>
      </w:pPr>
      <w:r w:rsidRPr="006A7F5D">
        <w:rPr>
          <w:rFonts w:ascii="Open Sans Medium" w:hAnsi="Open Sans Medium" w:cs="Open Sans Medium"/>
          <w:sz w:val="28"/>
          <w:szCs w:val="28"/>
        </w:rPr>
        <w:t>Learning outcomes</w:t>
      </w:r>
    </w:p>
    <w:p w14:paraId="38063A7F" w14:textId="77777777" w:rsidR="005B5890" w:rsidRPr="007E6C7D" w:rsidRDefault="005B5890" w:rsidP="00991080">
      <w:pPr>
        <w:pStyle w:val="ListParagraph"/>
        <w:numPr>
          <w:ilvl w:val="0"/>
          <w:numId w:val="60"/>
        </w:numPr>
        <w:ind w:left="360"/>
        <w:rPr>
          <w:rFonts w:ascii="Open Sans" w:hAnsi="Open Sans" w:cs="Open Sans"/>
          <w:color w:val="auto"/>
        </w:rPr>
      </w:pPr>
      <w:r w:rsidRPr="007E6C7D">
        <w:rPr>
          <w:rFonts w:ascii="Open Sans" w:hAnsi="Open Sans" w:cs="Open Sans"/>
        </w:rPr>
        <w:t>Students will be able to explain the importance and aim of meditation in the Buddhist path.</w:t>
      </w:r>
    </w:p>
    <w:p w14:paraId="0B5BA116" w14:textId="77777777" w:rsidR="005B5890" w:rsidRPr="007E6C7D" w:rsidRDefault="005B5890" w:rsidP="00991080">
      <w:pPr>
        <w:pStyle w:val="ListParagraph"/>
        <w:numPr>
          <w:ilvl w:val="0"/>
          <w:numId w:val="60"/>
        </w:numPr>
        <w:ind w:left="360"/>
        <w:rPr>
          <w:rFonts w:ascii="Open Sans" w:hAnsi="Open Sans" w:cs="Open Sans"/>
        </w:rPr>
      </w:pPr>
      <w:r w:rsidRPr="007E6C7D">
        <w:rPr>
          <w:rFonts w:ascii="Open Sans" w:hAnsi="Open Sans" w:cs="Open Sans"/>
        </w:rPr>
        <w:t>Students will be able to describe the Samatha method and will understand the importance of the method for concentration and tranquillity.</w:t>
      </w:r>
    </w:p>
    <w:p w14:paraId="1F0820D9" w14:textId="7D46B3E7" w:rsidR="005B5890" w:rsidRPr="007E6C7D" w:rsidRDefault="005B5890" w:rsidP="00991080">
      <w:pPr>
        <w:pStyle w:val="ListParagraph"/>
        <w:numPr>
          <w:ilvl w:val="0"/>
          <w:numId w:val="60"/>
        </w:numPr>
        <w:ind w:left="360"/>
        <w:rPr>
          <w:rFonts w:ascii="Open Sans" w:hAnsi="Open Sans" w:cs="Open Sans"/>
        </w:rPr>
      </w:pPr>
      <w:r w:rsidRPr="007E6C7D">
        <w:rPr>
          <w:rFonts w:ascii="Open Sans" w:hAnsi="Open Sans" w:cs="Open Sans"/>
        </w:rPr>
        <w:t>Students will be able to describe methods of Samatha meditation; such as the mindfulness of breathing.</w:t>
      </w:r>
    </w:p>
    <w:p w14:paraId="094BD811" w14:textId="37CEFAF7" w:rsidR="00C22F2B" w:rsidRPr="006A7F5D" w:rsidRDefault="00C22F2B" w:rsidP="00991080">
      <w:pPr>
        <w:pStyle w:val="AQASectionTitle3"/>
        <w:rPr>
          <w:rFonts w:ascii="Open Sans Medium" w:hAnsi="Open Sans Medium" w:cs="Open Sans Medium"/>
          <w:sz w:val="28"/>
          <w:szCs w:val="28"/>
        </w:rPr>
      </w:pPr>
      <w:r w:rsidRPr="006A7F5D">
        <w:rPr>
          <w:rFonts w:ascii="Open Sans Medium" w:hAnsi="Open Sans Medium" w:cs="Open Sans Medium"/>
          <w:sz w:val="28"/>
          <w:szCs w:val="28"/>
        </w:rPr>
        <w:t>Possible teaching and learning activities</w:t>
      </w:r>
    </w:p>
    <w:p w14:paraId="1FA740B3" w14:textId="77777777" w:rsidR="005B5890" w:rsidRPr="007E6C7D" w:rsidRDefault="005B5890" w:rsidP="00991080">
      <w:pPr>
        <w:pStyle w:val="ListParagraph"/>
        <w:numPr>
          <w:ilvl w:val="0"/>
          <w:numId w:val="61"/>
        </w:numPr>
        <w:ind w:left="360"/>
        <w:rPr>
          <w:rFonts w:ascii="Open Sans" w:hAnsi="Open Sans" w:cs="Open Sans"/>
          <w:color w:val="auto"/>
        </w:rPr>
      </w:pPr>
      <w:r w:rsidRPr="007E6C7D">
        <w:rPr>
          <w:rFonts w:ascii="Open Sans" w:hAnsi="Open Sans" w:cs="Open Sans"/>
        </w:rPr>
        <w:t>In small groups, students could discuss what they already know about meditation from the life of the Buddha and the significance of meditation as highlighted in the Eightfold Path.</w:t>
      </w:r>
    </w:p>
    <w:p w14:paraId="6C07E7FD" w14:textId="11C99CE5" w:rsidR="005B5890" w:rsidRPr="007E6C7D" w:rsidRDefault="005B5890" w:rsidP="00991080">
      <w:pPr>
        <w:pStyle w:val="ListParagraph"/>
        <w:numPr>
          <w:ilvl w:val="0"/>
          <w:numId w:val="61"/>
        </w:numPr>
        <w:ind w:left="360"/>
        <w:rPr>
          <w:rFonts w:ascii="Open Sans" w:hAnsi="Open Sans" w:cs="Open Sans"/>
        </w:rPr>
      </w:pPr>
      <w:r w:rsidRPr="007E6C7D">
        <w:rPr>
          <w:rFonts w:ascii="Open Sans" w:hAnsi="Open Sans" w:cs="Open Sans"/>
        </w:rPr>
        <w:t>Students could be led through some basic breathing exercises and students could discuss their responses to the practice.</w:t>
      </w:r>
    </w:p>
    <w:p w14:paraId="099327BD" w14:textId="78D87AC4" w:rsidR="005B5890" w:rsidRPr="007E6C7D" w:rsidRDefault="005B5890" w:rsidP="00991080">
      <w:pPr>
        <w:pStyle w:val="ListParagraph"/>
        <w:numPr>
          <w:ilvl w:val="0"/>
          <w:numId w:val="61"/>
        </w:numPr>
        <w:ind w:left="360"/>
        <w:rPr>
          <w:rFonts w:ascii="Open Sans" w:hAnsi="Open Sans" w:cs="Open Sans"/>
        </w:rPr>
      </w:pPr>
      <w:r w:rsidRPr="007E6C7D">
        <w:rPr>
          <w:rFonts w:ascii="Open Sans" w:hAnsi="Open Sans" w:cs="Open Sans"/>
        </w:rPr>
        <w:t>Students could read an account of a Buddhist</w:t>
      </w:r>
      <w:r w:rsidR="00BF55BD">
        <w:rPr>
          <w:rFonts w:ascii="Open Sans" w:hAnsi="Open Sans" w:cs="Open Sans"/>
        </w:rPr>
        <w:t>’s</w:t>
      </w:r>
      <w:r w:rsidRPr="007E6C7D">
        <w:rPr>
          <w:rFonts w:ascii="Open Sans" w:hAnsi="Open Sans" w:cs="Open Sans"/>
        </w:rPr>
        <w:t xml:space="preserve"> reflection on Samatha practice and its effect/importance.</w:t>
      </w:r>
    </w:p>
    <w:p w14:paraId="7F3F3178" w14:textId="2A7D86DF" w:rsidR="005B5890" w:rsidRPr="007E6C7D" w:rsidRDefault="005B5890" w:rsidP="00991080">
      <w:pPr>
        <w:pStyle w:val="ListParagraph"/>
        <w:numPr>
          <w:ilvl w:val="0"/>
          <w:numId w:val="61"/>
        </w:numPr>
        <w:ind w:left="360"/>
        <w:rPr>
          <w:rFonts w:ascii="Open Sans" w:hAnsi="Open Sans" w:cs="Open Sans"/>
        </w:rPr>
      </w:pPr>
      <w:r w:rsidRPr="007E6C7D">
        <w:rPr>
          <w:rFonts w:ascii="Open Sans" w:hAnsi="Open Sans" w:cs="Open Sans"/>
        </w:rPr>
        <w:t>Students could discuss, in small groups, what they consider to be the impact of Samatha – both on the individual’s mental state and on their understanding of Buddhist belief.</w:t>
      </w:r>
    </w:p>
    <w:p w14:paraId="030D2466" w14:textId="77777777" w:rsidR="006A7F5D" w:rsidRPr="006A7F5D" w:rsidRDefault="006A7F5D" w:rsidP="00991080">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2CDAF2E5" w14:textId="77777777" w:rsidR="005B5890" w:rsidRPr="006A7F5D" w:rsidRDefault="005B5890" w:rsidP="00991080">
      <w:pPr>
        <w:spacing w:before="0"/>
        <w:rPr>
          <w:rFonts w:ascii="Open Sans" w:hAnsi="Open Sans" w:cs="Open Sans"/>
        </w:rPr>
      </w:pPr>
      <w:r w:rsidRPr="006A7F5D">
        <w:rPr>
          <w:rFonts w:ascii="Open Sans" w:hAnsi="Open Sans" w:cs="Open Sans"/>
        </w:rPr>
        <w:t>Students could research other aspects of Samatha meditation, including kasina, walking, eating meditation.</w:t>
      </w:r>
    </w:p>
    <w:p w14:paraId="3DACCBE2" w14:textId="6764C0F9" w:rsidR="00C22F2B" w:rsidRPr="006A7F5D" w:rsidRDefault="00C22F2B" w:rsidP="00991080">
      <w:pPr>
        <w:pStyle w:val="AQASectionTitle3"/>
        <w:rPr>
          <w:rFonts w:ascii="Open Sans Medium" w:hAnsi="Open Sans Medium" w:cs="Open Sans Medium"/>
          <w:sz w:val="28"/>
          <w:szCs w:val="28"/>
        </w:rPr>
      </w:pPr>
      <w:r w:rsidRPr="006A7F5D">
        <w:rPr>
          <w:rFonts w:ascii="Open Sans Medium" w:hAnsi="Open Sans Medium" w:cs="Open Sans Medium"/>
          <w:sz w:val="28"/>
          <w:szCs w:val="28"/>
        </w:rPr>
        <w:t>Resources</w:t>
      </w:r>
    </w:p>
    <w:p w14:paraId="24353E2C" w14:textId="2A7B1416" w:rsidR="005B5890" w:rsidRPr="007E6C7D" w:rsidRDefault="005B5890" w:rsidP="00991080">
      <w:pPr>
        <w:pStyle w:val="ListParagraph"/>
        <w:numPr>
          <w:ilvl w:val="0"/>
          <w:numId w:val="62"/>
        </w:numPr>
        <w:ind w:left="360"/>
        <w:rPr>
          <w:rFonts w:ascii="Open Sans" w:hAnsi="Open Sans" w:cs="Open Sans"/>
          <w:color w:val="auto"/>
        </w:rPr>
      </w:pPr>
      <w:r w:rsidRPr="007E6C7D">
        <w:rPr>
          <w:rFonts w:ascii="Open Sans" w:hAnsi="Open Sans" w:cs="Open Sans"/>
        </w:rPr>
        <w:t>Resource which enables teacher to lead students through a</w:t>
      </w:r>
      <w:r w:rsidR="00BF55BD">
        <w:rPr>
          <w:rFonts w:ascii="Open Sans" w:hAnsi="Open Sans" w:cs="Open Sans"/>
        </w:rPr>
        <w:t xml:space="preserve"> breathing exercise</w:t>
      </w:r>
      <w:r w:rsidRPr="007E6C7D">
        <w:rPr>
          <w:rFonts w:ascii="Open Sans" w:hAnsi="Open Sans" w:cs="Open Sans"/>
        </w:rPr>
        <w:t>.</w:t>
      </w:r>
    </w:p>
    <w:p w14:paraId="4E9C991B" w14:textId="4EBE5A8C" w:rsidR="005B5890" w:rsidRPr="007E6C7D" w:rsidRDefault="005B5890" w:rsidP="00991080">
      <w:pPr>
        <w:pStyle w:val="ListParagraph"/>
        <w:numPr>
          <w:ilvl w:val="0"/>
          <w:numId w:val="62"/>
        </w:numPr>
        <w:ind w:left="360"/>
        <w:rPr>
          <w:rFonts w:ascii="Open Sans" w:hAnsi="Open Sans" w:cs="Open Sans"/>
        </w:rPr>
      </w:pPr>
      <w:r w:rsidRPr="007E6C7D">
        <w:rPr>
          <w:rFonts w:ascii="Open Sans" w:hAnsi="Open Sans" w:cs="Open Sans"/>
        </w:rPr>
        <w:t xml:space="preserve">Guided worksheet, detailing </w:t>
      </w:r>
      <w:r w:rsidR="00BF55BD">
        <w:rPr>
          <w:rFonts w:ascii="Open Sans" w:hAnsi="Open Sans" w:cs="Open Sans"/>
        </w:rPr>
        <w:t xml:space="preserve">a </w:t>
      </w:r>
      <w:r w:rsidRPr="007E6C7D">
        <w:rPr>
          <w:rFonts w:ascii="Open Sans" w:hAnsi="Open Sans" w:cs="Open Sans"/>
        </w:rPr>
        <w:t>Buddhist</w:t>
      </w:r>
      <w:r w:rsidR="00BF55BD">
        <w:rPr>
          <w:rFonts w:ascii="Open Sans" w:hAnsi="Open Sans" w:cs="Open Sans"/>
        </w:rPr>
        <w:t>’s</w:t>
      </w:r>
      <w:r w:rsidRPr="007E6C7D">
        <w:rPr>
          <w:rFonts w:ascii="Open Sans" w:hAnsi="Open Sans" w:cs="Open Sans"/>
        </w:rPr>
        <w:t xml:space="preserve"> reflection on </w:t>
      </w:r>
      <w:r w:rsidR="00BF55BD">
        <w:rPr>
          <w:rFonts w:ascii="Open Sans" w:hAnsi="Open Sans" w:cs="Open Sans"/>
        </w:rPr>
        <w:t xml:space="preserve">a </w:t>
      </w:r>
      <w:r w:rsidRPr="007E6C7D">
        <w:rPr>
          <w:rFonts w:ascii="Open Sans" w:hAnsi="Open Sans" w:cs="Open Sans"/>
        </w:rPr>
        <w:t>Samatha meditation.</w:t>
      </w:r>
    </w:p>
    <w:p w14:paraId="1F4BF876" w14:textId="6F4702F0" w:rsidR="005B5890" w:rsidRPr="007E6C7D" w:rsidRDefault="005B5890" w:rsidP="00991080">
      <w:pPr>
        <w:pStyle w:val="ListParagraph"/>
        <w:numPr>
          <w:ilvl w:val="0"/>
          <w:numId w:val="62"/>
        </w:numPr>
        <w:ind w:left="360"/>
        <w:rPr>
          <w:rFonts w:ascii="Open Sans" w:hAnsi="Open Sans" w:cs="Open Sans"/>
        </w:rPr>
      </w:pPr>
      <w:r w:rsidRPr="007E6C7D">
        <w:rPr>
          <w:rFonts w:ascii="Open Sans" w:hAnsi="Open Sans" w:cs="Open Sans"/>
        </w:rPr>
        <w:t>Internet/textbook for research.</w:t>
      </w:r>
    </w:p>
    <w:p w14:paraId="3C8E54BA" w14:textId="7C1DA410" w:rsidR="00C22F2B" w:rsidRPr="007E6C7D" w:rsidRDefault="00C22F2B" w:rsidP="00991080">
      <w:pPr>
        <w:rPr>
          <w:rFonts w:ascii="Open Sans" w:hAnsi="Open Sans" w:cs="Open Sans"/>
        </w:rPr>
      </w:pPr>
    </w:p>
    <w:p w14:paraId="3A954F8D" w14:textId="77777777" w:rsidR="005B5890" w:rsidRPr="007E6C7D" w:rsidRDefault="005B5890" w:rsidP="00991080">
      <w:pPr>
        <w:spacing w:before="0" w:after="0"/>
        <w:rPr>
          <w:rFonts w:ascii="Open Sans" w:eastAsiaTheme="majorEastAsia" w:hAnsi="Open Sans" w:cs="Open Sans"/>
          <w:b/>
          <w:bCs/>
          <w:color w:val="412878"/>
          <w:sz w:val="24"/>
          <w:szCs w:val="24"/>
        </w:rPr>
      </w:pPr>
      <w:r w:rsidRPr="007E6C7D">
        <w:rPr>
          <w:rFonts w:ascii="Open Sans" w:hAnsi="Open Sans" w:cs="Open Sans"/>
        </w:rPr>
        <w:br w:type="page"/>
      </w:r>
    </w:p>
    <w:p w14:paraId="72F4E13C" w14:textId="6CFFF36A" w:rsidR="00BB6116" w:rsidRPr="00291CC7" w:rsidRDefault="00BB6116" w:rsidP="00991080">
      <w:pPr>
        <w:pStyle w:val="AQASectionTitle3"/>
        <w:rPr>
          <w:rFonts w:ascii="Open Sans Medium" w:hAnsi="Open Sans Medium" w:cs="Open Sans Medium"/>
          <w:sz w:val="32"/>
          <w:szCs w:val="32"/>
        </w:rPr>
      </w:pPr>
      <w:r w:rsidRPr="00291CC7">
        <w:rPr>
          <w:rFonts w:ascii="Open Sans Medium" w:hAnsi="Open Sans Medium" w:cs="Open Sans Medium"/>
          <w:sz w:val="32"/>
          <w:szCs w:val="32"/>
        </w:rPr>
        <w:lastRenderedPageBreak/>
        <w:t>Lesson 20</w:t>
      </w:r>
    </w:p>
    <w:p w14:paraId="63E27706" w14:textId="77777777" w:rsidR="00DE1E0E" w:rsidRPr="006A7F5D" w:rsidRDefault="00DE1E0E" w:rsidP="00991080">
      <w:pPr>
        <w:pStyle w:val="AQASectionTitle3"/>
        <w:rPr>
          <w:rFonts w:ascii="Open Sans Medium" w:hAnsi="Open Sans Medium" w:cs="Open Sans Medium"/>
          <w:sz w:val="28"/>
          <w:szCs w:val="28"/>
        </w:rPr>
      </w:pPr>
      <w:r w:rsidRPr="006A7F5D">
        <w:rPr>
          <w:rFonts w:ascii="Open Sans Medium" w:hAnsi="Open Sans Medium" w:cs="Open Sans Medium"/>
          <w:sz w:val="28"/>
          <w:szCs w:val="28"/>
        </w:rPr>
        <w:t>Topic title</w:t>
      </w:r>
    </w:p>
    <w:p w14:paraId="1AD476E9" w14:textId="3D4A7C82" w:rsidR="00DE1E0E" w:rsidRPr="006A7F5D" w:rsidRDefault="0055775D" w:rsidP="00991080">
      <w:pPr>
        <w:spacing w:before="0" w:after="0"/>
        <w:rPr>
          <w:rFonts w:ascii="Open Sans" w:hAnsi="Open Sans" w:cs="Open Sans"/>
        </w:rPr>
      </w:pPr>
      <w:r w:rsidRPr="006A7F5D">
        <w:rPr>
          <w:rFonts w:ascii="Open Sans" w:hAnsi="Open Sans" w:cs="Open Sans"/>
        </w:rPr>
        <w:t>Meditation, the different aims, significance and methods of meditation.</w:t>
      </w:r>
    </w:p>
    <w:p w14:paraId="2D02B4B3" w14:textId="0EFBD6BF" w:rsidR="0028663C" w:rsidRPr="006A7F5D" w:rsidRDefault="0028663C" w:rsidP="00991080">
      <w:pPr>
        <w:pStyle w:val="AQASectionTitle3"/>
        <w:rPr>
          <w:rFonts w:ascii="Open Sans Medium" w:hAnsi="Open Sans Medium" w:cs="Open Sans Medium"/>
          <w:sz w:val="28"/>
          <w:szCs w:val="28"/>
        </w:rPr>
      </w:pPr>
      <w:r w:rsidRPr="006A7F5D">
        <w:rPr>
          <w:rFonts w:ascii="Open Sans Medium" w:hAnsi="Open Sans Medium" w:cs="Open Sans Medium"/>
          <w:sz w:val="28"/>
          <w:szCs w:val="28"/>
        </w:rPr>
        <w:t xml:space="preserve">Specification content </w:t>
      </w:r>
    </w:p>
    <w:p w14:paraId="7F89BAF8" w14:textId="67DCD62B" w:rsidR="005B5890" w:rsidRPr="006A7F5D" w:rsidRDefault="005B5890" w:rsidP="00991080">
      <w:pPr>
        <w:spacing w:before="0"/>
        <w:rPr>
          <w:rFonts w:ascii="Open Sans" w:hAnsi="Open Sans" w:cs="Open Sans"/>
        </w:rPr>
      </w:pPr>
      <w:r w:rsidRPr="006A7F5D">
        <w:rPr>
          <w:rFonts w:ascii="Open Sans" w:hAnsi="Open Sans" w:cs="Open Sans"/>
        </w:rPr>
        <w:t>Vipassana (insight) including zazen.</w:t>
      </w:r>
    </w:p>
    <w:p w14:paraId="5BDAEF99" w14:textId="1E1119F2" w:rsidR="0028663C" w:rsidRPr="006A7F5D" w:rsidRDefault="0028663C" w:rsidP="00991080">
      <w:pPr>
        <w:pStyle w:val="AQASectionTitle3"/>
        <w:rPr>
          <w:rFonts w:ascii="Open Sans Medium" w:hAnsi="Open Sans Medium" w:cs="Open Sans Medium"/>
          <w:sz w:val="28"/>
          <w:szCs w:val="28"/>
        </w:rPr>
      </w:pPr>
      <w:r w:rsidRPr="006A7F5D">
        <w:rPr>
          <w:rFonts w:ascii="Open Sans Medium" w:hAnsi="Open Sans Medium" w:cs="Open Sans Medium"/>
          <w:sz w:val="28"/>
          <w:szCs w:val="28"/>
        </w:rPr>
        <w:t>Learning outcomes</w:t>
      </w:r>
    </w:p>
    <w:p w14:paraId="05CBAB97" w14:textId="77777777" w:rsidR="005B5890" w:rsidRPr="007E6C7D" w:rsidRDefault="005B5890" w:rsidP="00991080">
      <w:pPr>
        <w:pStyle w:val="ListParagraph"/>
        <w:numPr>
          <w:ilvl w:val="0"/>
          <w:numId w:val="63"/>
        </w:numPr>
        <w:ind w:left="360"/>
        <w:rPr>
          <w:rFonts w:ascii="Open Sans" w:hAnsi="Open Sans" w:cs="Open Sans"/>
          <w:color w:val="auto"/>
        </w:rPr>
      </w:pPr>
      <w:r w:rsidRPr="007E6C7D">
        <w:rPr>
          <w:rFonts w:ascii="Open Sans" w:hAnsi="Open Sans" w:cs="Open Sans"/>
        </w:rPr>
        <w:t>Students will be able to explain the importance of Vipassana meditation to the Buddhist path.</w:t>
      </w:r>
    </w:p>
    <w:p w14:paraId="34D73252" w14:textId="77777777" w:rsidR="005B5890" w:rsidRPr="007E6C7D" w:rsidRDefault="005B5890" w:rsidP="00991080">
      <w:pPr>
        <w:pStyle w:val="ListParagraph"/>
        <w:numPr>
          <w:ilvl w:val="0"/>
          <w:numId w:val="63"/>
        </w:numPr>
        <w:ind w:left="360"/>
        <w:rPr>
          <w:rFonts w:ascii="Open Sans" w:hAnsi="Open Sans" w:cs="Open Sans"/>
        </w:rPr>
      </w:pPr>
      <w:r w:rsidRPr="007E6C7D">
        <w:rPr>
          <w:rFonts w:ascii="Open Sans" w:hAnsi="Open Sans" w:cs="Open Sans"/>
        </w:rPr>
        <w:t>Students will be able to describe a method of Vipassana such as zazen.</w:t>
      </w:r>
    </w:p>
    <w:p w14:paraId="79269FBD" w14:textId="4817B3EF" w:rsidR="0028663C" w:rsidRPr="006A7F5D" w:rsidRDefault="0028663C" w:rsidP="00991080">
      <w:pPr>
        <w:pStyle w:val="AQASectionTitle3"/>
        <w:rPr>
          <w:rFonts w:ascii="Open Sans Medium" w:hAnsi="Open Sans Medium" w:cs="Open Sans Medium"/>
          <w:sz w:val="28"/>
          <w:szCs w:val="28"/>
        </w:rPr>
      </w:pPr>
      <w:r w:rsidRPr="006A7F5D">
        <w:rPr>
          <w:rFonts w:ascii="Open Sans Medium" w:hAnsi="Open Sans Medium" w:cs="Open Sans Medium"/>
          <w:sz w:val="28"/>
          <w:szCs w:val="28"/>
        </w:rPr>
        <w:t>Possible teaching and learning activities</w:t>
      </w:r>
    </w:p>
    <w:p w14:paraId="5E2E4448" w14:textId="77777777" w:rsidR="005B5890" w:rsidRPr="007E6C7D" w:rsidRDefault="005B5890" w:rsidP="00991080">
      <w:pPr>
        <w:pStyle w:val="ListParagraph"/>
        <w:numPr>
          <w:ilvl w:val="0"/>
          <w:numId w:val="64"/>
        </w:numPr>
        <w:ind w:left="360"/>
        <w:rPr>
          <w:rFonts w:ascii="Open Sans" w:hAnsi="Open Sans" w:cs="Open Sans"/>
          <w:color w:val="auto"/>
        </w:rPr>
      </w:pPr>
      <w:r w:rsidRPr="007E6C7D">
        <w:rPr>
          <w:rFonts w:ascii="Open Sans" w:hAnsi="Open Sans" w:cs="Open Sans"/>
        </w:rPr>
        <w:t>Students could read through the Buddha’s account of enlightenment as a way of understanding the impact of insight/Vipassana meditation.</w:t>
      </w:r>
    </w:p>
    <w:p w14:paraId="4EAA5EF8" w14:textId="77777777" w:rsidR="005B5890" w:rsidRPr="007E6C7D" w:rsidRDefault="005B5890" w:rsidP="00991080">
      <w:pPr>
        <w:pStyle w:val="ListParagraph"/>
        <w:numPr>
          <w:ilvl w:val="0"/>
          <w:numId w:val="64"/>
        </w:numPr>
        <w:ind w:left="360"/>
        <w:rPr>
          <w:rFonts w:ascii="Open Sans" w:hAnsi="Open Sans" w:cs="Open Sans"/>
        </w:rPr>
      </w:pPr>
      <w:r w:rsidRPr="007E6C7D">
        <w:rPr>
          <w:rFonts w:ascii="Open Sans" w:hAnsi="Open Sans" w:cs="Open Sans"/>
        </w:rPr>
        <w:t>In small groups, students could research the main aspects/features of zazen meditation and feedback to the rest of the group.</w:t>
      </w:r>
    </w:p>
    <w:p w14:paraId="14D53490" w14:textId="77777777" w:rsidR="005B5890" w:rsidRPr="007E6C7D" w:rsidRDefault="005B5890" w:rsidP="00991080">
      <w:pPr>
        <w:pStyle w:val="ListParagraph"/>
        <w:numPr>
          <w:ilvl w:val="0"/>
          <w:numId w:val="64"/>
        </w:numPr>
        <w:ind w:left="360"/>
        <w:rPr>
          <w:rFonts w:ascii="Open Sans" w:hAnsi="Open Sans" w:cs="Open Sans"/>
        </w:rPr>
      </w:pPr>
      <w:r w:rsidRPr="007E6C7D">
        <w:rPr>
          <w:rFonts w:ascii="Open Sans" w:hAnsi="Open Sans" w:cs="Open Sans"/>
        </w:rPr>
        <w:t>Students could be given examples of ‘koans’ to read and they could discuss, together, why these might be important in enabling Buddhists to understand the truths of Buddhism for themselves.</w:t>
      </w:r>
    </w:p>
    <w:p w14:paraId="11CAA7A2" w14:textId="77777777" w:rsidR="006A7F5D" w:rsidRPr="006A7F5D" w:rsidRDefault="006A7F5D" w:rsidP="00991080">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76B12570" w14:textId="77777777" w:rsidR="005B5890" w:rsidRPr="006A7F5D" w:rsidRDefault="005B5890" w:rsidP="00991080">
      <w:pPr>
        <w:spacing w:before="0"/>
        <w:rPr>
          <w:rFonts w:ascii="Open Sans" w:hAnsi="Open Sans" w:cs="Open Sans"/>
        </w:rPr>
      </w:pPr>
      <w:r w:rsidRPr="006A7F5D">
        <w:rPr>
          <w:rFonts w:ascii="Open Sans" w:hAnsi="Open Sans" w:cs="Open Sans"/>
        </w:rPr>
        <w:t>Students could complete some research into the origins of Zen Buddhism as the school of Buddhism with which zazen is mostly associated.</w:t>
      </w:r>
    </w:p>
    <w:p w14:paraId="59CB09B9" w14:textId="77777777" w:rsidR="0028663C" w:rsidRPr="006A7F5D" w:rsidRDefault="0028663C" w:rsidP="00991080">
      <w:pPr>
        <w:pStyle w:val="AQASectionTitle3"/>
        <w:rPr>
          <w:rFonts w:ascii="Open Sans Medium" w:hAnsi="Open Sans Medium" w:cs="Open Sans Medium"/>
          <w:sz w:val="28"/>
          <w:szCs w:val="28"/>
        </w:rPr>
      </w:pPr>
      <w:r w:rsidRPr="006A7F5D">
        <w:rPr>
          <w:rFonts w:ascii="Open Sans Medium" w:hAnsi="Open Sans Medium" w:cs="Open Sans Medium"/>
          <w:sz w:val="28"/>
          <w:szCs w:val="28"/>
        </w:rPr>
        <w:t>Resources</w:t>
      </w:r>
    </w:p>
    <w:p w14:paraId="435DBF43" w14:textId="77777777" w:rsidR="005B5890" w:rsidRPr="007E6C7D" w:rsidRDefault="005B5890" w:rsidP="00991080">
      <w:pPr>
        <w:pStyle w:val="ListParagraph"/>
        <w:numPr>
          <w:ilvl w:val="0"/>
          <w:numId w:val="65"/>
        </w:numPr>
        <w:ind w:left="360"/>
        <w:rPr>
          <w:rFonts w:ascii="Open Sans" w:hAnsi="Open Sans" w:cs="Open Sans"/>
          <w:color w:val="auto"/>
        </w:rPr>
      </w:pPr>
      <w:r w:rsidRPr="007E6C7D">
        <w:rPr>
          <w:rFonts w:ascii="Open Sans" w:hAnsi="Open Sans" w:cs="Open Sans"/>
        </w:rPr>
        <w:t>Worksheet detailing the account of the Buddha’s enlightenment.</w:t>
      </w:r>
    </w:p>
    <w:p w14:paraId="7444DC98" w14:textId="77777777" w:rsidR="005B5890" w:rsidRPr="007E6C7D" w:rsidRDefault="005B5890" w:rsidP="00991080">
      <w:pPr>
        <w:pStyle w:val="ListParagraph"/>
        <w:numPr>
          <w:ilvl w:val="0"/>
          <w:numId w:val="65"/>
        </w:numPr>
        <w:ind w:left="360"/>
        <w:rPr>
          <w:rFonts w:ascii="Open Sans" w:hAnsi="Open Sans" w:cs="Open Sans"/>
        </w:rPr>
      </w:pPr>
      <w:r w:rsidRPr="007E6C7D">
        <w:rPr>
          <w:rFonts w:ascii="Open Sans" w:hAnsi="Open Sans" w:cs="Open Sans"/>
        </w:rPr>
        <w:t>Internet/textbook for research.</w:t>
      </w:r>
    </w:p>
    <w:p w14:paraId="182BFED0" w14:textId="0B3A06F3" w:rsidR="0028663C" w:rsidRPr="007E6C7D" w:rsidRDefault="005B5890" w:rsidP="00991080">
      <w:pPr>
        <w:pStyle w:val="ListParagraph"/>
        <w:numPr>
          <w:ilvl w:val="0"/>
          <w:numId w:val="65"/>
        </w:numPr>
        <w:ind w:left="360"/>
        <w:rPr>
          <w:rFonts w:ascii="Open Sans" w:hAnsi="Open Sans" w:cs="Open Sans"/>
        </w:rPr>
      </w:pPr>
      <w:r w:rsidRPr="007E6C7D">
        <w:rPr>
          <w:rFonts w:ascii="Open Sans" w:hAnsi="Open Sans" w:cs="Open Sans"/>
        </w:rPr>
        <w:t>Examples of koans for students to discuss.</w:t>
      </w:r>
    </w:p>
    <w:p w14:paraId="5005988D" w14:textId="77777777" w:rsidR="005B5890" w:rsidRPr="007E6C7D" w:rsidRDefault="005B5890" w:rsidP="00991080">
      <w:pPr>
        <w:spacing w:before="0" w:after="0"/>
        <w:rPr>
          <w:rFonts w:ascii="Open Sans" w:eastAsiaTheme="majorEastAsia" w:hAnsi="Open Sans" w:cs="Open Sans"/>
          <w:b/>
          <w:bCs/>
          <w:color w:val="412878"/>
          <w:sz w:val="24"/>
          <w:szCs w:val="24"/>
        </w:rPr>
      </w:pPr>
      <w:r w:rsidRPr="007E6C7D">
        <w:rPr>
          <w:rFonts w:ascii="Open Sans" w:hAnsi="Open Sans" w:cs="Open Sans"/>
        </w:rPr>
        <w:br w:type="page"/>
      </w:r>
    </w:p>
    <w:p w14:paraId="136FE0D2" w14:textId="27409310" w:rsidR="00BB6116" w:rsidRPr="00291CC7" w:rsidRDefault="00BB6116" w:rsidP="00991080">
      <w:pPr>
        <w:pStyle w:val="AQASectionTitle3"/>
        <w:rPr>
          <w:rFonts w:ascii="Open Sans Medium" w:hAnsi="Open Sans Medium" w:cs="Open Sans Medium"/>
          <w:sz w:val="32"/>
          <w:szCs w:val="32"/>
        </w:rPr>
      </w:pPr>
      <w:r w:rsidRPr="00291CC7">
        <w:rPr>
          <w:rFonts w:ascii="Open Sans Medium" w:hAnsi="Open Sans Medium" w:cs="Open Sans Medium"/>
          <w:sz w:val="32"/>
          <w:szCs w:val="32"/>
        </w:rPr>
        <w:lastRenderedPageBreak/>
        <w:t>Lesson 21</w:t>
      </w:r>
    </w:p>
    <w:p w14:paraId="1BD9926C" w14:textId="77777777" w:rsidR="00DE1E0E" w:rsidRPr="006A7F5D" w:rsidRDefault="00DE1E0E" w:rsidP="00991080">
      <w:pPr>
        <w:pStyle w:val="AQASectionTitle3"/>
        <w:rPr>
          <w:rFonts w:ascii="Open Sans Medium" w:hAnsi="Open Sans Medium" w:cs="Open Sans Medium"/>
          <w:sz w:val="28"/>
          <w:szCs w:val="28"/>
        </w:rPr>
      </w:pPr>
      <w:r w:rsidRPr="006A7F5D">
        <w:rPr>
          <w:rFonts w:ascii="Open Sans Medium" w:hAnsi="Open Sans Medium" w:cs="Open Sans Medium"/>
          <w:sz w:val="28"/>
          <w:szCs w:val="28"/>
        </w:rPr>
        <w:t>Topic title</w:t>
      </w:r>
    </w:p>
    <w:p w14:paraId="63B7C3A6" w14:textId="4A10BF32" w:rsidR="00DE1E0E" w:rsidRPr="006A7F5D" w:rsidRDefault="0055775D" w:rsidP="00991080">
      <w:pPr>
        <w:spacing w:before="0" w:after="0"/>
        <w:rPr>
          <w:rFonts w:ascii="Open Sans" w:hAnsi="Open Sans" w:cs="Open Sans"/>
        </w:rPr>
      </w:pPr>
      <w:r w:rsidRPr="006A7F5D">
        <w:rPr>
          <w:rFonts w:ascii="Open Sans" w:hAnsi="Open Sans" w:cs="Open Sans"/>
        </w:rPr>
        <w:t>Meditation, the different aims, significance and methods of meditation.</w:t>
      </w:r>
    </w:p>
    <w:p w14:paraId="3E9C2975" w14:textId="0A85A827" w:rsidR="005B5890" w:rsidRPr="006A7F5D" w:rsidRDefault="005B5890" w:rsidP="00991080">
      <w:pPr>
        <w:pStyle w:val="AQASectionTitle3"/>
        <w:rPr>
          <w:rFonts w:ascii="Open Sans Medium" w:hAnsi="Open Sans Medium" w:cs="Open Sans Medium"/>
          <w:sz w:val="28"/>
          <w:szCs w:val="28"/>
        </w:rPr>
      </w:pPr>
      <w:r w:rsidRPr="006A7F5D">
        <w:rPr>
          <w:rFonts w:ascii="Open Sans Medium" w:hAnsi="Open Sans Medium" w:cs="Open Sans Medium"/>
          <w:sz w:val="28"/>
          <w:szCs w:val="28"/>
        </w:rPr>
        <w:t>Specification content</w:t>
      </w:r>
    </w:p>
    <w:p w14:paraId="6DD51BF7" w14:textId="3F190A9B" w:rsidR="00A3199F" w:rsidRPr="006A7F5D" w:rsidRDefault="00A3199F" w:rsidP="00991080">
      <w:pPr>
        <w:spacing w:before="0"/>
        <w:rPr>
          <w:rFonts w:ascii="Open Sans" w:hAnsi="Open Sans" w:cs="Open Sans"/>
        </w:rPr>
      </w:pPr>
      <w:r w:rsidRPr="006A7F5D">
        <w:rPr>
          <w:rFonts w:ascii="Open Sans" w:hAnsi="Open Sans" w:cs="Open Sans"/>
        </w:rPr>
        <w:t>The visualisation of Buddhas and Bodhisattvas.</w:t>
      </w:r>
    </w:p>
    <w:p w14:paraId="07EF355D" w14:textId="3EB8C13D" w:rsidR="005B5890" w:rsidRPr="006A7F5D" w:rsidRDefault="005B5890" w:rsidP="00991080">
      <w:pPr>
        <w:pStyle w:val="AQASectionTitle3"/>
        <w:rPr>
          <w:rFonts w:ascii="Open Sans Medium" w:hAnsi="Open Sans Medium" w:cs="Open Sans Medium"/>
          <w:sz w:val="28"/>
          <w:szCs w:val="28"/>
        </w:rPr>
      </w:pPr>
      <w:r w:rsidRPr="006A7F5D">
        <w:rPr>
          <w:rFonts w:ascii="Open Sans Medium" w:hAnsi="Open Sans Medium" w:cs="Open Sans Medium"/>
          <w:sz w:val="28"/>
          <w:szCs w:val="28"/>
        </w:rPr>
        <w:t>Learning outcomes</w:t>
      </w:r>
    </w:p>
    <w:p w14:paraId="658B8754" w14:textId="77777777" w:rsidR="00A3199F" w:rsidRPr="007E6C7D" w:rsidRDefault="00A3199F" w:rsidP="00991080">
      <w:pPr>
        <w:pStyle w:val="ListParagraph"/>
        <w:numPr>
          <w:ilvl w:val="0"/>
          <w:numId w:val="66"/>
        </w:numPr>
        <w:ind w:left="360"/>
        <w:rPr>
          <w:rFonts w:ascii="Open Sans" w:hAnsi="Open Sans" w:cs="Open Sans"/>
          <w:color w:val="auto"/>
        </w:rPr>
      </w:pPr>
      <w:r w:rsidRPr="007E6C7D">
        <w:rPr>
          <w:rFonts w:ascii="Open Sans" w:hAnsi="Open Sans" w:cs="Open Sans"/>
        </w:rPr>
        <w:t>Students will be able to describe how Buddhists use visualisation of Buddhas and Bodhisattvas as a form of worship.</w:t>
      </w:r>
    </w:p>
    <w:p w14:paraId="50DA0E56" w14:textId="350CCBBC" w:rsidR="00A3199F" w:rsidRPr="007E6C7D" w:rsidRDefault="00A3199F" w:rsidP="00991080">
      <w:pPr>
        <w:pStyle w:val="ListParagraph"/>
        <w:numPr>
          <w:ilvl w:val="0"/>
          <w:numId w:val="66"/>
        </w:numPr>
        <w:ind w:left="360"/>
        <w:rPr>
          <w:rFonts w:ascii="Open Sans" w:hAnsi="Open Sans" w:cs="Open Sans"/>
        </w:rPr>
      </w:pPr>
      <w:r w:rsidRPr="007E6C7D">
        <w:rPr>
          <w:rFonts w:ascii="Open Sans" w:hAnsi="Open Sans" w:cs="Open Sans"/>
        </w:rPr>
        <w:t>Students will be able to explain the significance of this form of worship.</w:t>
      </w:r>
    </w:p>
    <w:p w14:paraId="7EDEEBAD" w14:textId="06A46D70" w:rsidR="005B5890" w:rsidRPr="007E6C7D" w:rsidRDefault="005B5890" w:rsidP="00991080">
      <w:pPr>
        <w:pStyle w:val="AQASectionTitle3"/>
        <w:rPr>
          <w:rFonts w:ascii="Open Sans" w:hAnsi="Open Sans" w:cs="Open Sans"/>
        </w:rPr>
      </w:pPr>
      <w:r w:rsidRPr="007E6C7D">
        <w:rPr>
          <w:rFonts w:ascii="Open Sans" w:hAnsi="Open Sans" w:cs="Open Sans"/>
        </w:rPr>
        <w:t>Possible teaching and learning activities</w:t>
      </w:r>
    </w:p>
    <w:p w14:paraId="5F3E1C4A" w14:textId="77A47C6E" w:rsidR="00A3199F" w:rsidRPr="007E6C7D" w:rsidRDefault="00A3199F" w:rsidP="00991080">
      <w:pPr>
        <w:pStyle w:val="ListParagraph"/>
        <w:numPr>
          <w:ilvl w:val="0"/>
          <w:numId w:val="67"/>
        </w:numPr>
        <w:ind w:left="360"/>
        <w:rPr>
          <w:rFonts w:ascii="Open Sans" w:hAnsi="Open Sans" w:cs="Open Sans"/>
          <w:color w:val="auto"/>
        </w:rPr>
      </w:pPr>
      <w:r w:rsidRPr="007E6C7D">
        <w:rPr>
          <w:rFonts w:ascii="Open Sans" w:hAnsi="Open Sans" w:cs="Open Sans"/>
        </w:rPr>
        <w:t>Students could be given pictures of the Buddhas and Bodhisattvas frequently visualised by Buddhists</w:t>
      </w:r>
      <w:r w:rsidR="00B0175C">
        <w:rPr>
          <w:rFonts w:ascii="Open Sans" w:hAnsi="Open Sans" w:cs="Open Sans"/>
        </w:rPr>
        <w:t>; f</w:t>
      </w:r>
      <w:r w:rsidRPr="007E6C7D">
        <w:rPr>
          <w:rFonts w:ascii="Open Sans" w:hAnsi="Open Sans" w:cs="Open Sans"/>
        </w:rPr>
        <w:t>or example Amitabha Buddha. Students could then consider and discuss why such visualisation is important as a form of worship.</w:t>
      </w:r>
    </w:p>
    <w:p w14:paraId="06947AC3" w14:textId="77777777" w:rsidR="00A3199F" w:rsidRPr="007E6C7D" w:rsidRDefault="00A3199F" w:rsidP="00991080">
      <w:pPr>
        <w:pStyle w:val="ListParagraph"/>
        <w:numPr>
          <w:ilvl w:val="0"/>
          <w:numId w:val="67"/>
        </w:numPr>
        <w:ind w:left="360"/>
        <w:rPr>
          <w:rFonts w:ascii="Open Sans" w:hAnsi="Open Sans" w:cs="Open Sans"/>
        </w:rPr>
      </w:pPr>
      <w:r w:rsidRPr="007E6C7D">
        <w:rPr>
          <w:rFonts w:ascii="Open Sans" w:hAnsi="Open Sans" w:cs="Open Sans"/>
        </w:rPr>
        <w:t>Students should then consider and discuss the impact of visualising oneself as one of the Bodhisattvas or Buddhas and discuss the potential impact of so doing.</w:t>
      </w:r>
    </w:p>
    <w:p w14:paraId="6AA51FCB" w14:textId="77777777" w:rsidR="006A7F5D" w:rsidRPr="006A7F5D" w:rsidRDefault="006A7F5D" w:rsidP="00991080">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3690F3AA" w14:textId="77777777" w:rsidR="00A3199F" w:rsidRPr="006A7F5D" w:rsidRDefault="00A3199F" w:rsidP="00991080">
      <w:pPr>
        <w:spacing w:before="0"/>
        <w:rPr>
          <w:rFonts w:ascii="Open Sans" w:hAnsi="Open Sans" w:cs="Open Sans"/>
        </w:rPr>
      </w:pPr>
      <w:r w:rsidRPr="006A7F5D">
        <w:rPr>
          <w:rFonts w:ascii="Open Sans" w:hAnsi="Open Sans" w:cs="Open Sans"/>
        </w:rPr>
        <w:t>Students could write notes for an evaluation of whether or not this form of meditation is practical for people living in contemporary British society.</w:t>
      </w:r>
    </w:p>
    <w:p w14:paraId="49044335" w14:textId="77777777" w:rsidR="005B5890" w:rsidRPr="007E6C7D" w:rsidRDefault="005B5890" w:rsidP="00991080">
      <w:pPr>
        <w:pStyle w:val="AQASectionTitle3"/>
        <w:rPr>
          <w:rFonts w:ascii="Open Sans" w:hAnsi="Open Sans" w:cs="Open Sans"/>
        </w:rPr>
      </w:pPr>
      <w:r w:rsidRPr="007E6C7D">
        <w:rPr>
          <w:rFonts w:ascii="Open Sans" w:hAnsi="Open Sans" w:cs="Open Sans"/>
        </w:rPr>
        <w:t>Resources</w:t>
      </w:r>
    </w:p>
    <w:p w14:paraId="45B5F4A6" w14:textId="77777777" w:rsidR="00A3199F" w:rsidRPr="007E6C7D" w:rsidRDefault="00A3199F" w:rsidP="00991080">
      <w:pPr>
        <w:pStyle w:val="ListParagraph"/>
        <w:numPr>
          <w:ilvl w:val="0"/>
          <w:numId w:val="68"/>
        </w:numPr>
        <w:ind w:left="360"/>
        <w:rPr>
          <w:rFonts w:ascii="Open Sans" w:hAnsi="Open Sans" w:cs="Open Sans"/>
          <w:color w:val="auto"/>
        </w:rPr>
      </w:pPr>
      <w:r w:rsidRPr="007E6C7D">
        <w:rPr>
          <w:rFonts w:ascii="Open Sans" w:hAnsi="Open Sans" w:cs="Open Sans"/>
        </w:rPr>
        <w:t>Pictorial representations of the Buddhas and Bodhisattvas.</w:t>
      </w:r>
    </w:p>
    <w:p w14:paraId="132C7663" w14:textId="2C49FB4C" w:rsidR="005B5890" w:rsidRPr="007E6C7D" w:rsidRDefault="00A3199F" w:rsidP="00991080">
      <w:pPr>
        <w:pStyle w:val="ListParagraph"/>
        <w:numPr>
          <w:ilvl w:val="0"/>
          <w:numId w:val="68"/>
        </w:numPr>
        <w:ind w:left="360"/>
        <w:rPr>
          <w:rFonts w:ascii="Open Sans" w:hAnsi="Open Sans" w:cs="Open Sans"/>
        </w:rPr>
      </w:pPr>
      <w:r w:rsidRPr="007E6C7D">
        <w:rPr>
          <w:rFonts w:ascii="Open Sans" w:hAnsi="Open Sans" w:cs="Open Sans"/>
        </w:rPr>
        <w:t>Internet/textbook for research.</w:t>
      </w:r>
    </w:p>
    <w:p w14:paraId="0862FFF9" w14:textId="77777777" w:rsidR="00A3199F" w:rsidRPr="007E6C7D" w:rsidRDefault="00A3199F" w:rsidP="00991080">
      <w:pPr>
        <w:spacing w:before="0" w:after="0"/>
        <w:rPr>
          <w:rFonts w:ascii="Open Sans" w:eastAsiaTheme="majorEastAsia" w:hAnsi="Open Sans" w:cs="Open Sans"/>
          <w:b/>
          <w:bCs/>
          <w:color w:val="412878"/>
          <w:sz w:val="24"/>
          <w:szCs w:val="24"/>
        </w:rPr>
      </w:pPr>
      <w:r w:rsidRPr="007E6C7D">
        <w:rPr>
          <w:rFonts w:ascii="Open Sans" w:hAnsi="Open Sans" w:cs="Open Sans"/>
        </w:rPr>
        <w:br w:type="page"/>
      </w:r>
    </w:p>
    <w:p w14:paraId="5C7B1AE7" w14:textId="70C13104" w:rsidR="00BB6116" w:rsidRPr="00291CC7" w:rsidRDefault="00BB6116" w:rsidP="00991080">
      <w:pPr>
        <w:pStyle w:val="AQASectionTitle3"/>
        <w:rPr>
          <w:rFonts w:ascii="Open Sans Medium" w:hAnsi="Open Sans Medium" w:cs="Open Sans Medium"/>
          <w:sz w:val="32"/>
          <w:szCs w:val="32"/>
        </w:rPr>
      </w:pPr>
      <w:bookmarkStart w:id="27" w:name="ceremonies"/>
      <w:bookmarkEnd w:id="27"/>
      <w:r w:rsidRPr="00291CC7">
        <w:rPr>
          <w:rFonts w:ascii="Open Sans Medium" w:hAnsi="Open Sans Medium" w:cs="Open Sans Medium"/>
          <w:sz w:val="32"/>
          <w:szCs w:val="32"/>
        </w:rPr>
        <w:lastRenderedPageBreak/>
        <w:t>Lesson 22</w:t>
      </w:r>
    </w:p>
    <w:p w14:paraId="2ED34934" w14:textId="77777777" w:rsidR="00DE1E0E" w:rsidRPr="006A7F5D" w:rsidRDefault="00DE1E0E" w:rsidP="00991080">
      <w:pPr>
        <w:pStyle w:val="AQASectionTitle3"/>
        <w:rPr>
          <w:rFonts w:ascii="Open Sans Medium" w:hAnsi="Open Sans Medium" w:cs="Open Sans Medium"/>
          <w:sz w:val="28"/>
          <w:szCs w:val="28"/>
        </w:rPr>
      </w:pPr>
      <w:r w:rsidRPr="006A7F5D">
        <w:rPr>
          <w:rFonts w:ascii="Open Sans Medium" w:hAnsi="Open Sans Medium" w:cs="Open Sans Medium"/>
          <w:sz w:val="28"/>
          <w:szCs w:val="28"/>
        </w:rPr>
        <w:t>Topic title</w:t>
      </w:r>
    </w:p>
    <w:p w14:paraId="2D8A545D" w14:textId="7C46846A" w:rsidR="00DE1E0E" w:rsidRPr="006A7F5D" w:rsidRDefault="0055775D" w:rsidP="00991080">
      <w:pPr>
        <w:spacing w:before="0" w:after="0"/>
        <w:rPr>
          <w:rFonts w:ascii="Open Sans" w:hAnsi="Open Sans" w:cs="Open Sans"/>
        </w:rPr>
      </w:pPr>
      <w:r w:rsidRPr="006A7F5D">
        <w:rPr>
          <w:rFonts w:ascii="Open Sans" w:hAnsi="Open Sans" w:cs="Open Sans"/>
        </w:rPr>
        <w:t>The practice and significance of different ceremonies and rituals associated with death and mourning in Theravada communities and in Japan and Tibet</w:t>
      </w:r>
      <w:r w:rsidR="006A7F5D">
        <w:rPr>
          <w:rFonts w:ascii="Open Sans" w:hAnsi="Open Sans" w:cs="Open Sans"/>
        </w:rPr>
        <w:t>.</w:t>
      </w:r>
    </w:p>
    <w:p w14:paraId="4A0D1317" w14:textId="4B8DB3CC" w:rsidR="005B5890" w:rsidRPr="006A7F5D" w:rsidRDefault="005B5890" w:rsidP="00991080">
      <w:pPr>
        <w:pStyle w:val="AQASectionTitle3"/>
        <w:rPr>
          <w:rFonts w:ascii="Open Sans Medium" w:hAnsi="Open Sans Medium" w:cs="Open Sans Medium"/>
          <w:sz w:val="28"/>
          <w:szCs w:val="28"/>
        </w:rPr>
      </w:pPr>
      <w:r w:rsidRPr="006A7F5D">
        <w:rPr>
          <w:rFonts w:ascii="Open Sans Medium" w:hAnsi="Open Sans Medium" w:cs="Open Sans Medium"/>
          <w:sz w:val="28"/>
          <w:szCs w:val="28"/>
        </w:rPr>
        <w:t xml:space="preserve">Specification content </w:t>
      </w:r>
      <w:bookmarkStart w:id="28" w:name="number12"/>
    </w:p>
    <w:bookmarkEnd w:id="28"/>
    <w:p w14:paraId="6046C68A" w14:textId="5098563F" w:rsidR="00047967" w:rsidRPr="006A7F5D" w:rsidRDefault="00047967" w:rsidP="00991080">
      <w:pPr>
        <w:spacing w:before="0"/>
        <w:rPr>
          <w:rFonts w:ascii="Open Sans" w:hAnsi="Open Sans" w:cs="Open Sans"/>
        </w:rPr>
      </w:pPr>
      <w:r w:rsidRPr="006A7F5D">
        <w:rPr>
          <w:rFonts w:ascii="Open Sans" w:hAnsi="Open Sans" w:cs="Open Sans"/>
        </w:rPr>
        <w:t>Japan and Tibet.</w:t>
      </w:r>
    </w:p>
    <w:p w14:paraId="72A22D6C" w14:textId="7F31989B" w:rsidR="005B5890" w:rsidRPr="006A7F5D" w:rsidRDefault="005B5890" w:rsidP="00991080">
      <w:pPr>
        <w:pStyle w:val="AQASectionTitle3"/>
        <w:rPr>
          <w:rFonts w:ascii="Open Sans Medium" w:hAnsi="Open Sans Medium" w:cs="Open Sans Medium"/>
          <w:sz w:val="28"/>
          <w:szCs w:val="28"/>
        </w:rPr>
      </w:pPr>
      <w:r w:rsidRPr="006A7F5D">
        <w:rPr>
          <w:rFonts w:ascii="Open Sans Medium" w:hAnsi="Open Sans Medium" w:cs="Open Sans Medium"/>
          <w:sz w:val="28"/>
          <w:szCs w:val="28"/>
        </w:rPr>
        <w:t>Learning outcomes</w:t>
      </w:r>
    </w:p>
    <w:p w14:paraId="586F4DE5" w14:textId="77777777" w:rsidR="00047967" w:rsidRPr="007E6C7D" w:rsidRDefault="00047967" w:rsidP="00991080">
      <w:pPr>
        <w:pStyle w:val="ListParagraph"/>
        <w:numPr>
          <w:ilvl w:val="0"/>
          <w:numId w:val="69"/>
        </w:numPr>
        <w:ind w:left="360"/>
        <w:rPr>
          <w:rFonts w:ascii="Open Sans" w:hAnsi="Open Sans" w:cs="Open Sans"/>
          <w:color w:val="auto"/>
        </w:rPr>
      </w:pPr>
      <w:r w:rsidRPr="007E6C7D">
        <w:rPr>
          <w:rFonts w:ascii="Open Sans" w:hAnsi="Open Sans" w:cs="Open Sans"/>
        </w:rPr>
        <w:t>Students will be able to describe the Theravadan ceremonies in communities within Japan and Tibet.</w:t>
      </w:r>
    </w:p>
    <w:p w14:paraId="2CB87DD4" w14:textId="08F4A269" w:rsidR="00047967" w:rsidRPr="007E6C7D" w:rsidRDefault="00047967" w:rsidP="00991080">
      <w:pPr>
        <w:pStyle w:val="ListParagraph"/>
        <w:numPr>
          <w:ilvl w:val="0"/>
          <w:numId w:val="69"/>
        </w:numPr>
        <w:ind w:left="360"/>
        <w:rPr>
          <w:rFonts w:ascii="Open Sans" w:hAnsi="Open Sans" w:cs="Open Sans"/>
        </w:rPr>
      </w:pPr>
      <w:r w:rsidRPr="007E6C7D">
        <w:rPr>
          <w:rFonts w:ascii="Open Sans" w:hAnsi="Open Sans" w:cs="Open Sans"/>
        </w:rPr>
        <w:t>Students will be able to explain the importance of these ceremonies for individual communities.</w:t>
      </w:r>
    </w:p>
    <w:p w14:paraId="52B580CB" w14:textId="676182A6" w:rsidR="005B5890" w:rsidRPr="006A7F5D" w:rsidRDefault="005B5890" w:rsidP="00991080">
      <w:pPr>
        <w:pStyle w:val="AQASectionTitle3"/>
        <w:rPr>
          <w:rFonts w:ascii="Open Sans Medium" w:hAnsi="Open Sans Medium" w:cs="Open Sans Medium"/>
          <w:sz w:val="28"/>
          <w:szCs w:val="28"/>
        </w:rPr>
      </w:pPr>
      <w:r w:rsidRPr="006A7F5D">
        <w:rPr>
          <w:rFonts w:ascii="Open Sans Medium" w:hAnsi="Open Sans Medium" w:cs="Open Sans Medium"/>
          <w:sz w:val="28"/>
          <w:szCs w:val="28"/>
        </w:rPr>
        <w:t>Possible teaching and learning activities</w:t>
      </w:r>
    </w:p>
    <w:p w14:paraId="6CE3AB13" w14:textId="77777777" w:rsidR="00BF55BD" w:rsidRPr="001B4B2F" w:rsidRDefault="00047967" w:rsidP="00991080">
      <w:pPr>
        <w:pStyle w:val="ListParagraph"/>
        <w:numPr>
          <w:ilvl w:val="0"/>
          <w:numId w:val="70"/>
        </w:numPr>
        <w:rPr>
          <w:rFonts w:ascii="Open Sans" w:hAnsi="Open Sans" w:cs="Open Sans"/>
          <w:color w:val="auto"/>
        </w:rPr>
      </w:pPr>
      <w:r w:rsidRPr="007E6C7D">
        <w:rPr>
          <w:rFonts w:ascii="Open Sans" w:hAnsi="Open Sans" w:cs="Open Sans"/>
        </w:rPr>
        <w:t>Students could research which schools of Buddhism can be found in Japan and Tibet.</w:t>
      </w:r>
    </w:p>
    <w:p w14:paraId="31126A80" w14:textId="3852CB79" w:rsidR="00527617" w:rsidRPr="007E6C7D" w:rsidRDefault="00047967" w:rsidP="00991080">
      <w:pPr>
        <w:pStyle w:val="ListParagraph"/>
        <w:numPr>
          <w:ilvl w:val="0"/>
          <w:numId w:val="70"/>
        </w:numPr>
        <w:rPr>
          <w:rFonts w:ascii="Open Sans" w:hAnsi="Open Sans" w:cs="Open Sans"/>
          <w:color w:val="auto"/>
        </w:rPr>
      </w:pPr>
      <w:r w:rsidRPr="007E6C7D">
        <w:rPr>
          <w:rFonts w:ascii="Open Sans" w:hAnsi="Open Sans" w:cs="Open Sans"/>
        </w:rPr>
        <w:t>Students can be divided into two groups; one to research Japanese schools and the other group to research Tibetan Buddhism.</w:t>
      </w:r>
    </w:p>
    <w:p w14:paraId="29076D66" w14:textId="60622AD7" w:rsidR="00047967" w:rsidRPr="007E6C7D" w:rsidRDefault="00047967" w:rsidP="00991080">
      <w:pPr>
        <w:pStyle w:val="ListParagraph"/>
        <w:numPr>
          <w:ilvl w:val="0"/>
          <w:numId w:val="95"/>
        </w:numPr>
        <w:rPr>
          <w:rFonts w:ascii="Open Sans" w:hAnsi="Open Sans" w:cs="Open Sans"/>
          <w:color w:val="auto"/>
        </w:rPr>
      </w:pPr>
      <w:r w:rsidRPr="007E6C7D">
        <w:rPr>
          <w:rFonts w:ascii="Open Sans" w:hAnsi="Open Sans" w:cs="Open Sans"/>
        </w:rPr>
        <w:t>Japanese Buddhism – Nichiren Buddhism, Shingon Buddhism and associated rituals.</w:t>
      </w:r>
    </w:p>
    <w:p w14:paraId="07876B6B" w14:textId="153B4671" w:rsidR="00527617" w:rsidRPr="007E6C7D" w:rsidRDefault="00047967" w:rsidP="00991080">
      <w:pPr>
        <w:pStyle w:val="ListParagraph"/>
        <w:numPr>
          <w:ilvl w:val="0"/>
          <w:numId w:val="95"/>
        </w:numPr>
        <w:spacing w:after="0"/>
        <w:rPr>
          <w:rFonts w:ascii="Open Sans" w:hAnsi="Open Sans" w:cs="Open Sans"/>
        </w:rPr>
      </w:pPr>
      <w:r w:rsidRPr="007E6C7D">
        <w:rPr>
          <w:rFonts w:ascii="Open Sans" w:hAnsi="Open Sans" w:cs="Open Sans"/>
        </w:rPr>
        <w:t>Tibetan Buddhism – Vajrayana teachings and associated rituals.</w:t>
      </w:r>
    </w:p>
    <w:p w14:paraId="03625595" w14:textId="339573C7" w:rsidR="00047967" w:rsidRPr="007E6C7D" w:rsidRDefault="00047967" w:rsidP="00991080">
      <w:pPr>
        <w:pStyle w:val="ListParagraph"/>
        <w:numPr>
          <w:ilvl w:val="0"/>
          <w:numId w:val="70"/>
        </w:numPr>
        <w:rPr>
          <w:rFonts w:ascii="Open Sans" w:hAnsi="Open Sans" w:cs="Open Sans"/>
        </w:rPr>
      </w:pPr>
      <w:r w:rsidRPr="007E6C7D">
        <w:rPr>
          <w:rFonts w:ascii="Open Sans" w:hAnsi="Open Sans" w:cs="Open Sans"/>
        </w:rPr>
        <w:t>Students in groups could then consider the importance of rituals to these groups and how they relate to the beliefs they have studied.</w:t>
      </w:r>
    </w:p>
    <w:p w14:paraId="61015290" w14:textId="77777777" w:rsidR="006A7F5D" w:rsidRPr="006A7F5D" w:rsidRDefault="006A7F5D" w:rsidP="00991080">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48D53D20" w14:textId="7526D842" w:rsidR="00047967" w:rsidRPr="007E6C7D" w:rsidRDefault="00047967" w:rsidP="00991080">
      <w:pPr>
        <w:pStyle w:val="ListParagraph"/>
        <w:numPr>
          <w:ilvl w:val="0"/>
          <w:numId w:val="96"/>
        </w:numPr>
        <w:rPr>
          <w:rFonts w:ascii="Open Sans" w:hAnsi="Open Sans" w:cs="Open Sans"/>
        </w:rPr>
      </w:pPr>
      <w:r w:rsidRPr="007E6C7D">
        <w:rPr>
          <w:rFonts w:ascii="Open Sans" w:hAnsi="Open Sans" w:cs="Open Sans"/>
        </w:rPr>
        <w:t>Students could create a table showing differences in death and mourning ceremonies in Theravada</w:t>
      </w:r>
      <w:r w:rsidR="00BF55BD">
        <w:rPr>
          <w:rFonts w:ascii="Open Sans" w:hAnsi="Open Sans" w:cs="Open Sans"/>
        </w:rPr>
        <w:t>n</w:t>
      </w:r>
      <w:r w:rsidRPr="007E6C7D">
        <w:rPr>
          <w:rFonts w:ascii="Open Sans" w:hAnsi="Open Sans" w:cs="Open Sans"/>
        </w:rPr>
        <w:t xml:space="preserve"> communities and in Japan and Tibet.</w:t>
      </w:r>
    </w:p>
    <w:p w14:paraId="3796BF41" w14:textId="77777777" w:rsidR="00047967" w:rsidRPr="007E6C7D" w:rsidRDefault="00047967" w:rsidP="00991080">
      <w:pPr>
        <w:pStyle w:val="ListParagraph"/>
        <w:numPr>
          <w:ilvl w:val="0"/>
          <w:numId w:val="96"/>
        </w:numPr>
        <w:rPr>
          <w:rFonts w:ascii="Open Sans" w:hAnsi="Open Sans" w:cs="Open Sans"/>
        </w:rPr>
      </w:pPr>
      <w:r w:rsidRPr="007E6C7D">
        <w:rPr>
          <w:rFonts w:ascii="Open Sans" w:hAnsi="Open Sans" w:cs="Open Sans"/>
        </w:rPr>
        <w:t>Students could answer a 12 mark evaluation question on whether Buddhism is a single religion or a group of different faiths.</w:t>
      </w:r>
    </w:p>
    <w:p w14:paraId="181ACFA1" w14:textId="27097D40" w:rsidR="005B5890" w:rsidRPr="006A7F5D" w:rsidRDefault="005B5890" w:rsidP="00991080">
      <w:pPr>
        <w:pStyle w:val="AQASectionTitle3"/>
        <w:rPr>
          <w:rFonts w:ascii="Open Sans Medium" w:hAnsi="Open Sans Medium" w:cs="Open Sans Medium"/>
          <w:sz w:val="28"/>
          <w:szCs w:val="28"/>
        </w:rPr>
      </w:pPr>
      <w:r w:rsidRPr="006A7F5D">
        <w:rPr>
          <w:rFonts w:ascii="Open Sans Medium" w:hAnsi="Open Sans Medium" w:cs="Open Sans Medium"/>
          <w:sz w:val="28"/>
          <w:szCs w:val="28"/>
        </w:rPr>
        <w:t>Resources</w:t>
      </w:r>
    </w:p>
    <w:p w14:paraId="3216D97E" w14:textId="6A8E0367" w:rsidR="00047967" w:rsidRPr="007E6C7D" w:rsidRDefault="00047967" w:rsidP="00991080">
      <w:pPr>
        <w:spacing w:before="0"/>
        <w:rPr>
          <w:rFonts w:ascii="Open Sans" w:hAnsi="Open Sans" w:cs="Open Sans"/>
        </w:rPr>
      </w:pPr>
      <w:r w:rsidRPr="007E6C7D">
        <w:rPr>
          <w:rFonts w:ascii="Open Sans" w:hAnsi="Open Sans" w:cs="Open Sans"/>
        </w:rPr>
        <w:t>Internet/appropriate textbook for research.</w:t>
      </w:r>
    </w:p>
    <w:p w14:paraId="68388543" w14:textId="3993F6C7" w:rsidR="005B5890" w:rsidRPr="007E6C7D" w:rsidRDefault="005B5890" w:rsidP="00991080">
      <w:pPr>
        <w:rPr>
          <w:rFonts w:ascii="Open Sans" w:hAnsi="Open Sans" w:cs="Open Sans"/>
        </w:rPr>
      </w:pPr>
    </w:p>
    <w:p w14:paraId="7C6F15E4" w14:textId="4CA7D7B8" w:rsidR="00A3199F" w:rsidRPr="007E6C7D" w:rsidRDefault="00A3199F" w:rsidP="00991080">
      <w:pPr>
        <w:rPr>
          <w:rFonts w:ascii="Open Sans" w:hAnsi="Open Sans" w:cs="Open Sans"/>
        </w:rPr>
      </w:pPr>
    </w:p>
    <w:p w14:paraId="6B11FA49" w14:textId="77777777" w:rsidR="00047967" w:rsidRPr="007E6C7D" w:rsidRDefault="00047967" w:rsidP="00991080">
      <w:pPr>
        <w:spacing w:before="0" w:after="0"/>
        <w:rPr>
          <w:rFonts w:ascii="Open Sans" w:eastAsiaTheme="majorEastAsia" w:hAnsi="Open Sans" w:cs="Open Sans"/>
          <w:b/>
          <w:bCs/>
          <w:color w:val="412878"/>
          <w:sz w:val="24"/>
          <w:szCs w:val="24"/>
        </w:rPr>
      </w:pPr>
      <w:r w:rsidRPr="007E6C7D">
        <w:rPr>
          <w:rFonts w:ascii="Open Sans" w:hAnsi="Open Sans" w:cs="Open Sans"/>
        </w:rPr>
        <w:br w:type="page"/>
      </w:r>
    </w:p>
    <w:p w14:paraId="272B4083" w14:textId="673993C6" w:rsidR="00BB6116" w:rsidRPr="00291CC7" w:rsidRDefault="00BB6116" w:rsidP="00991080">
      <w:pPr>
        <w:pStyle w:val="AQASectionTitle3"/>
        <w:rPr>
          <w:rFonts w:ascii="Open Sans Medium" w:hAnsi="Open Sans Medium" w:cs="Open Sans Medium"/>
          <w:sz w:val="32"/>
          <w:szCs w:val="32"/>
        </w:rPr>
      </w:pPr>
      <w:bookmarkStart w:id="29" w:name="festivals"/>
      <w:bookmarkEnd w:id="29"/>
      <w:r w:rsidRPr="00291CC7">
        <w:rPr>
          <w:rFonts w:ascii="Open Sans Medium" w:hAnsi="Open Sans Medium" w:cs="Open Sans Medium"/>
          <w:sz w:val="32"/>
          <w:szCs w:val="32"/>
        </w:rPr>
        <w:lastRenderedPageBreak/>
        <w:t>Lesson 23</w:t>
      </w:r>
    </w:p>
    <w:p w14:paraId="0D3C43EA" w14:textId="77777777" w:rsidR="00DE1E0E" w:rsidRPr="006A7F5D" w:rsidRDefault="00DE1E0E" w:rsidP="00991080">
      <w:pPr>
        <w:pStyle w:val="AQASectionTitle3"/>
        <w:rPr>
          <w:rFonts w:ascii="Open Sans Medium" w:hAnsi="Open Sans Medium" w:cs="Open Sans Medium"/>
          <w:sz w:val="28"/>
          <w:szCs w:val="28"/>
        </w:rPr>
      </w:pPr>
      <w:r w:rsidRPr="006A7F5D">
        <w:rPr>
          <w:rFonts w:ascii="Open Sans Medium" w:hAnsi="Open Sans Medium" w:cs="Open Sans Medium"/>
          <w:sz w:val="28"/>
          <w:szCs w:val="28"/>
        </w:rPr>
        <w:t>Topic title</w:t>
      </w:r>
    </w:p>
    <w:p w14:paraId="3A3137F3" w14:textId="555FDEB7" w:rsidR="00DE1E0E" w:rsidRPr="006A7F5D" w:rsidRDefault="0055775D" w:rsidP="00991080">
      <w:pPr>
        <w:spacing w:before="0" w:after="0"/>
        <w:rPr>
          <w:rFonts w:ascii="Open Sans" w:hAnsi="Open Sans" w:cs="Open Sans"/>
        </w:rPr>
      </w:pPr>
      <w:r w:rsidRPr="006A7F5D">
        <w:rPr>
          <w:rFonts w:ascii="Open Sans" w:hAnsi="Open Sans" w:cs="Open Sans"/>
        </w:rPr>
        <w:t>Festivals and retreats and their importance to Buddhists in Great Britain today, including the celebrations, origins and significance of</w:t>
      </w:r>
      <w:r w:rsidR="00DD3220">
        <w:rPr>
          <w:rFonts w:ascii="Open Sans" w:hAnsi="Open Sans" w:cs="Open Sans"/>
        </w:rPr>
        <w:t xml:space="preserve"> Wesak</w:t>
      </w:r>
      <w:r w:rsidRPr="006A7F5D">
        <w:rPr>
          <w:rFonts w:ascii="Open Sans" w:hAnsi="Open Sans" w:cs="Open Sans"/>
        </w:rPr>
        <w:t>.</w:t>
      </w:r>
    </w:p>
    <w:p w14:paraId="0AB8A713" w14:textId="6705EFF4" w:rsidR="00A3199F" w:rsidRPr="006A7F5D" w:rsidRDefault="00A3199F" w:rsidP="00991080">
      <w:pPr>
        <w:pStyle w:val="AQASectionTitle3"/>
        <w:rPr>
          <w:rFonts w:ascii="Open Sans Medium" w:hAnsi="Open Sans Medium" w:cs="Open Sans Medium"/>
          <w:sz w:val="28"/>
          <w:szCs w:val="28"/>
        </w:rPr>
      </w:pPr>
      <w:r w:rsidRPr="006A7F5D">
        <w:rPr>
          <w:rFonts w:ascii="Open Sans Medium" w:hAnsi="Open Sans Medium" w:cs="Open Sans Medium"/>
          <w:sz w:val="28"/>
          <w:szCs w:val="28"/>
        </w:rPr>
        <w:t xml:space="preserve">Specification content </w:t>
      </w:r>
      <w:bookmarkStart w:id="30" w:name="number13"/>
    </w:p>
    <w:bookmarkEnd w:id="30"/>
    <w:p w14:paraId="56F1342B" w14:textId="6191B961" w:rsidR="00047967" w:rsidRPr="006A7F5D" w:rsidRDefault="00047967" w:rsidP="00991080">
      <w:pPr>
        <w:spacing w:before="0"/>
        <w:rPr>
          <w:rFonts w:ascii="Open Sans" w:hAnsi="Open Sans" w:cs="Open Sans"/>
        </w:rPr>
      </w:pPr>
      <w:r w:rsidRPr="006A7F5D">
        <w:rPr>
          <w:rFonts w:ascii="Open Sans" w:hAnsi="Open Sans" w:cs="Open Sans"/>
        </w:rPr>
        <w:t>Wesak</w:t>
      </w:r>
      <w:r w:rsidR="006A7F5D">
        <w:rPr>
          <w:rFonts w:ascii="Open Sans" w:hAnsi="Open Sans" w:cs="Open Sans"/>
        </w:rPr>
        <w:t>.</w:t>
      </w:r>
    </w:p>
    <w:p w14:paraId="68EE350E" w14:textId="559B5D58" w:rsidR="00A3199F" w:rsidRPr="006A7F5D" w:rsidRDefault="00A3199F" w:rsidP="00991080">
      <w:pPr>
        <w:pStyle w:val="AQASectionTitle3"/>
        <w:rPr>
          <w:rFonts w:ascii="Open Sans Medium" w:hAnsi="Open Sans Medium" w:cs="Open Sans Medium"/>
          <w:sz w:val="28"/>
          <w:szCs w:val="28"/>
        </w:rPr>
      </w:pPr>
      <w:r w:rsidRPr="006A7F5D">
        <w:rPr>
          <w:rFonts w:ascii="Open Sans Medium" w:hAnsi="Open Sans Medium" w:cs="Open Sans Medium"/>
          <w:sz w:val="28"/>
          <w:szCs w:val="28"/>
        </w:rPr>
        <w:t>Learning outcomes</w:t>
      </w:r>
    </w:p>
    <w:p w14:paraId="227E1499" w14:textId="77777777" w:rsidR="00047967" w:rsidRPr="007E6C7D" w:rsidRDefault="00047967" w:rsidP="00991080">
      <w:pPr>
        <w:pStyle w:val="ListParagraph"/>
        <w:numPr>
          <w:ilvl w:val="0"/>
          <w:numId w:val="71"/>
        </w:numPr>
        <w:ind w:left="360"/>
        <w:rPr>
          <w:rFonts w:ascii="Open Sans" w:hAnsi="Open Sans" w:cs="Open Sans"/>
          <w:color w:val="auto"/>
        </w:rPr>
      </w:pPr>
      <w:r w:rsidRPr="007E6C7D">
        <w:rPr>
          <w:rFonts w:ascii="Open Sans" w:hAnsi="Open Sans" w:cs="Open Sans"/>
        </w:rPr>
        <w:t>Students will be able to explain the origins of Wesak.</w:t>
      </w:r>
    </w:p>
    <w:p w14:paraId="581271D3" w14:textId="77777777" w:rsidR="00047967" w:rsidRPr="007E6C7D" w:rsidRDefault="00047967" w:rsidP="00991080">
      <w:pPr>
        <w:pStyle w:val="ListParagraph"/>
        <w:numPr>
          <w:ilvl w:val="0"/>
          <w:numId w:val="71"/>
        </w:numPr>
        <w:ind w:left="360"/>
        <w:rPr>
          <w:rFonts w:ascii="Open Sans" w:hAnsi="Open Sans" w:cs="Open Sans"/>
        </w:rPr>
      </w:pPr>
      <w:r w:rsidRPr="007E6C7D">
        <w:rPr>
          <w:rFonts w:ascii="Open Sans" w:hAnsi="Open Sans" w:cs="Open Sans"/>
        </w:rPr>
        <w:t>Students will be able to describe the key practices of Wesak.</w:t>
      </w:r>
    </w:p>
    <w:p w14:paraId="4458D6EE" w14:textId="102A5971" w:rsidR="00047967" w:rsidRPr="007E6C7D" w:rsidRDefault="00047967" w:rsidP="00991080">
      <w:pPr>
        <w:pStyle w:val="ListParagraph"/>
        <w:numPr>
          <w:ilvl w:val="0"/>
          <w:numId w:val="71"/>
        </w:numPr>
        <w:ind w:left="360"/>
        <w:rPr>
          <w:rFonts w:ascii="Open Sans" w:hAnsi="Open Sans" w:cs="Open Sans"/>
        </w:rPr>
      </w:pPr>
      <w:r w:rsidRPr="007E6C7D">
        <w:rPr>
          <w:rFonts w:ascii="Open Sans" w:hAnsi="Open Sans" w:cs="Open Sans"/>
        </w:rPr>
        <w:t>Students will be able to explain the significance of these practices and how they relate to Buddhist beliefs.</w:t>
      </w:r>
    </w:p>
    <w:p w14:paraId="157639EC" w14:textId="09373849" w:rsidR="00A3199F" w:rsidRPr="006A7F5D" w:rsidRDefault="00A3199F" w:rsidP="00991080">
      <w:pPr>
        <w:pStyle w:val="AQASectionTitle3"/>
        <w:rPr>
          <w:rFonts w:ascii="Open Sans Medium" w:hAnsi="Open Sans Medium" w:cs="Open Sans Medium"/>
          <w:sz w:val="28"/>
          <w:szCs w:val="28"/>
        </w:rPr>
      </w:pPr>
      <w:r w:rsidRPr="006A7F5D">
        <w:rPr>
          <w:rFonts w:ascii="Open Sans Medium" w:hAnsi="Open Sans Medium" w:cs="Open Sans Medium"/>
          <w:sz w:val="28"/>
          <w:szCs w:val="28"/>
        </w:rPr>
        <w:t>Possible teaching and learning activities</w:t>
      </w:r>
    </w:p>
    <w:p w14:paraId="21171429" w14:textId="1A291BE8" w:rsidR="00047967" w:rsidRPr="007E6C7D" w:rsidRDefault="00047967" w:rsidP="00991080">
      <w:pPr>
        <w:pStyle w:val="ListParagraph"/>
        <w:numPr>
          <w:ilvl w:val="0"/>
          <w:numId w:val="72"/>
        </w:numPr>
        <w:ind w:left="360"/>
        <w:rPr>
          <w:rFonts w:ascii="Open Sans" w:hAnsi="Open Sans" w:cs="Open Sans"/>
          <w:color w:val="auto"/>
        </w:rPr>
      </w:pPr>
      <w:r w:rsidRPr="007E6C7D">
        <w:rPr>
          <w:rFonts w:ascii="Open Sans" w:hAnsi="Open Sans" w:cs="Open Sans"/>
        </w:rPr>
        <w:t>In small groups, students could be given a Buddhist account of what happens during the festival of Wesak. Students should list they key practices of Wesak and then discuss these practices so that they can be related to an associated Buddhist belief. Views should then be discussed among the group as a whole.</w:t>
      </w:r>
    </w:p>
    <w:p w14:paraId="312AB48D" w14:textId="77777777" w:rsidR="00047967" w:rsidRPr="007E6C7D" w:rsidRDefault="00047967" w:rsidP="00991080">
      <w:pPr>
        <w:pStyle w:val="ListParagraph"/>
        <w:numPr>
          <w:ilvl w:val="0"/>
          <w:numId w:val="72"/>
        </w:numPr>
        <w:ind w:left="360"/>
        <w:rPr>
          <w:rFonts w:ascii="Open Sans" w:hAnsi="Open Sans" w:cs="Open Sans"/>
        </w:rPr>
      </w:pPr>
      <w:r w:rsidRPr="007E6C7D">
        <w:rPr>
          <w:rFonts w:ascii="Open Sans" w:hAnsi="Open Sans" w:cs="Open Sans"/>
        </w:rPr>
        <w:t>Students should research the timings and reasons for it being celebrated.</w:t>
      </w:r>
    </w:p>
    <w:p w14:paraId="6D852C75" w14:textId="77777777" w:rsidR="00047967" w:rsidRPr="007E6C7D" w:rsidRDefault="00047967" w:rsidP="00991080">
      <w:pPr>
        <w:pStyle w:val="ListParagraph"/>
        <w:numPr>
          <w:ilvl w:val="0"/>
          <w:numId w:val="72"/>
        </w:numPr>
        <w:ind w:left="360"/>
        <w:rPr>
          <w:rFonts w:ascii="Open Sans" w:hAnsi="Open Sans" w:cs="Open Sans"/>
        </w:rPr>
      </w:pPr>
      <w:r w:rsidRPr="007E6C7D">
        <w:rPr>
          <w:rFonts w:ascii="Open Sans" w:hAnsi="Open Sans" w:cs="Open Sans"/>
        </w:rPr>
        <w:t>Students could watch a video of Buddhists celebrating Wesak.</w:t>
      </w:r>
    </w:p>
    <w:p w14:paraId="2B233045" w14:textId="77777777" w:rsidR="006A7F5D" w:rsidRPr="006A7F5D" w:rsidRDefault="006A7F5D" w:rsidP="00991080">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7C7F2A35" w14:textId="77777777" w:rsidR="00047967" w:rsidRPr="006A7F5D" w:rsidRDefault="00047967" w:rsidP="00991080">
      <w:pPr>
        <w:spacing w:before="0"/>
        <w:rPr>
          <w:rFonts w:ascii="Open Sans" w:hAnsi="Open Sans" w:cs="Open Sans"/>
        </w:rPr>
      </w:pPr>
      <w:r w:rsidRPr="006A7F5D">
        <w:rPr>
          <w:rFonts w:ascii="Open Sans" w:hAnsi="Open Sans" w:cs="Open Sans"/>
        </w:rPr>
        <w:t>Students could answer a 12 mark evaluation question on whether festivals are important in contemporary Britain.</w:t>
      </w:r>
    </w:p>
    <w:p w14:paraId="7398D26C" w14:textId="77777777" w:rsidR="00A3199F" w:rsidRPr="006A7F5D" w:rsidRDefault="00A3199F" w:rsidP="00991080">
      <w:pPr>
        <w:pStyle w:val="AQASectionTitle3"/>
        <w:rPr>
          <w:rFonts w:ascii="Open Sans Medium" w:hAnsi="Open Sans Medium" w:cs="Open Sans Medium"/>
          <w:sz w:val="28"/>
          <w:szCs w:val="28"/>
        </w:rPr>
      </w:pPr>
      <w:r w:rsidRPr="006A7F5D">
        <w:rPr>
          <w:rFonts w:ascii="Open Sans Medium" w:hAnsi="Open Sans Medium" w:cs="Open Sans Medium"/>
          <w:sz w:val="28"/>
          <w:szCs w:val="28"/>
        </w:rPr>
        <w:t>Resources</w:t>
      </w:r>
    </w:p>
    <w:p w14:paraId="60BAE9FD" w14:textId="77777777" w:rsidR="00047967" w:rsidRPr="007E6C7D" w:rsidRDefault="00047967" w:rsidP="00991080">
      <w:pPr>
        <w:pStyle w:val="ListParagraph"/>
        <w:numPr>
          <w:ilvl w:val="0"/>
          <w:numId w:val="73"/>
        </w:numPr>
        <w:ind w:left="360"/>
        <w:rPr>
          <w:rFonts w:ascii="Open Sans" w:hAnsi="Open Sans" w:cs="Open Sans"/>
          <w:color w:val="auto"/>
        </w:rPr>
      </w:pPr>
      <w:r w:rsidRPr="007E6C7D">
        <w:rPr>
          <w:rFonts w:ascii="Open Sans" w:hAnsi="Open Sans" w:cs="Open Sans"/>
        </w:rPr>
        <w:t>Guided worksheet detailing the key practices during Wesak.</w:t>
      </w:r>
    </w:p>
    <w:p w14:paraId="50016083" w14:textId="77777777" w:rsidR="00047967" w:rsidRPr="007E6C7D" w:rsidRDefault="00047967" w:rsidP="00991080">
      <w:pPr>
        <w:pStyle w:val="ListParagraph"/>
        <w:numPr>
          <w:ilvl w:val="0"/>
          <w:numId w:val="73"/>
        </w:numPr>
        <w:ind w:left="360"/>
        <w:rPr>
          <w:rFonts w:ascii="Open Sans" w:hAnsi="Open Sans" w:cs="Open Sans"/>
        </w:rPr>
      </w:pPr>
      <w:r w:rsidRPr="007E6C7D">
        <w:rPr>
          <w:rFonts w:ascii="Open Sans" w:hAnsi="Open Sans" w:cs="Open Sans"/>
        </w:rPr>
        <w:t>Internet/textbook for research.</w:t>
      </w:r>
    </w:p>
    <w:p w14:paraId="5E0B8C7A" w14:textId="3EF207AF" w:rsidR="00A3199F" w:rsidRPr="007E6C7D" w:rsidRDefault="00047967" w:rsidP="00991080">
      <w:pPr>
        <w:pStyle w:val="ListParagraph"/>
        <w:numPr>
          <w:ilvl w:val="0"/>
          <w:numId w:val="73"/>
        </w:numPr>
        <w:ind w:left="360"/>
        <w:rPr>
          <w:rFonts w:ascii="Open Sans" w:hAnsi="Open Sans" w:cs="Open Sans"/>
        </w:rPr>
      </w:pPr>
      <w:r w:rsidRPr="007E6C7D">
        <w:rPr>
          <w:rFonts w:ascii="Open Sans" w:hAnsi="Open Sans" w:cs="Open Sans"/>
        </w:rPr>
        <w:t>Video of Buddhists celebrating Wesak.</w:t>
      </w:r>
    </w:p>
    <w:p w14:paraId="7B84294B" w14:textId="183129CB" w:rsidR="00047967" w:rsidRPr="007E6C7D" w:rsidRDefault="00047967" w:rsidP="00991080">
      <w:pPr>
        <w:rPr>
          <w:rFonts w:ascii="Open Sans" w:hAnsi="Open Sans" w:cs="Open Sans"/>
        </w:rPr>
      </w:pPr>
    </w:p>
    <w:p w14:paraId="16FD2C87" w14:textId="77777777" w:rsidR="00047967" w:rsidRPr="007E6C7D" w:rsidRDefault="00047967" w:rsidP="00991080">
      <w:pPr>
        <w:spacing w:before="0" w:after="0"/>
        <w:rPr>
          <w:rFonts w:ascii="Open Sans" w:eastAsiaTheme="majorEastAsia" w:hAnsi="Open Sans" w:cs="Open Sans"/>
          <w:b/>
          <w:bCs/>
          <w:color w:val="412878"/>
          <w:sz w:val="24"/>
          <w:szCs w:val="24"/>
          <w:lang w:val="en-GB"/>
        </w:rPr>
      </w:pPr>
      <w:r w:rsidRPr="007E6C7D">
        <w:rPr>
          <w:rFonts w:ascii="Open Sans" w:hAnsi="Open Sans" w:cs="Open Sans"/>
          <w:lang w:val="en-GB"/>
        </w:rPr>
        <w:br w:type="page"/>
      </w:r>
    </w:p>
    <w:p w14:paraId="06FBB1E0" w14:textId="23BAABA0" w:rsidR="00BB6116" w:rsidRPr="00291CC7" w:rsidRDefault="00BB6116" w:rsidP="00991080">
      <w:pPr>
        <w:pStyle w:val="AQASectionTitle3"/>
        <w:rPr>
          <w:rFonts w:ascii="Open Sans Medium" w:hAnsi="Open Sans Medium" w:cs="Open Sans Medium"/>
          <w:sz w:val="32"/>
          <w:szCs w:val="32"/>
        </w:rPr>
      </w:pPr>
      <w:r w:rsidRPr="00291CC7">
        <w:rPr>
          <w:rFonts w:ascii="Open Sans Medium" w:hAnsi="Open Sans Medium" w:cs="Open Sans Medium"/>
          <w:sz w:val="32"/>
          <w:szCs w:val="32"/>
        </w:rPr>
        <w:lastRenderedPageBreak/>
        <w:t>Lesson 24</w:t>
      </w:r>
    </w:p>
    <w:p w14:paraId="6A77F429" w14:textId="77777777" w:rsidR="00DE1E0E" w:rsidRPr="00351039" w:rsidRDefault="00DE1E0E" w:rsidP="00991080">
      <w:pPr>
        <w:pStyle w:val="AQASectionTitle3"/>
        <w:rPr>
          <w:rFonts w:ascii="Open Sans Medium" w:hAnsi="Open Sans Medium" w:cs="Open Sans Medium"/>
          <w:sz w:val="28"/>
          <w:szCs w:val="28"/>
        </w:rPr>
      </w:pPr>
      <w:r w:rsidRPr="00351039">
        <w:rPr>
          <w:rFonts w:ascii="Open Sans Medium" w:hAnsi="Open Sans Medium" w:cs="Open Sans Medium"/>
          <w:sz w:val="28"/>
          <w:szCs w:val="28"/>
        </w:rPr>
        <w:t>Topic title</w:t>
      </w:r>
    </w:p>
    <w:p w14:paraId="73B7BA6E" w14:textId="63185A51" w:rsidR="00DE1E0E" w:rsidRPr="00351039" w:rsidRDefault="0055775D" w:rsidP="00991080">
      <w:pPr>
        <w:spacing w:before="0" w:after="0"/>
        <w:rPr>
          <w:rFonts w:ascii="Open Sans" w:hAnsi="Open Sans" w:cs="Open Sans"/>
        </w:rPr>
      </w:pPr>
      <w:r w:rsidRPr="00351039">
        <w:rPr>
          <w:rFonts w:ascii="Open Sans" w:hAnsi="Open Sans" w:cs="Open Sans"/>
        </w:rPr>
        <w:t>Festivals and retreats and their importance to Buddhists in Great Britain today, including the celebration, origins and significance of</w:t>
      </w:r>
      <w:r w:rsidR="00DD3220">
        <w:rPr>
          <w:rFonts w:ascii="Open Sans" w:hAnsi="Open Sans" w:cs="Open Sans"/>
        </w:rPr>
        <w:t xml:space="preserve"> Parinirvana Day</w:t>
      </w:r>
      <w:r w:rsidRPr="00351039">
        <w:rPr>
          <w:rFonts w:ascii="Open Sans" w:hAnsi="Open Sans" w:cs="Open Sans"/>
        </w:rPr>
        <w:t>.</w:t>
      </w:r>
    </w:p>
    <w:p w14:paraId="020C75F4" w14:textId="550676F5" w:rsidR="00047967" w:rsidRPr="00351039" w:rsidRDefault="00047967" w:rsidP="00991080">
      <w:pPr>
        <w:pStyle w:val="AQASectionTitle3"/>
        <w:rPr>
          <w:rFonts w:ascii="Open Sans Medium" w:hAnsi="Open Sans Medium" w:cs="Open Sans Medium"/>
          <w:sz w:val="28"/>
          <w:szCs w:val="28"/>
        </w:rPr>
      </w:pPr>
      <w:r w:rsidRPr="00351039">
        <w:rPr>
          <w:rFonts w:ascii="Open Sans Medium" w:hAnsi="Open Sans Medium" w:cs="Open Sans Medium"/>
          <w:sz w:val="28"/>
          <w:szCs w:val="28"/>
        </w:rPr>
        <w:t xml:space="preserve">Specification content </w:t>
      </w:r>
    </w:p>
    <w:p w14:paraId="712EF6B8" w14:textId="007BF273" w:rsidR="00047967" w:rsidRPr="00351039" w:rsidRDefault="00047967" w:rsidP="00991080">
      <w:pPr>
        <w:spacing w:before="0"/>
        <w:rPr>
          <w:rFonts w:ascii="Open Sans" w:hAnsi="Open Sans" w:cs="Open Sans"/>
        </w:rPr>
      </w:pPr>
      <w:r w:rsidRPr="00351039">
        <w:rPr>
          <w:rFonts w:ascii="Open Sans" w:hAnsi="Open Sans" w:cs="Open Sans"/>
        </w:rPr>
        <w:t>Parinirvana Day.</w:t>
      </w:r>
    </w:p>
    <w:p w14:paraId="3315C1AC" w14:textId="2E10D44F" w:rsidR="00047967" w:rsidRPr="00351039" w:rsidRDefault="00047967" w:rsidP="00991080">
      <w:pPr>
        <w:pStyle w:val="AQASectionTitle3"/>
        <w:rPr>
          <w:rFonts w:ascii="Open Sans Medium" w:hAnsi="Open Sans Medium" w:cs="Open Sans Medium"/>
          <w:sz w:val="28"/>
          <w:szCs w:val="28"/>
        </w:rPr>
      </w:pPr>
      <w:r w:rsidRPr="00351039">
        <w:rPr>
          <w:rFonts w:ascii="Open Sans Medium" w:hAnsi="Open Sans Medium" w:cs="Open Sans Medium"/>
          <w:sz w:val="28"/>
          <w:szCs w:val="28"/>
        </w:rPr>
        <w:t>Learning outcomes</w:t>
      </w:r>
    </w:p>
    <w:p w14:paraId="0D062681" w14:textId="77777777" w:rsidR="00047967" w:rsidRPr="007E6C7D" w:rsidRDefault="00047967" w:rsidP="00991080">
      <w:pPr>
        <w:pStyle w:val="ListParagraph"/>
        <w:numPr>
          <w:ilvl w:val="0"/>
          <w:numId w:val="74"/>
        </w:numPr>
        <w:ind w:left="360"/>
        <w:rPr>
          <w:rFonts w:ascii="Open Sans" w:hAnsi="Open Sans" w:cs="Open Sans"/>
          <w:color w:val="auto"/>
        </w:rPr>
      </w:pPr>
      <w:r w:rsidRPr="007E6C7D">
        <w:rPr>
          <w:rFonts w:ascii="Open Sans" w:hAnsi="Open Sans" w:cs="Open Sans"/>
        </w:rPr>
        <w:t>Students will be able to explain the origins of Parinirvana Day.</w:t>
      </w:r>
    </w:p>
    <w:p w14:paraId="55A34FB5" w14:textId="77777777" w:rsidR="00047967" w:rsidRPr="007E6C7D" w:rsidRDefault="00047967" w:rsidP="00991080">
      <w:pPr>
        <w:pStyle w:val="ListParagraph"/>
        <w:numPr>
          <w:ilvl w:val="0"/>
          <w:numId w:val="74"/>
        </w:numPr>
        <w:ind w:left="360"/>
        <w:rPr>
          <w:rFonts w:ascii="Open Sans" w:hAnsi="Open Sans" w:cs="Open Sans"/>
        </w:rPr>
      </w:pPr>
      <w:r w:rsidRPr="007E6C7D">
        <w:rPr>
          <w:rFonts w:ascii="Open Sans" w:hAnsi="Open Sans" w:cs="Open Sans"/>
        </w:rPr>
        <w:t>Students will be able to describe key practices of Parinirvana Day.</w:t>
      </w:r>
    </w:p>
    <w:p w14:paraId="56ADACD2" w14:textId="2764924E" w:rsidR="00047967" w:rsidRPr="007E6C7D" w:rsidRDefault="00047967" w:rsidP="00991080">
      <w:pPr>
        <w:pStyle w:val="ListParagraph"/>
        <w:numPr>
          <w:ilvl w:val="0"/>
          <w:numId w:val="74"/>
        </w:numPr>
        <w:ind w:left="360"/>
        <w:rPr>
          <w:rFonts w:ascii="Open Sans" w:hAnsi="Open Sans" w:cs="Open Sans"/>
        </w:rPr>
      </w:pPr>
      <w:r w:rsidRPr="007E6C7D">
        <w:rPr>
          <w:rFonts w:ascii="Open Sans" w:hAnsi="Open Sans" w:cs="Open Sans"/>
        </w:rPr>
        <w:t>Students will be able to explain the significance of the events/celebrations of Parinirvana Day.</w:t>
      </w:r>
    </w:p>
    <w:p w14:paraId="64B3A785" w14:textId="4EF846AE" w:rsidR="00047967" w:rsidRPr="00351039" w:rsidRDefault="00047967" w:rsidP="00991080">
      <w:pPr>
        <w:pStyle w:val="AQASectionTitle3"/>
        <w:rPr>
          <w:rFonts w:ascii="Open Sans Medium" w:hAnsi="Open Sans Medium" w:cs="Open Sans Medium"/>
          <w:sz w:val="28"/>
          <w:szCs w:val="28"/>
        </w:rPr>
      </w:pPr>
      <w:r w:rsidRPr="00351039">
        <w:rPr>
          <w:rFonts w:ascii="Open Sans Medium" w:hAnsi="Open Sans Medium" w:cs="Open Sans Medium"/>
          <w:sz w:val="28"/>
          <w:szCs w:val="28"/>
        </w:rPr>
        <w:t>Possible teaching and learning activities</w:t>
      </w:r>
    </w:p>
    <w:p w14:paraId="73AF965E" w14:textId="29782F0D" w:rsidR="00047967" w:rsidRPr="007E6C7D" w:rsidRDefault="00047967" w:rsidP="00991080">
      <w:pPr>
        <w:pStyle w:val="ListParagraph"/>
        <w:numPr>
          <w:ilvl w:val="0"/>
          <w:numId w:val="75"/>
        </w:numPr>
        <w:ind w:left="360"/>
        <w:rPr>
          <w:rFonts w:ascii="Open Sans" w:hAnsi="Open Sans" w:cs="Open Sans"/>
          <w:color w:val="auto"/>
        </w:rPr>
      </w:pPr>
      <w:r w:rsidRPr="007E6C7D">
        <w:rPr>
          <w:rFonts w:ascii="Open Sans" w:hAnsi="Open Sans" w:cs="Open Sans"/>
        </w:rPr>
        <w:t>Students could be shown a picture of the Reclining Buddha (Bangkok). The concept of parinirvana can subsequently be explained as a way of illustrating the origins of Parinirvana Day.</w:t>
      </w:r>
    </w:p>
    <w:p w14:paraId="58A24018" w14:textId="5B54A943" w:rsidR="00047967" w:rsidRPr="007E6C7D" w:rsidRDefault="00047967" w:rsidP="00991080">
      <w:pPr>
        <w:pStyle w:val="ListParagraph"/>
        <w:numPr>
          <w:ilvl w:val="0"/>
          <w:numId w:val="75"/>
        </w:numPr>
        <w:ind w:left="360"/>
        <w:rPr>
          <w:rFonts w:ascii="Open Sans" w:hAnsi="Open Sans" w:cs="Open Sans"/>
        </w:rPr>
      </w:pPr>
      <w:r w:rsidRPr="007E6C7D">
        <w:rPr>
          <w:rFonts w:ascii="Open Sans" w:hAnsi="Open Sans" w:cs="Open Sans"/>
        </w:rPr>
        <w:t>Students can watch a video on the key rituals/practices of Parinirvana Day. Students could take notes and then compare details in groups. Students could discuss the importance of each ritual and how each ritual is associated with a corresponding Buddhist belief. Students could then discuss their findings with the rest of the group.</w:t>
      </w:r>
    </w:p>
    <w:p w14:paraId="2DFA3C8E" w14:textId="77777777" w:rsidR="00351039" w:rsidRPr="006A7F5D" w:rsidRDefault="00351039" w:rsidP="00991080">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5E05ECD5" w14:textId="77777777" w:rsidR="00047967" w:rsidRPr="00351039" w:rsidRDefault="00047967" w:rsidP="00991080">
      <w:pPr>
        <w:spacing w:before="0"/>
        <w:rPr>
          <w:rFonts w:ascii="Open Sans" w:hAnsi="Open Sans" w:cs="Open Sans"/>
        </w:rPr>
      </w:pPr>
      <w:r w:rsidRPr="00351039">
        <w:rPr>
          <w:rFonts w:ascii="Open Sans" w:hAnsi="Open Sans" w:cs="Open Sans"/>
        </w:rPr>
        <w:t>Students should find out which Buddhist school Parinirvana Day is usually associated with and in which countries it is predominantly celebrated.</w:t>
      </w:r>
    </w:p>
    <w:p w14:paraId="5B2E8776" w14:textId="03FC5FCE" w:rsidR="00047967" w:rsidRPr="00351039" w:rsidRDefault="00047967" w:rsidP="00991080">
      <w:pPr>
        <w:pStyle w:val="AQASectionTitle3"/>
        <w:rPr>
          <w:rFonts w:ascii="Open Sans Medium" w:hAnsi="Open Sans Medium" w:cs="Open Sans Medium"/>
          <w:sz w:val="28"/>
          <w:szCs w:val="28"/>
        </w:rPr>
      </w:pPr>
      <w:r w:rsidRPr="00351039">
        <w:rPr>
          <w:rFonts w:ascii="Open Sans Medium" w:hAnsi="Open Sans Medium" w:cs="Open Sans Medium"/>
          <w:sz w:val="28"/>
          <w:szCs w:val="28"/>
        </w:rPr>
        <w:t>Resources</w:t>
      </w:r>
    </w:p>
    <w:p w14:paraId="11C08821" w14:textId="77777777" w:rsidR="00047967" w:rsidRPr="007E6C7D" w:rsidRDefault="00047967" w:rsidP="00991080">
      <w:pPr>
        <w:pStyle w:val="ListParagraph"/>
        <w:numPr>
          <w:ilvl w:val="0"/>
          <w:numId w:val="76"/>
        </w:numPr>
        <w:ind w:left="360"/>
        <w:rPr>
          <w:rFonts w:ascii="Open Sans" w:hAnsi="Open Sans" w:cs="Open Sans"/>
          <w:color w:val="auto"/>
        </w:rPr>
      </w:pPr>
      <w:r w:rsidRPr="007E6C7D">
        <w:rPr>
          <w:rFonts w:ascii="Open Sans" w:hAnsi="Open Sans" w:cs="Open Sans"/>
        </w:rPr>
        <w:t>Picture of the Reclining Buddha in Bangkok.</w:t>
      </w:r>
    </w:p>
    <w:p w14:paraId="1B64A23C" w14:textId="77777777" w:rsidR="00047967" w:rsidRPr="007E6C7D" w:rsidRDefault="00047967" w:rsidP="00991080">
      <w:pPr>
        <w:pStyle w:val="ListParagraph"/>
        <w:numPr>
          <w:ilvl w:val="0"/>
          <w:numId w:val="76"/>
        </w:numPr>
        <w:ind w:left="360"/>
        <w:rPr>
          <w:rFonts w:ascii="Open Sans" w:hAnsi="Open Sans" w:cs="Open Sans"/>
        </w:rPr>
      </w:pPr>
      <w:r w:rsidRPr="007E6C7D">
        <w:rPr>
          <w:rFonts w:ascii="Open Sans" w:hAnsi="Open Sans" w:cs="Open Sans"/>
        </w:rPr>
        <w:t>Video of Buddhists celebrating Paranirvana Day.</w:t>
      </w:r>
    </w:p>
    <w:p w14:paraId="03F4238D" w14:textId="5568D346" w:rsidR="00047967" w:rsidRPr="007E6C7D" w:rsidRDefault="00047967" w:rsidP="00991080">
      <w:pPr>
        <w:pStyle w:val="ListParagraph"/>
        <w:numPr>
          <w:ilvl w:val="0"/>
          <w:numId w:val="76"/>
        </w:numPr>
        <w:ind w:left="360"/>
        <w:rPr>
          <w:rFonts w:ascii="Open Sans" w:hAnsi="Open Sans" w:cs="Open Sans"/>
        </w:rPr>
      </w:pPr>
      <w:r w:rsidRPr="007E6C7D">
        <w:rPr>
          <w:rFonts w:ascii="Open Sans" w:hAnsi="Open Sans" w:cs="Open Sans"/>
        </w:rPr>
        <w:t>A relevant textbook.</w:t>
      </w:r>
    </w:p>
    <w:p w14:paraId="311D1ADA" w14:textId="6D6925E6" w:rsidR="00047967" w:rsidRPr="007E6C7D" w:rsidRDefault="00047967" w:rsidP="00991080">
      <w:pPr>
        <w:rPr>
          <w:rFonts w:ascii="Open Sans" w:hAnsi="Open Sans" w:cs="Open Sans"/>
        </w:rPr>
      </w:pPr>
    </w:p>
    <w:p w14:paraId="75DFD1FA" w14:textId="2687538A" w:rsidR="00047967" w:rsidRPr="007E6C7D" w:rsidRDefault="00047967" w:rsidP="00991080">
      <w:pPr>
        <w:rPr>
          <w:rFonts w:ascii="Open Sans" w:hAnsi="Open Sans" w:cs="Open Sans"/>
        </w:rPr>
      </w:pPr>
    </w:p>
    <w:p w14:paraId="7DE612AA" w14:textId="77777777" w:rsidR="00047967" w:rsidRPr="007E6C7D" w:rsidRDefault="00047967" w:rsidP="00991080">
      <w:pPr>
        <w:spacing w:before="0" w:after="0"/>
        <w:rPr>
          <w:rFonts w:ascii="Open Sans" w:eastAsiaTheme="majorEastAsia" w:hAnsi="Open Sans" w:cs="Open Sans"/>
          <w:b/>
          <w:bCs/>
          <w:color w:val="412878"/>
          <w:sz w:val="24"/>
          <w:szCs w:val="24"/>
        </w:rPr>
      </w:pPr>
      <w:r w:rsidRPr="007E6C7D">
        <w:rPr>
          <w:rFonts w:ascii="Open Sans" w:hAnsi="Open Sans" w:cs="Open Sans"/>
        </w:rPr>
        <w:br w:type="page"/>
      </w:r>
    </w:p>
    <w:p w14:paraId="5D0AD512" w14:textId="3468F245" w:rsidR="00BB6116" w:rsidRPr="00291CC7" w:rsidRDefault="00BB6116" w:rsidP="00991080">
      <w:pPr>
        <w:pStyle w:val="AQASectionTitle3"/>
        <w:rPr>
          <w:rFonts w:ascii="Open Sans Medium" w:hAnsi="Open Sans Medium" w:cs="Open Sans Medium"/>
          <w:sz w:val="32"/>
          <w:szCs w:val="32"/>
        </w:rPr>
      </w:pPr>
      <w:bookmarkStart w:id="31" w:name="ethicalteaching"/>
      <w:bookmarkEnd w:id="31"/>
      <w:r w:rsidRPr="00291CC7">
        <w:rPr>
          <w:rFonts w:ascii="Open Sans Medium" w:hAnsi="Open Sans Medium" w:cs="Open Sans Medium"/>
          <w:sz w:val="32"/>
          <w:szCs w:val="32"/>
        </w:rPr>
        <w:lastRenderedPageBreak/>
        <w:t>Lesson 25</w:t>
      </w:r>
    </w:p>
    <w:p w14:paraId="61C39C0F" w14:textId="77777777" w:rsidR="00DE1E0E" w:rsidRPr="00351039" w:rsidRDefault="00DE1E0E" w:rsidP="00991080">
      <w:pPr>
        <w:pStyle w:val="AQASectionTitle3"/>
        <w:rPr>
          <w:rFonts w:ascii="Open Sans Medium" w:hAnsi="Open Sans Medium" w:cs="Open Sans Medium"/>
          <w:sz w:val="28"/>
          <w:szCs w:val="28"/>
        </w:rPr>
      </w:pPr>
      <w:r w:rsidRPr="00351039">
        <w:rPr>
          <w:rFonts w:ascii="Open Sans Medium" w:hAnsi="Open Sans Medium" w:cs="Open Sans Medium"/>
          <w:sz w:val="28"/>
          <w:szCs w:val="28"/>
        </w:rPr>
        <w:t>Topic title</w:t>
      </w:r>
    </w:p>
    <w:p w14:paraId="7A7125C9" w14:textId="7424E7F4" w:rsidR="00DE1E0E" w:rsidRPr="00351039" w:rsidRDefault="00F74EEE" w:rsidP="00991080">
      <w:pPr>
        <w:spacing w:before="0" w:after="0"/>
        <w:rPr>
          <w:rFonts w:ascii="Open Sans" w:hAnsi="Open Sans" w:cs="Open Sans"/>
        </w:rPr>
      </w:pPr>
      <w:bookmarkStart w:id="32" w:name="number14"/>
      <w:r w:rsidRPr="00351039">
        <w:rPr>
          <w:rFonts w:ascii="Open Sans" w:hAnsi="Open Sans" w:cs="Open Sans"/>
        </w:rPr>
        <w:t>Ethical teaching</w:t>
      </w:r>
      <w:bookmarkEnd w:id="32"/>
      <w:r w:rsidR="00351039">
        <w:rPr>
          <w:rFonts w:ascii="Open Sans" w:hAnsi="Open Sans" w:cs="Open Sans"/>
        </w:rPr>
        <w:t>.</w:t>
      </w:r>
    </w:p>
    <w:p w14:paraId="72EE9C9E" w14:textId="66E44517" w:rsidR="00047967" w:rsidRPr="00351039" w:rsidRDefault="00047967" w:rsidP="00991080">
      <w:pPr>
        <w:pStyle w:val="AQASectionTitle3"/>
        <w:rPr>
          <w:rFonts w:ascii="Open Sans Medium" w:hAnsi="Open Sans Medium" w:cs="Open Sans Medium"/>
          <w:sz w:val="28"/>
          <w:szCs w:val="28"/>
        </w:rPr>
      </w:pPr>
      <w:r w:rsidRPr="00351039">
        <w:rPr>
          <w:rFonts w:ascii="Open Sans Medium" w:hAnsi="Open Sans Medium" w:cs="Open Sans Medium"/>
          <w:sz w:val="28"/>
          <w:szCs w:val="28"/>
        </w:rPr>
        <w:t>Specification content</w:t>
      </w:r>
    </w:p>
    <w:p w14:paraId="7DAD40B9" w14:textId="431153A5" w:rsidR="00134BE7" w:rsidRPr="00351039" w:rsidRDefault="00134BE7" w:rsidP="00991080">
      <w:pPr>
        <w:spacing w:before="0"/>
        <w:rPr>
          <w:rFonts w:ascii="Open Sans" w:hAnsi="Open Sans" w:cs="Open Sans"/>
        </w:rPr>
      </w:pPr>
      <w:r w:rsidRPr="00351039">
        <w:rPr>
          <w:rFonts w:ascii="Open Sans" w:hAnsi="Open Sans" w:cs="Open Sans"/>
        </w:rPr>
        <w:t>Kamma (karma) and rebirth.</w:t>
      </w:r>
    </w:p>
    <w:p w14:paraId="46FB4E83" w14:textId="0AC2B829" w:rsidR="00047967" w:rsidRPr="00351039" w:rsidRDefault="00047967" w:rsidP="00991080">
      <w:pPr>
        <w:pStyle w:val="AQASectionTitle3"/>
        <w:rPr>
          <w:rFonts w:ascii="Open Sans Medium" w:hAnsi="Open Sans Medium" w:cs="Open Sans Medium"/>
          <w:sz w:val="28"/>
          <w:szCs w:val="28"/>
        </w:rPr>
      </w:pPr>
      <w:r w:rsidRPr="00351039">
        <w:rPr>
          <w:rFonts w:ascii="Open Sans Medium" w:hAnsi="Open Sans Medium" w:cs="Open Sans Medium"/>
          <w:sz w:val="28"/>
          <w:szCs w:val="28"/>
        </w:rPr>
        <w:t>Learning outcomes</w:t>
      </w:r>
    </w:p>
    <w:p w14:paraId="36A7ED80" w14:textId="77777777" w:rsidR="00134BE7" w:rsidRPr="007E6C7D" w:rsidRDefault="00134BE7" w:rsidP="00991080">
      <w:pPr>
        <w:pStyle w:val="ListParagraph"/>
        <w:numPr>
          <w:ilvl w:val="0"/>
          <w:numId w:val="77"/>
        </w:numPr>
        <w:ind w:left="360"/>
        <w:rPr>
          <w:rFonts w:ascii="Open Sans" w:hAnsi="Open Sans" w:cs="Open Sans"/>
          <w:color w:val="auto"/>
        </w:rPr>
      </w:pPr>
      <w:r w:rsidRPr="007E6C7D">
        <w:rPr>
          <w:rFonts w:ascii="Open Sans" w:hAnsi="Open Sans" w:cs="Open Sans"/>
        </w:rPr>
        <w:t>Students will be able to explain Buddhist beliefs in kamma and rebirth.</w:t>
      </w:r>
    </w:p>
    <w:p w14:paraId="6B1FC0DA" w14:textId="6C4EE8D4" w:rsidR="00134BE7" w:rsidRPr="007E6C7D" w:rsidRDefault="00134BE7" w:rsidP="00991080">
      <w:pPr>
        <w:pStyle w:val="ListParagraph"/>
        <w:numPr>
          <w:ilvl w:val="0"/>
          <w:numId w:val="77"/>
        </w:numPr>
        <w:ind w:left="360"/>
        <w:rPr>
          <w:rFonts w:ascii="Open Sans" w:hAnsi="Open Sans" w:cs="Open Sans"/>
        </w:rPr>
      </w:pPr>
      <w:r w:rsidRPr="007E6C7D">
        <w:rPr>
          <w:rFonts w:ascii="Open Sans" w:hAnsi="Open Sans" w:cs="Open Sans"/>
        </w:rPr>
        <w:t>Students will be able to explain the importance of these beliefs for the Buddhist way of life.</w:t>
      </w:r>
    </w:p>
    <w:p w14:paraId="31FFCDD5" w14:textId="7C880591" w:rsidR="00047967" w:rsidRPr="00351039" w:rsidRDefault="00047967" w:rsidP="00991080">
      <w:pPr>
        <w:pStyle w:val="AQASectionTitle3"/>
        <w:rPr>
          <w:rFonts w:ascii="Open Sans Medium" w:hAnsi="Open Sans Medium" w:cs="Open Sans Medium"/>
          <w:sz w:val="28"/>
          <w:szCs w:val="28"/>
        </w:rPr>
      </w:pPr>
      <w:r w:rsidRPr="00351039">
        <w:rPr>
          <w:rFonts w:ascii="Open Sans Medium" w:hAnsi="Open Sans Medium" w:cs="Open Sans Medium"/>
          <w:sz w:val="28"/>
          <w:szCs w:val="28"/>
        </w:rPr>
        <w:t>Possible teaching and learning activities</w:t>
      </w:r>
    </w:p>
    <w:p w14:paraId="2C6E6611" w14:textId="795F5112" w:rsidR="00134BE7" w:rsidRPr="007E6C7D" w:rsidRDefault="00134BE7" w:rsidP="00991080">
      <w:pPr>
        <w:pStyle w:val="ListParagraph"/>
        <w:numPr>
          <w:ilvl w:val="0"/>
          <w:numId w:val="78"/>
        </w:numPr>
        <w:ind w:left="360"/>
        <w:rPr>
          <w:rFonts w:ascii="Open Sans" w:hAnsi="Open Sans" w:cs="Open Sans"/>
          <w:color w:val="auto"/>
        </w:rPr>
      </w:pPr>
      <w:r w:rsidRPr="007E6C7D">
        <w:rPr>
          <w:rFonts w:ascii="Open Sans" w:hAnsi="Open Sans" w:cs="Open Sans"/>
        </w:rPr>
        <w:t>Students should discuss, in small groups, what they already know about the Buddhist belief in kamma and rebirth. For instance, they could refer back to their work relating to the Tibetan Wheel of Life as to how dependent origination represents the beliefs.</w:t>
      </w:r>
    </w:p>
    <w:p w14:paraId="333C17DD" w14:textId="5F96118E" w:rsidR="00134BE7" w:rsidRPr="007E6C7D" w:rsidRDefault="00134BE7" w:rsidP="00991080">
      <w:pPr>
        <w:pStyle w:val="ListParagraph"/>
        <w:numPr>
          <w:ilvl w:val="0"/>
          <w:numId w:val="78"/>
        </w:numPr>
        <w:ind w:left="360"/>
        <w:rPr>
          <w:rFonts w:ascii="Open Sans" w:hAnsi="Open Sans" w:cs="Open Sans"/>
        </w:rPr>
      </w:pPr>
      <w:r w:rsidRPr="007E6C7D">
        <w:rPr>
          <w:rFonts w:ascii="Open Sans" w:hAnsi="Open Sans" w:cs="Open Sans"/>
        </w:rPr>
        <w:t>Students could then consider the impact of these beliefs on how Buddhists might live their lives.</w:t>
      </w:r>
      <w:r w:rsidR="00D14D20" w:rsidRPr="007E6C7D">
        <w:rPr>
          <w:rFonts w:ascii="Open Sans" w:hAnsi="Open Sans" w:cs="Open Sans"/>
        </w:rPr>
        <w:t xml:space="preserve"> </w:t>
      </w:r>
      <w:r w:rsidRPr="007E6C7D">
        <w:rPr>
          <w:rFonts w:ascii="Open Sans" w:hAnsi="Open Sans" w:cs="Open Sans"/>
        </w:rPr>
        <w:t>They could discuss their ideas with the rest of the group, drawing out examples as appropriate.</w:t>
      </w:r>
    </w:p>
    <w:p w14:paraId="668E129B" w14:textId="77777777" w:rsidR="00351039" w:rsidRPr="006A7F5D" w:rsidRDefault="00351039" w:rsidP="00991080">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6DA5A0BA" w14:textId="77777777" w:rsidR="00134BE7" w:rsidRPr="00351039" w:rsidRDefault="00134BE7" w:rsidP="00991080">
      <w:pPr>
        <w:spacing w:before="0"/>
        <w:rPr>
          <w:rFonts w:ascii="Open Sans" w:hAnsi="Open Sans" w:cs="Open Sans"/>
        </w:rPr>
      </w:pPr>
      <w:r w:rsidRPr="00351039">
        <w:rPr>
          <w:rFonts w:ascii="Open Sans" w:hAnsi="Open Sans" w:cs="Open Sans"/>
        </w:rPr>
        <w:t>Students could answer an examination question on how the belief in kamma/rebirth affects the way in which Buddhists treat each other.</w:t>
      </w:r>
    </w:p>
    <w:p w14:paraId="3D8840D7" w14:textId="77777777" w:rsidR="00047967" w:rsidRPr="00351039" w:rsidRDefault="00047967" w:rsidP="00991080">
      <w:pPr>
        <w:pStyle w:val="AQASectionTitle3"/>
        <w:rPr>
          <w:rFonts w:ascii="Open Sans Medium" w:hAnsi="Open Sans Medium" w:cs="Open Sans Medium"/>
          <w:sz w:val="28"/>
          <w:szCs w:val="28"/>
        </w:rPr>
      </w:pPr>
      <w:r w:rsidRPr="00351039">
        <w:rPr>
          <w:rFonts w:ascii="Open Sans Medium" w:hAnsi="Open Sans Medium" w:cs="Open Sans Medium"/>
          <w:sz w:val="28"/>
          <w:szCs w:val="28"/>
        </w:rPr>
        <w:t>Resources</w:t>
      </w:r>
    </w:p>
    <w:p w14:paraId="2647044F" w14:textId="77777777" w:rsidR="00134BE7" w:rsidRPr="007E6C7D" w:rsidRDefault="00134BE7" w:rsidP="00991080">
      <w:pPr>
        <w:pStyle w:val="ListParagraph"/>
        <w:numPr>
          <w:ilvl w:val="0"/>
          <w:numId w:val="79"/>
        </w:numPr>
        <w:ind w:left="360"/>
        <w:rPr>
          <w:rFonts w:ascii="Open Sans" w:hAnsi="Open Sans" w:cs="Open Sans"/>
          <w:color w:val="auto"/>
        </w:rPr>
      </w:pPr>
      <w:r w:rsidRPr="007E6C7D">
        <w:rPr>
          <w:rFonts w:ascii="Open Sans" w:hAnsi="Open Sans" w:cs="Open Sans"/>
        </w:rPr>
        <w:t>Examination question on kamma/rebirth.</w:t>
      </w:r>
    </w:p>
    <w:p w14:paraId="309CA861" w14:textId="10384A20" w:rsidR="00047967" w:rsidRPr="007E6C7D" w:rsidRDefault="00134BE7" w:rsidP="00991080">
      <w:pPr>
        <w:pStyle w:val="ListParagraph"/>
        <w:numPr>
          <w:ilvl w:val="0"/>
          <w:numId w:val="79"/>
        </w:numPr>
        <w:ind w:left="360"/>
        <w:rPr>
          <w:rFonts w:ascii="Open Sans" w:hAnsi="Open Sans" w:cs="Open Sans"/>
        </w:rPr>
      </w:pPr>
      <w:r w:rsidRPr="007E6C7D">
        <w:rPr>
          <w:rFonts w:ascii="Open Sans" w:hAnsi="Open Sans" w:cs="Open Sans"/>
        </w:rPr>
        <w:t>Mark scheme.</w:t>
      </w:r>
    </w:p>
    <w:p w14:paraId="503317BD" w14:textId="53229942" w:rsidR="00047967" w:rsidRPr="007E6C7D" w:rsidRDefault="00047967" w:rsidP="00991080">
      <w:pPr>
        <w:rPr>
          <w:rFonts w:ascii="Open Sans" w:hAnsi="Open Sans" w:cs="Open Sans"/>
        </w:rPr>
      </w:pPr>
    </w:p>
    <w:p w14:paraId="20A490EF" w14:textId="77777777" w:rsidR="00134BE7" w:rsidRPr="007E6C7D" w:rsidRDefault="00134BE7" w:rsidP="00991080">
      <w:pPr>
        <w:spacing w:before="0" w:after="0"/>
        <w:rPr>
          <w:rFonts w:ascii="Open Sans" w:eastAsiaTheme="majorEastAsia" w:hAnsi="Open Sans" w:cs="Open Sans"/>
          <w:b/>
          <w:bCs/>
          <w:color w:val="412878"/>
          <w:sz w:val="24"/>
          <w:szCs w:val="24"/>
        </w:rPr>
      </w:pPr>
      <w:r w:rsidRPr="007E6C7D">
        <w:rPr>
          <w:rFonts w:ascii="Open Sans" w:hAnsi="Open Sans" w:cs="Open Sans"/>
        </w:rPr>
        <w:br w:type="page"/>
      </w:r>
    </w:p>
    <w:p w14:paraId="0F063369" w14:textId="748CD442" w:rsidR="00BB6116" w:rsidRPr="00291CC7" w:rsidRDefault="00BB6116" w:rsidP="00991080">
      <w:pPr>
        <w:pStyle w:val="AQASectionTitle3"/>
        <w:rPr>
          <w:rFonts w:ascii="Open Sans Medium" w:hAnsi="Open Sans Medium" w:cs="Open Sans Medium"/>
          <w:sz w:val="32"/>
          <w:szCs w:val="32"/>
        </w:rPr>
      </w:pPr>
      <w:r w:rsidRPr="00291CC7">
        <w:rPr>
          <w:rFonts w:ascii="Open Sans Medium" w:hAnsi="Open Sans Medium" w:cs="Open Sans Medium"/>
          <w:sz w:val="32"/>
          <w:szCs w:val="32"/>
        </w:rPr>
        <w:lastRenderedPageBreak/>
        <w:t>Lesson 26</w:t>
      </w:r>
    </w:p>
    <w:p w14:paraId="0A067EA5" w14:textId="77777777" w:rsidR="00DE1E0E" w:rsidRPr="00351039" w:rsidRDefault="00DE1E0E" w:rsidP="00991080">
      <w:pPr>
        <w:pStyle w:val="AQASectionTitle3"/>
        <w:rPr>
          <w:rFonts w:ascii="Open Sans Medium" w:hAnsi="Open Sans Medium" w:cs="Open Sans Medium"/>
          <w:sz w:val="28"/>
          <w:szCs w:val="28"/>
        </w:rPr>
      </w:pPr>
      <w:r w:rsidRPr="00351039">
        <w:rPr>
          <w:rFonts w:ascii="Open Sans Medium" w:hAnsi="Open Sans Medium" w:cs="Open Sans Medium"/>
          <w:sz w:val="28"/>
          <w:szCs w:val="28"/>
        </w:rPr>
        <w:t>Topic title</w:t>
      </w:r>
    </w:p>
    <w:p w14:paraId="40DA1939" w14:textId="4E4954B2" w:rsidR="00DE1E0E" w:rsidRPr="00351039" w:rsidRDefault="00F74EEE" w:rsidP="00991080">
      <w:pPr>
        <w:spacing w:before="0" w:after="0"/>
        <w:rPr>
          <w:rFonts w:ascii="Open Sans" w:hAnsi="Open Sans" w:cs="Open Sans"/>
        </w:rPr>
      </w:pPr>
      <w:r w:rsidRPr="00351039">
        <w:rPr>
          <w:rFonts w:ascii="Open Sans" w:hAnsi="Open Sans" w:cs="Open Sans"/>
        </w:rPr>
        <w:t>Ethical teaching</w:t>
      </w:r>
      <w:r w:rsidR="00351039">
        <w:rPr>
          <w:rFonts w:ascii="Open Sans" w:hAnsi="Open Sans" w:cs="Open Sans"/>
        </w:rPr>
        <w:t>.</w:t>
      </w:r>
    </w:p>
    <w:p w14:paraId="36F69064" w14:textId="69316C7C" w:rsidR="00047967" w:rsidRPr="007E6C7D" w:rsidRDefault="00047967" w:rsidP="00991080">
      <w:pPr>
        <w:pStyle w:val="AQASectionTitle3"/>
        <w:rPr>
          <w:rFonts w:ascii="Open Sans" w:hAnsi="Open Sans" w:cs="Open Sans"/>
          <w:szCs w:val="22"/>
        </w:rPr>
      </w:pPr>
      <w:r w:rsidRPr="007E6C7D">
        <w:rPr>
          <w:rFonts w:ascii="Open Sans" w:hAnsi="Open Sans" w:cs="Open Sans"/>
        </w:rPr>
        <w:t xml:space="preserve">Specification content </w:t>
      </w:r>
    </w:p>
    <w:p w14:paraId="6AD9FB7B" w14:textId="59EE540B" w:rsidR="006479C1" w:rsidRPr="007E6C7D" w:rsidRDefault="006479C1" w:rsidP="00991080">
      <w:pPr>
        <w:pStyle w:val="ListParagraph"/>
        <w:numPr>
          <w:ilvl w:val="0"/>
          <w:numId w:val="80"/>
        </w:numPr>
        <w:rPr>
          <w:rFonts w:ascii="Open Sans" w:hAnsi="Open Sans" w:cs="Open Sans"/>
          <w:color w:val="auto"/>
        </w:rPr>
      </w:pPr>
      <w:r w:rsidRPr="007E6C7D">
        <w:rPr>
          <w:rFonts w:ascii="Open Sans" w:hAnsi="Open Sans" w:cs="Open Sans"/>
        </w:rPr>
        <w:t>Compassion (karuna)</w:t>
      </w:r>
      <w:r w:rsidR="00351039">
        <w:rPr>
          <w:rFonts w:ascii="Open Sans" w:hAnsi="Open Sans" w:cs="Open Sans"/>
        </w:rPr>
        <w:t>.</w:t>
      </w:r>
    </w:p>
    <w:p w14:paraId="40D36046" w14:textId="479191AC" w:rsidR="002306E5" w:rsidRPr="007E6C7D" w:rsidRDefault="006479C1" w:rsidP="00991080">
      <w:pPr>
        <w:pStyle w:val="ListParagraph"/>
        <w:numPr>
          <w:ilvl w:val="0"/>
          <w:numId w:val="80"/>
        </w:numPr>
        <w:rPr>
          <w:rFonts w:ascii="Open Sans" w:hAnsi="Open Sans" w:cs="Open Sans"/>
        </w:rPr>
      </w:pPr>
      <w:r w:rsidRPr="007E6C7D">
        <w:rPr>
          <w:rFonts w:ascii="Open Sans" w:hAnsi="Open Sans" w:cs="Open Sans"/>
        </w:rPr>
        <w:t>Loving kindness (metta).</w:t>
      </w:r>
    </w:p>
    <w:p w14:paraId="2C0E2B1D" w14:textId="72A91E36" w:rsidR="00047967" w:rsidRPr="00351039" w:rsidRDefault="00047967" w:rsidP="00991080">
      <w:pPr>
        <w:pStyle w:val="AQASectionTitle3"/>
        <w:rPr>
          <w:rFonts w:ascii="Open Sans Medium" w:hAnsi="Open Sans Medium" w:cs="Open Sans Medium"/>
          <w:sz w:val="28"/>
          <w:szCs w:val="28"/>
        </w:rPr>
      </w:pPr>
      <w:r w:rsidRPr="00351039">
        <w:rPr>
          <w:rFonts w:ascii="Open Sans Medium" w:hAnsi="Open Sans Medium" w:cs="Open Sans Medium"/>
          <w:sz w:val="28"/>
          <w:szCs w:val="28"/>
        </w:rPr>
        <w:t>Learning outcomes</w:t>
      </w:r>
    </w:p>
    <w:p w14:paraId="7965E8C4" w14:textId="77777777" w:rsidR="006479C1" w:rsidRPr="007E6C7D" w:rsidRDefault="006479C1" w:rsidP="00991080">
      <w:pPr>
        <w:pStyle w:val="ListParagraph"/>
        <w:numPr>
          <w:ilvl w:val="0"/>
          <w:numId w:val="81"/>
        </w:numPr>
        <w:ind w:left="360"/>
        <w:rPr>
          <w:rFonts w:ascii="Open Sans" w:hAnsi="Open Sans" w:cs="Open Sans"/>
          <w:color w:val="auto"/>
        </w:rPr>
      </w:pPr>
      <w:r w:rsidRPr="007E6C7D">
        <w:rPr>
          <w:rFonts w:ascii="Open Sans" w:hAnsi="Open Sans" w:cs="Open Sans"/>
        </w:rPr>
        <w:t>Students will be able to explain the meanings of compassion (karuna) and loving kindness (metta).</w:t>
      </w:r>
    </w:p>
    <w:p w14:paraId="64F7FFCA" w14:textId="77777777" w:rsidR="006479C1" w:rsidRPr="007E6C7D" w:rsidRDefault="006479C1" w:rsidP="00991080">
      <w:pPr>
        <w:pStyle w:val="ListParagraph"/>
        <w:numPr>
          <w:ilvl w:val="0"/>
          <w:numId w:val="81"/>
        </w:numPr>
        <w:ind w:left="360"/>
        <w:rPr>
          <w:rFonts w:ascii="Open Sans" w:hAnsi="Open Sans" w:cs="Open Sans"/>
        </w:rPr>
      </w:pPr>
      <w:r w:rsidRPr="007E6C7D">
        <w:rPr>
          <w:rFonts w:ascii="Open Sans" w:hAnsi="Open Sans" w:cs="Open Sans"/>
        </w:rPr>
        <w:t>Students will be able to explain the importance of compassion and loving kindness for the Buddhist way of life.</w:t>
      </w:r>
    </w:p>
    <w:p w14:paraId="5CF8FB3C" w14:textId="03BD838F" w:rsidR="006479C1" w:rsidRPr="007E6C7D" w:rsidRDefault="006479C1" w:rsidP="00991080">
      <w:pPr>
        <w:pStyle w:val="ListParagraph"/>
        <w:numPr>
          <w:ilvl w:val="0"/>
          <w:numId w:val="81"/>
        </w:numPr>
        <w:ind w:left="360"/>
        <w:rPr>
          <w:rFonts w:ascii="Open Sans" w:hAnsi="Open Sans" w:cs="Open Sans"/>
        </w:rPr>
      </w:pPr>
      <w:r w:rsidRPr="007E6C7D">
        <w:rPr>
          <w:rFonts w:ascii="Open Sans" w:hAnsi="Open Sans" w:cs="Open Sans"/>
        </w:rPr>
        <w:t>Students will be able to provide examples of compassion and loving kindness from the Buddha’s life and the Eightfold Path.</w:t>
      </w:r>
    </w:p>
    <w:p w14:paraId="3698C8C2" w14:textId="412DE89E" w:rsidR="00047967" w:rsidRPr="00351039" w:rsidRDefault="00047967" w:rsidP="00991080">
      <w:pPr>
        <w:pStyle w:val="AQASectionTitle3"/>
        <w:rPr>
          <w:rFonts w:ascii="Open Sans" w:hAnsi="Open Sans" w:cs="Open Sans"/>
          <w:sz w:val="28"/>
          <w:szCs w:val="28"/>
        </w:rPr>
      </w:pPr>
      <w:r w:rsidRPr="00351039">
        <w:rPr>
          <w:rFonts w:ascii="Open Sans" w:hAnsi="Open Sans" w:cs="Open Sans"/>
          <w:sz w:val="28"/>
          <w:szCs w:val="28"/>
        </w:rPr>
        <w:t>Possible teaching and learning activities</w:t>
      </w:r>
    </w:p>
    <w:p w14:paraId="05AEF7A2" w14:textId="77777777" w:rsidR="006479C1" w:rsidRPr="007E6C7D" w:rsidRDefault="006479C1" w:rsidP="00991080">
      <w:pPr>
        <w:pStyle w:val="ListParagraph"/>
        <w:numPr>
          <w:ilvl w:val="0"/>
          <w:numId w:val="82"/>
        </w:numPr>
        <w:ind w:left="360"/>
        <w:rPr>
          <w:rFonts w:ascii="Open Sans" w:hAnsi="Open Sans" w:cs="Open Sans"/>
          <w:color w:val="auto"/>
        </w:rPr>
      </w:pPr>
      <w:r w:rsidRPr="007E6C7D">
        <w:rPr>
          <w:rFonts w:ascii="Open Sans" w:hAnsi="Open Sans" w:cs="Open Sans"/>
        </w:rPr>
        <w:t>Students could watch a video on the Dalai Lama speaking about the importance of loving compassion.</w:t>
      </w:r>
    </w:p>
    <w:p w14:paraId="602B6B84" w14:textId="77777777" w:rsidR="006479C1" w:rsidRPr="007E6C7D" w:rsidRDefault="006479C1" w:rsidP="00991080">
      <w:pPr>
        <w:pStyle w:val="ListParagraph"/>
        <w:numPr>
          <w:ilvl w:val="0"/>
          <w:numId w:val="82"/>
        </w:numPr>
        <w:ind w:left="360"/>
        <w:rPr>
          <w:rFonts w:ascii="Open Sans" w:hAnsi="Open Sans" w:cs="Open Sans"/>
        </w:rPr>
      </w:pPr>
      <w:r w:rsidRPr="007E6C7D">
        <w:rPr>
          <w:rFonts w:ascii="Open Sans" w:hAnsi="Open Sans" w:cs="Open Sans"/>
        </w:rPr>
        <w:t>Students could research and find out the definitions of the terms karuna and metta; providing examples of how Buddhists show these in their daily lives (perhaps from the Eightfold Path and from the Buddha’s own life).</w:t>
      </w:r>
    </w:p>
    <w:p w14:paraId="328EC298" w14:textId="77777777" w:rsidR="006479C1" w:rsidRPr="007E6C7D" w:rsidRDefault="006479C1" w:rsidP="00991080">
      <w:pPr>
        <w:pStyle w:val="ListParagraph"/>
        <w:numPr>
          <w:ilvl w:val="0"/>
          <w:numId w:val="82"/>
        </w:numPr>
        <w:ind w:left="360"/>
        <w:rPr>
          <w:rFonts w:ascii="Open Sans" w:hAnsi="Open Sans" w:cs="Open Sans"/>
        </w:rPr>
      </w:pPr>
      <w:r w:rsidRPr="007E6C7D">
        <w:rPr>
          <w:rFonts w:ascii="Open Sans" w:hAnsi="Open Sans" w:cs="Open Sans"/>
        </w:rPr>
        <w:t>In small groups, students could discuss the importance of karuna and metta on the life of the Buddha and their kammic accumulation.</w:t>
      </w:r>
    </w:p>
    <w:p w14:paraId="22167FE4" w14:textId="77777777" w:rsidR="00351039" w:rsidRPr="006A7F5D" w:rsidRDefault="00351039" w:rsidP="00991080">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06224E74" w14:textId="1B2C6F2C" w:rsidR="006479C1" w:rsidRPr="007E6C7D" w:rsidRDefault="006479C1" w:rsidP="00991080">
      <w:pPr>
        <w:pStyle w:val="ListParagraph"/>
        <w:numPr>
          <w:ilvl w:val="0"/>
          <w:numId w:val="82"/>
        </w:numPr>
        <w:ind w:left="360"/>
        <w:rPr>
          <w:rFonts w:ascii="Open Sans" w:hAnsi="Open Sans" w:cs="Open Sans"/>
        </w:rPr>
      </w:pPr>
      <w:r w:rsidRPr="007E6C7D">
        <w:rPr>
          <w:rFonts w:ascii="Open Sans" w:hAnsi="Open Sans" w:cs="Open Sans"/>
        </w:rPr>
        <w:t>Students could investigate how Buddhists put into action their teaching on karuna and metta eg by examining the work of the Karuna Trust.</w:t>
      </w:r>
    </w:p>
    <w:p w14:paraId="438734A1" w14:textId="77777777" w:rsidR="006479C1" w:rsidRPr="007E6C7D" w:rsidRDefault="006479C1" w:rsidP="00991080">
      <w:pPr>
        <w:pStyle w:val="ListParagraph"/>
        <w:numPr>
          <w:ilvl w:val="0"/>
          <w:numId w:val="82"/>
        </w:numPr>
        <w:ind w:left="360"/>
        <w:rPr>
          <w:rFonts w:ascii="Open Sans" w:hAnsi="Open Sans" w:cs="Open Sans"/>
        </w:rPr>
      </w:pPr>
      <w:r w:rsidRPr="007E6C7D">
        <w:rPr>
          <w:rFonts w:ascii="Open Sans" w:hAnsi="Open Sans" w:cs="Open Sans"/>
        </w:rPr>
        <w:t>Students could research into Metta Bhavana meditation and the relationship between this practice and the beliefs studied during the lesson.</w:t>
      </w:r>
    </w:p>
    <w:p w14:paraId="1E5A906C" w14:textId="77777777" w:rsidR="00047967" w:rsidRPr="00351039" w:rsidRDefault="00047967" w:rsidP="00991080">
      <w:pPr>
        <w:pStyle w:val="AQASectionTitle3"/>
        <w:rPr>
          <w:rFonts w:ascii="Abadi" w:hAnsi="Abadi" w:cs="Open Sans"/>
          <w:sz w:val="28"/>
          <w:szCs w:val="28"/>
        </w:rPr>
      </w:pPr>
      <w:r w:rsidRPr="00351039">
        <w:rPr>
          <w:rFonts w:ascii="Abadi" w:hAnsi="Abadi" w:cs="Open Sans"/>
          <w:sz w:val="28"/>
          <w:szCs w:val="28"/>
        </w:rPr>
        <w:t>Resources</w:t>
      </w:r>
    </w:p>
    <w:p w14:paraId="3DAD70CA" w14:textId="77777777" w:rsidR="006479C1" w:rsidRPr="007E6C7D" w:rsidRDefault="006479C1" w:rsidP="00991080">
      <w:pPr>
        <w:pStyle w:val="ListParagraph"/>
        <w:numPr>
          <w:ilvl w:val="0"/>
          <w:numId w:val="83"/>
        </w:numPr>
        <w:ind w:left="360"/>
        <w:rPr>
          <w:rFonts w:ascii="Open Sans" w:hAnsi="Open Sans" w:cs="Open Sans"/>
          <w:color w:val="auto"/>
        </w:rPr>
      </w:pPr>
      <w:r w:rsidRPr="007E6C7D">
        <w:rPr>
          <w:rFonts w:ascii="Open Sans" w:hAnsi="Open Sans" w:cs="Open Sans"/>
        </w:rPr>
        <w:t>Video with the Dalai Lama speaking on loving compassion.</w:t>
      </w:r>
    </w:p>
    <w:p w14:paraId="715E4C85" w14:textId="69227048" w:rsidR="00047967" w:rsidRPr="007E6C7D" w:rsidRDefault="006479C1" w:rsidP="00991080">
      <w:pPr>
        <w:pStyle w:val="ListParagraph"/>
        <w:numPr>
          <w:ilvl w:val="0"/>
          <w:numId w:val="83"/>
        </w:numPr>
        <w:ind w:left="360"/>
        <w:rPr>
          <w:rFonts w:ascii="Open Sans" w:hAnsi="Open Sans" w:cs="Open Sans"/>
        </w:rPr>
      </w:pPr>
      <w:r w:rsidRPr="007E6C7D">
        <w:rPr>
          <w:rFonts w:ascii="Open Sans" w:hAnsi="Open Sans" w:cs="Open Sans"/>
        </w:rPr>
        <w:t>Internet/textbook for research.</w:t>
      </w:r>
    </w:p>
    <w:p w14:paraId="7E5C18CF" w14:textId="2E30C618" w:rsidR="00134BE7" w:rsidRPr="007E6C7D" w:rsidRDefault="00134BE7" w:rsidP="00991080">
      <w:pPr>
        <w:rPr>
          <w:rFonts w:ascii="Open Sans" w:hAnsi="Open Sans" w:cs="Open Sans"/>
        </w:rPr>
      </w:pPr>
    </w:p>
    <w:p w14:paraId="716B18B9" w14:textId="77777777" w:rsidR="006479C1" w:rsidRPr="007E6C7D" w:rsidRDefault="006479C1" w:rsidP="00991080">
      <w:pPr>
        <w:spacing w:before="0" w:after="0"/>
        <w:rPr>
          <w:rFonts w:ascii="Open Sans" w:eastAsiaTheme="majorEastAsia" w:hAnsi="Open Sans" w:cs="Open Sans"/>
          <w:b/>
          <w:bCs/>
          <w:color w:val="412878"/>
          <w:sz w:val="24"/>
          <w:szCs w:val="24"/>
        </w:rPr>
      </w:pPr>
      <w:r w:rsidRPr="007E6C7D">
        <w:rPr>
          <w:rFonts w:ascii="Open Sans" w:hAnsi="Open Sans" w:cs="Open Sans"/>
        </w:rPr>
        <w:br w:type="page"/>
      </w:r>
    </w:p>
    <w:p w14:paraId="7CF199DF" w14:textId="0529970D" w:rsidR="00BB6116" w:rsidRPr="00291CC7" w:rsidRDefault="00BB6116" w:rsidP="00991080">
      <w:pPr>
        <w:pStyle w:val="AQASectionTitle3"/>
        <w:rPr>
          <w:rFonts w:ascii="Open Sans Medium" w:hAnsi="Open Sans Medium" w:cs="Open Sans Medium"/>
          <w:sz w:val="32"/>
          <w:szCs w:val="32"/>
        </w:rPr>
      </w:pPr>
      <w:bookmarkStart w:id="33" w:name="fivemoral"/>
      <w:bookmarkEnd w:id="33"/>
      <w:r w:rsidRPr="00291CC7">
        <w:rPr>
          <w:rFonts w:ascii="Open Sans Medium" w:hAnsi="Open Sans Medium" w:cs="Open Sans Medium"/>
          <w:sz w:val="32"/>
          <w:szCs w:val="32"/>
        </w:rPr>
        <w:lastRenderedPageBreak/>
        <w:t>Lesson 27</w:t>
      </w:r>
    </w:p>
    <w:p w14:paraId="35EC4920" w14:textId="77777777" w:rsidR="00DE1E0E" w:rsidRPr="00351039" w:rsidRDefault="00DE1E0E" w:rsidP="00991080">
      <w:pPr>
        <w:pStyle w:val="AQASectionTitle3"/>
        <w:rPr>
          <w:rFonts w:ascii="Open Sans Medium" w:hAnsi="Open Sans Medium" w:cs="Open Sans Medium"/>
          <w:sz w:val="28"/>
          <w:szCs w:val="28"/>
        </w:rPr>
      </w:pPr>
      <w:r w:rsidRPr="00351039">
        <w:rPr>
          <w:rFonts w:ascii="Open Sans Medium" w:hAnsi="Open Sans Medium" w:cs="Open Sans Medium"/>
          <w:sz w:val="28"/>
          <w:szCs w:val="28"/>
        </w:rPr>
        <w:t>Topic title</w:t>
      </w:r>
    </w:p>
    <w:p w14:paraId="32CE785D" w14:textId="271B08A2" w:rsidR="00DE1E0E" w:rsidRPr="00351039" w:rsidRDefault="00F74EEE" w:rsidP="00991080">
      <w:pPr>
        <w:spacing w:before="0" w:after="0"/>
        <w:rPr>
          <w:rFonts w:ascii="Open Sans" w:hAnsi="Open Sans" w:cs="Open Sans"/>
        </w:rPr>
      </w:pPr>
      <w:r w:rsidRPr="00351039">
        <w:rPr>
          <w:rFonts w:ascii="Open Sans" w:hAnsi="Open Sans" w:cs="Open Sans"/>
        </w:rPr>
        <w:t>The five moral precepts (sila)</w:t>
      </w:r>
      <w:r w:rsidR="00351039" w:rsidRPr="00351039">
        <w:rPr>
          <w:rFonts w:ascii="Open Sans" w:hAnsi="Open Sans" w:cs="Open Sans"/>
        </w:rPr>
        <w:t>.</w:t>
      </w:r>
    </w:p>
    <w:p w14:paraId="7EE147CA" w14:textId="42F842AB" w:rsidR="00134BE7" w:rsidRPr="007E6C7D" w:rsidRDefault="00134BE7" w:rsidP="00991080">
      <w:pPr>
        <w:pStyle w:val="AQASectionTitle3"/>
        <w:rPr>
          <w:rFonts w:ascii="Open Sans" w:hAnsi="Open Sans" w:cs="Open Sans"/>
        </w:rPr>
      </w:pPr>
      <w:r w:rsidRPr="007E6C7D">
        <w:rPr>
          <w:rFonts w:ascii="Open Sans" w:hAnsi="Open Sans" w:cs="Open Sans"/>
        </w:rPr>
        <w:t xml:space="preserve">Specification content </w:t>
      </w:r>
      <w:bookmarkStart w:id="34" w:name="number15"/>
    </w:p>
    <w:bookmarkEnd w:id="34"/>
    <w:p w14:paraId="7471B453" w14:textId="7D03EA71" w:rsidR="006479C1" w:rsidRPr="00351039" w:rsidRDefault="006479C1" w:rsidP="00991080">
      <w:pPr>
        <w:spacing w:before="0"/>
        <w:rPr>
          <w:rFonts w:ascii="Open Sans" w:hAnsi="Open Sans" w:cs="Open Sans"/>
        </w:rPr>
      </w:pPr>
      <w:r w:rsidRPr="00351039">
        <w:rPr>
          <w:rFonts w:ascii="Open Sans" w:hAnsi="Open Sans" w:cs="Open Sans"/>
        </w:rPr>
        <w:t>Do not take life; do not take what is not given; do not misuse the senses; do not speak falsehoods; do not take intoxicants that cloud the mind.</w:t>
      </w:r>
    </w:p>
    <w:p w14:paraId="238C19E1" w14:textId="1A45FCCB" w:rsidR="00134BE7" w:rsidRPr="00351039" w:rsidRDefault="00134BE7" w:rsidP="00991080">
      <w:pPr>
        <w:pStyle w:val="AQASectionTitle3"/>
        <w:rPr>
          <w:rFonts w:ascii="Open Sans Medium" w:hAnsi="Open Sans Medium" w:cs="Open Sans Medium"/>
          <w:sz w:val="28"/>
          <w:szCs w:val="28"/>
        </w:rPr>
      </w:pPr>
      <w:r w:rsidRPr="00351039">
        <w:rPr>
          <w:rFonts w:ascii="Open Sans Medium" w:hAnsi="Open Sans Medium" w:cs="Open Sans Medium"/>
          <w:sz w:val="28"/>
          <w:szCs w:val="28"/>
        </w:rPr>
        <w:t>Learning outcomes</w:t>
      </w:r>
    </w:p>
    <w:p w14:paraId="2D9D9F66" w14:textId="77777777" w:rsidR="006479C1" w:rsidRPr="007E6C7D" w:rsidRDefault="006479C1" w:rsidP="00991080">
      <w:pPr>
        <w:pStyle w:val="ListParagraph"/>
        <w:numPr>
          <w:ilvl w:val="0"/>
          <w:numId w:val="84"/>
        </w:numPr>
        <w:ind w:left="360"/>
        <w:rPr>
          <w:rFonts w:ascii="Open Sans" w:hAnsi="Open Sans" w:cs="Open Sans"/>
          <w:color w:val="auto"/>
        </w:rPr>
      </w:pPr>
      <w:r w:rsidRPr="007E6C7D">
        <w:rPr>
          <w:rFonts w:ascii="Open Sans" w:hAnsi="Open Sans" w:cs="Open Sans"/>
        </w:rPr>
        <w:t>Students will be able to explain the importance of the five moral precepts to the Buddhist path of sila.</w:t>
      </w:r>
    </w:p>
    <w:p w14:paraId="71C371EC" w14:textId="77777777" w:rsidR="006479C1" w:rsidRPr="007E6C7D" w:rsidRDefault="006479C1" w:rsidP="00991080">
      <w:pPr>
        <w:pStyle w:val="ListParagraph"/>
        <w:numPr>
          <w:ilvl w:val="0"/>
          <w:numId w:val="84"/>
        </w:numPr>
        <w:ind w:left="360"/>
        <w:rPr>
          <w:rFonts w:ascii="Open Sans" w:hAnsi="Open Sans" w:cs="Open Sans"/>
        </w:rPr>
      </w:pPr>
      <w:r w:rsidRPr="007E6C7D">
        <w:rPr>
          <w:rFonts w:ascii="Open Sans" w:hAnsi="Open Sans" w:cs="Open Sans"/>
        </w:rPr>
        <w:t>Students will be able to describe the importance of the first two precepts: do not take life, do not take what is not given.</w:t>
      </w:r>
    </w:p>
    <w:p w14:paraId="09FFC873" w14:textId="11DC541E" w:rsidR="006479C1" w:rsidRPr="007E6C7D" w:rsidRDefault="006479C1" w:rsidP="00991080">
      <w:pPr>
        <w:pStyle w:val="ListParagraph"/>
        <w:numPr>
          <w:ilvl w:val="0"/>
          <w:numId w:val="84"/>
        </w:numPr>
        <w:ind w:left="360"/>
        <w:rPr>
          <w:rFonts w:ascii="Open Sans" w:hAnsi="Open Sans" w:cs="Open Sans"/>
        </w:rPr>
      </w:pPr>
      <w:r w:rsidRPr="007E6C7D">
        <w:rPr>
          <w:rFonts w:ascii="Open Sans" w:hAnsi="Open Sans" w:cs="Open Sans"/>
        </w:rPr>
        <w:t>Students will be able to explain the importance of these ethical principles for the Buddhist way of life.</w:t>
      </w:r>
    </w:p>
    <w:p w14:paraId="50C98C34" w14:textId="4BCDD50A" w:rsidR="00134BE7" w:rsidRPr="00351039" w:rsidRDefault="00134BE7" w:rsidP="00991080">
      <w:pPr>
        <w:pStyle w:val="AQASectionTitle3"/>
        <w:rPr>
          <w:rFonts w:ascii="Open Sans Medium" w:hAnsi="Open Sans Medium" w:cs="Open Sans Medium"/>
          <w:sz w:val="28"/>
          <w:szCs w:val="28"/>
        </w:rPr>
      </w:pPr>
      <w:r w:rsidRPr="00351039">
        <w:rPr>
          <w:rFonts w:ascii="Open Sans Medium" w:hAnsi="Open Sans Medium" w:cs="Open Sans Medium"/>
          <w:sz w:val="28"/>
          <w:szCs w:val="28"/>
        </w:rPr>
        <w:t>Possible teaching and learning activities</w:t>
      </w:r>
    </w:p>
    <w:p w14:paraId="0E9AF68F" w14:textId="77777777" w:rsidR="006479C1" w:rsidRPr="007E6C7D" w:rsidRDefault="006479C1" w:rsidP="00991080">
      <w:pPr>
        <w:pStyle w:val="ListParagraph"/>
        <w:numPr>
          <w:ilvl w:val="0"/>
          <w:numId w:val="85"/>
        </w:numPr>
        <w:ind w:left="360"/>
        <w:rPr>
          <w:rFonts w:ascii="Open Sans" w:hAnsi="Open Sans" w:cs="Open Sans"/>
          <w:color w:val="auto"/>
        </w:rPr>
      </w:pPr>
      <w:r w:rsidRPr="007E6C7D">
        <w:rPr>
          <w:rFonts w:ascii="Open Sans" w:hAnsi="Open Sans" w:cs="Open Sans"/>
        </w:rPr>
        <w:t>Students could be given a worksheet presenting the five precepts as an illustration of the sila aspect of the Eightfold Path.</w:t>
      </w:r>
    </w:p>
    <w:p w14:paraId="709E2B2C" w14:textId="5C6BD456" w:rsidR="006479C1" w:rsidRPr="007E6C7D" w:rsidRDefault="006479C1" w:rsidP="00991080">
      <w:pPr>
        <w:pStyle w:val="ListParagraph"/>
        <w:numPr>
          <w:ilvl w:val="0"/>
          <w:numId w:val="85"/>
        </w:numPr>
        <w:ind w:left="360"/>
        <w:rPr>
          <w:rFonts w:ascii="Open Sans" w:hAnsi="Open Sans" w:cs="Open Sans"/>
        </w:rPr>
      </w:pPr>
      <w:r w:rsidRPr="007E6C7D">
        <w:rPr>
          <w:rFonts w:ascii="Open Sans" w:hAnsi="Open Sans" w:cs="Open Sans"/>
        </w:rPr>
        <w:t>In small groups, students could consider the first and second precepts and what these would mean to Buddhists in their daily life. For example, not taking life also relates to the importance of treating people with compassion. Not taking what is not freely given also relates to the importance of generosity. Students could share their findings/results of their discussion with the rest of the group.</w:t>
      </w:r>
    </w:p>
    <w:p w14:paraId="7D2A0219" w14:textId="77777777" w:rsidR="00351039" w:rsidRPr="006A7F5D" w:rsidRDefault="00351039" w:rsidP="00991080">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76820DEB" w14:textId="77777777" w:rsidR="006479C1" w:rsidRPr="00351039" w:rsidRDefault="006479C1" w:rsidP="00991080">
      <w:pPr>
        <w:spacing w:before="0"/>
        <w:rPr>
          <w:rFonts w:ascii="Open Sans" w:hAnsi="Open Sans" w:cs="Open Sans"/>
        </w:rPr>
      </w:pPr>
      <w:r w:rsidRPr="00351039">
        <w:rPr>
          <w:rFonts w:ascii="Open Sans" w:hAnsi="Open Sans" w:cs="Open Sans"/>
        </w:rPr>
        <w:t>Students could research the concept of non-harming (ahimsa) (the first precept) and how some Buddhists reflect this in their daily lives (for instance sweeping away insects before stepping on them, straining water before drinking etc).</w:t>
      </w:r>
    </w:p>
    <w:p w14:paraId="5F147AF5" w14:textId="77777777" w:rsidR="00134BE7" w:rsidRPr="00351039" w:rsidRDefault="00134BE7" w:rsidP="00991080">
      <w:pPr>
        <w:pStyle w:val="AQASectionTitle3"/>
        <w:rPr>
          <w:rFonts w:ascii="Open Sans Medium" w:hAnsi="Open Sans Medium" w:cs="Open Sans Medium"/>
          <w:sz w:val="28"/>
          <w:szCs w:val="28"/>
        </w:rPr>
      </w:pPr>
      <w:r w:rsidRPr="00351039">
        <w:rPr>
          <w:rFonts w:ascii="Open Sans Medium" w:hAnsi="Open Sans Medium" w:cs="Open Sans Medium"/>
          <w:sz w:val="28"/>
          <w:szCs w:val="28"/>
        </w:rPr>
        <w:t>Resources</w:t>
      </w:r>
    </w:p>
    <w:p w14:paraId="5B6E7B85" w14:textId="77777777" w:rsidR="006479C1" w:rsidRPr="007E6C7D" w:rsidRDefault="006479C1" w:rsidP="00991080">
      <w:pPr>
        <w:pStyle w:val="ListParagraph"/>
        <w:numPr>
          <w:ilvl w:val="0"/>
          <w:numId w:val="86"/>
        </w:numPr>
        <w:ind w:left="360"/>
        <w:rPr>
          <w:rFonts w:ascii="Open Sans" w:hAnsi="Open Sans" w:cs="Open Sans"/>
          <w:color w:val="auto"/>
        </w:rPr>
      </w:pPr>
      <w:r w:rsidRPr="007E6C7D">
        <w:rPr>
          <w:rFonts w:ascii="Open Sans" w:hAnsi="Open Sans" w:cs="Open Sans"/>
        </w:rPr>
        <w:t>Worksheet detailing the Five Precepts.</w:t>
      </w:r>
    </w:p>
    <w:p w14:paraId="202C5B2A" w14:textId="75F38BC6" w:rsidR="00134BE7" w:rsidRPr="007E6C7D" w:rsidRDefault="006479C1" w:rsidP="00991080">
      <w:pPr>
        <w:pStyle w:val="ListParagraph"/>
        <w:numPr>
          <w:ilvl w:val="0"/>
          <w:numId w:val="86"/>
        </w:numPr>
        <w:ind w:left="360"/>
        <w:rPr>
          <w:rFonts w:ascii="Open Sans" w:hAnsi="Open Sans" w:cs="Open Sans"/>
        </w:rPr>
      </w:pPr>
      <w:r w:rsidRPr="007E6C7D">
        <w:rPr>
          <w:rFonts w:ascii="Open Sans" w:hAnsi="Open Sans" w:cs="Open Sans"/>
        </w:rPr>
        <w:t>Internet/textbook for research.</w:t>
      </w:r>
    </w:p>
    <w:p w14:paraId="49FA5B86" w14:textId="77777777" w:rsidR="006479C1" w:rsidRPr="007E6C7D" w:rsidRDefault="006479C1" w:rsidP="00991080">
      <w:pPr>
        <w:spacing w:before="0" w:after="0"/>
        <w:rPr>
          <w:rFonts w:ascii="Open Sans" w:eastAsiaTheme="majorEastAsia" w:hAnsi="Open Sans" w:cs="Open Sans"/>
          <w:b/>
          <w:bCs/>
          <w:color w:val="412878"/>
          <w:sz w:val="24"/>
          <w:szCs w:val="24"/>
        </w:rPr>
      </w:pPr>
      <w:r w:rsidRPr="007E6C7D">
        <w:rPr>
          <w:rFonts w:ascii="Open Sans" w:hAnsi="Open Sans" w:cs="Open Sans"/>
        </w:rPr>
        <w:br w:type="page"/>
      </w:r>
    </w:p>
    <w:p w14:paraId="061F1F5C" w14:textId="20BA5B7E" w:rsidR="00BB6116" w:rsidRPr="00291CC7" w:rsidRDefault="00BB6116" w:rsidP="00991080">
      <w:pPr>
        <w:pStyle w:val="AQASectionTitle3"/>
        <w:rPr>
          <w:rFonts w:ascii="Open Sans Medium" w:hAnsi="Open Sans Medium" w:cs="Open Sans Medium"/>
          <w:sz w:val="32"/>
          <w:szCs w:val="32"/>
        </w:rPr>
      </w:pPr>
      <w:r w:rsidRPr="00291CC7">
        <w:rPr>
          <w:rFonts w:ascii="Open Sans Medium" w:hAnsi="Open Sans Medium" w:cs="Open Sans Medium"/>
          <w:sz w:val="32"/>
          <w:szCs w:val="32"/>
        </w:rPr>
        <w:lastRenderedPageBreak/>
        <w:t>Lesson 28</w:t>
      </w:r>
    </w:p>
    <w:p w14:paraId="5075B16B" w14:textId="77777777" w:rsidR="00DE1E0E" w:rsidRPr="00351039" w:rsidRDefault="00DE1E0E" w:rsidP="00991080">
      <w:pPr>
        <w:pStyle w:val="AQASectionTitle3"/>
        <w:rPr>
          <w:rFonts w:ascii="Open Sans Medium" w:hAnsi="Open Sans Medium" w:cs="Open Sans Medium"/>
          <w:sz w:val="28"/>
          <w:szCs w:val="28"/>
        </w:rPr>
      </w:pPr>
      <w:r w:rsidRPr="00351039">
        <w:rPr>
          <w:rFonts w:ascii="Open Sans Medium" w:hAnsi="Open Sans Medium" w:cs="Open Sans Medium"/>
          <w:sz w:val="28"/>
          <w:szCs w:val="28"/>
        </w:rPr>
        <w:t>Topic title</w:t>
      </w:r>
    </w:p>
    <w:p w14:paraId="4AEF1140" w14:textId="5326F223" w:rsidR="00DE1E0E" w:rsidRPr="00351039" w:rsidRDefault="004E6494" w:rsidP="00991080">
      <w:pPr>
        <w:spacing w:before="0" w:after="0"/>
        <w:rPr>
          <w:rFonts w:ascii="Open Sans" w:hAnsi="Open Sans" w:cs="Open Sans"/>
        </w:rPr>
      </w:pPr>
      <w:r w:rsidRPr="00351039">
        <w:rPr>
          <w:rFonts w:ascii="Open Sans" w:hAnsi="Open Sans" w:cs="Open Sans"/>
        </w:rPr>
        <w:t>The five moral precepts (sila)</w:t>
      </w:r>
      <w:r w:rsidR="00351039" w:rsidRPr="00351039">
        <w:rPr>
          <w:rFonts w:ascii="Open Sans" w:hAnsi="Open Sans" w:cs="Open Sans"/>
        </w:rPr>
        <w:t>.</w:t>
      </w:r>
    </w:p>
    <w:p w14:paraId="49CB43E5" w14:textId="166C911B" w:rsidR="006479C1" w:rsidRPr="00351039" w:rsidRDefault="006479C1" w:rsidP="00991080">
      <w:pPr>
        <w:pStyle w:val="AQASectionTitle3"/>
        <w:rPr>
          <w:rFonts w:ascii="Open Sans Medium" w:hAnsi="Open Sans Medium" w:cs="Open Sans Medium"/>
          <w:sz w:val="28"/>
          <w:szCs w:val="28"/>
        </w:rPr>
      </w:pPr>
      <w:r w:rsidRPr="00351039">
        <w:rPr>
          <w:rFonts w:ascii="Open Sans Medium" w:hAnsi="Open Sans Medium" w:cs="Open Sans Medium"/>
          <w:sz w:val="28"/>
          <w:szCs w:val="28"/>
        </w:rPr>
        <w:t xml:space="preserve">Specification content </w:t>
      </w:r>
    </w:p>
    <w:p w14:paraId="269F4420" w14:textId="4F8395F8" w:rsidR="006479C1" w:rsidRPr="00351039" w:rsidRDefault="006479C1" w:rsidP="00991080">
      <w:pPr>
        <w:spacing w:before="0"/>
        <w:rPr>
          <w:rFonts w:ascii="Open Sans" w:hAnsi="Open Sans" w:cs="Open Sans"/>
        </w:rPr>
      </w:pPr>
      <w:r w:rsidRPr="00351039">
        <w:rPr>
          <w:rFonts w:ascii="Open Sans" w:hAnsi="Open Sans" w:cs="Open Sans"/>
        </w:rPr>
        <w:t>Do not misuse the senses; do not speak falsehoods; do not take intoxicants that cloud the mind.</w:t>
      </w:r>
    </w:p>
    <w:p w14:paraId="15F87DD6" w14:textId="061D3678" w:rsidR="006479C1" w:rsidRPr="00351039" w:rsidRDefault="006479C1" w:rsidP="00991080">
      <w:pPr>
        <w:pStyle w:val="AQASectionTitle3"/>
        <w:rPr>
          <w:rFonts w:ascii="Open Sans Medium" w:hAnsi="Open Sans Medium" w:cs="Open Sans Medium"/>
          <w:sz w:val="28"/>
          <w:szCs w:val="28"/>
        </w:rPr>
      </w:pPr>
      <w:r w:rsidRPr="00351039">
        <w:rPr>
          <w:rFonts w:ascii="Open Sans Medium" w:hAnsi="Open Sans Medium" w:cs="Open Sans Medium"/>
          <w:sz w:val="28"/>
          <w:szCs w:val="28"/>
        </w:rPr>
        <w:t>Learning outcomes</w:t>
      </w:r>
    </w:p>
    <w:p w14:paraId="247DA94E" w14:textId="77777777" w:rsidR="006479C1" w:rsidRPr="007E6C7D" w:rsidRDefault="006479C1" w:rsidP="00991080">
      <w:pPr>
        <w:pStyle w:val="ListParagraph"/>
        <w:numPr>
          <w:ilvl w:val="0"/>
          <w:numId w:val="87"/>
        </w:numPr>
        <w:ind w:left="360"/>
        <w:rPr>
          <w:rFonts w:ascii="Open Sans" w:hAnsi="Open Sans" w:cs="Open Sans"/>
          <w:color w:val="auto"/>
        </w:rPr>
      </w:pPr>
      <w:r w:rsidRPr="007E6C7D">
        <w:rPr>
          <w:rFonts w:ascii="Open Sans" w:hAnsi="Open Sans" w:cs="Open Sans"/>
        </w:rPr>
        <w:t>Students will be able to describe the last three precepts: do not misuse the senses; do not speak falsehoods; do not take intoxicants that cloud the mind.</w:t>
      </w:r>
    </w:p>
    <w:p w14:paraId="29BF583C" w14:textId="1581C13A" w:rsidR="006479C1" w:rsidRPr="007E6C7D" w:rsidRDefault="006479C1" w:rsidP="00991080">
      <w:pPr>
        <w:pStyle w:val="ListParagraph"/>
        <w:numPr>
          <w:ilvl w:val="0"/>
          <w:numId w:val="87"/>
        </w:numPr>
        <w:ind w:left="360"/>
        <w:rPr>
          <w:rFonts w:ascii="Open Sans" w:hAnsi="Open Sans" w:cs="Open Sans"/>
        </w:rPr>
      </w:pPr>
      <w:r w:rsidRPr="007E6C7D">
        <w:rPr>
          <w:rFonts w:ascii="Open Sans" w:hAnsi="Open Sans" w:cs="Open Sans"/>
        </w:rPr>
        <w:t>Students will be able to explain the importance of these ethical principles for the Buddhist path.</w:t>
      </w:r>
    </w:p>
    <w:p w14:paraId="790045D1" w14:textId="53441CA2" w:rsidR="006479C1" w:rsidRPr="00351039" w:rsidRDefault="006479C1" w:rsidP="00991080">
      <w:pPr>
        <w:pStyle w:val="AQASectionTitle3"/>
        <w:rPr>
          <w:rFonts w:ascii="Open Sans Medium" w:hAnsi="Open Sans Medium" w:cs="Open Sans Medium"/>
          <w:sz w:val="28"/>
          <w:szCs w:val="28"/>
        </w:rPr>
      </w:pPr>
      <w:r w:rsidRPr="00351039">
        <w:rPr>
          <w:rFonts w:ascii="Open Sans Medium" w:hAnsi="Open Sans Medium" w:cs="Open Sans Medium"/>
          <w:sz w:val="28"/>
          <w:szCs w:val="28"/>
        </w:rPr>
        <w:t>Possible teaching and learning activities</w:t>
      </w:r>
    </w:p>
    <w:p w14:paraId="7058F07A" w14:textId="39298BC2" w:rsidR="006479C1" w:rsidRPr="007E6C7D" w:rsidRDefault="006479C1" w:rsidP="00991080">
      <w:pPr>
        <w:pStyle w:val="ListParagraph"/>
        <w:numPr>
          <w:ilvl w:val="0"/>
          <w:numId w:val="88"/>
        </w:numPr>
        <w:ind w:left="360"/>
        <w:rPr>
          <w:rFonts w:ascii="Open Sans" w:hAnsi="Open Sans" w:cs="Open Sans"/>
          <w:color w:val="auto"/>
        </w:rPr>
      </w:pPr>
      <w:r w:rsidRPr="007E6C7D">
        <w:rPr>
          <w:rFonts w:ascii="Open Sans" w:hAnsi="Open Sans" w:cs="Open Sans"/>
        </w:rPr>
        <w:t>Students could, in small groups, research the meanings and implications of the last three precepts</w:t>
      </w:r>
      <w:r w:rsidR="004305D8">
        <w:rPr>
          <w:rFonts w:ascii="Open Sans" w:hAnsi="Open Sans" w:cs="Open Sans"/>
        </w:rPr>
        <w:t>:</w:t>
      </w:r>
      <w:r w:rsidRPr="007E6C7D">
        <w:rPr>
          <w:rFonts w:ascii="Open Sans" w:hAnsi="Open Sans" w:cs="Open Sans"/>
        </w:rPr>
        <w:t xml:space="preserve"> what it means to misuse the senses, to not speak falsehoods and to not take intoxicants. Students should provide examples to illustrate each of these precepts and how they would impact on the daily life of the Buddhist.</w:t>
      </w:r>
    </w:p>
    <w:p w14:paraId="0580C90E" w14:textId="77777777" w:rsidR="006479C1" w:rsidRPr="007E6C7D" w:rsidRDefault="006479C1" w:rsidP="00991080">
      <w:pPr>
        <w:pStyle w:val="ListParagraph"/>
        <w:numPr>
          <w:ilvl w:val="0"/>
          <w:numId w:val="88"/>
        </w:numPr>
        <w:ind w:left="360"/>
        <w:rPr>
          <w:rFonts w:ascii="Open Sans" w:hAnsi="Open Sans" w:cs="Open Sans"/>
        </w:rPr>
      </w:pPr>
      <w:r w:rsidRPr="007E6C7D">
        <w:rPr>
          <w:rFonts w:ascii="Open Sans" w:hAnsi="Open Sans" w:cs="Open Sans"/>
        </w:rPr>
        <w:t>In small groups, students could discuss why Buddhists would follow each of these precepts and how they relate to other beliefs they have studied.</w:t>
      </w:r>
    </w:p>
    <w:p w14:paraId="6973865B" w14:textId="77777777" w:rsidR="00351039" w:rsidRPr="006A7F5D" w:rsidRDefault="00351039" w:rsidP="00991080">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3346761A" w14:textId="77777777" w:rsidR="006479C1" w:rsidRPr="00351039" w:rsidRDefault="006479C1" w:rsidP="00991080">
      <w:pPr>
        <w:spacing w:before="0"/>
        <w:rPr>
          <w:rFonts w:ascii="Open Sans" w:hAnsi="Open Sans" w:cs="Open Sans"/>
        </w:rPr>
      </w:pPr>
      <w:r w:rsidRPr="00351039">
        <w:rPr>
          <w:rFonts w:ascii="Open Sans" w:hAnsi="Open Sans" w:cs="Open Sans"/>
        </w:rPr>
        <w:t>Students could research the nature of other precepts followed by members of the monastic community.</w:t>
      </w:r>
    </w:p>
    <w:p w14:paraId="1A836348" w14:textId="77777777" w:rsidR="006479C1" w:rsidRPr="00351039" w:rsidRDefault="006479C1" w:rsidP="00991080">
      <w:pPr>
        <w:pStyle w:val="AQASectionTitle3"/>
        <w:rPr>
          <w:rFonts w:ascii="Open Sans Medium" w:hAnsi="Open Sans Medium" w:cs="Open Sans Medium"/>
          <w:sz w:val="28"/>
          <w:szCs w:val="28"/>
        </w:rPr>
      </w:pPr>
      <w:r w:rsidRPr="00351039">
        <w:rPr>
          <w:rFonts w:ascii="Open Sans Medium" w:hAnsi="Open Sans Medium" w:cs="Open Sans Medium"/>
          <w:sz w:val="28"/>
          <w:szCs w:val="28"/>
        </w:rPr>
        <w:t>Resources</w:t>
      </w:r>
    </w:p>
    <w:p w14:paraId="6E9013DC" w14:textId="42332D23" w:rsidR="006479C1" w:rsidRPr="00351039" w:rsidRDefault="006479C1" w:rsidP="00991080">
      <w:pPr>
        <w:spacing w:before="0"/>
        <w:rPr>
          <w:rFonts w:ascii="Open Sans" w:hAnsi="Open Sans" w:cs="Open Sans"/>
        </w:rPr>
      </w:pPr>
      <w:r w:rsidRPr="00351039">
        <w:rPr>
          <w:rFonts w:ascii="Open Sans" w:hAnsi="Open Sans" w:cs="Open Sans"/>
        </w:rPr>
        <w:t>Internet/appropriate textbook for research.</w:t>
      </w:r>
    </w:p>
    <w:p w14:paraId="4500954B" w14:textId="426C481F" w:rsidR="006479C1" w:rsidRPr="007E6C7D" w:rsidRDefault="006479C1" w:rsidP="00991080">
      <w:pPr>
        <w:rPr>
          <w:rFonts w:ascii="Open Sans" w:hAnsi="Open Sans" w:cs="Open Sans"/>
        </w:rPr>
      </w:pPr>
    </w:p>
    <w:p w14:paraId="72D7C6D8" w14:textId="77777777" w:rsidR="006479C1" w:rsidRPr="007E6C7D" w:rsidRDefault="006479C1" w:rsidP="00991080">
      <w:pPr>
        <w:spacing w:before="0" w:after="0"/>
        <w:rPr>
          <w:rFonts w:ascii="Open Sans" w:eastAsiaTheme="majorEastAsia" w:hAnsi="Open Sans" w:cs="Open Sans"/>
          <w:b/>
          <w:bCs/>
          <w:color w:val="412878"/>
          <w:sz w:val="24"/>
          <w:szCs w:val="24"/>
        </w:rPr>
      </w:pPr>
      <w:r w:rsidRPr="007E6C7D">
        <w:rPr>
          <w:rFonts w:ascii="Open Sans" w:hAnsi="Open Sans" w:cs="Open Sans"/>
        </w:rPr>
        <w:br w:type="page"/>
      </w:r>
    </w:p>
    <w:p w14:paraId="52535B3D" w14:textId="76D8D480" w:rsidR="00BB6116" w:rsidRPr="00291CC7" w:rsidRDefault="00BB6116" w:rsidP="00991080">
      <w:pPr>
        <w:pStyle w:val="AQASectionTitle3"/>
        <w:rPr>
          <w:rFonts w:ascii="Open Sans Medium" w:hAnsi="Open Sans Medium" w:cs="Open Sans Medium"/>
          <w:sz w:val="32"/>
          <w:szCs w:val="32"/>
        </w:rPr>
      </w:pPr>
      <w:bookmarkStart w:id="35" w:name="sixperfections"/>
      <w:bookmarkEnd w:id="35"/>
      <w:r w:rsidRPr="00291CC7">
        <w:rPr>
          <w:rFonts w:ascii="Open Sans Medium" w:hAnsi="Open Sans Medium" w:cs="Open Sans Medium"/>
          <w:sz w:val="32"/>
          <w:szCs w:val="32"/>
        </w:rPr>
        <w:t>Lesson 29</w:t>
      </w:r>
    </w:p>
    <w:p w14:paraId="7FD91E5C" w14:textId="77777777" w:rsidR="00DE1E0E" w:rsidRPr="00351039" w:rsidRDefault="00DE1E0E" w:rsidP="00991080">
      <w:pPr>
        <w:pStyle w:val="AQASectionTitle3"/>
        <w:rPr>
          <w:rFonts w:ascii="Open Sans Medium" w:hAnsi="Open Sans Medium" w:cs="Open Sans Medium"/>
          <w:sz w:val="28"/>
          <w:szCs w:val="28"/>
        </w:rPr>
      </w:pPr>
      <w:r w:rsidRPr="00351039">
        <w:rPr>
          <w:rFonts w:ascii="Open Sans Medium" w:hAnsi="Open Sans Medium" w:cs="Open Sans Medium"/>
          <w:sz w:val="28"/>
          <w:szCs w:val="28"/>
        </w:rPr>
        <w:t>Topic title</w:t>
      </w:r>
    </w:p>
    <w:p w14:paraId="61045FB9" w14:textId="40410B7A" w:rsidR="00DE1E0E" w:rsidRPr="00351039" w:rsidRDefault="004E6494" w:rsidP="00991080">
      <w:pPr>
        <w:spacing w:before="0" w:after="0"/>
        <w:rPr>
          <w:rFonts w:ascii="Open Sans" w:hAnsi="Open Sans" w:cs="Open Sans"/>
        </w:rPr>
      </w:pPr>
      <w:r w:rsidRPr="00351039">
        <w:rPr>
          <w:rFonts w:ascii="Open Sans" w:hAnsi="Open Sans" w:cs="Open Sans"/>
        </w:rPr>
        <w:t>The Six Perfections in the Mahayanan tradition</w:t>
      </w:r>
      <w:r w:rsidR="00351039">
        <w:rPr>
          <w:rFonts w:ascii="Open Sans" w:hAnsi="Open Sans" w:cs="Open Sans"/>
        </w:rPr>
        <w:t>.</w:t>
      </w:r>
    </w:p>
    <w:p w14:paraId="0D72FBA1" w14:textId="2F955FB5" w:rsidR="006479C1" w:rsidRPr="00351039" w:rsidRDefault="006479C1" w:rsidP="00991080">
      <w:pPr>
        <w:pStyle w:val="AQASectionTitle3"/>
        <w:rPr>
          <w:rFonts w:ascii="Open Sans Medium" w:hAnsi="Open Sans Medium" w:cs="Open Sans Medium"/>
          <w:sz w:val="28"/>
          <w:szCs w:val="28"/>
        </w:rPr>
      </w:pPr>
      <w:r w:rsidRPr="00351039">
        <w:rPr>
          <w:rFonts w:ascii="Open Sans Medium" w:hAnsi="Open Sans Medium" w:cs="Open Sans Medium"/>
          <w:sz w:val="28"/>
          <w:szCs w:val="28"/>
        </w:rPr>
        <w:t>Specification content</w:t>
      </w:r>
      <w:bookmarkStart w:id="36" w:name="number16"/>
    </w:p>
    <w:bookmarkEnd w:id="36"/>
    <w:p w14:paraId="1CAAB9EE" w14:textId="77777777" w:rsidR="006479C1" w:rsidRPr="00351039" w:rsidRDefault="006479C1" w:rsidP="00991080">
      <w:pPr>
        <w:spacing w:before="0"/>
        <w:rPr>
          <w:rFonts w:ascii="Open Sans" w:hAnsi="Open Sans" w:cs="Open Sans"/>
          <w:b/>
          <w:color w:val="auto"/>
          <w:szCs w:val="24"/>
        </w:rPr>
      </w:pPr>
      <w:r w:rsidRPr="00351039">
        <w:rPr>
          <w:rFonts w:ascii="Open Sans" w:hAnsi="Open Sans" w:cs="Open Sans"/>
        </w:rPr>
        <w:t>Generosity, morality, patience, energy, meditation and wisdom, including how the individual develops these perfections within themselves.</w:t>
      </w:r>
    </w:p>
    <w:p w14:paraId="0F2BF75A" w14:textId="2ADBB3C4" w:rsidR="006479C1" w:rsidRPr="00351039" w:rsidRDefault="006479C1" w:rsidP="00991080">
      <w:pPr>
        <w:pStyle w:val="AQASectionTitle3"/>
        <w:rPr>
          <w:rFonts w:ascii="Open Sans Medium" w:hAnsi="Open Sans Medium" w:cs="Open Sans Medium"/>
          <w:sz w:val="28"/>
          <w:szCs w:val="28"/>
        </w:rPr>
      </w:pPr>
      <w:r w:rsidRPr="00351039">
        <w:rPr>
          <w:rFonts w:ascii="Open Sans Medium" w:hAnsi="Open Sans Medium" w:cs="Open Sans Medium"/>
          <w:sz w:val="28"/>
          <w:szCs w:val="28"/>
        </w:rPr>
        <w:t>Learning outcomes</w:t>
      </w:r>
    </w:p>
    <w:p w14:paraId="4E41ACAF" w14:textId="77777777" w:rsidR="006479C1" w:rsidRPr="007E6C7D" w:rsidRDefault="006479C1" w:rsidP="00991080">
      <w:pPr>
        <w:pStyle w:val="ListParagraph"/>
        <w:numPr>
          <w:ilvl w:val="0"/>
          <w:numId w:val="89"/>
        </w:numPr>
        <w:ind w:left="360"/>
        <w:rPr>
          <w:rFonts w:ascii="Open Sans" w:hAnsi="Open Sans" w:cs="Open Sans"/>
          <w:color w:val="auto"/>
        </w:rPr>
      </w:pPr>
      <w:r w:rsidRPr="007E6C7D">
        <w:rPr>
          <w:rFonts w:ascii="Open Sans" w:hAnsi="Open Sans" w:cs="Open Sans"/>
        </w:rPr>
        <w:t>Students will be able to explain the meaning of the perfections and their importance to the Buddhist path.</w:t>
      </w:r>
    </w:p>
    <w:p w14:paraId="498C1E53" w14:textId="73346422" w:rsidR="006479C1" w:rsidRPr="007E6C7D" w:rsidRDefault="006479C1" w:rsidP="00991080">
      <w:pPr>
        <w:pStyle w:val="ListParagraph"/>
        <w:numPr>
          <w:ilvl w:val="0"/>
          <w:numId w:val="89"/>
        </w:numPr>
        <w:ind w:left="360"/>
        <w:rPr>
          <w:rFonts w:ascii="Open Sans" w:hAnsi="Open Sans" w:cs="Open Sans"/>
        </w:rPr>
      </w:pPr>
      <w:r w:rsidRPr="007E6C7D">
        <w:rPr>
          <w:rFonts w:ascii="Open Sans" w:hAnsi="Open Sans" w:cs="Open Sans"/>
        </w:rPr>
        <w:t>Students will be able to explain how Buddhist</w:t>
      </w:r>
      <w:r w:rsidR="00B23405">
        <w:rPr>
          <w:rFonts w:ascii="Open Sans" w:hAnsi="Open Sans" w:cs="Open Sans"/>
        </w:rPr>
        <w:t>s</w:t>
      </w:r>
      <w:r w:rsidRPr="007E6C7D">
        <w:rPr>
          <w:rFonts w:ascii="Open Sans" w:hAnsi="Open Sans" w:cs="Open Sans"/>
        </w:rPr>
        <w:t xml:space="preserve"> </w:t>
      </w:r>
      <w:r w:rsidR="00B23405">
        <w:rPr>
          <w:rFonts w:ascii="Open Sans" w:hAnsi="Open Sans" w:cs="Open Sans"/>
        </w:rPr>
        <w:t>are</w:t>
      </w:r>
      <w:r w:rsidRPr="007E6C7D">
        <w:rPr>
          <w:rFonts w:ascii="Open Sans" w:hAnsi="Open Sans" w:cs="Open Sans"/>
        </w:rPr>
        <w:t xml:space="preserve"> able to develop the perfections within themselves.</w:t>
      </w:r>
    </w:p>
    <w:p w14:paraId="24BD0373" w14:textId="12D8C0A6" w:rsidR="006479C1" w:rsidRPr="00351039" w:rsidRDefault="006479C1" w:rsidP="00991080">
      <w:pPr>
        <w:pStyle w:val="AQASectionTitle3"/>
        <w:rPr>
          <w:rFonts w:ascii="Open Sans Medium" w:hAnsi="Open Sans Medium" w:cs="Open Sans Medium"/>
          <w:sz w:val="28"/>
          <w:szCs w:val="28"/>
        </w:rPr>
      </w:pPr>
      <w:r w:rsidRPr="00351039">
        <w:rPr>
          <w:rFonts w:ascii="Open Sans Medium" w:hAnsi="Open Sans Medium" w:cs="Open Sans Medium"/>
          <w:sz w:val="28"/>
          <w:szCs w:val="28"/>
        </w:rPr>
        <w:t>Possible teaching and learning activities</w:t>
      </w:r>
    </w:p>
    <w:p w14:paraId="4BDFFA38" w14:textId="77777777" w:rsidR="006479C1" w:rsidRPr="007E6C7D" w:rsidRDefault="006479C1" w:rsidP="00991080">
      <w:pPr>
        <w:pStyle w:val="ListParagraph"/>
        <w:numPr>
          <w:ilvl w:val="0"/>
          <w:numId w:val="90"/>
        </w:numPr>
        <w:ind w:left="360"/>
        <w:rPr>
          <w:rFonts w:ascii="Open Sans" w:hAnsi="Open Sans" w:cs="Open Sans"/>
          <w:color w:val="auto"/>
        </w:rPr>
      </w:pPr>
      <w:r w:rsidRPr="007E6C7D">
        <w:rPr>
          <w:rFonts w:ascii="Open Sans" w:hAnsi="Open Sans" w:cs="Open Sans"/>
        </w:rPr>
        <w:t>In small groups, students should consider what key characteristics they would want to improve in order to improve their kamma.</w:t>
      </w:r>
    </w:p>
    <w:p w14:paraId="0EB73DE0" w14:textId="2FBDD4F0" w:rsidR="006479C1" w:rsidRPr="007E6C7D" w:rsidRDefault="006479C1" w:rsidP="00991080">
      <w:pPr>
        <w:pStyle w:val="ListParagraph"/>
        <w:numPr>
          <w:ilvl w:val="0"/>
          <w:numId w:val="90"/>
        </w:numPr>
        <w:ind w:left="360"/>
        <w:rPr>
          <w:rFonts w:ascii="Open Sans" w:hAnsi="Open Sans" w:cs="Open Sans"/>
        </w:rPr>
      </w:pPr>
      <w:r w:rsidRPr="007E6C7D">
        <w:rPr>
          <w:rFonts w:ascii="Open Sans" w:hAnsi="Open Sans" w:cs="Open Sans"/>
        </w:rPr>
        <w:t>Students should then be given a list of the six perfections. They should then compare their list with that of the six perfections.</w:t>
      </w:r>
    </w:p>
    <w:p w14:paraId="35A24BD6" w14:textId="77777777" w:rsidR="006479C1" w:rsidRPr="007E6C7D" w:rsidRDefault="006479C1" w:rsidP="00991080">
      <w:pPr>
        <w:pStyle w:val="ListParagraph"/>
        <w:numPr>
          <w:ilvl w:val="0"/>
          <w:numId w:val="90"/>
        </w:numPr>
        <w:ind w:left="360"/>
        <w:rPr>
          <w:rFonts w:ascii="Open Sans" w:hAnsi="Open Sans" w:cs="Open Sans"/>
          <w:b/>
        </w:rPr>
      </w:pPr>
      <w:r w:rsidRPr="007E6C7D">
        <w:rPr>
          <w:rFonts w:ascii="Open Sans" w:hAnsi="Open Sans" w:cs="Open Sans"/>
        </w:rPr>
        <w:t>Students could use the internet/textbook to extend their understanding of each of the six perfections and their importance.</w:t>
      </w:r>
    </w:p>
    <w:p w14:paraId="4714358E" w14:textId="77777777" w:rsidR="00351039" w:rsidRPr="006A7F5D" w:rsidRDefault="00351039" w:rsidP="00991080">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1435B06C" w14:textId="77777777" w:rsidR="006479C1" w:rsidRPr="00351039" w:rsidRDefault="006479C1" w:rsidP="00991080">
      <w:pPr>
        <w:spacing w:before="0"/>
        <w:rPr>
          <w:rFonts w:ascii="Open Sans" w:hAnsi="Open Sans" w:cs="Open Sans"/>
        </w:rPr>
      </w:pPr>
      <w:r w:rsidRPr="00351039">
        <w:rPr>
          <w:rFonts w:ascii="Open Sans" w:hAnsi="Open Sans" w:cs="Open Sans"/>
        </w:rPr>
        <w:t>Students should complete research into the Buddhist group the six perfections are mostly associated with and find examples of how key Bodhisattvas have personified these characteristics.</w:t>
      </w:r>
    </w:p>
    <w:p w14:paraId="023A1EC2" w14:textId="77777777" w:rsidR="006479C1" w:rsidRPr="00351039" w:rsidRDefault="006479C1" w:rsidP="00991080">
      <w:pPr>
        <w:pStyle w:val="AQASectionTitle3"/>
        <w:rPr>
          <w:rFonts w:ascii="Open Sans Medium" w:hAnsi="Open Sans Medium" w:cs="Open Sans Medium"/>
          <w:sz w:val="28"/>
          <w:szCs w:val="28"/>
        </w:rPr>
      </w:pPr>
      <w:r w:rsidRPr="00351039">
        <w:rPr>
          <w:rFonts w:ascii="Open Sans Medium" w:hAnsi="Open Sans Medium" w:cs="Open Sans Medium"/>
          <w:sz w:val="28"/>
          <w:szCs w:val="28"/>
        </w:rPr>
        <w:t>Resources</w:t>
      </w:r>
    </w:p>
    <w:p w14:paraId="05EBEA8D" w14:textId="77777777" w:rsidR="006479C1" w:rsidRPr="007E6C7D" w:rsidRDefault="006479C1" w:rsidP="00991080">
      <w:pPr>
        <w:pStyle w:val="ListParagraph"/>
        <w:numPr>
          <w:ilvl w:val="0"/>
          <w:numId w:val="91"/>
        </w:numPr>
        <w:ind w:left="360"/>
        <w:rPr>
          <w:rFonts w:ascii="Open Sans" w:hAnsi="Open Sans" w:cs="Open Sans"/>
          <w:color w:val="auto"/>
        </w:rPr>
      </w:pPr>
      <w:r w:rsidRPr="007E6C7D">
        <w:rPr>
          <w:rFonts w:ascii="Open Sans" w:hAnsi="Open Sans" w:cs="Open Sans"/>
        </w:rPr>
        <w:t>Worksheet detailing the six perfections.</w:t>
      </w:r>
    </w:p>
    <w:p w14:paraId="4F1799FD" w14:textId="61CFBAC1" w:rsidR="006479C1" w:rsidRPr="007E6C7D" w:rsidRDefault="006479C1" w:rsidP="00991080">
      <w:pPr>
        <w:pStyle w:val="ListParagraph"/>
        <w:numPr>
          <w:ilvl w:val="0"/>
          <w:numId w:val="91"/>
        </w:numPr>
        <w:ind w:left="360"/>
        <w:rPr>
          <w:rFonts w:ascii="Open Sans" w:hAnsi="Open Sans" w:cs="Open Sans"/>
        </w:rPr>
      </w:pPr>
      <w:r w:rsidRPr="007E6C7D">
        <w:rPr>
          <w:rFonts w:ascii="Open Sans" w:hAnsi="Open Sans" w:cs="Open Sans"/>
        </w:rPr>
        <w:t>Internet/textbook for research.</w:t>
      </w:r>
    </w:p>
    <w:p w14:paraId="67912FC0" w14:textId="47E1BD27" w:rsidR="006479C1" w:rsidRPr="007E6C7D" w:rsidRDefault="006479C1" w:rsidP="00991080">
      <w:pPr>
        <w:rPr>
          <w:rFonts w:ascii="Open Sans" w:hAnsi="Open Sans" w:cs="Open Sans"/>
        </w:rPr>
      </w:pPr>
    </w:p>
    <w:p w14:paraId="1E0AE17C" w14:textId="77777777" w:rsidR="00DF2D76" w:rsidRDefault="00DF2D76" w:rsidP="00991080">
      <w:pPr>
        <w:spacing w:before="0" w:after="0"/>
        <w:rPr>
          <w:rFonts w:ascii="Open Sans" w:hAnsi="Open Sans" w:cs="Open Sans"/>
        </w:rPr>
        <w:sectPr w:rsidR="00DF2D76" w:rsidSect="00521913">
          <w:headerReference w:type="default" r:id="rId10"/>
          <w:footerReference w:type="default" r:id="rId11"/>
          <w:headerReference w:type="first" r:id="rId12"/>
          <w:footerReference w:type="first" r:id="rId13"/>
          <w:pgSz w:w="11906" w:h="16838"/>
          <w:pgMar w:top="1134" w:right="1134" w:bottom="1134" w:left="1134" w:header="850" w:footer="170" w:gutter="0"/>
          <w:cols w:space="708"/>
          <w:titlePg/>
          <w:docGrid w:linePitch="360"/>
        </w:sectPr>
      </w:pPr>
    </w:p>
    <w:p w14:paraId="4CD97BDD" w14:textId="23762DF1" w:rsidR="00BB6116" w:rsidRPr="00291CC7" w:rsidRDefault="00BB6116" w:rsidP="00991080">
      <w:pPr>
        <w:pStyle w:val="AQASectionTitle3"/>
        <w:rPr>
          <w:rFonts w:ascii="Open Sans Medium" w:hAnsi="Open Sans Medium" w:cs="Open Sans Medium"/>
          <w:sz w:val="32"/>
          <w:szCs w:val="32"/>
        </w:rPr>
      </w:pPr>
      <w:bookmarkStart w:id="41" w:name="beliefsandteachings"/>
      <w:bookmarkEnd w:id="41"/>
      <w:r w:rsidRPr="00291CC7">
        <w:rPr>
          <w:rFonts w:ascii="Open Sans Medium" w:hAnsi="Open Sans Medium" w:cs="Open Sans Medium"/>
          <w:sz w:val="32"/>
          <w:szCs w:val="32"/>
        </w:rPr>
        <w:t>Lesson 30</w:t>
      </w:r>
    </w:p>
    <w:p w14:paraId="18A1B037" w14:textId="77777777" w:rsidR="00DE1E0E" w:rsidRPr="00351039" w:rsidRDefault="00DE1E0E" w:rsidP="00991080">
      <w:pPr>
        <w:pStyle w:val="AQASectionTitle3"/>
        <w:rPr>
          <w:rFonts w:ascii="Open Sans Medium" w:hAnsi="Open Sans Medium" w:cs="Open Sans Medium"/>
          <w:sz w:val="28"/>
          <w:szCs w:val="28"/>
        </w:rPr>
      </w:pPr>
      <w:r w:rsidRPr="00351039">
        <w:rPr>
          <w:rFonts w:ascii="Open Sans Medium" w:hAnsi="Open Sans Medium" w:cs="Open Sans Medium"/>
          <w:sz w:val="28"/>
          <w:szCs w:val="28"/>
        </w:rPr>
        <w:t>Topic title</w:t>
      </w:r>
    </w:p>
    <w:p w14:paraId="7C09A23B" w14:textId="4E583C9C" w:rsidR="00DE1E0E" w:rsidRPr="00351039" w:rsidRDefault="004E6494" w:rsidP="00991080">
      <w:pPr>
        <w:spacing w:before="0" w:after="0"/>
        <w:rPr>
          <w:rFonts w:ascii="Open Sans" w:hAnsi="Open Sans" w:cs="Open Sans"/>
        </w:rPr>
      </w:pPr>
      <w:bookmarkStart w:id="42" w:name="number17"/>
      <w:r w:rsidRPr="00351039">
        <w:rPr>
          <w:rFonts w:ascii="Open Sans" w:hAnsi="Open Sans" w:cs="Open Sans"/>
        </w:rPr>
        <w:t>Beliefs and teachings and practices</w:t>
      </w:r>
      <w:bookmarkEnd w:id="42"/>
      <w:r w:rsidR="00351039">
        <w:rPr>
          <w:rFonts w:ascii="Open Sans" w:hAnsi="Open Sans" w:cs="Open Sans"/>
        </w:rPr>
        <w:t>.</w:t>
      </w:r>
    </w:p>
    <w:p w14:paraId="0B687C02" w14:textId="1BA4B2A1" w:rsidR="006479C1" w:rsidRPr="00351039" w:rsidRDefault="006479C1" w:rsidP="00991080">
      <w:pPr>
        <w:pStyle w:val="AQASectionTitle3"/>
        <w:rPr>
          <w:rFonts w:ascii="Open Sans Medium" w:hAnsi="Open Sans Medium" w:cs="Open Sans Medium"/>
        </w:rPr>
      </w:pPr>
      <w:r w:rsidRPr="00351039">
        <w:rPr>
          <w:rFonts w:ascii="Open Sans Medium" w:hAnsi="Open Sans Medium" w:cs="Open Sans Medium"/>
          <w:sz w:val="28"/>
          <w:szCs w:val="28"/>
        </w:rPr>
        <w:t xml:space="preserve">Specification content </w:t>
      </w:r>
    </w:p>
    <w:p w14:paraId="07DA12C6" w14:textId="20FCAF43" w:rsidR="006479C1" w:rsidRPr="00351039" w:rsidRDefault="006479C1" w:rsidP="00991080">
      <w:pPr>
        <w:spacing w:before="0"/>
        <w:rPr>
          <w:rFonts w:ascii="Open Sans" w:hAnsi="Open Sans" w:cs="Open Sans"/>
        </w:rPr>
      </w:pPr>
      <w:r w:rsidRPr="00351039">
        <w:rPr>
          <w:rFonts w:ascii="Open Sans" w:hAnsi="Open Sans" w:cs="Open Sans"/>
        </w:rPr>
        <w:t>The relationship between beliefs and practices in Buddhism.</w:t>
      </w:r>
    </w:p>
    <w:p w14:paraId="426A089B" w14:textId="18DC5AF0" w:rsidR="006479C1" w:rsidRPr="00351039" w:rsidRDefault="006479C1" w:rsidP="00991080">
      <w:pPr>
        <w:pStyle w:val="AQASectionTitle3"/>
        <w:rPr>
          <w:rFonts w:ascii="Open Sans Medium" w:hAnsi="Open Sans Medium" w:cs="Open Sans Medium"/>
          <w:sz w:val="28"/>
          <w:szCs w:val="28"/>
        </w:rPr>
      </w:pPr>
      <w:r w:rsidRPr="00351039">
        <w:rPr>
          <w:rFonts w:ascii="Open Sans Medium" w:hAnsi="Open Sans Medium" w:cs="Open Sans Medium"/>
          <w:sz w:val="28"/>
          <w:szCs w:val="28"/>
        </w:rPr>
        <w:t>Learning outcomes</w:t>
      </w:r>
    </w:p>
    <w:p w14:paraId="3F7BD936" w14:textId="77777777" w:rsidR="006479C1" w:rsidRPr="007E6C7D" w:rsidRDefault="006479C1" w:rsidP="00991080">
      <w:pPr>
        <w:pStyle w:val="ListParagraph"/>
        <w:numPr>
          <w:ilvl w:val="0"/>
          <w:numId w:val="92"/>
        </w:numPr>
        <w:ind w:left="360"/>
        <w:rPr>
          <w:rFonts w:ascii="Open Sans" w:hAnsi="Open Sans" w:cs="Open Sans"/>
          <w:color w:val="auto"/>
        </w:rPr>
      </w:pPr>
      <w:r w:rsidRPr="007E6C7D">
        <w:rPr>
          <w:rFonts w:ascii="Open Sans" w:hAnsi="Open Sans" w:cs="Open Sans"/>
        </w:rPr>
        <w:t>Students will be able to describe the relationship between beliefs and practice in the life of the Buddhist.</w:t>
      </w:r>
    </w:p>
    <w:p w14:paraId="58995924" w14:textId="5A41C31D" w:rsidR="006479C1" w:rsidRPr="007E6C7D" w:rsidRDefault="006479C1" w:rsidP="00991080">
      <w:pPr>
        <w:pStyle w:val="ListParagraph"/>
        <w:numPr>
          <w:ilvl w:val="0"/>
          <w:numId w:val="92"/>
        </w:numPr>
        <w:ind w:left="360"/>
        <w:rPr>
          <w:rFonts w:ascii="Open Sans" w:hAnsi="Open Sans" w:cs="Open Sans"/>
        </w:rPr>
      </w:pPr>
      <w:r w:rsidRPr="007E6C7D">
        <w:rPr>
          <w:rFonts w:ascii="Open Sans" w:hAnsi="Open Sans" w:cs="Open Sans"/>
        </w:rPr>
        <w:t xml:space="preserve">Students will be able to explain the importance of rituals and practice in enabling the Buddhist to achieve </w:t>
      </w:r>
      <w:r w:rsidR="00D21CE5">
        <w:rPr>
          <w:rFonts w:ascii="Open Sans" w:hAnsi="Open Sans" w:cs="Open Sans"/>
        </w:rPr>
        <w:t>their</w:t>
      </w:r>
      <w:r w:rsidRPr="007E6C7D">
        <w:rPr>
          <w:rFonts w:ascii="Open Sans" w:hAnsi="Open Sans" w:cs="Open Sans"/>
        </w:rPr>
        <w:t xml:space="preserve"> goal.</w:t>
      </w:r>
    </w:p>
    <w:p w14:paraId="78D8FEC4" w14:textId="605B6BB8" w:rsidR="006479C1" w:rsidRPr="00351039" w:rsidRDefault="006479C1" w:rsidP="00991080">
      <w:pPr>
        <w:pStyle w:val="AQASectionTitle3"/>
        <w:rPr>
          <w:rFonts w:ascii="Open Sans Medium" w:hAnsi="Open Sans Medium" w:cs="Open Sans Medium"/>
          <w:sz w:val="28"/>
          <w:szCs w:val="28"/>
        </w:rPr>
      </w:pPr>
      <w:r w:rsidRPr="00351039">
        <w:rPr>
          <w:rFonts w:ascii="Open Sans Medium" w:hAnsi="Open Sans Medium" w:cs="Open Sans Medium"/>
          <w:sz w:val="28"/>
          <w:szCs w:val="28"/>
        </w:rPr>
        <w:t>Possible teaching and learning activities</w:t>
      </w:r>
    </w:p>
    <w:p w14:paraId="09ECED52" w14:textId="77777777" w:rsidR="006479C1" w:rsidRPr="007E6C7D" w:rsidRDefault="006479C1" w:rsidP="00991080">
      <w:pPr>
        <w:pStyle w:val="ListParagraph"/>
        <w:numPr>
          <w:ilvl w:val="0"/>
          <w:numId w:val="93"/>
        </w:numPr>
        <w:ind w:left="360"/>
        <w:rPr>
          <w:rFonts w:ascii="Open Sans" w:hAnsi="Open Sans" w:cs="Open Sans"/>
          <w:color w:val="auto"/>
        </w:rPr>
      </w:pPr>
      <w:r w:rsidRPr="007E6C7D">
        <w:rPr>
          <w:rFonts w:ascii="Open Sans" w:hAnsi="Open Sans" w:cs="Open Sans"/>
        </w:rPr>
        <w:t>In review of the work completed, students should discuss the relationship between belief and practice and how they complement and relate to each other in Buddhism.</w:t>
      </w:r>
    </w:p>
    <w:p w14:paraId="331C7057" w14:textId="6681CC7C" w:rsidR="006479C1" w:rsidRPr="007E6C7D" w:rsidRDefault="006479C1" w:rsidP="00991080">
      <w:pPr>
        <w:pStyle w:val="ListParagraph"/>
        <w:numPr>
          <w:ilvl w:val="0"/>
          <w:numId w:val="93"/>
        </w:numPr>
        <w:ind w:left="360"/>
        <w:rPr>
          <w:rFonts w:ascii="Open Sans" w:hAnsi="Open Sans" w:cs="Open Sans"/>
        </w:rPr>
      </w:pPr>
      <w:r w:rsidRPr="007E6C7D">
        <w:rPr>
          <w:rFonts w:ascii="Open Sans" w:hAnsi="Open Sans" w:cs="Open Sans"/>
        </w:rPr>
        <w:t>Students should discuss which aspect of Buddhism</w:t>
      </w:r>
      <w:r w:rsidR="004305D8">
        <w:rPr>
          <w:rFonts w:ascii="Open Sans" w:hAnsi="Open Sans" w:cs="Open Sans"/>
        </w:rPr>
        <w:t>,</w:t>
      </w:r>
      <w:r w:rsidRPr="007E6C7D">
        <w:rPr>
          <w:rFonts w:ascii="Open Sans" w:hAnsi="Open Sans" w:cs="Open Sans"/>
        </w:rPr>
        <w:t xml:space="preserve"> belief or practice</w:t>
      </w:r>
      <w:r w:rsidR="004305D8">
        <w:rPr>
          <w:rFonts w:ascii="Open Sans" w:hAnsi="Open Sans" w:cs="Open Sans"/>
        </w:rPr>
        <w:t>,</w:t>
      </w:r>
      <w:r w:rsidRPr="007E6C7D">
        <w:rPr>
          <w:rFonts w:ascii="Open Sans" w:hAnsi="Open Sans" w:cs="Open Sans"/>
        </w:rPr>
        <w:t xml:space="preserve"> is the most important or whether they are of equal importance. Students could provide examples to illustrate their viewpoints.</w:t>
      </w:r>
    </w:p>
    <w:p w14:paraId="520AD2B3" w14:textId="77777777" w:rsidR="00351039" w:rsidRPr="006A7F5D" w:rsidRDefault="00351039" w:rsidP="00991080">
      <w:pPr>
        <w:pStyle w:val="AQASectionTitle3"/>
        <w:rPr>
          <w:rFonts w:ascii="Open Sans Medium" w:hAnsi="Open Sans Medium" w:cs="Open Sans Medium"/>
        </w:rPr>
      </w:pPr>
      <w:r w:rsidRPr="006A7F5D">
        <w:rPr>
          <w:rFonts w:ascii="Open Sans Medium" w:hAnsi="Open Sans Medium" w:cs="Open Sans Medium"/>
        </w:rPr>
        <w:t>Differentiation and Extension</w:t>
      </w:r>
    </w:p>
    <w:p w14:paraId="726D29F7" w14:textId="6B326C33" w:rsidR="006479C1" w:rsidRPr="00351039" w:rsidRDefault="006479C1" w:rsidP="00991080">
      <w:pPr>
        <w:spacing w:before="0"/>
        <w:rPr>
          <w:rFonts w:ascii="Open Sans" w:hAnsi="Open Sans" w:cs="Open Sans"/>
        </w:rPr>
      </w:pPr>
      <w:r w:rsidRPr="00351039">
        <w:rPr>
          <w:rFonts w:ascii="Open Sans" w:hAnsi="Open Sans" w:cs="Open Sans"/>
        </w:rPr>
        <w:t xml:space="preserve">Students could complete a </w:t>
      </w:r>
      <w:r w:rsidR="00D14D20" w:rsidRPr="00351039">
        <w:rPr>
          <w:rFonts w:ascii="Open Sans" w:hAnsi="Open Sans" w:cs="Open Sans"/>
        </w:rPr>
        <w:t>12</w:t>
      </w:r>
      <w:r w:rsidRPr="00351039">
        <w:rPr>
          <w:rFonts w:ascii="Open Sans" w:hAnsi="Open Sans" w:cs="Open Sans"/>
        </w:rPr>
        <w:t xml:space="preserve"> mark evaluation on which is the most important to the Buddhist path; belief or practice.</w:t>
      </w:r>
    </w:p>
    <w:p w14:paraId="37B2AAF3" w14:textId="77777777" w:rsidR="006479C1" w:rsidRPr="00351039" w:rsidRDefault="006479C1" w:rsidP="00991080">
      <w:pPr>
        <w:pStyle w:val="AQASectionTitle3"/>
        <w:rPr>
          <w:rFonts w:ascii="Open Sans Medium" w:hAnsi="Open Sans Medium" w:cs="Open Sans Medium"/>
          <w:sz w:val="28"/>
          <w:szCs w:val="28"/>
        </w:rPr>
      </w:pPr>
      <w:r w:rsidRPr="00351039">
        <w:rPr>
          <w:rFonts w:ascii="Open Sans Medium" w:hAnsi="Open Sans Medium" w:cs="Open Sans Medium"/>
          <w:sz w:val="28"/>
          <w:szCs w:val="28"/>
        </w:rPr>
        <w:t>Resources</w:t>
      </w:r>
    </w:p>
    <w:p w14:paraId="6921EFAE" w14:textId="610B14E4" w:rsidR="006479C1" w:rsidRPr="007E6C7D" w:rsidRDefault="00D14D20" w:rsidP="00991080">
      <w:pPr>
        <w:pStyle w:val="ListParagraph"/>
        <w:numPr>
          <w:ilvl w:val="0"/>
          <w:numId w:val="94"/>
        </w:numPr>
        <w:ind w:left="360"/>
        <w:rPr>
          <w:rFonts w:ascii="Open Sans" w:hAnsi="Open Sans" w:cs="Open Sans"/>
          <w:color w:val="auto"/>
        </w:rPr>
      </w:pPr>
      <w:r w:rsidRPr="007E6C7D">
        <w:rPr>
          <w:rFonts w:ascii="Open Sans" w:hAnsi="Open Sans" w:cs="Open Sans"/>
          <w:lang w:val="en-US"/>
        </w:rPr>
        <w:t>12</w:t>
      </w:r>
      <w:r w:rsidR="006479C1" w:rsidRPr="007E6C7D">
        <w:rPr>
          <w:rFonts w:ascii="Open Sans" w:hAnsi="Open Sans" w:cs="Open Sans"/>
        </w:rPr>
        <w:t xml:space="preserve"> mark evaluation question on the relationship between belief and practice.</w:t>
      </w:r>
    </w:p>
    <w:p w14:paraId="3A226A4B" w14:textId="2D8075F8" w:rsidR="006479C1" w:rsidRPr="007E6C7D" w:rsidRDefault="006479C1" w:rsidP="00991080">
      <w:pPr>
        <w:pStyle w:val="ListParagraph"/>
        <w:numPr>
          <w:ilvl w:val="0"/>
          <w:numId w:val="94"/>
        </w:numPr>
        <w:ind w:left="360"/>
        <w:rPr>
          <w:rFonts w:ascii="Open Sans" w:hAnsi="Open Sans" w:cs="Open Sans"/>
        </w:rPr>
      </w:pPr>
      <w:r w:rsidRPr="007E6C7D">
        <w:rPr>
          <w:rFonts w:ascii="Open Sans" w:hAnsi="Open Sans" w:cs="Open Sans"/>
        </w:rPr>
        <w:t>Mark scheme including levels of response.</w:t>
      </w:r>
    </w:p>
    <w:sectPr w:rsidR="006479C1" w:rsidRPr="007E6C7D" w:rsidSect="00521913">
      <w:headerReference w:type="first" r:id="rId14"/>
      <w:footerReference w:type="first" r:id="rId15"/>
      <w:pgSz w:w="11906" w:h="16838"/>
      <w:pgMar w:top="1134" w:right="1134" w:bottom="1134" w:left="1134" w:header="85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057FD" w14:textId="77777777" w:rsidR="00FF11ED" w:rsidRDefault="00FF11ED" w:rsidP="004D654C">
      <w:r>
        <w:separator/>
      </w:r>
    </w:p>
  </w:endnote>
  <w:endnote w:type="continuationSeparator" w:id="0">
    <w:p w14:paraId="76692E6B" w14:textId="77777777" w:rsidR="00FF11ED" w:rsidRDefault="00FF11ED" w:rsidP="004D6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QA Chevin Pro Bold">
    <w:altName w:val="Calibri"/>
    <w:panose1 w:val="020F0803030000060003"/>
    <w:charset w:val="00"/>
    <w:family w:val="swiss"/>
    <w:pitch w:val="variable"/>
    <w:sig w:usb0="800002AF" w:usb1="5000204A" w:usb2="00000000" w:usb3="00000000" w:csb0="0000009F" w:csb1="00000000"/>
  </w:font>
  <w:font w:name="Lucida Grande">
    <w:altName w:val="Segoe UI"/>
    <w:charset w:val="00"/>
    <w:family w:val="auto"/>
    <w:pitch w:val="variable"/>
    <w:sig w:usb0="00000000" w:usb1="5000A1FF" w:usb2="00000000" w:usb3="00000000" w:csb0="000001BF" w:csb1="00000000"/>
  </w:font>
  <w:font w:name="AQA Chevin Pro Medium">
    <w:panose1 w:val="020F0603030000060003"/>
    <w:charset w:val="00"/>
    <w:family w:val="swiss"/>
    <w:pitch w:val="variable"/>
    <w:sig w:usb0="800002AF" w:usb1="5000204A" w:usb2="00000000" w:usb3="00000000" w:csb0="0000009F" w:csb1="00000000"/>
  </w:font>
  <w:font w:name="AQA Chevin Pro Light">
    <w:panose1 w:val="020F0303030000060003"/>
    <w:charset w:val="00"/>
    <w:family w:val="swiss"/>
    <w:pitch w:val="variable"/>
    <w:sig w:usb0="800002AF" w:usb1="5000204A" w:usb2="00000000" w:usb3="00000000" w:csb0="0000009F" w:csb1="00000000"/>
  </w:font>
  <w:font w:name="Arial Bold">
    <w:panose1 w:val="020B0704020202020204"/>
    <w:charset w:val="00"/>
    <w:family w:val="roman"/>
    <w:notTrueType/>
    <w:pitch w:val="default"/>
  </w:font>
  <w:font w:name="Adobe Garamond Pro">
    <w:panose1 w:val="00000000000000000000"/>
    <w:charset w:val="00"/>
    <w:family w:val="roman"/>
    <w:notTrueType/>
    <w:pitch w:val="variable"/>
    <w:sig w:usb0="00000007" w:usb1="00000001" w:usb2="00000000" w:usb3="00000000" w:csb0="00000093" w:csb1="00000000"/>
  </w:font>
  <w:font w:name="Monotype Corsiva">
    <w:panose1 w:val="03010101010201010101"/>
    <w:charset w:val="00"/>
    <w:family w:val="script"/>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pen Sans ExtraBold">
    <w:panose1 w:val="00000000000000000000"/>
    <w:charset w:val="00"/>
    <w:family w:val="auto"/>
    <w:pitch w:val="variable"/>
    <w:sig w:usb0="E00002FF" w:usb1="4000201B" w:usb2="00000028" w:usb3="00000000" w:csb0="0000019F" w:csb1="00000000"/>
  </w:font>
  <w:font w:name="Open Sans Medium">
    <w:panose1 w:val="00000000000000000000"/>
    <w:charset w:val="00"/>
    <w:family w:val="auto"/>
    <w:pitch w:val="variable"/>
    <w:sig w:usb0="E00002FF" w:usb1="4000201B" w:usb2="00000028" w:usb3="00000000" w:csb0="0000019F" w:csb1="00000000"/>
  </w:font>
  <w:font w:name="Open Sans">
    <w:panose1 w:val="00000000000000000000"/>
    <w:charset w:val="00"/>
    <w:family w:val="auto"/>
    <w:pitch w:val="variable"/>
    <w:sig w:usb0="E00002FF" w:usb1="4000201B" w:usb2="00000028" w:usb3="00000000" w:csb0="0000019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18"/>
      <w:gridCol w:w="1087"/>
    </w:tblGrid>
    <w:tr w:rsidR="00FF11ED" w:rsidRPr="00962015" w14:paraId="31DC4032" w14:textId="77777777" w:rsidTr="008F3427">
      <w:trPr>
        <w:trHeight w:hRule="exact" w:val="476"/>
      </w:trPr>
      <w:tc>
        <w:tcPr>
          <w:tcW w:w="7427" w:type="dxa"/>
        </w:tcPr>
        <w:p w14:paraId="50392AC1" w14:textId="293E9E17" w:rsidR="00FF11ED" w:rsidRPr="006859F2" w:rsidRDefault="00FF11ED" w:rsidP="004D654C">
          <w:pPr>
            <w:pStyle w:val="Footer0"/>
          </w:pPr>
          <w:r w:rsidRPr="006859F2">
            <w:t>© AQA 202</w:t>
          </w:r>
          <w:r>
            <w:t>3</w:t>
          </w:r>
        </w:p>
      </w:tc>
      <w:tc>
        <w:tcPr>
          <w:tcW w:w="937" w:type="dxa"/>
        </w:tcPr>
        <w:p w14:paraId="3C29FD03" w14:textId="77777777" w:rsidR="00FF11ED" w:rsidRPr="00962015" w:rsidRDefault="00FF11ED" w:rsidP="004D654C">
          <w:pPr>
            <w:pStyle w:val="Footer0"/>
          </w:pP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r>
            <w:rPr>
              <w:noProof/>
            </w:rPr>
            <w:t xml:space="preserve"> </w:t>
          </w:r>
        </w:p>
      </w:tc>
    </w:tr>
  </w:tbl>
  <w:p w14:paraId="69978B6A" w14:textId="77777777" w:rsidR="00FF11ED" w:rsidRPr="008628E6" w:rsidRDefault="00FF11ED" w:rsidP="004D65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18"/>
      <w:gridCol w:w="1087"/>
    </w:tblGrid>
    <w:tr w:rsidR="00FF11ED" w:rsidRPr="00962015" w14:paraId="355744C7" w14:textId="77777777" w:rsidTr="005A4B30">
      <w:trPr>
        <w:trHeight w:hRule="exact" w:val="476"/>
      </w:trPr>
      <w:tc>
        <w:tcPr>
          <w:tcW w:w="7427" w:type="dxa"/>
        </w:tcPr>
        <w:p w14:paraId="4C6452B8" w14:textId="583DAF2C" w:rsidR="00FF11ED" w:rsidRPr="006859F2" w:rsidRDefault="00FF11ED" w:rsidP="009F2718">
          <w:pPr>
            <w:pStyle w:val="Footer0"/>
          </w:pPr>
          <w:r w:rsidRPr="006859F2">
            <w:t>© AQA 202</w:t>
          </w:r>
          <w:r>
            <w:t>3</w:t>
          </w:r>
        </w:p>
      </w:tc>
      <w:tc>
        <w:tcPr>
          <w:tcW w:w="937" w:type="dxa"/>
        </w:tcPr>
        <w:p w14:paraId="3FC64BD0" w14:textId="77777777" w:rsidR="00FF11ED" w:rsidRPr="00962015" w:rsidRDefault="00FF11ED" w:rsidP="009F2718">
          <w:pPr>
            <w:pStyle w:val="Footer0"/>
          </w:pP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r>
            <w:rPr>
              <w:noProof/>
            </w:rPr>
            <w:t xml:space="preserve"> </w:t>
          </w:r>
        </w:p>
      </w:tc>
    </w:tr>
  </w:tbl>
  <w:p w14:paraId="64B117EB" w14:textId="7EB6F866" w:rsidR="00FF11ED" w:rsidRPr="009F2718" w:rsidRDefault="00FF11ED" w:rsidP="009F27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3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18"/>
      <w:gridCol w:w="1087"/>
    </w:tblGrid>
    <w:tr w:rsidR="00FF11ED" w:rsidRPr="00962015" w14:paraId="687FCD15" w14:textId="77777777" w:rsidTr="005A4B30">
      <w:trPr>
        <w:trHeight w:hRule="exact" w:val="476"/>
      </w:trPr>
      <w:tc>
        <w:tcPr>
          <w:tcW w:w="7427" w:type="dxa"/>
        </w:tcPr>
        <w:p w14:paraId="37EF535B" w14:textId="15818C01" w:rsidR="00FF11ED" w:rsidRPr="006859F2" w:rsidRDefault="00FF11ED" w:rsidP="009F2718">
          <w:pPr>
            <w:pStyle w:val="Footer0"/>
          </w:pPr>
          <w:r w:rsidRPr="00D56060">
            <w:rPr>
              <w:rFonts w:ascii="Open Sans" w:hAnsi="Open Sans" w:cs="Open Sans"/>
            </w:rPr>
            <w:t>© 2023 AQA and its licensors. All rights reserved.</w:t>
          </w:r>
        </w:p>
      </w:tc>
      <w:tc>
        <w:tcPr>
          <w:tcW w:w="937" w:type="dxa"/>
        </w:tcPr>
        <w:p w14:paraId="735D973C" w14:textId="77777777" w:rsidR="00FF11ED" w:rsidRPr="00962015" w:rsidRDefault="00FF11ED" w:rsidP="009F2718">
          <w:pPr>
            <w:pStyle w:val="Footer0"/>
          </w:pP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2</w:t>
          </w:r>
          <w:r>
            <w:rPr>
              <w:noProof/>
            </w:rPr>
            <w:fldChar w:fldCharType="end"/>
          </w:r>
          <w:r>
            <w:rPr>
              <w:noProof/>
            </w:rPr>
            <w:t xml:space="preserve"> </w:t>
          </w:r>
        </w:p>
      </w:tc>
    </w:tr>
  </w:tbl>
  <w:p w14:paraId="09EB9B3D" w14:textId="77777777" w:rsidR="00FF11ED" w:rsidRPr="009F2718" w:rsidRDefault="00FF11ED" w:rsidP="009F27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0116F0" w14:textId="77777777" w:rsidR="00FF11ED" w:rsidRDefault="00FF11ED" w:rsidP="004D654C">
      <w:r>
        <w:separator/>
      </w:r>
    </w:p>
  </w:footnote>
  <w:footnote w:type="continuationSeparator" w:id="0">
    <w:p w14:paraId="44567CDF" w14:textId="77777777" w:rsidR="00FF11ED" w:rsidRDefault="00FF11ED" w:rsidP="004D6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47955" w14:textId="01776AF0" w:rsidR="00FF11ED" w:rsidRPr="00447501" w:rsidRDefault="00FF11ED" w:rsidP="00291CC7">
    <w:pPr>
      <w:pStyle w:val="HeaderAQA"/>
      <w:spacing w:after="360"/>
      <w:jc w:val="right"/>
      <w:rPr>
        <w:rFonts w:ascii="Open Sans Medium" w:hAnsi="Open Sans Medium" w:cs="Open Sans Medium"/>
        <w:sz w:val="24"/>
      </w:rPr>
    </w:pPr>
    <w:bookmarkStart w:id="37" w:name="_Hlk141878605"/>
    <w:bookmarkStart w:id="38" w:name="_Hlk141878606"/>
    <w:bookmarkStart w:id="39" w:name="_Hlk141878609"/>
    <w:bookmarkStart w:id="40" w:name="_Hlk141878610"/>
    <w:r>
      <w:rPr>
        <w:rFonts w:ascii="Open Sans Medium" w:hAnsi="Open Sans Medium" w:cs="Open Sans Medium"/>
        <w:sz w:val="24"/>
      </w:rPr>
      <w:t>GCSE RELIGIOUS STUDIES</w:t>
    </w:r>
    <w:r>
      <w:rPr>
        <w:rFonts w:ascii="Open Sans Medium" w:hAnsi="Open Sans Medium" w:cs="Open Sans Medium"/>
        <w:sz w:val="24"/>
      </w:rPr>
      <w:tab/>
    </w:r>
    <w:r w:rsidRPr="00447501">
      <w:rPr>
        <w:rFonts w:ascii="Open Sans Medium" w:hAnsi="Open Sans Medium" w:cs="Open Sans Medium"/>
        <w:sz w:val="24"/>
      </w:rPr>
      <w:t xml:space="preserve"> – </w:t>
    </w:r>
    <w:r>
      <w:rPr>
        <w:rFonts w:ascii="Open Sans Medium" w:hAnsi="Open Sans Medium" w:cs="Open Sans Medium"/>
        <w:sz w:val="24"/>
      </w:rPr>
      <w:t>8062</w:t>
    </w:r>
    <w:r w:rsidRPr="00447501">
      <w:rPr>
        <w:rFonts w:ascii="Open Sans Medium" w:hAnsi="Open Sans Medium" w:cs="Open Sans Medium"/>
        <w:sz w:val="24"/>
      </w:rPr>
      <w:t xml:space="preserve"> – </w:t>
    </w:r>
    <w:r>
      <w:rPr>
        <w:rFonts w:ascii="Open Sans Medium" w:hAnsi="Open Sans Medium" w:cs="Open Sans Medium"/>
        <w:sz w:val="24"/>
      </w:rPr>
      <w:t xml:space="preserve">BUDDHISM </w:t>
    </w:r>
    <w:r w:rsidRPr="00447501">
      <w:rPr>
        <w:rFonts w:ascii="Open Sans Medium" w:hAnsi="Open Sans Medium" w:cs="Open Sans Medium"/>
        <w:sz w:val="24"/>
      </w:rPr>
      <w:t>–</w:t>
    </w:r>
    <w:r>
      <w:rPr>
        <w:rFonts w:ascii="Open Sans Medium" w:hAnsi="Open Sans Medium" w:cs="Open Sans Medium"/>
        <w:sz w:val="24"/>
      </w:rPr>
      <w:t xml:space="preserve"> SCHEME OF WORK</w:t>
    </w:r>
    <w:bookmarkEnd w:id="37"/>
    <w:bookmarkEnd w:id="38"/>
    <w:bookmarkEnd w:id="39"/>
    <w:bookmarkEnd w:id="4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D2507" w14:textId="1D1F94C5" w:rsidR="00FF11ED" w:rsidRDefault="00FF11ED">
    <w:pPr>
      <w:pStyle w:val="Header"/>
    </w:pPr>
    <w:r>
      <w:rPr>
        <w:noProof/>
      </w:rPr>
      <w:drawing>
        <wp:anchor distT="0" distB="0" distL="114300" distR="114300" simplePos="0" relativeHeight="251659264" behindDoc="0" locked="0" layoutInCell="1" allowOverlap="1" wp14:anchorId="3882E343" wp14:editId="129602B1">
          <wp:simplePos x="0" y="0"/>
          <wp:positionH relativeFrom="page">
            <wp:posOffset>-127951</wp:posOffset>
          </wp:positionH>
          <wp:positionV relativeFrom="page">
            <wp:posOffset>1680242</wp:posOffset>
          </wp:positionV>
          <wp:extent cx="824400" cy="576000"/>
          <wp:effectExtent l="0" t="2858" r="0" b="0"/>
          <wp:wrapNone/>
          <wp:docPr id="633307582" name="Graphic 633307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rot="5400000" flipH="1" flipV="1">
                    <a:off x="0" y="0"/>
                    <a:ext cx="824400" cy="576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8EDE60E" wp14:editId="73EAFA45">
          <wp:extent cx="1511300" cy="876300"/>
          <wp:effectExtent l="0" t="0" r="0" b="0"/>
          <wp:docPr id="41" name="Picture 4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511300" cy="8763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F5C36" w14:textId="48DAF7C5" w:rsidR="00FF11ED" w:rsidRPr="00DF2D76" w:rsidRDefault="00FF11ED" w:rsidP="00DF2D76">
    <w:pPr>
      <w:pStyle w:val="HeaderAQA"/>
      <w:spacing w:after="360"/>
      <w:jc w:val="right"/>
      <w:rPr>
        <w:rFonts w:ascii="Open Sans Medium" w:hAnsi="Open Sans Medium" w:cs="Open Sans Medium"/>
        <w:sz w:val="24"/>
      </w:rPr>
    </w:pPr>
    <w:r>
      <w:rPr>
        <w:rFonts w:ascii="Open Sans Medium" w:hAnsi="Open Sans Medium" w:cs="Open Sans Medium"/>
        <w:sz w:val="24"/>
      </w:rPr>
      <w:t>GCSE RELIGIOUS STUDIES</w:t>
    </w:r>
    <w:r>
      <w:rPr>
        <w:rFonts w:ascii="Open Sans Medium" w:hAnsi="Open Sans Medium" w:cs="Open Sans Medium"/>
        <w:sz w:val="24"/>
      </w:rPr>
      <w:tab/>
    </w:r>
    <w:r w:rsidRPr="00447501">
      <w:rPr>
        <w:rFonts w:ascii="Open Sans Medium" w:hAnsi="Open Sans Medium" w:cs="Open Sans Medium"/>
        <w:sz w:val="24"/>
      </w:rPr>
      <w:t xml:space="preserve"> – </w:t>
    </w:r>
    <w:r>
      <w:rPr>
        <w:rFonts w:ascii="Open Sans Medium" w:hAnsi="Open Sans Medium" w:cs="Open Sans Medium"/>
        <w:sz w:val="24"/>
      </w:rPr>
      <w:t>8062</w:t>
    </w:r>
    <w:r w:rsidRPr="00447501">
      <w:rPr>
        <w:rFonts w:ascii="Open Sans Medium" w:hAnsi="Open Sans Medium" w:cs="Open Sans Medium"/>
        <w:sz w:val="24"/>
      </w:rPr>
      <w:t xml:space="preserve"> – </w:t>
    </w:r>
    <w:r>
      <w:rPr>
        <w:rFonts w:ascii="Open Sans Medium" w:hAnsi="Open Sans Medium" w:cs="Open Sans Medium"/>
        <w:sz w:val="24"/>
      </w:rPr>
      <w:t xml:space="preserve">BUDDHISM </w:t>
    </w:r>
    <w:r w:rsidRPr="00447501">
      <w:rPr>
        <w:rFonts w:ascii="Open Sans Medium" w:hAnsi="Open Sans Medium" w:cs="Open Sans Medium"/>
        <w:sz w:val="24"/>
      </w:rPr>
      <w:t>–</w:t>
    </w:r>
    <w:r>
      <w:rPr>
        <w:rFonts w:ascii="Open Sans Medium" w:hAnsi="Open Sans Medium" w:cs="Open Sans Medium"/>
        <w:sz w:val="24"/>
      </w:rPr>
      <w:t xml:space="preserve"> SCHEME OF 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0CA69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EDAA01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C189CD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40C3A1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CD8443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35C5F6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CE85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0DAB6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231AE6B6"/>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8A67A7"/>
    <w:multiLevelType w:val="hybridMultilevel"/>
    <w:tmpl w:val="9F342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0B30FF8"/>
    <w:multiLevelType w:val="hybridMultilevel"/>
    <w:tmpl w:val="990AB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0E6212D"/>
    <w:multiLevelType w:val="hybridMultilevel"/>
    <w:tmpl w:val="CBF28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1E14F6F"/>
    <w:multiLevelType w:val="hybridMultilevel"/>
    <w:tmpl w:val="3A16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2924020"/>
    <w:multiLevelType w:val="hybridMultilevel"/>
    <w:tmpl w:val="D3A4D9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3F879F5"/>
    <w:multiLevelType w:val="hybridMultilevel"/>
    <w:tmpl w:val="0D360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414255C"/>
    <w:multiLevelType w:val="hybridMultilevel"/>
    <w:tmpl w:val="E8B29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580365F"/>
    <w:multiLevelType w:val="hybridMultilevel"/>
    <w:tmpl w:val="26B8D8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613474A"/>
    <w:multiLevelType w:val="hybridMultilevel"/>
    <w:tmpl w:val="53CAF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669267A"/>
    <w:multiLevelType w:val="hybridMultilevel"/>
    <w:tmpl w:val="B51A1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66F1374"/>
    <w:multiLevelType w:val="hybridMultilevel"/>
    <w:tmpl w:val="6D76D144"/>
    <w:lvl w:ilvl="0" w:tplc="9F062128">
      <w:start w:val="1"/>
      <w:numFmt w:val="bullet"/>
      <w:pStyle w:val="TableCellBulle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06A6452E"/>
    <w:multiLevelType w:val="hybridMultilevel"/>
    <w:tmpl w:val="41920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07102466"/>
    <w:multiLevelType w:val="hybridMultilevel"/>
    <w:tmpl w:val="31B09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8171BC4"/>
    <w:multiLevelType w:val="hybridMultilevel"/>
    <w:tmpl w:val="AA6C7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9FF20D2"/>
    <w:multiLevelType w:val="hybridMultilevel"/>
    <w:tmpl w:val="81341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B0041FA"/>
    <w:multiLevelType w:val="hybridMultilevel"/>
    <w:tmpl w:val="43AA5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0B9D38B9"/>
    <w:multiLevelType w:val="hybridMultilevel"/>
    <w:tmpl w:val="A9141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0C3C0F36"/>
    <w:multiLevelType w:val="hybridMultilevel"/>
    <w:tmpl w:val="7F161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0C827AD4"/>
    <w:multiLevelType w:val="hybridMultilevel"/>
    <w:tmpl w:val="BFC21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0DAC3437"/>
    <w:multiLevelType w:val="hybridMultilevel"/>
    <w:tmpl w:val="C70E1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0FE875FD"/>
    <w:multiLevelType w:val="hybridMultilevel"/>
    <w:tmpl w:val="9F68F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0496A90"/>
    <w:multiLevelType w:val="hybridMultilevel"/>
    <w:tmpl w:val="81E23A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11E36E7F"/>
    <w:multiLevelType w:val="hybridMultilevel"/>
    <w:tmpl w:val="7DA6C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12480A87"/>
    <w:multiLevelType w:val="hybridMultilevel"/>
    <w:tmpl w:val="2F485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279711C"/>
    <w:multiLevelType w:val="hybridMultilevel"/>
    <w:tmpl w:val="0A12C6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15144EA0"/>
    <w:multiLevelType w:val="hybridMultilevel"/>
    <w:tmpl w:val="34A03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5E7710A"/>
    <w:multiLevelType w:val="hybridMultilevel"/>
    <w:tmpl w:val="98A22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16C06AAC"/>
    <w:multiLevelType w:val="hybridMultilevel"/>
    <w:tmpl w:val="2AE4D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17507FFC"/>
    <w:multiLevelType w:val="hybridMultilevel"/>
    <w:tmpl w:val="8266E6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180A6683"/>
    <w:multiLevelType w:val="hybridMultilevel"/>
    <w:tmpl w:val="0D503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81D4A53"/>
    <w:multiLevelType w:val="hybridMultilevel"/>
    <w:tmpl w:val="0546B7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186C1C9B"/>
    <w:multiLevelType w:val="hybridMultilevel"/>
    <w:tmpl w:val="36FCB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92B3D9E"/>
    <w:multiLevelType w:val="hybridMultilevel"/>
    <w:tmpl w:val="4B9025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19A4536B"/>
    <w:multiLevelType w:val="hybridMultilevel"/>
    <w:tmpl w:val="92429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1B456D47"/>
    <w:multiLevelType w:val="hybridMultilevel"/>
    <w:tmpl w:val="F7CE2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1B891CF9"/>
    <w:multiLevelType w:val="hybridMultilevel"/>
    <w:tmpl w:val="89364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C702927"/>
    <w:multiLevelType w:val="hybridMultilevel"/>
    <w:tmpl w:val="F3A24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1D156F7C"/>
    <w:multiLevelType w:val="hybridMultilevel"/>
    <w:tmpl w:val="8DF439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22DD1EE7"/>
    <w:multiLevelType w:val="hybridMultilevel"/>
    <w:tmpl w:val="550C3E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234E21FC"/>
    <w:multiLevelType w:val="multilevel"/>
    <w:tmpl w:val="998AE086"/>
    <w:lvl w:ilvl="0">
      <w:start w:val="1"/>
      <w:numFmt w:val="decimal"/>
      <w:pStyle w:val="NumberedList1"/>
      <w:lvlText w:val="%1."/>
      <w:lvlJc w:val="left"/>
      <w:pPr>
        <w:ind w:left="2880" w:hanging="360"/>
      </w:pPr>
      <w:rPr>
        <w:rFonts w:hint="default"/>
      </w:rPr>
    </w:lvl>
    <w:lvl w:ilvl="1">
      <w:start w:val="1"/>
      <w:numFmt w:val="lowerLetter"/>
      <w:pStyle w:val="NumberedList2"/>
      <w:lvlText w:val="%2."/>
      <w:lvlJc w:val="left"/>
      <w:pPr>
        <w:ind w:left="2880" w:hanging="360"/>
      </w:pPr>
      <w:rPr>
        <w:rFonts w:hint="default"/>
      </w:rPr>
    </w:lvl>
    <w:lvl w:ilvl="2">
      <w:start w:val="1"/>
      <w:numFmt w:val="lowerRoman"/>
      <w:lvlText w:val="%3)"/>
      <w:lvlJc w:val="left"/>
      <w:pPr>
        <w:ind w:left="3240" w:hanging="36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left"/>
      <w:pPr>
        <w:ind w:left="4320" w:hanging="36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left"/>
      <w:pPr>
        <w:ind w:left="5400" w:hanging="360"/>
      </w:pPr>
      <w:rPr>
        <w:rFonts w:hint="default"/>
      </w:rPr>
    </w:lvl>
  </w:abstractNum>
  <w:abstractNum w:abstractNumId="49" w15:restartNumberingAfterBreak="0">
    <w:nsid w:val="245B6A5D"/>
    <w:multiLevelType w:val="hybridMultilevel"/>
    <w:tmpl w:val="818E9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5026F31"/>
    <w:multiLevelType w:val="hybridMultilevel"/>
    <w:tmpl w:val="528AF9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25E503FB"/>
    <w:multiLevelType w:val="hybridMultilevel"/>
    <w:tmpl w:val="AA342E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25F01177"/>
    <w:multiLevelType w:val="hybridMultilevel"/>
    <w:tmpl w:val="593CE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8336C4C"/>
    <w:multiLevelType w:val="hybridMultilevel"/>
    <w:tmpl w:val="B644DE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9F25926"/>
    <w:multiLevelType w:val="hybridMultilevel"/>
    <w:tmpl w:val="A80A1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2A134D74"/>
    <w:multiLevelType w:val="hybridMultilevel"/>
    <w:tmpl w:val="1E86626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2A460151"/>
    <w:multiLevelType w:val="hybridMultilevel"/>
    <w:tmpl w:val="709EC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C062F80"/>
    <w:multiLevelType w:val="hybridMultilevel"/>
    <w:tmpl w:val="D5F80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CBF46F3"/>
    <w:multiLevelType w:val="hybridMultilevel"/>
    <w:tmpl w:val="0F7ED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2D317A17"/>
    <w:multiLevelType w:val="hybridMultilevel"/>
    <w:tmpl w:val="0484A5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2D3A35D1"/>
    <w:multiLevelType w:val="hybridMultilevel"/>
    <w:tmpl w:val="BD224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2DDE4FE4"/>
    <w:multiLevelType w:val="hybridMultilevel"/>
    <w:tmpl w:val="5AA27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ED85D6C"/>
    <w:multiLevelType w:val="hybridMultilevel"/>
    <w:tmpl w:val="ACBC4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F2C755B"/>
    <w:multiLevelType w:val="hybridMultilevel"/>
    <w:tmpl w:val="E31C46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2F4F14DB"/>
    <w:multiLevelType w:val="hybridMultilevel"/>
    <w:tmpl w:val="DE9452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30C24FC9"/>
    <w:multiLevelType w:val="hybridMultilevel"/>
    <w:tmpl w:val="4F82A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10E1495"/>
    <w:multiLevelType w:val="hybridMultilevel"/>
    <w:tmpl w:val="FE70B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7" w15:restartNumberingAfterBreak="0">
    <w:nsid w:val="312D3EE8"/>
    <w:multiLevelType w:val="hybridMultilevel"/>
    <w:tmpl w:val="2AAA2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17D4B39"/>
    <w:multiLevelType w:val="hybridMultilevel"/>
    <w:tmpl w:val="0B54E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23B4378"/>
    <w:multiLevelType w:val="hybridMultilevel"/>
    <w:tmpl w:val="99026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32F637BF"/>
    <w:multiLevelType w:val="hybridMultilevel"/>
    <w:tmpl w:val="AD449A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3314569C"/>
    <w:multiLevelType w:val="hybridMultilevel"/>
    <w:tmpl w:val="53B83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33AC09A3"/>
    <w:multiLevelType w:val="hybridMultilevel"/>
    <w:tmpl w:val="E806ED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343A40BA"/>
    <w:multiLevelType w:val="hybridMultilevel"/>
    <w:tmpl w:val="A42E1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4623F53"/>
    <w:multiLevelType w:val="hybridMultilevel"/>
    <w:tmpl w:val="40B49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350550B1"/>
    <w:multiLevelType w:val="hybridMultilevel"/>
    <w:tmpl w:val="CA9656F8"/>
    <w:lvl w:ilvl="0" w:tplc="C3FE6E36">
      <w:start w:val="1"/>
      <w:numFmt w:val="bullet"/>
      <w:pStyle w:val="SpecBodyTextIndent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35413397"/>
    <w:multiLevelType w:val="hybridMultilevel"/>
    <w:tmpl w:val="DDC08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35511699"/>
    <w:multiLevelType w:val="hybridMultilevel"/>
    <w:tmpl w:val="A3487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358205D2"/>
    <w:multiLevelType w:val="hybridMultilevel"/>
    <w:tmpl w:val="F75E8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6146D35"/>
    <w:multiLevelType w:val="hybridMultilevel"/>
    <w:tmpl w:val="A65C9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0" w15:restartNumberingAfterBreak="0">
    <w:nsid w:val="368D0D41"/>
    <w:multiLevelType w:val="hybridMultilevel"/>
    <w:tmpl w:val="57C0C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36A775E9"/>
    <w:multiLevelType w:val="hybridMultilevel"/>
    <w:tmpl w:val="D93A2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37AB5008"/>
    <w:multiLevelType w:val="hybridMultilevel"/>
    <w:tmpl w:val="35F20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37B30D39"/>
    <w:multiLevelType w:val="hybridMultilevel"/>
    <w:tmpl w:val="FBF81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39692F54"/>
    <w:multiLevelType w:val="hybridMultilevel"/>
    <w:tmpl w:val="52DC4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39E53682"/>
    <w:multiLevelType w:val="hybridMultilevel"/>
    <w:tmpl w:val="C35E96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3A0C14F7"/>
    <w:multiLevelType w:val="hybridMultilevel"/>
    <w:tmpl w:val="EED2AB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3AB036E7"/>
    <w:multiLevelType w:val="hybridMultilevel"/>
    <w:tmpl w:val="E68AD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3AC2742A"/>
    <w:multiLevelType w:val="hybridMultilevel"/>
    <w:tmpl w:val="0428D7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3C1521DE"/>
    <w:multiLevelType w:val="hybridMultilevel"/>
    <w:tmpl w:val="DF263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3D4C4545"/>
    <w:multiLevelType w:val="hybridMultilevel"/>
    <w:tmpl w:val="53484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3EB15558"/>
    <w:multiLevelType w:val="hybridMultilevel"/>
    <w:tmpl w:val="D2AC9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3EB32B5D"/>
    <w:multiLevelType w:val="hybridMultilevel"/>
    <w:tmpl w:val="B4A227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3F734F53"/>
    <w:multiLevelType w:val="hybridMultilevel"/>
    <w:tmpl w:val="26363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4" w15:restartNumberingAfterBreak="0">
    <w:nsid w:val="402212F8"/>
    <w:multiLevelType w:val="hybridMultilevel"/>
    <w:tmpl w:val="B58897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40BF1331"/>
    <w:multiLevelType w:val="hybridMultilevel"/>
    <w:tmpl w:val="000AC0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41330918"/>
    <w:multiLevelType w:val="hybridMultilevel"/>
    <w:tmpl w:val="DA6279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7" w15:restartNumberingAfterBreak="0">
    <w:nsid w:val="416F1042"/>
    <w:multiLevelType w:val="hybridMultilevel"/>
    <w:tmpl w:val="F2844E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8" w15:restartNumberingAfterBreak="0">
    <w:nsid w:val="43694CC5"/>
    <w:multiLevelType w:val="hybridMultilevel"/>
    <w:tmpl w:val="C7AA3C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43B536AE"/>
    <w:multiLevelType w:val="hybridMultilevel"/>
    <w:tmpl w:val="F1E0D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44AB1554"/>
    <w:multiLevelType w:val="hybridMultilevel"/>
    <w:tmpl w:val="C7A6CF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46D17A13"/>
    <w:multiLevelType w:val="hybridMultilevel"/>
    <w:tmpl w:val="D5BE6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6F01AC2"/>
    <w:multiLevelType w:val="hybridMultilevel"/>
    <w:tmpl w:val="5D12F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478B6C38"/>
    <w:multiLevelType w:val="hybridMultilevel"/>
    <w:tmpl w:val="D63C6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487B5F00"/>
    <w:multiLevelType w:val="hybridMultilevel"/>
    <w:tmpl w:val="0BECC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4C286914"/>
    <w:multiLevelType w:val="hybridMultilevel"/>
    <w:tmpl w:val="CDD03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4C935B43"/>
    <w:multiLevelType w:val="hybridMultilevel"/>
    <w:tmpl w:val="A2C28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4EBE13F1"/>
    <w:multiLevelType w:val="hybridMultilevel"/>
    <w:tmpl w:val="8E3AB61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08" w15:restartNumberingAfterBreak="0">
    <w:nsid w:val="4EC35901"/>
    <w:multiLevelType w:val="hybridMultilevel"/>
    <w:tmpl w:val="A9E68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4F2A34FB"/>
    <w:multiLevelType w:val="hybridMultilevel"/>
    <w:tmpl w:val="781AE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4F8271CF"/>
    <w:multiLevelType w:val="hybridMultilevel"/>
    <w:tmpl w:val="A91AD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51F32A8F"/>
    <w:multiLevelType w:val="hybridMultilevel"/>
    <w:tmpl w:val="6ED68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53F8169F"/>
    <w:multiLevelType w:val="hybridMultilevel"/>
    <w:tmpl w:val="2710F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56983DAF"/>
    <w:multiLevelType w:val="hybridMultilevel"/>
    <w:tmpl w:val="697C3D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4" w15:restartNumberingAfterBreak="0">
    <w:nsid w:val="576B6BCB"/>
    <w:multiLevelType w:val="hybridMultilevel"/>
    <w:tmpl w:val="4784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584C3253"/>
    <w:multiLevelType w:val="hybridMultilevel"/>
    <w:tmpl w:val="D368C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94339D8"/>
    <w:multiLevelType w:val="hybridMultilevel"/>
    <w:tmpl w:val="2624AB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5A2D2C38"/>
    <w:multiLevelType w:val="hybridMultilevel"/>
    <w:tmpl w:val="52D8B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8" w15:restartNumberingAfterBreak="0">
    <w:nsid w:val="5A7F0AB5"/>
    <w:multiLevelType w:val="hybridMultilevel"/>
    <w:tmpl w:val="C720B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9" w15:restartNumberingAfterBreak="0">
    <w:nsid w:val="5B081E64"/>
    <w:multiLevelType w:val="multilevel"/>
    <w:tmpl w:val="B582B822"/>
    <w:styleLink w:val="NumbLstBullet"/>
    <w:lvl w:ilvl="0">
      <w:start w:val="1"/>
      <w:numFmt w:val="bullet"/>
      <w:pStyle w:val="Bullet1"/>
      <w:lvlText w:val="–"/>
      <w:lvlJc w:val="left"/>
      <w:pPr>
        <w:ind w:left="284" w:hanging="284"/>
      </w:pPr>
      <w:rPr>
        <w:rFonts w:ascii="Arial" w:hAnsi="Arial" w:cs="Times New Roman" w:hint="default"/>
        <w:color w:val="auto"/>
      </w:rPr>
    </w:lvl>
    <w:lvl w:ilvl="1">
      <w:start w:val="1"/>
      <w:numFmt w:val="none"/>
      <w:suff w:val="nothing"/>
      <w:lvlText w:val=""/>
      <w:lvlJc w:val="left"/>
      <w:pPr>
        <w:ind w:left="284" w:firstLine="0"/>
      </w:pPr>
    </w:lvl>
    <w:lvl w:ilvl="2">
      <w:start w:val="1"/>
      <w:numFmt w:val="none"/>
      <w:suff w:val="nothing"/>
      <w:lvlText w:val=""/>
      <w:lvlJc w:val="left"/>
      <w:pPr>
        <w:ind w:left="284" w:firstLine="0"/>
      </w:pPr>
    </w:lvl>
    <w:lvl w:ilvl="3">
      <w:start w:val="1"/>
      <w:numFmt w:val="none"/>
      <w:suff w:val="nothing"/>
      <w:lvlText w:val=""/>
      <w:lvlJc w:val="left"/>
      <w:pPr>
        <w:ind w:left="284" w:firstLine="0"/>
      </w:pPr>
    </w:lvl>
    <w:lvl w:ilvl="4">
      <w:start w:val="1"/>
      <w:numFmt w:val="none"/>
      <w:suff w:val="nothing"/>
      <w:lvlText w:val=""/>
      <w:lvlJc w:val="left"/>
      <w:pPr>
        <w:ind w:left="284" w:firstLine="0"/>
      </w:pPr>
    </w:lvl>
    <w:lvl w:ilvl="5">
      <w:start w:val="1"/>
      <w:numFmt w:val="none"/>
      <w:suff w:val="nothing"/>
      <w:lvlText w:val=""/>
      <w:lvlJc w:val="left"/>
      <w:pPr>
        <w:ind w:left="284" w:firstLine="0"/>
      </w:pPr>
    </w:lvl>
    <w:lvl w:ilvl="6">
      <w:start w:val="1"/>
      <w:numFmt w:val="none"/>
      <w:suff w:val="nothing"/>
      <w:lvlText w:val=""/>
      <w:lvlJc w:val="left"/>
      <w:pPr>
        <w:ind w:left="284" w:firstLine="0"/>
      </w:pPr>
    </w:lvl>
    <w:lvl w:ilvl="7">
      <w:start w:val="1"/>
      <w:numFmt w:val="none"/>
      <w:suff w:val="nothing"/>
      <w:lvlText w:val=""/>
      <w:lvlJc w:val="left"/>
      <w:pPr>
        <w:ind w:left="284" w:firstLine="0"/>
      </w:pPr>
    </w:lvl>
    <w:lvl w:ilvl="8">
      <w:start w:val="1"/>
      <w:numFmt w:val="none"/>
      <w:suff w:val="nothing"/>
      <w:lvlText w:val=""/>
      <w:lvlJc w:val="left"/>
      <w:pPr>
        <w:ind w:left="284" w:firstLine="0"/>
      </w:pPr>
    </w:lvl>
  </w:abstractNum>
  <w:abstractNum w:abstractNumId="120" w15:restartNumberingAfterBreak="0">
    <w:nsid w:val="5B0F0922"/>
    <w:multiLevelType w:val="hybridMultilevel"/>
    <w:tmpl w:val="2FD0BE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1" w15:restartNumberingAfterBreak="0">
    <w:nsid w:val="5D990FD0"/>
    <w:multiLevelType w:val="hybridMultilevel"/>
    <w:tmpl w:val="87AAF5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DB65D95"/>
    <w:multiLevelType w:val="hybridMultilevel"/>
    <w:tmpl w:val="BE00B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5E40011F"/>
    <w:multiLevelType w:val="hybridMultilevel"/>
    <w:tmpl w:val="7B8416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4" w15:restartNumberingAfterBreak="0">
    <w:nsid w:val="5E4552CF"/>
    <w:multiLevelType w:val="hybridMultilevel"/>
    <w:tmpl w:val="1E587B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5" w15:restartNumberingAfterBreak="0">
    <w:nsid w:val="5F0C0BB8"/>
    <w:multiLevelType w:val="hybridMultilevel"/>
    <w:tmpl w:val="87844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5FA3303C"/>
    <w:multiLevelType w:val="hybridMultilevel"/>
    <w:tmpl w:val="50AE9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60EF6F00"/>
    <w:multiLevelType w:val="hybridMultilevel"/>
    <w:tmpl w:val="47FC1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6152630E"/>
    <w:multiLevelType w:val="hybridMultilevel"/>
    <w:tmpl w:val="B352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22A3C64"/>
    <w:multiLevelType w:val="hybridMultilevel"/>
    <w:tmpl w:val="F5124C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0" w15:restartNumberingAfterBreak="0">
    <w:nsid w:val="62DF3FB7"/>
    <w:multiLevelType w:val="hybridMultilevel"/>
    <w:tmpl w:val="378EA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647529C9"/>
    <w:multiLevelType w:val="hybridMultilevel"/>
    <w:tmpl w:val="DCD2EB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2" w15:restartNumberingAfterBreak="0">
    <w:nsid w:val="6564722F"/>
    <w:multiLevelType w:val="hybridMultilevel"/>
    <w:tmpl w:val="724C3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661C16F1"/>
    <w:multiLevelType w:val="hybridMultilevel"/>
    <w:tmpl w:val="A39E8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66A4658B"/>
    <w:multiLevelType w:val="hybridMultilevel"/>
    <w:tmpl w:val="A4B8A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5" w15:restartNumberingAfterBreak="0">
    <w:nsid w:val="66BE63A1"/>
    <w:multiLevelType w:val="hybridMultilevel"/>
    <w:tmpl w:val="BCC6B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6" w15:restartNumberingAfterBreak="0">
    <w:nsid w:val="67BD04ED"/>
    <w:multiLevelType w:val="hybridMultilevel"/>
    <w:tmpl w:val="5E3CBE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7" w15:restartNumberingAfterBreak="0">
    <w:nsid w:val="693901F6"/>
    <w:multiLevelType w:val="hybridMultilevel"/>
    <w:tmpl w:val="DA440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8" w15:restartNumberingAfterBreak="0">
    <w:nsid w:val="69DB50BA"/>
    <w:multiLevelType w:val="hybridMultilevel"/>
    <w:tmpl w:val="558EC1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9" w15:restartNumberingAfterBreak="0">
    <w:nsid w:val="6ABC0F99"/>
    <w:multiLevelType w:val="hybridMultilevel"/>
    <w:tmpl w:val="39D89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AD962EA"/>
    <w:multiLevelType w:val="hybridMultilevel"/>
    <w:tmpl w:val="65A612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1" w15:restartNumberingAfterBreak="0">
    <w:nsid w:val="6B1263F3"/>
    <w:multiLevelType w:val="hybridMultilevel"/>
    <w:tmpl w:val="9F563E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2" w15:restartNumberingAfterBreak="0">
    <w:nsid w:val="6B6D0384"/>
    <w:multiLevelType w:val="hybridMultilevel"/>
    <w:tmpl w:val="3D6E32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3" w15:restartNumberingAfterBreak="0">
    <w:nsid w:val="6CB2353B"/>
    <w:multiLevelType w:val="hybridMultilevel"/>
    <w:tmpl w:val="7E7E19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6EAB691B"/>
    <w:multiLevelType w:val="hybridMultilevel"/>
    <w:tmpl w:val="179C4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F4D3BB7"/>
    <w:multiLevelType w:val="hybridMultilevel"/>
    <w:tmpl w:val="27346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6F4F0BD8"/>
    <w:multiLevelType w:val="hybridMultilevel"/>
    <w:tmpl w:val="A5F29E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7" w15:restartNumberingAfterBreak="0">
    <w:nsid w:val="747E5472"/>
    <w:multiLevelType w:val="hybridMultilevel"/>
    <w:tmpl w:val="C1C2E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54363EC"/>
    <w:multiLevelType w:val="hybridMultilevel"/>
    <w:tmpl w:val="1EF05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9" w15:restartNumberingAfterBreak="0">
    <w:nsid w:val="759A7808"/>
    <w:multiLevelType w:val="hybridMultilevel"/>
    <w:tmpl w:val="5540D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0" w15:restartNumberingAfterBreak="0">
    <w:nsid w:val="793B1AD8"/>
    <w:multiLevelType w:val="hybridMultilevel"/>
    <w:tmpl w:val="23922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1" w15:restartNumberingAfterBreak="0">
    <w:nsid w:val="7BAE1C9D"/>
    <w:multiLevelType w:val="hybridMultilevel"/>
    <w:tmpl w:val="445A9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2" w15:restartNumberingAfterBreak="0">
    <w:nsid w:val="7D004622"/>
    <w:multiLevelType w:val="hybridMultilevel"/>
    <w:tmpl w:val="3E1C16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3" w15:restartNumberingAfterBreak="0">
    <w:nsid w:val="7D806308"/>
    <w:multiLevelType w:val="hybridMultilevel"/>
    <w:tmpl w:val="C780F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4" w15:restartNumberingAfterBreak="0">
    <w:nsid w:val="7D97567D"/>
    <w:multiLevelType w:val="hybridMultilevel"/>
    <w:tmpl w:val="06D43354"/>
    <w:lvl w:ilvl="0" w:tplc="94DA0244">
      <w:start w:val="1"/>
      <w:numFmt w:val="bullet"/>
      <w:pStyle w:val="BulletList1"/>
      <w:lvlText w:val=""/>
      <w:lvlJc w:val="left"/>
      <w:pPr>
        <w:ind w:left="720" w:hanging="360"/>
      </w:pPr>
      <w:rPr>
        <w:rFonts w:ascii="Symbol" w:hAnsi="Symbol" w:hint="default"/>
      </w:rPr>
    </w:lvl>
    <w:lvl w:ilvl="1" w:tplc="A41E99A0">
      <w:start w:val="1"/>
      <w:numFmt w:val="bullet"/>
      <w:pStyle w:val="BulletList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4"/>
  </w:num>
  <w:num w:numId="2">
    <w:abstractNumId w:val="48"/>
  </w:num>
  <w:num w:numId="3">
    <w:abstractNumId w:val="119"/>
  </w:num>
  <w:num w:numId="4">
    <w:abstractNumId w:val="19"/>
  </w:num>
  <w:num w:numId="5">
    <w:abstractNumId w:val="8"/>
  </w:num>
  <w:num w:numId="6">
    <w:abstractNumId w:val="7"/>
  </w:num>
  <w:num w:numId="7">
    <w:abstractNumId w:val="6"/>
  </w:num>
  <w:num w:numId="8">
    <w:abstractNumId w:val="5"/>
  </w:num>
  <w:num w:numId="9">
    <w:abstractNumId w:val="4"/>
  </w:num>
  <w:num w:numId="10">
    <w:abstractNumId w:val="3"/>
  </w:num>
  <w:num w:numId="11">
    <w:abstractNumId w:val="2"/>
  </w:num>
  <w:num w:numId="12">
    <w:abstractNumId w:val="1"/>
  </w:num>
  <w:num w:numId="13">
    <w:abstractNumId w:val="0"/>
  </w:num>
  <w:num w:numId="14">
    <w:abstractNumId w:val="75"/>
  </w:num>
  <w:num w:numId="15">
    <w:abstractNumId w:val="90"/>
  </w:num>
  <w:num w:numId="16">
    <w:abstractNumId w:val="93"/>
  </w:num>
  <w:num w:numId="17">
    <w:abstractNumId w:val="116"/>
  </w:num>
  <w:num w:numId="18">
    <w:abstractNumId w:val="25"/>
  </w:num>
  <w:num w:numId="19">
    <w:abstractNumId w:val="108"/>
  </w:num>
  <w:num w:numId="20">
    <w:abstractNumId w:val="138"/>
  </w:num>
  <w:num w:numId="21">
    <w:abstractNumId w:val="12"/>
  </w:num>
  <w:num w:numId="22">
    <w:abstractNumId w:val="117"/>
  </w:num>
  <w:num w:numId="23">
    <w:abstractNumId w:val="104"/>
  </w:num>
  <w:num w:numId="24">
    <w:abstractNumId w:val="88"/>
  </w:num>
  <w:num w:numId="25">
    <w:abstractNumId w:val="136"/>
  </w:num>
  <w:num w:numId="26">
    <w:abstractNumId w:val="145"/>
  </w:num>
  <w:num w:numId="27">
    <w:abstractNumId w:val="44"/>
  </w:num>
  <w:num w:numId="28">
    <w:abstractNumId w:val="65"/>
  </w:num>
  <w:num w:numId="29">
    <w:abstractNumId w:val="29"/>
  </w:num>
  <w:num w:numId="30">
    <w:abstractNumId w:val="114"/>
  </w:num>
  <w:num w:numId="31">
    <w:abstractNumId w:val="132"/>
  </w:num>
  <w:num w:numId="32">
    <w:abstractNumId w:val="89"/>
  </w:num>
  <w:num w:numId="33">
    <w:abstractNumId w:val="69"/>
  </w:num>
  <w:num w:numId="34">
    <w:abstractNumId w:val="52"/>
  </w:num>
  <w:num w:numId="35">
    <w:abstractNumId w:val="62"/>
  </w:num>
  <w:num w:numId="36">
    <w:abstractNumId w:val="34"/>
  </w:num>
  <w:num w:numId="37">
    <w:abstractNumId w:val="77"/>
  </w:num>
  <w:num w:numId="38">
    <w:abstractNumId w:val="97"/>
  </w:num>
  <w:num w:numId="39">
    <w:abstractNumId w:val="23"/>
  </w:num>
  <w:num w:numId="40">
    <w:abstractNumId w:val="20"/>
  </w:num>
  <w:num w:numId="41">
    <w:abstractNumId w:val="21"/>
  </w:num>
  <w:num w:numId="42">
    <w:abstractNumId w:val="121"/>
  </w:num>
  <w:num w:numId="43">
    <w:abstractNumId w:val="22"/>
  </w:num>
  <w:num w:numId="44">
    <w:abstractNumId w:val="112"/>
  </w:num>
  <w:num w:numId="45">
    <w:abstractNumId w:val="15"/>
  </w:num>
  <w:num w:numId="46">
    <w:abstractNumId w:val="120"/>
  </w:num>
  <w:num w:numId="47">
    <w:abstractNumId w:val="14"/>
  </w:num>
  <w:num w:numId="48">
    <w:abstractNumId w:val="149"/>
  </w:num>
  <w:num w:numId="49">
    <w:abstractNumId w:val="18"/>
  </w:num>
  <w:num w:numId="50">
    <w:abstractNumId w:val="28"/>
  </w:num>
  <w:num w:numId="51">
    <w:abstractNumId w:val="41"/>
  </w:num>
  <w:num w:numId="52">
    <w:abstractNumId w:val="101"/>
  </w:num>
  <w:num w:numId="53">
    <w:abstractNumId w:val="128"/>
  </w:num>
  <w:num w:numId="54">
    <w:abstractNumId w:val="74"/>
  </w:num>
  <w:num w:numId="55">
    <w:abstractNumId w:val="135"/>
  </w:num>
  <w:num w:numId="56">
    <w:abstractNumId w:val="110"/>
  </w:num>
  <w:num w:numId="57">
    <w:abstractNumId w:val="122"/>
  </w:num>
  <w:num w:numId="58">
    <w:abstractNumId w:val="26"/>
  </w:num>
  <w:num w:numId="59">
    <w:abstractNumId w:val="126"/>
  </w:num>
  <w:num w:numId="60">
    <w:abstractNumId w:val="45"/>
  </w:num>
  <w:num w:numId="61">
    <w:abstractNumId w:val="134"/>
  </w:num>
  <w:num w:numId="62">
    <w:abstractNumId w:val="32"/>
  </w:num>
  <w:num w:numId="63">
    <w:abstractNumId w:val="91"/>
  </w:num>
  <w:num w:numId="64">
    <w:abstractNumId w:val="147"/>
  </w:num>
  <w:num w:numId="65">
    <w:abstractNumId w:val="105"/>
  </w:num>
  <w:num w:numId="66">
    <w:abstractNumId w:val="102"/>
  </w:num>
  <w:num w:numId="67">
    <w:abstractNumId w:val="109"/>
  </w:num>
  <w:num w:numId="68">
    <w:abstractNumId w:val="60"/>
  </w:num>
  <w:num w:numId="69">
    <w:abstractNumId w:val="57"/>
  </w:num>
  <w:num w:numId="70">
    <w:abstractNumId w:val="146"/>
  </w:num>
  <w:num w:numId="71">
    <w:abstractNumId w:val="99"/>
  </w:num>
  <w:num w:numId="72">
    <w:abstractNumId w:val="78"/>
  </w:num>
  <w:num w:numId="73">
    <w:abstractNumId w:val="133"/>
  </w:num>
  <w:num w:numId="74">
    <w:abstractNumId w:val="115"/>
  </w:num>
  <w:num w:numId="75">
    <w:abstractNumId w:val="49"/>
  </w:num>
  <w:num w:numId="76">
    <w:abstractNumId w:val="68"/>
  </w:num>
  <w:num w:numId="77">
    <w:abstractNumId w:val="56"/>
  </w:num>
  <w:num w:numId="78">
    <w:abstractNumId w:val="17"/>
  </w:num>
  <w:num w:numId="79">
    <w:abstractNumId w:val="118"/>
  </w:num>
  <w:num w:numId="80">
    <w:abstractNumId w:val="80"/>
  </w:num>
  <w:num w:numId="81">
    <w:abstractNumId w:val="40"/>
  </w:num>
  <w:num w:numId="82">
    <w:abstractNumId w:val="38"/>
  </w:num>
  <w:num w:numId="83">
    <w:abstractNumId w:val="137"/>
  </w:num>
  <w:num w:numId="84">
    <w:abstractNumId w:val="106"/>
  </w:num>
  <w:num w:numId="85">
    <w:abstractNumId w:val="130"/>
  </w:num>
  <w:num w:numId="86">
    <w:abstractNumId w:val="43"/>
  </w:num>
  <w:num w:numId="87">
    <w:abstractNumId w:val="61"/>
  </w:num>
  <w:num w:numId="88">
    <w:abstractNumId w:val="67"/>
  </w:num>
  <w:num w:numId="89">
    <w:abstractNumId w:val="9"/>
  </w:num>
  <w:num w:numId="90">
    <w:abstractNumId w:val="139"/>
  </w:num>
  <w:num w:numId="91">
    <w:abstractNumId w:val="150"/>
  </w:num>
  <w:num w:numId="92">
    <w:abstractNumId w:val="144"/>
  </w:num>
  <w:num w:numId="93">
    <w:abstractNumId w:val="127"/>
  </w:num>
  <w:num w:numId="94">
    <w:abstractNumId w:val="73"/>
  </w:num>
  <w:num w:numId="95">
    <w:abstractNumId w:val="55"/>
  </w:num>
  <w:num w:numId="96">
    <w:abstractNumId w:val="30"/>
  </w:num>
  <w:num w:numId="97">
    <w:abstractNumId w:val="59"/>
  </w:num>
  <w:num w:numId="98">
    <w:abstractNumId w:val="140"/>
  </w:num>
  <w:num w:numId="99">
    <w:abstractNumId w:val="94"/>
  </w:num>
  <w:num w:numId="100">
    <w:abstractNumId w:val="129"/>
  </w:num>
  <w:num w:numId="101">
    <w:abstractNumId w:val="107"/>
  </w:num>
  <w:num w:numId="102">
    <w:abstractNumId w:val="86"/>
  </w:num>
  <w:num w:numId="103">
    <w:abstractNumId w:val="31"/>
  </w:num>
  <w:num w:numId="104">
    <w:abstractNumId w:val="33"/>
  </w:num>
  <w:num w:numId="105">
    <w:abstractNumId w:val="98"/>
  </w:num>
  <w:num w:numId="106">
    <w:abstractNumId w:val="46"/>
  </w:num>
  <w:num w:numId="107">
    <w:abstractNumId w:val="95"/>
  </w:num>
  <w:num w:numId="108">
    <w:abstractNumId w:val="53"/>
  </w:num>
  <w:num w:numId="109">
    <w:abstractNumId w:val="148"/>
  </w:num>
  <w:num w:numId="110">
    <w:abstractNumId w:val="76"/>
  </w:num>
  <w:num w:numId="111">
    <w:abstractNumId w:val="82"/>
  </w:num>
  <w:num w:numId="112">
    <w:abstractNumId w:val="27"/>
  </w:num>
  <w:num w:numId="113">
    <w:abstractNumId w:val="10"/>
  </w:num>
  <w:num w:numId="114">
    <w:abstractNumId w:val="100"/>
  </w:num>
  <w:num w:numId="115">
    <w:abstractNumId w:val="35"/>
  </w:num>
  <w:num w:numId="116">
    <w:abstractNumId w:val="124"/>
  </w:num>
  <w:num w:numId="117">
    <w:abstractNumId w:val="72"/>
  </w:num>
  <w:num w:numId="118">
    <w:abstractNumId w:val="36"/>
  </w:num>
  <w:num w:numId="119">
    <w:abstractNumId w:val="16"/>
  </w:num>
  <w:num w:numId="120">
    <w:abstractNumId w:val="125"/>
  </w:num>
  <w:num w:numId="121">
    <w:abstractNumId w:val="87"/>
  </w:num>
  <w:num w:numId="122">
    <w:abstractNumId w:val="96"/>
  </w:num>
  <w:num w:numId="123">
    <w:abstractNumId w:val="63"/>
  </w:num>
  <w:num w:numId="124">
    <w:abstractNumId w:val="37"/>
  </w:num>
  <w:num w:numId="125">
    <w:abstractNumId w:val="103"/>
  </w:num>
  <w:num w:numId="126">
    <w:abstractNumId w:val="79"/>
  </w:num>
  <w:num w:numId="127">
    <w:abstractNumId w:val="152"/>
  </w:num>
  <w:num w:numId="128">
    <w:abstractNumId w:val="143"/>
  </w:num>
  <w:num w:numId="129">
    <w:abstractNumId w:val="142"/>
  </w:num>
  <w:num w:numId="130">
    <w:abstractNumId w:val="111"/>
  </w:num>
  <w:num w:numId="131">
    <w:abstractNumId w:val="92"/>
  </w:num>
  <w:num w:numId="132">
    <w:abstractNumId w:val="113"/>
  </w:num>
  <w:num w:numId="133">
    <w:abstractNumId w:val="54"/>
  </w:num>
  <w:num w:numId="134">
    <w:abstractNumId w:val="51"/>
  </w:num>
  <w:num w:numId="135">
    <w:abstractNumId w:val="83"/>
  </w:num>
  <w:num w:numId="136">
    <w:abstractNumId w:val="153"/>
  </w:num>
  <w:num w:numId="137">
    <w:abstractNumId w:val="85"/>
  </w:num>
  <w:num w:numId="138">
    <w:abstractNumId w:val="39"/>
  </w:num>
  <w:num w:numId="139">
    <w:abstractNumId w:val="71"/>
  </w:num>
  <w:num w:numId="140">
    <w:abstractNumId w:val="50"/>
  </w:num>
  <w:num w:numId="141">
    <w:abstractNumId w:val="81"/>
  </w:num>
  <w:num w:numId="142">
    <w:abstractNumId w:val="47"/>
  </w:num>
  <w:num w:numId="143">
    <w:abstractNumId w:val="141"/>
  </w:num>
  <w:num w:numId="144">
    <w:abstractNumId w:val="58"/>
  </w:num>
  <w:num w:numId="145">
    <w:abstractNumId w:val="66"/>
  </w:num>
  <w:num w:numId="146">
    <w:abstractNumId w:val="131"/>
  </w:num>
  <w:num w:numId="147">
    <w:abstractNumId w:val="151"/>
  </w:num>
  <w:num w:numId="148">
    <w:abstractNumId w:val="84"/>
  </w:num>
  <w:num w:numId="149">
    <w:abstractNumId w:val="13"/>
  </w:num>
  <w:num w:numId="150">
    <w:abstractNumId w:val="24"/>
  </w:num>
  <w:num w:numId="151">
    <w:abstractNumId w:val="64"/>
  </w:num>
  <w:num w:numId="152">
    <w:abstractNumId w:val="70"/>
  </w:num>
  <w:num w:numId="153">
    <w:abstractNumId w:val="42"/>
  </w:num>
  <w:num w:numId="154">
    <w:abstractNumId w:val="11"/>
  </w:num>
  <w:num w:numId="155">
    <w:abstractNumId w:val="123"/>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styleLockTheme/>
  <w:styleLockQFSet/>
  <w:defaultTabStop w:val="720"/>
  <w:defaultTableStyle w:val="LightList-Accent1"/>
  <w:characterSpacingControl w:val="doNotCompress"/>
  <w:hdrShapeDefaults>
    <o:shapedefaults v:ext="edit" spidmax="1075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605"/>
    <w:rsid w:val="00001442"/>
    <w:rsid w:val="000037E7"/>
    <w:rsid w:val="0000783A"/>
    <w:rsid w:val="00010789"/>
    <w:rsid w:val="00014405"/>
    <w:rsid w:val="00015779"/>
    <w:rsid w:val="00016935"/>
    <w:rsid w:val="00016BDA"/>
    <w:rsid w:val="00016FD2"/>
    <w:rsid w:val="00020D70"/>
    <w:rsid w:val="00022304"/>
    <w:rsid w:val="00023C78"/>
    <w:rsid w:val="000244C9"/>
    <w:rsid w:val="000249A3"/>
    <w:rsid w:val="00027535"/>
    <w:rsid w:val="00033843"/>
    <w:rsid w:val="00033A6C"/>
    <w:rsid w:val="00035F3F"/>
    <w:rsid w:val="000360B7"/>
    <w:rsid w:val="00040089"/>
    <w:rsid w:val="00040180"/>
    <w:rsid w:val="0004047C"/>
    <w:rsid w:val="00041EE1"/>
    <w:rsid w:val="00044F93"/>
    <w:rsid w:val="0004614C"/>
    <w:rsid w:val="00047967"/>
    <w:rsid w:val="00054F4B"/>
    <w:rsid w:val="00055356"/>
    <w:rsid w:val="0006517A"/>
    <w:rsid w:val="00067B5F"/>
    <w:rsid w:val="000765F9"/>
    <w:rsid w:val="00077B06"/>
    <w:rsid w:val="00077CF7"/>
    <w:rsid w:val="000828E9"/>
    <w:rsid w:val="0008387E"/>
    <w:rsid w:val="0008451D"/>
    <w:rsid w:val="00085129"/>
    <w:rsid w:val="00086500"/>
    <w:rsid w:val="00090461"/>
    <w:rsid w:val="0009487C"/>
    <w:rsid w:val="00094DDD"/>
    <w:rsid w:val="00096FAB"/>
    <w:rsid w:val="000B0482"/>
    <w:rsid w:val="000B3660"/>
    <w:rsid w:val="000B6841"/>
    <w:rsid w:val="000C2BE7"/>
    <w:rsid w:val="000C63FD"/>
    <w:rsid w:val="000D487E"/>
    <w:rsid w:val="000D49BD"/>
    <w:rsid w:val="000F3A33"/>
    <w:rsid w:val="000F61A7"/>
    <w:rsid w:val="000F6342"/>
    <w:rsid w:val="000F6937"/>
    <w:rsid w:val="000F698E"/>
    <w:rsid w:val="00100B0F"/>
    <w:rsid w:val="001011A4"/>
    <w:rsid w:val="00104A23"/>
    <w:rsid w:val="00112436"/>
    <w:rsid w:val="00115D3E"/>
    <w:rsid w:val="00120F78"/>
    <w:rsid w:val="0013410A"/>
    <w:rsid w:val="00134BE7"/>
    <w:rsid w:val="0013687F"/>
    <w:rsid w:val="00137BC9"/>
    <w:rsid w:val="00144B09"/>
    <w:rsid w:val="00144C2C"/>
    <w:rsid w:val="00147C79"/>
    <w:rsid w:val="001509BF"/>
    <w:rsid w:val="00150DF4"/>
    <w:rsid w:val="00152595"/>
    <w:rsid w:val="00155965"/>
    <w:rsid w:val="001662C7"/>
    <w:rsid w:val="00171D27"/>
    <w:rsid w:val="00174D3A"/>
    <w:rsid w:val="00177911"/>
    <w:rsid w:val="001805A9"/>
    <w:rsid w:val="0018471C"/>
    <w:rsid w:val="00185C01"/>
    <w:rsid w:val="00190593"/>
    <w:rsid w:val="00192A64"/>
    <w:rsid w:val="00193231"/>
    <w:rsid w:val="001A0869"/>
    <w:rsid w:val="001A50AB"/>
    <w:rsid w:val="001A6DBB"/>
    <w:rsid w:val="001A6F52"/>
    <w:rsid w:val="001B04C4"/>
    <w:rsid w:val="001B0591"/>
    <w:rsid w:val="001B2CE1"/>
    <w:rsid w:val="001B3C8A"/>
    <w:rsid w:val="001B4B2F"/>
    <w:rsid w:val="001B5677"/>
    <w:rsid w:val="001B7A3F"/>
    <w:rsid w:val="001C176A"/>
    <w:rsid w:val="001C31A2"/>
    <w:rsid w:val="001C5DB6"/>
    <w:rsid w:val="001D0546"/>
    <w:rsid w:val="001D1610"/>
    <w:rsid w:val="001D27D9"/>
    <w:rsid w:val="001D6AF6"/>
    <w:rsid w:val="001D6D69"/>
    <w:rsid w:val="001E156E"/>
    <w:rsid w:val="001E36B7"/>
    <w:rsid w:val="001E5075"/>
    <w:rsid w:val="001E5F5F"/>
    <w:rsid w:val="00200605"/>
    <w:rsid w:val="0020455D"/>
    <w:rsid w:val="00210C58"/>
    <w:rsid w:val="002121D8"/>
    <w:rsid w:val="00214842"/>
    <w:rsid w:val="00215107"/>
    <w:rsid w:val="00215AAC"/>
    <w:rsid w:val="00224DE3"/>
    <w:rsid w:val="002306E5"/>
    <w:rsid w:val="00231020"/>
    <w:rsid w:val="00231D01"/>
    <w:rsid w:val="00233BA8"/>
    <w:rsid w:val="00233D39"/>
    <w:rsid w:val="002413F0"/>
    <w:rsid w:val="00242477"/>
    <w:rsid w:val="00242FE4"/>
    <w:rsid w:val="00243354"/>
    <w:rsid w:val="0024725D"/>
    <w:rsid w:val="00254117"/>
    <w:rsid w:val="00254C50"/>
    <w:rsid w:val="002553A0"/>
    <w:rsid w:val="00264143"/>
    <w:rsid w:val="0026607C"/>
    <w:rsid w:val="00272F8E"/>
    <w:rsid w:val="00274A3A"/>
    <w:rsid w:val="00280EAA"/>
    <w:rsid w:val="00281413"/>
    <w:rsid w:val="0028494D"/>
    <w:rsid w:val="0028663C"/>
    <w:rsid w:val="00291CC7"/>
    <w:rsid w:val="0029448B"/>
    <w:rsid w:val="00294C84"/>
    <w:rsid w:val="002A6E2E"/>
    <w:rsid w:val="002A7947"/>
    <w:rsid w:val="002B2ACF"/>
    <w:rsid w:val="002B484E"/>
    <w:rsid w:val="002B6BB4"/>
    <w:rsid w:val="002B75C9"/>
    <w:rsid w:val="002B79A3"/>
    <w:rsid w:val="002C6497"/>
    <w:rsid w:val="002D64C4"/>
    <w:rsid w:val="002E238E"/>
    <w:rsid w:val="002E681A"/>
    <w:rsid w:val="002E6A0F"/>
    <w:rsid w:val="002E755C"/>
    <w:rsid w:val="002F119A"/>
    <w:rsid w:val="00305AEA"/>
    <w:rsid w:val="00306749"/>
    <w:rsid w:val="0030727F"/>
    <w:rsid w:val="00312031"/>
    <w:rsid w:val="003154B4"/>
    <w:rsid w:val="00320A5E"/>
    <w:rsid w:val="00323BE3"/>
    <w:rsid w:val="0032480C"/>
    <w:rsid w:val="003272D5"/>
    <w:rsid w:val="00330F3A"/>
    <w:rsid w:val="0033791A"/>
    <w:rsid w:val="003403E4"/>
    <w:rsid w:val="0034169B"/>
    <w:rsid w:val="003418C5"/>
    <w:rsid w:val="00343AD3"/>
    <w:rsid w:val="00351039"/>
    <w:rsid w:val="003570A0"/>
    <w:rsid w:val="0035720C"/>
    <w:rsid w:val="00357C2F"/>
    <w:rsid w:val="00364BB2"/>
    <w:rsid w:val="003718BA"/>
    <w:rsid w:val="00372294"/>
    <w:rsid w:val="003747A8"/>
    <w:rsid w:val="00377585"/>
    <w:rsid w:val="0038051C"/>
    <w:rsid w:val="00382708"/>
    <w:rsid w:val="00382860"/>
    <w:rsid w:val="003852F4"/>
    <w:rsid w:val="003876C7"/>
    <w:rsid w:val="003912AF"/>
    <w:rsid w:val="00391632"/>
    <w:rsid w:val="003934E3"/>
    <w:rsid w:val="003952CF"/>
    <w:rsid w:val="003A59B1"/>
    <w:rsid w:val="003A605F"/>
    <w:rsid w:val="003A6246"/>
    <w:rsid w:val="003A759C"/>
    <w:rsid w:val="003B77F1"/>
    <w:rsid w:val="003B7E1B"/>
    <w:rsid w:val="003C3A5B"/>
    <w:rsid w:val="003C4B85"/>
    <w:rsid w:val="003C5C19"/>
    <w:rsid w:val="003D1A2D"/>
    <w:rsid w:val="003D373D"/>
    <w:rsid w:val="003D4981"/>
    <w:rsid w:val="003E06E9"/>
    <w:rsid w:val="003E2441"/>
    <w:rsid w:val="003E491E"/>
    <w:rsid w:val="003F0147"/>
    <w:rsid w:val="00401CA9"/>
    <w:rsid w:val="004043E5"/>
    <w:rsid w:val="00411CC7"/>
    <w:rsid w:val="0041314F"/>
    <w:rsid w:val="0041449E"/>
    <w:rsid w:val="004234DB"/>
    <w:rsid w:val="004239F4"/>
    <w:rsid w:val="00423E6E"/>
    <w:rsid w:val="004305D8"/>
    <w:rsid w:val="004309D0"/>
    <w:rsid w:val="00433253"/>
    <w:rsid w:val="00440BBB"/>
    <w:rsid w:val="004444DE"/>
    <w:rsid w:val="004451CF"/>
    <w:rsid w:val="004553D2"/>
    <w:rsid w:val="0045621F"/>
    <w:rsid w:val="00457505"/>
    <w:rsid w:val="0047014F"/>
    <w:rsid w:val="0047015C"/>
    <w:rsid w:val="0047064E"/>
    <w:rsid w:val="00473356"/>
    <w:rsid w:val="00475E98"/>
    <w:rsid w:val="00477550"/>
    <w:rsid w:val="0048161D"/>
    <w:rsid w:val="00484B32"/>
    <w:rsid w:val="0049238E"/>
    <w:rsid w:val="00493BA0"/>
    <w:rsid w:val="00493E67"/>
    <w:rsid w:val="00495A25"/>
    <w:rsid w:val="004A1AB3"/>
    <w:rsid w:val="004A3157"/>
    <w:rsid w:val="004A6805"/>
    <w:rsid w:val="004B1FF5"/>
    <w:rsid w:val="004B3495"/>
    <w:rsid w:val="004B3F5C"/>
    <w:rsid w:val="004C135A"/>
    <w:rsid w:val="004C148E"/>
    <w:rsid w:val="004C14A2"/>
    <w:rsid w:val="004C4B9B"/>
    <w:rsid w:val="004D0ABA"/>
    <w:rsid w:val="004D2029"/>
    <w:rsid w:val="004D3866"/>
    <w:rsid w:val="004D654C"/>
    <w:rsid w:val="004D69F3"/>
    <w:rsid w:val="004D7D34"/>
    <w:rsid w:val="004E063E"/>
    <w:rsid w:val="004E16CA"/>
    <w:rsid w:val="004E4AE1"/>
    <w:rsid w:val="004E51BF"/>
    <w:rsid w:val="004E6494"/>
    <w:rsid w:val="004E7863"/>
    <w:rsid w:val="004E7E45"/>
    <w:rsid w:val="004F347A"/>
    <w:rsid w:val="004F396E"/>
    <w:rsid w:val="004F528E"/>
    <w:rsid w:val="004F5847"/>
    <w:rsid w:val="004F5B71"/>
    <w:rsid w:val="004F731C"/>
    <w:rsid w:val="00500EAD"/>
    <w:rsid w:val="00502F6F"/>
    <w:rsid w:val="00505A98"/>
    <w:rsid w:val="00505B40"/>
    <w:rsid w:val="00510D85"/>
    <w:rsid w:val="00513ADF"/>
    <w:rsid w:val="0052019C"/>
    <w:rsid w:val="00521913"/>
    <w:rsid w:val="00523C63"/>
    <w:rsid w:val="00525254"/>
    <w:rsid w:val="00527617"/>
    <w:rsid w:val="00527E5A"/>
    <w:rsid w:val="00530F0C"/>
    <w:rsid w:val="00532A67"/>
    <w:rsid w:val="00535909"/>
    <w:rsid w:val="005376D3"/>
    <w:rsid w:val="00540761"/>
    <w:rsid w:val="005409F6"/>
    <w:rsid w:val="005435A7"/>
    <w:rsid w:val="00543F8D"/>
    <w:rsid w:val="005448D8"/>
    <w:rsid w:val="00552624"/>
    <w:rsid w:val="00555ED0"/>
    <w:rsid w:val="0055775D"/>
    <w:rsid w:val="00560F61"/>
    <w:rsid w:val="005635BB"/>
    <w:rsid w:val="00570C46"/>
    <w:rsid w:val="005812C3"/>
    <w:rsid w:val="005825F9"/>
    <w:rsid w:val="00594990"/>
    <w:rsid w:val="00597D8A"/>
    <w:rsid w:val="005A0E29"/>
    <w:rsid w:val="005A2D8B"/>
    <w:rsid w:val="005A2EF6"/>
    <w:rsid w:val="005A4B30"/>
    <w:rsid w:val="005A4C78"/>
    <w:rsid w:val="005A5ABE"/>
    <w:rsid w:val="005A6125"/>
    <w:rsid w:val="005B026F"/>
    <w:rsid w:val="005B5462"/>
    <w:rsid w:val="005B5890"/>
    <w:rsid w:val="005C6B87"/>
    <w:rsid w:val="005E0C06"/>
    <w:rsid w:val="005E615B"/>
    <w:rsid w:val="005F0812"/>
    <w:rsid w:val="005F10EC"/>
    <w:rsid w:val="005F140A"/>
    <w:rsid w:val="005F2C10"/>
    <w:rsid w:val="0060023B"/>
    <w:rsid w:val="0060174C"/>
    <w:rsid w:val="00605684"/>
    <w:rsid w:val="00606E4B"/>
    <w:rsid w:val="00607D09"/>
    <w:rsid w:val="00607E28"/>
    <w:rsid w:val="006100A5"/>
    <w:rsid w:val="00614733"/>
    <w:rsid w:val="0061650C"/>
    <w:rsid w:val="006169B7"/>
    <w:rsid w:val="00617C72"/>
    <w:rsid w:val="006210DA"/>
    <w:rsid w:val="00625D0C"/>
    <w:rsid w:val="00626D3E"/>
    <w:rsid w:val="00632CA7"/>
    <w:rsid w:val="00636047"/>
    <w:rsid w:val="00642C9D"/>
    <w:rsid w:val="006453BA"/>
    <w:rsid w:val="00647021"/>
    <w:rsid w:val="006479C1"/>
    <w:rsid w:val="00647B12"/>
    <w:rsid w:val="00651403"/>
    <w:rsid w:val="00651DB9"/>
    <w:rsid w:val="006600A8"/>
    <w:rsid w:val="00660B68"/>
    <w:rsid w:val="0066180A"/>
    <w:rsid w:val="006626FD"/>
    <w:rsid w:val="00664470"/>
    <w:rsid w:val="00666FD3"/>
    <w:rsid w:val="00672DB4"/>
    <w:rsid w:val="00673E25"/>
    <w:rsid w:val="006814EE"/>
    <w:rsid w:val="00682DD0"/>
    <w:rsid w:val="006859F2"/>
    <w:rsid w:val="00687248"/>
    <w:rsid w:val="00692606"/>
    <w:rsid w:val="0069554A"/>
    <w:rsid w:val="0069559D"/>
    <w:rsid w:val="00697580"/>
    <w:rsid w:val="006A7F5D"/>
    <w:rsid w:val="006A7F64"/>
    <w:rsid w:val="006B0064"/>
    <w:rsid w:val="006C1C11"/>
    <w:rsid w:val="006C2F56"/>
    <w:rsid w:val="006C369F"/>
    <w:rsid w:val="006C3B73"/>
    <w:rsid w:val="006D2272"/>
    <w:rsid w:val="006D54A7"/>
    <w:rsid w:val="006D5E95"/>
    <w:rsid w:val="006E1321"/>
    <w:rsid w:val="006E337F"/>
    <w:rsid w:val="006E34A2"/>
    <w:rsid w:val="006E44B4"/>
    <w:rsid w:val="006E619B"/>
    <w:rsid w:val="006F4E88"/>
    <w:rsid w:val="007132F1"/>
    <w:rsid w:val="00717109"/>
    <w:rsid w:val="00717D2E"/>
    <w:rsid w:val="00720DF8"/>
    <w:rsid w:val="007351B1"/>
    <w:rsid w:val="007365F6"/>
    <w:rsid w:val="007402D6"/>
    <w:rsid w:val="00744A39"/>
    <w:rsid w:val="00753498"/>
    <w:rsid w:val="007558C8"/>
    <w:rsid w:val="00756F8E"/>
    <w:rsid w:val="007572F9"/>
    <w:rsid w:val="00761B23"/>
    <w:rsid w:val="007656DE"/>
    <w:rsid w:val="0077026E"/>
    <w:rsid w:val="007737C2"/>
    <w:rsid w:val="00783530"/>
    <w:rsid w:val="0078745E"/>
    <w:rsid w:val="0079310B"/>
    <w:rsid w:val="00793F31"/>
    <w:rsid w:val="007A21E6"/>
    <w:rsid w:val="007A2C71"/>
    <w:rsid w:val="007A657A"/>
    <w:rsid w:val="007B1C3C"/>
    <w:rsid w:val="007B25D6"/>
    <w:rsid w:val="007B46AF"/>
    <w:rsid w:val="007B6079"/>
    <w:rsid w:val="007B68AD"/>
    <w:rsid w:val="007B6F91"/>
    <w:rsid w:val="007C3DB7"/>
    <w:rsid w:val="007D281E"/>
    <w:rsid w:val="007D6DD5"/>
    <w:rsid w:val="007E170A"/>
    <w:rsid w:val="007E6C7D"/>
    <w:rsid w:val="007E7314"/>
    <w:rsid w:val="007F0BD7"/>
    <w:rsid w:val="007F1344"/>
    <w:rsid w:val="007F1925"/>
    <w:rsid w:val="007F2E28"/>
    <w:rsid w:val="007F3F39"/>
    <w:rsid w:val="007F6A12"/>
    <w:rsid w:val="00801667"/>
    <w:rsid w:val="00801CA5"/>
    <w:rsid w:val="00801D78"/>
    <w:rsid w:val="00803539"/>
    <w:rsid w:val="0081016F"/>
    <w:rsid w:val="00810B44"/>
    <w:rsid w:val="008203D3"/>
    <w:rsid w:val="008227A9"/>
    <w:rsid w:val="00823F6D"/>
    <w:rsid w:val="00827C5B"/>
    <w:rsid w:val="0083086C"/>
    <w:rsid w:val="00834CFE"/>
    <w:rsid w:val="008357EB"/>
    <w:rsid w:val="008358EB"/>
    <w:rsid w:val="00836772"/>
    <w:rsid w:val="00843221"/>
    <w:rsid w:val="00845651"/>
    <w:rsid w:val="008465AE"/>
    <w:rsid w:val="0085397C"/>
    <w:rsid w:val="008607E3"/>
    <w:rsid w:val="008628E6"/>
    <w:rsid w:val="00865AFA"/>
    <w:rsid w:val="00865F62"/>
    <w:rsid w:val="008700C6"/>
    <w:rsid w:val="00871EE0"/>
    <w:rsid w:val="00877C94"/>
    <w:rsid w:val="0088040F"/>
    <w:rsid w:val="008815B4"/>
    <w:rsid w:val="00881D0A"/>
    <w:rsid w:val="0088213A"/>
    <w:rsid w:val="0088219A"/>
    <w:rsid w:val="00892603"/>
    <w:rsid w:val="0089406C"/>
    <w:rsid w:val="0089497C"/>
    <w:rsid w:val="00895A90"/>
    <w:rsid w:val="008A025F"/>
    <w:rsid w:val="008A35D9"/>
    <w:rsid w:val="008A542D"/>
    <w:rsid w:val="008B4332"/>
    <w:rsid w:val="008B66AE"/>
    <w:rsid w:val="008B6E0E"/>
    <w:rsid w:val="008C0B26"/>
    <w:rsid w:val="008C368C"/>
    <w:rsid w:val="008C5248"/>
    <w:rsid w:val="008D1EFB"/>
    <w:rsid w:val="008D2412"/>
    <w:rsid w:val="008D363C"/>
    <w:rsid w:val="008D3720"/>
    <w:rsid w:val="008D70D8"/>
    <w:rsid w:val="008F3427"/>
    <w:rsid w:val="008F3677"/>
    <w:rsid w:val="008F6723"/>
    <w:rsid w:val="008F72B1"/>
    <w:rsid w:val="009038FF"/>
    <w:rsid w:val="00903F3B"/>
    <w:rsid w:val="009052AF"/>
    <w:rsid w:val="009066B1"/>
    <w:rsid w:val="0091359D"/>
    <w:rsid w:val="0091481F"/>
    <w:rsid w:val="009159F8"/>
    <w:rsid w:val="00920CE3"/>
    <w:rsid w:val="00922130"/>
    <w:rsid w:val="0092653A"/>
    <w:rsid w:val="009327AA"/>
    <w:rsid w:val="00935A0C"/>
    <w:rsid w:val="00936A45"/>
    <w:rsid w:val="009371BF"/>
    <w:rsid w:val="0094095A"/>
    <w:rsid w:val="00941B9B"/>
    <w:rsid w:val="0095693B"/>
    <w:rsid w:val="00960B4A"/>
    <w:rsid w:val="009659F1"/>
    <w:rsid w:val="00965B4E"/>
    <w:rsid w:val="009673E1"/>
    <w:rsid w:val="0097067A"/>
    <w:rsid w:val="00974AF9"/>
    <w:rsid w:val="00980523"/>
    <w:rsid w:val="0098280B"/>
    <w:rsid w:val="0098428C"/>
    <w:rsid w:val="00985298"/>
    <w:rsid w:val="009859BE"/>
    <w:rsid w:val="00985BBA"/>
    <w:rsid w:val="00991080"/>
    <w:rsid w:val="009923A1"/>
    <w:rsid w:val="009A5BBD"/>
    <w:rsid w:val="009A7103"/>
    <w:rsid w:val="009B043C"/>
    <w:rsid w:val="009B1BB7"/>
    <w:rsid w:val="009B49FB"/>
    <w:rsid w:val="009B60AD"/>
    <w:rsid w:val="009C30F6"/>
    <w:rsid w:val="009D4B8A"/>
    <w:rsid w:val="009E2F24"/>
    <w:rsid w:val="009E5ED9"/>
    <w:rsid w:val="009F2718"/>
    <w:rsid w:val="00A01CC3"/>
    <w:rsid w:val="00A03FD9"/>
    <w:rsid w:val="00A05188"/>
    <w:rsid w:val="00A100C0"/>
    <w:rsid w:val="00A10598"/>
    <w:rsid w:val="00A12D25"/>
    <w:rsid w:val="00A140A6"/>
    <w:rsid w:val="00A14A11"/>
    <w:rsid w:val="00A1617D"/>
    <w:rsid w:val="00A16D23"/>
    <w:rsid w:val="00A21B95"/>
    <w:rsid w:val="00A225B8"/>
    <w:rsid w:val="00A22D48"/>
    <w:rsid w:val="00A22DF3"/>
    <w:rsid w:val="00A25C61"/>
    <w:rsid w:val="00A27398"/>
    <w:rsid w:val="00A3199F"/>
    <w:rsid w:val="00A3302A"/>
    <w:rsid w:val="00A405E8"/>
    <w:rsid w:val="00A40BE1"/>
    <w:rsid w:val="00A41CC1"/>
    <w:rsid w:val="00A44A4F"/>
    <w:rsid w:val="00A44ABD"/>
    <w:rsid w:val="00A51746"/>
    <w:rsid w:val="00A51DFB"/>
    <w:rsid w:val="00A53E30"/>
    <w:rsid w:val="00A55336"/>
    <w:rsid w:val="00A65C8A"/>
    <w:rsid w:val="00A66925"/>
    <w:rsid w:val="00A715D3"/>
    <w:rsid w:val="00A71DB8"/>
    <w:rsid w:val="00A7223C"/>
    <w:rsid w:val="00A773AC"/>
    <w:rsid w:val="00A83656"/>
    <w:rsid w:val="00A83C3B"/>
    <w:rsid w:val="00A87146"/>
    <w:rsid w:val="00A87B3A"/>
    <w:rsid w:val="00AA6668"/>
    <w:rsid w:val="00AB0B42"/>
    <w:rsid w:val="00AB4CD5"/>
    <w:rsid w:val="00AC16FE"/>
    <w:rsid w:val="00AD0239"/>
    <w:rsid w:val="00AD0421"/>
    <w:rsid w:val="00AD170F"/>
    <w:rsid w:val="00AD2E0A"/>
    <w:rsid w:val="00AD5C7C"/>
    <w:rsid w:val="00AD6365"/>
    <w:rsid w:val="00AE2B57"/>
    <w:rsid w:val="00AE324E"/>
    <w:rsid w:val="00AE7A92"/>
    <w:rsid w:val="00AF1741"/>
    <w:rsid w:val="00AF43AF"/>
    <w:rsid w:val="00B00411"/>
    <w:rsid w:val="00B0175C"/>
    <w:rsid w:val="00B06C66"/>
    <w:rsid w:val="00B10912"/>
    <w:rsid w:val="00B11AC0"/>
    <w:rsid w:val="00B123DA"/>
    <w:rsid w:val="00B163F5"/>
    <w:rsid w:val="00B23405"/>
    <w:rsid w:val="00B2596F"/>
    <w:rsid w:val="00B2673F"/>
    <w:rsid w:val="00B26A36"/>
    <w:rsid w:val="00B26FF6"/>
    <w:rsid w:val="00B30DCD"/>
    <w:rsid w:val="00B32AAC"/>
    <w:rsid w:val="00B342C6"/>
    <w:rsid w:val="00B367B1"/>
    <w:rsid w:val="00B36933"/>
    <w:rsid w:val="00B42957"/>
    <w:rsid w:val="00B44626"/>
    <w:rsid w:val="00B52853"/>
    <w:rsid w:val="00B53B7B"/>
    <w:rsid w:val="00B55270"/>
    <w:rsid w:val="00B6024E"/>
    <w:rsid w:val="00B70091"/>
    <w:rsid w:val="00B72D87"/>
    <w:rsid w:val="00B72E8E"/>
    <w:rsid w:val="00B73BF6"/>
    <w:rsid w:val="00B74038"/>
    <w:rsid w:val="00B75058"/>
    <w:rsid w:val="00B76E7F"/>
    <w:rsid w:val="00B77A81"/>
    <w:rsid w:val="00B809F0"/>
    <w:rsid w:val="00B829AB"/>
    <w:rsid w:val="00B852B7"/>
    <w:rsid w:val="00B90E54"/>
    <w:rsid w:val="00B92F78"/>
    <w:rsid w:val="00B95939"/>
    <w:rsid w:val="00B971EE"/>
    <w:rsid w:val="00BA1D49"/>
    <w:rsid w:val="00BA299D"/>
    <w:rsid w:val="00BA553F"/>
    <w:rsid w:val="00BA7F15"/>
    <w:rsid w:val="00BB3A5D"/>
    <w:rsid w:val="00BB5827"/>
    <w:rsid w:val="00BB5B5B"/>
    <w:rsid w:val="00BB6116"/>
    <w:rsid w:val="00BC0BE2"/>
    <w:rsid w:val="00BC1200"/>
    <w:rsid w:val="00BC31C2"/>
    <w:rsid w:val="00BC34C7"/>
    <w:rsid w:val="00BC4835"/>
    <w:rsid w:val="00BC56A1"/>
    <w:rsid w:val="00BC7764"/>
    <w:rsid w:val="00BD2276"/>
    <w:rsid w:val="00BD4869"/>
    <w:rsid w:val="00BD68AC"/>
    <w:rsid w:val="00BE3706"/>
    <w:rsid w:val="00BF5301"/>
    <w:rsid w:val="00BF55BD"/>
    <w:rsid w:val="00BF76DB"/>
    <w:rsid w:val="00C0016A"/>
    <w:rsid w:val="00C004F3"/>
    <w:rsid w:val="00C04EE3"/>
    <w:rsid w:val="00C05787"/>
    <w:rsid w:val="00C05A24"/>
    <w:rsid w:val="00C22F2B"/>
    <w:rsid w:val="00C25FA9"/>
    <w:rsid w:val="00C27FFD"/>
    <w:rsid w:val="00C3153C"/>
    <w:rsid w:val="00C32386"/>
    <w:rsid w:val="00C34449"/>
    <w:rsid w:val="00C34F0D"/>
    <w:rsid w:val="00C41461"/>
    <w:rsid w:val="00C5075D"/>
    <w:rsid w:val="00C508D7"/>
    <w:rsid w:val="00C57EC8"/>
    <w:rsid w:val="00C63201"/>
    <w:rsid w:val="00C75109"/>
    <w:rsid w:val="00C7611A"/>
    <w:rsid w:val="00C762FB"/>
    <w:rsid w:val="00C8235E"/>
    <w:rsid w:val="00C83536"/>
    <w:rsid w:val="00C83B7A"/>
    <w:rsid w:val="00C8548C"/>
    <w:rsid w:val="00C855EE"/>
    <w:rsid w:val="00C91C9D"/>
    <w:rsid w:val="00CA11F3"/>
    <w:rsid w:val="00CA127A"/>
    <w:rsid w:val="00CA2896"/>
    <w:rsid w:val="00CA2C0F"/>
    <w:rsid w:val="00CB215E"/>
    <w:rsid w:val="00CB336F"/>
    <w:rsid w:val="00CB3719"/>
    <w:rsid w:val="00CB3F62"/>
    <w:rsid w:val="00CC1EC7"/>
    <w:rsid w:val="00CC249C"/>
    <w:rsid w:val="00CC37A1"/>
    <w:rsid w:val="00CD0488"/>
    <w:rsid w:val="00CD2515"/>
    <w:rsid w:val="00CD5C2C"/>
    <w:rsid w:val="00CE4B17"/>
    <w:rsid w:val="00CE76E9"/>
    <w:rsid w:val="00CF0130"/>
    <w:rsid w:val="00CF1279"/>
    <w:rsid w:val="00CF40EC"/>
    <w:rsid w:val="00CF4E94"/>
    <w:rsid w:val="00CF6789"/>
    <w:rsid w:val="00CF6CE0"/>
    <w:rsid w:val="00CF7A0F"/>
    <w:rsid w:val="00CF7D9E"/>
    <w:rsid w:val="00D11A43"/>
    <w:rsid w:val="00D13439"/>
    <w:rsid w:val="00D14D20"/>
    <w:rsid w:val="00D1603E"/>
    <w:rsid w:val="00D16C87"/>
    <w:rsid w:val="00D20751"/>
    <w:rsid w:val="00D21CE5"/>
    <w:rsid w:val="00D22320"/>
    <w:rsid w:val="00D24E7E"/>
    <w:rsid w:val="00D2591E"/>
    <w:rsid w:val="00D27337"/>
    <w:rsid w:val="00D27550"/>
    <w:rsid w:val="00D3103D"/>
    <w:rsid w:val="00D33B18"/>
    <w:rsid w:val="00D37CDF"/>
    <w:rsid w:val="00D41942"/>
    <w:rsid w:val="00D437AA"/>
    <w:rsid w:val="00D54A8E"/>
    <w:rsid w:val="00D61D85"/>
    <w:rsid w:val="00D64832"/>
    <w:rsid w:val="00D67714"/>
    <w:rsid w:val="00D703C0"/>
    <w:rsid w:val="00D746F4"/>
    <w:rsid w:val="00D80322"/>
    <w:rsid w:val="00D83591"/>
    <w:rsid w:val="00D92924"/>
    <w:rsid w:val="00D95E36"/>
    <w:rsid w:val="00D9778B"/>
    <w:rsid w:val="00DA0FFB"/>
    <w:rsid w:val="00DA373C"/>
    <w:rsid w:val="00DA7C79"/>
    <w:rsid w:val="00DB1660"/>
    <w:rsid w:val="00DB3BA6"/>
    <w:rsid w:val="00DB7C3A"/>
    <w:rsid w:val="00DC35E1"/>
    <w:rsid w:val="00DC3DA9"/>
    <w:rsid w:val="00DD3220"/>
    <w:rsid w:val="00DD4F44"/>
    <w:rsid w:val="00DE1E0E"/>
    <w:rsid w:val="00DF1924"/>
    <w:rsid w:val="00DF2D76"/>
    <w:rsid w:val="00DF4BF1"/>
    <w:rsid w:val="00DF6343"/>
    <w:rsid w:val="00DF6AE7"/>
    <w:rsid w:val="00E02C06"/>
    <w:rsid w:val="00E04A3C"/>
    <w:rsid w:val="00E1021D"/>
    <w:rsid w:val="00E12EF9"/>
    <w:rsid w:val="00E14888"/>
    <w:rsid w:val="00E20009"/>
    <w:rsid w:val="00E2065F"/>
    <w:rsid w:val="00E26981"/>
    <w:rsid w:val="00E32014"/>
    <w:rsid w:val="00E32F5E"/>
    <w:rsid w:val="00E344AE"/>
    <w:rsid w:val="00E37342"/>
    <w:rsid w:val="00E415BA"/>
    <w:rsid w:val="00E443CC"/>
    <w:rsid w:val="00E51A39"/>
    <w:rsid w:val="00E53C4E"/>
    <w:rsid w:val="00E55EF1"/>
    <w:rsid w:val="00E5677F"/>
    <w:rsid w:val="00E63ECF"/>
    <w:rsid w:val="00E65850"/>
    <w:rsid w:val="00E6679E"/>
    <w:rsid w:val="00E81C87"/>
    <w:rsid w:val="00E84E8D"/>
    <w:rsid w:val="00E877B4"/>
    <w:rsid w:val="00EA02B2"/>
    <w:rsid w:val="00EA61B7"/>
    <w:rsid w:val="00EA7328"/>
    <w:rsid w:val="00EA7864"/>
    <w:rsid w:val="00EB0455"/>
    <w:rsid w:val="00EB2BA2"/>
    <w:rsid w:val="00EB5C97"/>
    <w:rsid w:val="00EB7664"/>
    <w:rsid w:val="00EC1BD5"/>
    <w:rsid w:val="00EC2F83"/>
    <w:rsid w:val="00EC7F22"/>
    <w:rsid w:val="00ED0736"/>
    <w:rsid w:val="00ED2145"/>
    <w:rsid w:val="00ED60A3"/>
    <w:rsid w:val="00EE476B"/>
    <w:rsid w:val="00EF0F3D"/>
    <w:rsid w:val="00EF17E2"/>
    <w:rsid w:val="00EF5DA3"/>
    <w:rsid w:val="00F00122"/>
    <w:rsid w:val="00F10B88"/>
    <w:rsid w:val="00F12515"/>
    <w:rsid w:val="00F213EC"/>
    <w:rsid w:val="00F222A3"/>
    <w:rsid w:val="00F265F8"/>
    <w:rsid w:val="00F27D76"/>
    <w:rsid w:val="00F32F7D"/>
    <w:rsid w:val="00F336A5"/>
    <w:rsid w:val="00F343F7"/>
    <w:rsid w:val="00F4760D"/>
    <w:rsid w:val="00F47996"/>
    <w:rsid w:val="00F53768"/>
    <w:rsid w:val="00F61CF4"/>
    <w:rsid w:val="00F638AB"/>
    <w:rsid w:val="00F743FD"/>
    <w:rsid w:val="00F74EEE"/>
    <w:rsid w:val="00F75AF0"/>
    <w:rsid w:val="00F80A27"/>
    <w:rsid w:val="00F82ABB"/>
    <w:rsid w:val="00F86FA6"/>
    <w:rsid w:val="00F930B8"/>
    <w:rsid w:val="00F9432E"/>
    <w:rsid w:val="00F947EB"/>
    <w:rsid w:val="00F94A60"/>
    <w:rsid w:val="00F97C97"/>
    <w:rsid w:val="00FA243F"/>
    <w:rsid w:val="00FA2687"/>
    <w:rsid w:val="00FA76BD"/>
    <w:rsid w:val="00FB06F3"/>
    <w:rsid w:val="00FB19CF"/>
    <w:rsid w:val="00FB6910"/>
    <w:rsid w:val="00FC1F42"/>
    <w:rsid w:val="00FC2823"/>
    <w:rsid w:val="00FC2EF4"/>
    <w:rsid w:val="00FC398B"/>
    <w:rsid w:val="00FC44F6"/>
    <w:rsid w:val="00FC7AED"/>
    <w:rsid w:val="00FD1291"/>
    <w:rsid w:val="00FD3F45"/>
    <w:rsid w:val="00FD5D33"/>
    <w:rsid w:val="00FF11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7521"/>
    <o:shapelayout v:ext="edit">
      <o:idmap v:ext="edit" data="1"/>
    </o:shapelayout>
  </w:shapeDefaults>
  <w:decimalSymbol w:val="."/>
  <w:listSeparator w:val=","/>
  <w14:docId w14:val="6EB9B00B"/>
  <w15:docId w15:val="{BA759139-78A8-489C-94A1-0176105A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1" w:defUIPriority="0" w:defSemiHidden="0" w:defUnhideWhenUsed="0" w:defQFormat="0" w:count="375">
    <w:lsdException w:name="Normal" w:locked="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0"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iPriority="99" w:unhideWhenUsed="1"/>
    <w:lsdException w:name="HTML Bottom of Form" w:locked="0"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locked="0" w:semiHidden="1" w:uiPriority="99" w:unhideWhenUsed="1"/>
    <w:lsdException w:name="annotation subject" w:semiHidden="1" w:unhideWhenUsed="1"/>
    <w:lsdException w:name="No List" w:locked="0"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ocked="0"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atentStyles>
  <w:style w:type="paragraph" w:default="1" w:styleId="Normal">
    <w:name w:val="Normal"/>
    <w:qFormat/>
    <w:rsid w:val="004D654C"/>
    <w:pPr>
      <w:spacing w:before="120" w:after="120"/>
    </w:pPr>
    <w:rPr>
      <w:rFonts w:ascii="Arial" w:hAnsi="Arial" w:cs="Arial"/>
      <w:color w:val="000000" w:themeColor="text1"/>
      <w:sz w:val="22"/>
      <w:szCs w:val="22"/>
    </w:rPr>
  </w:style>
  <w:style w:type="paragraph" w:styleId="Heading1">
    <w:name w:val="heading 1"/>
    <w:aliases w:val="~Title"/>
    <w:basedOn w:val="Normal"/>
    <w:next w:val="Normal"/>
    <w:link w:val="Heading1Char"/>
    <w:qFormat/>
    <w:locked/>
    <w:rsid w:val="00B829AB"/>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Subtitle"/>
    <w:basedOn w:val="Normal"/>
    <w:next w:val="Normal"/>
    <w:link w:val="Heading2Char"/>
    <w:unhideWhenUsed/>
    <w:qFormat/>
    <w:locked/>
    <w:rsid w:val="00B829A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Sectionhead"/>
    <w:basedOn w:val="Normal"/>
    <w:next w:val="Normal"/>
    <w:link w:val="Heading3Char"/>
    <w:unhideWhenUsed/>
    <w:qFormat/>
    <w:locked/>
    <w:rsid w:val="00DB7C3A"/>
    <w:pPr>
      <w:keepNext/>
      <w:keepLines/>
      <w:spacing w:before="200"/>
      <w:outlineLvl w:val="2"/>
    </w:pPr>
    <w:rPr>
      <w:rFonts w:asciiTheme="majorHAnsi" w:eastAsiaTheme="majorEastAsia" w:hAnsiTheme="majorHAnsi" w:cstheme="majorBidi"/>
      <w:b/>
      <w:bCs/>
      <w:i/>
      <w:color w:val="4F81BD" w:themeColor="accent1"/>
    </w:rPr>
  </w:style>
  <w:style w:type="paragraph" w:styleId="Heading4">
    <w:name w:val="heading 4"/>
    <w:aliases w:val="~Bodyhead"/>
    <w:basedOn w:val="Normal"/>
    <w:next w:val="Normal"/>
    <w:link w:val="Heading4Char"/>
    <w:unhideWhenUsed/>
    <w:qFormat/>
    <w:locked/>
    <w:rsid w:val="005448D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locked/>
    <w:rsid w:val="005448D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locked/>
    <w:rsid w:val="005448D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locked/>
    <w:rsid w:val="00ED60A3"/>
    <w:pPr>
      <w:keepNext/>
      <w:keepLines/>
      <w:spacing w:before="200" w:line="260" w:lineRule="exact"/>
      <w:ind w:left="1296" w:hanging="1296"/>
      <w:outlineLvl w:val="6"/>
    </w:pPr>
    <w:rPr>
      <w:rFonts w:asciiTheme="majorHAnsi" w:eastAsiaTheme="majorEastAsia" w:hAnsiTheme="majorHAnsi" w:cstheme="majorBidi"/>
      <w:i/>
      <w:iCs/>
      <w:color w:val="404040" w:themeColor="text1" w:themeTint="BF"/>
      <w:lang w:val="en-GB"/>
    </w:rPr>
  </w:style>
  <w:style w:type="paragraph" w:styleId="Heading8">
    <w:name w:val="heading 8"/>
    <w:basedOn w:val="Normal"/>
    <w:next w:val="Normal"/>
    <w:link w:val="Heading8Char"/>
    <w:semiHidden/>
    <w:unhideWhenUsed/>
    <w:qFormat/>
    <w:locked/>
    <w:rsid w:val="00ED60A3"/>
    <w:pPr>
      <w:keepNext/>
      <w:keepLines/>
      <w:spacing w:before="200" w:line="260" w:lineRule="exact"/>
      <w:ind w:left="1440" w:hanging="1440"/>
      <w:outlineLvl w:val="7"/>
    </w:pPr>
    <w:rPr>
      <w:rFonts w:asciiTheme="majorHAnsi" w:eastAsiaTheme="majorEastAsia" w:hAnsiTheme="majorHAnsi" w:cstheme="majorBidi"/>
      <w:color w:val="404040" w:themeColor="text1" w:themeTint="BF"/>
      <w:sz w:val="20"/>
      <w:szCs w:val="20"/>
      <w:lang w:val="en-GB"/>
    </w:rPr>
  </w:style>
  <w:style w:type="paragraph" w:styleId="Heading9">
    <w:name w:val="heading 9"/>
    <w:basedOn w:val="Normal"/>
    <w:next w:val="Normal"/>
    <w:link w:val="Heading9Char"/>
    <w:semiHidden/>
    <w:unhideWhenUsed/>
    <w:qFormat/>
    <w:locked/>
    <w:rsid w:val="00ED60A3"/>
    <w:pPr>
      <w:keepNext/>
      <w:keepLines/>
      <w:spacing w:before="200" w:line="260" w:lineRule="exact"/>
      <w:ind w:left="1584" w:hanging="1584"/>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le Char"/>
    <w:basedOn w:val="DefaultParagraphFont"/>
    <w:link w:val="Heading1"/>
    <w:rsid w:val="00B829AB"/>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aliases w:val="~Subtitle Char"/>
    <w:basedOn w:val="DefaultParagraphFont"/>
    <w:link w:val="Heading2"/>
    <w:rsid w:val="00B829AB"/>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Sectionhead Char"/>
    <w:basedOn w:val="DefaultParagraphFont"/>
    <w:link w:val="Heading3"/>
    <w:rsid w:val="00DB7C3A"/>
    <w:rPr>
      <w:rFonts w:asciiTheme="majorHAnsi" w:eastAsiaTheme="majorEastAsia" w:hAnsiTheme="majorHAnsi" w:cstheme="majorBidi"/>
      <w:b/>
      <w:bCs/>
      <w:i/>
      <w:color w:val="4F81BD" w:themeColor="accent1"/>
    </w:rPr>
  </w:style>
  <w:style w:type="paragraph" w:styleId="Title">
    <w:name w:val="Title"/>
    <w:basedOn w:val="Normal"/>
    <w:next w:val="Normal"/>
    <w:link w:val="TitleChar"/>
    <w:qFormat/>
    <w:locked/>
    <w:rsid w:val="00523C63"/>
    <w:pPr>
      <w:pBdr>
        <w:bottom w:val="single" w:sz="4" w:space="1" w:color="auto"/>
      </w:pBdr>
      <w:spacing w:before="0"/>
      <w:contextualSpacing/>
    </w:pPr>
    <w:rPr>
      <w:rFonts w:ascii="AQA Chevin Pro Bold" w:eastAsiaTheme="majorEastAsia" w:hAnsi="AQA Chevin Pro Bold" w:cstheme="majorBidi"/>
      <w:color w:val="262626" w:themeColor="text1" w:themeTint="D9"/>
      <w:spacing w:val="-10"/>
      <w:kern w:val="28"/>
      <w:sz w:val="44"/>
      <w:szCs w:val="60"/>
    </w:rPr>
  </w:style>
  <w:style w:type="character" w:customStyle="1" w:styleId="TitleChar">
    <w:name w:val="Title Char"/>
    <w:basedOn w:val="DefaultParagraphFont"/>
    <w:link w:val="Title"/>
    <w:rsid w:val="00523C63"/>
    <w:rPr>
      <w:rFonts w:ascii="AQA Chevin Pro Bold" w:eastAsiaTheme="majorEastAsia" w:hAnsi="AQA Chevin Pro Bold" w:cstheme="majorBidi"/>
      <w:color w:val="262626" w:themeColor="text1" w:themeTint="D9"/>
      <w:spacing w:val="-10"/>
      <w:kern w:val="28"/>
      <w:sz w:val="44"/>
      <w:szCs w:val="60"/>
    </w:rPr>
  </w:style>
  <w:style w:type="paragraph" w:customStyle="1" w:styleId="UnitTitle">
    <w:name w:val="UnitTitle"/>
    <w:next w:val="Normal"/>
    <w:qFormat/>
    <w:locked/>
    <w:rsid w:val="00E14888"/>
    <w:pPr>
      <w:keepNext/>
      <w:pageBreakBefore/>
      <w:spacing w:before="240"/>
    </w:pPr>
    <w:rPr>
      <w:rFonts w:asciiTheme="majorHAnsi" w:eastAsiaTheme="majorEastAsia" w:hAnsiTheme="majorHAnsi" w:cstheme="majorBidi"/>
      <w:b/>
      <w:bCs/>
      <w:color w:val="FF0000"/>
      <w:sz w:val="32"/>
      <w:szCs w:val="32"/>
    </w:rPr>
  </w:style>
  <w:style w:type="paragraph" w:customStyle="1" w:styleId="SubUnitTitle">
    <w:name w:val="SubUnitTitle"/>
    <w:basedOn w:val="Heading2"/>
    <w:qFormat/>
    <w:locked/>
    <w:rsid w:val="00A83656"/>
    <w:rPr>
      <w:color w:val="FF0000"/>
    </w:rPr>
  </w:style>
  <w:style w:type="paragraph" w:customStyle="1" w:styleId="TopicTitle">
    <w:name w:val="TopicTitle"/>
    <w:basedOn w:val="Heading3"/>
    <w:locked/>
    <w:rsid w:val="00B829AB"/>
    <w:rPr>
      <w:color w:val="FF0000"/>
    </w:rPr>
  </w:style>
  <w:style w:type="paragraph" w:styleId="BalloonText">
    <w:name w:val="Balloon Text"/>
    <w:basedOn w:val="Normal"/>
    <w:link w:val="BalloonTextChar"/>
    <w:uiPriority w:val="99"/>
    <w:unhideWhenUsed/>
    <w:locked/>
    <w:rsid w:val="00B829AB"/>
    <w:rPr>
      <w:rFonts w:ascii="Lucida Grande" w:hAnsi="Lucida Grande"/>
      <w:sz w:val="18"/>
      <w:szCs w:val="18"/>
    </w:rPr>
  </w:style>
  <w:style w:type="character" w:customStyle="1" w:styleId="BalloonTextChar">
    <w:name w:val="Balloon Text Char"/>
    <w:basedOn w:val="DefaultParagraphFont"/>
    <w:link w:val="BalloonText"/>
    <w:uiPriority w:val="99"/>
    <w:rsid w:val="00B829AB"/>
    <w:rPr>
      <w:rFonts w:ascii="Lucida Grande" w:hAnsi="Lucida Grande"/>
      <w:sz w:val="18"/>
      <w:szCs w:val="18"/>
    </w:rPr>
  </w:style>
  <w:style w:type="table" w:styleId="TableGrid">
    <w:name w:val="Table Grid"/>
    <w:basedOn w:val="TableNormal"/>
    <w:uiPriority w:val="59"/>
    <w:locked/>
    <w:rsid w:val="00DD4F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locked/>
    <w:rsid w:val="00DB7C3A"/>
    <w:rPr>
      <w:color w:val="808080"/>
    </w:rPr>
  </w:style>
  <w:style w:type="paragraph" w:customStyle="1" w:styleId="Title2">
    <w:name w:val="Title2"/>
    <w:basedOn w:val="Normal"/>
    <w:next w:val="Normal"/>
    <w:qFormat/>
    <w:locked/>
    <w:rsid w:val="00EC7F22"/>
    <w:rPr>
      <w:rFonts w:asciiTheme="majorHAnsi" w:hAnsiTheme="majorHAnsi"/>
      <w:b/>
      <w:color w:val="FF0000"/>
      <w:sz w:val="52"/>
      <w:szCs w:val="52"/>
    </w:rPr>
  </w:style>
  <w:style w:type="paragraph" w:customStyle="1" w:styleId="BulletList1">
    <w:name w:val="BulletList1"/>
    <w:basedOn w:val="Normal"/>
    <w:qFormat/>
    <w:rsid w:val="00895A90"/>
    <w:pPr>
      <w:numPr>
        <w:numId w:val="1"/>
      </w:numPr>
    </w:pPr>
  </w:style>
  <w:style w:type="paragraph" w:customStyle="1" w:styleId="NumberedList1">
    <w:name w:val="NumberedList1"/>
    <w:basedOn w:val="Normal"/>
    <w:qFormat/>
    <w:rsid w:val="006E619B"/>
    <w:pPr>
      <w:numPr>
        <w:numId w:val="2"/>
      </w:numPr>
    </w:pPr>
  </w:style>
  <w:style w:type="paragraph" w:styleId="CommentText">
    <w:name w:val="annotation text"/>
    <w:basedOn w:val="Normal"/>
    <w:link w:val="CommentTextChar"/>
    <w:uiPriority w:val="99"/>
    <w:unhideWhenUsed/>
    <w:locked/>
    <w:rsid w:val="00FB6910"/>
    <w:pPr>
      <w:spacing w:after="200"/>
    </w:pPr>
    <w:rPr>
      <w:rFonts w:eastAsiaTheme="minorHAnsi"/>
      <w:lang w:val="en-GB"/>
    </w:rPr>
  </w:style>
  <w:style w:type="character" w:customStyle="1" w:styleId="CommentTextChar">
    <w:name w:val="Comment Text Char"/>
    <w:basedOn w:val="DefaultParagraphFont"/>
    <w:link w:val="CommentText"/>
    <w:uiPriority w:val="99"/>
    <w:rsid w:val="00FB6910"/>
    <w:rPr>
      <w:rFonts w:eastAsiaTheme="minorHAnsi"/>
      <w:lang w:val="en-GB"/>
    </w:rPr>
  </w:style>
  <w:style w:type="table" w:styleId="LightShading">
    <w:name w:val="Light Shading"/>
    <w:basedOn w:val="TableNormal"/>
    <w:uiPriority w:val="60"/>
    <w:locked/>
    <w:rsid w:val="00FB691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B691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1">
    <w:name w:val="Light List Accent 1"/>
    <w:basedOn w:val="TableNormal"/>
    <w:uiPriority w:val="61"/>
    <w:rsid w:val="00744A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spacing w:before="0" w:after="0" w:line="240" w:lineRule="auto"/>
      </w:pPr>
      <w:rPr>
        <w:rFonts w:ascii="AQA Chevin Pro Medium" w:hAnsi="AQA Chevin Pro Medium"/>
        <w:b w:val="0"/>
        <w:bCs/>
        <w:i w:val="0"/>
        <w:color w:val="FFFFFF" w:themeColor="background1"/>
      </w:rPr>
      <w:tblPr/>
      <w:tcPr>
        <w:shd w:val="clear" w:color="auto" w:fill="4F81BD" w:themeFill="accent1"/>
      </w:tcPr>
    </w:tblStylePr>
    <w:tblStylePr w:type="lastRow">
      <w:pPr>
        <w:spacing w:before="0" w:after="0" w:line="240" w:lineRule="auto"/>
      </w:pPr>
      <w:rPr>
        <w:b w:val="0"/>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val="0"/>
        <w:bCs/>
      </w:rPr>
    </w:tblStylePr>
    <w:tblStylePr w:type="lastCol">
      <w:rPr>
        <w:b w:val="0"/>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Heading">
    <w:name w:val="TOC Heading"/>
    <w:basedOn w:val="Heading1"/>
    <w:next w:val="Normal"/>
    <w:uiPriority w:val="39"/>
    <w:unhideWhenUsed/>
    <w:qFormat/>
    <w:locked/>
    <w:rsid w:val="008D2412"/>
    <w:pPr>
      <w:outlineLvl w:val="9"/>
    </w:pPr>
    <w:rPr>
      <w:color w:val="365F91" w:themeColor="accent1" w:themeShade="BF"/>
      <w:sz w:val="28"/>
      <w:szCs w:val="28"/>
    </w:rPr>
  </w:style>
  <w:style w:type="paragraph" w:customStyle="1" w:styleId="AQASectionTitle1">
    <w:name w:val="AQA_SectionTitle1"/>
    <w:next w:val="Normal"/>
    <w:qFormat/>
    <w:locked/>
    <w:rsid w:val="003912AF"/>
    <w:pPr>
      <w:keepNext/>
      <w:spacing w:before="210"/>
    </w:pPr>
    <w:rPr>
      <w:rFonts w:ascii="AQA Chevin Pro Medium" w:eastAsiaTheme="majorEastAsia" w:hAnsi="AQA Chevin Pro Medium" w:cstheme="majorBidi"/>
      <w:b/>
      <w:bCs/>
      <w:color w:val="412878"/>
      <w:sz w:val="32"/>
      <w:szCs w:val="32"/>
    </w:rPr>
  </w:style>
  <w:style w:type="paragraph" w:customStyle="1" w:styleId="AQASectionTitle2">
    <w:name w:val="AQA_SectionTitle2"/>
    <w:basedOn w:val="AQASectionTitle1"/>
    <w:next w:val="Normal"/>
    <w:qFormat/>
    <w:locked/>
    <w:rsid w:val="003912AF"/>
    <w:rPr>
      <w:sz w:val="28"/>
    </w:rPr>
  </w:style>
  <w:style w:type="paragraph" w:customStyle="1" w:styleId="AQASectionTitle3">
    <w:name w:val="AQA_SectionTitle3"/>
    <w:basedOn w:val="AQASectionTitle2"/>
    <w:next w:val="Normal"/>
    <w:qFormat/>
    <w:locked/>
    <w:rsid w:val="008628E6"/>
    <w:rPr>
      <w:sz w:val="24"/>
      <w:szCs w:val="24"/>
    </w:rPr>
  </w:style>
  <w:style w:type="paragraph" w:customStyle="1" w:styleId="AQALearningUnit1">
    <w:name w:val="AQA_LearningUnit1"/>
    <w:basedOn w:val="Normal"/>
    <w:next w:val="Normal"/>
    <w:qFormat/>
    <w:rsid w:val="00A405E8"/>
    <w:pPr>
      <w:keepNext/>
      <w:spacing w:before="240"/>
    </w:pPr>
    <w:rPr>
      <w:b/>
      <w:color w:val="7030A0"/>
      <w:sz w:val="32"/>
      <w:szCs w:val="32"/>
    </w:rPr>
  </w:style>
  <w:style w:type="paragraph" w:customStyle="1" w:styleId="AQALearningUnit2">
    <w:name w:val="AQA_LearningUnit2"/>
    <w:basedOn w:val="AQALearningUnit1"/>
    <w:next w:val="Normal"/>
    <w:qFormat/>
    <w:rsid w:val="00A405E8"/>
    <w:pPr>
      <w:ind w:left="720"/>
    </w:pPr>
    <w:rPr>
      <w:color w:val="9C5BCD"/>
      <w:sz w:val="26"/>
      <w:szCs w:val="28"/>
    </w:rPr>
  </w:style>
  <w:style w:type="character" w:customStyle="1" w:styleId="Heading4Char">
    <w:name w:val="Heading 4 Char"/>
    <w:aliases w:val="~Bodyhead Char"/>
    <w:basedOn w:val="DefaultParagraphFont"/>
    <w:link w:val="Heading4"/>
    <w:rsid w:val="005448D8"/>
    <w:rPr>
      <w:rFonts w:asciiTheme="majorHAnsi" w:eastAsiaTheme="majorEastAsia" w:hAnsiTheme="majorHAnsi" w:cstheme="majorBidi"/>
      <w:b/>
      <w:bCs/>
      <w:i/>
      <w:iCs/>
      <w:color w:val="4F81BD" w:themeColor="accent1"/>
    </w:rPr>
  </w:style>
  <w:style w:type="paragraph" w:customStyle="1" w:styleId="AQALearningUnit3">
    <w:name w:val="AQA_LearningUnit3"/>
    <w:basedOn w:val="AQALearningUnit2"/>
    <w:next w:val="Normal"/>
    <w:qFormat/>
    <w:rsid w:val="00523C63"/>
    <w:pPr>
      <w:ind w:left="1440"/>
    </w:pPr>
    <w:rPr>
      <w:color w:val="BA8CDC"/>
      <w:sz w:val="24"/>
      <w:szCs w:val="24"/>
    </w:rPr>
  </w:style>
  <w:style w:type="character" w:customStyle="1" w:styleId="Heading5Char">
    <w:name w:val="Heading 5 Char"/>
    <w:basedOn w:val="DefaultParagraphFont"/>
    <w:link w:val="Heading5"/>
    <w:semiHidden/>
    <w:rsid w:val="005448D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semiHidden/>
    <w:rsid w:val="005448D8"/>
    <w:rPr>
      <w:rFonts w:asciiTheme="majorHAnsi" w:eastAsiaTheme="majorEastAsia" w:hAnsiTheme="majorHAnsi" w:cstheme="majorBidi"/>
      <w:i/>
      <w:iCs/>
      <w:color w:val="243F60" w:themeColor="accent1" w:themeShade="7F"/>
    </w:rPr>
  </w:style>
  <w:style w:type="paragraph" w:customStyle="1" w:styleId="BulletList2">
    <w:name w:val="BulletList2"/>
    <w:basedOn w:val="BulletList1"/>
    <w:qFormat/>
    <w:rsid w:val="00210C58"/>
    <w:pPr>
      <w:numPr>
        <w:ilvl w:val="1"/>
      </w:numPr>
      <w:ind w:left="1134"/>
    </w:pPr>
  </w:style>
  <w:style w:type="paragraph" w:customStyle="1" w:styleId="Indent1">
    <w:name w:val="Indent1"/>
    <w:basedOn w:val="Normal"/>
    <w:next w:val="Normal"/>
    <w:qFormat/>
    <w:locked/>
    <w:rsid w:val="00D16C87"/>
    <w:pPr>
      <w:ind w:left="709"/>
    </w:pPr>
  </w:style>
  <w:style w:type="paragraph" w:customStyle="1" w:styleId="Indent2">
    <w:name w:val="Indent2"/>
    <w:basedOn w:val="Normal"/>
    <w:next w:val="Normal"/>
    <w:qFormat/>
    <w:locked/>
    <w:rsid w:val="00D16C87"/>
    <w:pPr>
      <w:ind w:left="1134"/>
    </w:pPr>
  </w:style>
  <w:style w:type="character" w:customStyle="1" w:styleId="Bold">
    <w:name w:val="Bold"/>
    <w:uiPriority w:val="1"/>
    <w:qFormat/>
    <w:rsid w:val="00A3302A"/>
    <w:rPr>
      <w:b/>
      <w:color w:val="auto"/>
      <w:u w:color="FFFF00"/>
    </w:rPr>
  </w:style>
  <w:style w:type="character" w:customStyle="1" w:styleId="Italic">
    <w:name w:val="Italic"/>
    <w:basedOn w:val="DefaultParagraphFont"/>
    <w:uiPriority w:val="1"/>
    <w:qFormat/>
    <w:rsid w:val="00CE4B17"/>
    <w:rPr>
      <w:i/>
    </w:rPr>
  </w:style>
  <w:style w:type="character" w:customStyle="1" w:styleId="Bold-Italic">
    <w:name w:val="Bold-Italic"/>
    <w:basedOn w:val="Italic"/>
    <w:uiPriority w:val="1"/>
    <w:locked/>
    <w:rsid w:val="00CE4B17"/>
    <w:rPr>
      <w:b/>
      <w:i/>
    </w:rPr>
  </w:style>
  <w:style w:type="paragraph" w:customStyle="1" w:styleId="NumberedList2">
    <w:name w:val="NumberedList2"/>
    <w:basedOn w:val="Normal"/>
    <w:qFormat/>
    <w:rsid w:val="0088040F"/>
    <w:pPr>
      <w:numPr>
        <w:ilvl w:val="1"/>
        <w:numId w:val="2"/>
      </w:numPr>
      <w:ind w:left="1080"/>
    </w:pPr>
  </w:style>
  <w:style w:type="paragraph" w:customStyle="1" w:styleId="AQASectionTitle4">
    <w:name w:val="AQA_SectionTitle4"/>
    <w:basedOn w:val="AQASectionTitle3"/>
    <w:next w:val="Normal"/>
    <w:qFormat/>
    <w:locked/>
    <w:rsid w:val="008628E6"/>
    <w:rPr>
      <w:b w:val="0"/>
    </w:rPr>
  </w:style>
  <w:style w:type="paragraph" w:customStyle="1" w:styleId="AQASectionTitle5">
    <w:name w:val="AQA_SectionTitle5"/>
    <w:basedOn w:val="AQASectionTitle4"/>
    <w:next w:val="Normal"/>
    <w:qFormat/>
    <w:locked/>
    <w:rsid w:val="00272F8E"/>
  </w:style>
  <w:style w:type="paragraph" w:customStyle="1" w:styleId="AQALearningUnit4">
    <w:name w:val="AQA_LearningUnit4"/>
    <w:basedOn w:val="AQALearningUnit3"/>
    <w:next w:val="Normal"/>
    <w:qFormat/>
    <w:rsid w:val="00523C63"/>
    <w:pPr>
      <w:ind w:left="2160"/>
    </w:pPr>
    <w:rPr>
      <w:i/>
      <w:color w:val="B17ED8"/>
    </w:rPr>
  </w:style>
  <w:style w:type="paragraph" w:customStyle="1" w:styleId="AQALearningUnit5">
    <w:name w:val="AQA_LearningUnit5"/>
    <w:basedOn w:val="AQALearningUnit4"/>
    <w:next w:val="Normal"/>
    <w:qFormat/>
    <w:rsid w:val="00523C63"/>
    <w:pPr>
      <w:ind w:left="2880"/>
    </w:pPr>
    <w:rPr>
      <w:b w:val="0"/>
    </w:rPr>
  </w:style>
  <w:style w:type="character" w:customStyle="1" w:styleId="Superscript">
    <w:name w:val="Superscript"/>
    <w:basedOn w:val="DefaultParagraphFont"/>
    <w:uiPriority w:val="1"/>
    <w:qFormat/>
    <w:rsid w:val="00B852B7"/>
    <w:rPr>
      <w:bdr w:val="none" w:sz="0" w:space="0" w:color="auto"/>
      <w:shd w:val="clear" w:color="auto" w:fill="auto"/>
      <w:vertAlign w:val="superscript"/>
    </w:rPr>
  </w:style>
  <w:style w:type="character" w:customStyle="1" w:styleId="Subscript">
    <w:name w:val="Subscript"/>
    <w:basedOn w:val="DefaultParagraphFont"/>
    <w:uiPriority w:val="1"/>
    <w:qFormat/>
    <w:rsid w:val="00B852B7"/>
    <w:rPr>
      <w:bdr w:val="none" w:sz="0" w:space="0" w:color="auto"/>
      <w:shd w:val="clear" w:color="auto" w:fill="auto"/>
      <w:vertAlign w:val="subscript"/>
    </w:rPr>
  </w:style>
  <w:style w:type="paragraph" w:styleId="Subtitle">
    <w:name w:val="Subtitle"/>
    <w:basedOn w:val="Normal"/>
    <w:next w:val="Normal"/>
    <w:link w:val="SubtitleChar"/>
    <w:qFormat/>
    <w:locked/>
    <w:rsid w:val="00E14888"/>
    <w:pPr>
      <w:keepNext/>
      <w:pageBreakBefore/>
    </w:pPr>
    <w:rPr>
      <w:rFonts w:asciiTheme="majorHAnsi" w:hAnsiTheme="majorHAnsi"/>
      <w:b/>
      <w:color w:val="00B0F0"/>
    </w:rPr>
  </w:style>
  <w:style w:type="character" w:customStyle="1" w:styleId="SubtitleChar">
    <w:name w:val="Subtitle Char"/>
    <w:basedOn w:val="DefaultParagraphFont"/>
    <w:link w:val="Subtitle"/>
    <w:rsid w:val="00E14888"/>
    <w:rPr>
      <w:rFonts w:asciiTheme="majorHAnsi" w:hAnsiTheme="majorHAnsi"/>
      <w:b/>
      <w:color w:val="00B0F0"/>
    </w:rPr>
  </w:style>
  <w:style w:type="paragraph" w:customStyle="1" w:styleId="Image">
    <w:name w:val="Image"/>
    <w:basedOn w:val="Normal"/>
    <w:next w:val="Normal"/>
    <w:qFormat/>
    <w:locked/>
    <w:rsid w:val="005A2EF6"/>
    <w:rPr>
      <w:noProof/>
      <w:lang w:val="en-GB" w:eastAsia="en-GB"/>
    </w:rPr>
  </w:style>
  <w:style w:type="paragraph" w:styleId="ListParagraph">
    <w:name w:val="List Paragraph"/>
    <w:basedOn w:val="Normal"/>
    <w:uiPriority w:val="34"/>
    <w:qFormat/>
    <w:locked/>
    <w:rsid w:val="00BF76DB"/>
    <w:pPr>
      <w:spacing w:before="0"/>
      <w:ind w:left="720"/>
      <w:contextualSpacing/>
    </w:pPr>
    <w:rPr>
      <w:rFonts w:ascii="Times New Roman" w:eastAsia="Times New Roman" w:hAnsi="Times New Roman" w:cs="Times New Roman"/>
      <w:lang w:val="en-GB" w:eastAsia="en-GB"/>
    </w:rPr>
  </w:style>
  <w:style w:type="character" w:customStyle="1" w:styleId="Heading7Char">
    <w:name w:val="Heading 7 Char"/>
    <w:basedOn w:val="DefaultParagraphFont"/>
    <w:link w:val="Heading7"/>
    <w:semiHidden/>
    <w:rsid w:val="00ED60A3"/>
    <w:rPr>
      <w:rFonts w:asciiTheme="majorHAnsi" w:eastAsiaTheme="majorEastAsia" w:hAnsiTheme="majorHAnsi" w:cstheme="majorBidi"/>
      <w:i/>
      <w:iCs/>
      <w:color w:val="404040" w:themeColor="text1" w:themeTint="BF"/>
      <w:sz w:val="22"/>
      <w:lang w:val="en-GB"/>
    </w:rPr>
  </w:style>
  <w:style w:type="character" w:customStyle="1" w:styleId="Heading8Char">
    <w:name w:val="Heading 8 Char"/>
    <w:basedOn w:val="DefaultParagraphFont"/>
    <w:link w:val="Heading8"/>
    <w:semiHidden/>
    <w:rsid w:val="00ED60A3"/>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semiHidden/>
    <w:rsid w:val="00ED60A3"/>
    <w:rPr>
      <w:rFonts w:asciiTheme="majorHAnsi" w:eastAsiaTheme="majorEastAsia" w:hAnsiTheme="majorHAnsi" w:cstheme="majorBidi"/>
      <w:i/>
      <w:iCs/>
      <w:color w:val="404040" w:themeColor="text1" w:themeTint="BF"/>
      <w:sz w:val="20"/>
      <w:szCs w:val="20"/>
      <w:lang w:val="en-GB"/>
    </w:rPr>
  </w:style>
  <w:style w:type="character" w:styleId="Hyperlink">
    <w:name w:val="Hyperlink"/>
    <w:basedOn w:val="DefaultParagraphFont"/>
    <w:unhideWhenUsed/>
    <w:locked/>
    <w:rsid w:val="008A542D"/>
    <w:rPr>
      <w:color w:val="1847BF"/>
      <w:u w:val="single"/>
    </w:rPr>
  </w:style>
  <w:style w:type="character" w:styleId="FollowedHyperlink">
    <w:name w:val="FollowedHyperlink"/>
    <w:basedOn w:val="DefaultParagraphFont"/>
    <w:semiHidden/>
    <w:unhideWhenUsed/>
    <w:locked/>
    <w:rsid w:val="00ED60A3"/>
    <w:rPr>
      <w:color w:val="777777"/>
      <w:u w:val="single"/>
    </w:rPr>
  </w:style>
  <w:style w:type="character" w:customStyle="1" w:styleId="Heading1Char1">
    <w:name w:val="Heading 1 Char1"/>
    <w:aliases w:val="~Title Char1"/>
    <w:basedOn w:val="DefaultParagraphFont"/>
    <w:locked/>
    <w:rsid w:val="00ED60A3"/>
    <w:rPr>
      <w:rFonts w:asciiTheme="majorHAnsi" w:eastAsiaTheme="majorEastAsia" w:hAnsiTheme="majorHAnsi" w:cstheme="majorBidi"/>
      <w:b/>
      <w:bCs/>
      <w:color w:val="365F91" w:themeColor="accent1" w:themeShade="BF"/>
      <w:sz w:val="28"/>
      <w:szCs w:val="28"/>
    </w:rPr>
  </w:style>
  <w:style w:type="character" w:customStyle="1" w:styleId="Heading3Char1">
    <w:name w:val="Heading 3 Char1"/>
    <w:aliases w:val="~Sectionhead Char1"/>
    <w:basedOn w:val="DefaultParagraphFont"/>
    <w:uiPriority w:val="2"/>
    <w:semiHidden/>
    <w:locked/>
    <w:rsid w:val="00ED60A3"/>
    <w:rPr>
      <w:rFonts w:asciiTheme="majorHAnsi" w:eastAsiaTheme="majorEastAsia" w:hAnsiTheme="majorHAnsi" w:cstheme="majorBidi"/>
      <w:b/>
      <w:bCs/>
      <w:color w:val="4F81BD" w:themeColor="accent1"/>
      <w:sz w:val="22"/>
      <w:szCs w:val="24"/>
    </w:rPr>
  </w:style>
  <w:style w:type="character" w:customStyle="1" w:styleId="Heading4Char1">
    <w:name w:val="Heading 4 Char1"/>
    <w:aliases w:val="~Bodyhead Char1"/>
    <w:basedOn w:val="DefaultParagraphFont"/>
    <w:uiPriority w:val="3"/>
    <w:semiHidden/>
    <w:locked/>
    <w:rsid w:val="00ED60A3"/>
    <w:rPr>
      <w:rFonts w:asciiTheme="majorHAnsi" w:eastAsiaTheme="majorEastAsia" w:hAnsiTheme="majorHAnsi" w:cstheme="majorBidi"/>
      <w:b/>
      <w:bCs/>
      <w:i/>
      <w:iCs/>
      <w:color w:val="4F81BD" w:themeColor="accent1"/>
      <w:sz w:val="22"/>
      <w:szCs w:val="24"/>
    </w:rPr>
  </w:style>
  <w:style w:type="paragraph" w:styleId="Header">
    <w:name w:val="header"/>
    <w:basedOn w:val="Normal"/>
    <w:link w:val="HeaderChar"/>
    <w:unhideWhenUsed/>
    <w:locked/>
    <w:rsid w:val="00ED60A3"/>
    <w:pPr>
      <w:tabs>
        <w:tab w:val="center" w:pos="4153"/>
        <w:tab w:val="right" w:pos="8306"/>
      </w:tabs>
      <w:spacing w:before="0" w:line="260" w:lineRule="atLeast"/>
    </w:pPr>
    <w:rPr>
      <w:rFonts w:eastAsia="Times New Roman" w:cs="Times New Roman"/>
      <w:lang w:val="en-GB" w:eastAsia="en-GB"/>
    </w:rPr>
  </w:style>
  <w:style w:type="character" w:customStyle="1" w:styleId="HeaderChar">
    <w:name w:val="Header Char"/>
    <w:basedOn w:val="DefaultParagraphFont"/>
    <w:link w:val="Header"/>
    <w:rsid w:val="00ED60A3"/>
    <w:rPr>
      <w:rFonts w:ascii="Arial" w:eastAsia="Times New Roman" w:hAnsi="Arial" w:cs="Times New Roman"/>
      <w:sz w:val="22"/>
      <w:lang w:val="en-GB" w:eastAsia="en-GB"/>
    </w:rPr>
  </w:style>
  <w:style w:type="paragraph" w:styleId="Footer">
    <w:name w:val="footer"/>
    <w:basedOn w:val="Normal"/>
    <w:link w:val="FooterChar"/>
    <w:unhideWhenUsed/>
    <w:locked/>
    <w:rsid w:val="00ED60A3"/>
    <w:pPr>
      <w:tabs>
        <w:tab w:val="center" w:pos="4820"/>
        <w:tab w:val="right" w:pos="9639"/>
      </w:tabs>
      <w:spacing w:before="0" w:line="220" w:lineRule="atLeast"/>
    </w:pPr>
    <w:rPr>
      <w:rFonts w:eastAsia="Times New Roman" w:cs="Times New Roman"/>
      <w:sz w:val="18"/>
      <w:lang w:val="en-GB" w:eastAsia="en-GB"/>
    </w:rPr>
  </w:style>
  <w:style w:type="character" w:customStyle="1" w:styleId="FooterChar">
    <w:name w:val="Footer Char"/>
    <w:basedOn w:val="DefaultParagraphFont"/>
    <w:link w:val="Footer"/>
    <w:rsid w:val="00ED60A3"/>
    <w:rPr>
      <w:rFonts w:ascii="Arial" w:eastAsia="Times New Roman" w:hAnsi="Arial" w:cs="Times New Roman"/>
      <w:sz w:val="18"/>
      <w:lang w:val="en-GB" w:eastAsia="en-GB"/>
    </w:rPr>
  </w:style>
  <w:style w:type="paragraph" w:customStyle="1" w:styleId="Confidential">
    <w:name w:val="~Confidential"/>
    <w:basedOn w:val="Normal"/>
    <w:uiPriority w:val="19"/>
    <w:semiHidden/>
    <w:locked/>
    <w:rsid w:val="00ED60A3"/>
    <w:pPr>
      <w:framePr w:hSpace="181" w:vSpace="1701" w:wrap="around" w:vAnchor="page" w:hAnchor="text" w:y="2949"/>
      <w:spacing w:before="0" w:line="216" w:lineRule="auto"/>
    </w:pPr>
    <w:rPr>
      <w:rFonts w:eastAsia="Times New Roman" w:cs="Times New Roman"/>
      <w:b/>
      <w:lang w:val="en-GB" w:eastAsia="en-GB"/>
    </w:rPr>
  </w:style>
  <w:style w:type="paragraph" w:customStyle="1" w:styleId="CompanyAddress">
    <w:name w:val="~CompanyAddress"/>
    <w:basedOn w:val="Normal"/>
    <w:uiPriority w:val="19"/>
    <w:semiHidden/>
    <w:qFormat/>
    <w:locked/>
    <w:rsid w:val="00ED60A3"/>
    <w:pPr>
      <w:spacing w:before="0" w:line="220" w:lineRule="atLeast"/>
    </w:pPr>
    <w:rPr>
      <w:rFonts w:eastAsia="Times New Roman" w:cs="Times New Roman"/>
      <w:color w:val="000000"/>
      <w:sz w:val="18"/>
      <w:lang w:val="en-GB" w:eastAsia="en-GB"/>
    </w:rPr>
  </w:style>
  <w:style w:type="paragraph" w:customStyle="1" w:styleId="Footer0">
    <w:name w:val="~Footer"/>
    <w:basedOn w:val="Normal"/>
    <w:uiPriority w:val="19"/>
    <w:semiHidden/>
    <w:locked/>
    <w:rsid w:val="00ED60A3"/>
    <w:pPr>
      <w:spacing w:before="0" w:line="180" w:lineRule="atLeast"/>
    </w:pPr>
    <w:rPr>
      <w:rFonts w:ascii="AQA Chevin Pro Light" w:eastAsia="Times New Roman" w:hAnsi="AQA Chevin Pro Light" w:cs="Times New Roman"/>
      <w:color w:val="000000"/>
      <w:sz w:val="16"/>
      <w:szCs w:val="16"/>
      <w:lang w:val="en-GB" w:eastAsia="en-GB"/>
    </w:rPr>
  </w:style>
  <w:style w:type="paragraph" w:customStyle="1" w:styleId="Yours">
    <w:name w:val="~Yours"/>
    <w:basedOn w:val="Normal"/>
    <w:uiPriority w:val="19"/>
    <w:semiHidden/>
    <w:qFormat/>
    <w:locked/>
    <w:rsid w:val="00ED60A3"/>
    <w:pPr>
      <w:spacing w:before="0" w:after="1080" w:line="260" w:lineRule="atLeast"/>
    </w:pPr>
    <w:rPr>
      <w:rFonts w:eastAsia="Times New Roman" w:cs="Times New Roman"/>
      <w:lang w:val="en-GB" w:eastAsia="en-GB"/>
    </w:rPr>
  </w:style>
  <w:style w:type="paragraph" w:customStyle="1" w:styleId="CompanyAddressBold">
    <w:name w:val="~CompanyAddressBold"/>
    <w:basedOn w:val="CompanyAddress"/>
    <w:uiPriority w:val="19"/>
    <w:semiHidden/>
    <w:qFormat/>
    <w:locked/>
    <w:rsid w:val="00ED60A3"/>
    <w:pPr>
      <w:framePr w:hSpace="1134" w:wrap="around" w:vAnchor="page" w:hAnchor="page" w:x="8166" w:y="880"/>
    </w:pPr>
    <w:rPr>
      <w:b/>
    </w:rPr>
  </w:style>
  <w:style w:type="paragraph" w:customStyle="1" w:styleId="Bullet1">
    <w:name w:val="~Bullet1"/>
    <w:basedOn w:val="Normal"/>
    <w:uiPriority w:val="6"/>
    <w:qFormat/>
    <w:locked/>
    <w:rsid w:val="00ED60A3"/>
    <w:pPr>
      <w:numPr>
        <w:numId w:val="3"/>
      </w:numPr>
      <w:spacing w:before="0" w:line="260" w:lineRule="atLeast"/>
      <w:contextualSpacing/>
    </w:pPr>
    <w:rPr>
      <w:rFonts w:eastAsia="Times New Roman" w:cs="Times New Roman"/>
      <w:lang w:val="en-GB" w:eastAsia="en-GB"/>
    </w:rPr>
  </w:style>
  <w:style w:type="paragraph" w:customStyle="1" w:styleId="DocInfo">
    <w:name w:val="DocInfo"/>
    <w:basedOn w:val="Normal"/>
    <w:uiPriority w:val="19"/>
    <w:semiHidden/>
    <w:qFormat/>
    <w:locked/>
    <w:rsid w:val="00ED60A3"/>
    <w:pPr>
      <w:spacing w:before="0" w:line="240" w:lineRule="atLeast"/>
    </w:pPr>
    <w:rPr>
      <w:rFonts w:ascii="AQA Chevin Pro Light" w:eastAsia="Times New Roman" w:hAnsi="AQA Chevin Pro Light" w:cs="Times New Roman"/>
      <w:sz w:val="18"/>
      <w:lang w:val="en-GB" w:eastAsia="en-GB"/>
    </w:rPr>
  </w:style>
  <w:style w:type="paragraph" w:customStyle="1" w:styleId="LineThin">
    <w:name w:val="~LineThin"/>
    <w:basedOn w:val="Normal"/>
    <w:next w:val="Normal"/>
    <w:uiPriority w:val="5"/>
    <w:qFormat/>
    <w:locked/>
    <w:rsid w:val="00ED60A3"/>
    <w:pPr>
      <w:pBdr>
        <w:top w:val="single" w:sz="4" w:space="1" w:color="auto"/>
      </w:pBdr>
      <w:spacing w:before="0"/>
      <w:ind w:left="-1134" w:right="28"/>
    </w:pPr>
    <w:rPr>
      <w:rFonts w:eastAsia="Times New Roman" w:cs="Times New Roman"/>
      <w:sz w:val="12"/>
      <w:lang w:val="en-GB" w:eastAsia="en-GB"/>
    </w:rPr>
  </w:style>
  <w:style w:type="paragraph" w:customStyle="1" w:styleId="Introduction">
    <w:name w:val="~Introduction"/>
    <w:basedOn w:val="Normal"/>
    <w:next w:val="LineThin"/>
    <w:uiPriority w:val="5"/>
    <w:qFormat/>
    <w:locked/>
    <w:rsid w:val="00ED60A3"/>
    <w:pPr>
      <w:spacing w:before="0" w:line="260" w:lineRule="atLeast"/>
    </w:pPr>
    <w:rPr>
      <w:rFonts w:ascii="Arial Bold" w:eastAsia="Times New Roman" w:hAnsi="Arial Bold" w:cs="Times New Roman"/>
      <w:b/>
      <w:lang w:val="en-GB" w:eastAsia="en-GB"/>
    </w:rPr>
  </w:style>
  <w:style w:type="paragraph" w:customStyle="1" w:styleId="IndentedBodyText">
    <w:name w:val="~IndentedBodyText"/>
    <w:basedOn w:val="Normal"/>
    <w:uiPriority w:val="6"/>
    <w:semiHidden/>
    <w:rsid w:val="00ED60A3"/>
    <w:pPr>
      <w:spacing w:before="0"/>
      <w:ind w:left="284"/>
    </w:pPr>
    <w:rPr>
      <w:rFonts w:eastAsia="Times New Roman" w:cs="Times New Roman"/>
      <w:lang w:val="en-GB" w:eastAsia="en-GB"/>
    </w:rPr>
  </w:style>
  <w:style w:type="paragraph" w:customStyle="1" w:styleId="BoldBodyText">
    <w:name w:val="~BoldBodyText"/>
    <w:basedOn w:val="Normal"/>
    <w:next w:val="Normal"/>
    <w:uiPriority w:val="5"/>
    <w:qFormat/>
    <w:locked/>
    <w:rsid w:val="00ED60A3"/>
    <w:pPr>
      <w:spacing w:before="0"/>
    </w:pPr>
    <w:rPr>
      <w:rFonts w:eastAsia="Times New Roman" w:cs="Times New Roman"/>
      <w:b/>
      <w:lang w:val="en-GB" w:eastAsia="en-GB"/>
    </w:rPr>
  </w:style>
  <w:style w:type="paragraph" w:customStyle="1" w:styleId="DocTitle">
    <w:name w:val="DocTitle"/>
    <w:basedOn w:val="Header"/>
    <w:uiPriority w:val="19"/>
    <w:semiHidden/>
    <w:qFormat/>
    <w:locked/>
    <w:rsid w:val="00ED60A3"/>
    <w:pPr>
      <w:spacing w:after="240" w:line="760" w:lineRule="atLeast"/>
    </w:pPr>
    <w:rPr>
      <w:rFonts w:ascii="AQA Chevin Pro Light" w:hAnsi="AQA Chevin Pro Light"/>
      <w:sz w:val="72"/>
    </w:rPr>
  </w:style>
  <w:style w:type="paragraph" w:customStyle="1" w:styleId="HeaderAQA">
    <w:name w:val="HeaderAQA"/>
    <w:basedOn w:val="Header"/>
    <w:uiPriority w:val="19"/>
    <w:semiHidden/>
    <w:qFormat/>
    <w:locked/>
    <w:rsid w:val="00ED60A3"/>
    <w:pPr>
      <w:spacing w:after="1200"/>
    </w:pPr>
  </w:style>
  <w:style w:type="paragraph" w:customStyle="1" w:styleId="FooterAQA">
    <w:name w:val="FooterAQA"/>
    <w:basedOn w:val="Normal"/>
    <w:uiPriority w:val="19"/>
    <w:semiHidden/>
    <w:qFormat/>
    <w:locked/>
    <w:rsid w:val="00ED60A3"/>
    <w:pPr>
      <w:framePr w:w="8505" w:h="198" w:wrap="around" w:vAnchor="page" w:hAnchor="text" w:y="15679"/>
      <w:spacing w:before="0" w:line="220" w:lineRule="atLeast"/>
    </w:pPr>
    <w:rPr>
      <w:rFonts w:eastAsia="Times New Roman" w:cs="Times New Roman"/>
      <w:sz w:val="18"/>
      <w:lang w:val="en-GB" w:eastAsia="en-GB"/>
    </w:rPr>
  </w:style>
  <w:style w:type="paragraph" w:customStyle="1" w:styleId="FooterISMS">
    <w:name w:val="FooterISMS"/>
    <w:basedOn w:val="FooterAQA"/>
    <w:uiPriority w:val="19"/>
    <w:semiHidden/>
    <w:qFormat/>
    <w:locked/>
    <w:rsid w:val="00ED60A3"/>
    <w:pPr>
      <w:framePr w:wrap="around" w:y="15650"/>
    </w:pPr>
  </w:style>
  <w:style w:type="paragraph" w:customStyle="1" w:styleId="FooterAQARef">
    <w:name w:val="FooterAQARef"/>
    <w:basedOn w:val="FooterAQA"/>
    <w:uiPriority w:val="19"/>
    <w:semiHidden/>
    <w:qFormat/>
    <w:locked/>
    <w:rsid w:val="00ED60A3"/>
    <w:pPr>
      <w:framePr w:w="0" w:hRule="auto" w:wrap="auto" w:vAnchor="margin" w:yAlign="inline"/>
    </w:pPr>
  </w:style>
  <w:style w:type="paragraph" w:customStyle="1" w:styleId="Quotation">
    <w:name w:val="~Quotation"/>
    <w:basedOn w:val="Normal"/>
    <w:next w:val="Normal"/>
    <w:uiPriority w:val="6"/>
    <w:qFormat/>
    <w:locked/>
    <w:rsid w:val="00ED60A3"/>
    <w:pPr>
      <w:spacing w:before="0" w:line="260" w:lineRule="atLeast"/>
      <w:ind w:left="85" w:hanging="85"/>
    </w:pPr>
    <w:rPr>
      <w:rFonts w:eastAsia="Times New Roman" w:cs="Times New Roman"/>
      <w:color w:val="777777"/>
      <w:lang w:val="en-GB" w:eastAsia="en-GB"/>
    </w:rPr>
  </w:style>
  <w:style w:type="paragraph" w:customStyle="1" w:styleId="Caption">
    <w:name w:val="~Caption"/>
    <w:basedOn w:val="Normal"/>
    <w:next w:val="Normal"/>
    <w:uiPriority w:val="7"/>
    <w:qFormat/>
    <w:locked/>
    <w:rsid w:val="00ED60A3"/>
    <w:pPr>
      <w:spacing w:before="0" w:line="260" w:lineRule="atLeast"/>
    </w:pPr>
    <w:rPr>
      <w:rFonts w:eastAsia="Times New Roman" w:cs="Times New Roman"/>
      <w:i/>
      <w:color w:val="777777"/>
      <w:lang w:val="en-GB" w:eastAsia="en-GB"/>
    </w:rPr>
  </w:style>
  <w:style w:type="paragraph" w:customStyle="1" w:styleId="Default">
    <w:name w:val="Default"/>
    <w:locked/>
    <w:rsid w:val="00ED60A3"/>
    <w:pPr>
      <w:autoSpaceDE w:val="0"/>
      <w:autoSpaceDN w:val="0"/>
      <w:adjustRightInd w:val="0"/>
    </w:pPr>
    <w:rPr>
      <w:rFonts w:ascii="Arial" w:eastAsia="Times New Roman" w:hAnsi="Arial" w:cs="Arial"/>
      <w:color w:val="000000"/>
      <w:lang w:val="en-GB" w:eastAsia="en-GB"/>
    </w:rPr>
  </w:style>
  <w:style w:type="numbering" w:customStyle="1" w:styleId="NumbLstBullet">
    <w:name w:val="NumbLstBullet"/>
    <w:uiPriority w:val="99"/>
    <w:locked/>
    <w:rsid w:val="00ED60A3"/>
    <w:pPr>
      <w:numPr>
        <w:numId w:val="3"/>
      </w:numPr>
    </w:pPr>
  </w:style>
  <w:style w:type="paragraph" w:styleId="NormalWeb">
    <w:name w:val="Normal (Web)"/>
    <w:basedOn w:val="Normal"/>
    <w:unhideWhenUsed/>
    <w:locked/>
    <w:rsid w:val="006C369F"/>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unhideWhenUsed/>
    <w:locked/>
    <w:rsid w:val="006C369F"/>
    <w:rPr>
      <w:sz w:val="16"/>
      <w:szCs w:val="16"/>
    </w:rPr>
  </w:style>
  <w:style w:type="paragraph" w:customStyle="1" w:styleId="Pa15">
    <w:name w:val="Pa15"/>
    <w:basedOn w:val="Normal"/>
    <w:next w:val="Normal"/>
    <w:uiPriority w:val="99"/>
    <w:locked/>
    <w:rsid w:val="00DF1924"/>
    <w:pPr>
      <w:autoSpaceDE w:val="0"/>
      <w:autoSpaceDN w:val="0"/>
      <w:adjustRightInd w:val="0"/>
      <w:spacing w:before="0" w:line="381" w:lineRule="atLeast"/>
    </w:pPr>
    <w:rPr>
      <w:rFonts w:ascii="AQA Chevin Pro Light" w:eastAsiaTheme="minorHAnsi" w:hAnsi="AQA Chevin Pro Light"/>
      <w:lang w:val="en-GB"/>
    </w:rPr>
  </w:style>
  <w:style w:type="paragraph" w:customStyle="1" w:styleId="Pa26">
    <w:name w:val="Pa26"/>
    <w:basedOn w:val="Normal"/>
    <w:next w:val="Normal"/>
    <w:uiPriority w:val="99"/>
    <w:locked/>
    <w:rsid w:val="00DF1924"/>
    <w:pPr>
      <w:autoSpaceDE w:val="0"/>
      <w:autoSpaceDN w:val="0"/>
      <w:adjustRightInd w:val="0"/>
      <w:spacing w:before="0" w:line="321" w:lineRule="atLeast"/>
    </w:pPr>
    <w:rPr>
      <w:rFonts w:ascii="AQA Chevin Pro Light" w:eastAsiaTheme="minorHAnsi" w:hAnsi="AQA Chevin Pro Light"/>
      <w:lang w:val="en-GB"/>
    </w:rPr>
  </w:style>
  <w:style w:type="paragraph" w:customStyle="1" w:styleId="Pa20">
    <w:name w:val="Pa20"/>
    <w:basedOn w:val="Default"/>
    <w:next w:val="Default"/>
    <w:uiPriority w:val="99"/>
    <w:locked/>
    <w:rsid w:val="00DF1924"/>
    <w:pPr>
      <w:spacing w:line="381" w:lineRule="atLeast"/>
    </w:pPr>
    <w:rPr>
      <w:rFonts w:ascii="AQA Chevin Pro Medium" w:eastAsiaTheme="minorHAnsi" w:hAnsi="AQA Chevin Pro Medium" w:cstheme="minorBidi"/>
      <w:color w:val="auto"/>
      <w:lang w:eastAsia="en-US"/>
    </w:rPr>
  </w:style>
  <w:style w:type="character" w:customStyle="1" w:styleId="A3">
    <w:name w:val="A3"/>
    <w:uiPriority w:val="99"/>
    <w:locked/>
    <w:rsid w:val="00200605"/>
    <w:rPr>
      <w:rFonts w:cs="Adobe Garamond Pro"/>
      <w:color w:val="000000"/>
      <w:sz w:val="22"/>
      <w:szCs w:val="22"/>
    </w:rPr>
  </w:style>
  <w:style w:type="paragraph" w:customStyle="1" w:styleId="Pa2">
    <w:name w:val="Pa2"/>
    <w:basedOn w:val="Normal"/>
    <w:next w:val="Normal"/>
    <w:uiPriority w:val="99"/>
    <w:locked/>
    <w:rsid w:val="00200605"/>
    <w:pPr>
      <w:autoSpaceDE w:val="0"/>
      <w:autoSpaceDN w:val="0"/>
      <w:adjustRightInd w:val="0"/>
      <w:spacing w:before="0" w:line="241" w:lineRule="atLeast"/>
    </w:pPr>
    <w:rPr>
      <w:rFonts w:ascii="Adobe Garamond Pro" w:eastAsia="Calibri" w:hAnsi="Adobe Garamond Pro" w:cs="Times New Roman"/>
      <w:lang w:val="en-GB"/>
    </w:rPr>
  </w:style>
  <w:style w:type="paragraph" w:customStyle="1" w:styleId="Pa5">
    <w:name w:val="Pa5"/>
    <w:basedOn w:val="Default"/>
    <w:next w:val="Default"/>
    <w:uiPriority w:val="99"/>
    <w:locked/>
    <w:rsid w:val="00200605"/>
    <w:pPr>
      <w:spacing w:line="221" w:lineRule="atLeast"/>
    </w:pPr>
    <w:rPr>
      <w:rFonts w:ascii="Adobe Garamond Pro" w:eastAsia="Calibri" w:hAnsi="Adobe Garamond Pro" w:cs="Times New Roman"/>
      <w:color w:val="auto"/>
      <w:lang w:eastAsia="en-US"/>
    </w:rPr>
  </w:style>
  <w:style w:type="character" w:customStyle="1" w:styleId="ParagraphBookChar">
    <w:name w:val="ParagraphBook Char"/>
    <w:link w:val="ParagraphBook"/>
    <w:locked/>
    <w:rsid w:val="00200605"/>
    <w:rPr>
      <w:rFonts w:eastAsia="MS Mincho"/>
    </w:rPr>
  </w:style>
  <w:style w:type="paragraph" w:customStyle="1" w:styleId="ParagraphBook">
    <w:name w:val="ParagraphBook"/>
    <w:basedOn w:val="BlockText"/>
    <w:link w:val="ParagraphBookChar"/>
    <w:locked/>
    <w:rsid w:val="00200605"/>
    <w:pPr>
      <w:pBdr>
        <w:top w:val="none" w:sz="0" w:space="0" w:color="auto"/>
        <w:left w:val="none" w:sz="0" w:space="0" w:color="auto"/>
        <w:bottom w:val="none" w:sz="0" w:space="0" w:color="auto"/>
        <w:right w:val="none" w:sz="0" w:space="0" w:color="auto"/>
      </w:pBdr>
      <w:ind w:left="1440" w:right="1440"/>
      <w:jc w:val="both"/>
    </w:pPr>
    <w:rPr>
      <w:rFonts w:eastAsia="MS Mincho"/>
      <w:i w:val="0"/>
      <w:iCs w:val="0"/>
      <w:color w:val="auto"/>
      <w:lang w:val="en-US" w:eastAsia="en-US"/>
    </w:rPr>
  </w:style>
  <w:style w:type="paragraph" w:styleId="BlockText">
    <w:name w:val="Block Text"/>
    <w:basedOn w:val="Normal"/>
    <w:locked/>
    <w:rsid w:val="00200605"/>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pacing w:before="0"/>
      <w:ind w:left="1152" w:right="1152"/>
    </w:pPr>
    <w:rPr>
      <w:i/>
      <w:iCs/>
      <w:color w:val="4F81BD" w:themeColor="accent1"/>
      <w:lang w:val="en-GB" w:eastAsia="en-GB"/>
    </w:rPr>
  </w:style>
  <w:style w:type="character" w:customStyle="1" w:styleId="A7">
    <w:name w:val="A7"/>
    <w:uiPriority w:val="99"/>
    <w:locked/>
    <w:rsid w:val="00200605"/>
    <w:rPr>
      <w:rFonts w:ascii="Adobe Garamond Pro" w:hAnsi="Adobe Garamond Pro" w:cs="Adobe Garamond Pro" w:hint="default"/>
      <w:color w:val="000000"/>
      <w:sz w:val="15"/>
      <w:szCs w:val="15"/>
    </w:rPr>
  </w:style>
  <w:style w:type="paragraph" w:customStyle="1" w:styleId="SpecDocSectionHeading">
    <w:name w:val="SpecDocSectionHeading"/>
    <w:basedOn w:val="Normal"/>
    <w:link w:val="SpecDocSectionHeadingChar"/>
    <w:qFormat/>
    <w:locked/>
    <w:rsid w:val="00200605"/>
    <w:pPr>
      <w:spacing w:before="0"/>
    </w:pPr>
    <w:rPr>
      <w:rFonts w:eastAsia="Times New Roman"/>
      <w:color w:val="5F497A" w:themeColor="accent4" w:themeShade="BF"/>
      <w:sz w:val="44"/>
      <w:szCs w:val="44"/>
      <w:lang w:val="en-GB" w:eastAsia="en-GB"/>
    </w:rPr>
  </w:style>
  <w:style w:type="paragraph" w:customStyle="1" w:styleId="SectionSubHeading1">
    <w:name w:val="SectionSubHeading1"/>
    <w:next w:val="BodyText"/>
    <w:link w:val="SectionSubHeading1Char"/>
    <w:qFormat/>
    <w:locked/>
    <w:rsid w:val="00200605"/>
    <w:rPr>
      <w:rFonts w:ascii="Arial" w:eastAsia="Times New Roman" w:hAnsi="Arial" w:cs="Arial"/>
      <w:color w:val="5F497A" w:themeColor="accent4" w:themeShade="BF"/>
      <w:sz w:val="32"/>
      <w:szCs w:val="32"/>
      <w:lang w:val="en-GB" w:eastAsia="en-GB"/>
    </w:rPr>
  </w:style>
  <w:style w:type="character" w:customStyle="1" w:styleId="SpecDocSectionHeadingChar">
    <w:name w:val="SpecDocSectionHeading Char"/>
    <w:basedOn w:val="DefaultParagraphFont"/>
    <w:link w:val="SpecDocSectionHeading"/>
    <w:rsid w:val="00200605"/>
    <w:rPr>
      <w:rFonts w:ascii="Arial" w:eastAsia="Times New Roman" w:hAnsi="Arial" w:cs="Arial"/>
      <w:color w:val="5F497A" w:themeColor="accent4" w:themeShade="BF"/>
      <w:sz w:val="44"/>
      <w:szCs w:val="44"/>
      <w:lang w:val="en-GB" w:eastAsia="en-GB"/>
    </w:rPr>
  </w:style>
  <w:style w:type="paragraph" w:customStyle="1" w:styleId="SectionSubHEading2">
    <w:name w:val="SectionSubHEading2"/>
    <w:basedOn w:val="Normal"/>
    <w:link w:val="SectionSubHEading2Char"/>
    <w:qFormat/>
    <w:locked/>
    <w:rsid w:val="00200605"/>
    <w:pPr>
      <w:spacing w:before="0"/>
    </w:pPr>
    <w:rPr>
      <w:rFonts w:eastAsia="Times New Roman"/>
      <w:color w:val="5F497A" w:themeColor="accent4" w:themeShade="BF"/>
      <w:sz w:val="32"/>
      <w:szCs w:val="32"/>
      <w:lang w:val="en-GB" w:eastAsia="en-GB"/>
    </w:rPr>
  </w:style>
  <w:style w:type="character" w:customStyle="1" w:styleId="SectionSubHeading1Char">
    <w:name w:val="SectionSubHeading1 Char"/>
    <w:basedOn w:val="DefaultParagraphFont"/>
    <w:link w:val="SectionSubHeading1"/>
    <w:rsid w:val="00200605"/>
    <w:rPr>
      <w:rFonts w:ascii="Arial" w:eastAsia="Times New Roman" w:hAnsi="Arial" w:cs="Arial"/>
      <w:color w:val="5F497A" w:themeColor="accent4" w:themeShade="BF"/>
      <w:sz w:val="32"/>
      <w:szCs w:val="32"/>
      <w:lang w:val="en-GB" w:eastAsia="en-GB"/>
    </w:rPr>
  </w:style>
  <w:style w:type="paragraph" w:customStyle="1" w:styleId="SectionSubHeading3">
    <w:name w:val="SectionSubHeading3"/>
    <w:basedOn w:val="Normal"/>
    <w:link w:val="SectionSubHeading3Char"/>
    <w:qFormat/>
    <w:locked/>
    <w:rsid w:val="00200605"/>
    <w:pPr>
      <w:spacing w:before="0"/>
    </w:pPr>
    <w:rPr>
      <w:rFonts w:eastAsia="Times New Roman"/>
      <w:color w:val="5F497A" w:themeColor="accent4" w:themeShade="BF"/>
      <w:sz w:val="32"/>
      <w:szCs w:val="32"/>
      <w:lang w:val="en-GB" w:eastAsia="en-GB"/>
    </w:rPr>
  </w:style>
  <w:style w:type="character" w:customStyle="1" w:styleId="SectionSubHEading2Char">
    <w:name w:val="SectionSubHEading2 Char"/>
    <w:basedOn w:val="DefaultParagraphFont"/>
    <w:link w:val="SectionSubHEading2"/>
    <w:rsid w:val="00200605"/>
    <w:rPr>
      <w:rFonts w:ascii="Arial" w:eastAsia="Times New Roman" w:hAnsi="Arial" w:cs="Arial"/>
      <w:color w:val="5F497A" w:themeColor="accent4" w:themeShade="BF"/>
      <w:sz w:val="32"/>
      <w:szCs w:val="32"/>
      <w:lang w:val="en-GB" w:eastAsia="en-GB"/>
    </w:rPr>
  </w:style>
  <w:style w:type="paragraph" w:customStyle="1" w:styleId="TableCellText">
    <w:name w:val="TableCellText"/>
    <w:qFormat/>
    <w:locked/>
    <w:rsid w:val="00200605"/>
    <w:rPr>
      <w:rFonts w:ascii="Arial" w:eastAsia="Times New Roman" w:hAnsi="Arial" w:cs="Arial"/>
      <w:sz w:val="22"/>
      <w:lang w:val="en-GB" w:eastAsia="en-GB"/>
    </w:rPr>
  </w:style>
  <w:style w:type="character" w:customStyle="1" w:styleId="SectionSubHeading3Char">
    <w:name w:val="SectionSubHeading3 Char"/>
    <w:basedOn w:val="DefaultParagraphFont"/>
    <w:link w:val="SectionSubHeading3"/>
    <w:rsid w:val="00200605"/>
    <w:rPr>
      <w:rFonts w:ascii="Arial" w:eastAsia="Times New Roman" w:hAnsi="Arial" w:cs="Arial"/>
      <w:color w:val="5F497A" w:themeColor="accent4" w:themeShade="BF"/>
      <w:sz w:val="32"/>
      <w:szCs w:val="32"/>
      <w:lang w:val="en-GB" w:eastAsia="en-GB"/>
    </w:rPr>
  </w:style>
  <w:style w:type="paragraph" w:customStyle="1" w:styleId="TableCellBulletList">
    <w:name w:val="TableCellBulletList"/>
    <w:basedOn w:val="Normal"/>
    <w:qFormat/>
    <w:locked/>
    <w:rsid w:val="00200605"/>
    <w:pPr>
      <w:numPr>
        <w:numId w:val="4"/>
      </w:numPr>
      <w:spacing w:before="0"/>
      <w:ind w:left="714" w:hanging="357"/>
      <w:contextualSpacing/>
    </w:pPr>
    <w:rPr>
      <w:rFonts w:eastAsia="Times New Roman"/>
      <w:lang w:val="en-GB" w:eastAsia="en-GB"/>
    </w:rPr>
  </w:style>
  <w:style w:type="paragraph" w:customStyle="1" w:styleId="TableCellFormula">
    <w:name w:val="TableCellFormula"/>
    <w:qFormat/>
    <w:locked/>
    <w:rsid w:val="00200605"/>
    <w:pPr>
      <w:ind w:left="567"/>
    </w:pPr>
    <w:rPr>
      <w:rFonts w:ascii="Monotype Corsiva" w:eastAsia="Calibri" w:hAnsi="Monotype Corsiva" w:cs="Arial"/>
      <w:color w:val="000000"/>
      <w:sz w:val="26"/>
      <w:szCs w:val="22"/>
      <w:lang w:val="en-GB"/>
    </w:rPr>
  </w:style>
  <w:style w:type="character" w:customStyle="1" w:styleId="RaisedFont">
    <w:name w:val="RaisedFont"/>
    <w:basedOn w:val="DefaultParagraphFont"/>
    <w:uiPriority w:val="1"/>
    <w:qFormat/>
    <w:locked/>
    <w:rsid w:val="00200605"/>
    <w:rPr>
      <w:position w:val="3"/>
      <w:sz w:val="20"/>
      <w:szCs w:val="20"/>
    </w:rPr>
  </w:style>
  <w:style w:type="character" w:customStyle="1" w:styleId="Code">
    <w:name w:val="Code"/>
    <w:basedOn w:val="DefaultParagraphFont"/>
    <w:uiPriority w:val="1"/>
    <w:qFormat/>
    <w:rsid w:val="009B043C"/>
    <w:rPr>
      <w:rFonts w:ascii="Courier" w:hAnsi="Courier"/>
      <w:color w:val="4F6228" w:themeColor="accent3" w:themeShade="80"/>
      <w:sz w:val="28"/>
      <w:bdr w:val="none" w:sz="0" w:space="0" w:color="auto"/>
      <w:shd w:val="clear" w:color="auto" w:fill="auto"/>
    </w:rPr>
  </w:style>
  <w:style w:type="paragraph" w:customStyle="1" w:styleId="TextBox">
    <w:name w:val="TextBox"/>
    <w:basedOn w:val="TableCellText"/>
    <w:qFormat/>
    <w:locked/>
    <w:rsid w:val="00200605"/>
    <w:pPr>
      <w:jc w:val="center"/>
    </w:pPr>
  </w:style>
  <w:style w:type="character" w:customStyle="1" w:styleId="variables">
    <w:name w:val="variables"/>
    <w:basedOn w:val="DefaultParagraphFont"/>
    <w:uiPriority w:val="1"/>
    <w:qFormat/>
    <w:locked/>
    <w:rsid w:val="00200605"/>
    <w:rPr>
      <w:rFonts w:ascii="Monotype Corsiva" w:hAnsi="Monotype Corsiva"/>
      <w:sz w:val="26"/>
    </w:rPr>
  </w:style>
  <w:style w:type="paragraph" w:customStyle="1" w:styleId="TableCellFormula2">
    <w:name w:val="TableCellFormula2"/>
    <w:basedOn w:val="TableCellFormula"/>
    <w:qFormat/>
    <w:locked/>
    <w:rsid w:val="00200605"/>
    <w:pPr>
      <w:ind w:left="170"/>
    </w:pPr>
  </w:style>
  <w:style w:type="character" w:customStyle="1" w:styleId="variablessmall">
    <w:name w:val="variablessmall"/>
    <w:basedOn w:val="variables"/>
    <w:uiPriority w:val="1"/>
    <w:qFormat/>
    <w:locked/>
    <w:rsid w:val="00200605"/>
    <w:rPr>
      <w:rFonts w:ascii="Monotype Corsiva" w:hAnsi="Monotype Corsiva"/>
      <w:sz w:val="18"/>
    </w:rPr>
  </w:style>
  <w:style w:type="character" w:customStyle="1" w:styleId="TableCellTextCH">
    <w:name w:val="TableCellTextCH"/>
    <w:basedOn w:val="DefaultParagraphFont"/>
    <w:uiPriority w:val="1"/>
    <w:qFormat/>
    <w:locked/>
    <w:rsid w:val="00892603"/>
    <w:rPr>
      <w:rFonts w:ascii="Arial" w:hAnsi="Arial" w:cs="Arial"/>
      <w:i w:val="0"/>
      <w:sz w:val="22"/>
    </w:rPr>
  </w:style>
  <w:style w:type="paragraph" w:customStyle="1" w:styleId="TableCellTextIndented">
    <w:name w:val="TableCellTextIndented"/>
    <w:basedOn w:val="TableCellText"/>
    <w:qFormat/>
    <w:locked/>
    <w:rsid w:val="00200605"/>
    <w:pPr>
      <w:ind w:left="680"/>
    </w:pPr>
  </w:style>
  <w:style w:type="paragraph" w:styleId="BodyText">
    <w:name w:val="Body Text"/>
    <w:aliases w:val="Body Text intro"/>
    <w:basedOn w:val="Normal"/>
    <w:link w:val="BodyTextChar"/>
    <w:semiHidden/>
    <w:unhideWhenUsed/>
    <w:locked/>
    <w:rsid w:val="00200605"/>
    <w:pPr>
      <w:spacing w:before="0"/>
      <w:jc w:val="center"/>
    </w:pPr>
    <w:rPr>
      <w:rFonts w:ascii="Times New Roman" w:eastAsia="Times New Roman" w:hAnsi="Times New Roman" w:cs="Times New Roman"/>
      <w:sz w:val="20"/>
      <w:szCs w:val="20"/>
      <w:lang w:val="en-GB"/>
    </w:rPr>
  </w:style>
  <w:style w:type="character" w:customStyle="1" w:styleId="BodyTextChar">
    <w:name w:val="Body Text Char"/>
    <w:aliases w:val="Body Text intro Char"/>
    <w:basedOn w:val="DefaultParagraphFont"/>
    <w:link w:val="BodyText"/>
    <w:semiHidden/>
    <w:rsid w:val="00200605"/>
    <w:rPr>
      <w:rFonts w:ascii="Times New Roman" w:eastAsia="Times New Roman" w:hAnsi="Times New Roman" w:cs="Times New Roman"/>
      <w:sz w:val="20"/>
      <w:szCs w:val="20"/>
      <w:lang w:val="en-GB"/>
    </w:rPr>
  </w:style>
  <w:style w:type="paragraph" w:customStyle="1" w:styleId="TableCellBulletListSecondLevel">
    <w:name w:val="TableCellBulletListSecondLevel"/>
    <w:basedOn w:val="TableCellBulletList"/>
    <w:qFormat/>
    <w:locked/>
    <w:rsid w:val="00200605"/>
    <w:pPr>
      <w:ind w:left="924"/>
    </w:pPr>
  </w:style>
  <w:style w:type="paragraph" w:styleId="Bibliography">
    <w:name w:val="Bibliography"/>
    <w:basedOn w:val="Normal"/>
    <w:next w:val="Normal"/>
    <w:uiPriority w:val="37"/>
    <w:semiHidden/>
    <w:unhideWhenUsed/>
    <w:locked/>
    <w:rsid w:val="00200605"/>
    <w:pPr>
      <w:spacing w:before="0"/>
    </w:pPr>
    <w:rPr>
      <w:rFonts w:eastAsia="Times New Roman" w:cs="Times New Roman"/>
      <w:lang w:val="en-GB" w:eastAsia="en-GB"/>
    </w:rPr>
  </w:style>
  <w:style w:type="paragraph" w:styleId="BodyText2">
    <w:name w:val="Body Text 2"/>
    <w:basedOn w:val="Normal"/>
    <w:link w:val="BodyText2Char"/>
    <w:semiHidden/>
    <w:unhideWhenUsed/>
    <w:locked/>
    <w:rsid w:val="00200605"/>
    <w:pPr>
      <w:spacing w:before="0" w:line="480" w:lineRule="auto"/>
    </w:pPr>
    <w:rPr>
      <w:rFonts w:eastAsia="Times New Roman" w:cs="Times New Roman"/>
      <w:lang w:val="en-GB" w:eastAsia="en-GB"/>
    </w:rPr>
  </w:style>
  <w:style w:type="character" w:customStyle="1" w:styleId="BodyText2Char">
    <w:name w:val="Body Text 2 Char"/>
    <w:basedOn w:val="DefaultParagraphFont"/>
    <w:link w:val="BodyText2"/>
    <w:semiHidden/>
    <w:rsid w:val="00200605"/>
    <w:rPr>
      <w:rFonts w:ascii="Arial" w:eastAsia="Times New Roman" w:hAnsi="Arial" w:cs="Times New Roman"/>
      <w:lang w:val="en-GB" w:eastAsia="en-GB"/>
    </w:rPr>
  </w:style>
  <w:style w:type="paragraph" w:styleId="BodyText3">
    <w:name w:val="Body Text 3"/>
    <w:basedOn w:val="Normal"/>
    <w:link w:val="BodyText3Char"/>
    <w:semiHidden/>
    <w:unhideWhenUsed/>
    <w:locked/>
    <w:rsid w:val="00200605"/>
    <w:pPr>
      <w:spacing w:before="0"/>
    </w:pPr>
    <w:rPr>
      <w:rFonts w:eastAsia="Times New Roman" w:cs="Times New Roman"/>
      <w:sz w:val="16"/>
      <w:szCs w:val="16"/>
      <w:lang w:val="en-GB" w:eastAsia="en-GB"/>
    </w:rPr>
  </w:style>
  <w:style w:type="character" w:customStyle="1" w:styleId="BodyText3Char">
    <w:name w:val="Body Text 3 Char"/>
    <w:basedOn w:val="DefaultParagraphFont"/>
    <w:link w:val="BodyText3"/>
    <w:semiHidden/>
    <w:rsid w:val="00200605"/>
    <w:rPr>
      <w:rFonts w:ascii="Arial" w:eastAsia="Times New Roman" w:hAnsi="Arial" w:cs="Times New Roman"/>
      <w:sz w:val="16"/>
      <w:szCs w:val="16"/>
      <w:lang w:val="en-GB" w:eastAsia="en-GB"/>
    </w:rPr>
  </w:style>
  <w:style w:type="paragraph" w:styleId="BodyTextFirstIndent">
    <w:name w:val="Body Text First Indent"/>
    <w:basedOn w:val="BodyText"/>
    <w:link w:val="BodyTextFirstIndentChar"/>
    <w:locked/>
    <w:rsid w:val="00200605"/>
    <w:pPr>
      <w:ind w:firstLine="360"/>
      <w:jc w:val="left"/>
    </w:pPr>
    <w:rPr>
      <w:rFonts w:ascii="Arial" w:hAnsi="Arial"/>
      <w:sz w:val="24"/>
      <w:szCs w:val="24"/>
      <w:lang w:eastAsia="en-GB"/>
    </w:rPr>
  </w:style>
  <w:style w:type="character" w:customStyle="1" w:styleId="BodyTextFirstIndentChar">
    <w:name w:val="Body Text First Indent Char"/>
    <w:basedOn w:val="BodyTextChar"/>
    <w:link w:val="BodyTextFirstIndent"/>
    <w:rsid w:val="00200605"/>
    <w:rPr>
      <w:rFonts w:ascii="Arial" w:eastAsia="Times New Roman" w:hAnsi="Arial" w:cs="Times New Roman"/>
      <w:sz w:val="20"/>
      <w:szCs w:val="20"/>
      <w:lang w:val="en-GB" w:eastAsia="en-GB"/>
    </w:rPr>
  </w:style>
  <w:style w:type="paragraph" w:styleId="BodyTextIndent">
    <w:name w:val="Body Text Indent"/>
    <w:basedOn w:val="Normal"/>
    <w:link w:val="BodyTextIndentChar"/>
    <w:semiHidden/>
    <w:unhideWhenUsed/>
    <w:locked/>
    <w:rsid w:val="00200605"/>
    <w:pPr>
      <w:spacing w:before="0"/>
      <w:ind w:left="283"/>
    </w:pPr>
    <w:rPr>
      <w:rFonts w:eastAsia="Times New Roman" w:cs="Times New Roman"/>
      <w:lang w:val="en-GB" w:eastAsia="en-GB"/>
    </w:rPr>
  </w:style>
  <w:style w:type="character" w:customStyle="1" w:styleId="BodyTextIndentChar">
    <w:name w:val="Body Text Indent Char"/>
    <w:basedOn w:val="DefaultParagraphFont"/>
    <w:link w:val="BodyTextIndent"/>
    <w:semiHidden/>
    <w:rsid w:val="00200605"/>
    <w:rPr>
      <w:rFonts w:ascii="Arial" w:eastAsia="Times New Roman" w:hAnsi="Arial" w:cs="Times New Roman"/>
      <w:lang w:val="en-GB" w:eastAsia="en-GB"/>
    </w:rPr>
  </w:style>
  <w:style w:type="paragraph" w:styleId="BodyTextFirstIndent2">
    <w:name w:val="Body Text First Indent 2"/>
    <w:basedOn w:val="BodyTextIndent"/>
    <w:link w:val="BodyTextFirstIndent2Char"/>
    <w:semiHidden/>
    <w:unhideWhenUsed/>
    <w:locked/>
    <w:rsid w:val="00200605"/>
    <w:pPr>
      <w:spacing w:after="0"/>
      <w:ind w:left="360" w:firstLine="360"/>
    </w:pPr>
  </w:style>
  <w:style w:type="character" w:customStyle="1" w:styleId="BodyTextFirstIndent2Char">
    <w:name w:val="Body Text First Indent 2 Char"/>
    <w:basedOn w:val="BodyTextIndentChar"/>
    <w:link w:val="BodyTextFirstIndent2"/>
    <w:semiHidden/>
    <w:rsid w:val="00200605"/>
    <w:rPr>
      <w:rFonts w:ascii="Arial" w:eastAsia="Times New Roman" w:hAnsi="Arial" w:cs="Times New Roman"/>
      <w:lang w:val="en-GB" w:eastAsia="en-GB"/>
    </w:rPr>
  </w:style>
  <w:style w:type="paragraph" w:styleId="BodyTextIndent2">
    <w:name w:val="Body Text Indent 2"/>
    <w:basedOn w:val="Normal"/>
    <w:link w:val="BodyTextIndent2Char"/>
    <w:semiHidden/>
    <w:unhideWhenUsed/>
    <w:locked/>
    <w:rsid w:val="00200605"/>
    <w:pPr>
      <w:spacing w:before="0" w:line="480" w:lineRule="auto"/>
      <w:ind w:left="283"/>
    </w:pPr>
    <w:rPr>
      <w:rFonts w:eastAsia="Times New Roman" w:cs="Times New Roman"/>
      <w:lang w:val="en-GB" w:eastAsia="en-GB"/>
    </w:rPr>
  </w:style>
  <w:style w:type="character" w:customStyle="1" w:styleId="BodyTextIndent2Char">
    <w:name w:val="Body Text Indent 2 Char"/>
    <w:basedOn w:val="DefaultParagraphFont"/>
    <w:link w:val="BodyTextIndent2"/>
    <w:semiHidden/>
    <w:rsid w:val="00200605"/>
    <w:rPr>
      <w:rFonts w:ascii="Arial" w:eastAsia="Times New Roman" w:hAnsi="Arial" w:cs="Times New Roman"/>
      <w:lang w:val="en-GB" w:eastAsia="en-GB"/>
    </w:rPr>
  </w:style>
  <w:style w:type="paragraph" w:styleId="BodyTextIndent3">
    <w:name w:val="Body Text Indent 3"/>
    <w:basedOn w:val="Normal"/>
    <w:link w:val="BodyTextIndent3Char"/>
    <w:semiHidden/>
    <w:unhideWhenUsed/>
    <w:locked/>
    <w:rsid w:val="00200605"/>
    <w:pPr>
      <w:spacing w:before="0"/>
      <w:ind w:left="283"/>
    </w:pPr>
    <w:rPr>
      <w:rFonts w:eastAsia="Times New Roman" w:cs="Times New Roman"/>
      <w:sz w:val="16"/>
      <w:szCs w:val="16"/>
      <w:lang w:val="en-GB" w:eastAsia="en-GB"/>
    </w:rPr>
  </w:style>
  <w:style w:type="character" w:customStyle="1" w:styleId="BodyTextIndent3Char">
    <w:name w:val="Body Text Indent 3 Char"/>
    <w:basedOn w:val="DefaultParagraphFont"/>
    <w:link w:val="BodyTextIndent3"/>
    <w:semiHidden/>
    <w:rsid w:val="00200605"/>
    <w:rPr>
      <w:rFonts w:ascii="Arial" w:eastAsia="Times New Roman" w:hAnsi="Arial" w:cs="Times New Roman"/>
      <w:sz w:val="16"/>
      <w:szCs w:val="16"/>
      <w:lang w:val="en-GB" w:eastAsia="en-GB"/>
    </w:rPr>
  </w:style>
  <w:style w:type="paragraph" w:styleId="Caption0">
    <w:name w:val="caption"/>
    <w:basedOn w:val="Normal"/>
    <w:next w:val="Normal"/>
    <w:semiHidden/>
    <w:unhideWhenUsed/>
    <w:qFormat/>
    <w:locked/>
    <w:rsid w:val="00200605"/>
    <w:pPr>
      <w:spacing w:before="0" w:after="200"/>
    </w:pPr>
    <w:rPr>
      <w:rFonts w:eastAsia="Times New Roman" w:cs="Times New Roman"/>
      <w:i/>
      <w:iCs/>
      <w:color w:val="1F497D" w:themeColor="text2"/>
      <w:sz w:val="18"/>
      <w:szCs w:val="18"/>
      <w:lang w:val="en-GB" w:eastAsia="en-GB"/>
    </w:rPr>
  </w:style>
  <w:style w:type="paragraph" w:styleId="Closing">
    <w:name w:val="Closing"/>
    <w:basedOn w:val="Normal"/>
    <w:link w:val="ClosingChar"/>
    <w:semiHidden/>
    <w:unhideWhenUsed/>
    <w:locked/>
    <w:rsid w:val="00200605"/>
    <w:pPr>
      <w:spacing w:before="0"/>
      <w:ind w:left="4252"/>
    </w:pPr>
    <w:rPr>
      <w:rFonts w:eastAsia="Times New Roman" w:cs="Times New Roman"/>
      <w:lang w:val="en-GB" w:eastAsia="en-GB"/>
    </w:rPr>
  </w:style>
  <w:style w:type="character" w:customStyle="1" w:styleId="ClosingChar">
    <w:name w:val="Closing Char"/>
    <w:basedOn w:val="DefaultParagraphFont"/>
    <w:link w:val="Closing"/>
    <w:semiHidden/>
    <w:rsid w:val="00200605"/>
    <w:rPr>
      <w:rFonts w:ascii="Arial" w:eastAsia="Times New Roman" w:hAnsi="Arial" w:cs="Times New Roman"/>
      <w:lang w:val="en-GB" w:eastAsia="en-GB"/>
    </w:rPr>
  </w:style>
  <w:style w:type="paragraph" w:styleId="CommentSubject">
    <w:name w:val="annotation subject"/>
    <w:basedOn w:val="CommentText"/>
    <w:next w:val="CommentText"/>
    <w:link w:val="CommentSubjectChar"/>
    <w:semiHidden/>
    <w:unhideWhenUsed/>
    <w:locked/>
    <w:rsid w:val="00200605"/>
    <w:pPr>
      <w:spacing w:before="0" w:after="0"/>
    </w:pPr>
    <w:rPr>
      <w:rFonts w:eastAsia="Times New Roman" w:cs="Times New Roman"/>
      <w:b/>
      <w:bCs/>
      <w:sz w:val="20"/>
      <w:szCs w:val="20"/>
      <w:lang w:eastAsia="en-GB"/>
    </w:rPr>
  </w:style>
  <w:style w:type="character" w:customStyle="1" w:styleId="CommentSubjectChar">
    <w:name w:val="Comment Subject Char"/>
    <w:basedOn w:val="CommentTextChar"/>
    <w:link w:val="CommentSubject"/>
    <w:semiHidden/>
    <w:rsid w:val="00200605"/>
    <w:rPr>
      <w:rFonts w:ascii="Arial" w:eastAsia="Times New Roman" w:hAnsi="Arial" w:cs="Times New Roman"/>
      <w:b/>
      <w:bCs/>
      <w:sz w:val="20"/>
      <w:szCs w:val="20"/>
      <w:lang w:val="en-GB" w:eastAsia="en-GB"/>
    </w:rPr>
  </w:style>
  <w:style w:type="paragraph" w:styleId="Date">
    <w:name w:val="Date"/>
    <w:basedOn w:val="Normal"/>
    <w:next w:val="Normal"/>
    <w:link w:val="DateChar"/>
    <w:locked/>
    <w:rsid w:val="00200605"/>
    <w:pPr>
      <w:spacing w:before="0"/>
    </w:pPr>
    <w:rPr>
      <w:rFonts w:eastAsia="Times New Roman" w:cs="Times New Roman"/>
      <w:lang w:val="en-GB" w:eastAsia="en-GB"/>
    </w:rPr>
  </w:style>
  <w:style w:type="character" w:customStyle="1" w:styleId="DateChar">
    <w:name w:val="Date Char"/>
    <w:basedOn w:val="DefaultParagraphFont"/>
    <w:link w:val="Date"/>
    <w:rsid w:val="00200605"/>
    <w:rPr>
      <w:rFonts w:ascii="Arial" w:eastAsia="Times New Roman" w:hAnsi="Arial" w:cs="Times New Roman"/>
      <w:lang w:val="en-GB" w:eastAsia="en-GB"/>
    </w:rPr>
  </w:style>
  <w:style w:type="paragraph" w:styleId="DocumentMap">
    <w:name w:val="Document Map"/>
    <w:basedOn w:val="Normal"/>
    <w:link w:val="DocumentMapChar"/>
    <w:semiHidden/>
    <w:unhideWhenUsed/>
    <w:locked/>
    <w:rsid w:val="00200605"/>
    <w:pPr>
      <w:spacing w:before="0"/>
    </w:pPr>
    <w:rPr>
      <w:rFonts w:ascii="Segoe UI" w:eastAsia="Times New Roman" w:hAnsi="Segoe UI" w:cs="Segoe UI"/>
      <w:sz w:val="16"/>
      <w:szCs w:val="16"/>
      <w:lang w:val="en-GB" w:eastAsia="en-GB"/>
    </w:rPr>
  </w:style>
  <w:style w:type="character" w:customStyle="1" w:styleId="DocumentMapChar">
    <w:name w:val="Document Map Char"/>
    <w:basedOn w:val="DefaultParagraphFont"/>
    <w:link w:val="DocumentMap"/>
    <w:semiHidden/>
    <w:rsid w:val="00200605"/>
    <w:rPr>
      <w:rFonts w:ascii="Segoe UI" w:eastAsia="Times New Roman" w:hAnsi="Segoe UI" w:cs="Segoe UI"/>
      <w:sz w:val="16"/>
      <w:szCs w:val="16"/>
      <w:lang w:val="en-GB" w:eastAsia="en-GB"/>
    </w:rPr>
  </w:style>
  <w:style w:type="paragraph" w:styleId="E-mailSignature">
    <w:name w:val="E-mail Signature"/>
    <w:basedOn w:val="Normal"/>
    <w:link w:val="E-mailSignatureChar"/>
    <w:semiHidden/>
    <w:unhideWhenUsed/>
    <w:locked/>
    <w:rsid w:val="00200605"/>
    <w:pPr>
      <w:spacing w:before="0"/>
    </w:pPr>
    <w:rPr>
      <w:rFonts w:eastAsia="Times New Roman" w:cs="Times New Roman"/>
      <w:lang w:val="en-GB" w:eastAsia="en-GB"/>
    </w:rPr>
  </w:style>
  <w:style w:type="character" w:customStyle="1" w:styleId="E-mailSignatureChar">
    <w:name w:val="E-mail Signature Char"/>
    <w:basedOn w:val="DefaultParagraphFont"/>
    <w:link w:val="E-mailSignature"/>
    <w:semiHidden/>
    <w:rsid w:val="00200605"/>
    <w:rPr>
      <w:rFonts w:ascii="Arial" w:eastAsia="Times New Roman" w:hAnsi="Arial" w:cs="Times New Roman"/>
      <w:lang w:val="en-GB" w:eastAsia="en-GB"/>
    </w:rPr>
  </w:style>
  <w:style w:type="paragraph" w:styleId="EndnoteText">
    <w:name w:val="endnote text"/>
    <w:basedOn w:val="Normal"/>
    <w:link w:val="EndnoteTextChar"/>
    <w:semiHidden/>
    <w:unhideWhenUsed/>
    <w:locked/>
    <w:rsid w:val="00200605"/>
    <w:pPr>
      <w:spacing w:before="0"/>
    </w:pPr>
    <w:rPr>
      <w:rFonts w:eastAsia="Times New Roman" w:cs="Times New Roman"/>
      <w:sz w:val="20"/>
      <w:szCs w:val="20"/>
      <w:lang w:val="en-GB" w:eastAsia="en-GB"/>
    </w:rPr>
  </w:style>
  <w:style w:type="character" w:customStyle="1" w:styleId="EndnoteTextChar">
    <w:name w:val="Endnote Text Char"/>
    <w:basedOn w:val="DefaultParagraphFont"/>
    <w:link w:val="EndnoteText"/>
    <w:semiHidden/>
    <w:rsid w:val="00200605"/>
    <w:rPr>
      <w:rFonts w:ascii="Arial" w:eastAsia="Times New Roman" w:hAnsi="Arial" w:cs="Times New Roman"/>
      <w:sz w:val="20"/>
      <w:szCs w:val="20"/>
      <w:lang w:val="en-GB" w:eastAsia="en-GB"/>
    </w:rPr>
  </w:style>
  <w:style w:type="paragraph" w:styleId="EnvelopeAddress">
    <w:name w:val="envelope address"/>
    <w:basedOn w:val="Normal"/>
    <w:semiHidden/>
    <w:unhideWhenUsed/>
    <w:locked/>
    <w:rsid w:val="00200605"/>
    <w:pPr>
      <w:framePr w:w="7920" w:h="1980" w:hRule="exact" w:hSpace="180" w:wrap="auto" w:hAnchor="page" w:xAlign="center" w:yAlign="bottom"/>
      <w:spacing w:before="0"/>
      <w:ind w:left="2880"/>
    </w:pPr>
    <w:rPr>
      <w:rFonts w:asciiTheme="majorHAnsi" w:eastAsiaTheme="majorEastAsia" w:hAnsiTheme="majorHAnsi" w:cstheme="majorBidi"/>
      <w:lang w:val="en-GB" w:eastAsia="en-GB"/>
    </w:rPr>
  </w:style>
  <w:style w:type="paragraph" w:styleId="EnvelopeReturn">
    <w:name w:val="envelope return"/>
    <w:basedOn w:val="Normal"/>
    <w:semiHidden/>
    <w:unhideWhenUsed/>
    <w:locked/>
    <w:rsid w:val="00200605"/>
    <w:pPr>
      <w:spacing w:before="0"/>
    </w:pPr>
    <w:rPr>
      <w:rFonts w:asciiTheme="majorHAnsi" w:eastAsiaTheme="majorEastAsia" w:hAnsiTheme="majorHAnsi" w:cstheme="majorBidi"/>
      <w:sz w:val="20"/>
      <w:szCs w:val="20"/>
      <w:lang w:val="en-GB" w:eastAsia="en-GB"/>
    </w:rPr>
  </w:style>
  <w:style w:type="paragraph" w:styleId="FootnoteText">
    <w:name w:val="footnote text"/>
    <w:basedOn w:val="Normal"/>
    <w:link w:val="FootnoteTextChar"/>
    <w:semiHidden/>
    <w:unhideWhenUsed/>
    <w:locked/>
    <w:rsid w:val="00200605"/>
    <w:pPr>
      <w:spacing w:before="0"/>
    </w:pPr>
    <w:rPr>
      <w:rFonts w:eastAsia="Times New Roman" w:cs="Times New Roman"/>
      <w:sz w:val="20"/>
      <w:szCs w:val="20"/>
      <w:lang w:val="en-GB" w:eastAsia="en-GB"/>
    </w:rPr>
  </w:style>
  <w:style w:type="character" w:customStyle="1" w:styleId="FootnoteTextChar">
    <w:name w:val="Footnote Text Char"/>
    <w:basedOn w:val="DefaultParagraphFont"/>
    <w:link w:val="FootnoteText"/>
    <w:semiHidden/>
    <w:rsid w:val="00200605"/>
    <w:rPr>
      <w:rFonts w:ascii="Arial" w:eastAsia="Times New Roman" w:hAnsi="Arial" w:cs="Times New Roman"/>
      <w:sz w:val="20"/>
      <w:szCs w:val="20"/>
      <w:lang w:val="en-GB" w:eastAsia="en-GB"/>
    </w:rPr>
  </w:style>
  <w:style w:type="paragraph" w:styleId="HTMLAddress">
    <w:name w:val="HTML Address"/>
    <w:basedOn w:val="Normal"/>
    <w:link w:val="HTMLAddressChar"/>
    <w:semiHidden/>
    <w:unhideWhenUsed/>
    <w:locked/>
    <w:rsid w:val="00200605"/>
    <w:pPr>
      <w:spacing w:before="0"/>
    </w:pPr>
    <w:rPr>
      <w:rFonts w:eastAsia="Times New Roman" w:cs="Times New Roman"/>
      <w:i/>
      <w:iCs/>
      <w:lang w:val="en-GB" w:eastAsia="en-GB"/>
    </w:rPr>
  </w:style>
  <w:style w:type="character" w:customStyle="1" w:styleId="HTMLAddressChar">
    <w:name w:val="HTML Address Char"/>
    <w:basedOn w:val="DefaultParagraphFont"/>
    <w:link w:val="HTMLAddress"/>
    <w:semiHidden/>
    <w:rsid w:val="00200605"/>
    <w:rPr>
      <w:rFonts w:ascii="Arial" w:eastAsia="Times New Roman" w:hAnsi="Arial" w:cs="Times New Roman"/>
      <w:i/>
      <w:iCs/>
      <w:lang w:val="en-GB" w:eastAsia="en-GB"/>
    </w:rPr>
  </w:style>
  <w:style w:type="paragraph" w:styleId="HTMLPreformatted">
    <w:name w:val="HTML Preformatted"/>
    <w:basedOn w:val="Normal"/>
    <w:link w:val="HTMLPreformattedChar"/>
    <w:semiHidden/>
    <w:unhideWhenUsed/>
    <w:locked/>
    <w:rsid w:val="00200605"/>
    <w:pPr>
      <w:spacing w:before="0"/>
    </w:pPr>
    <w:rPr>
      <w:rFonts w:ascii="Consolas" w:eastAsia="Times New Roman" w:hAnsi="Consolas" w:cs="Consolas"/>
      <w:sz w:val="20"/>
      <w:szCs w:val="20"/>
      <w:lang w:val="en-GB" w:eastAsia="en-GB"/>
    </w:rPr>
  </w:style>
  <w:style w:type="character" w:customStyle="1" w:styleId="HTMLPreformattedChar">
    <w:name w:val="HTML Preformatted Char"/>
    <w:basedOn w:val="DefaultParagraphFont"/>
    <w:link w:val="HTMLPreformatted"/>
    <w:semiHidden/>
    <w:rsid w:val="00200605"/>
    <w:rPr>
      <w:rFonts w:ascii="Consolas" w:eastAsia="Times New Roman" w:hAnsi="Consolas" w:cs="Consolas"/>
      <w:sz w:val="20"/>
      <w:szCs w:val="20"/>
      <w:lang w:val="en-GB" w:eastAsia="en-GB"/>
    </w:rPr>
  </w:style>
  <w:style w:type="paragraph" w:styleId="Index1">
    <w:name w:val="index 1"/>
    <w:basedOn w:val="Normal"/>
    <w:next w:val="Normal"/>
    <w:autoRedefine/>
    <w:semiHidden/>
    <w:unhideWhenUsed/>
    <w:locked/>
    <w:rsid w:val="00200605"/>
    <w:pPr>
      <w:spacing w:before="0"/>
      <w:ind w:left="240" w:hanging="240"/>
    </w:pPr>
    <w:rPr>
      <w:rFonts w:eastAsia="Times New Roman" w:cs="Times New Roman"/>
      <w:lang w:val="en-GB" w:eastAsia="en-GB"/>
    </w:rPr>
  </w:style>
  <w:style w:type="paragraph" w:styleId="Index2">
    <w:name w:val="index 2"/>
    <w:basedOn w:val="Normal"/>
    <w:next w:val="Normal"/>
    <w:autoRedefine/>
    <w:semiHidden/>
    <w:unhideWhenUsed/>
    <w:locked/>
    <w:rsid w:val="00200605"/>
    <w:pPr>
      <w:spacing w:before="0"/>
      <w:ind w:left="480" w:hanging="240"/>
    </w:pPr>
    <w:rPr>
      <w:rFonts w:eastAsia="Times New Roman" w:cs="Times New Roman"/>
      <w:lang w:val="en-GB" w:eastAsia="en-GB"/>
    </w:rPr>
  </w:style>
  <w:style w:type="paragraph" w:styleId="Index3">
    <w:name w:val="index 3"/>
    <w:basedOn w:val="Normal"/>
    <w:next w:val="Normal"/>
    <w:autoRedefine/>
    <w:semiHidden/>
    <w:unhideWhenUsed/>
    <w:locked/>
    <w:rsid w:val="00200605"/>
    <w:pPr>
      <w:spacing w:before="0"/>
      <w:ind w:left="720" w:hanging="240"/>
    </w:pPr>
    <w:rPr>
      <w:rFonts w:eastAsia="Times New Roman" w:cs="Times New Roman"/>
      <w:lang w:val="en-GB" w:eastAsia="en-GB"/>
    </w:rPr>
  </w:style>
  <w:style w:type="paragraph" w:styleId="Index4">
    <w:name w:val="index 4"/>
    <w:basedOn w:val="Normal"/>
    <w:next w:val="Normal"/>
    <w:autoRedefine/>
    <w:semiHidden/>
    <w:unhideWhenUsed/>
    <w:locked/>
    <w:rsid w:val="00200605"/>
    <w:pPr>
      <w:spacing w:before="0"/>
      <w:ind w:left="960" w:hanging="240"/>
    </w:pPr>
    <w:rPr>
      <w:rFonts w:eastAsia="Times New Roman" w:cs="Times New Roman"/>
      <w:lang w:val="en-GB" w:eastAsia="en-GB"/>
    </w:rPr>
  </w:style>
  <w:style w:type="paragraph" w:styleId="Index5">
    <w:name w:val="index 5"/>
    <w:basedOn w:val="Normal"/>
    <w:next w:val="Normal"/>
    <w:autoRedefine/>
    <w:semiHidden/>
    <w:unhideWhenUsed/>
    <w:locked/>
    <w:rsid w:val="00200605"/>
    <w:pPr>
      <w:spacing w:before="0"/>
      <w:ind w:left="1200" w:hanging="240"/>
    </w:pPr>
    <w:rPr>
      <w:rFonts w:eastAsia="Times New Roman" w:cs="Times New Roman"/>
      <w:lang w:val="en-GB" w:eastAsia="en-GB"/>
    </w:rPr>
  </w:style>
  <w:style w:type="paragraph" w:styleId="Index6">
    <w:name w:val="index 6"/>
    <w:basedOn w:val="Normal"/>
    <w:next w:val="Normal"/>
    <w:autoRedefine/>
    <w:semiHidden/>
    <w:unhideWhenUsed/>
    <w:locked/>
    <w:rsid w:val="00200605"/>
    <w:pPr>
      <w:spacing w:before="0"/>
      <w:ind w:left="1440" w:hanging="240"/>
    </w:pPr>
    <w:rPr>
      <w:rFonts w:eastAsia="Times New Roman" w:cs="Times New Roman"/>
      <w:lang w:val="en-GB" w:eastAsia="en-GB"/>
    </w:rPr>
  </w:style>
  <w:style w:type="paragraph" w:styleId="Index7">
    <w:name w:val="index 7"/>
    <w:basedOn w:val="Normal"/>
    <w:next w:val="Normal"/>
    <w:autoRedefine/>
    <w:semiHidden/>
    <w:unhideWhenUsed/>
    <w:locked/>
    <w:rsid w:val="00200605"/>
    <w:pPr>
      <w:spacing w:before="0"/>
      <w:ind w:left="1680" w:hanging="240"/>
    </w:pPr>
    <w:rPr>
      <w:rFonts w:eastAsia="Times New Roman" w:cs="Times New Roman"/>
      <w:lang w:val="en-GB" w:eastAsia="en-GB"/>
    </w:rPr>
  </w:style>
  <w:style w:type="paragraph" w:styleId="Index8">
    <w:name w:val="index 8"/>
    <w:basedOn w:val="Normal"/>
    <w:next w:val="Normal"/>
    <w:autoRedefine/>
    <w:semiHidden/>
    <w:unhideWhenUsed/>
    <w:locked/>
    <w:rsid w:val="00200605"/>
    <w:pPr>
      <w:spacing w:before="0"/>
      <w:ind w:left="1920" w:hanging="240"/>
    </w:pPr>
    <w:rPr>
      <w:rFonts w:eastAsia="Times New Roman" w:cs="Times New Roman"/>
      <w:lang w:val="en-GB" w:eastAsia="en-GB"/>
    </w:rPr>
  </w:style>
  <w:style w:type="paragraph" w:styleId="Index9">
    <w:name w:val="index 9"/>
    <w:basedOn w:val="Normal"/>
    <w:next w:val="Normal"/>
    <w:autoRedefine/>
    <w:semiHidden/>
    <w:unhideWhenUsed/>
    <w:locked/>
    <w:rsid w:val="00200605"/>
    <w:pPr>
      <w:spacing w:before="0"/>
      <w:ind w:left="2160" w:hanging="240"/>
    </w:pPr>
    <w:rPr>
      <w:rFonts w:eastAsia="Times New Roman" w:cs="Times New Roman"/>
      <w:lang w:val="en-GB" w:eastAsia="en-GB"/>
    </w:rPr>
  </w:style>
  <w:style w:type="paragraph" w:styleId="IndexHeading">
    <w:name w:val="index heading"/>
    <w:basedOn w:val="Normal"/>
    <w:next w:val="Index1"/>
    <w:semiHidden/>
    <w:unhideWhenUsed/>
    <w:locked/>
    <w:rsid w:val="00200605"/>
    <w:pPr>
      <w:spacing w:before="0"/>
    </w:pPr>
    <w:rPr>
      <w:rFonts w:asciiTheme="majorHAnsi" w:eastAsiaTheme="majorEastAsia" w:hAnsiTheme="majorHAnsi" w:cstheme="majorBidi"/>
      <w:b/>
      <w:bCs/>
      <w:lang w:val="en-GB" w:eastAsia="en-GB"/>
    </w:rPr>
  </w:style>
  <w:style w:type="paragraph" w:styleId="IntenseQuote">
    <w:name w:val="Intense Quote"/>
    <w:basedOn w:val="Normal"/>
    <w:next w:val="Normal"/>
    <w:link w:val="IntenseQuoteChar"/>
    <w:uiPriority w:val="30"/>
    <w:qFormat/>
    <w:locked/>
    <w:rsid w:val="00200605"/>
    <w:pPr>
      <w:pBdr>
        <w:top w:val="single" w:sz="4" w:space="10" w:color="4F81BD" w:themeColor="accent1"/>
        <w:bottom w:val="single" w:sz="4" w:space="10" w:color="4F81BD" w:themeColor="accent1"/>
      </w:pBdr>
      <w:spacing w:before="360" w:after="360"/>
      <w:ind w:left="864" w:right="864"/>
      <w:jc w:val="center"/>
    </w:pPr>
    <w:rPr>
      <w:rFonts w:eastAsia="Times New Roman" w:cs="Times New Roman"/>
      <w:i/>
      <w:iCs/>
      <w:color w:val="4F81BD" w:themeColor="accent1"/>
      <w:lang w:val="en-GB" w:eastAsia="en-GB"/>
    </w:rPr>
  </w:style>
  <w:style w:type="character" w:customStyle="1" w:styleId="IntenseQuoteChar">
    <w:name w:val="Intense Quote Char"/>
    <w:basedOn w:val="DefaultParagraphFont"/>
    <w:link w:val="IntenseQuote"/>
    <w:uiPriority w:val="30"/>
    <w:rsid w:val="00200605"/>
    <w:rPr>
      <w:rFonts w:ascii="Arial" w:eastAsia="Times New Roman" w:hAnsi="Arial" w:cs="Times New Roman"/>
      <w:i/>
      <w:iCs/>
      <w:color w:val="4F81BD" w:themeColor="accent1"/>
      <w:lang w:val="en-GB" w:eastAsia="en-GB"/>
    </w:rPr>
  </w:style>
  <w:style w:type="paragraph" w:styleId="List">
    <w:name w:val="List"/>
    <w:basedOn w:val="Normal"/>
    <w:semiHidden/>
    <w:unhideWhenUsed/>
    <w:locked/>
    <w:rsid w:val="00200605"/>
    <w:pPr>
      <w:spacing w:before="0"/>
      <w:ind w:left="283" w:hanging="283"/>
      <w:contextualSpacing/>
    </w:pPr>
    <w:rPr>
      <w:rFonts w:eastAsia="Times New Roman" w:cs="Times New Roman"/>
      <w:lang w:val="en-GB" w:eastAsia="en-GB"/>
    </w:rPr>
  </w:style>
  <w:style w:type="paragraph" w:styleId="List2">
    <w:name w:val="List 2"/>
    <w:basedOn w:val="Normal"/>
    <w:semiHidden/>
    <w:unhideWhenUsed/>
    <w:locked/>
    <w:rsid w:val="00200605"/>
    <w:pPr>
      <w:spacing w:before="0"/>
      <w:ind w:left="566" w:hanging="283"/>
      <w:contextualSpacing/>
    </w:pPr>
    <w:rPr>
      <w:rFonts w:eastAsia="Times New Roman" w:cs="Times New Roman"/>
      <w:lang w:val="en-GB" w:eastAsia="en-GB"/>
    </w:rPr>
  </w:style>
  <w:style w:type="paragraph" w:styleId="List3">
    <w:name w:val="List 3"/>
    <w:basedOn w:val="Normal"/>
    <w:semiHidden/>
    <w:unhideWhenUsed/>
    <w:locked/>
    <w:rsid w:val="00200605"/>
    <w:pPr>
      <w:spacing w:before="0"/>
      <w:ind w:left="849" w:hanging="283"/>
      <w:contextualSpacing/>
    </w:pPr>
    <w:rPr>
      <w:rFonts w:eastAsia="Times New Roman" w:cs="Times New Roman"/>
      <w:lang w:val="en-GB" w:eastAsia="en-GB"/>
    </w:rPr>
  </w:style>
  <w:style w:type="paragraph" w:styleId="List4">
    <w:name w:val="List 4"/>
    <w:basedOn w:val="Normal"/>
    <w:locked/>
    <w:rsid w:val="00200605"/>
    <w:pPr>
      <w:spacing w:before="0"/>
      <w:ind w:left="1132" w:hanging="283"/>
      <w:contextualSpacing/>
    </w:pPr>
    <w:rPr>
      <w:rFonts w:eastAsia="Times New Roman" w:cs="Times New Roman"/>
      <w:lang w:val="en-GB" w:eastAsia="en-GB"/>
    </w:rPr>
  </w:style>
  <w:style w:type="paragraph" w:styleId="List5">
    <w:name w:val="List 5"/>
    <w:basedOn w:val="Normal"/>
    <w:locked/>
    <w:rsid w:val="00200605"/>
    <w:pPr>
      <w:spacing w:before="0"/>
      <w:ind w:left="1415" w:hanging="283"/>
      <w:contextualSpacing/>
    </w:pPr>
    <w:rPr>
      <w:rFonts w:eastAsia="Times New Roman" w:cs="Times New Roman"/>
      <w:lang w:val="en-GB" w:eastAsia="en-GB"/>
    </w:rPr>
  </w:style>
  <w:style w:type="paragraph" w:styleId="ListBullet">
    <w:name w:val="List Bullet"/>
    <w:basedOn w:val="Normal"/>
    <w:semiHidden/>
    <w:unhideWhenUsed/>
    <w:locked/>
    <w:rsid w:val="00200605"/>
    <w:pPr>
      <w:numPr>
        <w:numId w:val="5"/>
      </w:numPr>
      <w:spacing w:before="0"/>
      <w:contextualSpacing/>
    </w:pPr>
    <w:rPr>
      <w:rFonts w:eastAsia="Times New Roman" w:cs="Times New Roman"/>
      <w:lang w:val="en-GB" w:eastAsia="en-GB"/>
    </w:rPr>
  </w:style>
  <w:style w:type="paragraph" w:styleId="ListBullet2">
    <w:name w:val="List Bullet 2"/>
    <w:basedOn w:val="Normal"/>
    <w:semiHidden/>
    <w:unhideWhenUsed/>
    <w:locked/>
    <w:rsid w:val="00200605"/>
    <w:pPr>
      <w:numPr>
        <w:numId w:val="6"/>
      </w:numPr>
      <w:spacing w:before="0"/>
      <w:contextualSpacing/>
    </w:pPr>
    <w:rPr>
      <w:rFonts w:eastAsia="Times New Roman" w:cs="Times New Roman"/>
      <w:lang w:val="en-GB" w:eastAsia="en-GB"/>
    </w:rPr>
  </w:style>
  <w:style w:type="paragraph" w:styleId="ListBullet3">
    <w:name w:val="List Bullet 3"/>
    <w:basedOn w:val="Normal"/>
    <w:semiHidden/>
    <w:unhideWhenUsed/>
    <w:locked/>
    <w:rsid w:val="00200605"/>
    <w:pPr>
      <w:numPr>
        <w:numId w:val="7"/>
      </w:numPr>
      <w:spacing w:before="0"/>
      <w:contextualSpacing/>
    </w:pPr>
    <w:rPr>
      <w:rFonts w:eastAsia="Times New Roman" w:cs="Times New Roman"/>
      <w:lang w:val="en-GB" w:eastAsia="en-GB"/>
    </w:rPr>
  </w:style>
  <w:style w:type="paragraph" w:styleId="ListBullet4">
    <w:name w:val="List Bullet 4"/>
    <w:basedOn w:val="Normal"/>
    <w:semiHidden/>
    <w:unhideWhenUsed/>
    <w:locked/>
    <w:rsid w:val="00200605"/>
    <w:pPr>
      <w:numPr>
        <w:numId w:val="8"/>
      </w:numPr>
      <w:spacing w:before="0"/>
      <w:contextualSpacing/>
    </w:pPr>
    <w:rPr>
      <w:rFonts w:eastAsia="Times New Roman" w:cs="Times New Roman"/>
      <w:lang w:val="en-GB" w:eastAsia="en-GB"/>
    </w:rPr>
  </w:style>
  <w:style w:type="paragraph" w:styleId="ListBullet5">
    <w:name w:val="List Bullet 5"/>
    <w:basedOn w:val="Normal"/>
    <w:semiHidden/>
    <w:unhideWhenUsed/>
    <w:locked/>
    <w:rsid w:val="00200605"/>
    <w:pPr>
      <w:numPr>
        <w:numId w:val="9"/>
      </w:numPr>
      <w:spacing w:before="0"/>
      <w:contextualSpacing/>
    </w:pPr>
    <w:rPr>
      <w:rFonts w:eastAsia="Times New Roman" w:cs="Times New Roman"/>
      <w:lang w:val="en-GB" w:eastAsia="en-GB"/>
    </w:rPr>
  </w:style>
  <w:style w:type="paragraph" w:styleId="ListContinue">
    <w:name w:val="List Continue"/>
    <w:basedOn w:val="Normal"/>
    <w:semiHidden/>
    <w:unhideWhenUsed/>
    <w:locked/>
    <w:rsid w:val="00200605"/>
    <w:pPr>
      <w:spacing w:before="0"/>
      <w:ind w:left="283"/>
      <w:contextualSpacing/>
    </w:pPr>
    <w:rPr>
      <w:rFonts w:eastAsia="Times New Roman" w:cs="Times New Roman"/>
      <w:lang w:val="en-GB" w:eastAsia="en-GB"/>
    </w:rPr>
  </w:style>
  <w:style w:type="paragraph" w:styleId="ListContinue2">
    <w:name w:val="List Continue 2"/>
    <w:basedOn w:val="Normal"/>
    <w:semiHidden/>
    <w:unhideWhenUsed/>
    <w:locked/>
    <w:rsid w:val="00200605"/>
    <w:pPr>
      <w:spacing w:before="0"/>
      <w:ind w:left="566"/>
      <w:contextualSpacing/>
    </w:pPr>
    <w:rPr>
      <w:rFonts w:eastAsia="Times New Roman" w:cs="Times New Roman"/>
      <w:lang w:val="en-GB" w:eastAsia="en-GB"/>
    </w:rPr>
  </w:style>
  <w:style w:type="paragraph" w:styleId="ListContinue3">
    <w:name w:val="List Continue 3"/>
    <w:basedOn w:val="Normal"/>
    <w:semiHidden/>
    <w:unhideWhenUsed/>
    <w:locked/>
    <w:rsid w:val="00200605"/>
    <w:pPr>
      <w:spacing w:before="0"/>
      <w:ind w:left="849"/>
      <w:contextualSpacing/>
    </w:pPr>
    <w:rPr>
      <w:rFonts w:eastAsia="Times New Roman" w:cs="Times New Roman"/>
      <w:lang w:val="en-GB" w:eastAsia="en-GB"/>
    </w:rPr>
  </w:style>
  <w:style w:type="paragraph" w:styleId="ListContinue4">
    <w:name w:val="List Continue 4"/>
    <w:basedOn w:val="Normal"/>
    <w:semiHidden/>
    <w:unhideWhenUsed/>
    <w:locked/>
    <w:rsid w:val="00200605"/>
    <w:pPr>
      <w:spacing w:before="0"/>
      <w:ind w:left="1132"/>
      <w:contextualSpacing/>
    </w:pPr>
    <w:rPr>
      <w:rFonts w:eastAsia="Times New Roman" w:cs="Times New Roman"/>
      <w:lang w:val="en-GB" w:eastAsia="en-GB"/>
    </w:rPr>
  </w:style>
  <w:style w:type="paragraph" w:styleId="ListContinue5">
    <w:name w:val="List Continue 5"/>
    <w:basedOn w:val="Normal"/>
    <w:semiHidden/>
    <w:unhideWhenUsed/>
    <w:locked/>
    <w:rsid w:val="00200605"/>
    <w:pPr>
      <w:spacing w:before="0"/>
      <w:ind w:left="1415"/>
      <w:contextualSpacing/>
    </w:pPr>
    <w:rPr>
      <w:rFonts w:eastAsia="Times New Roman" w:cs="Times New Roman"/>
      <w:lang w:val="en-GB" w:eastAsia="en-GB"/>
    </w:rPr>
  </w:style>
  <w:style w:type="paragraph" w:styleId="ListNumber2">
    <w:name w:val="List Number 2"/>
    <w:basedOn w:val="Normal"/>
    <w:semiHidden/>
    <w:unhideWhenUsed/>
    <w:locked/>
    <w:rsid w:val="00200605"/>
    <w:pPr>
      <w:numPr>
        <w:numId w:val="10"/>
      </w:numPr>
      <w:spacing w:before="0"/>
      <w:contextualSpacing/>
    </w:pPr>
    <w:rPr>
      <w:rFonts w:eastAsia="Times New Roman" w:cs="Times New Roman"/>
      <w:lang w:val="en-GB" w:eastAsia="en-GB"/>
    </w:rPr>
  </w:style>
  <w:style w:type="paragraph" w:styleId="ListNumber3">
    <w:name w:val="List Number 3"/>
    <w:basedOn w:val="Normal"/>
    <w:semiHidden/>
    <w:unhideWhenUsed/>
    <w:locked/>
    <w:rsid w:val="00200605"/>
    <w:pPr>
      <w:numPr>
        <w:numId w:val="11"/>
      </w:numPr>
      <w:spacing w:before="0"/>
      <w:contextualSpacing/>
    </w:pPr>
    <w:rPr>
      <w:rFonts w:eastAsia="Times New Roman" w:cs="Times New Roman"/>
      <w:lang w:val="en-GB" w:eastAsia="en-GB"/>
    </w:rPr>
  </w:style>
  <w:style w:type="paragraph" w:styleId="ListNumber4">
    <w:name w:val="List Number 4"/>
    <w:basedOn w:val="Normal"/>
    <w:semiHidden/>
    <w:unhideWhenUsed/>
    <w:locked/>
    <w:rsid w:val="00200605"/>
    <w:pPr>
      <w:numPr>
        <w:numId w:val="12"/>
      </w:numPr>
      <w:spacing w:before="0"/>
      <w:contextualSpacing/>
    </w:pPr>
    <w:rPr>
      <w:rFonts w:eastAsia="Times New Roman" w:cs="Times New Roman"/>
      <w:lang w:val="en-GB" w:eastAsia="en-GB"/>
    </w:rPr>
  </w:style>
  <w:style w:type="paragraph" w:styleId="ListNumber5">
    <w:name w:val="List Number 5"/>
    <w:basedOn w:val="Normal"/>
    <w:semiHidden/>
    <w:unhideWhenUsed/>
    <w:locked/>
    <w:rsid w:val="00200605"/>
    <w:pPr>
      <w:numPr>
        <w:numId w:val="13"/>
      </w:numPr>
      <w:spacing w:before="0"/>
      <w:contextualSpacing/>
    </w:pPr>
    <w:rPr>
      <w:rFonts w:eastAsia="Times New Roman" w:cs="Times New Roman"/>
      <w:lang w:val="en-GB" w:eastAsia="en-GB"/>
    </w:rPr>
  </w:style>
  <w:style w:type="paragraph" w:styleId="MacroText">
    <w:name w:val="macro"/>
    <w:link w:val="MacroTextChar"/>
    <w:semiHidden/>
    <w:unhideWhenUsed/>
    <w:locked/>
    <w:rsid w:val="00200605"/>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lang w:val="en-GB" w:eastAsia="en-GB"/>
    </w:rPr>
  </w:style>
  <w:style w:type="character" w:customStyle="1" w:styleId="MacroTextChar">
    <w:name w:val="Macro Text Char"/>
    <w:basedOn w:val="DefaultParagraphFont"/>
    <w:link w:val="MacroText"/>
    <w:semiHidden/>
    <w:rsid w:val="00200605"/>
    <w:rPr>
      <w:rFonts w:ascii="Consolas" w:eastAsia="Times New Roman" w:hAnsi="Consolas" w:cs="Consolas"/>
      <w:sz w:val="20"/>
      <w:szCs w:val="20"/>
      <w:lang w:val="en-GB" w:eastAsia="en-GB"/>
    </w:rPr>
  </w:style>
  <w:style w:type="paragraph" w:styleId="MessageHeader">
    <w:name w:val="Message Header"/>
    <w:basedOn w:val="Normal"/>
    <w:link w:val="MessageHeaderChar"/>
    <w:semiHidden/>
    <w:unhideWhenUsed/>
    <w:locked/>
    <w:rsid w:val="00200605"/>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lang w:val="en-GB" w:eastAsia="en-GB"/>
    </w:rPr>
  </w:style>
  <w:style w:type="character" w:customStyle="1" w:styleId="MessageHeaderChar">
    <w:name w:val="Message Header Char"/>
    <w:basedOn w:val="DefaultParagraphFont"/>
    <w:link w:val="MessageHeader"/>
    <w:semiHidden/>
    <w:rsid w:val="00200605"/>
    <w:rPr>
      <w:rFonts w:asciiTheme="majorHAnsi" w:eastAsiaTheme="majorEastAsia" w:hAnsiTheme="majorHAnsi" w:cstheme="majorBidi"/>
      <w:shd w:val="pct20" w:color="auto" w:fill="auto"/>
      <w:lang w:val="en-GB" w:eastAsia="en-GB"/>
    </w:rPr>
  </w:style>
  <w:style w:type="paragraph" w:styleId="NoSpacing">
    <w:name w:val="No Spacing"/>
    <w:uiPriority w:val="1"/>
    <w:qFormat/>
    <w:locked/>
    <w:rsid w:val="00200605"/>
    <w:rPr>
      <w:rFonts w:ascii="Arial" w:eastAsia="Times New Roman" w:hAnsi="Arial" w:cs="Times New Roman"/>
      <w:lang w:val="en-GB" w:eastAsia="en-GB"/>
    </w:rPr>
  </w:style>
  <w:style w:type="paragraph" w:styleId="NormalIndent">
    <w:name w:val="Normal Indent"/>
    <w:basedOn w:val="Normal"/>
    <w:semiHidden/>
    <w:unhideWhenUsed/>
    <w:rsid w:val="00200605"/>
    <w:pPr>
      <w:spacing w:before="0"/>
      <w:ind w:left="720"/>
    </w:pPr>
    <w:rPr>
      <w:rFonts w:eastAsia="Times New Roman" w:cs="Times New Roman"/>
      <w:lang w:val="en-GB" w:eastAsia="en-GB"/>
    </w:rPr>
  </w:style>
  <w:style w:type="paragraph" w:styleId="NoteHeading">
    <w:name w:val="Note Heading"/>
    <w:basedOn w:val="Normal"/>
    <w:next w:val="Normal"/>
    <w:link w:val="NoteHeadingChar"/>
    <w:semiHidden/>
    <w:unhideWhenUsed/>
    <w:locked/>
    <w:rsid w:val="00200605"/>
    <w:pPr>
      <w:spacing w:before="0"/>
    </w:pPr>
    <w:rPr>
      <w:rFonts w:eastAsia="Times New Roman" w:cs="Times New Roman"/>
      <w:lang w:val="en-GB" w:eastAsia="en-GB"/>
    </w:rPr>
  </w:style>
  <w:style w:type="character" w:customStyle="1" w:styleId="NoteHeadingChar">
    <w:name w:val="Note Heading Char"/>
    <w:basedOn w:val="DefaultParagraphFont"/>
    <w:link w:val="NoteHeading"/>
    <w:semiHidden/>
    <w:rsid w:val="00200605"/>
    <w:rPr>
      <w:rFonts w:ascii="Arial" w:eastAsia="Times New Roman" w:hAnsi="Arial" w:cs="Times New Roman"/>
      <w:lang w:val="en-GB" w:eastAsia="en-GB"/>
    </w:rPr>
  </w:style>
  <w:style w:type="paragraph" w:styleId="PlainText">
    <w:name w:val="Plain Text"/>
    <w:basedOn w:val="Normal"/>
    <w:link w:val="PlainTextChar"/>
    <w:semiHidden/>
    <w:unhideWhenUsed/>
    <w:locked/>
    <w:rsid w:val="00200605"/>
    <w:pPr>
      <w:spacing w:before="0"/>
    </w:pPr>
    <w:rPr>
      <w:rFonts w:ascii="Consolas" w:eastAsia="Times New Roman" w:hAnsi="Consolas" w:cs="Consolas"/>
      <w:sz w:val="21"/>
      <w:szCs w:val="21"/>
      <w:lang w:val="en-GB" w:eastAsia="en-GB"/>
    </w:rPr>
  </w:style>
  <w:style w:type="character" w:customStyle="1" w:styleId="PlainTextChar">
    <w:name w:val="Plain Text Char"/>
    <w:basedOn w:val="DefaultParagraphFont"/>
    <w:link w:val="PlainText"/>
    <w:semiHidden/>
    <w:rsid w:val="00200605"/>
    <w:rPr>
      <w:rFonts w:ascii="Consolas" w:eastAsia="Times New Roman" w:hAnsi="Consolas" w:cs="Consolas"/>
      <w:sz w:val="21"/>
      <w:szCs w:val="21"/>
      <w:lang w:val="en-GB" w:eastAsia="en-GB"/>
    </w:rPr>
  </w:style>
  <w:style w:type="paragraph" w:styleId="Quote">
    <w:name w:val="Quote"/>
    <w:basedOn w:val="Normal"/>
    <w:next w:val="Normal"/>
    <w:link w:val="QuoteChar"/>
    <w:uiPriority w:val="29"/>
    <w:qFormat/>
    <w:locked/>
    <w:rsid w:val="00200605"/>
    <w:pPr>
      <w:spacing w:before="200" w:after="160"/>
      <w:ind w:left="864" w:right="864"/>
      <w:jc w:val="center"/>
    </w:pPr>
    <w:rPr>
      <w:rFonts w:eastAsia="Times New Roman" w:cs="Times New Roman"/>
      <w:i/>
      <w:iCs/>
      <w:color w:val="404040" w:themeColor="text1" w:themeTint="BF"/>
      <w:lang w:val="en-GB" w:eastAsia="en-GB"/>
    </w:rPr>
  </w:style>
  <w:style w:type="character" w:customStyle="1" w:styleId="QuoteChar">
    <w:name w:val="Quote Char"/>
    <w:basedOn w:val="DefaultParagraphFont"/>
    <w:link w:val="Quote"/>
    <w:uiPriority w:val="29"/>
    <w:rsid w:val="00200605"/>
    <w:rPr>
      <w:rFonts w:ascii="Arial" w:eastAsia="Times New Roman" w:hAnsi="Arial" w:cs="Times New Roman"/>
      <w:i/>
      <w:iCs/>
      <w:color w:val="404040" w:themeColor="text1" w:themeTint="BF"/>
      <w:lang w:val="en-GB" w:eastAsia="en-GB"/>
    </w:rPr>
  </w:style>
  <w:style w:type="paragraph" w:styleId="Salutation">
    <w:name w:val="Salutation"/>
    <w:basedOn w:val="Normal"/>
    <w:next w:val="Normal"/>
    <w:link w:val="SalutationChar"/>
    <w:locked/>
    <w:rsid w:val="00200605"/>
    <w:pPr>
      <w:spacing w:before="0"/>
    </w:pPr>
    <w:rPr>
      <w:rFonts w:eastAsia="Times New Roman" w:cs="Times New Roman"/>
      <w:lang w:val="en-GB" w:eastAsia="en-GB"/>
    </w:rPr>
  </w:style>
  <w:style w:type="character" w:customStyle="1" w:styleId="SalutationChar">
    <w:name w:val="Salutation Char"/>
    <w:basedOn w:val="DefaultParagraphFont"/>
    <w:link w:val="Salutation"/>
    <w:rsid w:val="00200605"/>
    <w:rPr>
      <w:rFonts w:ascii="Arial" w:eastAsia="Times New Roman" w:hAnsi="Arial" w:cs="Times New Roman"/>
      <w:lang w:val="en-GB" w:eastAsia="en-GB"/>
    </w:rPr>
  </w:style>
  <w:style w:type="paragraph" w:styleId="Signature">
    <w:name w:val="Signature"/>
    <w:basedOn w:val="Normal"/>
    <w:link w:val="SignatureChar"/>
    <w:semiHidden/>
    <w:unhideWhenUsed/>
    <w:locked/>
    <w:rsid w:val="00200605"/>
    <w:pPr>
      <w:spacing w:before="0"/>
      <w:ind w:left="4252"/>
    </w:pPr>
    <w:rPr>
      <w:rFonts w:eastAsia="Times New Roman" w:cs="Times New Roman"/>
      <w:lang w:val="en-GB" w:eastAsia="en-GB"/>
    </w:rPr>
  </w:style>
  <w:style w:type="character" w:customStyle="1" w:styleId="SignatureChar">
    <w:name w:val="Signature Char"/>
    <w:basedOn w:val="DefaultParagraphFont"/>
    <w:link w:val="Signature"/>
    <w:semiHidden/>
    <w:rsid w:val="00200605"/>
    <w:rPr>
      <w:rFonts w:ascii="Arial" w:eastAsia="Times New Roman" w:hAnsi="Arial" w:cs="Times New Roman"/>
      <w:lang w:val="en-GB" w:eastAsia="en-GB"/>
    </w:rPr>
  </w:style>
  <w:style w:type="paragraph" w:styleId="TableofAuthorities">
    <w:name w:val="table of authorities"/>
    <w:basedOn w:val="Normal"/>
    <w:next w:val="Normal"/>
    <w:semiHidden/>
    <w:unhideWhenUsed/>
    <w:locked/>
    <w:rsid w:val="00200605"/>
    <w:pPr>
      <w:spacing w:before="0"/>
      <w:ind w:left="240" w:hanging="240"/>
    </w:pPr>
    <w:rPr>
      <w:rFonts w:eastAsia="Times New Roman" w:cs="Times New Roman"/>
      <w:lang w:val="en-GB" w:eastAsia="en-GB"/>
    </w:rPr>
  </w:style>
  <w:style w:type="paragraph" w:styleId="TableofFigures">
    <w:name w:val="table of figures"/>
    <w:basedOn w:val="Normal"/>
    <w:next w:val="Normal"/>
    <w:semiHidden/>
    <w:unhideWhenUsed/>
    <w:locked/>
    <w:rsid w:val="00200605"/>
    <w:pPr>
      <w:spacing w:before="0"/>
    </w:pPr>
    <w:rPr>
      <w:rFonts w:eastAsia="Times New Roman" w:cs="Times New Roman"/>
      <w:lang w:val="en-GB" w:eastAsia="en-GB"/>
    </w:rPr>
  </w:style>
  <w:style w:type="paragraph" w:styleId="TOAHeading">
    <w:name w:val="toa heading"/>
    <w:basedOn w:val="Normal"/>
    <w:next w:val="Normal"/>
    <w:semiHidden/>
    <w:unhideWhenUsed/>
    <w:locked/>
    <w:rsid w:val="00200605"/>
    <w:rPr>
      <w:rFonts w:asciiTheme="majorHAnsi" w:eastAsiaTheme="majorEastAsia" w:hAnsiTheme="majorHAnsi" w:cstheme="majorBidi"/>
      <w:b/>
      <w:bCs/>
      <w:lang w:val="en-GB" w:eastAsia="en-GB"/>
    </w:rPr>
  </w:style>
  <w:style w:type="paragraph" w:styleId="TOC1">
    <w:name w:val="toc 1"/>
    <w:basedOn w:val="Normal"/>
    <w:next w:val="Normal"/>
    <w:autoRedefine/>
    <w:semiHidden/>
    <w:unhideWhenUsed/>
    <w:locked/>
    <w:rsid w:val="00200605"/>
    <w:pPr>
      <w:spacing w:before="0" w:after="100"/>
    </w:pPr>
    <w:rPr>
      <w:rFonts w:eastAsia="Times New Roman" w:cs="Times New Roman"/>
      <w:lang w:val="en-GB" w:eastAsia="en-GB"/>
    </w:rPr>
  </w:style>
  <w:style w:type="paragraph" w:styleId="TOC2">
    <w:name w:val="toc 2"/>
    <w:basedOn w:val="Normal"/>
    <w:next w:val="Normal"/>
    <w:autoRedefine/>
    <w:semiHidden/>
    <w:unhideWhenUsed/>
    <w:locked/>
    <w:rsid w:val="00200605"/>
    <w:pPr>
      <w:spacing w:before="0" w:after="100"/>
      <w:ind w:left="240"/>
    </w:pPr>
    <w:rPr>
      <w:rFonts w:eastAsia="Times New Roman" w:cs="Times New Roman"/>
      <w:lang w:val="en-GB" w:eastAsia="en-GB"/>
    </w:rPr>
  </w:style>
  <w:style w:type="paragraph" w:styleId="TOC3">
    <w:name w:val="toc 3"/>
    <w:basedOn w:val="Normal"/>
    <w:next w:val="Normal"/>
    <w:autoRedefine/>
    <w:semiHidden/>
    <w:unhideWhenUsed/>
    <w:locked/>
    <w:rsid w:val="00200605"/>
    <w:pPr>
      <w:spacing w:before="0" w:after="100"/>
      <w:ind w:left="480"/>
    </w:pPr>
    <w:rPr>
      <w:rFonts w:eastAsia="Times New Roman" w:cs="Times New Roman"/>
      <w:lang w:val="en-GB" w:eastAsia="en-GB"/>
    </w:rPr>
  </w:style>
  <w:style w:type="paragraph" w:styleId="TOC4">
    <w:name w:val="toc 4"/>
    <w:basedOn w:val="Normal"/>
    <w:next w:val="Normal"/>
    <w:autoRedefine/>
    <w:semiHidden/>
    <w:unhideWhenUsed/>
    <w:locked/>
    <w:rsid w:val="00200605"/>
    <w:pPr>
      <w:spacing w:before="0" w:after="100"/>
      <w:ind w:left="720"/>
    </w:pPr>
    <w:rPr>
      <w:rFonts w:eastAsia="Times New Roman" w:cs="Times New Roman"/>
      <w:lang w:val="en-GB" w:eastAsia="en-GB"/>
    </w:rPr>
  </w:style>
  <w:style w:type="paragraph" w:styleId="TOC5">
    <w:name w:val="toc 5"/>
    <w:basedOn w:val="Normal"/>
    <w:next w:val="Normal"/>
    <w:autoRedefine/>
    <w:semiHidden/>
    <w:unhideWhenUsed/>
    <w:locked/>
    <w:rsid w:val="00200605"/>
    <w:pPr>
      <w:spacing w:before="0" w:after="100"/>
      <w:ind w:left="960"/>
    </w:pPr>
    <w:rPr>
      <w:rFonts w:eastAsia="Times New Roman" w:cs="Times New Roman"/>
      <w:lang w:val="en-GB" w:eastAsia="en-GB"/>
    </w:rPr>
  </w:style>
  <w:style w:type="paragraph" w:styleId="TOC6">
    <w:name w:val="toc 6"/>
    <w:basedOn w:val="Normal"/>
    <w:next w:val="Normal"/>
    <w:autoRedefine/>
    <w:semiHidden/>
    <w:unhideWhenUsed/>
    <w:locked/>
    <w:rsid w:val="00200605"/>
    <w:pPr>
      <w:spacing w:before="0" w:after="100"/>
      <w:ind w:left="1200"/>
    </w:pPr>
    <w:rPr>
      <w:rFonts w:eastAsia="Times New Roman" w:cs="Times New Roman"/>
      <w:lang w:val="en-GB" w:eastAsia="en-GB"/>
    </w:rPr>
  </w:style>
  <w:style w:type="paragraph" w:styleId="TOC7">
    <w:name w:val="toc 7"/>
    <w:basedOn w:val="Normal"/>
    <w:next w:val="Normal"/>
    <w:autoRedefine/>
    <w:semiHidden/>
    <w:unhideWhenUsed/>
    <w:locked/>
    <w:rsid w:val="00200605"/>
    <w:pPr>
      <w:spacing w:before="0" w:after="100"/>
      <w:ind w:left="1440"/>
    </w:pPr>
    <w:rPr>
      <w:rFonts w:eastAsia="Times New Roman" w:cs="Times New Roman"/>
      <w:lang w:val="en-GB" w:eastAsia="en-GB"/>
    </w:rPr>
  </w:style>
  <w:style w:type="paragraph" w:styleId="TOC8">
    <w:name w:val="toc 8"/>
    <w:basedOn w:val="Normal"/>
    <w:next w:val="Normal"/>
    <w:autoRedefine/>
    <w:semiHidden/>
    <w:unhideWhenUsed/>
    <w:locked/>
    <w:rsid w:val="00200605"/>
    <w:pPr>
      <w:spacing w:before="0" w:after="100"/>
      <w:ind w:left="1680"/>
    </w:pPr>
    <w:rPr>
      <w:rFonts w:eastAsia="Times New Roman" w:cs="Times New Roman"/>
      <w:lang w:val="en-GB" w:eastAsia="en-GB"/>
    </w:rPr>
  </w:style>
  <w:style w:type="paragraph" w:styleId="TOC9">
    <w:name w:val="toc 9"/>
    <w:basedOn w:val="Normal"/>
    <w:next w:val="Normal"/>
    <w:autoRedefine/>
    <w:semiHidden/>
    <w:unhideWhenUsed/>
    <w:locked/>
    <w:rsid w:val="00200605"/>
    <w:pPr>
      <w:spacing w:before="0" w:after="100"/>
      <w:ind w:left="1920"/>
    </w:pPr>
    <w:rPr>
      <w:rFonts w:eastAsia="Times New Roman" w:cs="Times New Roman"/>
      <w:lang w:val="en-GB" w:eastAsia="en-GB"/>
    </w:rPr>
  </w:style>
  <w:style w:type="character" w:customStyle="1" w:styleId="variablesbold">
    <w:name w:val="variablesbold"/>
    <w:basedOn w:val="variables"/>
    <w:uiPriority w:val="1"/>
    <w:qFormat/>
    <w:locked/>
    <w:rsid w:val="00200605"/>
    <w:rPr>
      <w:rFonts w:ascii="Monotype Corsiva" w:hAnsi="Monotype Corsiva"/>
      <w:b/>
      <w:sz w:val="26"/>
    </w:rPr>
  </w:style>
  <w:style w:type="character" w:customStyle="1" w:styleId="MatrixValues">
    <w:name w:val="MatrixValues"/>
    <w:basedOn w:val="DefaultParagraphFont"/>
    <w:uiPriority w:val="1"/>
    <w:qFormat/>
    <w:locked/>
    <w:rsid w:val="00200605"/>
    <w:rPr>
      <w:rFonts w:ascii="Times New Roman" w:hAnsi="Times New Roman"/>
      <w:sz w:val="20"/>
    </w:rPr>
  </w:style>
  <w:style w:type="character" w:styleId="FootnoteReference">
    <w:name w:val="footnote reference"/>
    <w:basedOn w:val="DefaultParagraphFont"/>
    <w:semiHidden/>
    <w:unhideWhenUsed/>
    <w:locked/>
    <w:rsid w:val="00200605"/>
    <w:rPr>
      <w:vertAlign w:val="superscript"/>
    </w:rPr>
  </w:style>
  <w:style w:type="paragraph" w:customStyle="1" w:styleId="SpecBodyText">
    <w:name w:val="SpecBodyText"/>
    <w:basedOn w:val="BodyText"/>
    <w:qFormat/>
    <w:locked/>
    <w:rsid w:val="00200605"/>
    <w:pPr>
      <w:jc w:val="left"/>
    </w:pPr>
    <w:rPr>
      <w:rFonts w:ascii="Arial" w:hAnsi="Arial"/>
      <w:sz w:val="22"/>
      <w:lang w:eastAsia="en-GB"/>
    </w:rPr>
  </w:style>
  <w:style w:type="paragraph" w:customStyle="1" w:styleId="Pseudocode">
    <w:name w:val="Pseudocode"/>
    <w:qFormat/>
    <w:locked/>
    <w:rsid w:val="00200605"/>
    <w:pPr>
      <w:ind w:left="227" w:hanging="227"/>
    </w:pPr>
    <w:rPr>
      <w:rFonts w:ascii="Courier New" w:eastAsia="Calibri" w:hAnsi="Courier New" w:cs="Arial"/>
      <w:color w:val="000000"/>
      <w:sz w:val="18"/>
      <w:szCs w:val="22"/>
      <w:lang w:val="en-GB"/>
    </w:rPr>
  </w:style>
  <w:style w:type="paragraph" w:styleId="Revision">
    <w:name w:val="Revision"/>
    <w:hidden/>
    <w:uiPriority w:val="99"/>
    <w:semiHidden/>
    <w:rsid w:val="00200605"/>
    <w:rPr>
      <w:rFonts w:ascii="Arial" w:eastAsia="Times New Roman" w:hAnsi="Arial" w:cs="Times New Roman"/>
      <w:lang w:val="en-GB" w:eastAsia="en-GB"/>
    </w:rPr>
  </w:style>
  <w:style w:type="paragraph" w:customStyle="1" w:styleId="IndexBody">
    <w:name w:val="IndexBody"/>
    <w:autoRedefine/>
    <w:qFormat/>
    <w:locked/>
    <w:rsid w:val="00200605"/>
    <w:rPr>
      <w:rFonts w:ascii="Arial" w:eastAsia="Times New Roman" w:hAnsi="Arial" w:cs="Arial"/>
      <w:color w:val="1D1B11" w:themeColor="background2" w:themeShade="1A"/>
      <w:szCs w:val="32"/>
      <w:lang w:val="en-GB" w:eastAsia="en-GB"/>
    </w:rPr>
  </w:style>
  <w:style w:type="character" w:customStyle="1" w:styleId="apple-converted-space">
    <w:name w:val="apple-converted-space"/>
    <w:basedOn w:val="DefaultParagraphFont"/>
    <w:locked/>
    <w:rsid w:val="00200605"/>
  </w:style>
  <w:style w:type="paragraph" w:customStyle="1" w:styleId="TableCellTextCentred">
    <w:name w:val="TableCellTextCentred"/>
    <w:basedOn w:val="TableCellText"/>
    <w:autoRedefine/>
    <w:qFormat/>
    <w:locked/>
    <w:rsid w:val="00200605"/>
    <w:pPr>
      <w:spacing w:after="160" w:line="259" w:lineRule="auto"/>
      <w:jc w:val="center"/>
    </w:pPr>
  </w:style>
  <w:style w:type="paragraph" w:customStyle="1" w:styleId="TableCelBulletListParaSpace">
    <w:name w:val="TableCelBulletListParaSpace"/>
    <w:basedOn w:val="TableCellBulletList"/>
    <w:autoRedefine/>
    <w:qFormat/>
    <w:locked/>
    <w:rsid w:val="00200605"/>
    <w:pPr>
      <w:spacing w:line="360" w:lineRule="auto"/>
    </w:pPr>
  </w:style>
  <w:style w:type="paragraph" w:customStyle="1" w:styleId="SpecBodyTextIndented">
    <w:name w:val="SpecBodyTextIndented"/>
    <w:basedOn w:val="SpecBodyText"/>
    <w:next w:val="SpecBodyText"/>
    <w:autoRedefine/>
    <w:qFormat/>
    <w:locked/>
    <w:rsid w:val="00200605"/>
    <w:pPr>
      <w:numPr>
        <w:numId w:val="14"/>
      </w:numPr>
    </w:pPr>
  </w:style>
  <w:style w:type="paragraph" w:customStyle="1" w:styleId="TableCellTextNote">
    <w:name w:val="TableCellTextNote"/>
    <w:basedOn w:val="TableCellText"/>
    <w:autoRedefine/>
    <w:qFormat/>
    <w:locked/>
    <w:rsid w:val="009159F8"/>
    <w:rPr>
      <w:smallCaps/>
      <w:color w:val="984806" w:themeColor="accent6" w:themeShade="80"/>
    </w:rPr>
  </w:style>
  <w:style w:type="paragraph" w:customStyle="1" w:styleId="Notes">
    <w:name w:val="Notes"/>
    <w:qFormat/>
    <w:locked/>
    <w:rsid w:val="00EB2BA2"/>
    <w:rPr>
      <w:rFonts w:ascii="AQA Chevin Pro Medium" w:hAnsi="AQA Chevin Pro Medium"/>
      <w:color w:val="262626" w:themeColor="text1" w:themeTint="D9"/>
    </w:rPr>
  </w:style>
  <w:style w:type="character" w:styleId="UnresolvedMention">
    <w:name w:val="Unresolved Mention"/>
    <w:basedOn w:val="DefaultParagraphFont"/>
    <w:uiPriority w:val="99"/>
    <w:semiHidden/>
    <w:unhideWhenUsed/>
    <w:rsid w:val="008F67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7875">
      <w:bodyDiv w:val="1"/>
      <w:marLeft w:val="0"/>
      <w:marRight w:val="0"/>
      <w:marTop w:val="0"/>
      <w:marBottom w:val="0"/>
      <w:divBdr>
        <w:top w:val="none" w:sz="0" w:space="0" w:color="auto"/>
        <w:left w:val="none" w:sz="0" w:space="0" w:color="auto"/>
        <w:bottom w:val="none" w:sz="0" w:space="0" w:color="auto"/>
        <w:right w:val="none" w:sz="0" w:space="0" w:color="auto"/>
      </w:divBdr>
    </w:div>
    <w:div w:id="26220329">
      <w:bodyDiv w:val="1"/>
      <w:marLeft w:val="0"/>
      <w:marRight w:val="0"/>
      <w:marTop w:val="0"/>
      <w:marBottom w:val="0"/>
      <w:divBdr>
        <w:top w:val="none" w:sz="0" w:space="0" w:color="auto"/>
        <w:left w:val="none" w:sz="0" w:space="0" w:color="auto"/>
        <w:bottom w:val="none" w:sz="0" w:space="0" w:color="auto"/>
        <w:right w:val="none" w:sz="0" w:space="0" w:color="auto"/>
      </w:divBdr>
    </w:div>
    <w:div w:id="27144913">
      <w:bodyDiv w:val="1"/>
      <w:marLeft w:val="0"/>
      <w:marRight w:val="0"/>
      <w:marTop w:val="0"/>
      <w:marBottom w:val="0"/>
      <w:divBdr>
        <w:top w:val="none" w:sz="0" w:space="0" w:color="auto"/>
        <w:left w:val="none" w:sz="0" w:space="0" w:color="auto"/>
        <w:bottom w:val="none" w:sz="0" w:space="0" w:color="auto"/>
        <w:right w:val="none" w:sz="0" w:space="0" w:color="auto"/>
      </w:divBdr>
    </w:div>
    <w:div w:id="44909846">
      <w:bodyDiv w:val="1"/>
      <w:marLeft w:val="0"/>
      <w:marRight w:val="0"/>
      <w:marTop w:val="0"/>
      <w:marBottom w:val="0"/>
      <w:divBdr>
        <w:top w:val="none" w:sz="0" w:space="0" w:color="auto"/>
        <w:left w:val="none" w:sz="0" w:space="0" w:color="auto"/>
        <w:bottom w:val="none" w:sz="0" w:space="0" w:color="auto"/>
        <w:right w:val="none" w:sz="0" w:space="0" w:color="auto"/>
      </w:divBdr>
    </w:div>
    <w:div w:id="54860873">
      <w:bodyDiv w:val="1"/>
      <w:marLeft w:val="0"/>
      <w:marRight w:val="0"/>
      <w:marTop w:val="0"/>
      <w:marBottom w:val="0"/>
      <w:divBdr>
        <w:top w:val="none" w:sz="0" w:space="0" w:color="auto"/>
        <w:left w:val="none" w:sz="0" w:space="0" w:color="auto"/>
        <w:bottom w:val="none" w:sz="0" w:space="0" w:color="auto"/>
        <w:right w:val="none" w:sz="0" w:space="0" w:color="auto"/>
      </w:divBdr>
    </w:div>
    <w:div w:id="71709684">
      <w:bodyDiv w:val="1"/>
      <w:marLeft w:val="0"/>
      <w:marRight w:val="0"/>
      <w:marTop w:val="0"/>
      <w:marBottom w:val="0"/>
      <w:divBdr>
        <w:top w:val="none" w:sz="0" w:space="0" w:color="auto"/>
        <w:left w:val="none" w:sz="0" w:space="0" w:color="auto"/>
        <w:bottom w:val="none" w:sz="0" w:space="0" w:color="auto"/>
        <w:right w:val="none" w:sz="0" w:space="0" w:color="auto"/>
      </w:divBdr>
    </w:div>
    <w:div w:id="89470841">
      <w:bodyDiv w:val="1"/>
      <w:marLeft w:val="0"/>
      <w:marRight w:val="0"/>
      <w:marTop w:val="0"/>
      <w:marBottom w:val="0"/>
      <w:divBdr>
        <w:top w:val="none" w:sz="0" w:space="0" w:color="auto"/>
        <w:left w:val="none" w:sz="0" w:space="0" w:color="auto"/>
        <w:bottom w:val="none" w:sz="0" w:space="0" w:color="auto"/>
        <w:right w:val="none" w:sz="0" w:space="0" w:color="auto"/>
      </w:divBdr>
    </w:div>
    <w:div w:id="90785523">
      <w:bodyDiv w:val="1"/>
      <w:marLeft w:val="0"/>
      <w:marRight w:val="0"/>
      <w:marTop w:val="0"/>
      <w:marBottom w:val="0"/>
      <w:divBdr>
        <w:top w:val="none" w:sz="0" w:space="0" w:color="auto"/>
        <w:left w:val="none" w:sz="0" w:space="0" w:color="auto"/>
        <w:bottom w:val="none" w:sz="0" w:space="0" w:color="auto"/>
        <w:right w:val="none" w:sz="0" w:space="0" w:color="auto"/>
      </w:divBdr>
    </w:div>
    <w:div w:id="94256684">
      <w:bodyDiv w:val="1"/>
      <w:marLeft w:val="0"/>
      <w:marRight w:val="0"/>
      <w:marTop w:val="0"/>
      <w:marBottom w:val="0"/>
      <w:divBdr>
        <w:top w:val="none" w:sz="0" w:space="0" w:color="auto"/>
        <w:left w:val="none" w:sz="0" w:space="0" w:color="auto"/>
        <w:bottom w:val="none" w:sz="0" w:space="0" w:color="auto"/>
        <w:right w:val="none" w:sz="0" w:space="0" w:color="auto"/>
      </w:divBdr>
    </w:div>
    <w:div w:id="101724871">
      <w:bodyDiv w:val="1"/>
      <w:marLeft w:val="0"/>
      <w:marRight w:val="0"/>
      <w:marTop w:val="0"/>
      <w:marBottom w:val="0"/>
      <w:divBdr>
        <w:top w:val="none" w:sz="0" w:space="0" w:color="auto"/>
        <w:left w:val="none" w:sz="0" w:space="0" w:color="auto"/>
        <w:bottom w:val="none" w:sz="0" w:space="0" w:color="auto"/>
        <w:right w:val="none" w:sz="0" w:space="0" w:color="auto"/>
      </w:divBdr>
    </w:div>
    <w:div w:id="108477012">
      <w:bodyDiv w:val="1"/>
      <w:marLeft w:val="0"/>
      <w:marRight w:val="0"/>
      <w:marTop w:val="0"/>
      <w:marBottom w:val="0"/>
      <w:divBdr>
        <w:top w:val="none" w:sz="0" w:space="0" w:color="auto"/>
        <w:left w:val="none" w:sz="0" w:space="0" w:color="auto"/>
        <w:bottom w:val="none" w:sz="0" w:space="0" w:color="auto"/>
        <w:right w:val="none" w:sz="0" w:space="0" w:color="auto"/>
      </w:divBdr>
    </w:div>
    <w:div w:id="119808777">
      <w:bodyDiv w:val="1"/>
      <w:marLeft w:val="0"/>
      <w:marRight w:val="0"/>
      <w:marTop w:val="0"/>
      <w:marBottom w:val="0"/>
      <w:divBdr>
        <w:top w:val="none" w:sz="0" w:space="0" w:color="auto"/>
        <w:left w:val="none" w:sz="0" w:space="0" w:color="auto"/>
        <w:bottom w:val="none" w:sz="0" w:space="0" w:color="auto"/>
        <w:right w:val="none" w:sz="0" w:space="0" w:color="auto"/>
      </w:divBdr>
    </w:div>
    <w:div w:id="124665299">
      <w:bodyDiv w:val="1"/>
      <w:marLeft w:val="0"/>
      <w:marRight w:val="0"/>
      <w:marTop w:val="0"/>
      <w:marBottom w:val="0"/>
      <w:divBdr>
        <w:top w:val="none" w:sz="0" w:space="0" w:color="auto"/>
        <w:left w:val="none" w:sz="0" w:space="0" w:color="auto"/>
        <w:bottom w:val="none" w:sz="0" w:space="0" w:color="auto"/>
        <w:right w:val="none" w:sz="0" w:space="0" w:color="auto"/>
      </w:divBdr>
    </w:div>
    <w:div w:id="131562140">
      <w:bodyDiv w:val="1"/>
      <w:marLeft w:val="0"/>
      <w:marRight w:val="0"/>
      <w:marTop w:val="0"/>
      <w:marBottom w:val="0"/>
      <w:divBdr>
        <w:top w:val="none" w:sz="0" w:space="0" w:color="auto"/>
        <w:left w:val="none" w:sz="0" w:space="0" w:color="auto"/>
        <w:bottom w:val="none" w:sz="0" w:space="0" w:color="auto"/>
        <w:right w:val="none" w:sz="0" w:space="0" w:color="auto"/>
      </w:divBdr>
    </w:div>
    <w:div w:id="151873007">
      <w:bodyDiv w:val="1"/>
      <w:marLeft w:val="0"/>
      <w:marRight w:val="0"/>
      <w:marTop w:val="0"/>
      <w:marBottom w:val="0"/>
      <w:divBdr>
        <w:top w:val="none" w:sz="0" w:space="0" w:color="auto"/>
        <w:left w:val="none" w:sz="0" w:space="0" w:color="auto"/>
        <w:bottom w:val="none" w:sz="0" w:space="0" w:color="auto"/>
        <w:right w:val="none" w:sz="0" w:space="0" w:color="auto"/>
      </w:divBdr>
    </w:div>
    <w:div w:id="191308074">
      <w:bodyDiv w:val="1"/>
      <w:marLeft w:val="0"/>
      <w:marRight w:val="0"/>
      <w:marTop w:val="0"/>
      <w:marBottom w:val="0"/>
      <w:divBdr>
        <w:top w:val="none" w:sz="0" w:space="0" w:color="auto"/>
        <w:left w:val="none" w:sz="0" w:space="0" w:color="auto"/>
        <w:bottom w:val="none" w:sz="0" w:space="0" w:color="auto"/>
        <w:right w:val="none" w:sz="0" w:space="0" w:color="auto"/>
      </w:divBdr>
    </w:div>
    <w:div w:id="196433974">
      <w:bodyDiv w:val="1"/>
      <w:marLeft w:val="0"/>
      <w:marRight w:val="0"/>
      <w:marTop w:val="0"/>
      <w:marBottom w:val="0"/>
      <w:divBdr>
        <w:top w:val="none" w:sz="0" w:space="0" w:color="auto"/>
        <w:left w:val="none" w:sz="0" w:space="0" w:color="auto"/>
        <w:bottom w:val="none" w:sz="0" w:space="0" w:color="auto"/>
        <w:right w:val="none" w:sz="0" w:space="0" w:color="auto"/>
      </w:divBdr>
    </w:div>
    <w:div w:id="213279459">
      <w:bodyDiv w:val="1"/>
      <w:marLeft w:val="0"/>
      <w:marRight w:val="0"/>
      <w:marTop w:val="0"/>
      <w:marBottom w:val="0"/>
      <w:divBdr>
        <w:top w:val="none" w:sz="0" w:space="0" w:color="auto"/>
        <w:left w:val="none" w:sz="0" w:space="0" w:color="auto"/>
        <w:bottom w:val="none" w:sz="0" w:space="0" w:color="auto"/>
        <w:right w:val="none" w:sz="0" w:space="0" w:color="auto"/>
      </w:divBdr>
    </w:div>
    <w:div w:id="217863139">
      <w:bodyDiv w:val="1"/>
      <w:marLeft w:val="0"/>
      <w:marRight w:val="0"/>
      <w:marTop w:val="0"/>
      <w:marBottom w:val="0"/>
      <w:divBdr>
        <w:top w:val="none" w:sz="0" w:space="0" w:color="auto"/>
        <w:left w:val="none" w:sz="0" w:space="0" w:color="auto"/>
        <w:bottom w:val="none" w:sz="0" w:space="0" w:color="auto"/>
        <w:right w:val="none" w:sz="0" w:space="0" w:color="auto"/>
      </w:divBdr>
    </w:div>
    <w:div w:id="221647621">
      <w:bodyDiv w:val="1"/>
      <w:marLeft w:val="0"/>
      <w:marRight w:val="0"/>
      <w:marTop w:val="0"/>
      <w:marBottom w:val="0"/>
      <w:divBdr>
        <w:top w:val="none" w:sz="0" w:space="0" w:color="auto"/>
        <w:left w:val="none" w:sz="0" w:space="0" w:color="auto"/>
        <w:bottom w:val="none" w:sz="0" w:space="0" w:color="auto"/>
        <w:right w:val="none" w:sz="0" w:space="0" w:color="auto"/>
      </w:divBdr>
    </w:div>
    <w:div w:id="224265058">
      <w:bodyDiv w:val="1"/>
      <w:marLeft w:val="0"/>
      <w:marRight w:val="0"/>
      <w:marTop w:val="0"/>
      <w:marBottom w:val="0"/>
      <w:divBdr>
        <w:top w:val="none" w:sz="0" w:space="0" w:color="auto"/>
        <w:left w:val="none" w:sz="0" w:space="0" w:color="auto"/>
        <w:bottom w:val="none" w:sz="0" w:space="0" w:color="auto"/>
        <w:right w:val="none" w:sz="0" w:space="0" w:color="auto"/>
      </w:divBdr>
    </w:div>
    <w:div w:id="232736300">
      <w:bodyDiv w:val="1"/>
      <w:marLeft w:val="0"/>
      <w:marRight w:val="0"/>
      <w:marTop w:val="0"/>
      <w:marBottom w:val="0"/>
      <w:divBdr>
        <w:top w:val="none" w:sz="0" w:space="0" w:color="auto"/>
        <w:left w:val="none" w:sz="0" w:space="0" w:color="auto"/>
        <w:bottom w:val="none" w:sz="0" w:space="0" w:color="auto"/>
        <w:right w:val="none" w:sz="0" w:space="0" w:color="auto"/>
      </w:divBdr>
    </w:div>
    <w:div w:id="233274626">
      <w:bodyDiv w:val="1"/>
      <w:marLeft w:val="0"/>
      <w:marRight w:val="0"/>
      <w:marTop w:val="0"/>
      <w:marBottom w:val="0"/>
      <w:divBdr>
        <w:top w:val="none" w:sz="0" w:space="0" w:color="auto"/>
        <w:left w:val="none" w:sz="0" w:space="0" w:color="auto"/>
        <w:bottom w:val="none" w:sz="0" w:space="0" w:color="auto"/>
        <w:right w:val="none" w:sz="0" w:space="0" w:color="auto"/>
      </w:divBdr>
    </w:div>
    <w:div w:id="256601896">
      <w:bodyDiv w:val="1"/>
      <w:marLeft w:val="0"/>
      <w:marRight w:val="0"/>
      <w:marTop w:val="0"/>
      <w:marBottom w:val="0"/>
      <w:divBdr>
        <w:top w:val="none" w:sz="0" w:space="0" w:color="auto"/>
        <w:left w:val="none" w:sz="0" w:space="0" w:color="auto"/>
        <w:bottom w:val="none" w:sz="0" w:space="0" w:color="auto"/>
        <w:right w:val="none" w:sz="0" w:space="0" w:color="auto"/>
      </w:divBdr>
    </w:div>
    <w:div w:id="268435487">
      <w:bodyDiv w:val="1"/>
      <w:marLeft w:val="0"/>
      <w:marRight w:val="0"/>
      <w:marTop w:val="0"/>
      <w:marBottom w:val="0"/>
      <w:divBdr>
        <w:top w:val="none" w:sz="0" w:space="0" w:color="auto"/>
        <w:left w:val="none" w:sz="0" w:space="0" w:color="auto"/>
        <w:bottom w:val="none" w:sz="0" w:space="0" w:color="auto"/>
        <w:right w:val="none" w:sz="0" w:space="0" w:color="auto"/>
      </w:divBdr>
    </w:div>
    <w:div w:id="276060756">
      <w:bodyDiv w:val="1"/>
      <w:marLeft w:val="0"/>
      <w:marRight w:val="0"/>
      <w:marTop w:val="0"/>
      <w:marBottom w:val="0"/>
      <w:divBdr>
        <w:top w:val="none" w:sz="0" w:space="0" w:color="auto"/>
        <w:left w:val="none" w:sz="0" w:space="0" w:color="auto"/>
        <w:bottom w:val="none" w:sz="0" w:space="0" w:color="auto"/>
        <w:right w:val="none" w:sz="0" w:space="0" w:color="auto"/>
      </w:divBdr>
    </w:div>
    <w:div w:id="316760908">
      <w:bodyDiv w:val="1"/>
      <w:marLeft w:val="0"/>
      <w:marRight w:val="0"/>
      <w:marTop w:val="0"/>
      <w:marBottom w:val="0"/>
      <w:divBdr>
        <w:top w:val="none" w:sz="0" w:space="0" w:color="auto"/>
        <w:left w:val="none" w:sz="0" w:space="0" w:color="auto"/>
        <w:bottom w:val="none" w:sz="0" w:space="0" w:color="auto"/>
        <w:right w:val="none" w:sz="0" w:space="0" w:color="auto"/>
      </w:divBdr>
    </w:div>
    <w:div w:id="317998488">
      <w:bodyDiv w:val="1"/>
      <w:marLeft w:val="0"/>
      <w:marRight w:val="0"/>
      <w:marTop w:val="0"/>
      <w:marBottom w:val="0"/>
      <w:divBdr>
        <w:top w:val="none" w:sz="0" w:space="0" w:color="auto"/>
        <w:left w:val="none" w:sz="0" w:space="0" w:color="auto"/>
        <w:bottom w:val="none" w:sz="0" w:space="0" w:color="auto"/>
        <w:right w:val="none" w:sz="0" w:space="0" w:color="auto"/>
      </w:divBdr>
    </w:div>
    <w:div w:id="322706103">
      <w:bodyDiv w:val="1"/>
      <w:marLeft w:val="0"/>
      <w:marRight w:val="0"/>
      <w:marTop w:val="0"/>
      <w:marBottom w:val="0"/>
      <w:divBdr>
        <w:top w:val="none" w:sz="0" w:space="0" w:color="auto"/>
        <w:left w:val="none" w:sz="0" w:space="0" w:color="auto"/>
        <w:bottom w:val="none" w:sz="0" w:space="0" w:color="auto"/>
        <w:right w:val="none" w:sz="0" w:space="0" w:color="auto"/>
      </w:divBdr>
    </w:div>
    <w:div w:id="333461987">
      <w:bodyDiv w:val="1"/>
      <w:marLeft w:val="0"/>
      <w:marRight w:val="0"/>
      <w:marTop w:val="0"/>
      <w:marBottom w:val="0"/>
      <w:divBdr>
        <w:top w:val="none" w:sz="0" w:space="0" w:color="auto"/>
        <w:left w:val="none" w:sz="0" w:space="0" w:color="auto"/>
        <w:bottom w:val="none" w:sz="0" w:space="0" w:color="auto"/>
        <w:right w:val="none" w:sz="0" w:space="0" w:color="auto"/>
      </w:divBdr>
    </w:div>
    <w:div w:id="340861738">
      <w:bodyDiv w:val="1"/>
      <w:marLeft w:val="0"/>
      <w:marRight w:val="0"/>
      <w:marTop w:val="0"/>
      <w:marBottom w:val="0"/>
      <w:divBdr>
        <w:top w:val="none" w:sz="0" w:space="0" w:color="auto"/>
        <w:left w:val="none" w:sz="0" w:space="0" w:color="auto"/>
        <w:bottom w:val="none" w:sz="0" w:space="0" w:color="auto"/>
        <w:right w:val="none" w:sz="0" w:space="0" w:color="auto"/>
      </w:divBdr>
    </w:div>
    <w:div w:id="350961972">
      <w:bodyDiv w:val="1"/>
      <w:marLeft w:val="0"/>
      <w:marRight w:val="0"/>
      <w:marTop w:val="0"/>
      <w:marBottom w:val="0"/>
      <w:divBdr>
        <w:top w:val="none" w:sz="0" w:space="0" w:color="auto"/>
        <w:left w:val="none" w:sz="0" w:space="0" w:color="auto"/>
        <w:bottom w:val="none" w:sz="0" w:space="0" w:color="auto"/>
        <w:right w:val="none" w:sz="0" w:space="0" w:color="auto"/>
      </w:divBdr>
    </w:div>
    <w:div w:id="366225389">
      <w:bodyDiv w:val="1"/>
      <w:marLeft w:val="0"/>
      <w:marRight w:val="0"/>
      <w:marTop w:val="0"/>
      <w:marBottom w:val="0"/>
      <w:divBdr>
        <w:top w:val="none" w:sz="0" w:space="0" w:color="auto"/>
        <w:left w:val="none" w:sz="0" w:space="0" w:color="auto"/>
        <w:bottom w:val="none" w:sz="0" w:space="0" w:color="auto"/>
        <w:right w:val="none" w:sz="0" w:space="0" w:color="auto"/>
      </w:divBdr>
    </w:div>
    <w:div w:id="367221133">
      <w:bodyDiv w:val="1"/>
      <w:marLeft w:val="0"/>
      <w:marRight w:val="0"/>
      <w:marTop w:val="0"/>
      <w:marBottom w:val="0"/>
      <w:divBdr>
        <w:top w:val="none" w:sz="0" w:space="0" w:color="auto"/>
        <w:left w:val="none" w:sz="0" w:space="0" w:color="auto"/>
        <w:bottom w:val="none" w:sz="0" w:space="0" w:color="auto"/>
        <w:right w:val="none" w:sz="0" w:space="0" w:color="auto"/>
      </w:divBdr>
    </w:div>
    <w:div w:id="369917411">
      <w:bodyDiv w:val="1"/>
      <w:marLeft w:val="0"/>
      <w:marRight w:val="0"/>
      <w:marTop w:val="0"/>
      <w:marBottom w:val="0"/>
      <w:divBdr>
        <w:top w:val="none" w:sz="0" w:space="0" w:color="auto"/>
        <w:left w:val="none" w:sz="0" w:space="0" w:color="auto"/>
        <w:bottom w:val="none" w:sz="0" w:space="0" w:color="auto"/>
        <w:right w:val="none" w:sz="0" w:space="0" w:color="auto"/>
      </w:divBdr>
    </w:div>
    <w:div w:id="373623658">
      <w:bodyDiv w:val="1"/>
      <w:marLeft w:val="0"/>
      <w:marRight w:val="0"/>
      <w:marTop w:val="0"/>
      <w:marBottom w:val="0"/>
      <w:divBdr>
        <w:top w:val="none" w:sz="0" w:space="0" w:color="auto"/>
        <w:left w:val="none" w:sz="0" w:space="0" w:color="auto"/>
        <w:bottom w:val="none" w:sz="0" w:space="0" w:color="auto"/>
        <w:right w:val="none" w:sz="0" w:space="0" w:color="auto"/>
      </w:divBdr>
    </w:div>
    <w:div w:id="375131165">
      <w:bodyDiv w:val="1"/>
      <w:marLeft w:val="0"/>
      <w:marRight w:val="0"/>
      <w:marTop w:val="0"/>
      <w:marBottom w:val="0"/>
      <w:divBdr>
        <w:top w:val="none" w:sz="0" w:space="0" w:color="auto"/>
        <w:left w:val="none" w:sz="0" w:space="0" w:color="auto"/>
        <w:bottom w:val="none" w:sz="0" w:space="0" w:color="auto"/>
        <w:right w:val="none" w:sz="0" w:space="0" w:color="auto"/>
      </w:divBdr>
    </w:div>
    <w:div w:id="394473152">
      <w:bodyDiv w:val="1"/>
      <w:marLeft w:val="0"/>
      <w:marRight w:val="0"/>
      <w:marTop w:val="0"/>
      <w:marBottom w:val="0"/>
      <w:divBdr>
        <w:top w:val="none" w:sz="0" w:space="0" w:color="auto"/>
        <w:left w:val="none" w:sz="0" w:space="0" w:color="auto"/>
        <w:bottom w:val="none" w:sz="0" w:space="0" w:color="auto"/>
        <w:right w:val="none" w:sz="0" w:space="0" w:color="auto"/>
      </w:divBdr>
    </w:div>
    <w:div w:id="401218047">
      <w:bodyDiv w:val="1"/>
      <w:marLeft w:val="0"/>
      <w:marRight w:val="0"/>
      <w:marTop w:val="0"/>
      <w:marBottom w:val="0"/>
      <w:divBdr>
        <w:top w:val="none" w:sz="0" w:space="0" w:color="auto"/>
        <w:left w:val="none" w:sz="0" w:space="0" w:color="auto"/>
        <w:bottom w:val="none" w:sz="0" w:space="0" w:color="auto"/>
        <w:right w:val="none" w:sz="0" w:space="0" w:color="auto"/>
      </w:divBdr>
    </w:div>
    <w:div w:id="405609627">
      <w:bodyDiv w:val="1"/>
      <w:marLeft w:val="0"/>
      <w:marRight w:val="0"/>
      <w:marTop w:val="0"/>
      <w:marBottom w:val="0"/>
      <w:divBdr>
        <w:top w:val="none" w:sz="0" w:space="0" w:color="auto"/>
        <w:left w:val="none" w:sz="0" w:space="0" w:color="auto"/>
        <w:bottom w:val="none" w:sz="0" w:space="0" w:color="auto"/>
        <w:right w:val="none" w:sz="0" w:space="0" w:color="auto"/>
      </w:divBdr>
    </w:div>
    <w:div w:id="411199785">
      <w:bodyDiv w:val="1"/>
      <w:marLeft w:val="0"/>
      <w:marRight w:val="0"/>
      <w:marTop w:val="0"/>
      <w:marBottom w:val="0"/>
      <w:divBdr>
        <w:top w:val="none" w:sz="0" w:space="0" w:color="auto"/>
        <w:left w:val="none" w:sz="0" w:space="0" w:color="auto"/>
        <w:bottom w:val="none" w:sz="0" w:space="0" w:color="auto"/>
        <w:right w:val="none" w:sz="0" w:space="0" w:color="auto"/>
      </w:divBdr>
    </w:div>
    <w:div w:id="421685058">
      <w:bodyDiv w:val="1"/>
      <w:marLeft w:val="0"/>
      <w:marRight w:val="0"/>
      <w:marTop w:val="0"/>
      <w:marBottom w:val="0"/>
      <w:divBdr>
        <w:top w:val="none" w:sz="0" w:space="0" w:color="auto"/>
        <w:left w:val="none" w:sz="0" w:space="0" w:color="auto"/>
        <w:bottom w:val="none" w:sz="0" w:space="0" w:color="auto"/>
        <w:right w:val="none" w:sz="0" w:space="0" w:color="auto"/>
      </w:divBdr>
    </w:div>
    <w:div w:id="434986946">
      <w:bodyDiv w:val="1"/>
      <w:marLeft w:val="0"/>
      <w:marRight w:val="0"/>
      <w:marTop w:val="0"/>
      <w:marBottom w:val="0"/>
      <w:divBdr>
        <w:top w:val="none" w:sz="0" w:space="0" w:color="auto"/>
        <w:left w:val="none" w:sz="0" w:space="0" w:color="auto"/>
        <w:bottom w:val="none" w:sz="0" w:space="0" w:color="auto"/>
        <w:right w:val="none" w:sz="0" w:space="0" w:color="auto"/>
      </w:divBdr>
    </w:div>
    <w:div w:id="435099103">
      <w:bodyDiv w:val="1"/>
      <w:marLeft w:val="0"/>
      <w:marRight w:val="0"/>
      <w:marTop w:val="0"/>
      <w:marBottom w:val="0"/>
      <w:divBdr>
        <w:top w:val="none" w:sz="0" w:space="0" w:color="auto"/>
        <w:left w:val="none" w:sz="0" w:space="0" w:color="auto"/>
        <w:bottom w:val="none" w:sz="0" w:space="0" w:color="auto"/>
        <w:right w:val="none" w:sz="0" w:space="0" w:color="auto"/>
      </w:divBdr>
    </w:div>
    <w:div w:id="477456104">
      <w:bodyDiv w:val="1"/>
      <w:marLeft w:val="0"/>
      <w:marRight w:val="0"/>
      <w:marTop w:val="0"/>
      <w:marBottom w:val="0"/>
      <w:divBdr>
        <w:top w:val="none" w:sz="0" w:space="0" w:color="auto"/>
        <w:left w:val="none" w:sz="0" w:space="0" w:color="auto"/>
        <w:bottom w:val="none" w:sz="0" w:space="0" w:color="auto"/>
        <w:right w:val="none" w:sz="0" w:space="0" w:color="auto"/>
      </w:divBdr>
    </w:div>
    <w:div w:id="478376442">
      <w:bodyDiv w:val="1"/>
      <w:marLeft w:val="0"/>
      <w:marRight w:val="0"/>
      <w:marTop w:val="0"/>
      <w:marBottom w:val="0"/>
      <w:divBdr>
        <w:top w:val="none" w:sz="0" w:space="0" w:color="auto"/>
        <w:left w:val="none" w:sz="0" w:space="0" w:color="auto"/>
        <w:bottom w:val="none" w:sz="0" w:space="0" w:color="auto"/>
        <w:right w:val="none" w:sz="0" w:space="0" w:color="auto"/>
      </w:divBdr>
    </w:div>
    <w:div w:id="479074691">
      <w:bodyDiv w:val="1"/>
      <w:marLeft w:val="0"/>
      <w:marRight w:val="0"/>
      <w:marTop w:val="0"/>
      <w:marBottom w:val="0"/>
      <w:divBdr>
        <w:top w:val="none" w:sz="0" w:space="0" w:color="auto"/>
        <w:left w:val="none" w:sz="0" w:space="0" w:color="auto"/>
        <w:bottom w:val="none" w:sz="0" w:space="0" w:color="auto"/>
        <w:right w:val="none" w:sz="0" w:space="0" w:color="auto"/>
      </w:divBdr>
    </w:div>
    <w:div w:id="489367595">
      <w:bodyDiv w:val="1"/>
      <w:marLeft w:val="0"/>
      <w:marRight w:val="0"/>
      <w:marTop w:val="0"/>
      <w:marBottom w:val="0"/>
      <w:divBdr>
        <w:top w:val="none" w:sz="0" w:space="0" w:color="auto"/>
        <w:left w:val="none" w:sz="0" w:space="0" w:color="auto"/>
        <w:bottom w:val="none" w:sz="0" w:space="0" w:color="auto"/>
        <w:right w:val="none" w:sz="0" w:space="0" w:color="auto"/>
      </w:divBdr>
    </w:div>
    <w:div w:id="509762715">
      <w:bodyDiv w:val="1"/>
      <w:marLeft w:val="0"/>
      <w:marRight w:val="0"/>
      <w:marTop w:val="0"/>
      <w:marBottom w:val="0"/>
      <w:divBdr>
        <w:top w:val="none" w:sz="0" w:space="0" w:color="auto"/>
        <w:left w:val="none" w:sz="0" w:space="0" w:color="auto"/>
        <w:bottom w:val="none" w:sz="0" w:space="0" w:color="auto"/>
        <w:right w:val="none" w:sz="0" w:space="0" w:color="auto"/>
      </w:divBdr>
    </w:div>
    <w:div w:id="514542730">
      <w:bodyDiv w:val="1"/>
      <w:marLeft w:val="0"/>
      <w:marRight w:val="0"/>
      <w:marTop w:val="0"/>
      <w:marBottom w:val="0"/>
      <w:divBdr>
        <w:top w:val="none" w:sz="0" w:space="0" w:color="auto"/>
        <w:left w:val="none" w:sz="0" w:space="0" w:color="auto"/>
        <w:bottom w:val="none" w:sz="0" w:space="0" w:color="auto"/>
        <w:right w:val="none" w:sz="0" w:space="0" w:color="auto"/>
      </w:divBdr>
    </w:div>
    <w:div w:id="520706957">
      <w:bodyDiv w:val="1"/>
      <w:marLeft w:val="0"/>
      <w:marRight w:val="0"/>
      <w:marTop w:val="0"/>
      <w:marBottom w:val="0"/>
      <w:divBdr>
        <w:top w:val="none" w:sz="0" w:space="0" w:color="auto"/>
        <w:left w:val="none" w:sz="0" w:space="0" w:color="auto"/>
        <w:bottom w:val="none" w:sz="0" w:space="0" w:color="auto"/>
        <w:right w:val="none" w:sz="0" w:space="0" w:color="auto"/>
      </w:divBdr>
    </w:div>
    <w:div w:id="532303300">
      <w:bodyDiv w:val="1"/>
      <w:marLeft w:val="0"/>
      <w:marRight w:val="0"/>
      <w:marTop w:val="0"/>
      <w:marBottom w:val="0"/>
      <w:divBdr>
        <w:top w:val="none" w:sz="0" w:space="0" w:color="auto"/>
        <w:left w:val="none" w:sz="0" w:space="0" w:color="auto"/>
        <w:bottom w:val="none" w:sz="0" w:space="0" w:color="auto"/>
        <w:right w:val="none" w:sz="0" w:space="0" w:color="auto"/>
      </w:divBdr>
    </w:div>
    <w:div w:id="533806406">
      <w:bodyDiv w:val="1"/>
      <w:marLeft w:val="0"/>
      <w:marRight w:val="0"/>
      <w:marTop w:val="0"/>
      <w:marBottom w:val="0"/>
      <w:divBdr>
        <w:top w:val="none" w:sz="0" w:space="0" w:color="auto"/>
        <w:left w:val="none" w:sz="0" w:space="0" w:color="auto"/>
        <w:bottom w:val="none" w:sz="0" w:space="0" w:color="auto"/>
        <w:right w:val="none" w:sz="0" w:space="0" w:color="auto"/>
      </w:divBdr>
    </w:div>
    <w:div w:id="537932970">
      <w:bodyDiv w:val="1"/>
      <w:marLeft w:val="0"/>
      <w:marRight w:val="0"/>
      <w:marTop w:val="0"/>
      <w:marBottom w:val="0"/>
      <w:divBdr>
        <w:top w:val="none" w:sz="0" w:space="0" w:color="auto"/>
        <w:left w:val="none" w:sz="0" w:space="0" w:color="auto"/>
        <w:bottom w:val="none" w:sz="0" w:space="0" w:color="auto"/>
        <w:right w:val="none" w:sz="0" w:space="0" w:color="auto"/>
      </w:divBdr>
    </w:div>
    <w:div w:id="543911684">
      <w:bodyDiv w:val="1"/>
      <w:marLeft w:val="0"/>
      <w:marRight w:val="0"/>
      <w:marTop w:val="0"/>
      <w:marBottom w:val="0"/>
      <w:divBdr>
        <w:top w:val="none" w:sz="0" w:space="0" w:color="auto"/>
        <w:left w:val="none" w:sz="0" w:space="0" w:color="auto"/>
        <w:bottom w:val="none" w:sz="0" w:space="0" w:color="auto"/>
        <w:right w:val="none" w:sz="0" w:space="0" w:color="auto"/>
      </w:divBdr>
    </w:div>
    <w:div w:id="546602527">
      <w:bodyDiv w:val="1"/>
      <w:marLeft w:val="0"/>
      <w:marRight w:val="0"/>
      <w:marTop w:val="0"/>
      <w:marBottom w:val="0"/>
      <w:divBdr>
        <w:top w:val="none" w:sz="0" w:space="0" w:color="auto"/>
        <w:left w:val="none" w:sz="0" w:space="0" w:color="auto"/>
        <w:bottom w:val="none" w:sz="0" w:space="0" w:color="auto"/>
        <w:right w:val="none" w:sz="0" w:space="0" w:color="auto"/>
      </w:divBdr>
    </w:div>
    <w:div w:id="548108946">
      <w:bodyDiv w:val="1"/>
      <w:marLeft w:val="0"/>
      <w:marRight w:val="0"/>
      <w:marTop w:val="0"/>
      <w:marBottom w:val="0"/>
      <w:divBdr>
        <w:top w:val="none" w:sz="0" w:space="0" w:color="auto"/>
        <w:left w:val="none" w:sz="0" w:space="0" w:color="auto"/>
        <w:bottom w:val="none" w:sz="0" w:space="0" w:color="auto"/>
        <w:right w:val="none" w:sz="0" w:space="0" w:color="auto"/>
      </w:divBdr>
    </w:div>
    <w:div w:id="567880576">
      <w:bodyDiv w:val="1"/>
      <w:marLeft w:val="0"/>
      <w:marRight w:val="0"/>
      <w:marTop w:val="0"/>
      <w:marBottom w:val="0"/>
      <w:divBdr>
        <w:top w:val="none" w:sz="0" w:space="0" w:color="auto"/>
        <w:left w:val="none" w:sz="0" w:space="0" w:color="auto"/>
        <w:bottom w:val="none" w:sz="0" w:space="0" w:color="auto"/>
        <w:right w:val="none" w:sz="0" w:space="0" w:color="auto"/>
      </w:divBdr>
    </w:div>
    <w:div w:id="572546078">
      <w:bodyDiv w:val="1"/>
      <w:marLeft w:val="0"/>
      <w:marRight w:val="0"/>
      <w:marTop w:val="0"/>
      <w:marBottom w:val="0"/>
      <w:divBdr>
        <w:top w:val="none" w:sz="0" w:space="0" w:color="auto"/>
        <w:left w:val="none" w:sz="0" w:space="0" w:color="auto"/>
        <w:bottom w:val="none" w:sz="0" w:space="0" w:color="auto"/>
        <w:right w:val="none" w:sz="0" w:space="0" w:color="auto"/>
      </w:divBdr>
    </w:div>
    <w:div w:id="600187476">
      <w:bodyDiv w:val="1"/>
      <w:marLeft w:val="0"/>
      <w:marRight w:val="0"/>
      <w:marTop w:val="0"/>
      <w:marBottom w:val="0"/>
      <w:divBdr>
        <w:top w:val="none" w:sz="0" w:space="0" w:color="auto"/>
        <w:left w:val="none" w:sz="0" w:space="0" w:color="auto"/>
        <w:bottom w:val="none" w:sz="0" w:space="0" w:color="auto"/>
        <w:right w:val="none" w:sz="0" w:space="0" w:color="auto"/>
      </w:divBdr>
    </w:div>
    <w:div w:id="664892629">
      <w:bodyDiv w:val="1"/>
      <w:marLeft w:val="0"/>
      <w:marRight w:val="0"/>
      <w:marTop w:val="0"/>
      <w:marBottom w:val="0"/>
      <w:divBdr>
        <w:top w:val="none" w:sz="0" w:space="0" w:color="auto"/>
        <w:left w:val="none" w:sz="0" w:space="0" w:color="auto"/>
        <w:bottom w:val="none" w:sz="0" w:space="0" w:color="auto"/>
        <w:right w:val="none" w:sz="0" w:space="0" w:color="auto"/>
      </w:divBdr>
    </w:div>
    <w:div w:id="666400442">
      <w:bodyDiv w:val="1"/>
      <w:marLeft w:val="0"/>
      <w:marRight w:val="0"/>
      <w:marTop w:val="0"/>
      <w:marBottom w:val="0"/>
      <w:divBdr>
        <w:top w:val="none" w:sz="0" w:space="0" w:color="auto"/>
        <w:left w:val="none" w:sz="0" w:space="0" w:color="auto"/>
        <w:bottom w:val="none" w:sz="0" w:space="0" w:color="auto"/>
        <w:right w:val="none" w:sz="0" w:space="0" w:color="auto"/>
      </w:divBdr>
    </w:div>
    <w:div w:id="669522727">
      <w:bodyDiv w:val="1"/>
      <w:marLeft w:val="0"/>
      <w:marRight w:val="0"/>
      <w:marTop w:val="0"/>
      <w:marBottom w:val="0"/>
      <w:divBdr>
        <w:top w:val="none" w:sz="0" w:space="0" w:color="auto"/>
        <w:left w:val="none" w:sz="0" w:space="0" w:color="auto"/>
        <w:bottom w:val="none" w:sz="0" w:space="0" w:color="auto"/>
        <w:right w:val="none" w:sz="0" w:space="0" w:color="auto"/>
      </w:divBdr>
    </w:div>
    <w:div w:id="671101731">
      <w:bodyDiv w:val="1"/>
      <w:marLeft w:val="0"/>
      <w:marRight w:val="0"/>
      <w:marTop w:val="0"/>
      <w:marBottom w:val="0"/>
      <w:divBdr>
        <w:top w:val="none" w:sz="0" w:space="0" w:color="auto"/>
        <w:left w:val="none" w:sz="0" w:space="0" w:color="auto"/>
        <w:bottom w:val="none" w:sz="0" w:space="0" w:color="auto"/>
        <w:right w:val="none" w:sz="0" w:space="0" w:color="auto"/>
      </w:divBdr>
    </w:div>
    <w:div w:id="697243911">
      <w:bodyDiv w:val="1"/>
      <w:marLeft w:val="0"/>
      <w:marRight w:val="0"/>
      <w:marTop w:val="0"/>
      <w:marBottom w:val="0"/>
      <w:divBdr>
        <w:top w:val="none" w:sz="0" w:space="0" w:color="auto"/>
        <w:left w:val="none" w:sz="0" w:space="0" w:color="auto"/>
        <w:bottom w:val="none" w:sz="0" w:space="0" w:color="auto"/>
        <w:right w:val="none" w:sz="0" w:space="0" w:color="auto"/>
      </w:divBdr>
    </w:div>
    <w:div w:id="706175401">
      <w:bodyDiv w:val="1"/>
      <w:marLeft w:val="0"/>
      <w:marRight w:val="0"/>
      <w:marTop w:val="0"/>
      <w:marBottom w:val="0"/>
      <w:divBdr>
        <w:top w:val="none" w:sz="0" w:space="0" w:color="auto"/>
        <w:left w:val="none" w:sz="0" w:space="0" w:color="auto"/>
        <w:bottom w:val="none" w:sz="0" w:space="0" w:color="auto"/>
        <w:right w:val="none" w:sz="0" w:space="0" w:color="auto"/>
      </w:divBdr>
    </w:div>
    <w:div w:id="724178158">
      <w:bodyDiv w:val="1"/>
      <w:marLeft w:val="0"/>
      <w:marRight w:val="0"/>
      <w:marTop w:val="0"/>
      <w:marBottom w:val="0"/>
      <w:divBdr>
        <w:top w:val="none" w:sz="0" w:space="0" w:color="auto"/>
        <w:left w:val="none" w:sz="0" w:space="0" w:color="auto"/>
        <w:bottom w:val="none" w:sz="0" w:space="0" w:color="auto"/>
        <w:right w:val="none" w:sz="0" w:space="0" w:color="auto"/>
      </w:divBdr>
    </w:div>
    <w:div w:id="726535940">
      <w:bodyDiv w:val="1"/>
      <w:marLeft w:val="0"/>
      <w:marRight w:val="0"/>
      <w:marTop w:val="0"/>
      <w:marBottom w:val="0"/>
      <w:divBdr>
        <w:top w:val="none" w:sz="0" w:space="0" w:color="auto"/>
        <w:left w:val="none" w:sz="0" w:space="0" w:color="auto"/>
        <w:bottom w:val="none" w:sz="0" w:space="0" w:color="auto"/>
        <w:right w:val="none" w:sz="0" w:space="0" w:color="auto"/>
      </w:divBdr>
    </w:div>
    <w:div w:id="730925253">
      <w:bodyDiv w:val="1"/>
      <w:marLeft w:val="0"/>
      <w:marRight w:val="0"/>
      <w:marTop w:val="0"/>
      <w:marBottom w:val="0"/>
      <w:divBdr>
        <w:top w:val="none" w:sz="0" w:space="0" w:color="auto"/>
        <w:left w:val="none" w:sz="0" w:space="0" w:color="auto"/>
        <w:bottom w:val="none" w:sz="0" w:space="0" w:color="auto"/>
        <w:right w:val="none" w:sz="0" w:space="0" w:color="auto"/>
      </w:divBdr>
    </w:div>
    <w:div w:id="732197049">
      <w:bodyDiv w:val="1"/>
      <w:marLeft w:val="0"/>
      <w:marRight w:val="0"/>
      <w:marTop w:val="0"/>
      <w:marBottom w:val="0"/>
      <w:divBdr>
        <w:top w:val="none" w:sz="0" w:space="0" w:color="auto"/>
        <w:left w:val="none" w:sz="0" w:space="0" w:color="auto"/>
        <w:bottom w:val="none" w:sz="0" w:space="0" w:color="auto"/>
        <w:right w:val="none" w:sz="0" w:space="0" w:color="auto"/>
      </w:divBdr>
    </w:div>
    <w:div w:id="747074200">
      <w:bodyDiv w:val="1"/>
      <w:marLeft w:val="0"/>
      <w:marRight w:val="0"/>
      <w:marTop w:val="0"/>
      <w:marBottom w:val="0"/>
      <w:divBdr>
        <w:top w:val="none" w:sz="0" w:space="0" w:color="auto"/>
        <w:left w:val="none" w:sz="0" w:space="0" w:color="auto"/>
        <w:bottom w:val="none" w:sz="0" w:space="0" w:color="auto"/>
        <w:right w:val="none" w:sz="0" w:space="0" w:color="auto"/>
      </w:divBdr>
    </w:div>
    <w:div w:id="750540590">
      <w:bodyDiv w:val="1"/>
      <w:marLeft w:val="0"/>
      <w:marRight w:val="0"/>
      <w:marTop w:val="0"/>
      <w:marBottom w:val="0"/>
      <w:divBdr>
        <w:top w:val="none" w:sz="0" w:space="0" w:color="auto"/>
        <w:left w:val="none" w:sz="0" w:space="0" w:color="auto"/>
        <w:bottom w:val="none" w:sz="0" w:space="0" w:color="auto"/>
        <w:right w:val="none" w:sz="0" w:space="0" w:color="auto"/>
      </w:divBdr>
    </w:div>
    <w:div w:id="753479711">
      <w:bodyDiv w:val="1"/>
      <w:marLeft w:val="0"/>
      <w:marRight w:val="0"/>
      <w:marTop w:val="0"/>
      <w:marBottom w:val="0"/>
      <w:divBdr>
        <w:top w:val="none" w:sz="0" w:space="0" w:color="auto"/>
        <w:left w:val="none" w:sz="0" w:space="0" w:color="auto"/>
        <w:bottom w:val="none" w:sz="0" w:space="0" w:color="auto"/>
        <w:right w:val="none" w:sz="0" w:space="0" w:color="auto"/>
      </w:divBdr>
    </w:div>
    <w:div w:id="753667596">
      <w:bodyDiv w:val="1"/>
      <w:marLeft w:val="0"/>
      <w:marRight w:val="0"/>
      <w:marTop w:val="0"/>
      <w:marBottom w:val="0"/>
      <w:divBdr>
        <w:top w:val="none" w:sz="0" w:space="0" w:color="auto"/>
        <w:left w:val="none" w:sz="0" w:space="0" w:color="auto"/>
        <w:bottom w:val="none" w:sz="0" w:space="0" w:color="auto"/>
        <w:right w:val="none" w:sz="0" w:space="0" w:color="auto"/>
      </w:divBdr>
    </w:div>
    <w:div w:id="755788096">
      <w:bodyDiv w:val="1"/>
      <w:marLeft w:val="0"/>
      <w:marRight w:val="0"/>
      <w:marTop w:val="0"/>
      <w:marBottom w:val="0"/>
      <w:divBdr>
        <w:top w:val="none" w:sz="0" w:space="0" w:color="auto"/>
        <w:left w:val="none" w:sz="0" w:space="0" w:color="auto"/>
        <w:bottom w:val="none" w:sz="0" w:space="0" w:color="auto"/>
        <w:right w:val="none" w:sz="0" w:space="0" w:color="auto"/>
      </w:divBdr>
    </w:div>
    <w:div w:id="782309643">
      <w:bodyDiv w:val="1"/>
      <w:marLeft w:val="0"/>
      <w:marRight w:val="0"/>
      <w:marTop w:val="0"/>
      <w:marBottom w:val="0"/>
      <w:divBdr>
        <w:top w:val="none" w:sz="0" w:space="0" w:color="auto"/>
        <w:left w:val="none" w:sz="0" w:space="0" w:color="auto"/>
        <w:bottom w:val="none" w:sz="0" w:space="0" w:color="auto"/>
        <w:right w:val="none" w:sz="0" w:space="0" w:color="auto"/>
      </w:divBdr>
    </w:div>
    <w:div w:id="786051044">
      <w:bodyDiv w:val="1"/>
      <w:marLeft w:val="0"/>
      <w:marRight w:val="0"/>
      <w:marTop w:val="0"/>
      <w:marBottom w:val="0"/>
      <w:divBdr>
        <w:top w:val="none" w:sz="0" w:space="0" w:color="auto"/>
        <w:left w:val="none" w:sz="0" w:space="0" w:color="auto"/>
        <w:bottom w:val="none" w:sz="0" w:space="0" w:color="auto"/>
        <w:right w:val="none" w:sz="0" w:space="0" w:color="auto"/>
      </w:divBdr>
    </w:div>
    <w:div w:id="793139533">
      <w:bodyDiv w:val="1"/>
      <w:marLeft w:val="0"/>
      <w:marRight w:val="0"/>
      <w:marTop w:val="0"/>
      <w:marBottom w:val="0"/>
      <w:divBdr>
        <w:top w:val="none" w:sz="0" w:space="0" w:color="auto"/>
        <w:left w:val="none" w:sz="0" w:space="0" w:color="auto"/>
        <w:bottom w:val="none" w:sz="0" w:space="0" w:color="auto"/>
        <w:right w:val="none" w:sz="0" w:space="0" w:color="auto"/>
      </w:divBdr>
    </w:div>
    <w:div w:id="793905093">
      <w:bodyDiv w:val="1"/>
      <w:marLeft w:val="0"/>
      <w:marRight w:val="0"/>
      <w:marTop w:val="0"/>
      <w:marBottom w:val="0"/>
      <w:divBdr>
        <w:top w:val="none" w:sz="0" w:space="0" w:color="auto"/>
        <w:left w:val="none" w:sz="0" w:space="0" w:color="auto"/>
        <w:bottom w:val="none" w:sz="0" w:space="0" w:color="auto"/>
        <w:right w:val="none" w:sz="0" w:space="0" w:color="auto"/>
      </w:divBdr>
    </w:div>
    <w:div w:id="794758723">
      <w:bodyDiv w:val="1"/>
      <w:marLeft w:val="0"/>
      <w:marRight w:val="0"/>
      <w:marTop w:val="0"/>
      <w:marBottom w:val="0"/>
      <w:divBdr>
        <w:top w:val="none" w:sz="0" w:space="0" w:color="auto"/>
        <w:left w:val="none" w:sz="0" w:space="0" w:color="auto"/>
        <w:bottom w:val="none" w:sz="0" w:space="0" w:color="auto"/>
        <w:right w:val="none" w:sz="0" w:space="0" w:color="auto"/>
      </w:divBdr>
    </w:div>
    <w:div w:id="813134519">
      <w:bodyDiv w:val="1"/>
      <w:marLeft w:val="0"/>
      <w:marRight w:val="0"/>
      <w:marTop w:val="0"/>
      <w:marBottom w:val="0"/>
      <w:divBdr>
        <w:top w:val="none" w:sz="0" w:space="0" w:color="auto"/>
        <w:left w:val="none" w:sz="0" w:space="0" w:color="auto"/>
        <w:bottom w:val="none" w:sz="0" w:space="0" w:color="auto"/>
        <w:right w:val="none" w:sz="0" w:space="0" w:color="auto"/>
      </w:divBdr>
    </w:div>
    <w:div w:id="835649702">
      <w:bodyDiv w:val="1"/>
      <w:marLeft w:val="0"/>
      <w:marRight w:val="0"/>
      <w:marTop w:val="0"/>
      <w:marBottom w:val="0"/>
      <w:divBdr>
        <w:top w:val="none" w:sz="0" w:space="0" w:color="auto"/>
        <w:left w:val="none" w:sz="0" w:space="0" w:color="auto"/>
        <w:bottom w:val="none" w:sz="0" w:space="0" w:color="auto"/>
        <w:right w:val="none" w:sz="0" w:space="0" w:color="auto"/>
      </w:divBdr>
    </w:div>
    <w:div w:id="836579752">
      <w:bodyDiv w:val="1"/>
      <w:marLeft w:val="0"/>
      <w:marRight w:val="0"/>
      <w:marTop w:val="0"/>
      <w:marBottom w:val="0"/>
      <w:divBdr>
        <w:top w:val="none" w:sz="0" w:space="0" w:color="auto"/>
        <w:left w:val="none" w:sz="0" w:space="0" w:color="auto"/>
        <w:bottom w:val="none" w:sz="0" w:space="0" w:color="auto"/>
        <w:right w:val="none" w:sz="0" w:space="0" w:color="auto"/>
      </w:divBdr>
    </w:div>
    <w:div w:id="837621778">
      <w:bodyDiv w:val="1"/>
      <w:marLeft w:val="0"/>
      <w:marRight w:val="0"/>
      <w:marTop w:val="0"/>
      <w:marBottom w:val="0"/>
      <w:divBdr>
        <w:top w:val="none" w:sz="0" w:space="0" w:color="auto"/>
        <w:left w:val="none" w:sz="0" w:space="0" w:color="auto"/>
        <w:bottom w:val="none" w:sz="0" w:space="0" w:color="auto"/>
        <w:right w:val="none" w:sz="0" w:space="0" w:color="auto"/>
      </w:divBdr>
    </w:div>
    <w:div w:id="841698457">
      <w:bodyDiv w:val="1"/>
      <w:marLeft w:val="0"/>
      <w:marRight w:val="0"/>
      <w:marTop w:val="0"/>
      <w:marBottom w:val="0"/>
      <w:divBdr>
        <w:top w:val="none" w:sz="0" w:space="0" w:color="auto"/>
        <w:left w:val="none" w:sz="0" w:space="0" w:color="auto"/>
        <w:bottom w:val="none" w:sz="0" w:space="0" w:color="auto"/>
        <w:right w:val="none" w:sz="0" w:space="0" w:color="auto"/>
      </w:divBdr>
    </w:div>
    <w:div w:id="842276779">
      <w:bodyDiv w:val="1"/>
      <w:marLeft w:val="0"/>
      <w:marRight w:val="0"/>
      <w:marTop w:val="0"/>
      <w:marBottom w:val="0"/>
      <w:divBdr>
        <w:top w:val="none" w:sz="0" w:space="0" w:color="auto"/>
        <w:left w:val="none" w:sz="0" w:space="0" w:color="auto"/>
        <w:bottom w:val="none" w:sz="0" w:space="0" w:color="auto"/>
        <w:right w:val="none" w:sz="0" w:space="0" w:color="auto"/>
      </w:divBdr>
    </w:div>
    <w:div w:id="843714012">
      <w:bodyDiv w:val="1"/>
      <w:marLeft w:val="0"/>
      <w:marRight w:val="0"/>
      <w:marTop w:val="0"/>
      <w:marBottom w:val="0"/>
      <w:divBdr>
        <w:top w:val="none" w:sz="0" w:space="0" w:color="auto"/>
        <w:left w:val="none" w:sz="0" w:space="0" w:color="auto"/>
        <w:bottom w:val="none" w:sz="0" w:space="0" w:color="auto"/>
        <w:right w:val="none" w:sz="0" w:space="0" w:color="auto"/>
      </w:divBdr>
    </w:div>
    <w:div w:id="850989279">
      <w:bodyDiv w:val="1"/>
      <w:marLeft w:val="0"/>
      <w:marRight w:val="0"/>
      <w:marTop w:val="0"/>
      <w:marBottom w:val="0"/>
      <w:divBdr>
        <w:top w:val="none" w:sz="0" w:space="0" w:color="auto"/>
        <w:left w:val="none" w:sz="0" w:space="0" w:color="auto"/>
        <w:bottom w:val="none" w:sz="0" w:space="0" w:color="auto"/>
        <w:right w:val="none" w:sz="0" w:space="0" w:color="auto"/>
      </w:divBdr>
    </w:div>
    <w:div w:id="855921194">
      <w:bodyDiv w:val="1"/>
      <w:marLeft w:val="0"/>
      <w:marRight w:val="0"/>
      <w:marTop w:val="0"/>
      <w:marBottom w:val="0"/>
      <w:divBdr>
        <w:top w:val="none" w:sz="0" w:space="0" w:color="auto"/>
        <w:left w:val="none" w:sz="0" w:space="0" w:color="auto"/>
        <w:bottom w:val="none" w:sz="0" w:space="0" w:color="auto"/>
        <w:right w:val="none" w:sz="0" w:space="0" w:color="auto"/>
      </w:divBdr>
    </w:div>
    <w:div w:id="859584642">
      <w:bodyDiv w:val="1"/>
      <w:marLeft w:val="0"/>
      <w:marRight w:val="0"/>
      <w:marTop w:val="0"/>
      <w:marBottom w:val="0"/>
      <w:divBdr>
        <w:top w:val="none" w:sz="0" w:space="0" w:color="auto"/>
        <w:left w:val="none" w:sz="0" w:space="0" w:color="auto"/>
        <w:bottom w:val="none" w:sz="0" w:space="0" w:color="auto"/>
        <w:right w:val="none" w:sz="0" w:space="0" w:color="auto"/>
      </w:divBdr>
    </w:div>
    <w:div w:id="865287999">
      <w:bodyDiv w:val="1"/>
      <w:marLeft w:val="0"/>
      <w:marRight w:val="0"/>
      <w:marTop w:val="0"/>
      <w:marBottom w:val="0"/>
      <w:divBdr>
        <w:top w:val="none" w:sz="0" w:space="0" w:color="auto"/>
        <w:left w:val="none" w:sz="0" w:space="0" w:color="auto"/>
        <w:bottom w:val="none" w:sz="0" w:space="0" w:color="auto"/>
        <w:right w:val="none" w:sz="0" w:space="0" w:color="auto"/>
      </w:divBdr>
    </w:div>
    <w:div w:id="880366129">
      <w:bodyDiv w:val="1"/>
      <w:marLeft w:val="0"/>
      <w:marRight w:val="0"/>
      <w:marTop w:val="0"/>
      <w:marBottom w:val="0"/>
      <w:divBdr>
        <w:top w:val="none" w:sz="0" w:space="0" w:color="auto"/>
        <w:left w:val="none" w:sz="0" w:space="0" w:color="auto"/>
        <w:bottom w:val="none" w:sz="0" w:space="0" w:color="auto"/>
        <w:right w:val="none" w:sz="0" w:space="0" w:color="auto"/>
      </w:divBdr>
    </w:div>
    <w:div w:id="892739273">
      <w:bodyDiv w:val="1"/>
      <w:marLeft w:val="0"/>
      <w:marRight w:val="0"/>
      <w:marTop w:val="0"/>
      <w:marBottom w:val="0"/>
      <w:divBdr>
        <w:top w:val="none" w:sz="0" w:space="0" w:color="auto"/>
        <w:left w:val="none" w:sz="0" w:space="0" w:color="auto"/>
        <w:bottom w:val="none" w:sz="0" w:space="0" w:color="auto"/>
        <w:right w:val="none" w:sz="0" w:space="0" w:color="auto"/>
      </w:divBdr>
    </w:div>
    <w:div w:id="897401268">
      <w:bodyDiv w:val="1"/>
      <w:marLeft w:val="0"/>
      <w:marRight w:val="0"/>
      <w:marTop w:val="0"/>
      <w:marBottom w:val="0"/>
      <w:divBdr>
        <w:top w:val="none" w:sz="0" w:space="0" w:color="auto"/>
        <w:left w:val="none" w:sz="0" w:space="0" w:color="auto"/>
        <w:bottom w:val="none" w:sz="0" w:space="0" w:color="auto"/>
        <w:right w:val="none" w:sz="0" w:space="0" w:color="auto"/>
      </w:divBdr>
    </w:div>
    <w:div w:id="906495544">
      <w:bodyDiv w:val="1"/>
      <w:marLeft w:val="0"/>
      <w:marRight w:val="0"/>
      <w:marTop w:val="0"/>
      <w:marBottom w:val="0"/>
      <w:divBdr>
        <w:top w:val="none" w:sz="0" w:space="0" w:color="auto"/>
        <w:left w:val="none" w:sz="0" w:space="0" w:color="auto"/>
        <w:bottom w:val="none" w:sz="0" w:space="0" w:color="auto"/>
        <w:right w:val="none" w:sz="0" w:space="0" w:color="auto"/>
      </w:divBdr>
    </w:div>
    <w:div w:id="939222801">
      <w:bodyDiv w:val="1"/>
      <w:marLeft w:val="0"/>
      <w:marRight w:val="0"/>
      <w:marTop w:val="0"/>
      <w:marBottom w:val="0"/>
      <w:divBdr>
        <w:top w:val="none" w:sz="0" w:space="0" w:color="auto"/>
        <w:left w:val="none" w:sz="0" w:space="0" w:color="auto"/>
        <w:bottom w:val="none" w:sz="0" w:space="0" w:color="auto"/>
        <w:right w:val="none" w:sz="0" w:space="0" w:color="auto"/>
      </w:divBdr>
    </w:div>
    <w:div w:id="953367731">
      <w:bodyDiv w:val="1"/>
      <w:marLeft w:val="0"/>
      <w:marRight w:val="0"/>
      <w:marTop w:val="0"/>
      <w:marBottom w:val="0"/>
      <w:divBdr>
        <w:top w:val="none" w:sz="0" w:space="0" w:color="auto"/>
        <w:left w:val="none" w:sz="0" w:space="0" w:color="auto"/>
        <w:bottom w:val="none" w:sz="0" w:space="0" w:color="auto"/>
        <w:right w:val="none" w:sz="0" w:space="0" w:color="auto"/>
      </w:divBdr>
    </w:div>
    <w:div w:id="962539845">
      <w:bodyDiv w:val="1"/>
      <w:marLeft w:val="0"/>
      <w:marRight w:val="0"/>
      <w:marTop w:val="0"/>
      <w:marBottom w:val="0"/>
      <w:divBdr>
        <w:top w:val="none" w:sz="0" w:space="0" w:color="auto"/>
        <w:left w:val="none" w:sz="0" w:space="0" w:color="auto"/>
        <w:bottom w:val="none" w:sz="0" w:space="0" w:color="auto"/>
        <w:right w:val="none" w:sz="0" w:space="0" w:color="auto"/>
      </w:divBdr>
    </w:div>
    <w:div w:id="1006521432">
      <w:bodyDiv w:val="1"/>
      <w:marLeft w:val="0"/>
      <w:marRight w:val="0"/>
      <w:marTop w:val="0"/>
      <w:marBottom w:val="0"/>
      <w:divBdr>
        <w:top w:val="none" w:sz="0" w:space="0" w:color="auto"/>
        <w:left w:val="none" w:sz="0" w:space="0" w:color="auto"/>
        <w:bottom w:val="none" w:sz="0" w:space="0" w:color="auto"/>
        <w:right w:val="none" w:sz="0" w:space="0" w:color="auto"/>
      </w:divBdr>
    </w:div>
    <w:div w:id="1026490565">
      <w:bodyDiv w:val="1"/>
      <w:marLeft w:val="0"/>
      <w:marRight w:val="0"/>
      <w:marTop w:val="0"/>
      <w:marBottom w:val="0"/>
      <w:divBdr>
        <w:top w:val="none" w:sz="0" w:space="0" w:color="auto"/>
        <w:left w:val="none" w:sz="0" w:space="0" w:color="auto"/>
        <w:bottom w:val="none" w:sz="0" w:space="0" w:color="auto"/>
        <w:right w:val="none" w:sz="0" w:space="0" w:color="auto"/>
      </w:divBdr>
    </w:div>
    <w:div w:id="1037050953">
      <w:bodyDiv w:val="1"/>
      <w:marLeft w:val="0"/>
      <w:marRight w:val="0"/>
      <w:marTop w:val="0"/>
      <w:marBottom w:val="0"/>
      <w:divBdr>
        <w:top w:val="none" w:sz="0" w:space="0" w:color="auto"/>
        <w:left w:val="none" w:sz="0" w:space="0" w:color="auto"/>
        <w:bottom w:val="none" w:sz="0" w:space="0" w:color="auto"/>
        <w:right w:val="none" w:sz="0" w:space="0" w:color="auto"/>
      </w:divBdr>
    </w:div>
    <w:div w:id="1046637637">
      <w:bodyDiv w:val="1"/>
      <w:marLeft w:val="0"/>
      <w:marRight w:val="0"/>
      <w:marTop w:val="0"/>
      <w:marBottom w:val="0"/>
      <w:divBdr>
        <w:top w:val="none" w:sz="0" w:space="0" w:color="auto"/>
        <w:left w:val="none" w:sz="0" w:space="0" w:color="auto"/>
        <w:bottom w:val="none" w:sz="0" w:space="0" w:color="auto"/>
        <w:right w:val="none" w:sz="0" w:space="0" w:color="auto"/>
      </w:divBdr>
    </w:div>
    <w:div w:id="1048342225">
      <w:bodyDiv w:val="1"/>
      <w:marLeft w:val="0"/>
      <w:marRight w:val="0"/>
      <w:marTop w:val="0"/>
      <w:marBottom w:val="0"/>
      <w:divBdr>
        <w:top w:val="none" w:sz="0" w:space="0" w:color="auto"/>
        <w:left w:val="none" w:sz="0" w:space="0" w:color="auto"/>
        <w:bottom w:val="none" w:sz="0" w:space="0" w:color="auto"/>
        <w:right w:val="none" w:sz="0" w:space="0" w:color="auto"/>
      </w:divBdr>
    </w:div>
    <w:div w:id="1061945422">
      <w:bodyDiv w:val="1"/>
      <w:marLeft w:val="0"/>
      <w:marRight w:val="0"/>
      <w:marTop w:val="0"/>
      <w:marBottom w:val="0"/>
      <w:divBdr>
        <w:top w:val="none" w:sz="0" w:space="0" w:color="auto"/>
        <w:left w:val="none" w:sz="0" w:space="0" w:color="auto"/>
        <w:bottom w:val="none" w:sz="0" w:space="0" w:color="auto"/>
        <w:right w:val="none" w:sz="0" w:space="0" w:color="auto"/>
      </w:divBdr>
    </w:div>
    <w:div w:id="1065298257">
      <w:bodyDiv w:val="1"/>
      <w:marLeft w:val="0"/>
      <w:marRight w:val="0"/>
      <w:marTop w:val="0"/>
      <w:marBottom w:val="0"/>
      <w:divBdr>
        <w:top w:val="none" w:sz="0" w:space="0" w:color="auto"/>
        <w:left w:val="none" w:sz="0" w:space="0" w:color="auto"/>
        <w:bottom w:val="none" w:sz="0" w:space="0" w:color="auto"/>
        <w:right w:val="none" w:sz="0" w:space="0" w:color="auto"/>
      </w:divBdr>
    </w:div>
    <w:div w:id="1069494604">
      <w:bodyDiv w:val="1"/>
      <w:marLeft w:val="0"/>
      <w:marRight w:val="0"/>
      <w:marTop w:val="0"/>
      <w:marBottom w:val="0"/>
      <w:divBdr>
        <w:top w:val="none" w:sz="0" w:space="0" w:color="auto"/>
        <w:left w:val="none" w:sz="0" w:space="0" w:color="auto"/>
        <w:bottom w:val="none" w:sz="0" w:space="0" w:color="auto"/>
        <w:right w:val="none" w:sz="0" w:space="0" w:color="auto"/>
      </w:divBdr>
    </w:div>
    <w:div w:id="1072507269">
      <w:bodyDiv w:val="1"/>
      <w:marLeft w:val="0"/>
      <w:marRight w:val="0"/>
      <w:marTop w:val="0"/>
      <w:marBottom w:val="0"/>
      <w:divBdr>
        <w:top w:val="none" w:sz="0" w:space="0" w:color="auto"/>
        <w:left w:val="none" w:sz="0" w:space="0" w:color="auto"/>
        <w:bottom w:val="none" w:sz="0" w:space="0" w:color="auto"/>
        <w:right w:val="none" w:sz="0" w:space="0" w:color="auto"/>
      </w:divBdr>
    </w:div>
    <w:div w:id="1090811041">
      <w:bodyDiv w:val="1"/>
      <w:marLeft w:val="0"/>
      <w:marRight w:val="0"/>
      <w:marTop w:val="0"/>
      <w:marBottom w:val="0"/>
      <w:divBdr>
        <w:top w:val="none" w:sz="0" w:space="0" w:color="auto"/>
        <w:left w:val="none" w:sz="0" w:space="0" w:color="auto"/>
        <w:bottom w:val="none" w:sz="0" w:space="0" w:color="auto"/>
        <w:right w:val="none" w:sz="0" w:space="0" w:color="auto"/>
      </w:divBdr>
    </w:div>
    <w:div w:id="1100833176">
      <w:bodyDiv w:val="1"/>
      <w:marLeft w:val="0"/>
      <w:marRight w:val="0"/>
      <w:marTop w:val="0"/>
      <w:marBottom w:val="0"/>
      <w:divBdr>
        <w:top w:val="none" w:sz="0" w:space="0" w:color="auto"/>
        <w:left w:val="none" w:sz="0" w:space="0" w:color="auto"/>
        <w:bottom w:val="none" w:sz="0" w:space="0" w:color="auto"/>
        <w:right w:val="none" w:sz="0" w:space="0" w:color="auto"/>
      </w:divBdr>
    </w:div>
    <w:div w:id="1109201779">
      <w:bodyDiv w:val="1"/>
      <w:marLeft w:val="0"/>
      <w:marRight w:val="0"/>
      <w:marTop w:val="0"/>
      <w:marBottom w:val="0"/>
      <w:divBdr>
        <w:top w:val="none" w:sz="0" w:space="0" w:color="auto"/>
        <w:left w:val="none" w:sz="0" w:space="0" w:color="auto"/>
        <w:bottom w:val="none" w:sz="0" w:space="0" w:color="auto"/>
        <w:right w:val="none" w:sz="0" w:space="0" w:color="auto"/>
      </w:divBdr>
    </w:div>
    <w:div w:id="1126123360">
      <w:bodyDiv w:val="1"/>
      <w:marLeft w:val="0"/>
      <w:marRight w:val="0"/>
      <w:marTop w:val="0"/>
      <w:marBottom w:val="0"/>
      <w:divBdr>
        <w:top w:val="none" w:sz="0" w:space="0" w:color="auto"/>
        <w:left w:val="none" w:sz="0" w:space="0" w:color="auto"/>
        <w:bottom w:val="none" w:sz="0" w:space="0" w:color="auto"/>
        <w:right w:val="none" w:sz="0" w:space="0" w:color="auto"/>
      </w:divBdr>
    </w:div>
    <w:div w:id="1126309688">
      <w:bodyDiv w:val="1"/>
      <w:marLeft w:val="0"/>
      <w:marRight w:val="0"/>
      <w:marTop w:val="0"/>
      <w:marBottom w:val="0"/>
      <w:divBdr>
        <w:top w:val="none" w:sz="0" w:space="0" w:color="auto"/>
        <w:left w:val="none" w:sz="0" w:space="0" w:color="auto"/>
        <w:bottom w:val="none" w:sz="0" w:space="0" w:color="auto"/>
        <w:right w:val="none" w:sz="0" w:space="0" w:color="auto"/>
      </w:divBdr>
    </w:div>
    <w:div w:id="1128282293">
      <w:bodyDiv w:val="1"/>
      <w:marLeft w:val="0"/>
      <w:marRight w:val="0"/>
      <w:marTop w:val="0"/>
      <w:marBottom w:val="0"/>
      <w:divBdr>
        <w:top w:val="none" w:sz="0" w:space="0" w:color="auto"/>
        <w:left w:val="none" w:sz="0" w:space="0" w:color="auto"/>
        <w:bottom w:val="none" w:sz="0" w:space="0" w:color="auto"/>
        <w:right w:val="none" w:sz="0" w:space="0" w:color="auto"/>
      </w:divBdr>
    </w:div>
    <w:div w:id="1128666024">
      <w:bodyDiv w:val="1"/>
      <w:marLeft w:val="0"/>
      <w:marRight w:val="0"/>
      <w:marTop w:val="0"/>
      <w:marBottom w:val="0"/>
      <w:divBdr>
        <w:top w:val="none" w:sz="0" w:space="0" w:color="auto"/>
        <w:left w:val="none" w:sz="0" w:space="0" w:color="auto"/>
        <w:bottom w:val="none" w:sz="0" w:space="0" w:color="auto"/>
        <w:right w:val="none" w:sz="0" w:space="0" w:color="auto"/>
      </w:divBdr>
    </w:div>
    <w:div w:id="1147430798">
      <w:bodyDiv w:val="1"/>
      <w:marLeft w:val="0"/>
      <w:marRight w:val="0"/>
      <w:marTop w:val="0"/>
      <w:marBottom w:val="0"/>
      <w:divBdr>
        <w:top w:val="none" w:sz="0" w:space="0" w:color="auto"/>
        <w:left w:val="none" w:sz="0" w:space="0" w:color="auto"/>
        <w:bottom w:val="none" w:sz="0" w:space="0" w:color="auto"/>
        <w:right w:val="none" w:sz="0" w:space="0" w:color="auto"/>
      </w:divBdr>
    </w:div>
    <w:div w:id="1152336084">
      <w:bodyDiv w:val="1"/>
      <w:marLeft w:val="0"/>
      <w:marRight w:val="0"/>
      <w:marTop w:val="0"/>
      <w:marBottom w:val="0"/>
      <w:divBdr>
        <w:top w:val="none" w:sz="0" w:space="0" w:color="auto"/>
        <w:left w:val="none" w:sz="0" w:space="0" w:color="auto"/>
        <w:bottom w:val="none" w:sz="0" w:space="0" w:color="auto"/>
        <w:right w:val="none" w:sz="0" w:space="0" w:color="auto"/>
      </w:divBdr>
    </w:div>
    <w:div w:id="1189829630">
      <w:bodyDiv w:val="1"/>
      <w:marLeft w:val="0"/>
      <w:marRight w:val="0"/>
      <w:marTop w:val="0"/>
      <w:marBottom w:val="0"/>
      <w:divBdr>
        <w:top w:val="none" w:sz="0" w:space="0" w:color="auto"/>
        <w:left w:val="none" w:sz="0" w:space="0" w:color="auto"/>
        <w:bottom w:val="none" w:sz="0" w:space="0" w:color="auto"/>
        <w:right w:val="none" w:sz="0" w:space="0" w:color="auto"/>
      </w:divBdr>
    </w:div>
    <w:div w:id="1194079804">
      <w:bodyDiv w:val="1"/>
      <w:marLeft w:val="0"/>
      <w:marRight w:val="0"/>
      <w:marTop w:val="0"/>
      <w:marBottom w:val="0"/>
      <w:divBdr>
        <w:top w:val="none" w:sz="0" w:space="0" w:color="auto"/>
        <w:left w:val="none" w:sz="0" w:space="0" w:color="auto"/>
        <w:bottom w:val="none" w:sz="0" w:space="0" w:color="auto"/>
        <w:right w:val="none" w:sz="0" w:space="0" w:color="auto"/>
      </w:divBdr>
    </w:div>
    <w:div w:id="1197279411">
      <w:bodyDiv w:val="1"/>
      <w:marLeft w:val="0"/>
      <w:marRight w:val="0"/>
      <w:marTop w:val="0"/>
      <w:marBottom w:val="0"/>
      <w:divBdr>
        <w:top w:val="none" w:sz="0" w:space="0" w:color="auto"/>
        <w:left w:val="none" w:sz="0" w:space="0" w:color="auto"/>
        <w:bottom w:val="none" w:sz="0" w:space="0" w:color="auto"/>
        <w:right w:val="none" w:sz="0" w:space="0" w:color="auto"/>
      </w:divBdr>
    </w:div>
    <w:div w:id="1203396531">
      <w:bodyDiv w:val="1"/>
      <w:marLeft w:val="0"/>
      <w:marRight w:val="0"/>
      <w:marTop w:val="0"/>
      <w:marBottom w:val="0"/>
      <w:divBdr>
        <w:top w:val="none" w:sz="0" w:space="0" w:color="auto"/>
        <w:left w:val="none" w:sz="0" w:space="0" w:color="auto"/>
        <w:bottom w:val="none" w:sz="0" w:space="0" w:color="auto"/>
        <w:right w:val="none" w:sz="0" w:space="0" w:color="auto"/>
      </w:divBdr>
    </w:div>
    <w:div w:id="1206529993">
      <w:bodyDiv w:val="1"/>
      <w:marLeft w:val="0"/>
      <w:marRight w:val="0"/>
      <w:marTop w:val="0"/>
      <w:marBottom w:val="0"/>
      <w:divBdr>
        <w:top w:val="none" w:sz="0" w:space="0" w:color="auto"/>
        <w:left w:val="none" w:sz="0" w:space="0" w:color="auto"/>
        <w:bottom w:val="none" w:sz="0" w:space="0" w:color="auto"/>
        <w:right w:val="none" w:sz="0" w:space="0" w:color="auto"/>
      </w:divBdr>
    </w:div>
    <w:div w:id="1206599238">
      <w:bodyDiv w:val="1"/>
      <w:marLeft w:val="0"/>
      <w:marRight w:val="0"/>
      <w:marTop w:val="0"/>
      <w:marBottom w:val="0"/>
      <w:divBdr>
        <w:top w:val="none" w:sz="0" w:space="0" w:color="auto"/>
        <w:left w:val="none" w:sz="0" w:space="0" w:color="auto"/>
        <w:bottom w:val="none" w:sz="0" w:space="0" w:color="auto"/>
        <w:right w:val="none" w:sz="0" w:space="0" w:color="auto"/>
      </w:divBdr>
    </w:div>
    <w:div w:id="1209876600">
      <w:bodyDiv w:val="1"/>
      <w:marLeft w:val="0"/>
      <w:marRight w:val="0"/>
      <w:marTop w:val="0"/>
      <w:marBottom w:val="0"/>
      <w:divBdr>
        <w:top w:val="none" w:sz="0" w:space="0" w:color="auto"/>
        <w:left w:val="none" w:sz="0" w:space="0" w:color="auto"/>
        <w:bottom w:val="none" w:sz="0" w:space="0" w:color="auto"/>
        <w:right w:val="none" w:sz="0" w:space="0" w:color="auto"/>
      </w:divBdr>
    </w:div>
    <w:div w:id="1218929713">
      <w:bodyDiv w:val="1"/>
      <w:marLeft w:val="0"/>
      <w:marRight w:val="0"/>
      <w:marTop w:val="0"/>
      <w:marBottom w:val="0"/>
      <w:divBdr>
        <w:top w:val="none" w:sz="0" w:space="0" w:color="auto"/>
        <w:left w:val="none" w:sz="0" w:space="0" w:color="auto"/>
        <w:bottom w:val="none" w:sz="0" w:space="0" w:color="auto"/>
        <w:right w:val="none" w:sz="0" w:space="0" w:color="auto"/>
      </w:divBdr>
    </w:div>
    <w:div w:id="1226987346">
      <w:bodyDiv w:val="1"/>
      <w:marLeft w:val="0"/>
      <w:marRight w:val="0"/>
      <w:marTop w:val="0"/>
      <w:marBottom w:val="0"/>
      <w:divBdr>
        <w:top w:val="none" w:sz="0" w:space="0" w:color="auto"/>
        <w:left w:val="none" w:sz="0" w:space="0" w:color="auto"/>
        <w:bottom w:val="none" w:sz="0" w:space="0" w:color="auto"/>
        <w:right w:val="none" w:sz="0" w:space="0" w:color="auto"/>
      </w:divBdr>
    </w:div>
    <w:div w:id="1259216222">
      <w:bodyDiv w:val="1"/>
      <w:marLeft w:val="0"/>
      <w:marRight w:val="0"/>
      <w:marTop w:val="0"/>
      <w:marBottom w:val="0"/>
      <w:divBdr>
        <w:top w:val="none" w:sz="0" w:space="0" w:color="auto"/>
        <w:left w:val="none" w:sz="0" w:space="0" w:color="auto"/>
        <w:bottom w:val="none" w:sz="0" w:space="0" w:color="auto"/>
        <w:right w:val="none" w:sz="0" w:space="0" w:color="auto"/>
      </w:divBdr>
    </w:div>
    <w:div w:id="1265916541">
      <w:bodyDiv w:val="1"/>
      <w:marLeft w:val="0"/>
      <w:marRight w:val="0"/>
      <w:marTop w:val="0"/>
      <w:marBottom w:val="0"/>
      <w:divBdr>
        <w:top w:val="none" w:sz="0" w:space="0" w:color="auto"/>
        <w:left w:val="none" w:sz="0" w:space="0" w:color="auto"/>
        <w:bottom w:val="none" w:sz="0" w:space="0" w:color="auto"/>
        <w:right w:val="none" w:sz="0" w:space="0" w:color="auto"/>
      </w:divBdr>
    </w:div>
    <w:div w:id="1273125544">
      <w:bodyDiv w:val="1"/>
      <w:marLeft w:val="0"/>
      <w:marRight w:val="0"/>
      <w:marTop w:val="0"/>
      <w:marBottom w:val="0"/>
      <w:divBdr>
        <w:top w:val="none" w:sz="0" w:space="0" w:color="auto"/>
        <w:left w:val="none" w:sz="0" w:space="0" w:color="auto"/>
        <w:bottom w:val="none" w:sz="0" w:space="0" w:color="auto"/>
        <w:right w:val="none" w:sz="0" w:space="0" w:color="auto"/>
      </w:divBdr>
    </w:div>
    <w:div w:id="1278566501">
      <w:bodyDiv w:val="1"/>
      <w:marLeft w:val="0"/>
      <w:marRight w:val="0"/>
      <w:marTop w:val="0"/>
      <w:marBottom w:val="0"/>
      <w:divBdr>
        <w:top w:val="none" w:sz="0" w:space="0" w:color="auto"/>
        <w:left w:val="none" w:sz="0" w:space="0" w:color="auto"/>
        <w:bottom w:val="none" w:sz="0" w:space="0" w:color="auto"/>
        <w:right w:val="none" w:sz="0" w:space="0" w:color="auto"/>
      </w:divBdr>
    </w:div>
    <w:div w:id="1283732784">
      <w:bodyDiv w:val="1"/>
      <w:marLeft w:val="0"/>
      <w:marRight w:val="0"/>
      <w:marTop w:val="0"/>
      <w:marBottom w:val="0"/>
      <w:divBdr>
        <w:top w:val="none" w:sz="0" w:space="0" w:color="auto"/>
        <w:left w:val="none" w:sz="0" w:space="0" w:color="auto"/>
        <w:bottom w:val="none" w:sz="0" w:space="0" w:color="auto"/>
        <w:right w:val="none" w:sz="0" w:space="0" w:color="auto"/>
      </w:divBdr>
    </w:div>
    <w:div w:id="1306547383">
      <w:bodyDiv w:val="1"/>
      <w:marLeft w:val="0"/>
      <w:marRight w:val="0"/>
      <w:marTop w:val="0"/>
      <w:marBottom w:val="0"/>
      <w:divBdr>
        <w:top w:val="none" w:sz="0" w:space="0" w:color="auto"/>
        <w:left w:val="none" w:sz="0" w:space="0" w:color="auto"/>
        <w:bottom w:val="none" w:sz="0" w:space="0" w:color="auto"/>
        <w:right w:val="none" w:sz="0" w:space="0" w:color="auto"/>
      </w:divBdr>
    </w:div>
    <w:div w:id="1313560560">
      <w:bodyDiv w:val="1"/>
      <w:marLeft w:val="0"/>
      <w:marRight w:val="0"/>
      <w:marTop w:val="0"/>
      <w:marBottom w:val="0"/>
      <w:divBdr>
        <w:top w:val="none" w:sz="0" w:space="0" w:color="auto"/>
        <w:left w:val="none" w:sz="0" w:space="0" w:color="auto"/>
        <w:bottom w:val="none" w:sz="0" w:space="0" w:color="auto"/>
        <w:right w:val="none" w:sz="0" w:space="0" w:color="auto"/>
      </w:divBdr>
    </w:div>
    <w:div w:id="1330331656">
      <w:bodyDiv w:val="1"/>
      <w:marLeft w:val="0"/>
      <w:marRight w:val="0"/>
      <w:marTop w:val="0"/>
      <w:marBottom w:val="0"/>
      <w:divBdr>
        <w:top w:val="none" w:sz="0" w:space="0" w:color="auto"/>
        <w:left w:val="none" w:sz="0" w:space="0" w:color="auto"/>
        <w:bottom w:val="none" w:sz="0" w:space="0" w:color="auto"/>
        <w:right w:val="none" w:sz="0" w:space="0" w:color="auto"/>
      </w:divBdr>
    </w:div>
    <w:div w:id="1338968685">
      <w:bodyDiv w:val="1"/>
      <w:marLeft w:val="0"/>
      <w:marRight w:val="0"/>
      <w:marTop w:val="0"/>
      <w:marBottom w:val="0"/>
      <w:divBdr>
        <w:top w:val="none" w:sz="0" w:space="0" w:color="auto"/>
        <w:left w:val="none" w:sz="0" w:space="0" w:color="auto"/>
        <w:bottom w:val="none" w:sz="0" w:space="0" w:color="auto"/>
        <w:right w:val="none" w:sz="0" w:space="0" w:color="auto"/>
      </w:divBdr>
    </w:div>
    <w:div w:id="1349797123">
      <w:bodyDiv w:val="1"/>
      <w:marLeft w:val="0"/>
      <w:marRight w:val="0"/>
      <w:marTop w:val="0"/>
      <w:marBottom w:val="0"/>
      <w:divBdr>
        <w:top w:val="none" w:sz="0" w:space="0" w:color="auto"/>
        <w:left w:val="none" w:sz="0" w:space="0" w:color="auto"/>
        <w:bottom w:val="none" w:sz="0" w:space="0" w:color="auto"/>
        <w:right w:val="none" w:sz="0" w:space="0" w:color="auto"/>
      </w:divBdr>
    </w:div>
    <w:div w:id="1355501623">
      <w:bodyDiv w:val="1"/>
      <w:marLeft w:val="0"/>
      <w:marRight w:val="0"/>
      <w:marTop w:val="0"/>
      <w:marBottom w:val="0"/>
      <w:divBdr>
        <w:top w:val="none" w:sz="0" w:space="0" w:color="auto"/>
        <w:left w:val="none" w:sz="0" w:space="0" w:color="auto"/>
        <w:bottom w:val="none" w:sz="0" w:space="0" w:color="auto"/>
        <w:right w:val="none" w:sz="0" w:space="0" w:color="auto"/>
      </w:divBdr>
    </w:div>
    <w:div w:id="1375615832">
      <w:bodyDiv w:val="1"/>
      <w:marLeft w:val="0"/>
      <w:marRight w:val="0"/>
      <w:marTop w:val="0"/>
      <w:marBottom w:val="0"/>
      <w:divBdr>
        <w:top w:val="none" w:sz="0" w:space="0" w:color="auto"/>
        <w:left w:val="none" w:sz="0" w:space="0" w:color="auto"/>
        <w:bottom w:val="none" w:sz="0" w:space="0" w:color="auto"/>
        <w:right w:val="none" w:sz="0" w:space="0" w:color="auto"/>
      </w:divBdr>
    </w:div>
    <w:div w:id="1376126672">
      <w:bodyDiv w:val="1"/>
      <w:marLeft w:val="0"/>
      <w:marRight w:val="0"/>
      <w:marTop w:val="0"/>
      <w:marBottom w:val="0"/>
      <w:divBdr>
        <w:top w:val="none" w:sz="0" w:space="0" w:color="auto"/>
        <w:left w:val="none" w:sz="0" w:space="0" w:color="auto"/>
        <w:bottom w:val="none" w:sz="0" w:space="0" w:color="auto"/>
        <w:right w:val="none" w:sz="0" w:space="0" w:color="auto"/>
      </w:divBdr>
    </w:div>
    <w:div w:id="1377267814">
      <w:bodyDiv w:val="1"/>
      <w:marLeft w:val="0"/>
      <w:marRight w:val="0"/>
      <w:marTop w:val="0"/>
      <w:marBottom w:val="0"/>
      <w:divBdr>
        <w:top w:val="none" w:sz="0" w:space="0" w:color="auto"/>
        <w:left w:val="none" w:sz="0" w:space="0" w:color="auto"/>
        <w:bottom w:val="none" w:sz="0" w:space="0" w:color="auto"/>
        <w:right w:val="none" w:sz="0" w:space="0" w:color="auto"/>
      </w:divBdr>
    </w:div>
    <w:div w:id="1383823433">
      <w:bodyDiv w:val="1"/>
      <w:marLeft w:val="0"/>
      <w:marRight w:val="0"/>
      <w:marTop w:val="0"/>
      <w:marBottom w:val="0"/>
      <w:divBdr>
        <w:top w:val="none" w:sz="0" w:space="0" w:color="auto"/>
        <w:left w:val="none" w:sz="0" w:space="0" w:color="auto"/>
        <w:bottom w:val="none" w:sz="0" w:space="0" w:color="auto"/>
        <w:right w:val="none" w:sz="0" w:space="0" w:color="auto"/>
      </w:divBdr>
    </w:div>
    <w:div w:id="1390231288">
      <w:bodyDiv w:val="1"/>
      <w:marLeft w:val="0"/>
      <w:marRight w:val="0"/>
      <w:marTop w:val="0"/>
      <w:marBottom w:val="0"/>
      <w:divBdr>
        <w:top w:val="none" w:sz="0" w:space="0" w:color="auto"/>
        <w:left w:val="none" w:sz="0" w:space="0" w:color="auto"/>
        <w:bottom w:val="none" w:sz="0" w:space="0" w:color="auto"/>
        <w:right w:val="none" w:sz="0" w:space="0" w:color="auto"/>
      </w:divBdr>
    </w:div>
    <w:div w:id="1390835579">
      <w:bodyDiv w:val="1"/>
      <w:marLeft w:val="0"/>
      <w:marRight w:val="0"/>
      <w:marTop w:val="0"/>
      <w:marBottom w:val="0"/>
      <w:divBdr>
        <w:top w:val="none" w:sz="0" w:space="0" w:color="auto"/>
        <w:left w:val="none" w:sz="0" w:space="0" w:color="auto"/>
        <w:bottom w:val="none" w:sz="0" w:space="0" w:color="auto"/>
        <w:right w:val="none" w:sz="0" w:space="0" w:color="auto"/>
      </w:divBdr>
    </w:div>
    <w:div w:id="1396313375">
      <w:bodyDiv w:val="1"/>
      <w:marLeft w:val="0"/>
      <w:marRight w:val="0"/>
      <w:marTop w:val="0"/>
      <w:marBottom w:val="0"/>
      <w:divBdr>
        <w:top w:val="none" w:sz="0" w:space="0" w:color="auto"/>
        <w:left w:val="none" w:sz="0" w:space="0" w:color="auto"/>
        <w:bottom w:val="none" w:sz="0" w:space="0" w:color="auto"/>
        <w:right w:val="none" w:sz="0" w:space="0" w:color="auto"/>
      </w:divBdr>
    </w:div>
    <w:div w:id="1409765317">
      <w:bodyDiv w:val="1"/>
      <w:marLeft w:val="0"/>
      <w:marRight w:val="0"/>
      <w:marTop w:val="0"/>
      <w:marBottom w:val="0"/>
      <w:divBdr>
        <w:top w:val="none" w:sz="0" w:space="0" w:color="auto"/>
        <w:left w:val="none" w:sz="0" w:space="0" w:color="auto"/>
        <w:bottom w:val="none" w:sz="0" w:space="0" w:color="auto"/>
        <w:right w:val="none" w:sz="0" w:space="0" w:color="auto"/>
      </w:divBdr>
    </w:div>
    <w:div w:id="1412506614">
      <w:bodyDiv w:val="1"/>
      <w:marLeft w:val="0"/>
      <w:marRight w:val="0"/>
      <w:marTop w:val="0"/>
      <w:marBottom w:val="0"/>
      <w:divBdr>
        <w:top w:val="none" w:sz="0" w:space="0" w:color="auto"/>
        <w:left w:val="none" w:sz="0" w:space="0" w:color="auto"/>
        <w:bottom w:val="none" w:sz="0" w:space="0" w:color="auto"/>
        <w:right w:val="none" w:sz="0" w:space="0" w:color="auto"/>
      </w:divBdr>
    </w:div>
    <w:div w:id="1418206558">
      <w:bodyDiv w:val="1"/>
      <w:marLeft w:val="0"/>
      <w:marRight w:val="0"/>
      <w:marTop w:val="0"/>
      <w:marBottom w:val="0"/>
      <w:divBdr>
        <w:top w:val="none" w:sz="0" w:space="0" w:color="auto"/>
        <w:left w:val="none" w:sz="0" w:space="0" w:color="auto"/>
        <w:bottom w:val="none" w:sz="0" w:space="0" w:color="auto"/>
        <w:right w:val="none" w:sz="0" w:space="0" w:color="auto"/>
      </w:divBdr>
    </w:div>
    <w:div w:id="1420446393">
      <w:bodyDiv w:val="1"/>
      <w:marLeft w:val="0"/>
      <w:marRight w:val="0"/>
      <w:marTop w:val="0"/>
      <w:marBottom w:val="0"/>
      <w:divBdr>
        <w:top w:val="none" w:sz="0" w:space="0" w:color="auto"/>
        <w:left w:val="none" w:sz="0" w:space="0" w:color="auto"/>
        <w:bottom w:val="none" w:sz="0" w:space="0" w:color="auto"/>
        <w:right w:val="none" w:sz="0" w:space="0" w:color="auto"/>
      </w:divBdr>
    </w:div>
    <w:div w:id="1432319998">
      <w:bodyDiv w:val="1"/>
      <w:marLeft w:val="0"/>
      <w:marRight w:val="0"/>
      <w:marTop w:val="0"/>
      <w:marBottom w:val="0"/>
      <w:divBdr>
        <w:top w:val="none" w:sz="0" w:space="0" w:color="auto"/>
        <w:left w:val="none" w:sz="0" w:space="0" w:color="auto"/>
        <w:bottom w:val="none" w:sz="0" w:space="0" w:color="auto"/>
        <w:right w:val="none" w:sz="0" w:space="0" w:color="auto"/>
      </w:divBdr>
    </w:div>
    <w:div w:id="1435201946">
      <w:bodyDiv w:val="1"/>
      <w:marLeft w:val="0"/>
      <w:marRight w:val="0"/>
      <w:marTop w:val="0"/>
      <w:marBottom w:val="0"/>
      <w:divBdr>
        <w:top w:val="none" w:sz="0" w:space="0" w:color="auto"/>
        <w:left w:val="none" w:sz="0" w:space="0" w:color="auto"/>
        <w:bottom w:val="none" w:sz="0" w:space="0" w:color="auto"/>
        <w:right w:val="none" w:sz="0" w:space="0" w:color="auto"/>
      </w:divBdr>
    </w:div>
    <w:div w:id="1451322712">
      <w:bodyDiv w:val="1"/>
      <w:marLeft w:val="0"/>
      <w:marRight w:val="0"/>
      <w:marTop w:val="0"/>
      <w:marBottom w:val="0"/>
      <w:divBdr>
        <w:top w:val="none" w:sz="0" w:space="0" w:color="auto"/>
        <w:left w:val="none" w:sz="0" w:space="0" w:color="auto"/>
        <w:bottom w:val="none" w:sz="0" w:space="0" w:color="auto"/>
        <w:right w:val="none" w:sz="0" w:space="0" w:color="auto"/>
      </w:divBdr>
    </w:div>
    <w:div w:id="1459497222">
      <w:bodyDiv w:val="1"/>
      <w:marLeft w:val="0"/>
      <w:marRight w:val="0"/>
      <w:marTop w:val="0"/>
      <w:marBottom w:val="0"/>
      <w:divBdr>
        <w:top w:val="none" w:sz="0" w:space="0" w:color="auto"/>
        <w:left w:val="none" w:sz="0" w:space="0" w:color="auto"/>
        <w:bottom w:val="none" w:sz="0" w:space="0" w:color="auto"/>
        <w:right w:val="none" w:sz="0" w:space="0" w:color="auto"/>
      </w:divBdr>
    </w:div>
    <w:div w:id="1467746128">
      <w:bodyDiv w:val="1"/>
      <w:marLeft w:val="0"/>
      <w:marRight w:val="0"/>
      <w:marTop w:val="0"/>
      <w:marBottom w:val="0"/>
      <w:divBdr>
        <w:top w:val="none" w:sz="0" w:space="0" w:color="auto"/>
        <w:left w:val="none" w:sz="0" w:space="0" w:color="auto"/>
        <w:bottom w:val="none" w:sz="0" w:space="0" w:color="auto"/>
        <w:right w:val="none" w:sz="0" w:space="0" w:color="auto"/>
      </w:divBdr>
    </w:div>
    <w:div w:id="1472089418">
      <w:bodyDiv w:val="1"/>
      <w:marLeft w:val="0"/>
      <w:marRight w:val="0"/>
      <w:marTop w:val="0"/>
      <w:marBottom w:val="0"/>
      <w:divBdr>
        <w:top w:val="none" w:sz="0" w:space="0" w:color="auto"/>
        <w:left w:val="none" w:sz="0" w:space="0" w:color="auto"/>
        <w:bottom w:val="none" w:sz="0" w:space="0" w:color="auto"/>
        <w:right w:val="none" w:sz="0" w:space="0" w:color="auto"/>
      </w:divBdr>
    </w:div>
    <w:div w:id="1472089493">
      <w:bodyDiv w:val="1"/>
      <w:marLeft w:val="0"/>
      <w:marRight w:val="0"/>
      <w:marTop w:val="0"/>
      <w:marBottom w:val="0"/>
      <w:divBdr>
        <w:top w:val="none" w:sz="0" w:space="0" w:color="auto"/>
        <w:left w:val="none" w:sz="0" w:space="0" w:color="auto"/>
        <w:bottom w:val="none" w:sz="0" w:space="0" w:color="auto"/>
        <w:right w:val="none" w:sz="0" w:space="0" w:color="auto"/>
      </w:divBdr>
    </w:div>
    <w:div w:id="1473522683">
      <w:bodyDiv w:val="1"/>
      <w:marLeft w:val="0"/>
      <w:marRight w:val="0"/>
      <w:marTop w:val="0"/>
      <w:marBottom w:val="0"/>
      <w:divBdr>
        <w:top w:val="none" w:sz="0" w:space="0" w:color="auto"/>
        <w:left w:val="none" w:sz="0" w:space="0" w:color="auto"/>
        <w:bottom w:val="none" w:sz="0" w:space="0" w:color="auto"/>
        <w:right w:val="none" w:sz="0" w:space="0" w:color="auto"/>
      </w:divBdr>
    </w:div>
    <w:div w:id="1489857382">
      <w:bodyDiv w:val="1"/>
      <w:marLeft w:val="0"/>
      <w:marRight w:val="0"/>
      <w:marTop w:val="0"/>
      <w:marBottom w:val="0"/>
      <w:divBdr>
        <w:top w:val="none" w:sz="0" w:space="0" w:color="auto"/>
        <w:left w:val="none" w:sz="0" w:space="0" w:color="auto"/>
        <w:bottom w:val="none" w:sz="0" w:space="0" w:color="auto"/>
        <w:right w:val="none" w:sz="0" w:space="0" w:color="auto"/>
      </w:divBdr>
    </w:div>
    <w:div w:id="1490944447">
      <w:bodyDiv w:val="1"/>
      <w:marLeft w:val="0"/>
      <w:marRight w:val="0"/>
      <w:marTop w:val="0"/>
      <w:marBottom w:val="0"/>
      <w:divBdr>
        <w:top w:val="none" w:sz="0" w:space="0" w:color="auto"/>
        <w:left w:val="none" w:sz="0" w:space="0" w:color="auto"/>
        <w:bottom w:val="none" w:sz="0" w:space="0" w:color="auto"/>
        <w:right w:val="none" w:sz="0" w:space="0" w:color="auto"/>
      </w:divBdr>
    </w:div>
    <w:div w:id="1504080492">
      <w:bodyDiv w:val="1"/>
      <w:marLeft w:val="0"/>
      <w:marRight w:val="0"/>
      <w:marTop w:val="0"/>
      <w:marBottom w:val="0"/>
      <w:divBdr>
        <w:top w:val="none" w:sz="0" w:space="0" w:color="auto"/>
        <w:left w:val="none" w:sz="0" w:space="0" w:color="auto"/>
        <w:bottom w:val="none" w:sz="0" w:space="0" w:color="auto"/>
        <w:right w:val="none" w:sz="0" w:space="0" w:color="auto"/>
      </w:divBdr>
    </w:div>
    <w:div w:id="1525898128">
      <w:bodyDiv w:val="1"/>
      <w:marLeft w:val="0"/>
      <w:marRight w:val="0"/>
      <w:marTop w:val="0"/>
      <w:marBottom w:val="0"/>
      <w:divBdr>
        <w:top w:val="none" w:sz="0" w:space="0" w:color="auto"/>
        <w:left w:val="none" w:sz="0" w:space="0" w:color="auto"/>
        <w:bottom w:val="none" w:sz="0" w:space="0" w:color="auto"/>
        <w:right w:val="none" w:sz="0" w:space="0" w:color="auto"/>
      </w:divBdr>
    </w:div>
    <w:div w:id="1527908585">
      <w:bodyDiv w:val="1"/>
      <w:marLeft w:val="0"/>
      <w:marRight w:val="0"/>
      <w:marTop w:val="0"/>
      <w:marBottom w:val="0"/>
      <w:divBdr>
        <w:top w:val="none" w:sz="0" w:space="0" w:color="auto"/>
        <w:left w:val="none" w:sz="0" w:space="0" w:color="auto"/>
        <w:bottom w:val="none" w:sz="0" w:space="0" w:color="auto"/>
        <w:right w:val="none" w:sz="0" w:space="0" w:color="auto"/>
      </w:divBdr>
    </w:div>
    <w:div w:id="1539200123">
      <w:bodyDiv w:val="1"/>
      <w:marLeft w:val="0"/>
      <w:marRight w:val="0"/>
      <w:marTop w:val="0"/>
      <w:marBottom w:val="0"/>
      <w:divBdr>
        <w:top w:val="none" w:sz="0" w:space="0" w:color="auto"/>
        <w:left w:val="none" w:sz="0" w:space="0" w:color="auto"/>
        <w:bottom w:val="none" w:sz="0" w:space="0" w:color="auto"/>
        <w:right w:val="none" w:sz="0" w:space="0" w:color="auto"/>
      </w:divBdr>
    </w:div>
    <w:div w:id="1551265015">
      <w:bodyDiv w:val="1"/>
      <w:marLeft w:val="0"/>
      <w:marRight w:val="0"/>
      <w:marTop w:val="0"/>
      <w:marBottom w:val="0"/>
      <w:divBdr>
        <w:top w:val="none" w:sz="0" w:space="0" w:color="auto"/>
        <w:left w:val="none" w:sz="0" w:space="0" w:color="auto"/>
        <w:bottom w:val="none" w:sz="0" w:space="0" w:color="auto"/>
        <w:right w:val="none" w:sz="0" w:space="0" w:color="auto"/>
      </w:divBdr>
    </w:div>
    <w:div w:id="1564023940">
      <w:bodyDiv w:val="1"/>
      <w:marLeft w:val="0"/>
      <w:marRight w:val="0"/>
      <w:marTop w:val="0"/>
      <w:marBottom w:val="0"/>
      <w:divBdr>
        <w:top w:val="none" w:sz="0" w:space="0" w:color="auto"/>
        <w:left w:val="none" w:sz="0" w:space="0" w:color="auto"/>
        <w:bottom w:val="none" w:sz="0" w:space="0" w:color="auto"/>
        <w:right w:val="none" w:sz="0" w:space="0" w:color="auto"/>
      </w:divBdr>
    </w:div>
    <w:div w:id="1565944075">
      <w:bodyDiv w:val="1"/>
      <w:marLeft w:val="0"/>
      <w:marRight w:val="0"/>
      <w:marTop w:val="0"/>
      <w:marBottom w:val="0"/>
      <w:divBdr>
        <w:top w:val="none" w:sz="0" w:space="0" w:color="auto"/>
        <w:left w:val="none" w:sz="0" w:space="0" w:color="auto"/>
        <w:bottom w:val="none" w:sz="0" w:space="0" w:color="auto"/>
        <w:right w:val="none" w:sz="0" w:space="0" w:color="auto"/>
      </w:divBdr>
    </w:div>
    <w:div w:id="1571695826">
      <w:bodyDiv w:val="1"/>
      <w:marLeft w:val="0"/>
      <w:marRight w:val="0"/>
      <w:marTop w:val="0"/>
      <w:marBottom w:val="0"/>
      <w:divBdr>
        <w:top w:val="none" w:sz="0" w:space="0" w:color="auto"/>
        <w:left w:val="none" w:sz="0" w:space="0" w:color="auto"/>
        <w:bottom w:val="none" w:sz="0" w:space="0" w:color="auto"/>
        <w:right w:val="none" w:sz="0" w:space="0" w:color="auto"/>
      </w:divBdr>
    </w:div>
    <w:div w:id="1579830413">
      <w:bodyDiv w:val="1"/>
      <w:marLeft w:val="0"/>
      <w:marRight w:val="0"/>
      <w:marTop w:val="0"/>
      <w:marBottom w:val="0"/>
      <w:divBdr>
        <w:top w:val="none" w:sz="0" w:space="0" w:color="auto"/>
        <w:left w:val="none" w:sz="0" w:space="0" w:color="auto"/>
        <w:bottom w:val="none" w:sz="0" w:space="0" w:color="auto"/>
        <w:right w:val="none" w:sz="0" w:space="0" w:color="auto"/>
      </w:divBdr>
    </w:div>
    <w:div w:id="1580941246">
      <w:bodyDiv w:val="1"/>
      <w:marLeft w:val="0"/>
      <w:marRight w:val="0"/>
      <w:marTop w:val="0"/>
      <w:marBottom w:val="0"/>
      <w:divBdr>
        <w:top w:val="none" w:sz="0" w:space="0" w:color="auto"/>
        <w:left w:val="none" w:sz="0" w:space="0" w:color="auto"/>
        <w:bottom w:val="none" w:sz="0" w:space="0" w:color="auto"/>
        <w:right w:val="none" w:sz="0" w:space="0" w:color="auto"/>
      </w:divBdr>
    </w:div>
    <w:div w:id="1582905155">
      <w:bodyDiv w:val="1"/>
      <w:marLeft w:val="0"/>
      <w:marRight w:val="0"/>
      <w:marTop w:val="0"/>
      <w:marBottom w:val="0"/>
      <w:divBdr>
        <w:top w:val="none" w:sz="0" w:space="0" w:color="auto"/>
        <w:left w:val="none" w:sz="0" w:space="0" w:color="auto"/>
        <w:bottom w:val="none" w:sz="0" w:space="0" w:color="auto"/>
        <w:right w:val="none" w:sz="0" w:space="0" w:color="auto"/>
      </w:divBdr>
    </w:div>
    <w:div w:id="1586190125">
      <w:bodyDiv w:val="1"/>
      <w:marLeft w:val="0"/>
      <w:marRight w:val="0"/>
      <w:marTop w:val="0"/>
      <w:marBottom w:val="0"/>
      <w:divBdr>
        <w:top w:val="none" w:sz="0" w:space="0" w:color="auto"/>
        <w:left w:val="none" w:sz="0" w:space="0" w:color="auto"/>
        <w:bottom w:val="none" w:sz="0" w:space="0" w:color="auto"/>
        <w:right w:val="none" w:sz="0" w:space="0" w:color="auto"/>
      </w:divBdr>
    </w:div>
    <w:div w:id="1590430721">
      <w:bodyDiv w:val="1"/>
      <w:marLeft w:val="0"/>
      <w:marRight w:val="0"/>
      <w:marTop w:val="0"/>
      <w:marBottom w:val="0"/>
      <w:divBdr>
        <w:top w:val="none" w:sz="0" w:space="0" w:color="auto"/>
        <w:left w:val="none" w:sz="0" w:space="0" w:color="auto"/>
        <w:bottom w:val="none" w:sz="0" w:space="0" w:color="auto"/>
        <w:right w:val="none" w:sz="0" w:space="0" w:color="auto"/>
      </w:divBdr>
    </w:div>
    <w:div w:id="1607930255">
      <w:bodyDiv w:val="1"/>
      <w:marLeft w:val="0"/>
      <w:marRight w:val="0"/>
      <w:marTop w:val="0"/>
      <w:marBottom w:val="0"/>
      <w:divBdr>
        <w:top w:val="none" w:sz="0" w:space="0" w:color="auto"/>
        <w:left w:val="none" w:sz="0" w:space="0" w:color="auto"/>
        <w:bottom w:val="none" w:sz="0" w:space="0" w:color="auto"/>
        <w:right w:val="none" w:sz="0" w:space="0" w:color="auto"/>
      </w:divBdr>
    </w:div>
    <w:div w:id="1612935136">
      <w:bodyDiv w:val="1"/>
      <w:marLeft w:val="0"/>
      <w:marRight w:val="0"/>
      <w:marTop w:val="0"/>
      <w:marBottom w:val="0"/>
      <w:divBdr>
        <w:top w:val="none" w:sz="0" w:space="0" w:color="auto"/>
        <w:left w:val="none" w:sz="0" w:space="0" w:color="auto"/>
        <w:bottom w:val="none" w:sz="0" w:space="0" w:color="auto"/>
        <w:right w:val="none" w:sz="0" w:space="0" w:color="auto"/>
      </w:divBdr>
    </w:div>
    <w:div w:id="1627661079">
      <w:bodyDiv w:val="1"/>
      <w:marLeft w:val="0"/>
      <w:marRight w:val="0"/>
      <w:marTop w:val="0"/>
      <w:marBottom w:val="0"/>
      <w:divBdr>
        <w:top w:val="none" w:sz="0" w:space="0" w:color="auto"/>
        <w:left w:val="none" w:sz="0" w:space="0" w:color="auto"/>
        <w:bottom w:val="none" w:sz="0" w:space="0" w:color="auto"/>
        <w:right w:val="none" w:sz="0" w:space="0" w:color="auto"/>
      </w:divBdr>
    </w:div>
    <w:div w:id="1633750198">
      <w:bodyDiv w:val="1"/>
      <w:marLeft w:val="0"/>
      <w:marRight w:val="0"/>
      <w:marTop w:val="0"/>
      <w:marBottom w:val="0"/>
      <w:divBdr>
        <w:top w:val="none" w:sz="0" w:space="0" w:color="auto"/>
        <w:left w:val="none" w:sz="0" w:space="0" w:color="auto"/>
        <w:bottom w:val="none" w:sz="0" w:space="0" w:color="auto"/>
        <w:right w:val="none" w:sz="0" w:space="0" w:color="auto"/>
      </w:divBdr>
    </w:div>
    <w:div w:id="1635717425">
      <w:bodyDiv w:val="1"/>
      <w:marLeft w:val="0"/>
      <w:marRight w:val="0"/>
      <w:marTop w:val="0"/>
      <w:marBottom w:val="0"/>
      <w:divBdr>
        <w:top w:val="none" w:sz="0" w:space="0" w:color="auto"/>
        <w:left w:val="none" w:sz="0" w:space="0" w:color="auto"/>
        <w:bottom w:val="none" w:sz="0" w:space="0" w:color="auto"/>
        <w:right w:val="none" w:sz="0" w:space="0" w:color="auto"/>
      </w:divBdr>
    </w:div>
    <w:div w:id="1654094980">
      <w:bodyDiv w:val="1"/>
      <w:marLeft w:val="0"/>
      <w:marRight w:val="0"/>
      <w:marTop w:val="0"/>
      <w:marBottom w:val="0"/>
      <w:divBdr>
        <w:top w:val="none" w:sz="0" w:space="0" w:color="auto"/>
        <w:left w:val="none" w:sz="0" w:space="0" w:color="auto"/>
        <w:bottom w:val="none" w:sz="0" w:space="0" w:color="auto"/>
        <w:right w:val="none" w:sz="0" w:space="0" w:color="auto"/>
      </w:divBdr>
    </w:div>
    <w:div w:id="1663460115">
      <w:bodyDiv w:val="1"/>
      <w:marLeft w:val="0"/>
      <w:marRight w:val="0"/>
      <w:marTop w:val="0"/>
      <w:marBottom w:val="0"/>
      <w:divBdr>
        <w:top w:val="none" w:sz="0" w:space="0" w:color="auto"/>
        <w:left w:val="none" w:sz="0" w:space="0" w:color="auto"/>
        <w:bottom w:val="none" w:sz="0" w:space="0" w:color="auto"/>
        <w:right w:val="none" w:sz="0" w:space="0" w:color="auto"/>
      </w:divBdr>
    </w:div>
    <w:div w:id="1683973218">
      <w:bodyDiv w:val="1"/>
      <w:marLeft w:val="0"/>
      <w:marRight w:val="0"/>
      <w:marTop w:val="0"/>
      <w:marBottom w:val="0"/>
      <w:divBdr>
        <w:top w:val="none" w:sz="0" w:space="0" w:color="auto"/>
        <w:left w:val="none" w:sz="0" w:space="0" w:color="auto"/>
        <w:bottom w:val="none" w:sz="0" w:space="0" w:color="auto"/>
        <w:right w:val="none" w:sz="0" w:space="0" w:color="auto"/>
      </w:divBdr>
    </w:div>
    <w:div w:id="1693914026">
      <w:bodyDiv w:val="1"/>
      <w:marLeft w:val="0"/>
      <w:marRight w:val="0"/>
      <w:marTop w:val="0"/>
      <w:marBottom w:val="0"/>
      <w:divBdr>
        <w:top w:val="none" w:sz="0" w:space="0" w:color="auto"/>
        <w:left w:val="none" w:sz="0" w:space="0" w:color="auto"/>
        <w:bottom w:val="none" w:sz="0" w:space="0" w:color="auto"/>
        <w:right w:val="none" w:sz="0" w:space="0" w:color="auto"/>
      </w:divBdr>
    </w:div>
    <w:div w:id="1693989113">
      <w:bodyDiv w:val="1"/>
      <w:marLeft w:val="0"/>
      <w:marRight w:val="0"/>
      <w:marTop w:val="0"/>
      <w:marBottom w:val="0"/>
      <w:divBdr>
        <w:top w:val="none" w:sz="0" w:space="0" w:color="auto"/>
        <w:left w:val="none" w:sz="0" w:space="0" w:color="auto"/>
        <w:bottom w:val="none" w:sz="0" w:space="0" w:color="auto"/>
        <w:right w:val="none" w:sz="0" w:space="0" w:color="auto"/>
      </w:divBdr>
    </w:div>
    <w:div w:id="1706055650">
      <w:bodyDiv w:val="1"/>
      <w:marLeft w:val="0"/>
      <w:marRight w:val="0"/>
      <w:marTop w:val="0"/>
      <w:marBottom w:val="0"/>
      <w:divBdr>
        <w:top w:val="none" w:sz="0" w:space="0" w:color="auto"/>
        <w:left w:val="none" w:sz="0" w:space="0" w:color="auto"/>
        <w:bottom w:val="none" w:sz="0" w:space="0" w:color="auto"/>
        <w:right w:val="none" w:sz="0" w:space="0" w:color="auto"/>
      </w:divBdr>
    </w:div>
    <w:div w:id="1717311453">
      <w:bodyDiv w:val="1"/>
      <w:marLeft w:val="0"/>
      <w:marRight w:val="0"/>
      <w:marTop w:val="0"/>
      <w:marBottom w:val="0"/>
      <w:divBdr>
        <w:top w:val="none" w:sz="0" w:space="0" w:color="auto"/>
        <w:left w:val="none" w:sz="0" w:space="0" w:color="auto"/>
        <w:bottom w:val="none" w:sz="0" w:space="0" w:color="auto"/>
        <w:right w:val="none" w:sz="0" w:space="0" w:color="auto"/>
      </w:divBdr>
    </w:div>
    <w:div w:id="1720088116">
      <w:bodyDiv w:val="1"/>
      <w:marLeft w:val="0"/>
      <w:marRight w:val="0"/>
      <w:marTop w:val="0"/>
      <w:marBottom w:val="0"/>
      <w:divBdr>
        <w:top w:val="none" w:sz="0" w:space="0" w:color="auto"/>
        <w:left w:val="none" w:sz="0" w:space="0" w:color="auto"/>
        <w:bottom w:val="none" w:sz="0" w:space="0" w:color="auto"/>
        <w:right w:val="none" w:sz="0" w:space="0" w:color="auto"/>
      </w:divBdr>
    </w:div>
    <w:div w:id="1720199599">
      <w:bodyDiv w:val="1"/>
      <w:marLeft w:val="0"/>
      <w:marRight w:val="0"/>
      <w:marTop w:val="0"/>
      <w:marBottom w:val="0"/>
      <w:divBdr>
        <w:top w:val="none" w:sz="0" w:space="0" w:color="auto"/>
        <w:left w:val="none" w:sz="0" w:space="0" w:color="auto"/>
        <w:bottom w:val="none" w:sz="0" w:space="0" w:color="auto"/>
        <w:right w:val="none" w:sz="0" w:space="0" w:color="auto"/>
      </w:divBdr>
    </w:div>
    <w:div w:id="1728335805">
      <w:bodyDiv w:val="1"/>
      <w:marLeft w:val="0"/>
      <w:marRight w:val="0"/>
      <w:marTop w:val="0"/>
      <w:marBottom w:val="0"/>
      <w:divBdr>
        <w:top w:val="none" w:sz="0" w:space="0" w:color="auto"/>
        <w:left w:val="none" w:sz="0" w:space="0" w:color="auto"/>
        <w:bottom w:val="none" w:sz="0" w:space="0" w:color="auto"/>
        <w:right w:val="none" w:sz="0" w:space="0" w:color="auto"/>
      </w:divBdr>
    </w:div>
    <w:div w:id="1737048176">
      <w:bodyDiv w:val="1"/>
      <w:marLeft w:val="0"/>
      <w:marRight w:val="0"/>
      <w:marTop w:val="0"/>
      <w:marBottom w:val="0"/>
      <w:divBdr>
        <w:top w:val="none" w:sz="0" w:space="0" w:color="auto"/>
        <w:left w:val="none" w:sz="0" w:space="0" w:color="auto"/>
        <w:bottom w:val="none" w:sz="0" w:space="0" w:color="auto"/>
        <w:right w:val="none" w:sz="0" w:space="0" w:color="auto"/>
      </w:divBdr>
    </w:div>
    <w:div w:id="1745714896">
      <w:bodyDiv w:val="1"/>
      <w:marLeft w:val="0"/>
      <w:marRight w:val="0"/>
      <w:marTop w:val="0"/>
      <w:marBottom w:val="0"/>
      <w:divBdr>
        <w:top w:val="none" w:sz="0" w:space="0" w:color="auto"/>
        <w:left w:val="none" w:sz="0" w:space="0" w:color="auto"/>
        <w:bottom w:val="none" w:sz="0" w:space="0" w:color="auto"/>
        <w:right w:val="none" w:sz="0" w:space="0" w:color="auto"/>
      </w:divBdr>
    </w:div>
    <w:div w:id="1761442352">
      <w:bodyDiv w:val="1"/>
      <w:marLeft w:val="0"/>
      <w:marRight w:val="0"/>
      <w:marTop w:val="0"/>
      <w:marBottom w:val="0"/>
      <w:divBdr>
        <w:top w:val="none" w:sz="0" w:space="0" w:color="auto"/>
        <w:left w:val="none" w:sz="0" w:space="0" w:color="auto"/>
        <w:bottom w:val="none" w:sz="0" w:space="0" w:color="auto"/>
        <w:right w:val="none" w:sz="0" w:space="0" w:color="auto"/>
      </w:divBdr>
    </w:div>
    <w:div w:id="1763140028">
      <w:bodyDiv w:val="1"/>
      <w:marLeft w:val="0"/>
      <w:marRight w:val="0"/>
      <w:marTop w:val="0"/>
      <w:marBottom w:val="0"/>
      <w:divBdr>
        <w:top w:val="none" w:sz="0" w:space="0" w:color="auto"/>
        <w:left w:val="none" w:sz="0" w:space="0" w:color="auto"/>
        <w:bottom w:val="none" w:sz="0" w:space="0" w:color="auto"/>
        <w:right w:val="none" w:sz="0" w:space="0" w:color="auto"/>
      </w:divBdr>
    </w:div>
    <w:div w:id="1766419985">
      <w:bodyDiv w:val="1"/>
      <w:marLeft w:val="0"/>
      <w:marRight w:val="0"/>
      <w:marTop w:val="0"/>
      <w:marBottom w:val="0"/>
      <w:divBdr>
        <w:top w:val="none" w:sz="0" w:space="0" w:color="auto"/>
        <w:left w:val="none" w:sz="0" w:space="0" w:color="auto"/>
        <w:bottom w:val="none" w:sz="0" w:space="0" w:color="auto"/>
        <w:right w:val="none" w:sz="0" w:space="0" w:color="auto"/>
      </w:divBdr>
    </w:div>
    <w:div w:id="1802183471">
      <w:bodyDiv w:val="1"/>
      <w:marLeft w:val="0"/>
      <w:marRight w:val="0"/>
      <w:marTop w:val="0"/>
      <w:marBottom w:val="0"/>
      <w:divBdr>
        <w:top w:val="none" w:sz="0" w:space="0" w:color="auto"/>
        <w:left w:val="none" w:sz="0" w:space="0" w:color="auto"/>
        <w:bottom w:val="none" w:sz="0" w:space="0" w:color="auto"/>
        <w:right w:val="none" w:sz="0" w:space="0" w:color="auto"/>
      </w:divBdr>
    </w:div>
    <w:div w:id="1823695367">
      <w:bodyDiv w:val="1"/>
      <w:marLeft w:val="0"/>
      <w:marRight w:val="0"/>
      <w:marTop w:val="0"/>
      <w:marBottom w:val="0"/>
      <w:divBdr>
        <w:top w:val="none" w:sz="0" w:space="0" w:color="auto"/>
        <w:left w:val="none" w:sz="0" w:space="0" w:color="auto"/>
        <w:bottom w:val="none" w:sz="0" w:space="0" w:color="auto"/>
        <w:right w:val="none" w:sz="0" w:space="0" w:color="auto"/>
      </w:divBdr>
    </w:div>
    <w:div w:id="1824738363">
      <w:bodyDiv w:val="1"/>
      <w:marLeft w:val="0"/>
      <w:marRight w:val="0"/>
      <w:marTop w:val="0"/>
      <w:marBottom w:val="0"/>
      <w:divBdr>
        <w:top w:val="none" w:sz="0" w:space="0" w:color="auto"/>
        <w:left w:val="none" w:sz="0" w:space="0" w:color="auto"/>
        <w:bottom w:val="none" w:sz="0" w:space="0" w:color="auto"/>
        <w:right w:val="none" w:sz="0" w:space="0" w:color="auto"/>
      </w:divBdr>
    </w:div>
    <w:div w:id="1835756232">
      <w:bodyDiv w:val="1"/>
      <w:marLeft w:val="0"/>
      <w:marRight w:val="0"/>
      <w:marTop w:val="0"/>
      <w:marBottom w:val="0"/>
      <w:divBdr>
        <w:top w:val="none" w:sz="0" w:space="0" w:color="auto"/>
        <w:left w:val="none" w:sz="0" w:space="0" w:color="auto"/>
        <w:bottom w:val="none" w:sz="0" w:space="0" w:color="auto"/>
        <w:right w:val="none" w:sz="0" w:space="0" w:color="auto"/>
      </w:divBdr>
    </w:div>
    <w:div w:id="1846246420">
      <w:bodyDiv w:val="1"/>
      <w:marLeft w:val="0"/>
      <w:marRight w:val="0"/>
      <w:marTop w:val="0"/>
      <w:marBottom w:val="0"/>
      <w:divBdr>
        <w:top w:val="none" w:sz="0" w:space="0" w:color="auto"/>
        <w:left w:val="none" w:sz="0" w:space="0" w:color="auto"/>
        <w:bottom w:val="none" w:sz="0" w:space="0" w:color="auto"/>
        <w:right w:val="none" w:sz="0" w:space="0" w:color="auto"/>
      </w:divBdr>
    </w:div>
    <w:div w:id="1876842835">
      <w:bodyDiv w:val="1"/>
      <w:marLeft w:val="0"/>
      <w:marRight w:val="0"/>
      <w:marTop w:val="0"/>
      <w:marBottom w:val="0"/>
      <w:divBdr>
        <w:top w:val="none" w:sz="0" w:space="0" w:color="auto"/>
        <w:left w:val="none" w:sz="0" w:space="0" w:color="auto"/>
        <w:bottom w:val="none" w:sz="0" w:space="0" w:color="auto"/>
        <w:right w:val="none" w:sz="0" w:space="0" w:color="auto"/>
      </w:divBdr>
    </w:div>
    <w:div w:id="1883974504">
      <w:bodyDiv w:val="1"/>
      <w:marLeft w:val="0"/>
      <w:marRight w:val="0"/>
      <w:marTop w:val="0"/>
      <w:marBottom w:val="0"/>
      <w:divBdr>
        <w:top w:val="none" w:sz="0" w:space="0" w:color="auto"/>
        <w:left w:val="none" w:sz="0" w:space="0" w:color="auto"/>
        <w:bottom w:val="none" w:sz="0" w:space="0" w:color="auto"/>
        <w:right w:val="none" w:sz="0" w:space="0" w:color="auto"/>
      </w:divBdr>
    </w:div>
    <w:div w:id="1895045829">
      <w:bodyDiv w:val="1"/>
      <w:marLeft w:val="0"/>
      <w:marRight w:val="0"/>
      <w:marTop w:val="0"/>
      <w:marBottom w:val="0"/>
      <w:divBdr>
        <w:top w:val="none" w:sz="0" w:space="0" w:color="auto"/>
        <w:left w:val="none" w:sz="0" w:space="0" w:color="auto"/>
        <w:bottom w:val="none" w:sz="0" w:space="0" w:color="auto"/>
        <w:right w:val="none" w:sz="0" w:space="0" w:color="auto"/>
      </w:divBdr>
    </w:div>
    <w:div w:id="1897355417">
      <w:bodyDiv w:val="1"/>
      <w:marLeft w:val="0"/>
      <w:marRight w:val="0"/>
      <w:marTop w:val="0"/>
      <w:marBottom w:val="0"/>
      <w:divBdr>
        <w:top w:val="none" w:sz="0" w:space="0" w:color="auto"/>
        <w:left w:val="none" w:sz="0" w:space="0" w:color="auto"/>
        <w:bottom w:val="none" w:sz="0" w:space="0" w:color="auto"/>
        <w:right w:val="none" w:sz="0" w:space="0" w:color="auto"/>
      </w:divBdr>
    </w:div>
    <w:div w:id="1898666783">
      <w:bodyDiv w:val="1"/>
      <w:marLeft w:val="0"/>
      <w:marRight w:val="0"/>
      <w:marTop w:val="0"/>
      <w:marBottom w:val="0"/>
      <w:divBdr>
        <w:top w:val="none" w:sz="0" w:space="0" w:color="auto"/>
        <w:left w:val="none" w:sz="0" w:space="0" w:color="auto"/>
        <w:bottom w:val="none" w:sz="0" w:space="0" w:color="auto"/>
        <w:right w:val="none" w:sz="0" w:space="0" w:color="auto"/>
      </w:divBdr>
    </w:div>
    <w:div w:id="1911576635">
      <w:bodyDiv w:val="1"/>
      <w:marLeft w:val="0"/>
      <w:marRight w:val="0"/>
      <w:marTop w:val="0"/>
      <w:marBottom w:val="0"/>
      <w:divBdr>
        <w:top w:val="none" w:sz="0" w:space="0" w:color="auto"/>
        <w:left w:val="none" w:sz="0" w:space="0" w:color="auto"/>
        <w:bottom w:val="none" w:sz="0" w:space="0" w:color="auto"/>
        <w:right w:val="none" w:sz="0" w:space="0" w:color="auto"/>
      </w:divBdr>
    </w:div>
    <w:div w:id="1943099082">
      <w:bodyDiv w:val="1"/>
      <w:marLeft w:val="0"/>
      <w:marRight w:val="0"/>
      <w:marTop w:val="0"/>
      <w:marBottom w:val="0"/>
      <w:divBdr>
        <w:top w:val="none" w:sz="0" w:space="0" w:color="auto"/>
        <w:left w:val="none" w:sz="0" w:space="0" w:color="auto"/>
        <w:bottom w:val="none" w:sz="0" w:space="0" w:color="auto"/>
        <w:right w:val="none" w:sz="0" w:space="0" w:color="auto"/>
      </w:divBdr>
    </w:div>
    <w:div w:id="1944222705">
      <w:bodyDiv w:val="1"/>
      <w:marLeft w:val="0"/>
      <w:marRight w:val="0"/>
      <w:marTop w:val="0"/>
      <w:marBottom w:val="0"/>
      <w:divBdr>
        <w:top w:val="none" w:sz="0" w:space="0" w:color="auto"/>
        <w:left w:val="none" w:sz="0" w:space="0" w:color="auto"/>
        <w:bottom w:val="none" w:sz="0" w:space="0" w:color="auto"/>
        <w:right w:val="none" w:sz="0" w:space="0" w:color="auto"/>
      </w:divBdr>
    </w:div>
    <w:div w:id="1946962536">
      <w:bodyDiv w:val="1"/>
      <w:marLeft w:val="0"/>
      <w:marRight w:val="0"/>
      <w:marTop w:val="0"/>
      <w:marBottom w:val="0"/>
      <w:divBdr>
        <w:top w:val="none" w:sz="0" w:space="0" w:color="auto"/>
        <w:left w:val="none" w:sz="0" w:space="0" w:color="auto"/>
        <w:bottom w:val="none" w:sz="0" w:space="0" w:color="auto"/>
        <w:right w:val="none" w:sz="0" w:space="0" w:color="auto"/>
      </w:divBdr>
    </w:div>
    <w:div w:id="1975601570">
      <w:bodyDiv w:val="1"/>
      <w:marLeft w:val="0"/>
      <w:marRight w:val="0"/>
      <w:marTop w:val="0"/>
      <w:marBottom w:val="0"/>
      <w:divBdr>
        <w:top w:val="none" w:sz="0" w:space="0" w:color="auto"/>
        <w:left w:val="none" w:sz="0" w:space="0" w:color="auto"/>
        <w:bottom w:val="none" w:sz="0" w:space="0" w:color="auto"/>
        <w:right w:val="none" w:sz="0" w:space="0" w:color="auto"/>
      </w:divBdr>
    </w:div>
    <w:div w:id="1976527414">
      <w:bodyDiv w:val="1"/>
      <w:marLeft w:val="0"/>
      <w:marRight w:val="0"/>
      <w:marTop w:val="0"/>
      <w:marBottom w:val="0"/>
      <w:divBdr>
        <w:top w:val="none" w:sz="0" w:space="0" w:color="auto"/>
        <w:left w:val="none" w:sz="0" w:space="0" w:color="auto"/>
        <w:bottom w:val="none" w:sz="0" w:space="0" w:color="auto"/>
        <w:right w:val="none" w:sz="0" w:space="0" w:color="auto"/>
      </w:divBdr>
    </w:div>
    <w:div w:id="1994482451">
      <w:bodyDiv w:val="1"/>
      <w:marLeft w:val="0"/>
      <w:marRight w:val="0"/>
      <w:marTop w:val="0"/>
      <w:marBottom w:val="0"/>
      <w:divBdr>
        <w:top w:val="none" w:sz="0" w:space="0" w:color="auto"/>
        <w:left w:val="none" w:sz="0" w:space="0" w:color="auto"/>
        <w:bottom w:val="none" w:sz="0" w:space="0" w:color="auto"/>
        <w:right w:val="none" w:sz="0" w:space="0" w:color="auto"/>
      </w:divBdr>
    </w:div>
    <w:div w:id="2022269496">
      <w:bodyDiv w:val="1"/>
      <w:marLeft w:val="0"/>
      <w:marRight w:val="0"/>
      <w:marTop w:val="0"/>
      <w:marBottom w:val="0"/>
      <w:divBdr>
        <w:top w:val="none" w:sz="0" w:space="0" w:color="auto"/>
        <w:left w:val="none" w:sz="0" w:space="0" w:color="auto"/>
        <w:bottom w:val="none" w:sz="0" w:space="0" w:color="auto"/>
        <w:right w:val="none" w:sz="0" w:space="0" w:color="auto"/>
      </w:divBdr>
    </w:div>
    <w:div w:id="2022313324">
      <w:bodyDiv w:val="1"/>
      <w:marLeft w:val="0"/>
      <w:marRight w:val="0"/>
      <w:marTop w:val="0"/>
      <w:marBottom w:val="0"/>
      <w:divBdr>
        <w:top w:val="none" w:sz="0" w:space="0" w:color="auto"/>
        <w:left w:val="none" w:sz="0" w:space="0" w:color="auto"/>
        <w:bottom w:val="none" w:sz="0" w:space="0" w:color="auto"/>
        <w:right w:val="none" w:sz="0" w:space="0" w:color="auto"/>
      </w:divBdr>
    </w:div>
    <w:div w:id="2049260882">
      <w:bodyDiv w:val="1"/>
      <w:marLeft w:val="0"/>
      <w:marRight w:val="0"/>
      <w:marTop w:val="0"/>
      <w:marBottom w:val="0"/>
      <w:divBdr>
        <w:top w:val="none" w:sz="0" w:space="0" w:color="auto"/>
        <w:left w:val="none" w:sz="0" w:space="0" w:color="auto"/>
        <w:bottom w:val="none" w:sz="0" w:space="0" w:color="auto"/>
        <w:right w:val="none" w:sz="0" w:space="0" w:color="auto"/>
      </w:divBdr>
    </w:div>
    <w:div w:id="2057847527">
      <w:bodyDiv w:val="1"/>
      <w:marLeft w:val="0"/>
      <w:marRight w:val="0"/>
      <w:marTop w:val="0"/>
      <w:marBottom w:val="0"/>
      <w:divBdr>
        <w:top w:val="none" w:sz="0" w:space="0" w:color="auto"/>
        <w:left w:val="none" w:sz="0" w:space="0" w:color="auto"/>
        <w:bottom w:val="none" w:sz="0" w:space="0" w:color="auto"/>
        <w:right w:val="none" w:sz="0" w:space="0" w:color="auto"/>
      </w:divBdr>
    </w:div>
    <w:div w:id="2070111328">
      <w:bodyDiv w:val="1"/>
      <w:marLeft w:val="0"/>
      <w:marRight w:val="0"/>
      <w:marTop w:val="0"/>
      <w:marBottom w:val="0"/>
      <w:divBdr>
        <w:top w:val="none" w:sz="0" w:space="0" w:color="auto"/>
        <w:left w:val="none" w:sz="0" w:space="0" w:color="auto"/>
        <w:bottom w:val="none" w:sz="0" w:space="0" w:color="auto"/>
        <w:right w:val="none" w:sz="0" w:space="0" w:color="auto"/>
      </w:divBdr>
    </w:div>
    <w:div w:id="2096895608">
      <w:bodyDiv w:val="1"/>
      <w:marLeft w:val="0"/>
      <w:marRight w:val="0"/>
      <w:marTop w:val="0"/>
      <w:marBottom w:val="0"/>
      <w:divBdr>
        <w:top w:val="none" w:sz="0" w:space="0" w:color="auto"/>
        <w:left w:val="none" w:sz="0" w:space="0" w:color="auto"/>
        <w:bottom w:val="none" w:sz="0" w:space="0" w:color="auto"/>
        <w:right w:val="none" w:sz="0" w:space="0" w:color="auto"/>
      </w:divBdr>
    </w:div>
    <w:div w:id="2101295869">
      <w:bodyDiv w:val="1"/>
      <w:marLeft w:val="0"/>
      <w:marRight w:val="0"/>
      <w:marTop w:val="0"/>
      <w:marBottom w:val="0"/>
      <w:divBdr>
        <w:top w:val="none" w:sz="0" w:space="0" w:color="auto"/>
        <w:left w:val="none" w:sz="0" w:space="0" w:color="auto"/>
        <w:bottom w:val="none" w:sz="0" w:space="0" w:color="auto"/>
        <w:right w:val="none" w:sz="0" w:space="0" w:color="auto"/>
      </w:divBdr>
    </w:div>
    <w:div w:id="2101412950">
      <w:bodyDiv w:val="1"/>
      <w:marLeft w:val="0"/>
      <w:marRight w:val="0"/>
      <w:marTop w:val="0"/>
      <w:marBottom w:val="0"/>
      <w:divBdr>
        <w:top w:val="none" w:sz="0" w:space="0" w:color="auto"/>
        <w:left w:val="none" w:sz="0" w:space="0" w:color="auto"/>
        <w:bottom w:val="none" w:sz="0" w:space="0" w:color="auto"/>
        <w:right w:val="none" w:sz="0" w:space="0" w:color="auto"/>
      </w:divBdr>
    </w:div>
    <w:div w:id="2101680446">
      <w:bodyDiv w:val="1"/>
      <w:marLeft w:val="0"/>
      <w:marRight w:val="0"/>
      <w:marTop w:val="0"/>
      <w:marBottom w:val="0"/>
      <w:divBdr>
        <w:top w:val="none" w:sz="0" w:space="0" w:color="auto"/>
        <w:left w:val="none" w:sz="0" w:space="0" w:color="auto"/>
        <w:bottom w:val="none" w:sz="0" w:space="0" w:color="auto"/>
        <w:right w:val="none" w:sz="0" w:space="0" w:color="auto"/>
      </w:divBdr>
    </w:div>
    <w:div w:id="2106026011">
      <w:bodyDiv w:val="1"/>
      <w:marLeft w:val="0"/>
      <w:marRight w:val="0"/>
      <w:marTop w:val="0"/>
      <w:marBottom w:val="0"/>
      <w:divBdr>
        <w:top w:val="none" w:sz="0" w:space="0" w:color="auto"/>
        <w:left w:val="none" w:sz="0" w:space="0" w:color="auto"/>
        <w:bottom w:val="none" w:sz="0" w:space="0" w:color="auto"/>
        <w:right w:val="none" w:sz="0" w:space="0" w:color="auto"/>
      </w:divBdr>
    </w:div>
    <w:div w:id="2113433768">
      <w:bodyDiv w:val="1"/>
      <w:marLeft w:val="0"/>
      <w:marRight w:val="0"/>
      <w:marTop w:val="0"/>
      <w:marBottom w:val="0"/>
      <w:divBdr>
        <w:top w:val="none" w:sz="0" w:space="0" w:color="auto"/>
        <w:left w:val="none" w:sz="0" w:space="0" w:color="auto"/>
        <w:bottom w:val="none" w:sz="0" w:space="0" w:color="auto"/>
        <w:right w:val="none" w:sz="0" w:space="0" w:color="auto"/>
      </w:divBdr>
    </w:div>
    <w:div w:id="2113696126">
      <w:bodyDiv w:val="1"/>
      <w:marLeft w:val="0"/>
      <w:marRight w:val="0"/>
      <w:marTop w:val="0"/>
      <w:marBottom w:val="0"/>
      <w:divBdr>
        <w:top w:val="none" w:sz="0" w:space="0" w:color="auto"/>
        <w:left w:val="none" w:sz="0" w:space="0" w:color="auto"/>
        <w:bottom w:val="none" w:sz="0" w:space="0" w:color="auto"/>
        <w:right w:val="none" w:sz="0" w:space="0" w:color="auto"/>
      </w:divBdr>
    </w:div>
    <w:div w:id="2116972124">
      <w:bodyDiv w:val="1"/>
      <w:marLeft w:val="0"/>
      <w:marRight w:val="0"/>
      <w:marTop w:val="0"/>
      <w:marBottom w:val="0"/>
      <w:divBdr>
        <w:top w:val="none" w:sz="0" w:space="0" w:color="auto"/>
        <w:left w:val="none" w:sz="0" w:space="0" w:color="auto"/>
        <w:bottom w:val="none" w:sz="0" w:space="0" w:color="auto"/>
        <w:right w:val="none" w:sz="0" w:space="0" w:color="auto"/>
      </w:divBdr>
    </w:div>
    <w:div w:id="2123764168">
      <w:bodyDiv w:val="1"/>
      <w:marLeft w:val="0"/>
      <w:marRight w:val="0"/>
      <w:marTop w:val="0"/>
      <w:marBottom w:val="0"/>
      <w:divBdr>
        <w:top w:val="none" w:sz="0" w:space="0" w:color="auto"/>
        <w:left w:val="none" w:sz="0" w:space="0" w:color="auto"/>
        <w:bottom w:val="none" w:sz="0" w:space="0" w:color="auto"/>
        <w:right w:val="none" w:sz="0" w:space="0" w:color="auto"/>
      </w:divBdr>
    </w:div>
    <w:div w:id="2127041300">
      <w:bodyDiv w:val="1"/>
      <w:marLeft w:val="0"/>
      <w:marRight w:val="0"/>
      <w:marTop w:val="0"/>
      <w:marBottom w:val="0"/>
      <w:divBdr>
        <w:top w:val="none" w:sz="0" w:space="0" w:color="auto"/>
        <w:left w:val="none" w:sz="0" w:space="0" w:color="auto"/>
        <w:bottom w:val="none" w:sz="0" w:space="0" w:color="auto"/>
        <w:right w:val="none" w:sz="0" w:space="0" w:color="auto"/>
      </w:divBdr>
    </w:div>
    <w:div w:id="2142068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qa.org.uk/subjects/religious-studies/gcse/religious-studies-a-8062/specification-at-a-glanc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nlineservices.aqa.org.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2128B-A88B-494D-82D0-338E96B6F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5891</Words>
  <Characters>33585</Characters>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GCSE Religious Studies A Scheme of work: Paper 1 Option 1 The study of religions (Buddhism)</dc:subject>
  <dc:creator>AQA</dc:creator>
  <dcterms:created xsi:type="dcterms:W3CDTF">2023-09-04T08:56:00Z</dcterms:created>
  <dcterms:modified xsi:type="dcterms:W3CDTF">2023-09-04T09:05:00Z</dcterms:modified>
</cp:coreProperties>
</file>