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ACBD" w14:textId="77777777" w:rsidR="006440CB" w:rsidRDefault="006440CB" w:rsidP="006440CB">
      <w:pPr>
        <w:pStyle w:val="Title"/>
        <w:pBdr>
          <w:bottom w:val="single" w:sz="4" w:space="11" w:color="auto"/>
        </w:pBdr>
        <w:rPr>
          <w:rFonts w:ascii="Open Sans ExtraBold" w:hAnsi="Open Sans ExtraBold" w:cs="Open Sans ExtraBold"/>
          <w:color w:val="371376"/>
          <w:sz w:val="56"/>
          <w:szCs w:val="144"/>
          <w:lang w:val="en-GB"/>
        </w:rPr>
      </w:pPr>
      <w:r w:rsidRPr="00521913">
        <w:rPr>
          <w:rFonts w:ascii="Open Sans ExtraBold" w:hAnsi="Open Sans ExtraBold" w:cs="Open Sans ExtraBold"/>
          <w:color w:val="371376"/>
          <w:sz w:val="56"/>
          <w:szCs w:val="144"/>
          <w:lang w:val="en-GB"/>
        </w:rPr>
        <w:t>Scheme of work</w:t>
      </w:r>
      <w:bookmarkStart w:id="0" w:name="_Component_1:_The"/>
      <w:bookmarkStart w:id="1" w:name="_Hlk109829195"/>
      <w:bookmarkEnd w:id="0"/>
    </w:p>
    <w:p w14:paraId="21037EF1" w14:textId="77777777" w:rsidR="00850B39" w:rsidRDefault="006440CB" w:rsidP="006440CB">
      <w:pPr>
        <w:pStyle w:val="Title"/>
        <w:pBdr>
          <w:bottom w:val="single" w:sz="4" w:space="11" w:color="auto"/>
        </w:pBdr>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 xml:space="preserve">Component </w:t>
      </w:r>
      <w:r>
        <w:rPr>
          <w:rFonts w:ascii="Open Sans Medium" w:hAnsi="Open Sans Medium" w:cs="Open Sans Medium"/>
          <w:b/>
          <w:bCs/>
          <w:color w:val="412878"/>
          <w:sz w:val="36"/>
          <w:szCs w:val="36"/>
        </w:rPr>
        <w:t>2</w:t>
      </w:r>
      <w:r w:rsidRPr="00521913">
        <w:rPr>
          <w:rFonts w:ascii="Open Sans Medium" w:hAnsi="Open Sans Medium" w:cs="Open Sans Medium"/>
          <w:b/>
          <w:bCs/>
          <w:color w:val="412878"/>
          <w:sz w:val="36"/>
          <w:szCs w:val="36"/>
        </w:rPr>
        <w:t xml:space="preserve">: </w:t>
      </w:r>
      <w:r w:rsidR="006D3DDA">
        <w:rPr>
          <w:rFonts w:ascii="Open Sans Medium" w:hAnsi="Open Sans Medium" w:cs="Open Sans Medium"/>
          <w:b/>
          <w:bCs/>
          <w:color w:val="412878"/>
          <w:sz w:val="36"/>
          <w:szCs w:val="36"/>
        </w:rPr>
        <w:t>Perspectives on faith</w:t>
      </w:r>
    </w:p>
    <w:p w14:paraId="3FA38FB3" w14:textId="0D42E4D9" w:rsidR="006440CB" w:rsidRPr="00DF2D76" w:rsidRDefault="00380253" w:rsidP="006440CB">
      <w:pPr>
        <w:pStyle w:val="Title"/>
        <w:pBdr>
          <w:bottom w:val="single" w:sz="4" w:space="11" w:color="auto"/>
        </w:pBdr>
        <w:rPr>
          <w:rFonts w:ascii="Open Sans Medium" w:hAnsi="Open Sans Medium" w:cs="Open Sans Medium"/>
          <w:b/>
          <w:bCs/>
          <w:color w:val="412878"/>
          <w:sz w:val="36"/>
          <w:szCs w:val="36"/>
        </w:rPr>
      </w:pPr>
      <w:bookmarkStart w:id="2" w:name="_GoBack"/>
      <w:r>
        <w:rPr>
          <w:rFonts w:ascii="Open Sans Medium" w:hAnsi="Open Sans Medium" w:cs="Open Sans Medium"/>
          <w:b/>
          <w:bCs/>
          <w:color w:val="412878"/>
          <w:sz w:val="36"/>
          <w:szCs w:val="36"/>
        </w:rPr>
        <w:t xml:space="preserve">Section B: Theme D </w:t>
      </w:r>
      <w:r w:rsidR="005D4A69">
        <w:rPr>
          <w:rFonts w:ascii="Open Sans Medium" w:hAnsi="Open Sans Medium" w:cs="Open Sans Medium"/>
          <w:b/>
          <w:bCs/>
          <w:color w:val="412878"/>
          <w:sz w:val="36"/>
          <w:szCs w:val="36"/>
        </w:rPr>
        <w:t xml:space="preserve">St Mark’s Gospel </w:t>
      </w:r>
      <w:r w:rsidR="001F37E8">
        <w:rPr>
          <w:rFonts w:ascii="Open Sans Medium" w:hAnsi="Open Sans Medium" w:cs="Open Sans Medium"/>
          <w:b/>
          <w:bCs/>
          <w:color w:val="412878"/>
          <w:sz w:val="36"/>
          <w:szCs w:val="36"/>
        </w:rPr>
        <w:t xml:space="preserve">- </w:t>
      </w:r>
      <w:r w:rsidR="00850B39">
        <w:rPr>
          <w:rFonts w:ascii="Open Sans Medium" w:hAnsi="Open Sans Medium" w:cs="Open Sans Medium"/>
          <w:b/>
          <w:bCs/>
          <w:color w:val="412878"/>
          <w:sz w:val="36"/>
          <w:szCs w:val="36"/>
        </w:rPr>
        <w:t>T</w:t>
      </w:r>
      <w:r w:rsidR="005D4A69">
        <w:rPr>
          <w:rFonts w:ascii="Open Sans Medium" w:hAnsi="Open Sans Medium" w:cs="Open Sans Medium"/>
          <w:b/>
          <w:bCs/>
          <w:color w:val="412878"/>
          <w:sz w:val="36"/>
          <w:szCs w:val="36"/>
        </w:rPr>
        <w:t>he life of Jesus</w:t>
      </w:r>
      <w:bookmarkEnd w:id="2"/>
    </w:p>
    <w:p w14:paraId="00CC92FC" w14:textId="77777777" w:rsidR="006440CB" w:rsidRPr="00521913" w:rsidRDefault="006440CB" w:rsidP="006440CB">
      <w:pPr>
        <w:autoSpaceDE w:val="0"/>
        <w:autoSpaceDN w:val="0"/>
        <w:spacing w:before="0" w:after="0"/>
        <w:ind w:right="233"/>
        <w:rPr>
          <w:rFonts w:ascii="Open Sans Medium" w:hAnsi="Open Sans Medium" w:cs="Open Sans Medium"/>
          <w:b/>
          <w:bCs/>
          <w:color w:val="412878"/>
          <w:sz w:val="36"/>
          <w:szCs w:val="36"/>
        </w:rPr>
      </w:pPr>
      <w:bookmarkStart w:id="3" w:name="_Hlk109895473"/>
      <w:bookmarkEnd w:id="1"/>
      <w:r w:rsidRPr="00521913">
        <w:rPr>
          <w:rFonts w:ascii="Open Sans Medium" w:hAnsi="Open Sans Medium" w:cs="Open Sans Medium"/>
          <w:b/>
          <w:bCs/>
          <w:color w:val="412878"/>
          <w:sz w:val="36"/>
          <w:szCs w:val="36"/>
        </w:rPr>
        <w:t>Introduction</w:t>
      </w:r>
    </w:p>
    <w:bookmarkEnd w:id="3"/>
    <w:p w14:paraId="432F6F91" w14:textId="7C6128E4" w:rsidR="006440CB" w:rsidRPr="007E6C7D" w:rsidRDefault="006440CB" w:rsidP="006440CB">
      <w:pPr>
        <w:spacing w:before="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Specification </w:t>
      </w:r>
      <w:r w:rsidR="006D3DDA">
        <w:rPr>
          <w:rFonts w:ascii="Open Sans" w:hAnsi="Open Sans" w:cs="Open Sans"/>
        </w:rPr>
        <w:t>B</w:t>
      </w:r>
      <w:r w:rsidR="006D3DDA" w:rsidRPr="00521913">
        <w:rPr>
          <w:rFonts w:ascii="Open Sans" w:hAnsi="Open Sans" w:cs="Open Sans"/>
        </w:rPr>
        <w:t xml:space="preserve"> </w:t>
      </w:r>
      <w:r w:rsidRPr="00521913">
        <w:rPr>
          <w:rFonts w:ascii="Open Sans" w:hAnsi="Open Sans" w:cs="Open Sans"/>
        </w:rPr>
        <w:t>(806</w:t>
      </w:r>
      <w:r w:rsidR="006D3DDA">
        <w:rPr>
          <w:rFonts w:ascii="Open Sans" w:hAnsi="Open Sans" w:cs="Open Sans"/>
        </w:rPr>
        <w:t>3</w:t>
      </w:r>
      <w:r w:rsidRPr="00521913">
        <w:rPr>
          <w:rFonts w:ascii="Open Sans" w:hAnsi="Open Sans" w:cs="Open Sans"/>
        </w:rPr>
        <w:t>)</w:t>
      </w:r>
      <w:r w:rsidRPr="00005647">
        <w:rPr>
          <w:rFonts w:ascii="Open Sans" w:hAnsi="Open Sans" w:cs="Open Sans"/>
        </w:rPr>
        <w:t xml:space="preserve"> course. </w:t>
      </w:r>
      <w:r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69E61EC1" w14:textId="77777777" w:rsidR="006440CB" w:rsidRPr="007E6C7D" w:rsidRDefault="006440CB" w:rsidP="006440CB">
      <w:pPr>
        <w:spacing w:before="0" w:after="0"/>
        <w:rPr>
          <w:rFonts w:ascii="Open Sans" w:hAnsi="Open Sans" w:cs="Open Sans"/>
        </w:rPr>
      </w:pPr>
    </w:p>
    <w:p w14:paraId="2BC5F387" w14:textId="77777777" w:rsidR="006440CB" w:rsidRPr="007E6C7D" w:rsidRDefault="006440CB" w:rsidP="006440CB">
      <w:pPr>
        <w:spacing w:before="0" w:after="0"/>
        <w:rPr>
          <w:rFonts w:ascii="Open Sans" w:hAnsi="Open Sans" w:cs="Open Sans"/>
        </w:rPr>
      </w:pPr>
      <w:r w:rsidRPr="007E6C7D">
        <w:rPr>
          <w:rFonts w:ascii="Open Sans" w:hAnsi="Open Sans" w:cs="Open Sans"/>
        </w:rPr>
        <w:t xml:space="preserve">Teachers can use the ideas below to develop schemes which suit the arrangements and time allocations of their own schools and colleges. </w:t>
      </w:r>
    </w:p>
    <w:p w14:paraId="641C3DAF" w14:textId="77777777" w:rsidR="006440CB" w:rsidRPr="007E6C7D" w:rsidRDefault="006440CB" w:rsidP="006440CB">
      <w:pPr>
        <w:spacing w:before="0" w:after="0"/>
        <w:rPr>
          <w:rFonts w:ascii="Open Sans" w:hAnsi="Open Sans" w:cs="Open Sans"/>
        </w:rPr>
      </w:pPr>
    </w:p>
    <w:p w14:paraId="2A7752E5" w14:textId="6B10D122" w:rsidR="006440CB" w:rsidRPr="007E6C7D" w:rsidRDefault="006440CB" w:rsidP="006440CB">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Pr="007E6C7D">
          <w:rPr>
            <w:rStyle w:val="Hyperlink"/>
            <w:rFonts w:ascii="Open Sans" w:hAnsi="Open Sans" w:cs="Open Sans"/>
            <w:color w:val="3171AC"/>
          </w:rPr>
          <w:t>specification</w:t>
        </w:r>
      </w:hyperlink>
      <w:r w:rsidRPr="007E6C7D">
        <w:rPr>
          <w:rFonts w:ascii="Open Sans" w:hAnsi="Open Sans" w:cs="Open Sans"/>
        </w:rPr>
        <w:t>.</w:t>
      </w:r>
    </w:p>
    <w:p w14:paraId="3EB3D962" w14:textId="77777777" w:rsidR="006440CB" w:rsidRDefault="006440CB" w:rsidP="006440CB">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7E6C7D">
          <w:rPr>
            <w:rStyle w:val="Hyperlink"/>
            <w:rFonts w:ascii="Open Sans" w:eastAsia="Times New Roman" w:hAnsi="Open Sans" w:cs="Open Sans"/>
            <w:color w:val="3171AC"/>
          </w:rPr>
          <w:t>Centre Services</w:t>
        </w:r>
      </w:hyperlink>
      <w:r w:rsidRPr="007E6C7D">
        <w:rPr>
          <w:rFonts w:ascii="Open Sans" w:eastAsia="Times New Roman" w:hAnsi="Open Sans" w:cs="Open Sans"/>
        </w:rPr>
        <w:t>.</w:t>
      </w:r>
    </w:p>
    <w:p w14:paraId="14A7554D" w14:textId="77777777" w:rsidR="006440CB" w:rsidRPr="007E6C7D" w:rsidRDefault="006440CB" w:rsidP="006440CB">
      <w:pPr>
        <w:shd w:val="clear" w:color="auto" w:fill="FFFFFF"/>
        <w:spacing w:before="0" w:after="0"/>
        <w:textAlignment w:val="baseline"/>
        <w:rPr>
          <w:rFonts w:ascii="Open Sans" w:eastAsia="Times New Roman" w:hAnsi="Open Sans" w:cs="Open Sans"/>
        </w:rPr>
      </w:pPr>
    </w:p>
    <w:p w14:paraId="214844D7" w14:textId="5AE9D040" w:rsidR="00415BB1" w:rsidRDefault="006440CB" w:rsidP="00415BB1">
      <w:pPr>
        <w:autoSpaceDE w:val="0"/>
        <w:autoSpaceDN w:val="0"/>
        <w:spacing w:before="0" w:after="0"/>
        <w:ind w:right="233"/>
        <w:rPr>
          <w:rFonts w:ascii="Open Sans" w:hAnsi="Open Sans" w:cs="Open Sans"/>
        </w:rPr>
      </w:pPr>
      <w:r w:rsidRPr="00521913">
        <w:rPr>
          <w:rFonts w:ascii="Open Sans Medium" w:hAnsi="Open Sans Medium" w:cs="Open Sans Medium"/>
          <w:b/>
          <w:bCs/>
          <w:color w:val="412878"/>
          <w:sz w:val="36"/>
          <w:szCs w:val="36"/>
        </w:rPr>
        <w:t>General timings</w:t>
      </w:r>
    </w:p>
    <w:p w14:paraId="629D4B5F" w14:textId="47615400" w:rsidR="00415BB1" w:rsidRPr="007E6C7D" w:rsidRDefault="00415BB1" w:rsidP="00415BB1">
      <w:pPr>
        <w:spacing w:before="0" w:after="0"/>
        <w:rPr>
          <w:rFonts w:ascii="Open Sans" w:hAnsi="Open Sans" w:cs="Open Sans"/>
        </w:rPr>
      </w:pPr>
      <w:r w:rsidRPr="007E6C7D">
        <w:rPr>
          <w:rFonts w:ascii="Open Sans" w:hAnsi="Open Sans" w:cs="Open Sans"/>
        </w:rPr>
        <w:t>The scheme of work is based on a total of 120 teaching hours. Of these 120 hours, we suggest that</w:t>
      </w:r>
      <w:r>
        <w:rPr>
          <w:rFonts w:ascii="Open Sans" w:hAnsi="Open Sans" w:cs="Open Sans"/>
        </w:rPr>
        <w:t xml:space="preserve"> t</w:t>
      </w:r>
      <w:r w:rsidRPr="00432B26">
        <w:rPr>
          <w:rFonts w:ascii="Open Sans" w:hAnsi="Open Sans" w:cs="Open Sans"/>
        </w:rPr>
        <w:t xml:space="preserve">his scheme of work </w:t>
      </w:r>
      <w:r>
        <w:rPr>
          <w:rFonts w:ascii="Open Sans" w:hAnsi="Open Sans" w:cs="Open Sans"/>
        </w:rPr>
        <w:t>is</w:t>
      </w:r>
      <w:r w:rsidRPr="00432B26">
        <w:rPr>
          <w:rFonts w:ascii="Open Sans" w:hAnsi="Open Sans" w:cs="Open Sans"/>
        </w:rPr>
        <w:t xml:space="preserve"> covered in approximately 30 hours. </w:t>
      </w:r>
      <w:r w:rsidRPr="007E6C7D">
        <w:rPr>
          <w:rFonts w:ascii="Open Sans" w:hAnsi="Open Sans" w:cs="Open Sans"/>
        </w:rPr>
        <w:t xml:space="preserve">Teach alongside: </w:t>
      </w:r>
      <w:r w:rsidRPr="00432B26">
        <w:rPr>
          <w:rFonts w:ascii="Open Sans" w:hAnsi="Open Sans" w:cs="Open Sans"/>
        </w:rPr>
        <w:t>Catholic Christianity as studied for Component 1 and two of the thematic studies from Component 2.</w:t>
      </w:r>
    </w:p>
    <w:p w14:paraId="7AA1471F" w14:textId="415F8A2B" w:rsidR="00BD7D3B" w:rsidRPr="000C1CF8" w:rsidRDefault="00BD7D3B" w:rsidP="00415BB1">
      <w:pPr>
        <w:spacing w:after="0"/>
        <w:rPr>
          <w:rFonts w:ascii="Open Sans" w:hAnsi="Open Sans" w:cs="Open Sans"/>
        </w:rPr>
      </w:pPr>
      <w:r w:rsidRPr="00005647">
        <w:rPr>
          <w:rFonts w:ascii="Open Sans" w:hAnsi="Open Sans" w:cs="Open Sans"/>
        </w:rPr>
        <w:br w:type="page"/>
      </w:r>
    </w:p>
    <w:p w14:paraId="24EB8BA7" w14:textId="77777777" w:rsidR="006440CB" w:rsidRPr="007E6C7D" w:rsidRDefault="006440CB" w:rsidP="006440CB">
      <w:pPr>
        <w:autoSpaceDE w:val="0"/>
        <w:autoSpaceDN w:val="0"/>
        <w:spacing w:before="0" w:after="0"/>
        <w:ind w:right="233"/>
        <w:rPr>
          <w:rFonts w:ascii="Open Sans" w:hAnsi="Open Sans" w:cs="Open Sans"/>
          <w:b/>
          <w:bCs/>
          <w:color w:val="412878"/>
          <w:sz w:val="32"/>
          <w:szCs w:val="32"/>
        </w:rPr>
      </w:pPr>
      <w:r w:rsidRPr="00521913">
        <w:rPr>
          <w:rFonts w:ascii="Open Sans Medium" w:hAnsi="Open Sans Medium" w:cs="Open Sans Medium"/>
          <w:b/>
          <w:bCs/>
          <w:color w:val="412878"/>
          <w:sz w:val="36"/>
          <w:szCs w:val="36"/>
        </w:rPr>
        <w:lastRenderedPageBreak/>
        <w:t>Contents</w:t>
      </w:r>
      <w:r w:rsidRPr="007E6C7D">
        <w:rPr>
          <w:rFonts w:ascii="Open Sans" w:hAnsi="Open Sans" w:cs="Open Sans"/>
          <w:b/>
          <w:bCs/>
          <w:color w:val="412878"/>
          <w:sz w:val="32"/>
          <w:szCs w:val="32"/>
        </w:rPr>
        <w:t xml:space="preserve"> </w:t>
      </w:r>
    </w:p>
    <w:p w14:paraId="7B595BAF" w14:textId="77777777" w:rsidR="006440CB" w:rsidRPr="007E6C7D" w:rsidRDefault="006440CB" w:rsidP="006440CB">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 (Use Ctrl and click to follow the link)</w:t>
      </w:r>
    </w:p>
    <w:p w14:paraId="5192ED00" w14:textId="77777777" w:rsidR="00941B9B" w:rsidRPr="00005647" w:rsidRDefault="00941B9B">
      <w:pPr>
        <w:spacing w:before="0" w:after="0"/>
        <w:rPr>
          <w:rFonts w:ascii="Open Sans" w:hAnsi="Open Sans" w:cs="Open Sans"/>
        </w:rPr>
      </w:pPr>
    </w:p>
    <w:tbl>
      <w:tblPr>
        <w:tblStyle w:val="LightList-Accent1"/>
        <w:tblW w:w="9634" w:type="dxa"/>
        <w:tblLook w:val="06A0" w:firstRow="1" w:lastRow="0" w:firstColumn="1" w:lastColumn="0" w:noHBand="1" w:noVBand="1"/>
      </w:tblPr>
      <w:tblGrid>
        <w:gridCol w:w="8359"/>
        <w:gridCol w:w="1275"/>
      </w:tblGrid>
      <w:tr w:rsidR="00941B9B" w:rsidRPr="00005647" w14:paraId="0B778FA6" w14:textId="77777777" w:rsidTr="006440CB">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8359" w:type="dxa"/>
            <w:shd w:val="clear" w:color="auto" w:fill="371376"/>
          </w:tcPr>
          <w:p w14:paraId="6F0006F7" w14:textId="54D4ED7F" w:rsidR="00B971EE" w:rsidRPr="00005647" w:rsidRDefault="007E7314" w:rsidP="00DA303C">
            <w:pPr>
              <w:rPr>
                <w:rFonts w:ascii="Open Sans" w:hAnsi="Open Sans" w:cs="Open Sans"/>
                <w:bCs w:val="0"/>
                <w:color w:val="FFFFFF" w:themeColor="background1"/>
              </w:rPr>
            </w:pPr>
            <w:r w:rsidRPr="00005647">
              <w:rPr>
                <w:rFonts w:ascii="Open Sans" w:hAnsi="Open Sans" w:cs="Open Sans"/>
                <w:bCs w:val="0"/>
                <w:color w:val="FFFFFF" w:themeColor="background1"/>
              </w:rPr>
              <w:t>Section title</w:t>
            </w:r>
          </w:p>
        </w:tc>
        <w:tc>
          <w:tcPr>
            <w:tcW w:w="1275" w:type="dxa"/>
            <w:shd w:val="clear" w:color="auto" w:fill="371376"/>
          </w:tcPr>
          <w:p w14:paraId="6F181F59" w14:textId="20BBEA75" w:rsidR="00B971EE" w:rsidRPr="00005647" w:rsidRDefault="00B971EE" w:rsidP="00DA303C">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005647">
              <w:rPr>
                <w:rFonts w:ascii="Open Sans" w:hAnsi="Open Sans" w:cs="Open Sans"/>
                <w:bCs w:val="0"/>
                <w:color w:val="FFFFFF" w:themeColor="background1"/>
              </w:rPr>
              <w:t>Page</w:t>
            </w:r>
          </w:p>
        </w:tc>
      </w:tr>
      <w:tr w:rsidR="006C2DF5" w:rsidRPr="00005647" w14:paraId="123B854A"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12E3751F" w14:textId="3F7BECBF" w:rsidR="006C2DF5" w:rsidRPr="006C2DF5" w:rsidRDefault="00624A2E" w:rsidP="00CD33CA">
            <w:pPr>
              <w:autoSpaceDE w:val="0"/>
              <w:autoSpaceDN w:val="0"/>
              <w:adjustRightInd w:val="0"/>
              <w:rPr>
                <w:rFonts w:ascii="Open Sans" w:hAnsi="Open Sans" w:cs="Open Sans"/>
                <w:color w:val="auto"/>
              </w:rPr>
            </w:pPr>
            <w:hyperlink w:anchor="one" w:history="1">
              <w:r w:rsidR="006C2DF5" w:rsidRPr="006C2DF5">
                <w:rPr>
                  <w:rStyle w:val="Hyperlink"/>
                  <w:rFonts w:ascii="Open Sans" w:hAnsi="Open Sans" w:cs="Open Sans"/>
                  <w:bCs w:val="0"/>
                  <w:lang w:val="en-GB"/>
                </w:rPr>
                <w:t>Introduction to Mark’s Gospel</w:t>
              </w:r>
              <w:r w:rsidR="006C2DF5" w:rsidRPr="006C2DF5">
                <w:rPr>
                  <w:rStyle w:val="Hyperlink"/>
                  <w:rFonts w:ascii="Open Sans" w:hAnsi="Open Sans" w:cs="Open Sans"/>
                  <w:bCs w:val="0"/>
                </w:rPr>
                <w:t>/The early ministry of Jesus</w:t>
              </w:r>
            </w:hyperlink>
          </w:p>
        </w:tc>
        <w:tc>
          <w:tcPr>
            <w:tcW w:w="1275" w:type="dxa"/>
            <w:vAlign w:val="center"/>
          </w:tcPr>
          <w:p w14:paraId="3B10E55A" w14:textId="72338331" w:rsidR="006C2DF5" w:rsidRDefault="006C2DF5" w:rsidP="00DA303C">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3</w:t>
            </w:r>
          </w:p>
        </w:tc>
      </w:tr>
      <w:tr w:rsidR="00D64832" w:rsidRPr="00005647" w14:paraId="52456318"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D8E347D" w14:textId="2181AE6A" w:rsidR="007E7314" w:rsidRPr="006C2DF5" w:rsidRDefault="00624A2E" w:rsidP="00CD33CA">
            <w:pPr>
              <w:autoSpaceDE w:val="0"/>
              <w:autoSpaceDN w:val="0"/>
              <w:adjustRightInd w:val="0"/>
              <w:rPr>
                <w:rFonts w:ascii="Open Sans" w:hAnsi="Open Sans" w:cs="Open Sans"/>
                <w:color w:val="000000"/>
              </w:rPr>
            </w:pPr>
            <w:hyperlink w:anchor="two" w:history="1">
              <w:r w:rsidR="006C2DF5" w:rsidRPr="006C2DF5">
                <w:rPr>
                  <w:rStyle w:val="Hyperlink"/>
                  <w:rFonts w:ascii="Open Sans" w:hAnsi="Open Sans" w:cs="Open Sans"/>
                  <w:bCs w:val="0"/>
                </w:rPr>
                <w:t>The early ministry of Jesus</w:t>
              </w:r>
            </w:hyperlink>
          </w:p>
        </w:tc>
        <w:tc>
          <w:tcPr>
            <w:tcW w:w="1275" w:type="dxa"/>
            <w:vAlign w:val="center"/>
          </w:tcPr>
          <w:p w14:paraId="63807640" w14:textId="6228F375" w:rsidR="00D64832" w:rsidRPr="00CD4631" w:rsidRDefault="006C2DF5" w:rsidP="00DA303C">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4</w:t>
            </w:r>
          </w:p>
        </w:tc>
      </w:tr>
      <w:tr w:rsidR="00CD33CA" w:rsidRPr="00005647" w14:paraId="3B072816"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1FEF5C2B" w14:textId="064D1E6C" w:rsidR="00CD33CA" w:rsidRDefault="00624A2E" w:rsidP="00CD33CA">
            <w:hyperlink w:anchor="later" w:history="1">
              <w:r w:rsidR="00CD33CA" w:rsidRPr="00CD33CA">
                <w:rPr>
                  <w:rStyle w:val="Hyperlink"/>
                  <w:rFonts w:ascii="Open Sans" w:hAnsi="Open Sans" w:cs="Open Sans"/>
                  <w:bCs w:val="0"/>
                </w:rPr>
                <w:t>The later ministry of Jesus</w:t>
              </w:r>
            </w:hyperlink>
          </w:p>
        </w:tc>
        <w:tc>
          <w:tcPr>
            <w:tcW w:w="1275" w:type="dxa"/>
            <w:vAlign w:val="center"/>
          </w:tcPr>
          <w:p w14:paraId="3CAFB031" w14:textId="1C999721" w:rsidR="00CD33CA" w:rsidRDefault="00CD33CA" w:rsidP="00DA303C">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7</w:t>
            </w:r>
          </w:p>
        </w:tc>
      </w:tr>
      <w:tr w:rsidR="00B971EE" w:rsidRPr="00005647" w14:paraId="3AD9C14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01BC0A0C" w14:textId="12E246D4" w:rsidR="00B971EE" w:rsidRPr="006C2DF5" w:rsidRDefault="00624A2E" w:rsidP="00CD33CA">
            <w:pPr>
              <w:rPr>
                <w:rFonts w:ascii="Open Sans" w:hAnsi="Open Sans" w:cs="Open Sans"/>
              </w:rPr>
            </w:pPr>
            <w:hyperlink w:anchor="three" w:history="1">
              <w:r w:rsidR="006C2DF5" w:rsidRPr="006C2DF5">
                <w:rPr>
                  <w:rStyle w:val="Hyperlink"/>
                  <w:rFonts w:ascii="Open Sans" w:hAnsi="Open Sans" w:cs="Open Sans"/>
                  <w:bCs w:val="0"/>
                </w:rPr>
                <w:t>Review and assessment of Jesus’ ministry</w:t>
              </w:r>
            </w:hyperlink>
          </w:p>
        </w:tc>
        <w:tc>
          <w:tcPr>
            <w:tcW w:w="1275" w:type="dxa"/>
            <w:vAlign w:val="center"/>
          </w:tcPr>
          <w:p w14:paraId="25DA180F" w14:textId="720AAC42" w:rsidR="00B971EE" w:rsidRPr="00CD4631" w:rsidRDefault="006C2DF5" w:rsidP="00DA303C">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11</w:t>
            </w:r>
          </w:p>
        </w:tc>
      </w:tr>
      <w:tr w:rsidR="00B971EE" w:rsidRPr="00005647" w14:paraId="5E38CB40"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ED9382B" w14:textId="382AA84B" w:rsidR="00B971EE" w:rsidRPr="006C2DF5" w:rsidRDefault="00624A2E" w:rsidP="00CD33CA">
            <w:hyperlink w:anchor="four" w:history="1">
              <w:r w:rsidR="006C2DF5" w:rsidRPr="006C2DF5">
                <w:rPr>
                  <w:rStyle w:val="Hyperlink"/>
                  <w:rFonts w:ascii="Open Sans" w:hAnsi="Open Sans" w:cs="Open Sans"/>
                  <w:bCs w:val="0"/>
                </w:rPr>
                <w:t>The final days in Jerusalem</w:t>
              </w:r>
            </w:hyperlink>
          </w:p>
        </w:tc>
        <w:tc>
          <w:tcPr>
            <w:tcW w:w="1275" w:type="dxa"/>
            <w:vAlign w:val="center"/>
          </w:tcPr>
          <w:p w14:paraId="7E4CAA93" w14:textId="3BA03DA7" w:rsidR="00B971EE" w:rsidRPr="00CD4631" w:rsidRDefault="006C2DF5" w:rsidP="00DA303C">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12</w:t>
            </w:r>
          </w:p>
        </w:tc>
      </w:tr>
      <w:tr w:rsidR="006C2DF5" w:rsidRPr="00005647" w14:paraId="34F58996"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CB6124F" w14:textId="5D948669" w:rsidR="006C2DF5" w:rsidRPr="006C2DF5" w:rsidRDefault="00624A2E" w:rsidP="00CD33CA">
            <w:hyperlink w:anchor="five" w:history="1">
              <w:r w:rsidR="006C2DF5" w:rsidRPr="006C2DF5">
                <w:rPr>
                  <w:rStyle w:val="Hyperlink"/>
                  <w:rFonts w:ascii="Open Sans" w:hAnsi="Open Sans" w:cs="Open Sans"/>
                  <w:bCs w:val="0"/>
                </w:rPr>
                <w:t>Overview</w:t>
              </w:r>
            </w:hyperlink>
          </w:p>
        </w:tc>
        <w:tc>
          <w:tcPr>
            <w:tcW w:w="1275" w:type="dxa"/>
            <w:vAlign w:val="center"/>
          </w:tcPr>
          <w:p w14:paraId="7FE951D6" w14:textId="296EFFFB" w:rsidR="006C2DF5" w:rsidRDefault="006C2DF5" w:rsidP="00DA303C">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17</w:t>
            </w:r>
          </w:p>
        </w:tc>
      </w:tr>
      <w:tr w:rsidR="006C2DF5" w:rsidRPr="00005647" w14:paraId="2893E6B8"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5A9816DE" w14:textId="20895C2F" w:rsidR="006C2DF5" w:rsidRPr="006C2DF5" w:rsidRDefault="00624A2E" w:rsidP="00CD33CA">
            <w:hyperlink w:anchor="six" w:history="1">
              <w:r w:rsidR="006C2DF5" w:rsidRPr="006C2DF5">
                <w:rPr>
                  <w:rStyle w:val="Hyperlink"/>
                  <w:rFonts w:ascii="Open Sans" w:hAnsi="Open Sans" w:cs="Open Sans"/>
                  <w:bCs w:val="0"/>
                </w:rPr>
                <w:t>Review and assessment</w:t>
              </w:r>
            </w:hyperlink>
          </w:p>
        </w:tc>
        <w:tc>
          <w:tcPr>
            <w:tcW w:w="1275" w:type="dxa"/>
            <w:vAlign w:val="center"/>
          </w:tcPr>
          <w:p w14:paraId="17B22721" w14:textId="3214F0C8" w:rsidR="006C2DF5" w:rsidRDefault="006C2DF5" w:rsidP="00DA303C">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18</w:t>
            </w:r>
          </w:p>
        </w:tc>
      </w:tr>
    </w:tbl>
    <w:p w14:paraId="57511AB8" w14:textId="77777777" w:rsidR="009D787B" w:rsidRPr="00005647" w:rsidRDefault="009D787B">
      <w:pPr>
        <w:spacing w:before="0" w:after="0"/>
        <w:rPr>
          <w:rFonts w:ascii="Open Sans" w:hAnsi="Open Sans" w:cs="Open Sans"/>
        </w:rPr>
      </w:pPr>
    </w:p>
    <w:p w14:paraId="30791385" w14:textId="7935CBDA" w:rsidR="0097067A" w:rsidRPr="00005647" w:rsidRDefault="0097067A">
      <w:pPr>
        <w:spacing w:before="0" w:after="0"/>
        <w:rPr>
          <w:rFonts w:ascii="Open Sans" w:eastAsiaTheme="majorEastAsia" w:hAnsi="Open Sans" w:cs="Open Sans"/>
          <w:b/>
          <w:bCs/>
          <w:color w:val="412878"/>
          <w:sz w:val="28"/>
          <w:szCs w:val="32"/>
        </w:rPr>
      </w:pPr>
      <w:r w:rsidRPr="00005647">
        <w:rPr>
          <w:rFonts w:ascii="Open Sans" w:hAnsi="Open Sans" w:cs="Open Sans"/>
        </w:rPr>
        <w:br w:type="page"/>
      </w:r>
    </w:p>
    <w:p w14:paraId="74FE4069" w14:textId="515C1516" w:rsidR="005D4A69" w:rsidRPr="005D4A69" w:rsidRDefault="006237AF" w:rsidP="005D4A69">
      <w:pPr>
        <w:pStyle w:val="AQASectionTitle3"/>
        <w:rPr>
          <w:rFonts w:ascii="Open Sans Medium" w:hAnsi="Open Sans Medium" w:cs="Open Sans Medium"/>
          <w:color w:val="371376"/>
          <w:sz w:val="32"/>
          <w:szCs w:val="32"/>
          <w:lang w:val="en-GB"/>
        </w:rPr>
      </w:pPr>
      <w:bookmarkStart w:id="4" w:name="one"/>
      <w:bookmarkEnd w:id="4"/>
      <w:r w:rsidRPr="006440CB">
        <w:rPr>
          <w:rFonts w:ascii="Open Sans Medium" w:hAnsi="Open Sans Medium" w:cs="Open Sans Medium"/>
          <w:color w:val="371376"/>
          <w:sz w:val="32"/>
          <w:szCs w:val="32"/>
          <w:lang w:val="en-GB"/>
        </w:rPr>
        <w:lastRenderedPageBreak/>
        <w:t xml:space="preserve">Lesson </w:t>
      </w:r>
      <w:r w:rsidR="00B41AB2" w:rsidRPr="006440CB">
        <w:rPr>
          <w:rFonts w:ascii="Open Sans Medium" w:hAnsi="Open Sans Medium" w:cs="Open Sans Medium"/>
          <w:color w:val="371376"/>
          <w:sz w:val="32"/>
          <w:szCs w:val="32"/>
          <w:lang w:val="en-GB"/>
        </w:rPr>
        <w:t>1</w:t>
      </w:r>
    </w:p>
    <w:p w14:paraId="3A3834A3" w14:textId="3C191E4D" w:rsidR="008E049C" w:rsidRDefault="006237AF" w:rsidP="00B86D90">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2BB939B4" w14:textId="317B6966" w:rsidR="005D4A69" w:rsidRPr="006C2DF5" w:rsidRDefault="006C2DF5" w:rsidP="006C2DF5">
      <w:pPr>
        <w:autoSpaceDE w:val="0"/>
        <w:autoSpaceDN w:val="0"/>
        <w:adjustRightInd w:val="0"/>
        <w:spacing w:before="0"/>
        <w:rPr>
          <w:rFonts w:ascii="Open Sans" w:hAnsi="Open Sans" w:cs="Open Sans"/>
          <w:color w:val="auto"/>
        </w:rPr>
      </w:pPr>
      <w:r w:rsidRPr="006C2DF5">
        <w:rPr>
          <w:rFonts w:ascii="Open Sans" w:hAnsi="Open Sans" w:cs="Open Sans"/>
          <w:color w:val="auto"/>
          <w:lang w:val="en-GB"/>
        </w:rPr>
        <w:t>Introduction to Mark’s Gospel</w:t>
      </w:r>
      <w:r>
        <w:rPr>
          <w:rFonts w:ascii="Open Sans" w:hAnsi="Open Sans" w:cs="Open Sans"/>
          <w:color w:val="auto"/>
        </w:rPr>
        <w:t>/T</w:t>
      </w:r>
      <w:r w:rsidR="005D4A69" w:rsidRPr="006C2DF5">
        <w:rPr>
          <w:rFonts w:ascii="Open Sans" w:hAnsi="Open Sans" w:cs="Open Sans"/>
          <w:color w:val="auto"/>
        </w:rPr>
        <w:t>he early ministry of Jesus.</w:t>
      </w:r>
    </w:p>
    <w:p w14:paraId="00410E6B" w14:textId="2893E72F" w:rsidR="008E049C" w:rsidRDefault="000C1CF8" w:rsidP="009F107E">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w:t>
      </w:r>
      <w:r w:rsidR="006237AF" w:rsidRPr="00CE4FA8">
        <w:rPr>
          <w:rFonts w:ascii="Open Sans Medium" w:hAnsi="Open Sans Medium" w:cs="Open Sans Medium"/>
          <w:color w:val="371376"/>
          <w:sz w:val="28"/>
          <w:szCs w:val="28"/>
          <w:lang w:val="en-GB"/>
        </w:rPr>
        <w:t>pecific</w:t>
      </w:r>
      <w:r w:rsidRPr="00CE4FA8">
        <w:rPr>
          <w:rFonts w:ascii="Open Sans Medium" w:hAnsi="Open Sans Medium" w:cs="Open Sans Medium"/>
          <w:color w:val="371376"/>
          <w:sz w:val="28"/>
          <w:szCs w:val="28"/>
          <w:lang w:val="en-GB"/>
        </w:rPr>
        <w:t>ation</w:t>
      </w:r>
      <w:r w:rsidR="006237AF" w:rsidRPr="00CE4FA8">
        <w:rPr>
          <w:rFonts w:ascii="Open Sans Medium" w:hAnsi="Open Sans Medium" w:cs="Open Sans Medium"/>
          <w:color w:val="371376"/>
          <w:sz w:val="28"/>
          <w:szCs w:val="28"/>
          <w:lang w:val="en-GB"/>
        </w:rPr>
        <w:t xml:space="preserve"> </w:t>
      </w:r>
      <w:r w:rsidRPr="00CE4FA8">
        <w:rPr>
          <w:rFonts w:ascii="Open Sans Medium" w:hAnsi="Open Sans Medium" w:cs="Open Sans Medium"/>
          <w:color w:val="371376"/>
          <w:sz w:val="28"/>
          <w:szCs w:val="28"/>
          <w:lang w:val="en-GB"/>
        </w:rPr>
        <w:t>content</w:t>
      </w:r>
    </w:p>
    <w:p w14:paraId="0ECC1F88" w14:textId="77777777" w:rsidR="005D4A69" w:rsidRDefault="005D4A69" w:rsidP="005D4A69">
      <w:pPr>
        <w:pStyle w:val="ListParagraph"/>
        <w:numPr>
          <w:ilvl w:val="0"/>
          <w:numId w:val="20"/>
        </w:numPr>
        <w:rPr>
          <w:rFonts w:ascii="Open Sans" w:hAnsi="Open Sans" w:cs="Open Sans"/>
          <w:color w:val="000000"/>
        </w:rPr>
      </w:pPr>
      <w:r w:rsidRPr="005D4A69">
        <w:rPr>
          <w:rFonts w:ascii="Open Sans" w:hAnsi="Open Sans" w:cs="Open Sans"/>
          <w:color w:val="000000"/>
        </w:rPr>
        <w:t>Mark’s Gospel as a source of authority: the significance, importance and influence of St Mark’s Gospel for individuals, communities and societies.</w:t>
      </w:r>
    </w:p>
    <w:p w14:paraId="25549DF1" w14:textId="77777777" w:rsidR="005D4A69" w:rsidRDefault="005D4A69" w:rsidP="005D4A69">
      <w:pPr>
        <w:pStyle w:val="ListParagraph"/>
        <w:numPr>
          <w:ilvl w:val="0"/>
          <w:numId w:val="20"/>
        </w:numPr>
        <w:rPr>
          <w:rFonts w:ascii="Open Sans" w:hAnsi="Open Sans" w:cs="Open Sans"/>
          <w:color w:val="000000"/>
        </w:rPr>
      </w:pPr>
      <w:r w:rsidRPr="005D4A69">
        <w:rPr>
          <w:rFonts w:ascii="Open Sans" w:hAnsi="Open Sans" w:cs="Open Sans"/>
          <w:color w:val="000000"/>
        </w:rPr>
        <w:t>John’s preparation for Jesus’ ministry: 1:1-8.</w:t>
      </w:r>
    </w:p>
    <w:p w14:paraId="5C4C72F1" w14:textId="6666608E" w:rsidR="005D4A69" w:rsidRPr="005D4A69" w:rsidRDefault="005D4A69" w:rsidP="005D4A69">
      <w:pPr>
        <w:pStyle w:val="ListParagraph"/>
        <w:numPr>
          <w:ilvl w:val="0"/>
          <w:numId w:val="20"/>
        </w:numPr>
        <w:rPr>
          <w:rFonts w:ascii="Open Sans" w:hAnsi="Open Sans" w:cs="Open Sans"/>
          <w:color w:val="000000"/>
        </w:rPr>
      </w:pPr>
      <w:r w:rsidRPr="005D4A69">
        <w:rPr>
          <w:rFonts w:ascii="Open Sans" w:hAnsi="Open Sans" w:cs="Open Sans"/>
          <w:color w:val="000000"/>
        </w:rPr>
        <w:t>Jesus’ baptism and temptation: 1:9-13</w:t>
      </w:r>
      <w:r w:rsidR="0072081B">
        <w:rPr>
          <w:rFonts w:ascii="Open Sans" w:hAnsi="Open Sans" w:cs="Open Sans"/>
          <w:color w:val="000000"/>
        </w:rPr>
        <w:t>.</w:t>
      </w:r>
    </w:p>
    <w:p w14:paraId="6407BB93" w14:textId="3BC98CC9" w:rsidR="008E049C" w:rsidRDefault="000C1CF8" w:rsidP="009F107E">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00657DB4" w14:textId="5CCF9B27" w:rsidR="005D4A69" w:rsidRPr="005D4A69" w:rsidRDefault="005D4A69" w:rsidP="005D4A69">
      <w:pPr>
        <w:spacing w:before="0"/>
        <w:rPr>
          <w:rFonts w:ascii="Open Sans" w:hAnsi="Open Sans" w:cs="Open Sans"/>
        </w:rPr>
      </w:pPr>
      <w:r w:rsidRPr="000D08F0">
        <w:rPr>
          <w:rFonts w:ascii="Open Sans" w:hAnsi="Open Sans" w:cs="Open Sans"/>
        </w:rPr>
        <w:t>The focus is on</w:t>
      </w:r>
      <w:r>
        <w:rPr>
          <w:rFonts w:ascii="Open Sans" w:hAnsi="Open Sans" w:cs="Open Sans"/>
        </w:rPr>
        <w:t xml:space="preserve"> </w:t>
      </w:r>
      <w:r w:rsidRPr="000D08F0">
        <w:rPr>
          <w:rFonts w:ascii="Open Sans" w:hAnsi="Open Sans" w:cs="Open Sans"/>
        </w:rPr>
        <w:t>(a) establishing the importance of the text for study</w:t>
      </w:r>
      <w:r>
        <w:rPr>
          <w:rFonts w:ascii="Open Sans" w:hAnsi="Open Sans" w:cs="Open Sans"/>
        </w:rPr>
        <w:t xml:space="preserve"> </w:t>
      </w:r>
      <w:r w:rsidRPr="000D08F0">
        <w:rPr>
          <w:rFonts w:ascii="Open Sans" w:hAnsi="Open Sans" w:cs="Open Sans"/>
        </w:rPr>
        <w:t>and (b) understanding of the meaning of events at the start of Jesus’ ministry.</w:t>
      </w:r>
    </w:p>
    <w:p w14:paraId="1298E646" w14:textId="2BAE64F7" w:rsidR="005D4A69" w:rsidRPr="005D4A69" w:rsidRDefault="000C1CF8" w:rsidP="005D4A6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0E6C03FD" w14:textId="6CF7F765" w:rsidR="005D4A69" w:rsidRDefault="005D4A69" w:rsidP="005D4A69">
      <w:pPr>
        <w:pStyle w:val="ListParagraph"/>
        <w:numPr>
          <w:ilvl w:val="0"/>
          <w:numId w:val="20"/>
        </w:numPr>
        <w:rPr>
          <w:rFonts w:ascii="Open Sans" w:hAnsi="Open Sans" w:cs="Open Sans"/>
        </w:rPr>
      </w:pPr>
      <w:r w:rsidRPr="005D4A69">
        <w:rPr>
          <w:rFonts w:ascii="Open Sans" w:hAnsi="Open Sans" w:cs="Open Sans"/>
        </w:rPr>
        <w:t>Introduce students to Mark’s Gospel</w:t>
      </w:r>
      <w:r w:rsidR="00C30EB6">
        <w:rPr>
          <w:rFonts w:ascii="Open Sans" w:hAnsi="Open Sans" w:cs="Open Sans"/>
        </w:rPr>
        <w:t>:</w:t>
      </w:r>
      <w:r w:rsidRPr="005D4A69">
        <w:rPr>
          <w:rFonts w:ascii="Open Sans" w:hAnsi="Open Sans" w:cs="Open Sans"/>
        </w:rPr>
        <w:t xml:space="preserve"> authorship, date, context. Note</w:t>
      </w:r>
      <w:r w:rsidR="00451B8C">
        <w:rPr>
          <w:rFonts w:ascii="Open Sans" w:hAnsi="Open Sans" w:cs="Open Sans"/>
        </w:rPr>
        <w:t xml:space="preserve"> the</w:t>
      </w:r>
      <w:r w:rsidRPr="005D4A69">
        <w:rPr>
          <w:rFonts w:ascii="Open Sans" w:hAnsi="Open Sans" w:cs="Open Sans"/>
        </w:rPr>
        <w:t xml:space="preserve"> early date (c70 CE) but later than Paul’s letters, and the context of </w:t>
      </w:r>
      <w:r w:rsidR="00451B8C">
        <w:rPr>
          <w:rFonts w:ascii="Open Sans" w:hAnsi="Open Sans" w:cs="Open Sans"/>
        </w:rPr>
        <w:t>the persecution of</w:t>
      </w:r>
      <w:r w:rsidR="00451B8C" w:rsidRPr="005D4A69">
        <w:rPr>
          <w:rFonts w:ascii="Open Sans" w:hAnsi="Open Sans" w:cs="Open Sans"/>
        </w:rPr>
        <w:t xml:space="preserve"> </w:t>
      </w:r>
      <w:r w:rsidRPr="005D4A69">
        <w:rPr>
          <w:rFonts w:ascii="Open Sans" w:hAnsi="Open Sans" w:cs="Open Sans"/>
        </w:rPr>
        <w:t>early Christianity. Most scholars view Mark as the first gospel to be written.</w:t>
      </w:r>
    </w:p>
    <w:p w14:paraId="331F0EBB" w14:textId="35ACE99E" w:rsidR="005D4A69" w:rsidRDefault="005D4A69" w:rsidP="005D4A69">
      <w:pPr>
        <w:pStyle w:val="ListParagraph"/>
        <w:numPr>
          <w:ilvl w:val="0"/>
          <w:numId w:val="20"/>
        </w:numPr>
        <w:rPr>
          <w:rFonts w:ascii="Open Sans" w:hAnsi="Open Sans" w:cs="Open Sans"/>
        </w:rPr>
      </w:pPr>
      <w:r w:rsidRPr="005D4A69">
        <w:rPr>
          <w:rFonts w:ascii="Open Sans" w:hAnsi="Open Sans" w:cs="Open Sans"/>
        </w:rPr>
        <w:t xml:space="preserve">Make a table showing qualities of </w:t>
      </w:r>
      <w:r w:rsidR="00451B8C">
        <w:rPr>
          <w:rFonts w:ascii="Open Sans" w:hAnsi="Open Sans" w:cs="Open Sans"/>
        </w:rPr>
        <w:t>Mar’s g</w:t>
      </w:r>
      <w:r w:rsidRPr="005D4A69">
        <w:rPr>
          <w:rFonts w:ascii="Open Sans" w:hAnsi="Open Sans" w:cs="Open Sans"/>
        </w:rPr>
        <w:t>ospel</w:t>
      </w:r>
      <w:r w:rsidR="00C30EB6">
        <w:rPr>
          <w:rFonts w:ascii="Open Sans" w:hAnsi="Open Sans" w:cs="Open Sans"/>
        </w:rPr>
        <w:t>:</w:t>
      </w:r>
      <w:r w:rsidRPr="005D4A69">
        <w:rPr>
          <w:rFonts w:ascii="Open Sans" w:hAnsi="Open Sans" w:cs="Open Sans"/>
        </w:rPr>
        <w:t xml:space="preserve"> early, association with Peter, persecution context etc and next to each indicate why this gives it authority/importance (a) for 1</w:t>
      </w:r>
      <w:r w:rsidRPr="005D4A69">
        <w:rPr>
          <w:rFonts w:ascii="Open Sans" w:hAnsi="Open Sans" w:cs="Open Sans"/>
          <w:vertAlign w:val="superscript"/>
        </w:rPr>
        <w:t>st</w:t>
      </w:r>
      <w:r w:rsidRPr="005D4A69">
        <w:rPr>
          <w:rFonts w:ascii="Open Sans" w:hAnsi="Open Sans" w:cs="Open Sans"/>
        </w:rPr>
        <w:t xml:space="preserve"> </w:t>
      </w:r>
      <w:r w:rsidR="00451B8C">
        <w:rPr>
          <w:rFonts w:ascii="Open Sans" w:hAnsi="Open Sans" w:cs="Open Sans"/>
        </w:rPr>
        <w:t>century</w:t>
      </w:r>
      <w:r w:rsidRPr="005D4A69">
        <w:rPr>
          <w:rFonts w:ascii="Open Sans" w:hAnsi="Open Sans" w:cs="Open Sans"/>
        </w:rPr>
        <w:t xml:space="preserve"> Christians, and (b) for 21</w:t>
      </w:r>
      <w:r w:rsidRPr="005D4A69">
        <w:rPr>
          <w:rFonts w:ascii="Open Sans" w:hAnsi="Open Sans" w:cs="Open Sans"/>
          <w:vertAlign w:val="superscript"/>
        </w:rPr>
        <w:t>st</w:t>
      </w:r>
      <w:r w:rsidRPr="005D4A69">
        <w:rPr>
          <w:rFonts w:ascii="Open Sans" w:hAnsi="Open Sans" w:cs="Open Sans"/>
        </w:rPr>
        <w:t xml:space="preserve"> </w:t>
      </w:r>
      <w:r w:rsidR="00451B8C">
        <w:rPr>
          <w:rFonts w:ascii="Open Sans" w:hAnsi="Open Sans" w:cs="Open Sans"/>
        </w:rPr>
        <w:t>century</w:t>
      </w:r>
      <w:r w:rsidRPr="005D4A69">
        <w:rPr>
          <w:rFonts w:ascii="Open Sans" w:hAnsi="Open Sans" w:cs="Open Sans"/>
        </w:rPr>
        <w:t xml:space="preserve"> Christians.</w:t>
      </w:r>
    </w:p>
    <w:p w14:paraId="1DA637C6" w14:textId="3131DDD0" w:rsidR="005D4A69" w:rsidRDefault="005D4A69" w:rsidP="005D4A69">
      <w:pPr>
        <w:pStyle w:val="ListParagraph"/>
        <w:numPr>
          <w:ilvl w:val="0"/>
          <w:numId w:val="20"/>
        </w:numPr>
        <w:rPr>
          <w:rFonts w:ascii="Open Sans" w:hAnsi="Open Sans" w:cs="Open Sans"/>
        </w:rPr>
      </w:pPr>
      <w:r w:rsidRPr="005D4A69">
        <w:rPr>
          <w:rFonts w:ascii="Open Sans" w:hAnsi="Open Sans" w:cs="Open Sans"/>
        </w:rPr>
        <w:t>Read Mk 1:1-8. Highlight what the text indicates about Jesus.</w:t>
      </w:r>
    </w:p>
    <w:p w14:paraId="0D14F88F" w14:textId="47DB0FF3" w:rsidR="005D4A69" w:rsidRDefault="005D4A69" w:rsidP="005D4A69">
      <w:pPr>
        <w:pStyle w:val="ListParagraph"/>
        <w:numPr>
          <w:ilvl w:val="0"/>
          <w:numId w:val="20"/>
        </w:numPr>
        <w:rPr>
          <w:rFonts w:ascii="Open Sans" w:hAnsi="Open Sans" w:cs="Open Sans"/>
        </w:rPr>
      </w:pPr>
      <w:r w:rsidRPr="005D4A69">
        <w:rPr>
          <w:rFonts w:ascii="Open Sans" w:hAnsi="Open Sans" w:cs="Open Sans"/>
        </w:rPr>
        <w:t xml:space="preserve">Start a </w:t>
      </w:r>
      <w:r w:rsidR="006C2DF5">
        <w:rPr>
          <w:rFonts w:ascii="Open Sans" w:hAnsi="Open Sans" w:cs="Open Sans"/>
        </w:rPr>
        <w:t>‘</w:t>
      </w:r>
      <w:r w:rsidRPr="005D4A69">
        <w:rPr>
          <w:rFonts w:ascii="Open Sans" w:hAnsi="Open Sans" w:cs="Open Sans"/>
        </w:rPr>
        <w:t>Person of Jesus</w:t>
      </w:r>
      <w:r w:rsidR="006C2DF5">
        <w:rPr>
          <w:rFonts w:ascii="Open Sans" w:hAnsi="Open Sans" w:cs="Open Sans"/>
        </w:rPr>
        <w:t>’</w:t>
      </w:r>
      <w:r w:rsidRPr="005D4A69">
        <w:rPr>
          <w:rFonts w:ascii="Open Sans" w:hAnsi="Open Sans" w:cs="Open Sans"/>
        </w:rPr>
        <w:t xml:space="preserve"> table</w:t>
      </w:r>
      <w:r w:rsidR="0072081B">
        <w:rPr>
          <w:rFonts w:ascii="Open Sans" w:hAnsi="Open Sans" w:cs="Open Sans"/>
        </w:rPr>
        <w:t xml:space="preserve"> </w:t>
      </w:r>
      <w:r w:rsidRPr="005D4A69">
        <w:rPr>
          <w:rFonts w:ascii="Open Sans" w:hAnsi="Open Sans" w:cs="Open Sans"/>
        </w:rPr>
        <w:t>(</w:t>
      </w:r>
      <w:r w:rsidRPr="005D4A69">
        <w:rPr>
          <w:rFonts w:ascii="Open Sans" w:hAnsi="Open Sans" w:cs="Open Sans"/>
          <w:b/>
        </w:rPr>
        <w:t>+</w:t>
      </w:r>
      <w:proofErr w:type="spellStart"/>
      <w:r w:rsidRPr="005D4A69">
        <w:rPr>
          <w:rFonts w:ascii="Open Sans" w:hAnsi="Open Sans" w:cs="Open Sans"/>
          <w:b/>
        </w:rPr>
        <w:t>PoJ</w:t>
      </w:r>
      <w:proofErr w:type="spellEnd"/>
      <w:r w:rsidRPr="005D4A69">
        <w:rPr>
          <w:rFonts w:ascii="Open Sans" w:hAnsi="Open Sans" w:cs="Open Sans"/>
        </w:rPr>
        <w:t xml:space="preserve">) to be continued across several lessons, with headings </w:t>
      </w:r>
      <w:r w:rsidR="006C2DF5">
        <w:rPr>
          <w:rFonts w:ascii="Open Sans" w:hAnsi="Open Sans" w:cs="Open Sans"/>
        </w:rPr>
        <w:t>‘</w:t>
      </w:r>
      <w:r w:rsidRPr="005D4A69">
        <w:rPr>
          <w:rFonts w:ascii="Open Sans" w:hAnsi="Open Sans" w:cs="Open Sans"/>
        </w:rPr>
        <w:t>Human</w:t>
      </w:r>
      <w:r w:rsidR="006C2DF5">
        <w:rPr>
          <w:rFonts w:ascii="Open Sans" w:hAnsi="Open Sans" w:cs="Open Sans"/>
        </w:rPr>
        <w:t>’</w:t>
      </w:r>
      <w:r w:rsidRPr="005D4A69">
        <w:rPr>
          <w:rFonts w:ascii="Open Sans" w:hAnsi="Open Sans" w:cs="Open Sans"/>
        </w:rPr>
        <w:t xml:space="preserve">, </w:t>
      </w:r>
      <w:r w:rsidR="006C2DF5">
        <w:rPr>
          <w:rFonts w:ascii="Open Sans" w:hAnsi="Open Sans" w:cs="Open Sans"/>
        </w:rPr>
        <w:t>‘</w:t>
      </w:r>
      <w:r w:rsidRPr="005D4A69">
        <w:rPr>
          <w:rFonts w:ascii="Open Sans" w:hAnsi="Open Sans" w:cs="Open Sans"/>
        </w:rPr>
        <w:t>Divine</w:t>
      </w:r>
      <w:r w:rsidR="006C2DF5">
        <w:rPr>
          <w:rFonts w:ascii="Open Sans" w:hAnsi="Open Sans" w:cs="Open Sans"/>
        </w:rPr>
        <w:t>’</w:t>
      </w:r>
      <w:r w:rsidRPr="005D4A69">
        <w:rPr>
          <w:rFonts w:ascii="Open Sans" w:hAnsi="Open Sans" w:cs="Open Sans"/>
        </w:rPr>
        <w:t xml:space="preserve">, </w:t>
      </w:r>
      <w:r w:rsidR="006C2DF5">
        <w:rPr>
          <w:rFonts w:ascii="Open Sans" w:hAnsi="Open Sans" w:cs="Open Sans"/>
        </w:rPr>
        <w:t>‘</w:t>
      </w:r>
      <w:r w:rsidRPr="005D4A69">
        <w:rPr>
          <w:rFonts w:ascii="Open Sans" w:hAnsi="Open Sans" w:cs="Open Sans"/>
        </w:rPr>
        <w:t>Wonder- worker/Healer</w:t>
      </w:r>
      <w:r w:rsidR="006C2DF5">
        <w:rPr>
          <w:rFonts w:ascii="Open Sans" w:hAnsi="Open Sans" w:cs="Open Sans"/>
        </w:rPr>
        <w:t>’</w:t>
      </w:r>
      <w:r w:rsidRPr="005D4A69">
        <w:rPr>
          <w:rFonts w:ascii="Open Sans" w:hAnsi="Open Sans" w:cs="Open Sans"/>
        </w:rPr>
        <w:t xml:space="preserve"> and </w:t>
      </w:r>
      <w:r w:rsidR="006C2DF5">
        <w:rPr>
          <w:rFonts w:ascii="Open Sans" w:hAnsi="Open Sans" w:cs="Open Sans"/>
        </w:rPr>
        <w:t>‘</w:t>
      </w:r>
      <w:r w:rsidRPr="005D4A69">
        <w:rPr>
          <w:rFonts w:ascii="Open Sans" w:hAnsi="Open Sans" w:cs="Open Sans"/>
        </w:rPr>
        <w:t>Teacher</w:t>
      </w:r>
      <w:r w:rsidR="006C2DF5">
        <w:rPr>
          <w:rFonts w:ascii="Open Sans" w:hAnsi="Open Sans" w:cs="Open Sans"/>
        </w:rPr>
        <w:t>’</w:t>
      </w:r>
      <w:r w:rsidRPr="005D4A69">
        <w:rPr>
          <w:rFonts w:ascii="Open Sans" w:hAnsi="Open Sans" w:cs="Open Sans"/>
        </w:rPr>
        <w:t>. Add in quotations/narratives from this passage that indicate J</w:t>
      </w:r>
      <w:r w:rsidR="00451B8C">
        <w:rPr>
          <w:rFonts w:ascii="Open Sans" w:hAnsi="Open Sans" w:cs="Open Sans"/>
        </w:rPr>
        <w:t xml:space="preserve">esus </w:t>
      </w:r>
      <w:r w:rsidRPr="005D4A69">
        <w:rPr>
          <w:rFonts w:ascii="Open Sans" w:hAnsi="Open Sans" w:cs="Open Sans"/>
        </w:rPr>
        <w:t>C</w:t>
      </w:r>
      <w:r w:rsidR="00451B8C">
        <w:rPr>
          <w:rFonts w:ascii="Open Sans" w:hAnsi="Open Sans" w:cs="Open Sans"/>
        </w:rPr>
        <w:t>hrist</w:t>
      </w:r>
      <w:r w:rsidRPr="005D4A69">
        <w:rPr>
          <w:rFonts w:ascii="Open Sans" w:hAnsi="Open Sans" w:cs="Open Sans"/>
        </w:rPr>
        <w:t xml:space="preserve"> as (a) human and (b) divine.</w:t>
      </w:r>
    </w:p>
    <w:p w14:paraId="41EDC044" w14:textId="06BFB6C0" w:rsidR="005D4A69" w:rsidRDefault="005D4A69" w:rsidP="005D4A69">
      <w:pPr>
        <w:pStyle w:val="ListParagraph"/>
        <w:numPr>
          <w:ilvl w:val="0"/>
          <w:numId w:val="20"/>
        </w:numPr>
        <w:rPr>
          <w:rFonts w:ascii="Open Sans" w:hAnsi="Open Sans" w:cs="Open Sans"/>
        </w:rPr>
      </w:pPr>
      <w:r w:rsidRPr="005D4A69">
        <w:rPr>
          <w:rFonts w:ascii="Open Sans" w:hAnsi="Open Sans" w:cs="Open Sans"/>
        </w:rPr>
        <w:t>Read Mk 1:9-13. Draw attention to the coming together of Trinity</w:t>
      </w:r>
      <w:r w:rsidR="00C30EB6">
        <w:rPr>
          <w:rFonts w:ascii="Open Sans" w:hAnsi="Open Sans" w:cs="Open Sans"/>
        </w:rPr>
        <w:t>:</w:t>
      </w:r>
      <w:r w:rsidRPr="005D4A69">
        <w:rPr>
          <w:rFonts w:ascii="Open Sans" w:hAnsi="Open Sans" w:cs="Open Sans"/>
        </w:rPr>
        <w:t xml:space="preserve"> voice of the Father, Spirit descending, Son being baptised. Consider why this is an important part of the story for Christians</w:t>
      </w:r>
      <w:r w:rsidR="00451B8C">
        <w:rPr>
          <w:rFonts w:ascii="Open Sans" w:hAnsi="Open Sans" w:cs="Open Sans"/>
        </w:rPr>
        <w:t>?</w:t>
      </w:r>
    </w:p>
    <w:p w14:paraId="0410990C" w14:textId="6A1FF0F9" w:rsidR="005D4A69" w:rsidRDefault="005D4A69" w:rsidP="005D4A69">
      <w:pPr>
        <w:pStyle w:val="ListParagraph"/>
        <w:numPr>
          <w:ilvl w:val="0"/>
          <w:numId w:val="20"/>
        </w:numPr>
        <w:rPr>
          <w:rFonts w:ascii="Open Sans" w:hAnsi="Open Sans" w:cs="Open Sans"/>
        </w:rPr>
      </w:pPr>
      <w:r w:rsidRPr="005D4A69">
        <w:rPr>
          <w:rFonts w:ascii="Open Sans" w:hAnsi="Open Sans" w:cs="Open Sans"/>
        </w:rPr>
        <w:t xml:space="preserve">Add to the Person of Jesus table (referred to in bold as </w:t>
      </w:r>
      <w:r w:rsidRPr="005D4A69">
        <w:rPr>
          <w:rFonts w:ascii="Open Sans" w:hAnsi="Open Sans" w:cs="Open Sans"/>
          <w:b/>
        </w:rPr>
        <w:t>+</w:t>
      </w:r>
      <w:proofErr w:type="spellStart"/>
      <w:r w:rsidRPr="005D4A69">
        <w:rPr>
          <w:rFonts w:ascii="Open Sans" w:hAnsi="Open Sans" w:cs="Open Sans"/>
          <w:b/>
        </w:rPr>
        <w:t>PoJ</w:t>
      </w:r>
      <w:proofErr w:type="spellEnd"/>
      <w:r w:rsidRPr="005D4A69">
        <w:rPr>
          <w:rFonts w:ascii="Open Sans" w:hAnsi="Open Sans" w:cs="Open Sans"/>
        </w:rPr>
        <w:t>)</w:t>
      </w:r>
      <w:r w:rsidR="0072081B">
        <w:rPr>
          <w:rFonts w:ascii="Open Sans" w:hAnsi="Open Sans" w:cs="Open Sans"/>
        </w:rPr>
        <w:t>.</w:t>
      </w:r>
    </w:p>
    <w:p w14:paraId="68BFFAE5" w14:textId="03D299ED" w:rsidR="005D4A69" w:rsidRPr="005D4A69" w:rsidRDefault="005D4A69" w:rsidP="005D4A69">
      <w:pPr>
        <w:pStyle w:val="ListParagraph"/>
        <w:numPr>
          <w:ilvl w:val="0"/>
          <w:numId w:val="20"/>
        </w:numPr>
        <w:rPr>
          <w:rFonts w:ascii="Open Sans" w:hAnsi="Open Sans" w:cs="Open Sans"/>
        </w:rPr>
      </w:pPr>
      <w:r w:rsidRPr="005D4A69">
        <w:rPr>
          <w:rFonts w:ascii="Open Sans" w:hAnsi="Open Sans" w:cs="Open Sans"/>
        </w:rPr>
        <w:t xml:space="preserve">Discussion question: Why does Mark start his story with the </w:t>
      </w:r>
      <w:r w:rsidR="00451B8C">
        <w:rPr>
          <w:rFonts w:ascii="Open Sans" w:hAnsi="Open Sans" w:cs="Open Sans"/>
        </w:rPr>
        <w:t>b</w:t>
      </w:r>
      <w:r w:rsidRPr="005D4A69">
        <w:rPr>
          <w:rFonts w:ascii="Open Sans" w:hAnsi="Open Sans" w:cs="Open Sans"/>
        </w:rPr>
        <w:t xml:space="preserve">aptism </w:t>
      </w:r>
      <w:r w:rsidR="00451B8C">
        <w:rPr>
          <w:rFonts w:ascii="Open Sans" w:hAnsi="Open Sans" w:cs="Open Sans"/>
        </w:rPr>
        <w:t xml:space="preserve">of Jesus </w:t>
      </w:r>
      <w:r w:rsidRPr="005D4A69">
        <w:rPr>
          <w:rFonts w:ascii="Open Sans" w:hAnsi="Open Sans" w:cs="Open Sans"/>
        </w:rPr>
        <w:t>rather than Jesus’ birth?</w:t>
      </w:r>
    </w:p>
    <w:p w14:paraId="5741702B" w14:textId="1C273010" w:rsidR="005D4A69" w:rsidRPr="005D4A69" w:rsidRDefault="005D4A69" w:rsidP="005D4A69">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35CCE877" w14:textId="77777777" w:rsidR="005D4A69" w:rsidRDefault="005D4A69" w:rsidP="005D4A69">
      <w:pPr>
        <w:pStyle w:val="ListParagraph"/>
        <w:numPr>
          <w:ilvl w:val="0"/>
          <w:numId w:val="20"/>
        </w:numPr>
        <w:rPr>
          <w:rFonts w:ascii="Open Sans" w:hAnsi="Open Sans" w:cs="Open Sans"/>
        </w:rPr>
      </w:pPr>
      <w:r w:rsidRPr="005D4A69">
        <w:rPr>
          <w:rFonts w:ascii="Open Sans" w:hAnsi="Open Sans" w:cs="Open Sans"/>
        </w:rPr>
        <w:t>Stretch and challenge: Able students should be encouraged to read the whole gospel from start to finish over a few weeks.</w:t>
      </w:r>
    </w:p>
    <w:p w14:paraId="07F7406F" w14:textId="4167D916" w:rsidR="005D4A69" w:rsidRPr="005D4A69" w:rsidRDefault="005D4A69" w:rsidP="005D4A69">
      <w:pPr>
        <w:pStyle w:val="ListParagraph"/>
        <w:numPr>
          <w:ilvl w:val="0"/>
          <w:numId w:val="20"/>
        </w:numPr>
        <w:rPr>
          <w:rFonts w:ascii="Open Sans" w:hAnsi="Open Sans" w:cs="Open Sans"/>
        </w:rPr>
      </w:pPr>
      <w:r w:rsidRPr="005D4A69">
        <w:rPr>
          <w:rFonts w:ascii="Open Sans" w:hAnsi="Open Sans" w:cs="Open Sans"/>
        </w:rPr>
        <w:t>Less able students may benefit from a simplified children’s Bible version</w:t>
      </w:r>
      <w:r w:rsidR="00C30EB6">
        <w:rPr>
          <w:rFonts w:ascii="Open Sans" w:hAnsi="Open Sans" w:cs="Open Sans"/>
        </w:rPr>
        <w:t>;</w:t>
      </w:r>
      <w:r w:rsidRPr="005D4A69">
        <w:rPr>
          <w:rFonts w:ascii="Open Sans" w:hAnsi="Open Sans" w:cs="Open Sans"/>
        </w:rPr>
        <w:t xml:space="preserve"> but check content is equivalent to the canonical gospel.</w:t>
      </w:r>
    </w:p>
    <w:p w14:paraId="53C5EFE1" w14:textId="501BBAC0" w:rsidR="005D4A69" w:rsidRPr="005D4A69" w:rsidRDefault="008E049C" w:rsidP="005D4A69">
      <w:pPr>
        <w:spacing w:before="21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11FBD7E1" w14:textId="42F8C708" w:rsidR="005D4A69" w:rsidRPr="005D4A69" w:rsidRDefault="005D4A69" w:rsidP="005D4A69">
      <w:pPr>
        <w:pStyle w:val="ListParagraph"/>
        <w:numPr>
          <w:ilvl w:val="0"/>
          <w:numId w:val="20"/>
        </w:numPr>
        <w:rPr>
          <w:rFonts w:ascii="Open Sans" w:hAnsi="Open Sans" w:cs="Open Sans"/>
        </w:rPr>
      </w:pPr>
      <w:r w:rsidRPr="005D4A69">
        <w:rPr>
          <w:rFonts w:ascii="Open Sans" w:hAnsi="Open Sans" w:cs="Open Sans"/>
        </w:rPr>
        <w:t xml:space="preserve">Copies of the Bible or Mark’s </w:t>
      </w:r>
      <w:r w:rsidR="00FB71F5">
        <w:rPr>
          <w:rFonts w:ascii="Open Sans" w:hAnsi="Open Sans" w:cs="Open Sans"/>
        </w:rPr>
        <w:t>G</w:t>
      </w:r>
      <w:r w:rsidRPr="005D4A69">
        <w:rPr>
          <w:rFonts w:ascii="Open Sans" w:hAnsi="Open Sans" w:cs="Open Sans"/>
        </w:rPr>
        <w:t>ospel</w:t>
      </w:r>
      <w:r w:rsidRPr="005D4A69">
        <w:rPr>
          <w:rFonts w:ascii="Open Sans" w:hAnsi="Open Sans" w:cs="Open Sans"/>
          <w:color w:val="808080" w:themeColor="background1" w:themeShade="80"/>
        </w:rPr>
        <w:t>.</w:t>
      </w:r>
    </w:p>
    <w:p w14:paraId="3CFD476D" w14:textId="06593EC9" w:rsidR="00263029" w:rsidRPr="005D4A69" w:rsidRDefault="005D4A69" w:rsidP="005D4A69">
      <w:pPr>
        <w:pStyle w:val="ListParagraph"/>
        <w:numPr>
          <w:ilvl w:val="0"/>
          <w:numId w:val="20"/>
        </w:numPr>
        <w:rPr>
          <w:rFonts w:ascii="Open Sans" w:hAnsi="Open Sans" w:cs="Open Sans"/>
        </w:rPr>
      </w:pPr>
      <w:r w:rsidRPr="005D4A69">
        <w:rPr>
          <w:rFonts w:ascii="Open Sans" w:hAnsi="Open Sans" w:cs="Open Sans"/>
        </w:rPr>
        <w:t>Large sheets of paper to construct Person of Jesus tables. A3 sheets cut in two along the long axis would work well. These will be used for most lessons.</w:t>
      </w:r>
    </w:p>
    <w:p w14:paraId="534D54D3" w14:textId="5A3E4A7D" w:rsidR="005D4A69" w:rsidRPr="006440CB" w:rsidRDefault="005D4A69" w:rsidP="005D4A69">
      <w:pPr>
        <w:pStyle w:val="AQASectionTitle3"/>
        <w:rPr>
          <w:rFonts w:ascii="Open Sans Medium" w:hAnsi="Open Sans Medium" w:cs="Open Sans Medium"/>
          <w:color w:val="371376"/>
          <w:sz w:val="32"/>
          <w:szCs w:val="32"/>
        </w:rPr>
      </w:pPr>
      <w:bookmarkStart w:id="5" w:name="two"/>
      <w:bookmarkEnd w:id="5"/>
      <w:r w:rsidRPr="006440CB">
        <w:rPr>
          <w:rFonts w:ascii="Open Sans Medium" w:hAnsi="Open Sans Medium" w:cs="Open Sans Medium"/>
          <w:color w:val="371376"/>
          <w:sz w:val="32"/>
          <w:szCs w:val="32"/>
          <w:lang w:val="en-GB"/>
        </w:rPr>
        <w:lastRenderedPageBreak/>
        <w:t xml:space="preserve">Lesson </w:t>
      </w:r>
      <w:r w:rsidR="00534254">
        <w:rPr>
          <w:rFonts w:ascii="Open Sans Medium" w:hAnsi="Open Sans Medium" w:cs="Open Sans Medium"/>
          <w:color w:val="371376"/>
          <w:sz w:val="32"/>
          <w:szCs w:val="32"/>
          <w:lang w:val="en-GB"/>
        </w:rPr>
        <w:t>2</w:t>
      </w:r>
    </w:p>
    <w:p w14:paraId="0682966B" w14:textId="77777777" w:rsidR="00534254" w:rsidRDefault="005D4A69" w:rsidP="00534254">
      <w:pPr>
        <w:pStyle w:val="AQASectionTitle3"/>
        <w:rPr>
          <w:rFonts w:ascii="Open Sans Medium" w:hAnsi="Open Sans Medium" w:cs="Open Sans Medium"/>
          <w:color w:val="371376"/>
          <w:sz w:val="28"/>
          <w:szCs w:val="28"/>
          <w:lang w:val="en-GB"/>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25EC4EB3" w14:textId="58EEF239" w:rsidR="00534254" w:rsidRPr="00534254" w:rsidRDefault="00534254" w:rsidP="00534254">
      <w:pPr>
        <w:autoSpaceDE w:val="0"/>
        <w:autoSpaceDN w:val="0"/>
        <w:adjustRightInd w:val="0"/>
        <w:spacing w:before="0"/>
        <w:rPr>
          <w:rFonts w:ascii="Open Sans" w:hAnsi="Open Sans" w:cs="Open Sans"/>
          <w:color w:val="000000"/>
        </w:rPr>
      </w:pPr>
      <w:r w:rsidRPr="000D08F0">
        <w:rPr>
          <w:rFonts w:ascii="Open Sans" w:hAnsi="Open Sans" w:cs="Open Sans"/>
          <w:color w:val="000000"/>
        </w:rPr>
        <w:t>The early ministry of Jesus</w:t>
      </w:r>
      <w:r>
        <w:rPr>
          <w:rFonts w:ascii="Open Sans" w:hAnsi="Open Sans" w:cs="Open Sans"/>
          <w:color w:val="000000"/>
        </w:rPr>
        <w:t>.</w:t>
      </w:r>
    </w:p>
    <w:p w14:paraId="78273699" w14:textId="3D555601" w:rsidR="00534254" w:rsidRPr="00534254" w:rsidRDefault="005D4A69" w:rsidP="00534254">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3D59EACF" w14:textId="77777777" w:rsidR="00534254" w:rsidRDefault="00534254" w:rsidP="00534254">
      <w:pPr>
        <w:pStyle w:val="ListParagraph"/>
        <w:numPr>
          <w:ilvl w:val="0"/>
          <w:numId w:val="20"/>
        </w:numPr>
        <w:rPr>
          <w:rFonts w:ascii="Open Sans" w:hAnsi="Open Sans" w:cs="Open Sans"/>
        </w:rPr>
      </w:pPr>
      <w:r w:rsidRPr="00534254">
        <w:rPr>
          <w:rFonts w:ascii="Open Sans" w:hAnsi="Open Sans" w:cs="Open Sans"/>
        </w:rPr>
        <w:t>The paralysed man: 2:1-12.</w:t>
      </w:r>
    </w:p>
    <w:p w14:paraId="38EC313B" w14:textId="77777777" w:rsidR="00534254" w:rsidRDefault="00534254" w:rsidP="00534254">
      <w:pPr>
        <w:pStyle w:val="ListParagraph"/>
        <w:numPr>
          <w:ilvl w:val="0"/>
          <w:numId w:val="20"/>
        </w:numPr>
        <w:rPr>
          <w:rFonts w:ascii="Open Sans" w:hAnsi="Open Sans" w:cs="Open Sans"/>
        </w:rPr>
      </w:pPr>
      <w:r w:rsidRPr="00534254">
        <w:rPr>
          <w:rFonts w:ascii="Open Sans" w:hAnsi="Open Sans" w:cs="Open Sans"/>
        </w:rPr>
        <w:t>Jairus’ daughter: 5:21–24a, 35–43.</w:t>
      </w:r>
    </w:p>
    <w:p w14:paraId="054F9551" w14:textId="587C7047" w:rsidR="00534254" w:rsidRPr="00534254" w:rsidRDefault="00534254" w:rsidP="00534254">
      <w:pPr>
        <w:pStyle w:val="ListParagraph"/>
        <w:numPr>
          <w:ilvl w:val="0"/>
          <w:numId w:val="20"/>
        </w:numPr>
        <w:rPr>
          <w:rFonts w:ascii="Open Sans" w:hAnsi="Open Sans" w:cs="Open Sans"/>
        </w:rPr>
      </w:pPr>
      <w:r w:rsidRPr="00534254">
        <w:rPr>
          <w:rFonts w:ascii="Open Sans" w:hAnsi="Open Sans" w:cs="Open Sans"/>
        </w:rPr>
        <w:t>The rejection at Nazareth: 6:1–6.</w:t>
      </w:r>
    </w:p>
    <w:p w14:paraId="5DD95D6E" w14:textId="00075B5B" w:rsidR="005D4A69" w:rsidRDefault="005D4A69" w:rsidP="005D4A6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354856C6" w14:textId="65C9B049" w:rsidR="00534254" w:rsidRPr="00534254" w:rsidRDefault="00534254" w:rsidP="00534254">
      <w:pPr>
        <w:spacing w:before="0"/>
        <w:rPr>
          <w:rFonts w:ascii="Open Sans" w:hAnsi="Open Sans" w:cs="Open Sans"/>
        </w:rPr>
      </w:pPr>
      <w:r w:rsidRPr="000D08F0">
        <w:rPr>
          <w:rFonts w:ascii="Open Sans" w:hAnsi="Open Sans" w:cs="Open Sans"/>
        </w:rPr>
        <w:t>The focus is on reading narratives, extracting useful information about Jesus from them, and assessing them critically.</w:t>
      </w:r>
    </w:p>
    <w:p w14:paraId="76E2222B" w14:textId="5B9BDBFB" w:rsidR="005D4A69" w:rsidRDefault="005D4A69" w:rsidP="005D4A6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4E7332C0" w14:textId="009310DD" w:rsidR="00534254" w:rsidRDefault="00534254" w:rsidP="00534254">
      <w:pPr>
        <w:pStyle w:val="ListParagraph"/>
        <w:numPr>
          <w:ilvl w:val="0"/>
          <w:numId w:val="20"/>
        </w:numPr>
        <w:rPr>
          <w:rFonts w:ascii="Open Sans" w:hAnsi="Open Sans" w:cs="Open Sans"/>
        </w:rPr>
      </w:pPr>
      <w:r w:rsidRPr="00534254">
        <w:rPr>
          <w:rFonts w:ascii="Open Sans" w:hAnsi="Open Sans" w:cs="Open Sans"/>
        </w:rPr>
        <w:t>Quick formative assessment: Q&amp;A review of the start of Jesus’ ministry. Flag up Jesus’ humanity and God-ness.</w:t>
      </w:r>
    </w:p>
    <w:p w14:paraId="5363CF88" w14:textId="77777777" w:rsidR="00534254" w:rsidRDefault="00534254" w:rsidP="00534254">
      <w:pPr>
        <w:pStyle w:val="ListParagraph"/>
        <w:numPr>
          <w:ilvl w:val="0"/>
          <w:numId w:val="20"/>
        </w:numPr>
        <w:rPr>
          <w:rFonts w:ascii="Open Sans" w:hAnsi="Open Sans" w:cs="Open Sans"/>
        </w:rPr>
      </w:pPr>
      <w:r w:rsidRPr="00534254">
        <w:rPr>
          <w:rFonts w:ascii="Open Sans" w:hAnsi="Open Sans" w:cs="Open Sans"/>
        </w:rPr>
        <w:t>Read Mk 2:1-12 Evaluate (a) the healing (1-5), (b) Jesus and the scribes.</w:t>
      </w:r>
    </w:p>
    <w:p w14:paraId="11CC8719" w14:textId="5CF86455" w:rsidR="00534254" w:rsidRPr="00534254" w:rsidRDefault="00534254" w:rsidP="00534254">
      <w:pPr>
        <w:pStyle w:val="ListParagraph"/>
        <w:numPr>
          <w:ilvl w:val="0"/>
          <w:numId w:val="20"/>
        </w:numPr>
        <w:rPr>
          <w:rFonts w:ascii="Open Sans" w:hAnsi="Open Sans" w:cs="Open Sans"/>
        </w:rPr>
      </w:pPr>
      <w:r w:rsidRPr="00534254">
        <w:rPr>
          <w:rFonts w:ascii="Open Sans" w:hAnsi="Open Sans" w:cs="Open Sans"/>
        </w:rPr>
        <w:t xml:space="preserve">Note the title </w:t>
      </w:r>
      <w:r w:rsidR="006C2DF5">
        <w:rPr>
          <w:rFonts w:ascii="Open Sans" w:hAnsi="Open Sans" w:cs="Open Sans"/>
        </w:rPr>
        <w:t>‘</w:t>
      </w:r>
      <w:r w:rsidRPr="00534254">
        <w:rPr>
          <w:rFonts w:ascii="Open Sans" w:hAnsi="Open Sans" w:cs="Open Sans"/>
        </w:rPr>
        <w:t>Son of Man</w:t>
      </w:r>
      <w:r w:rsidR="006C2DF5">
        <w:rPr>
          <w:rFonts w:ascii="Open Sans" w:hAnsi="Open Sans" w:cs="Open Sans"/>
        </w:rPr>
        <w:t>’</w:t>
      </w:r>
      <w:r w:rsidRPr="00534254">
        <w:rPr>
          <w:rFonts w:ascii="Open Sans" w:hAnsi="Open Sans" w:cs="Open Sans"/>
        </w:rPr>
        <w:t xml:space="preserve"> who has </w:t>
      </w:r>
      <w:r w:rsidR="006C2DF5">
        <w:rPr>
          <w:rFonts w:ascii="Open Sans" w:hAnsi="Open Sans" w:cs="Open Sans"/>
        </w:rPr>
        <w:t>‘</w:t>
      </w:r>
      <w:r w:rsidRPr="00534254">
        <w:rPr>
          <w:rFonts w:ascii="Open Sans" w:hAnsi="Open Sans" w:cs="Open Sans"/>
        </w:rPr>
        <w:t xml:space="preserve">authority on </w:t>
      </w:r>
      <w:r w:rsidR="00451B8C">
        <w:rPr>
          <w:rFonts w:ascii="Open Sans" w:hAnsi="Open Sans" w:cs="Open Sans"/>
        </w:rPr>
        <w:t>E</w:t>
      </w:r>
      <w:r w:rsidRPr="00534254">
        <w:rPr>
          <w:rFonts w:ascii="Open Sans" w:hAnsi="Open Sans" w:cs="Open Sans"/>
        </w:rPr>
        <w:t>arth</w:t>
      </w:r>
      <w:r w:rsidR="006C2DF5">
        <w:rPr>
          <w:rFonts w:ascii="Open Sans" w:hAnsi="Open Sans" w:cs="Open Sans"/>
        </w:rPr>
        <w:t>’</w:t>
      </w:r>
      <w:r w:rsidR="0072081B">
        <w:rPr>
          <w:rFonts w:ascii="Open Sans" w:hAnsi="Open Sans" w:cs="Open Sans"/>
        </w:rPr>
        <w:t>.</w:t>
      </w:r>
      <w:r>
        <w:rPr>
          <w:rFonts w:ascii="Open Sans" w:hAnsi="Open Sans" w:cs="Open Sans"/>
          <w:b/>
        </w:rPr>
        <w:t xml:space="preserve"> </w:t>
      </w:r>
      <w:r w:rsidRPr="00534254">
        <w:rPr>
          <w:rFonts w:ascii="Open Sans" w:hAnsi="Open Sans" w:cs="Open Sans"/>
          <w:b/>
        </w:rPr>
        <w:t>+</w:t>
      </w:r>
      <w:proofErr w:type="spellStart"/>
      <w:r w:rsidRPr="00534254">
        <w:rPr>
          <w:rFonts w:ascii="Open Sans" w:hAnsi="Open Sans" w:cs="Open Sans"/>
          <w:b/>
        </w:rPr>
        <w:t>PoJ</w:t>
      </w:r>
      <w:proofErr w:type="spellEnd"/>
      <w:r w:rsidR="0072081B">
        <w:rPr>
          <w:rFonts w:ascii="Open Sans" w:hAnsi="Open Sans" w:cs="Open Sans"/>
          <w:b/>
        </w:rPr>
        <w:t>.</w:t>
      </w:r>
    </w:p>
    <w:p w14:paraId="29393C63" w14:textId="402DF655" w:rsidR="00534254" w:rsidRPr="00534254" w:rsidRDefault="00534254" w:rsidP="00534254">
      <w:pPr>
        <w:pStyle w:val="ListParagraph"/>
        <w:numPr>
          <w:ilvl w:val="0"/>
          <w:numId w:val="20"/>
        </w:numPr>
        <w:rPr>
          <w:rFonts w:ascii="Open Sans" w:hAnsi="Open Sans" w:cs="Open Sans"/>
        </w:rPr>
      </w:pPr>
      <w:r w:rsidRPr="00534254">
        <w:rPr>
          <w:rFonts w:ascii="Open Sans" w:hAnsi="Open Sans" w:cs="Open Sans"/>
        </w:rPr>
        <w:t>Read Mk 5:21–24a, 35–43 Use internal evidence to decide if Jesus raised the child from death. Consider whether such stories need rationalising in 21</w:t>
      </w:r>
      <w:r w:rsidRPr="00534254">
        <w:rPr>
          <w:rFonts w:ascii="Open Sans" w:hAnsi="Open Sans" w:cs="Open Sans"/>
          <w:vertAlign w:val="superscript"/>
        </w:rPr>
        <w:t>st</w:t>
      </w:r>
      <w:r w:rsidRPr="00534254">
        <w:rPr>
          <w:rFonts w:ascii="Open Sans" w:hAnsi="Open Sans" w:cs="Open Sans"/>
        </w:rPr>
        <w:t xml:space="preserve"> century scientific terms.</w:t>
      </w:r>
      <w:r>
        <w:rPr>
          <w:rFonts w:ascii="Open Sans" w:hAnsi="Open Sans" w:cs="Open Sans"/>
        </w:rPr>
        <w:t xml:space="preserve"> </w:t>
      </w:r>
      <w:r w:rsidRPr="00534254">
        <w:rPr>
          <w:rFonts w:ascii="Open Sans" w:hAnsi="Open Sans" w:cs="Open Sans"/>
          <w:b/>
        </w:rPr>
        <w:t>+</w:t>
      </w:r>
      <w:proofErr w:type="spellStart"/>
      <w:r w:rsidRPr="00534254">
        <w:rPr>
          <w:rFonts w:ascii="Open Sans" w:hAnsi="Open Sans" w:cs="Open Sans"/>
          <w:b/>
        </w:rPr>
        <w:t>PoJ</w:t>
      </w:r>
      <w:proofErr w:type="spellEnd"/>
      <w:r w:rsidR="0072081B">
        <w:rPr>
          <w:rFonts w:ascii="Open Sans" w:hAnsi="Open Sans" w:cs="Open Sans"/>
          <w:b/>
        </w:rPr>
        <w:t>.</w:t>
      </w:r>
    </w:p>
    <w:p w14:paraId="700BD26B" w14:textId="4C4A15C7" w:rsidR="00534254" w:rsidRPr="00534254" w:rsidRDefault="00534254" w:rsidP="00534254">
      <w:pPr>
        <w:pStyle w:val="ListParagraph"/>
        <w:numPr>
          <w:ilvl w:val="0"/>
          <w:numId w:val="20"/>
        </w:numPr>
        <w:rPr>
          <w:rFonts w:ascii="Open Sans" w:hAnsi="Open Sans" w:cs="Open Sans"/>
        </w:rPr>
      </w:pPr>
      <w:r w:rsidRPr="00534254">
        <w:rPr>
          <w:rFonts w:ascii="Open Sans" w:hAnsi="Open Sans" w:cs="Open Sans"/>
        </w:rPr>
        <w:t xml:space="preserve">In the light of these two healings, read Mk 6:1-6. Consider why Jesus was (a) rejected, and (b) unable to do </w:t>
      </w:r>
      <w:r w:rsidR="006A1F60">
        <w:rPr>
          <w:rFonts w:ascii="Open Sans" w:hAnsi="Open Sans" w:cs="Open Sans"/>
        </w:rPr>
        <w:t>‘</w:t>
      </w:r>
      <w:r w:rsidRPr="00534254">
        <w:rPr>
          <w:rFonts w:ascii="Open Sans" w:hAnsi="Open Sans" w:cs="Open Sans"/>
        </w:rPr>
        <w:t>deeds of power</w:t>
      </w:r>
      <w:r w:rsidR="006A1F60">
        <w:rPr>
          <w:rFonts w:ascii="Open Sans" w:hAnsi="Open Sans" w:cs="Open Sans"/>
        </w:rPr>
        <w:t>’</w:t>
      </w:r>
      <w:r w:rsidRPr="00534254">
        <w:rPr>
          <w:rFonts w:ascii="Open Sans" w:hAnsi="Open Sans" w:cs="Open Sans"/>
        </w:rPr>
        <w:t xml:space="preserve"> there. </w:t>
      </w:r>
      <w:r w:rsidRPr="00534254">
        <w:rPr>
          <w:rFonts w:ascii="Open Sans" w:hAnsi="Open Sans" w:cs="Open Sans"/>
          <w:b/>
        </w:rPr>
        <w:t>+</w:t>
      </w:r>
      <w:proofErr w:type="spellStart"/>
      <w:r w:rsidRPr="00534254">
        <w:rPr>
          <w:rFonts w:ascii="Open Sans" w:hAnsi="Open Sans" w:cs="Open Sans"/>
          <w:b/>
        </w:rPr>
        <w:t>PoJ</w:t>
      </w:r>
      <w:proofErr w:type="spellEnd"/>
      <w:r w:rsidR="0072081B">
        <w:rPr>
          <w:rFonts w:ascii="Open Sans" w:hAnsi="Open Sans" w:cs="Open Sans"/>
          <w:b/>
        </w:rPr>
        <w:t>.</w:t>
      </w:r>
    </w:p>
    <w:p w14:paraId="640BF699" w14:textId="5411CBF8" w:rsidR="005D4A69" w:rsidRPr="00534254" w:rsidRDefault="00534254" w:rsidP="00534254">
      <w:pPr>
        <w:pStyle w:val="ListParagraph"/>
        <w:numPr>
          <w:ilvl w:val="0"/>
          <w:numId w:val="20"/>
        </w:numPr>
        <w:rPr>
          <w:rFonts w:ascii="Open Sans" w:hAnsi="Open Sans" w:cs="Open Sans"/>
        </w:rPr>
      </w:pPr>
      <w:r w:rsidRPr="00534254">
        <w:rPr>
          <w:rFonts w:ascii="Open Sans" w:hAnsi="Open Sans" w:cs="Open Sans"/>
        </w:rPr>
        <w:t xml:space="preserve">Review </w:t>
      </w:r>
      <w:proofErr w:type="spellStart"/>
      <w:r w:rsidRPr="00F8494C">
        <w:rPr>
          <w:rFonts w:ascii="Open Sans" w:hAnsi="Open Sans" w:cs="Open Sans"/>
        </w:rPr>
        <w:t>PoJ</w:t>
      </w:r>
      <w:proofErr w:type="spellEnd"/>
      <w:r w:rsidRPr="00534254">
        <w:rPr>
          <w:rFonts w:ascii="Open Sans" w:hAnsi="Open Sans" w:cs="Open Sans"/>
        </w:rPr>
        <w:t xml:space="preserve"> table and consider how much</w:t>
      </w:r>
      <w:r w:rsidR="00451B8C">
        <w:rPr>
          <w:rFonts w:ascii="Open Sans" w:hAnsi="Open Sans" w:cs="Open Sans"/>
        </w:rPr>
        <w:t xml:space="preserve"> of</w:t>
      </w:r>
      <w:r w:rsidRPr="00534254">
        <w:rPr>
          <w:rFonts w:ascii="Open Sans" w:hAnsi="Open Sans" w:cs="Open Sans"/>
        </w:rPr>
        <w:t xml:space="preserve"> the evidence so far supports Mark’s assertion that J</w:t>
      </w:r>
      <w:r w:rsidR="00A14E4D">
        <w:rPr>
          <w:rFonts w:ascii="Open Sans" w:hAnsi="Open Sans" w:cs="Open Sans"/>
        </w:rPr>
        <w:t>esus Christ</w:t>
      </w:r>
      <w:r w:rsidRPr="00534254">
        <w:rPr>
          <w:rFonts w:ascii="Open Sans" w:hAnsi="Open Sans" w:cs="Open Sans"/>
        </w:rPr>
        <w:t xml:space="preserve"> is the Son of God (1:1)</w:t>
      </w:r>
      <w:r w:rsidR="0072081B">
        <w:rPr>
          <w:rFonts w:ascii="Open Sans" w:hAnsi="Open Sans" w:cs="Open Sans"/>
        </w:rPr>
        <w:t>.</w:t>
      </w:r>
    </w:p>
    <w:p w14:paraId="63430C5D" w14:textId="6982BFE9" w:rsidR="005D4A69" w:rsidRPr="00534254" w:rsidRDefault="005D4A69" w:rsidP="00534254">
      <w:pPr>
        <w:spacing w:before="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1E3E4014" w14:textId="1C15CC66" w:rsidR="005D4A69" w:rsidRPr="00534254" w:rsidRDefault="00534254" w:rsidP="00534254">
      <w:pPr>
        <w:pStyle w:val="ListParagraph"/>
        <w:numPr>
          <w:ilvl w:val="0"/>
          <w:numId w:val="20"/>
        </w:numPr>
        <w:rPr>
          <w:rFonts w:ascii="Open Sans" w:hAnsi="Open Sans" w:cs="Open Sans"/>
        </w:rPr>
      </w:pPr>
      <w:r w:rsidRPr="000D08F0">
        <w:rPr>
          <w:rFonts w:ascii="Open Sans" w:hAnsi="Open Sans" w:cs="Open Sans"/>
        </w:rPr>
        <w:t xml:space="preserve">Copies of the Bible or Mark’s </w:t>
      </w:r>
      <w:r w:rsidR="00FB71F5">
        <w:rPr>
          <w:rFonts w:ascii="Open Sans" w:hAnsi="Open Sans" w:cs="Open Sans"/>
        </w:rPr>
        <w:t>G</w:t>
      </w:r>
      <w:r w:rsidRPr="000D08F0">
        <w:rPr>
          <w:rFonts w:ascii="Open Sans" w:hAnsi="Open Sans" w:cs="Open Sans"/>
        </w:rPr>
        <w:t>ospel</w:t>
      </w:r>
      <w:r w:rsidRPr="000D08F0">
        <w:rPr>
          <w:rFonts w:ascii="Open Sans" w:hAnsi="Open Sans" w:cs="Open Sans"/>
          <w:color w:val="808080" w:themeColor="background1" w:themeShade="80"/>
        </w:rPr>
        <w:t>.</w:t>
      </w:r>
    </w:p>
    <w:p w14:paraId="7FFD507F" w14:textId="77777777" w:rsidR="009F107E" w:rsidRPr="009F107E" w:rsidRDefault="009F107E" w:rsidP="009F107E">
      <w:pPr>
        <w:rPr>
          <w:rFonts w:ascii="Open Sans" w:hAnsi="Open Sans" w:cs="Open Sans"/>
        </w:rPr>
      </w:pPr>
    </w:p>
    <w:p w14:paraId="7B4854A0" w14:textId="1BA567EA" w:rsidR="00FF31EC" w:rsidRDefault="00FF31EC" w:rsidP="009F107E">
      <w:pPr>
        <w:pStyle w:val="ListParagraph"/>
        <w:ind w:left="360"/>
        <w:rPr>
          <w:rFonts w:ascii="Open Sans" w:eastAsiaTheme="minorEastAsia" w:hAnsi="Open Sans" w:cs="Open Sans"/>
          <w:color w:val="371376"/>
        </w:rPr>
      </w:pPr>
    </w:p>
    <w:p w14:paraId="33902C6A" w14:textId="3D049F06" w:rsidR="00132479" w:rsidRDefault="00132479" w:rsidP="009F107E">
      <w:pPr>
        <w:pStyle w:val="ListParagraph"/>
        <w:ind w:left="360"/>
        <w:rPr>
          <w:rFonts w:ascii="Open Sans" w:eastAsiaTheme="minorEastAsia" w:hAnsi="Open Sans" w:cs="Open Sans"/>
          <w:color w:val="371376"/>
        </w:rPr>
      </w:pPr>
    </w:p>
    <w:p w14:paraId="75556BB7" w14:textId="691230B5" w:rsidR="00132479" w:rsidRDefault="00132479" w:rsidP="009F107E">
      <w:pPr>
        <w:pStyle w:val="ListParagraph"/>
        <w:ind w:left="360"/>
        <w:rPr>
          <w:rFonts w:ascii="Open Sans" w:eastAsiaTheme="minorEastAsia" w:hAnsi="Open Sans" w:cs="Open Sans"/>
          <w:color w:val="371376"/>
        </w:rPr>
      </w:pPr>
    </w:p>
    <w:p w14:paraId="79E378E0" w14:textId="26A12383"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65AE2C92" w14:textId="58093B57" w:rsidR="005D4A69" w:rsidRPr="006440CB" w:rsidRDefault="005D4A69" w:rsidP="005D4A69">
      <w:pPr>
        <w:pStyle w:val="AQASectionTitle3"/>
        <w:rPr>
          <w:rFonts w:ascii="Open Sans Medium" w:hAnsi="Open Sans Medium" w:cs="Open Sans Medium"/>
          <w:color w:val="371376"/>
          <w:sz w:val="32"/>
          <w:szCs w:val="32"/>
        </w:rPr>
      </w:pPr>
      <w:r w:rsidRPr="006440CB">
        <w:rPr>
          <w:rFonts w:ascii="Open Sans Medium" w:hAnsi="Open Sans Medium" w:cs="Open Sans Medium"/>
          <w:color w:val="371376"/>
          <w:sz w:val="32"/>
          <w:szCs w:val="32"/>
          <w:lang w:val="en-GB"/>
        </w:rPr>
        <w:lastRenderedPageBreak/>
        <w:t xml:space="preserve">Lesson </w:t>
      </w:r>
      <w:r w:rsidR="00534254">
        <w:rPr>
          <w:rFonts w:ascii="Open Sans Medium" w:hAnsi="Open Sans Medium" w:cs="Open Sans Medium"/>
          <w:color w:val="371376"/>
          <w:sz w:val="32"/>
          <w:szCs w:val="32"/>
          <w:lang w:val="en-GB"/>
        </w:rPr>
        <w:t>3</w:t>
      </w:r>
    </w:p>
    <w:p w14:paraId="3F92B642" w14:textId="77777777" w:rsidR="00534254" w:rsidRDefault="005D4A69" w:rsidP="005D4A69">
      <w:pPr>
        <w:pStyle w:val="AQASectionTitle3"/>
        <w:rPr>
          <w:rFonts w:ascii="Open Sans Medium" w:hAnsi="Open Sans Medium" w:cs="Open Sans Medium"/>
          <w:color w:val="371376"/>
          <w:sz w:val="28"/>
          <w:szCs w:val="28"/>
          <w:lang w:val="en-GB"/>
        </w:rPr>
      </w:pPr>
      <w:r w:rsidRPr="006440CB">
        <w:rPr>
          <w:rFonts w:ascii="Open Sans Medium" w:hAnsi="Open Sans Medium" w:cs="Open Sans Medium"/>
          <w:color w:val="371376"/>
          <w:sz w:val="28"/>
          <w:szCs w:val="28"/>
          <w:lang w:val="en-GB"/>
        </w:rPr>
        <w:t>Topic title</w:t>
      </w:r>
    </w:p>
    <w:p w14:paraId="65F0C629" w14:textId="12C84021" w:rsidR="005D4A69" w:rsidRPr="00534254" w:rsidRDefault="00534254" w:rsidP="00534254">
      <w:pPr>
        <w:pStyle w:val="AQASectionTitle3"/>
        <w:spacing w:before="0" w:after="120"/>
        <w:rPr>
          <w:rFonts w:ascii="Open Sans Medium" w:hAnsi="Open Sans Medium" w:cs="Open Sans Medium"/>
          <w:b w:val="0"/>
          <w:bCs w:val="0"/>
          <w:color w:val="371376"/>
          <w:sz w:val="28"/>
          <w:szCs w:val="28"/>
          <w:lang w:val="en-GB"/>
        </w:rPr>
      </w:pPr>
      <w:r w:rsidRPr="00534254">
        <w:rPr>
          <w:rFonts w:ascii="Open Sans" w:hAnsi="Open Sans" w:cs="Open Sans"/>
          <w:b w:val="0"/>
          <w:bCs w:val="0"/>
          <w:color w:val="000000"/>
          <w:sz w:val="22"/>
          <w:szCs w:val="22"/>
        </w:rPr>
        <w:t>The early ministry of Jesus.</w:t>
      </w:r>
      <w:r w:rsidR="005D4A69" w:rsidRPr="00534254">
        <w:rPr>
          <w:rFonts w:ascii="Open Sans Medium" w:hAnsi="Open Sans Medium" w:cs="Open Sans Medium"/>
          <w:b w:val="0"/>
          <w:bCs w:val="0"/>
          <w:color w:val="371376"/>
          <w:sz w:val="28"/>
          <w:szCs w:val="28"/>
        </w:rPr>
        <w:t xml:space="preserve"> </w:t>
      </w:r>
    </w:p>
    <w:p w14:paraId="60EF0D07" w14:textId="0ED87710" w:rsidR="005D4A69" w:rsidRDefault="005D4A69" w:rsidP="005D4A69">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62784E3C" w14:textId="24FAA9A1" w:rsidR="00534254" w:rsidRDefault="00534254" w:rsidP="00534254">
      <w:pPr>
        <w:pStyle w:val="ListParagraph"/>
        <w:numPr>
          <w:ilvl w:val="0"/>
          <w:numId w:val="20"/>
        </w:numPr>
        <w:rPr>
          <w:rFonts w:ascii="Open Sans" w:hAnsi="Open Sans" w:cs="Open Sans"/>
        </w:rPr>
      </w:pPr>
      <w:r w:rsidRPr="00534254">
        <w:rPr>
          <w:rFonts w:ascii="Open Sans" w:hAnsi="Open Sans" w:cs="Open Sans"/>
        </w:rPr>
        <w:t>The feeding of the five thousand: 6:30–44.</w:t>
      </w:r>
    </w:p>
    <w:p w14:paraId="4DB8D44A" w14:textId="00332684" w:rsidR="00534254" w:rsidRPr="00534254" w:rsidRDefault="00534254" w:rsidP="00534254">
      <w:pPr>
        <w:pStyle w:val="ListParagraph"/>
        <w:numPr>
          <w:ilvl w:val="0"/>
          <w:numId w:val="20"/>
        </w:numPr>
        <w:rPr>
          <w:rFonts w:ascii="Open Sans" w:hAnsi="Open Sans" w:cs="Open Sans"/>
        </w:rPr>
      </w:pPr>
      <w:r w:rsidRPr="00534254">
        <w:rPr>
          <w:rFonts w:ascii="Open Sans" w:hAnsi="Open Sans" w:cs="Open Sans"/>
        </w:rPr>
        <w:t>Mark’s portrayal of Jesus as a miracle worker</w:t>
      </w:r>
      <w:r>
        <w:rPr>
          <w:rFonts w:ascii="Open Sans" w:hAnsi="Open Sans" w:cs="Open Sans"/>
        </w:rPr>
        <w:t>.</w:t>
      </w:r>
    </w:p>
    <w:p w14:paraId="4DD3A23B" w14:textId="0628DF73" w:rsidR="005D4A69" w:rsidRDefault="005D4A69" w:rsidP="005D4A6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6910E630" w14:textId="485BAE1B" w:rsidR="00534254" w:rsidRPr="00534254" w:rsidRDefault="00534254" w:rsidP="00534254">
      <w:pPr>
        <w:spacing w:before="0"/>
      </w:pPr>
      <w:r w:rsidRPr="000D08F0">
        <w:rPr>
          <w:rFonts w:ascii="Open Sans" w:hAnsi="Open Sans" w:cs="Open Sans"/>
        </w:rPr>
        <w:t>The focus is on the developing picture of Jesus as both human and divine.</w:t>
      </w:r>
    </w:p>
    <w:p w14:paraId="4B037F5C" w14:textId="1EFB093B" w:rsidR="005D4A69" w:rsidRDefault="005D4A69" w:rsidP="005D4A6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5BE44B07" w14:textId="1F7D15BF" w:rsidR="00534254" w:rsidRDefault="00534254" w:rsidP="00534254">
      <w:pPr>
        <w:pStyle w:val="ListParagraph"/>
        <w:numPr>
          <w:ilvl w:val="0"/>
          <w:numId w:val="20"/>
        </w:numPr>
        <w:rPr>
          <w:rFonts w:ascii="Open Sans" w:hAnsi="Open Sans" w:cs="Open Sans"/>
        </w:rPr>
      </w:pPr>
      <w:r w:rsidRPr="00534254">
        <w:rPr>
          <w:rFonts w:ascii="Open Sans" w:hAnsi="Open Sans" w:cs="Open Sans"/>
        </w:rPr>
        <w:t xml:space="preserve">Ice-breaker: </w:t>
      </w:r>
      <w:r w:rsidR="00451B8C">
        <w:rPr>
          <w:rFonts w:ascii="Open Sans" w:hAnsi="Open Sans" w:cs="Open Sans"/>
        </w:rPr>
        <w:t xml:space="preserve">If appropriate, </w:t>
      </w:r>
      <w:r w:rsidRPr="00534254">
        <w:rPr>
          <w:rFonts w:ascii="Open Sans" w:hAnsi="Open Sans" w:cs="Open Sans"/>
        </w:rPr>
        <w:t>use one small bread roll to feed the whole class while they review Jesus’ previous works.</w:t>
      </w:r>
    </w:p>
    <w:p w14:paraId="389DCFB3" w14:textId="3C013186" w:rsidR="00534254" w:rsidRPr="00534254" w:rsidRDefault="00534254" w:rsidP="00534254">
      <w:pPr>
        <w:pStyle w:val="ListParagraph"/>
        <w:numPr>
          <w:ilvl w:val="0"/>
          <w:numId w:val="20"/>
        </w:numPr>
        <w:rPr>
          <w:rFonts w:ascii="Open Sans" w:hAnsi="Open Sans" w:cs="Open Sans"/>
        </w:rPr>
      </w:pPr>
      <w:r w:rsidRPr="00534254">
        <w:rPr>
          <w:rFonts w:ascii="Open Sans" w:hAnsi="Open Sans" w:cs="Open Sans"/>
        </w:rPr>
        <w:t>Read Mk 6:30–44.</w:t>
      </w:r>
      <w:r>
        <w:rPr>
          <w:rFonts w:ascii="Open Sans" w:hAnsi="Open Sans" w:cs="Open Sans"/>
        </w:rPr>
        <w:t xml:space="preserve"> </w:t>
      </w:r>
      <w:r w:rsidRPr="00534254">
        <w:rPr>
          <w:rFonts w:ascii="Open Sans" w:hAnsi="Open Sans" w:cs="Open Sans"/>
        </w:rPr>
        <w:t>List Jesus’ human qualities</w:t>
      </w:r>
      <w:r>
        <w:rPr>
          <w:rFonts w:ascii="Open Sans" w:hAnsi="Open Sans" w:cs="Open Sans"/>
        </w:rPr>
        <w:t>.</w:t>
      </w:r>
      <w:r w:rsidRPr="00534254">
        <w:rPr>
          <w:rFonts w:ascii="Open Sans" w:hAnsi="Open Sans" w:cs="Open Sans"/>
        </w:rPr>
        <w:t xml:space="preserve"> </w:t>
      </w:r>
      <w:r w:rsidRPr="00534254">
        <w:rPr>
          <w:rFonts w:ascii="Open Sans" w:hAnsi="Open Sans" w:cs="Open Sans"/>
          <w:b/>
        </w:rPr>
        <w:t>+</w:t>
      </w:r>
      <w:proofErr w:type="spellStart"/>
      <w:r w:rsidRPr="00534254">
        <w:rPr>
          <w:rFonts w:ascii="Open Sans" w:hAnsi="Open Sans" w:cs="Open Sans"/>
          <w:b/>
        </w:rPr>
        <w:t>PoJ</w:t>
      </w:r>
      <w:proofErr w:type="spellEnd"/>
      <w:r w:rsidR="0072081B">
        <w:rPr>
          <w:rFonts w:ascii="Open Sans" w:hAnsi="Open Sans" w:cs="Open Sans"/>
          <w:b/>
        </w:rPr>
        <w:t>.</w:t>
      </w:r>
    </w:p>
    <w:p w14:paraId="2EA86C13" w14:textId="35C8EE94" w:rsidR="00534254" w:rsidRPr="00534254" w:rsidRDefault="00534254" w:rsidP="00534254">
      <w:pPr>
        <w:pStyle w:val="ListParagraph"/>
        <w:numPr>
          <w:ilvl w:val="0"/>
          <w:numId w:val="20"/>
        </w:numPr>
        <w:rPr>
          <w:rFonts w:ascii="Open Sans" w:hAnsi="Open Sans" w:cs="Open Sans"/>
        </w:rPr>
      </w:pPr>
      <w:r w:rsidRPr="00534254">
        <w:rPr>
          <w:rFonts w:ascii="Open Sans" w:hAnsi="Open Sans" w:cs="Open Sans"/>
        </w:rPr>
        <w:t>Examine the</w:t>
      </w:r>
      <w:r w:rsidRPr="00534254">
        <w:rPr>
          <w:rFonts w:ascii="Open Sans" w:hAnsi="Open Sans" w:cs="Open Sans"/>
          <w:b/>
        </w:rPr>
        <w:t xml:space="preserve"> </w:t>
      </w:r>
      <w:r w:rsidRPr="00534254">
        <w:rPr>
          <w:rFonts w:ascii="Open Sans" w:hAnsi="Open Sans" w:cs="Open Sans"/>
        </w:rPr>
        <w:t xml:space="preserve">multiplication itself: note </w:t>
      </w:r>
      <w:r w:rsidR="006A1F60">
        <w:rPr>
          <w:rFonts w:ascii="Open Sans" w:hAnsi="Open Sans" w:cs="Open Sans"/>
        </w:rPr>
        <w:t>‘</w:t>
      </w:r>
      <w:r w:rsidRPr="00534254">
        <w:rPr>
          <w:rFonts w:ascii="Open Sans" w:hAnsi="Open Sans" w:cs="Open Sans"/>
        </w:rPr>
        <w:t>blessed and broke the loaves</w:t>
      </w:r>
      <w:r w:rsidR="006A1F60">
        <w:rPr>
          <w:rFonts w:ascii="Open Sans" w:hAnsi="Open Sans" w:cs="Open Sans"/>
        </w:rPr>
        <w:t>’</w:t>
      </w:r>
      <w:r w:rsidRPr="00534254">
        <w:rPr>
          <w:rFonts w:ascii="Open Sans" w:hAnsi="Open Sans" w:cs="Open Sans"/>
        </w:rPr>
        <w:t xml:space="preserve"> as a hint about later importance of Holy Communion to the church. Consider the significance of 12 baskets of broken pieces to church under persecution. </w:t>
      </w:r>
      <w:r w:rsidRPr="00534254">
        <w:rPr>
          <w:rFonts w:ascii="Open Sans" w:hAnsi="Open Sans" w:cs="Open Sans"/>
          <w:b/>
        </w:rPr>
        <w:t>+</w:t>
      </w:r>
      <w:proofErr w:type="spellStart"/>
      <w:r w:rsidRPr="00534254">
        <w:rPr>
          <w:rFonts w:ascii="Open Sans" w:hAnsi="Open Sans" w:cs="Open Sans"/>
          <w:b/>
        </w:rPr>
        <w:t>PoJ</w:t>
      </w:r>
      <w:proofErr w:type="spellEnd"/>
      <w:r w:rsidR="0072081B">
        <w:rPr>
          <w:rFonts w:ascii="Open Sans" w:hAnsi="Open Sans" w:cs="Open Sans"/>
          <w:b/>
        </w:rPr>
        <w:t>.</w:t>
      </w:r>
    </w:p>
    <w:p w14:paraId="4E442849" w14:textId="77777777" w:rsidR="00534254" w:rsidRDefault="00534254" w:rsidP="00534254">
      <w:pPr>
        <w:pStyle w:val="ListParagraph"/>
        <w:numPr>
          <w:ilvl w:val="0"/>
          <w:numId w:val="20"/>
        </w:numPr>
        <w:rPr>
          <w:rFonts w:ascii="Open Sans" w:hAnsi="Open Sans" w:cs="Open Sans"/>
        </w:rPr>
      </w:pPr>
      <w:r w:rsidRPr="00534254">
        <w:rPr>
          <w:rFonts w:ascii="Open Sans" w:hAnsi="Open Sans" w:cs="Open Sans"/>
        </w:rPr>
        <w:t>Guided research exercise: investigate what Hume and Swinburne said about miracles, and apply their views to the feeding of the 5000.</w:t>
      </w:r>
    </w:p>
    <w:p w14:paraId="1859D3BB" w14:textId="2E1C3E7B" w:rsidR="005D4A69" w:rsidRPr="00534254" w:rsidRDefault="00534254" w:rsidP="00534254">
      <w:pPr>
        <w:pStyle w:val="ListParagraph"/>
        <w:numPr>
          <w:ilvl w:val="0"/>
          <w:numId w:val="20"/>
        </w:numPr>
        <w:rPr>
          <w:rFonts w:ascii="Open Sans" w:hAnsi="Open Sans" w:cs="Open Sans"/>
        </w:rPr>
      </w:pPr>
      <w:r w:rsidRPr="00534254">
        <w:rPr>
          <w:rFonts w:ascii="Open Sans" w:hAnsi="Open Sans" w:cs="Open Sans"/>
        </w:rPr>
        <w:t xml:space="preserve">Review the </w:t>
      </w:r>
      <w:proofErr w:type="spellStart"/>
      <w:r w:rsidRPr="00F8494C">
        <w:rPr>
          <w:rFonts w:ascii="Open Sans" w:hAnsi="Open Sans" w:cs="Open Sans"/>
        </w:rPr>
        <w:t>PoJ</w:t>
      </w:r>
      <w:proofErr w:type="spellEnd"/>
      <w:r w:rsidRPr="00534254">
        <w:rPr>
          <w:rFonts w:ascii="Open Sans" w:hAnsi="Open Sans" w:cs="Open Sans"/>
        </w:rPr>
        <w:t xml:space="preserve"> table. Explore whether Mark is portraying Jesus as a human who can do miracles or as God doing what comes naturally.</w:t>
      </w:r>
    </w:p>
    <w:p w14:paraId="491C692D" w14:textId="77777777" w:rsidR="005D4A69" w:rsidRDefault="005D4A69" w:rsidP="005D4A69">
      <w:pPr>
        <w:spacing w:before="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51684E70" w14:textId="75A35D1C" w:rsidR="00534254" w:rsidRPr="00534254" w:rsidRDefault="00534254" w:rsidP="00534254">
      <w:pPr>
        <w:pStyle w:val="ListParagraph"/>
        <w:numPr>
          <w:ilvl w:val="0"/>
          <w:numId w:val="20"/>
        </w:numPr>
        <w:rPr>
          <w:rFonts w:ascii="Open Sans" w:hAnsi="Open Sans" w:cs="Open Sans"/>
        </w:rPr>
      </w:pPr>
      <w:r w:rsidRPr="00534254">
        <w:rPr>
          <w:rFonts w:ascii="Open Sans" w:hAnsi="Open Sans" w:cs="Open Sans"/>
        </w:rPr>
        <w:t xml:space="preserve">Copies of the Bible or Mark’s </w:t>
      </w:r>
      <w:r w:rsidR="00FB71F5">
        <w:rPr>
          <w:rFonts w:ascii="Open Sans" w:hAnsi="Open Sans" w:cs="Open Sans"/>
        </w:rPr>
        <w:t>G</w:t>
      </w:r>
      <w:r w:rsidRPr="00534254">
        <w:rPr>
          <w:rFonts w:ascii="Open Sans" w:hAnsi="Open Sans" w:cs="Open Sans"/>
        </w:rPr>
        <w:t>ospel</w:t>
      </w:r>
      <w:r w:rsidRPr="00534254">
        <w:rPr>
          <w:rFonts w:ascii="Open Sans" w:hAnsi="Open Sans" w:cs="Open Sans"/>
          <w:color w:val="808080" w:themeColor="background1" w:themeShade="80"/>
        </w:rPr>
        <w:t>.</w:t>
      </w:r>
    </w:p>
    <w:p w14:paraId="5D411402" w14:textId="77777777" w:rsidR="00534254" w:rsidRDefault="00534254" w:rsidP="00534254">
      <w:pPr>
        <w:pStyle w:val="ListParagraph"/>
        <w:numPr>
          <w:ilvl w:val="0"/>
          <w:numId w:val="20"/>
        </w:numPr>
        <w:rPr>
          <w:rFonts w:ascii="Open Sans" w:hAnsi="Open Sans" w:cs="Open Sans"/>
        </w:rPr>
      </w:pPr>
      <w:r>
        <w:rPr>
          <w:rFonts w:ascii="Open Sans" w:hAnsi="Open Sans" w:cs="Open Sans"/>
        </w:rPr>
        <w:t>S</w:t>
      </w:r>
      <w:r w:rsidRPr="00534254">
        <w:rPr>
          <w:rFonts w:ascii="Open Sans" w:hAnsi="Open Sans" w:cs="Open Sans"/>
        </w:rPr>
        <w:t>mall bread roll</w:t>
      </w:r>
      <w:r>
        <w:rPr>
          <w:rFonts w:ascii="Open Sans" w:hAnsi="Open Sans" w:cs="Open Sans"/>
        </w:rPr>
        <w:t>.</w:t>
      </w:r>
    </w:p>
    <w:p w14:paraId="6ADC5AAD" w14:textId="56E7207C" w:rsidR="00534254" w:rsidRPr="00534254" w:rsidRDefault="00534254" w:rsidP="00534254">
      <w:pPr>
        <w:pStyle w:val="ListParagraph"/>
        <w:numPr>
          <w:ilvl w:val="0"/>
          <w:numId w:val="20"/>
        </w:numPr>
        <w:rPr>
          <w:rFonts w:ascii="Open Sans" w:hAnsi="Open Sans" w:cs="Open Sans"/>
        </w:rPr>
      </w:pPr>
      <w:r w:rsidRPr="00534254">
        <w:rPr>
          <w:rFonts w:ascii="Open Sans" w:hAnsi="Open Sans" w:cs="Open Sans"/>
        </w:rPr>
        <w:t xml:space="preserve">Appropriately </w:t>
      </w:r>
      <w:r w:rsidR="006D3DDA" w:rsidRPr="00534254">
        <w:rPr>
          <w:rFonts w:ascii="Open Sans" w:hAnsi="Open Sans" w:cs="Open Sans"/>
        </w:rPr>
        <w:t>simpl</w:t>
      </w:r>
      <w:r w:rsidR="006D3DDA">
        <w:rPr>
          <w:rFonts w:ascii="Open Sans" w:hAnsi="Open Sans" w:cs="Open Sans"/>
        </w:rPr>
        <w:t>ified</w:t>
      </w:r>
      <w:r w:rsidR="006D3DDA" w:rsidRPr="00534254">
        <w:rPr>
          <w:rFonts w:ascii="Open Sans" w:hAnsi="Open Sans" w:cs="Open Sans"/>
        </w:rPr>
        <w:t xml:space="preserve"> </w:t>
      </w:r>
      <w:r w:rsidRPr="00534254">
        <w:rPr>
          <w:rFonts w:ascii="Open Sans" w:hAnsi="Open Sans" w:cs="Open Sans"/>
        </w:rPr>
        <w:t>resources for KS4 on Hume and Swinburne.</w:t>
      </w:r>
    </w:p>
    <w:p w14:paraId="5378CD60" w14:textId="41FE1C3D" w:rsidR="005D4A69" w:rsidRPr="00534254" w:rsidRDefault="005D4A69" w:rsidP="00534254">
      <w:pPr>
        <w:spacing w:after="0"/>
        <w:rPr>
          <w:rFonts w:ascii="Open Sans" w:hAnsi="Open Sans" w:cs="Open Sans"/>
        </w:rPr>
      </w:pPr>
    </w:p>
    <w:p w14:paraId="06321EDA" w14:textId="4BD6480B" w:rsidR="00132479" w:rsidRDefault="00132479" w:rsidP="009F107E">
      <w:pPr>
        <w:pStyle w:val="ListParagraph"/>
        <w:ind w:left="360"/>
        <w:rPr>
          <w:rFonts w:ascii="Open Sans" w:eastAsiaTheme="minorEastAsia" w:hAnsi="Open Sans" w:cs="Open Sans"/>
          <w:color w:val="371376"/>
        </w:rPr>
      </w:pPr>
    </w:p>
    <w:p w14:paraId="7696A655" w14:textId="3D922748"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5C6BB197" w14:textId="67524BF1" w:rsidR="005D4A69" w:rsidRPr="006440CB" w:rsidRDefault="005D4A69" w:rsidP="005D4A69">
      <w:pPr>
        <w:pStyle w:val="AQASectionTitle3"/>
        <w:rPr>
          <w:rFonts w:ascii="Open Sans Medium" w:hAnsi="Open Sans Medium" w:cs="Open Sans Medium"/>
          <w:color w:val="371376"/>
          <w:sz w:val="32"/>
          <w:szCs w:val="32"/>
        </w:rPr>
      </w:pPr>
      <w:r w:rsidRPr="006440CB">
        <w:rPr>
          <w:rFonts w:ascii="Open Sans Medium" w:hAnsi="Open Sans Medium" w:cs="Open Sans Medium"/>
          <w:color w:val="371376"/>
          <w:sz w:val="32"/>
          <w:szCs w:val="32"/>
          <w:lang w:val="en-GB"/>
        </w:rPr>
        <w:lastRenderedPageBreak/>
        <w:t>Lesson</w:t>
      </w:r>
      <w:r w:rsidR="0072081B">
        <w:rPr>
          <w:rFonts w:ascii="Open Sans Medium" w:hAnsi="Open Sans Medium" w:cs="Open Sans Medium"/>
          <w:color w:val="371376"/>
          <w:sz w:val="32"/>
          <w:szCs w:val="32"/>
          <w:lang w:val="en-GB"/>
        </w:rPr>
        <w:t xml:space="preserve"> 4</w:t>
      </w:r>
    </w:p>
    <w:p w14:paraId="2A88E644" w14:textId="79AF130B" w:rsidR="005D4A69" w:rsidRDefault="005D4A69" w:rsidP="005D4A69">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4C7A9750" w14:textId="5B80A7E5" w:rsidR="0072081B" w:rsidRPr="0072081B" w:rsidRDefault="0072081B" w:rsidP="0072081B">
      <w:pPr>
        <w:spacing w:before="0"/>
      </w:pPr>
      <w:r w:rsidRPr="000D08F0">
        <w:rPr>
          <w:rFonts w:ascii="Open Sans" w:hAnsi="Open Sans" w:cs="Open Sans"/>
          <w:color w:val="000000"/>
        </w:rPr>
        <w:t>The early ministry of Jesus</w:t>
      </w:r>
      <w:r>
        <w:rPr>
          <w:rFonts w:ascii="Open Sans" w:hAnsi="Open Sans" w:cs="Open Sans"/>
          <w:color w:val="000000"/>
        </w:rPr>
        <w:t>.</w:t>
      </w:r>
    </w:p>
    <w:p w14:paraId="60F69492" w14:textId="392B7E8F" w:rsidR="005D4A69" w:rsidRDefault="005D4A69" w:rsidP="005D4A69">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54A2FDE7" w14:textId="40D51075" w:rsidR="0072081B" w:rsidRPr="0072081B" w:rsidRDefault="0072081B" w:rsidP="0072081B">
      <w:pPr>
        <w:spacing w:before="0"/>
        <w:rPr>
          <w:rFonts w:ascii="Open Sans" w:hAnsi="Open Sans" w:cs="Open Sans"/>
        </w:rPr>
      </w:pPr>
      <w:r w:rsidRPr="000D08F0">
        <w:rPr>
          <w:rFonts w:ascii="Open Sans" w:hAnsi="Open Sans" w:cs="Open Sans"/>
        </w:rPr>
        <w:t>Fundamentalist and liberal views on the historicity of the miracle stories.</w:t>
      </w:r>
    </w:p>
    <w:p w14:paraId="6EAE8505" w14:textId="6B644345" w:rsidR="005D4A69" w:rsidRDefault="005D4A69" w:rsidP="005D4A6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0075A9DA" w14:textId="3D01C65E" w:rsidR="0072081B" w:rsidRPr="0072081B" w:rsidRDefault="0072081B" w:rsidP="0072081B">
      <w:pPr>
        <w:spacing w:before="0"/>
      </w:pPr>
      <w:r w:rsidRPr="000D08F0">
        <w:rPr>
          <w:rFonts w:ascii="Open Sans" w:hAnsi="Open Sans" w:cs="Open Sans"/>
        </w:rPr>
        <w:t>The focus is on developing an understanding that different theological views lead to alternative explanations of the narratives.</w:t>
      </w:r>
    </w:p>
    <w:p w14:paraId="383204CE" w14:textId="4325E9DF" w:rsidR="005D4A69" w:rsidRDefault="005D4A69" w:rsidP="005D4A6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3642621E" w14:textId="1737E3D9" w:rsidR="0072081B" w:rsidRDefault="0072081B" w:rsidP="0072081B">
      <w:pPr>
        <w:pStyle w:val="ListParagraph"/>
        <w:numPr>
          <w:ilvl w:val="0"/>
          <w:numId w:val="20"/>
        </w:numPr>
        <w:rPr>
          <w:rFonts w:ascii="Open Sans" w:hAnsi="Open Sans" w:cs="Open Sans"/>
        </w:rPr>
      </w:pPr>
      <w:r w:rsidRPr="0072081B">
        <w:rPr>
          <w:rFonts w:ascii="Open Sans" w:hAnsi="Open Sans" w:cs="Open Sans"/>
        </w:rPr>
        <w:t xml:space="preserve">Starter question: </w:t>
      </w:r>
      <w:r w:rsidR="00F8494C">
        <w:rPr>
          <w:rFonts w:ascii="Open Sans" w:hAnsi="Open Sans" w:cs="Open Sans"/>
        </w:rPr>
        <w:t>D</w:t>
      </w:r>
      <w:r w:rsidRPr="0072081B">
        <w:rPr>
          <w:rFonts w:ascii="Open Sans" w:hAnsi="Open Sans" w:cs="Open Sans"/>
        </w:rPr>
        <w:t>id a man really heal the sick and dead and make a small amount of food feed 5000? Ask students to find modern rational explanations for each of these events.</w:t>
      </w:r>
    </w:p>
    <w:p w14:paraId="47DD5772" w14:textId="562CCC3B" w:rsidR="0072081B" w:rsidRDefault="0072081B" w:rsidP="0072081B">
      <w:pPr>
        <w:pStyle w:val="ListParagraph"/>
        <w:numPr>
          <w:ilvl w:val="0"/>
          <w:numId w:val="20"/>
        </w:numPr>
        <w:rPr>
          <w:rFonts w:ascii="Open Sans" w:hAnsi="Open Sans" w:cs="Open Sans"/>
        </w:rPr>
      </w:pPr>
      <w:r w:rsidRPr="0072081B">
        <w:rPr>
          <w:rFonts w:ascii="Open Sans" w:hAnsi="Open Sans" w:cs="Open Sans"/>
        </w:rPr>
        <w:t xml:space="preserve">Outline literal fundamentalist understanding of scripture and liberal approach (Bible is </w:t>
      </w:r>
      <w:r w:rsidR="006C2DF5">
        <w:rPr>
          <w:rFonts w:ascii="Open Sans" w:hAnsi="Open Sans" w:cs="Open Sans"/>
        </w:rPr>
        <w:t>‘</w:t>
      </w:r>
      <w:r w:rsidRPr="0072081B">
        <w:rPr>
          <w:rFonts w:ascii="Open Sans" w:hAnsi="Open Sans" w:cs="Open Sans"/>
        </w:rPr>
        <w:t>true</w:t>
      </w:r>
      <w:r w:rsidR="006C2DF5">
        <w:rPr>
          <w:rFonts w:ascii="Open Sans" w:hAnsi="Open Sans" w:cs="Open Sans"/>
        </w:rPr>
        <w:t>’</w:t>
      </w:r>
      <w:r w:rsidRPr="0072081B">
        <w:rPr>
          <w:rFonts w:ascii="Open Sans" w:hAnsi="Open Sans" w:cs="Open Sans"/>
        </w:rPr>
        <w:t xml:space="preserve">, but the truth is sometimes conveyed by metaphor or story). Note both are concerned with what is </w:t>
      </w:r>
      <w:r w:rsidR="006C2DF5">
        <w:rPr>
          <w:rFonts w:ascii="Open Sans" w:hAnsi="Open Sans" w:cs="Open Sans"/>
        </w:rPr>
        <w:t>‘</w:t>
      </w:r>
      <w:r w:rsidRPr="0072081B">
        <w:rPr>
          <w:rFonts w:ascii="Open Sans" w:hAnsi="Open Sans" w:cs="Open Sans"/>
        </w:rPr>
        <w:t>true</w:t>
      </w:r>
      <w:r w:rsidR="006C2DF5">
        <w:rPr>
          <w:rFonts w:ascii="Open Sans" w:hAnsi="Open Sans" w:cs="Open Sans"/>
        </w:rPr>
        <w:t>’</w:t>
      </w:r>
      <w:r w:rsidRPr="0072081B">
        <w:rPr>
          <w:rFonts w:ascii="Open Sans" w:hAnsi="Open Sans" w:cs="Open Sans"/>
        </w:rPr>
        <w:t>, but fundamentalists seek literal historical accuracy while liberals look for deep truths about God and the world.</w:t>
      </w:r>
    </w:p>
    <w:p w14:paraId="7C1498B5" w14:textId="49E5517D" w:rsidR="0072081B" w:rsidRDefault="0072081B" w:rsidP="0072081B">
      <w:pPr>
        <w:pStyle w:val="ListParagraph"/>
        <w:numPr>
          <w:ilvl w:val="0"/>
          <w:numId w:val="20"/>
        </w:numPr>
        <w:rPr>
          <w:rFonts w:ascii="Open Sans" w:hAnsi="Open Sans" w:cs="Open Sans"/>
        </w:rPr>
      </w:pPr>
      <w:r w:rsidRPr="0072081B">
        <w:rPr>
          <w:rFonts w:ascii="Open Sans" w:hAnsi="Open Sans" w:cs="Open Sans"/>
        </w:rPr>
        <w:t xml:space="preserve">Discuss and note how each of the stories are </w:t>
      </w:r>
      <w:r w:rsidR="006C2DF5">
        <w:rPr>
          <w:rFonts w:ascii="Open Sans" w:hAnsi="Open Sans" w:cs="Open Sans"/>
        </w:rPr>
        <w:t>‘</w:t>
      </w:r>
      <w:r w:rsidRPr="0072081B">
        <w:rPr>
          <w:rFonts w:ascii="Open Sans" w:hAnsi="Open Sans" w:cs="Open Sans"/>
        </w:rPr>
        <w:t>true</w:t>
      </w:r>
      <w:r w:rsidR="006C2DF5">
        <w:rPr>
          <w:rFonts w:ascii="Open Sans" w:hAnsi="Open Sans" w:cs="Open Sans"/>
        </w:rPr>
        <w:t>’</w:t>
      </w:r>
      <w:r w:rsidRPr="0072081B">
        <w:rPr>
          <w:rFonts w:ascii="Open Sans" w:hAnsi="Open Sans" w:cs="Open Sans"/>
        </w:rPr>
        <w:t xml:space="preserve"> for fundamentalists and how they are </w:t>
      </w:r>
      <w:r w:rsidR="006C2DF5">
        <w:rPr>
          <w:rFonts w:ascii="Open Sans" w:hAnsi="Open Sans" w:cs="Open Sans"/>
        </w:rPr>
        <w:t>‘t</w:t>
      </w:r>
      <w:r w:rsidRPr="0072081B">
        <w:rPr>
          <w:rFonts w:ascii="Open Sans" w:hAnsi="Open Sans" w:cs="Open Sans"/>
        </w:rPr>
        <w:t>rue</w:t>
      </w:r>
      <w:r w:rsidR="006C2DF5">
        <w:rPr>
          <w:rFonts w:ascii="Open Sans" w:hAnsi="Open Sans" w:cs="Open Sans"/>
        </w:rPr>
        <w:t>’</w:t>
      </w:r>
      <w:r w:rsidRPr="0072081B">
        <w:rPr>
          <w:rFonts w:ascii="Open Sans" w:hAnsi="Open Sans" w:cs="Open Sans"/>
        </w:rPr>
        <w:t xml:space="preserve"> for liberal Christians.</w:t>
      </w:r>
    </w:p>
    <w:p w14:paraId="018F6018" w14:textId="3F4A59EF" w:rsidR="0072081B" w:rsidRDefault="0072081B" w:rsidP="0072081B">
      <w:pPr>
        <w:pStyle w:val="ListParagraph"/>
        <w:numPr>
          <w:ilvl w:val="0"/>
          <w:numId w:val="20"/>
        </w:numPr>
        <w:rPr>
          <w:rFonts w:ascii="Open Sans" w:hAnsi="Open Sans" w:cs="Open Sans"/>
        </w:rPr>
      </w:pPr>
      <w:r w:rsidRPr="0072081B">
        <w:rPr>
          <w:rFonts w:ascii="Open Sans" w:hAnsi="Open Sans" w:cs="Open Sans"/>
        </w:rPr>
        <w:t>Creative exercise: individual students to re-write or re-tell one of the stories either with a clear fundamentalist agenda or with a clear liberal agenda. Then pair up and compare stories.</w:t>
      </w:r>
    </w:p>
    <w:p w14:paraId="355E789C" w14:textId="565B2707" w:rsidR="0072081B" w:rsidRDefault="0072081B" w:rsidP="0072081B">
      <w:pPr>
        <w:pStyle w:val="ListParagraph"/>
        <w:numPr>
          <w:ilvl w:val="0"/>
          <w:numId w:val="20"/>
        </w:numPr>
        <w:rPr>
          <w:rFonts w:ascii="Open Sans" w:hAnsi="Open Sans" w:cs="Open Sans"/>
        </w:rPr>
      </w:pPr>
      <w:r w:rsidRPr="0072081B">
        <w:rPr>
          <w:rFonts w:ascii="Open Sans" w:hAnsi="Open Sans" w:cs="Open Sans"/>
        </w:rPr>
        <w:t xml:space="preserve">Discussion: Which understanding works best for early Christians under </w:t>
      </w:r>
      <w:r w:rsidR="00451B8C" w:rsidRPr="0072081B">
        <w:rPr>
          <w:rFonts w:ascii="Open Sans" w:hAnsi="Open Sans" w:cs="Open Sans"/>
        </w:rPr>
        <w:t>persecution and</w:t>
      </w:r>
      <w:r w:rsidRPr="0072081B">
        <w:rPr>
          <w:rFonts w:ascii="Open Sans" w:hAnsi="Open Sans" w:cs="Open Sans"/>
        </w:rPr>
        <w:t xml:space="preserve"> why? Which works best for 21</w:t>
      </w:r>
      <w:r w:rsidRPr="0072081B">
        <w:rPr>
          <w:rFonts w:ascii="Open Sans" w:hAnsi="Open Sans" w:cs="Open Sans"/>
          <w:vertAlign w:val="superscript"/>
        </w:rPr>
        <w:t>st</w:t>
      </w:r>
      <w:r w:rsidRPr="0072081B">
        <w:rPr>
          <w:rFonts w:ascii="Open Sans" w:hAnsi="Open Sans" w:cs="Open Sans"/>
        </w:rPr>
        <w:t xml:space="preserve"> century Christians and why?</w:t>
      </w:r>
    </w:p>
    <w:p w14:paraId="08C9D561" w14:textId="77777777" w:rsidR="005D4A69" w:rsidRDefault="005D4A69" w:rsidP="005D4A69">
      <w:pPr>
        <w:spacing w:before="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420BA821" w14:textId="4E25DBE8" w:rsidR="005D4A69" w:rsidRDefault="0072081B" w:rsidP="005D4A69">
      <w:pPr>
        <w:spacing w:before="0" w:after="0"/>
        <w:rPr>
          <w:rFonts w:ascii="Open Sans Medium" w:eastAsiaTheme="majorEastAsia" w:hAnsi="Open Sans Medium" w:cs="Open Sans Medium"/>
          <w:b/>
          <w:bCs/>
          <w:color w:val="371376"/>
          <w:sz w:val="28"/>
          <w:szCs w:val="28"/>
        </w:rPr>
      </w:pPr>
      <w:r w:rsidRPr="000D08F0">
        <w:rPr>
          <w:rFonts w:ascii="Open Sans" w:hAnsi="Open Sans" w:cs="Open Sans"/>
        </w:rPr>
        <w:t xml:space="preserve">Copies of the Bible or Mark’s </w:t>
      </w:r>
      <w:r w:rsidR="00FB71F5">
        <w:rPr>
          <w:rFonts w:ascii="Open Sans" w:hAnsi="Open Sans" w:cs="Open Sans"/>
        </w:rPr>
        <w:t>G</w:t>
      </w:r>
      <w:r w:rsidRPr="000D08F0">
        <w:rPr>
          <w:rFonts w:ascii="Open Sans" w:hAnsi="Open Sans" w:cs="Open Sans"/>
        </w:rPr>
        <w:t>ospel</w:t>
      </w:r>
      <w:r w:rsidRPr="000D08F0">
        <w:rPr>
          <w:rFonts w:ascii="Open Sans" w:hAnsi="Open Sans" w:cs="Open Sans"/>
          <w:color w:val="808080" w:themeColor="background1" w:themeShade="80"/>
        </w:rPr>
        <w:t>.</w:t>
      </w:r>
    </w:p>
    <w:p w14:paraId="7EE4E2E3" w14:textId="77777777" w:rsidR="0072081B" w:rsidRDefault="0072081B">
      <w:pPr>
        <w:spacing w:before="0" w:after="0"/>
        <w:rPr>
          <w:rFonts w:ascii="Open Sans Medium" w:eastAsiaTheme="majorEastAsia" w:hAnsi="Open Sans Medium" w:cs="Open Sans Medium"/>
          <w:b/>
          <w:bCs/>
          <w:color w:val="371376"/>
          <w:sz w:val="32"/>
          <w:szCs w:val="32"/>
          <w:lang w:val="en-GB"/>
        </w:rPr>
      </w:pPr>
      <w:r>
        <w:rPr>
          <w:rFonts w:ascii="Open Sans Medium" w:hAnsi="Open Sans Medium" w:cs="Open Sans Medium"/>
          <w:color w:val="371376"/>
          <w:sz w:val="32"/>
          <w:szCs w:val="32"/>
          <w:lang w:val="en-GB"/>
        </w:rPr>
        <w:br w:type="page"/>
      </w:r>
    </w:p>
    <w:p w14:paraId="0FE2D45D" w14:textId="2DE12796" w:rsidR="005D4A69" w:rsidRPr="006440CB" w:rsidRDefault="005D4A69" w:rsidP="005D4A69">
      <w:pPr>
        <w:pStyle w:val="AQASectionTitle3"/>
        <w:rPr>
          <w:rFonts w:ascii="Open Sans Medium" w:hAnsi="Open Sans Medium" w:cs="Open Sans Medium"/>
          <w:color w:val="371376"/>
          <w:sz w:val="32"/>
          <w:szCs w:val="32"/>
        </w:rPr>
      </w:pPr>
      <w:bookmarkStart w:id="6" w:name="later"/>
      <w:bookmarkEnd w:id="6"/>
      <w:r w:rsidRPr="006440CB">
        <w:rPr>
          <w:rFonts w:ascii="Open Sans Medium" w:hAnsi="Open Sans Medium" w:cs="Open Sans Medium"/>
          <w:color w:val="371376"/>
          <w:sz w:val="32"/>
          <w:szCs w:val="32"/>
          <w:lang w:val="en-GB"/>
        </w:rPr>
        <w:lastRenderedPageBreak/>
        <w:t xml:space="preserve">Lesson </w:t>
      </w:r>
      <w:r w:rsidR="0072081B">
        <w:rPr>
          <w:rFonts w:ascii="Open Sans Medium" w:hAnsi="Open Sans Medium" w:cs="Open Sans Medium"/>
          <w:color w:val="371376"/>
          <w:sz w:val="32"/>
          <w:szCs w:val="32"/>
          <w:lang w:val="en-GB"/>
        </w:rPr>
        <w:t>5</w:t>
      </w:r>
    </w:p>
    <w:p w14:paraId="0BF9A265" w14:textId="0A8FD8DF" w:rsidR="005D4A69" w:rsidRDefault="005D4A69" w:rsidP="005D4A69">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4B7F88DA" w14:textId="214FB5EB" w:rsidR="0072081B" w:rsidRPr="0072081B" w:rsidRDefault="0072081B" w:rsidP="0072081B">
      <w:pPr>
        <w:spacing w:before="0"/>
      </w:pPr>
      <w:r w:rsidRPr="000D08F0">
        <w:rPr>
          <w:rFonts w:ascii="Open Sans" w:hAnsi="Open Sans" w:cs="Open Sans"/>
          <w:color w:val="000000"/>
        </w:rPr>
        <w:t>The later ministry of Jesus</w:t>
      </w:r>
      <w:r>
        <w:rPr>
          <w:rFonts w:ascii="Open Sans" w:hAnsi="Open Sans" w:cs="Open Sans"/>
          <w:color w:val="000000"/>
        </w:rPr>
        <w:t>.</w:t>
      </w:r>
    </w:p>
    <w:p w14:paraId="02D7AF6C" w14:textId="29E19CFB" w:rsidR="005D4A69" w:rsidRDefault="005D4A69" w:rsidP="005D4A69">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6ED6CDA2" w14:textId="77777777" w:rsidR="0072081B" w:rsidRDefault="0072081B" w:rsidP="0072081B">
      <w:pPr>
        <w:pStyle w:val="ListParagraph"/>
        <w:numPr>
          <w:ilvl w:val="0"/>
          <w:numId w:val="20"/>
        </w:numPr>
        <w:rPr>
          <w:rFonts w:ascii="Open Sans" w:hAnsi="Open Sans" w:cs="Open Sans"/>
        </w:rPr>
      </w:pPr>
      <w:r w:rsidRPr="0072081B">
        <w:rPr>
          <w:rFonts w:ascii="Open Sans" w:hAnsi="Open Sans" w:cs="Open Sans"/>
        </w:rPr>
        <w:t>The conversation at Caesarea Philippi: 8:27–33.</w:t>
      </w:r>
    </w:p>
    <w:p w14:paraId="4F502425" w14:textId="1294BB01" w:rsidR="0072081B" w:rsidRPr="0072081B" w:rsidRDefault="0072081B" w:rsidP="0072081B">
      <w:pPr>
        <w:pStyle w:val="ListParagraph"/>
        <w:numPr>
          <w:ilvl w:val="0"/>
          <w:numId w:val="20"/>
        </w:numPr>
        <w:rPr>
          <w:rFonts w:ascii="Open Sans" w:hAnsi="Open Sans" w:cs="Open Sans"/>
        </w:rPr>
      </w:pPr>
      <w:r w:rsidRPr="0072081B">
        <w:rPr>
          <w:rFonts w:ascii="Open Sans" w:hAnsi="Open Sans" w:cs="Open Sans"/>
        </w:rPr>
        <w:t>The transfiguration of Jesus: 9:2–9.</w:t>
      </w:r>
    </w:p>
    <w:p w14:paraId="27717497" w14:textId="0BC271D7" w:rsidR="005D4A69" w:rsidRDefault="005D4A69" w:rsidP="005D4A6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3D95EC85" w14:textId="3B9F729F" w:rsidR="0072081B" w:rsidRPr="0072081B" w:rsidRDefault="0072081B" w:rsidP="0072081B">
      <w:pPr>
        <w:spacing w:before="0"/>
      </w:pPr>
      <w:r w:rsidRPr="000D08F0">
        <w:rPr>
          <w:rFonts w:ascii="Open Sans" w:hAnsi="Open Sans" w:cs="Open Sans"/>
        </w:rPr>
        <w:t>The focus is on the developing picture of Jesus’ role in salvation history.</w:t>
      </w:r>
    </w:p>
    <w:p w14:paraId="46927ABB" w14:textId="22A189F6" w:rsidR="005D4A69" w:rsidRDefault="005D4A69" w:rsidP="005D4A6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2D43EB45" w14:textId="77777777" w:rsidR="0072081B" w:rsidRDefault="0072081B" w:rsidP="0072081B">
      <w:pPr>
        <w:pStyle w:val="ListParagraph"/>
        <w:numPr>
          <w:ilvl w:val="0"/>
          <w:numId w:val="20"/>
        </w:numPr>
        <w:rPr>
          <w:rFonts w:ascii="Open Sans" w:hAnsi="Open Sans" w:cs="Open Sans"/>
        </w:rPr>
      </w:pPr>
      <w:r w:rsidRPr="0072081B">
        <w:rPr>
          <w:rFonts w:ascii="Open Sans" w:hAnsi="Open Sans" w:cs="Open Sans"/>
        </w:rPr>
        <w:t>Starter: For the 1</w:t>
      </w:r>
      <w:r w:rsidRPr="0072081B">
        <w:rPr>
          <w:rFonts w:ascii="Open Sans" w:hAnsi="Open Sans" w:cs="Open Sans"/>
          <w:vertAlign w:val="superscript"/>
        </w:rPr>
        <w:t>st</w:t>
      </w:r>
      <w:r w:rsidRPr="0072081B">
        <w:rPr>
          <w:rFonts w:ascii="Open Sans" w:hAnsi="Open Sans" w:cs="Open Sans"/>
        </w:rPr>
        <w:t xml:space="preserve"> century Jew, who is Jesus? Use the </w:t>
      </w:r>
      <w:proofErr w:type="spellStart"/>
      <w:r w:rsidRPr="00F8494C">
        <w:rPr>
          <w:rFonts w:ascii="Open Sans" w:hAnsi="Open Sans" w:cs="Open Sans"/>
        </w:rPr>
        <w:t>PoJ</w:t>
      </w:r>
      <w:proofErr w:type="spellEnd"/>
      <w:r w:rsidRPr="0072081B">
        <w:rPr>
          <w:rFonts w:ascii="Open Sans" w:hAnsi="Open Sans" w:cs="Open Sans"/>
        </w:rPr>
        <w:t xml:space="preserve"> table as the starting point for creative thinking.</w:t>
      </w:r>
    </w:p>
    <w:p w14:paraId="6B0C155D" w14:textId="77777777" w:rsidR="0072081B" w:rsidRDefault="0072081B" w:rsidP="0072081B">
      <w:pPr>
        <w:pStyle w:val="ListParagraph"/>
        <w:numPr>
          <w:ilvl w:val="0"/>
          <w:numId w:val="20"/>
        </w:numPr>
        <w:rPr>
          <w:rFonts w:ascii="Open Sans" w:hAnsi="Open Sans" w:cs="Open Sans"/>
        </w:rPr>
      </w:pPr>
      <w:r w:rsidRPr="0072081B">
        <w:rPr>
          <w:rFonts w:ascii="Open Sans" w:hAnsi="Open Sans" w:cs="Open Sans"/>
        </w:rPr>
        <w:t>Outline the historical context of Jesus and the Jews, and describe Messianic expectations.</w:t>
      </w:r>
    </w:p>
    <w:p w14:paraId="17D1234E" w14:textId="3E2CC000" w:rsidR="0072081B" w:rsidRPr="0072081B" w:rsidRDefault="0072081B" w:rsidP="0072081B">
      <w:pPr>
        <w:pStyle w:val="ListParagraph"/>
        <w:numPr>
          <w:ilvl w:val="0"/>
          <w:numId w:val="20"/>
        </w:numPr>
        <w:rPr>
          <w:rFonts w:ascii="Open Sans" w:hAnsi="Open Sans" w:cs="Open Sans"/>
        </w:rPr>
      </w:pPr>
      <w:r w:rsidRPr="0072081B">
        <w:rPr>
          <w:rFonts w:ascii="Open Sans" w:hAnsi="Open Sans" w:cs="Open Sans"/>
        </w:rPr>
        <w:t xml:space="preserve">Read Mk 8:27–33, and </w:t>
      </w:r>
      <w:r w:rsidRPr="0072081B">
        <w:rPr>
          <w:rFonts w:ascii="Open Sans" w:hAnsi="Open Sans" w:cs="Open Sans"/>
          <w:b/>
        </w:rPr>
        <w:t>+</w:t>
      </w:r>
      <w:proofErr w:type="spellStart"/>
      <w:r w:rsidRPr="0072081B">
        <w:rPr>
          <w:rFonts w:ascii="Open Sans" w:hAnsi="Open Sans" w:cs="Open Sans"/>
          <w:b/>
        </w:rPr>
        <w:t>PoJ</w:t>
      </w:r>
      <w:proofErr w:type="spellEnd"/>
      <w:r>
        <w:rPr>
          <w:rFonts w:ascii="Open Sans" w:hAnsi="Open Sans" w:cs="Open Sans"/>
          <w:b/>
        </w:rPr>
        <w:t>.</w:t>
      </w:r>
    </w:p>
    <w:p w14:paraId="72261D66" w14:textId="77777777" w:rsidR="0072081B" w:rsidRDefault="0072081B" w:rsidP="0072081B">
      <w:pPr>
        <w:pStyle w:val="ListParagraph"/>
        <w:numPr>
          <w:ilvl w:val="0"/>
          <w:numId w:val="20"/>
        </w:numPr>
        <w:rPr>
          <w:rFonts w:ascii="Open Sans" w:hAnsi="Open Sans" w:cs="Open Sans"/>
        </w:rPr>
      </w:pPr>
      <w:r w:rsidRPr="0072081B">
        <w:rPr>
          <w:rFonts w:ascii="Open Sans" w:hAnsi="Open Sans" w:cs="Open Sans"/>
        </w:rPr>
        <w:t xml:space="preserve">Use the </w:t>
      </w:r>
      <w:proofErr w:type="spellStart"/>
      <w:r w:rsidRPr="00F8494C">
        <w:rPr>
          <w:rFonts w:ascii="Open Sans" w:hAnsi="Open Sans" w:cs="Open Sans"/>
        </w:rPr>
        <w:t>PoJ</w:t>
      </w:r>
      <w:proofErr w:type="spellEnd"/>
      <w:r w:rsidRPr="0072081B">
        <w:rPr>
          <w:rFonts w:ascii="Open Sans" w:hAnsi="Open Sans" w:cs="Open Sans"/>
        </w:rPr>
        <w:t xml:space="preserve"> table to examine the evidence for and against each of the three options that the disciples cite.</w:t>
      </w:r>
    </w:p>
    <w:p w14:paraId="64D548F8" w14:textId="1D722FD2" w:rsidR="0072081B" w:rsidRDefault="0072081B" w:rsidP="0072081B">
      <w:pPr>
        <w:pStyle w:val="ListParagraph"/>
        <w:numPr>
          <w:ilvl w:val="0"/>
          <w:numId w:val="20"/>
        </w:numPr>
        <w:rPr>
          <w:rFonts w:ascii="Open Sans" w:hAnsi="Open Sans" w:cs="Open Sans"/>
        </w:rPr>
      </w:pPr>
      <w:r w:rsidRPr="0072081B">
        <w:rPr>
          <w:rFonts w:ascii="Open Sans" w:hAnsi="Open Sans" w:cs="Open Sans"/>
        </w:rPr>
        <w:t xml:space="preserve">Explain the meaning of the term </w:t>
      </w:r>
      <w:r w:rsidR="006C2DF5">
        <w:rPr>
          <w:rFonts w:ascii="Open Sans" w:hAnsi="Open Sans" w:cs="Open Sans"/>
        </w:rPr>
        <w:t>‘</w:t>
      </w:r>
      <w:r w:rsidRPr="0072081B">
        <w:rPr>
          <w:rFonts w:ascii="Open Sans" w:hAnsi="Open Sans" w:cs="Open Sans"/>
        </w:rPr>
        <w:t>Messiah</w:t>
      </w:r>
      <w:r w:rsidR="006C2DF5">
        <w:rPr>
          <w:rFonts w:ascii="Open Sans" w:hAnsi="Open Sans" w:cs="Open Sans"/>
        </w:rPr>
        <w:t>’</w:t>
      </w:r>
      <w:r w:rsidRPr="0072081B">
        <w:rPr>
          <w:rFonts w:ascii="Open Sans" w:hAnsi="Open Sans" w:cs="Open Sans"/>
        </w:rPr>
        <w:t xml:space="preserve"> (Hebrew = Christ in Greek)</w:t>
      </w:r>
      <w:r>
        <w:rPr>
          <w:rFonts w:ascii="Open Sans" w:hAnsi="Open Sans" w:cs="Open Sans"/>
        </w:rPr>
        <w:t>.</w:t>
      </w:r>
      <w:r w:rsidRPr="0072081B">
        <w:rPr>
          <w:rFonts w:ascii="Open Sans" w:hAnsi="Open Sans" w:cs="Open Sans"/>
        </w:rPr>
        <w:t xml:space="preserve"> Consider the magnitude of the claim made by Peter</w:t>
      </w:r>
      <w:r w:rsidRPr="00CD33CA">
        <w:rPr>
          <w:rFonts w:ascii="Open Sans" w:hAnsi="Open Sans" w:cs="Open Sans"/>
        </w:rPr>
        <w:t xml:space="preserve"> and</w:t>
      </w:r>
      <w:r w:rsidRPr="0072081B">
        <w:rPr>
          <w:rFonts w:ascii="Open Sans" w:hAnsi="Open Sans" w:cs="Open Sans"/>
        </w:rPr>
        <w:t xml:space="preserve"> examine how far it is reasonable based on the information in the </w:t>
      </w:r>
      <w:proofErr w:type="spellStart"/>
      <w:r w:rsidRPr="0072081B">
        <w:rPr>
          <w:rFonts w:ascii="Open Sans" w:hAnsi="Open Sans" w:cs="Open Sans"/>
        </w:rPr>
        <w:t>PoJ</w:t>
      </w:r>
      <w:proofErr w:type="spellEnd"/>
      <w:r w:rsidRPr="0072081B">
        <w:rPr>
          <w:rFonts w:ascii="Open Sans" w:hAnsi="Open Sans" w:cs="Open Sans"/>
        </w:rPr>
        <w:t xml:space="preserve"> table. Discuss why this claim is important to 1</w:t>
      </w:r>
      <w:r w:rsidRPr="0072081B">
        <w:rPr>
          <w:rFonts w:ascii="Open Sans" w:hAnsi="Open Sans" w:cs="Open Sans"/>
          <w:vertAlign w:val="superscript"/>
        </w:rPr>
        <w:t>st</w:t>
      </w:r>
      <w:r w:rsidRPr="0072081B">
        <w:rPr>
          <w:rFonts w:ascii="Open Sans" w:hAnsi="Open Sans" w:cs="Open Sans"/>
        </w:rPr>
        <w:t xml:space="preserve"> century persecuted Christians.</w:t>
      </w:r>
    </w:p>
    <w:p w14:paraId="3E07D4E8" w14:textId="660934AD" w:rsidR="0072081B" w:rsidRPr="0072081B" w:rsidRDefault="0072081B" w:rsidP="0072081B">
      <w:pPr>
        <w:pStyle w:val="ListParagraph"/>
        <w:numPr>
          <w:ilvl w:val="0"/>
          <w:numId w:val="20"/>
        </w:numPr>
        <w:rPr>
          <w:rFonts w:ascii="Open Sans" w:hAnsi="Open Sans" w:cs="Open Sans"/>
        </w:rPr>
      </w:pPr>
      <w:r w:rsidRPr="0072081B">
        <w:rPr>
          <w:rFonts w:ascii="Open Sans" w:hAnsi="Open Sans" w:cs="Open Sans"/>
        </w:rPr>
        <w:t xml:space="preserve">Read Mk 9:2–9. Highlight parts of the narrative that link to other passages studied, </w:t>
      </w:r>
      <w:proofErr w:type="spellStart"/>
      <w:r w:rsidRPr="0072081B">
        <w:rPr>
          <w:rFonts w:ascii="Open Sans" w:hAnsi="Open Sans" w:cs="Open Sans"/>
        </w:rPr>
        <w:t>eg</w:t>
      </w:r>
      <w:proofErr w:type="spellEnd"/>
      <w:r w:rsidRPr="0072081B">
        <w:rPr>
          <w:rFonts w:ascii="Open Sans" w:hAnsi="Open Sans" w:cs="Open Sans"/>
        </w:rPr>
        <w:t xml:space="preserve"> Elijah and Moses </w:t>
      </w:r>
      <w:r w:rsidRPr="000D08F0">
        <w:sym w:font="Wingdings" w:char="F0E0"/>
      </w:r>
      <w:r w:rsidRPr="0072081B">
        <w:rPr>
          <w:rFonts w:ascii="Open Sans" w:hAnsi="Open Sans" w:cs="Open Sans"/>
        </w:rPr>
        <w:t xml:space="preserve"> Elijah and the prophets in 8:28; voice </w:t>
      </w:r>
      <w:r w:rsidRPr="000D08F0">
        <w:sym w:font="Wingdings" w:char="F0E0"/>
      </w:r>
      <w:r w:rsidRPr="0072081B">
        <w:rPr>
          <w:rFonts w:ascii="Open Sans" w:hAnsi="Open Sans" w:cs="Open Sans"/>
        </w:rPr>
        <w:t xml:space="preserve"> </w:t>
      </w:r>
      <w:proofErr w:type="spellStart"/>
      <w:r w:rsidRPr="0072081B">
        <w:rPr>
          <w:rFonts w:ascii="Open Sans" w:hAnsi="Open Sans" w:cs="Open Sans"/>
        </w:rPr>
        <w:t>voice</w:t>
      </w:r>
      <w:proofErr w:type="spellEnd"/>
      <w:r w:rsidRPr="0072081B">
        <w:rPr>
          <w:rFonts w:ascii="Open Sans" w:hAnsi="Open Sans" w:cs="Open Sans"/>
        </w:rPr>
        <w:t xml:space="preserve"> at baptism.</w:t>
      </w:r>
      <w:r>
        <w:rPr>
          <w:rFonts w:ascii="Open Sans" w:hAnsi="Open Sans" w:cs="Open Sans"/>
        </w:rPr>
        <w:t xml:space="preserve"> </w:t>
      </w:r>
      <w:r w:rsidRPr="0072081B">
        <w:rPr>
          <w:rFonts w:ascii="Open Sans" w:hAnsi="Open Sans" w:cs="Open Sans"/>
          <w:b/>
        </w:rPr>
        <w:t>+</w:t>
      </w:r>
      <w:proofErr w:type="spellStart"/>
      <w:r w:rsidRPr="0072081B">
        <w:rPr>
          <w:rFonts w:ascii="Open Sans" w:hAnsi="Open Sans" w:cs="Open Sans"/>
          <w:b/>
        </w:rPr>
        <w:t>PoJ</w:t>
      </w:r>
      <w:proofErr w:type="spellEnd"/>
      <w:r>
        <w:rPr>
          <w:rFonts w:ascii="Open Sans" w:hAnsi="Open Sans" w:cs="Open Sans"/>
          <w:b/>
        </w:rPr>
        <w:t>.</w:t>
      </w:r>
    </w:p>
    <w:p w14:paraId="7D37F5A6" w14:textId="77777777" w:rsidR="0072081B" w:rsidRDefault="0072081B" w:rsidP="0072081B">
      <w:pPr>
        <w:pStyle w:val="ListParagraph"/>
        <w:numPr>
          <w:ilvl w:val="0"/>
          <w:numId w:val="20"/>
        </w:numPr>
        <w:rPr>
          <w:rFonts w:ascii="Open Sans" w:hAnsi="Open Sans" w:cs="Open Sans"/>
        </w:rPr>
      </w:pPr>
      <w:r w:rsidRPr="0072081B">
        <w:rPr>
          <w:rFonts w:ascii="Open Sans" w:hAnsi="Open Sans" w:cs="Open Sans"/>
        </w:rPr>
        <w:t>Consider fundamentalist and liberal interpretations of the story.</w:t>
      </w:r>
    </w:p>
    <w:p w14:paraId="54DF4056" w14:textId="156C74FA" w:rsidR="0072081B" w:rsidRPr="0072081B" w:rsidRDefault="0072081B" w:rsidP="0072081B">
      <w:pPr>
        <w:pStyle w:val="ListParagraph"/>
        <w:numPr>
          <w:ilvl w:val="0"/>
          <w:numId w:val="20"/>
        </w:numPr>
        <w:spacing w:after="0"/>
        <w:rPr>
          <w:rFonts w:ascii="Open Sans" w:hAnsi="Open Sans" w:cs="Open Sans"/>
        </w:rPr>
      </w:pPr>
      <w:r w:rsidRPr="0072081B">
        <w:rPr>
          <w:rFonts w:ascii="Open Sans" w:hAnsi="Open Sans" w:cs="Open Sans"/>
        </w:rPr>
        <w:t>Look at some images that artists have made of the transfiguration, and then as a creative exercise, write an eyewitness account of the transfiguration as an undercover reporter.</w:t>
      </w:r>
      <w:r>
        <w:rPr>
          <w:rFonts w:ascii="Open Sans" w:hAnsi="Open Sans" w:cs="Open Sans"/>
        </w:rPr>
        <w:t xml:space="preserve"> </w:t>
      </w:r>
      <w:r w:rsidRPr="0072081B">
        <w:rPr>
          <w:rFonts w:ascii="Open Sans" w:hAnsi="Open Sans" w:cs="Open Sans"/>
        </w:rPr>
        <w:t xml:space="preserve">Answer three questions: </w:t>
      </w:r>
    </w:p>
    <w:p w14:paraId="327C6BD7" w14:textId="57EBFA5D" w:rsidR="0072081B" w:rsidRPr="0072081B" w:rsidRDefault="0072081B" w:rsidP="0072081B">
      <w:pPr>
        <w:pStyle w:val="ListParagraph"/>
        <w:numPr>
          <w:ilvl w:val="0"/>
          <w:numId w:val="47"/>
        </w:numPr>
        <w:spacing w:after="0"/>
        <w:ind w:left="709"/>
        <w:rPr>
          <w:rFonts w:ascii="Open Sans" w:hAnsi="Open Sans" w:cs="Open Sans"/>
        </w:rPr>
      </w:pPr>
      <w:r w:rsidRPr="0072081B">
        <w:rPr>
          <w:rFonts w:ascii="Open Sans" w:hAnsi="Open Sans" w:cs="Open Sans"/>
        </w:rPr>
        <w:t>what did the disciples learn from the event?</w:t>
      </w:r>
    </w:p>
    <w:p w14:paraId="35213EA6" w14:textId="16D8284E" w:rsidR="0072081B" w:rsidRPr="0072081B" w:rsidRDefault="0072081B" w:rsidP="0072081B">
      <w:pPr>
        <w:pStyle w:val="ListParagraph"/>
        <w:numPr>
          <w:ilvl w:val="0"/>
          <w:numId w:val="47"/>
        </w:numPr>
        <w:spacing w:after="0"/>
        <w:ind w:left="709"/>
        <w:rPr>
          <w:rFonts w:ascii="Open Sans" w:hAnsi="Open Sans" w:cs="Open Sans"/>
        </w:rPr>
      </w:pPr>
      <w:r w:rsidRPr="0072081B">
        <w:rPr>
          <w:rFonts w:ascii="Open Sans" w:hAnsi="Open Sans" w:cs="Open Sans"/>
        </w:rPr>
        <w:t>what did the Early Church get from the story?</w:t>
      </w:r>
    </w:p>
    <w:p w14:paraId="2C17CEAD" w14:textId="2E649D2B" w:rsidR="0072081B" w:rsidRPr="0072081B" w:rsidRDefault="0072081B" w:rsidP="0072081B">
      <w:pPr>
        <w:pStyle w:val="ListParagraph"/>
        <w:numPr>
          <w:ilvl w:val="0"/>
          <w:numId w:val="47"/>
        </w:numPr>
        <w:spacing w:after="0"/>
        <w:ind w:left="709"/>
        <w:rPr>
          <w:rFonts w:ascii="Open Sans" w:hAnsi="Open Sans" w:cs="Open Sans"/>
        </w:rPr>
      </w:pPr>
      <w:r w:rsidRPr="0072081B">
        <w:rPr>
          <w:rFonts w:ascii="Open Sans" w:hAnsi="Open Sans" w:cs="Open Sans"/>
        </w:rPr>
        <w:t>what does the narrative mean to Christians today?</w:t>
      </w:r>
    </w:p>
    <w:p w14:paraId="07115D46" w14:textId="06D1C148" w:rsidR="0072081B" w:rsidRPr="0072081B" w:rsidRDefault="0072081B" w:rsidP="0072081B">
      <w:pPr>
        <w:pStyle w:val="ListParagraph"/>
        <w:numPr>
          <w:ilvl w:val="0"/>
          <w:numId w:val="20"/>
        </w:numPr>
        <w:rPr>
          <w:rFonts w:ascii="Open Sans" w:hAnsi="Open Sans" w:cs="Open Sans"/>
        </w:rPr>
      </w:pPr>
      <w:r w:rsidRPr="0072081B">
        <w:rPr>
          <w:rFonts w:ascii="Open Sans" w:hAnsi="Open Sans" w:cs="Open Sans"/>
          <w:b/>
        </w:rPr>
        <w:t>Formative Assessment Point</w:t>
      </w:r>
      <w:r>
        <w:rPr>
          <w:rFonts w:ascii="Open Sans" w:hAnsi="Open Sans" w:cs="Open Sans"/>
          <w:b/>
        </w:rPr>
        <w:t xml:space="preserve">: </w:t>
      </w:r>
      <w:r w:rsidRPr="0072081B">
        <w:rPr>
          <w:rFonts w:ascii="Open Sans" w:hAnsi="Open Sans" w:cs="Open Sans"/>
        </w:rPr>
        <w:t>Test or Q&amp;A on passages studied and their meaning for 1</w:t>
      </w:r>
      <w:r w:rsidR="00F60C39" w:rsidRPr="00CD33CA">
        <w:rPr>
          <w:rFonts w:ascii="Open Sans" w:hAnsi="Open Sans" w:cs="Open Sans"/>
          <w:vertAlign w:val="superscript"/>
        </w:rPr>
        <w:t>st</w:t>
      </w:r>
      <w:r w:rsidR="00F60C39">
        <w:rPr>
          <w:rFonts w:ascii="Open Sans" w:hAnsi="Open Sans" w:cs="Open Sans"/>
        </w:rPr>
        <w:t xml:space="preserve"> century</w:t>
      </w:r>
      <w:r w:rsidRPr="0072081B">
        <w:rPr>
          <w:rFonts w:ascii="Open Sans" w:hAnsi="Open Sans" w:cs="Open Sans"/>
        </w:rPr>
        <w:t xml:space="preserve"> and 21</w:t>
      </w:r>
      <w:r w:rsidR="00F60C39" w:rsidRPr="00CD33CA">
        <w:rPr>
          <w:rFonts w:ascii="Open Sans" w:hAnsi="Open Sans" w:cs="Open Sans"/>
          <w:vertAlign w:val="superscript"/>
        </w:rPr>
        <w:t>st</w:t>
      </w:r>
      <w:r w:rsidR="00F60C39">
        <w:rPr>
          <w:rFonts w:ascii="Open Sans" w:hAnsi="Open Sans" w:cs="Open Sans"/>
        </w:rPr>
        <w:t xml:space="preserve"> century</w:t>
      </w:r>
      <w:r w:rsidRPr="0072081B">
        <w:rPr>
          <w:rFonts w:ascii="Open Sans" w:hAnsi="Open Sans" w:cs="Open Sans"/>
        </w:rPr>
        <w:t xml:space="preserve"> Christians.</w:t>
      </w:r>
    </w:p>
    <w:p w14:paraId="5D54F2AC" w14:textId="1EEE85AE" w:rsidR="0072081B" w:rsidRDefault="005D4A69" w:rsidP="0072081B">
      <w:pPr>
        <w:spacing w:before="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45F2860B" w14:textId="24B0E74B" w:rsidR="0072081B" w:rsidRPr="0072081B" w:rsidRDefault="0072081B" w:rsidP="0072081B">
      <w:pPr>
        <w:pStyle w:val="ListParagraph"/>
        <w:numPr>
          <w:ilvl w:val="0"/>
          <w:numId w:val="20"/>
        </w:numPr>
        <w:rPr>
          <w:rFonts w:ascii="Open Sans" w:hAnsi="Open Sans" w:cs="Open Sans"/>
        </w:rPr>
      </w:pPr>
      <w:r w:rsidRPr="0072081B">
        <w:rPr>
          <w:rFonts w:ascii="Open Sans" w:hAnsi="Open Sans" w:cs="Open Sans"/>
        </w:rPr>
        <w:t xml:space="preserve">Copies of the Bible or Mark’s </w:t>
      </w:r>
      <w:r w:rsidR="00FB71F5">
        <w:rPr>
          <w:rFonts w:ascii="Open Sans" w:hAnsi="Open Sans" w:cs="Open Sans"/>
        </w:rPr>
        <w:t>G</w:t>
      </w:r>
      <w:r w:rsidRPr="0072081B">
        <w:rPr>
          <w:rFonts w:ascii="Open Sans" w:hAnsi="Open Sans" w:cs="Open Sans"/>
        </w:rPr>
        <w:t>ospe</w:t>
      </w:r>
      <w:r w:rsidRPr="006C2DF5">
        <w:rPr>
          <w:rFonts w:ascii="Open Sans" w:hAnsi="Open Sans" w:cs="Open Sans"/>
          <w:color w:val="auto"/>
        </w:rPr>
        <w:t>l.</w:t>
      </w:r>
    </w:p>
    <w:p w14:paraId="197F3E77" w14:textId="46B00349" w:rsidR="0072081B" w:rsidRPr="0072081B" w:rsidRDefault="0072081B" w:rsidP="0072081B">
      <w:pPr>
        <w:pStyle w:val="ListParagraph"/>
        <w:numPr>
          <w:ilvl w:val="0"/>
          <w:numId w:val="20"/>
        </w:numPr>
        <w:rPr>
          <w:rFonts w:ascii="Open Sans" w:hAnsi="Open Sans" w:cs="Open Sans"/>
        </w:rPr>
      </w:pPr>
      <w:r w:rsidRPr="0072081B">
        <w:rPr>
          <w:rFonts w:ascii="Open Sans" w:hAnsi="Open Sans" w:cs="Open Sans"/>
        </w:rPr>
        <w:t>Famous artworks which depict the Transfiguration, eg Fra Angelico, Perugino, Raphael etc</w:t>
      </w:r>
      <w:r>
        <w:rPr>
          <w:rFonts w:ascii="Open Sans" w:hAnsi="Open Sans" w:cs="Open Sans"/>
        </w:rPr>
        <w:t xml:space="preserve">. </w:t>
      </w:r>
      <w:r w:rsidR="00F60C39">
        <w:rPr>
          <w:rFonts w:ascii="Open Sans" w:hAnsi="Open Sans" w:cs="Open Sans"/>
        </w:rPr>
        <w:t>S</w:t>
      </w:r>
      <w:r w:rsidRPr="0072081B">
        <w:rPr>
          <w:rFonts w:ascii="Open Sans" w:hAnsi="Open Sans" w:cs="Open Sans"/>
        </w:rPr>
        <w:t>election available at</w:t>
      </w:r>
      <w:r>
        <w:rPr>
          <w:rFonts w:ascii="Open Sans" w:hAnsi="Open Sans" w:cs="Open Sans"/>
        </w:rPr>
        <w:t xml:space="preserve"> </w:t>
      </w:r>
      <w:hyperlink r:id="rId10" w:history="1">
        <w:r w:rsidR="00850B39">
          <w:rPr>
            <w:rStyle w:val="Hyperlink"/>
            <w:rFonts w:ascii="Open Sans" w:hAnsi="Open Sans" w:cs="Open Sans"/>
          </w:rPr>
          <w:t>Pinterest</w:t>
        </w:r>
      </w:hyperlink>
      <w:r w:rsidR="00850B39">
        <w:rPr>
          <w:rStyle w:val="Hyperlink"/>
          <w:rFonts w:ascii="Open Sans" w:hAnsi="Open Sans" w:cs="Open Sans"/>
        </w:rPr>
        <w:t>.</w:t>
      </w:r>
    </w:p>
    <w:p w14:paraId="64D08AA6" w14:textId="2F63E177"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339F6011" w14:textId="706C903C" w:rsidR="005D4A69" w:rsidRPr="006440CB" w:rsidRDefault="005D4A69" w:rsidP="005D4A69">
      <w:pPr>
        <w:pStyle w:val="AQASectionTitle3"/>
        <w:rPr>
          <w:rFonts w:ascii="Open Sans Medium" w:hAnsi="Open Sans Medium" w:cs="Open Sans Medium"/>
          <w:color w:val="371376"/>
          <w:sz w:val="32"/>
          <w:szCs w:val="32"/>
        </w:rPr>
      </w:pPr>
      <w:r w:rsidRPr="006440CB">
        <w:rPr>
          <w:rFonts w:ascii="Open Sans Medium" w:hAnsi="Open Sans Medium" w:cs="Open Sans Medium"/>
          <w:color w:val="371376"/>
          <w:sz w:val="32"/>
          <w:szCs w:val="32"/>
          <w:lang w:val="en-GB"/>
        </w:rPr>
        <w:lastRenderedPageBreak/>
        <w:t>Lesson</w:t>
      </w:r>
      <w:r w:rsidR="0072081B">
        <w:rPr>
          <w:rFonts w:ascii="Open Sans Medium" w:hAnsi="Open Sans Medium" w:cs="Open Sans Medium"/>
          <w:color w:val="371376"/>
          <w:sz w:val="32"/>
          <w:szCs w:val="32"/>
          <w:lang w:val="en-GB"/>
        </w:rPr>
        <w:t xml:space="preserve"> 6</w:t>
      </w:r>
      <w:r w:rsidRPr="006440CB">
        <w:rPr>
          <w:rFonts w:ascii="Open Sans Medium" w:hAnsi="Open Sans Medium" w:cs="Open Sans Medium"/>
          <w:color w:val="371376"/>
          <w:sz w:val="32"/>
          <w:szCs w:val="32"/>
          <w:lang w:val="en-GB"/>
        </w:rPr>
        <w:t xml:space="preserve"> </w:t>
      </w:r>
    </w:p>
    <w:p w14:paraId="043530AA" w14:textId="0E5CE994" w:rsidR="005D4A69" w:rsidRDefault="005D4A69" w:rsidP="005D4A69">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1D799528" w14:textId="495909CC" w:rsidR="0072081B" w:rsidRPr="0072081B" w:rsidRDefault="0072081B" w:rsidP="0072081B">
      <w:pPr>
        <w:spacing w:before="0"/>
      </w:pPr>
      <w:r w:rsidRPr="000D08F0">
        <w:rPr>
          <w:rFonts w:ascii="Open Sans" w:hAnsi="Open Sans" w:cs="Open Sans"/>
          <w:color w:val="000000"/>
        </w:rPr>
        <w:t>The later ministry of Jesus</w:t>
      </w:r>
      <w:r>
        <w:rPr>
          <w:rFonts w:ascii="Open Sans" w:hAnsi="Open Sans" w:cs="Open Sans"/>
          <w:color w:val="000000"/>
        </w:rPr>
        <w:t>.</w:t>
      </w:r>
    </w:p>
    <w:p w14:paraId="07989DFD" w14:textId="3523E261" w:rsidR="005D4A69" w:rsidRDefault="005D4A69" w:rsidP="005D4A69">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55601210" w14:textId="77777777" w:rsidR="0072081B" w:rsidRDefault="0072081B" w:rsidP="0072081B">
      <w:pPr>
        <w:pStyle w:val="ListParagraph"/>
        <w:numPr>
          <w:ilvl w:val="0"/>
          <w:numId w:val="20"/>
        </w:numPr>
        <w:rPr>
          <w:rFonts w:ascii="Open Sans" w:hAnsi="Open Sans" w:cs="Open Sans"/>
        </w:rPr>
      </w:pPr>
      <w:r w:rsidRPr="0072081B">
        <w:rPr>
          <w:rFonts w:ascii="Open Sans" w:hAnsi="Open Sans" w:cs="Open Sans"/>
        </w:rPr>
        <w:t>Jesus’ passion prediction: 10:32–34.</w:t>
      </w:r>
    </w:p>
    <w:p w14:paraId="27BA40B6" w14:textId="77777777" w:rsidR="0072081B" w:rsidRDefault="0072081B" w:rsidP="0072081B">
      <w:pPr>
        <w:pStyle w:val="ListParagraph"/>
        <w:numPr>
          <w:ilvl w:val="0"/>
          <w:numId w:val="20"/>
        </w:numPr>
        <w:rPr>
          <w:rFonts w:ascii="Open Sans" w:hAnsi="Open Sans" w:cs="Open Sans"/>
        </w:rPr>
      </w:pPr>
      <w:r w:rsidRPr="0072081B">
        <w:rPr>
          <w:rFonts w:ascii="Open Sans" w:hAnsi="Open Sans" w:cs="Open Sans"/>
        </w:rPr>
        <w:t>The request of James and John: 10:35–45.</w:t>
      </w:r>
    </w:p>
    <w:p w14:paraId="5E1A9C0B" w14:textId="7599C8D3" w:rsidR="0072081B" w:rsidRPr="0072081B" w:rsidRDefault="0072081B" w:rsidP="0072081B">
      <w:pPr>
        <w:pStyle w:val="ListParagraph"/>
        <w:numPr>
          <w:ilvl w:val="0"/>
          <w:numId w:val="20"/>
        </w:numPr>
        <w:rPr>
          <w:rFonts w:ascii="Open Sans" w:hAnsi="Open Sans" w:cs="Open Sans"/>
        </w:rPr>
      </w:pPr>
      <w:r w:rsidRPr="0072081B">
        <w:rPr>
          <w:rFonts w:ascii="Open Sans" w:hAnsi="Open Sans" w:cs="Open Sans"/>
        </w:rPr>
        <w:t>Mark’s portrayal of Jesus as a teacher.</w:t>
      </w:r>
    </w:p>
    <w:p w14:paraId="04F1972E" w14:textId="5F3FD2A8" w:rsidR="005D4A69" w:rsidRDefault="005D4A69" w:rsidP="005D4A6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2E816F25" w14:textId="36919870" w:rsidR="0072081B" w:rsidRPr="0072081B" w:rsidRDefault="0072081B" w:rsidP="0072081B">
      <w:pPr>
        <w:spacing w:before="0"/>
      </w:pPr>
      <w:r w:rsidRPr="000D08F0">
        <w:rPr>
          <w:rFonts w:ascii="Open Sans" w:hAnsi="Open Sans" w:cs="Open Sans"/>
        </w:rPr>
        <w:t>The focus is on the developing picture of Jesus as teacher of the disciples.</w:t>
      </w:r>
    </w:p>
    <w:p w14:paraId="614B42D9" w14:textId="6AAB3608" w:rsidR="0072081B" w:rsidRPr="0072081B" w:rsidRDefault="005D4A69" w:rsidP="0072081B">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7C8C85A5" w14:textId="77777777" w:rsidR="0072081B" w:rsidRDefault="0072081B" w:rsidP="0072081B">
      <w:pPr>
        <w:pStyle w:val="ListParagraph"/>
        <w:numPr>
          <w:ilvl w:val="0"/>
          <w:numId w:val="20"/>
        </w:numPr>
        <w:rPr>
          <w:rFonts w:ascii="Open Sans" w:hAnsi="Open Sans" w:cs="Open Sans"/>
        </w:rPr>
      </w:pPr>
      <w:r w:rsidRPr="0072081B">
        <w:rPr>
          <w:rFonts w:ascii="Open Sans" w:hAnsi="Open Sans" w:cs="Open Sans"/>
        </w:rPr>
        <w:t>Starter: School style report: What has Jesus achieved so far?</w:t>
      </w:r>
    </w:p>
    <w:p w14:paraId="70C5E0E3" w14:textId="4E724791" w:rsidR="0072081B" w:rsidRPr="0072081B" w:rsidRDefault="0072081B" w:rsidP="0072081B">
      <w:pPr>
        <w:pStyle w:val="ListParagraph"/>
        <w:numPr>
          <w:ilvl w:val="0"/>
          <w:numId w:val="20"/>
        </w:numPr>
        <w:rPr>
          <w:rFonts w:ascii="Open Sans" w:hAnsi="Open Sans" w:cs="Open Sans"/>
        </w:rPr>
      </w:pPr>
      <w:r w:rsidRPr="0072081B">
        <w:rPr>
          <w:rFonts w:ascii="Open Sans" w:hAnsi="Open Sans" w:cs="Open Sans"/>
        </w:rPr>
        <w:t>Read Mk 10:32-34. Note how Jesus changes the focus to his future suffering and death.</w:t>
      </w:r>
      <w:r>
        <w:rPr>
          <w:rFonts w:ascii="Open Sans" w:hAnsi="Open Sans" w:cs="Open Sans"/>
        </w:rPr>
        <w:t xml:space="preserve"> </w:t>
      </w:r>
      <w:r w:rsidRPr="0072081B">
        <w:rPr>
          <w:rFonts w:ascii="Open Sans" w:hAnsi="Open Sans" w:cs="Open Sans"/>
        </w:rPr>
        <w:t xml:space="preserve">Make links with other narratives – scribes (2:6), Son of Man (2:10) etc. </w:t>
      </w:r>
      <w:r w:rsidRPr="0072081B">
        <w:rPr>
          <w:rFonts w:ascii="Open Sans" w:hAnsi="Open Sans" w:cs="Open Sans"/>
          <w:b/>
        </w:rPr>
        <w:t>+</w:t>
      </w:r>
      <w:proofErr w:type="spellStart"/>
      <w:r w:rsidRPr="0072081B">
        <w:rPr>
          <w:rFonts w:ascii="Open Sans" w:hAnsi="Open Sans" w:cs="Open Sans"/>
          <w:b/>
        </w:rPr>
        <w:t>PoJ</w:t>
      </w:r>
      <w:proofErr w:type="spellEnd"/>
      <w:r>
        <w:rPr>
          <w:rFonts w:ascii="Open Sans" w:hAnsi="Open Sans" w:cs="Open Sans"/>
          <w:b/>
        </w:rPr>
        <w:t>.</w:t>
      </w:r>
    </w:p>
    <w:p w14:paraId="2A6C5926" w14:textId="77777777" w:rsidR="0072081B" w:rsidRPr="0072081B" w:rsidRDefault="0072081B" w:rsidP="0072081B">
      <w:pPr>
        <w:pStyle w:val="ListParagraph"/>
        <w:numPr>
          <w:ilvl w:val="0"/>
          <w:numId w:val="20"/>
        </w:numPr>
        <w:rPr>
          <w:rFonts w:ascii="Open Sans" w:hAnsi="Open Sans" w:cs="Open Sans"/>
        </w:rPr>
      </w:pPr>
      <w:r w:rsidRPr="0072081B">
        <w:rPr>
          <w:rFonts w:ascii="Open Sans" w:hAnsi="Open Sans" w:cs="Open Sans"/>
        </w:rPr>
        <w:t xml:space="preserve">Read Mk 10:35–45, cross-reference with other narratives and </w:t>
      </w:r>
      <w:r w:rsidRPr="0072081B">
        <w:rPr>
          <w:rFonts w:ascii="Open Sans" w:hAnsi="Open Sans" w:cs="Open Sans"/>
          <w:b/>
        </w:rPr>
        <w:t>+</w:t>
      </w:r>
      <w:proofErr w:type="spellStart"/>
      <w:r w:rsidRPr="0072081B">
        <w:rPr>
          <w:rFonts w:ascii="Open Sans" w:hAnsi="Open Sans" w:cs="Open Sans"/>
          <w:b/>
        </w:rPr>
        <w:t>PoJ</w:t>
      </w:r>
      <w:proofErr w:type="spellEnd"/>
      <w:r w:rsidRPr="0072081B">
        <w:rPr>
          <w:rFonts w:ascii="Open Sans" w:hAnsi="Open Sans" w:cs="Open Sans"/>
          <w:b/>
        </w:rPr>
        <w:t xml:space="preserve">. </w:t>
      </w:r>
    </w:p>
    <w:p w14:paraId="063ECE55" w14:textId="14EEC32F" w:rsidR="0072081B" w:rsidRDefault="0072081B" w:rsidP="0072081B">
      <w:pPr>
        <w:pStyle w:val="ListParagraph"/>
        <w:numPr>
          <w:ilvl w:val="0"/>
          <w:numId w:val="20"/>
        </w:numPr>
        <w:rPr>
          <w:rFonts w:ascii="Open Sans" w:hAnsi="Open Sans" w:cs="Open Sans"/>
        </w:rPr>
      </w:pPr>
      <w:r w:rsidRPr="0072081B">
        <w:rPr>
          <w:rFonts w:ascii="Open Sans" w:hAnsi="Open Sans" w:cs="Open Sans"/>
        </w:rPr>
        <w:t>Turn 10:35-40 into modern English, expand the meaning of Jesus’ replies and act out as a playlet. Note James and John seem to believe that Jesus will live on in glory. Consider if this is genuine, or if they might be joking</w:t>
      </w:r>
      <w:r w:rsidR="00F60C39">
        <w:rPr>
          <w:rFonts w:ascii="Open Sans" w:hAnsi="Open Sans" w:cs="Open Sans"/>
        </w:rPr>
        <w:t>?</w:t>
      </w:r>
      <w:r w:rsidRPr="0072081B">
        <w:rPr>
          <w:rFonts w:ascii="Open Sans" w:hAnsi="Open Sans" w:cs="Open Sans"/>
        </w:rPr>
        <w:t xml:space="preserve"> Is Jesus irritated or sorrowful?</w:t>
      </w:r>
    </w:p>
    <w:p w14:paraId="472AD345" w14:textId="0BD85B9A" w:rsidR="0072081B" w:rsidRPr="0072081B" w:rsidRDefault="0072081B" w:rsidP="0072081B">
      <w:pPr>
        <w:pStyle w:val="ListParagraph"/>
        <w:numPr>
          <w:ilvl w:val="0"/>
          <w:numId w:val="20"/>
        </w:numPr>
        <w:rPr>
          <w:rFonts w:ascii="Open Sans" w:hAnsi="Open Sans" w:cs="Open Sans"/>
        </w:rPr>
      </w:pPr>
      <w:r w:rsidRPr="0072081B">
        <w:rPr>
          <w:rFonts w:ascii="Open Sans" w:hAnsi="Open Sans" w:cs="Open Sans"/>
        </w:rPr>
        <w:t xml:space="preserve">Answer the questions: </w:t>
      </w:r>
    </w:p>
    <w:p w14:paraId="598BF504" w14:textId="77777777" w:rsidR="0072081B" w:rsidRDefault="0072081B" w:rsidP="0072081B">
      <w:pPr>
        <w:pStyle w:val="ListParagraph"/>
        <w:numPr>
          <w:ilvl w:val="0"/>
          <w:numId w:val="48"/>
        </w:numPr>
        <w:rPr>
          <w:rFonts w:ascii="Open Sans" w:hAnsi="Open Sans" w:cs="Open Sans"/>
        </w:rPr>
      </w:pPr>
      <w:r w:rsidRPr="0072081B">
        <w:rPr>
          <w:rFonts w:ascii="Open Sans" w:hAnsi="Open Sans" w:cs="Open Sans"/>
        </w:rPr>
        <w:t>what do the disciples learn from 10:42-45?</w:t>
      </w:r>
    </w:p>
    <w:p w14:paraId="0FC686DA" w14:textId="77777777" w:rsidR="0072081B" w:rsidRDefault="0072081B" w:rsidP="0072081B">
      <w:pPr>
        <w:pStyle w:val="ListParagraph"/>
        <w:numPr>
          <w:ilvl w:val="0"/>
          <w:numId w:val="48"/>
        </w:numPr>
        <w:rPr>
          <w:rFonts w:ascii="Open Sans" w:hAnsi="Open Sans" w:cs="Open Sans"/>
        </w:rPr>
      </w:pPr>
      <w:r w:rsidRPr="0072081B">
        <w:rPr>
          <w:rFonts w:ascii="Open Sans" w:hAnsi="Open Sans" w:cs="Open Sans"/>
        </w:rPr>
        <w:t>what did those verses mean to persecuted early Christians?</w:t>
      </w:r>
    </w:p>
    <w:p w14:paraId="4907EAE2" w14:textId="3A68E4BA" w:rsidR="0072081B" w:rsidRPr="0072081B" w:rsidRDefault="0072081B" w:rsidP="0072081B">
      <w:pPr>
        <w:pStyle w:val="ListParagraph"/>
        <w:numPr>
          <w:ilvl w:val="0"/>
          <w:numId w:val="48"/>
        </w:numPr>
        <w:rPr>
          <w:rFonts w:ascii="Open Sans" w:hAnsi="Open Sans" w:cs="Open Sans"/>
        </w:rPr>
      </w:pPr>
      <w:r w:rsidRPr="0072081B">
        <w:rPr>
          <w:rFonts w:ascii="Open Sans" w:hAnsi="Open Sans" w:cs="Open Sans"/>
        </w:rPr>
        <w:t>what might they say to Christians today?</w:t>
      </w:r>
    </w:p>
    <w:p w14:paraId="67E4329D" w14:textId="7E3FBC2A" w:rsidR="005D4A69" w:rsidRPr="0072081B" w:rsidRDefault="0072081B" w:rsidP="0072081B">
      <w:pPr>
        <w:pStyle w:val="ListParagraph"/>
        <w:numPr>
          <w:ilvl w:val="0"/>
          <w:numId w:val="20"/>
        </w:numPr>
        <w:rPr>
          <w:rFonts w:ascii="Open Sans" w:hAnsi="Open Sans" w:cs="Open Sans"/>
        </w:rPr>
      </w:pPr>
      <w:r w:rsidRPr="0072081B">
        <w:rPr>
          <w:rFonts w:ascii="Open Sans" w:hAnsi="Open Sans" w:cs="Open Sans"/>
        </w:rPr>
        <w:t>Plenary discussion point: Is Mark’s aim to tell the reader about Jesus or to provide encouragement and comfort for his Christian readers?</w:t>
      </w:r>
    </w:p>
    <w:p w14:paraId="3876A4A6" w14:textId="77777777" w:rsidR="005D4A69" w:rsidRDefault="005D4A69" w:rsidP="0072081B">
      <w:pPr>
        <w:spacing w:before="21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30B48399" w14:textId="132685EE" w:rsidR="00734A5B" w:rsidRPr="0072081B" w:rsidRDefault="0072081B" w:rsidP="0072081B">
      <w:pPr>
        <w:spacing w:before="0" w:after="0"/>
        <w:rPr>
          <w:rFonts w:ascii="Open Sans Medium" w:eastAsiaTheme="majorEastAsia" w:hAnsi="Open Sans Medium" w:cs="Open Sans Medium"/>
          <w:b/>
          <w:bCs/>
          <w:color w:val="371376"/>
          <w:sz w:val="28"/>
          <w:szCs w:val="28"/>
        </w:rPr>
      </w:pPr>
      <w:r w:rsidRPr="000D08F0">
        <w:rPr>
          <w:rFonts w:ascii="Open Sans" w:hAnsi="Open Sans" w:cs="Open Sans"/>
        </w:rPr>
        <w:t xml:space="preserve">Copies of the Bible or Mark’s </w:t>
      </w:r>
      <w:r w:rsidR="00FB71F5">
        <w:rPr>
          <w:rFonts w:ascii="Open Sans" w:hAnsi="Open Sans" w:cs="Open Sans"/>
        </w:rPr>
        <w:t>G</w:t>
      </w:r>
      <w:r w:rsidRPr="000D08F0">
        <w:rPr>
          <w:rFonts w:ascii="Open Sans" w:hAnsi="Open Sans" w:cs="Open Sans"/>
        </w:rPr>
        <w:t>ospel</w:t>
      </w:r>
      <w:r w:rsidRPr="000D08F0">
        <w:rPr>
          <w:rFonts w:ascii="Open Sans" w:hAnsi="Open Sans" w:cs="Open Sans"/>
          <w:color w:val="808080" w:themeColor="background1" w:themeShade="80"/>
        </w:rPr>
        <w:t>.</w:t>
      </w:r>
    </w:p>
    <w:p w14:paraId="25CD5FEF" w14:textId="52DE0F14"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1F1D3682" w14:textId="3E3106E5" w:rsidR="005D4A69" w:rsidRPr="006440CB" w:rsidRDefault="005D4A69" w:rsidP="005D4A69">
      <w:pPr>
        <w:pStyle w:val="AQASectionTitle3"/>
        <w:rPr>
          <w:rFonts w:ascii="Open Sans Medium" w:hAnsi="Open Sans Medium" w:cs="Open Sans Medium"/>
          <w:color w:val="371376"/>
          <w:sz w:val="32"/>
          <w:szCs w:val="32"/>
        </w:rPr>
      </w:pPr>
      <w:r w:rsidRPr="006440CB">
        <w:rPr>
          <w:rFonts w:ascii="Open Sans Medium" w:hAnsi="Open Sans Medium" w:cs="Open Sans Medium"/>
          <w:color w:val="371376"/>
          <w:sz w:val="32"/>
          <w:szCs w:val="32"/>
          <w:lang w:val="en-GB"/>
        </w:rPr>
        <w:lastRenderedPageBreak/>
        <w:t xml:space="preserve">Lesson </w:t>
      </w:r>
      <w:r w:rsidR="005F436F">
        <w:rPr>
          <w:rFonts w:ascii="Open Sans Medium" w:hAnsi="Open Sans Medium" w:cs="Open Sans Medium"/>
          <w:color w:val="371376"/>
          <w:sz w:val="32"/>
          <w:szCs w:val="32"/>
          <w:lang w:val="en-GB"/>
        </w:rPr>
        <w:t>7</w:t>
      </w:r>
    </w:p>
    <w:p w14:paraId="3EC0EE45" w14:textId="31C2E915" w:rsidR="005D4A69" w:rsidRDefault="005D4A69" w:rsidP="005D4A69">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1D749E54" w14:textId="4ED05C0F" w:rsidR="005F436F" w:rsidRPr="005F436F" w:rsidRDefault="005F436F" w:rsidP="006C2DF5">
      <w:pPr>
        <w:spacing w:before="0"/>
      </w:pPr>
      <w:r w:rsidRPr="000D08F0">
        <w:rPr>
          <w:rFonts w:ascii="Open Sans" w:hAnsi="Open Sans" w:cs="Open Sans"/>
          <w:color w:val="000000"/>
        </w:rPr>
        <w:t>The later ministry of Jesus</w:t>
      </w:r>
      <w:r>
        <w:rPr>
          <w:rFonts w:ascii="Open Sans" w:hAnsi="Open Sans" w:cs="Open Sans"/>
          <w:color w:val="000000"/>
        </w:rPr>
        <w:t>.</w:t>
      </w:r>
    </w:p>
    <w:p w14:paraId="0A81AD21" w14:textId="4330AFBE" w:rsidR="005D4A69" w:rsidRDefault="005D4A69" w:rsidP="005D4A69">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67BD1CB9" w14:textId="77777777" w:rsidR="005F436F" w:rsidRDefault="005F436F" w:rsidP="005F436F">
      <w:pPr>
        <w:pStyle w:val="ListParagraph"/>
        <w:numPr>
          <w:ilvl w:val="0"/>
          <w:numId w:val="20"/>
        </w:numPr>
        <w:rPr>
          <w:rFonts w:ascii="Open Sans" w:hAnsi="Open Sans" w:cs="Open Sans"/>
        </w:rPr>
      </w:pPr>
      <w:r w:rsidRPr="005F436F">
        <w:rPr>
          <w:rFonts w:ascii="Open Sans" w:hAnsi="Open Sans" w:cs="Open Sans"/>
        </w:rPr>
        <w:t xml:space="preserve">Bartimaeus: 10:46–52. </w:t>
      </w:r>
    </w:p>
    <w:p w14:paraId="4721D89F" w14:textId="0B993683" w:rsidR="005F436F" w:rsidRPr="005F436F" w:rsidRDefault="005F436F" w:rsidP="005F436F">
      <w:pPr>
        <w:pStyle w:val="ListParagraph"/>
        <w:numPr>
          <w:ilvl w:val="0"/>
          <w:numId w:val="20"/>
        </w:numPr>
        <w:rPr>
          <w:rFonts w:ascii="Open Sans" w:hAnsi="Open Sans" w:cs="Open Sans"/>
        </w:rPr>
      </w:pPr>
      <w:r w:rsidRPr="005F436F">
        <w:rPr>
          <w:rFonts w:ascii="Open Sans" w:hAnsi="Open Sans" w:cs="Open Sans"/>
        </w:rPr>
        <w:t>The titles Son of Man, Son of God, Christ (Messiah) and Son of David, including their meaning for 1st cent</w:t>
      </w:r>
      <w:r w:rsidR="00F60C39">
        <w:rPr>
          <w:rFonts w:ascii="Open Sans" w:hAnsi="Open Sans" w:cs="Open Sans"/>
        </w:rPr>
        <w:t>ury</w:t>
      </w:r>
      <w:r w:rsidRPr="005F436F">
        <w:rPr>
          <w:rFonts w:ascii="Open Sans" w:hAnsi="Open Sans" w:cs="Open Sans"/>
        </w:rPr>
        <w:t xml:space="preserve"> Jews and Jesus</w:t>
      </w:r>
      <w:r>
        <w:rPr>
          <w:rFonts w:ascii="Open Sans" w:hAnsi="Open Sans" w:cs="Open Sans"/>
        </w:rPr>
        <w:t>.</w:t>
      </w:r>
    </w:p>
    <w:p w14:paraId="2BDB7938" w14:textId="52FF5F34" w:rsidR="005D4A69" w:rsidRDefault="005D4A69" w:rsidP="005D4A6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29F42389" w14:textId="160409DA" w:rsidR="005F436F" w:rsidRPr="005F436F" w:rsidRDefault="005F436F" w:rsidP="005F436F">
      <w:pPr>
        <w:spacing w:before="0"/>
      </w:pPr>
      <w:r w:rsidRPr="000D08F0">
        <w:rPr>
          <w:rFonts w:ascii="Open Sans" w:hAnsi="Open Sans" w:cs="Open Sans"/>
        </w:rPr>
        <w:t>The focus is on developing an understanding of the way titles are used by Mark to describe aspects of the person of Jesus.</w:t>
      </w:r>
    </w:p>
    <w:p w14:paraId="1DC635F5" w14:textId="5EF4FAA7" w:rsidR="005D4A69" w:rsidRDefault="005D4A69" w:rsidP="005D4A6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0C66F960" w14:textId="47ECBDC6" w:rsidR="005F436F" w:rsidRDefault="005F436F" w:rsidP="005F436F">
      <w:pPr>
        <w:pStyle w:val="ListParagraph"/>
        <w:numPr>
          <w:ilvl w:val="0"/>
          <w:numId w:val="20"/>
        </w:numPr>
        <w:rPr>
          <w:rFonts w:ascii="Open Sans" w:hAnsi="Open Sans" w:cs="Open Sans"/>
        </w:rPr>
      </w:pPr>
      <w:r w:rsidRPr="005F436F">
        <w:rPr>
          <w:rFonts w:ascii="Open Sans" w:hAnsi="Open Sans" w:cs="Open Sans"/>
        </w:rPr>
        <w:t xml:space="preserve">Review </w:t>
      </w:r>
      <w:proofErr w:type="spellStart"/>
      <w:r w:rsidRPr="005F436F">
        <w:rPr>
          <w:rFonts w:ascii="Open Sans" w:hAnsi="Open Sans" w:cs="Open Sans"/>
        </w:rPr>
        <w:t>PoJ</w:t>
      </w:r>
      <w:proofErr w:type="spellEnd"/>
      <w:r w:rsidRPr="005F436F">
        <w:rPr>
          <w:rFonts w:ascii="Open Sans" w:hAnsi="Open Sans" w:cs="Open Sans"/>
        </w:rPr>
        <w:t xml:space="preserve"> table. Use it to decide whether Jesus is </w:t>
      </w:r>
      <w:r w:rsidR="00F60C39">
        <w:rPr>
          <w:rFonts w:ascii="Open Sans" w:hAnsi="Open Sans" w:cs="Open Sans"/>
        </w:rPr>
        <w:t xml:space="preserve">so far </w:t>
      </w:r>
      <w:r w:rsidRPr="005F436F">
        <w:rPr>
          <w:rFonts w:ascii="Open Sans" w:hAnsi="Open Sans" w:cs="Open Sans"/>
        </w:rPr>
        <w:t>more of a teacher, or more of a wonder-worker/healer.</w:t>
      </w:r>
    </w:p>
    <w:p w14:paraId="4BD64136" w14:textId="27127A2C" w:rsidR="005F436F" w:rsidRDefault="005F436F" w:rsidP="005F436F">
      <w:pPr>
        <w:pStyle w:val="ListParagraph"/>
        <w:numPr>
          <w:ilvl w:val="0"/>
          <w:numId w:val="20"/>
        </w:numPr>
        <w:rPr>
          <w:rFonts w:ascii="Open Sans" w:hAnsi="Open Sans" w:cs="Open Sans"/>
        </w:rPr>
      </w:pPr>
      <w:r w:rsidRPr="005F436F">
        <w:rPr>
          <w:rFonts w:ascii="Open Sans" w:hAnsi="Open Sans" w:cs="Open Sans"/>
        </w:rPr>
        <w:t>Read Mk 10:46–52. On the face of it, this is another healing. Explain that the faith of the healed person figures in several healing narratives. Note the names applied to Jesus: J</w:t>
      </w:r>
      <w:r w:rsidR="00F60C39">
        <w:rPr>
          <w:rFonts w:ascii="Open Sans" w:hAnsi="Open Sans" w:cs="Open Sans"/>
        </w:rPr>
        <w:t>esus</w:t>
      </w:r>
      <w:r w:rsidRPr="005F436F">
        <w:rPr>
          <w:rFonts w:ascii="Open Sans" w:hAnsi="Open Sans" w:cs="Open Sans"/>
        </w:rPr>
        <w:t xml:space="preserve"> of Nazareth, Son of David, Teacher/Rabbouni. Analyse the story for evidence about the person of Jesus and </w:t>
      </w:r>
      <w:r w:rsidRPr="005F436F">
        <w:rPr>
          <w:rFonts w:ascii="Open Sans" w:hAnsi="Open Sans" w:cs="Open Sans"/>
          <w:b/>
        </w:rPr>
        <w:t>+</w:t>
      </w:r>
      <w:proofErr w:type="spellStart"/>
      <w:r w:rsidRPr="005F436F">
        <w:rPr>
          <w:rFonts w:ascii="Open Sans" w:hAnsi="Open Sans" w:cs="Open Sans"/>
          <w:b/>
        </w:rPr>
        <w:t>PoJ</w:t>
      </w:r>
      <w:proofErr w:type="spellEnd"/>
      <w:r w:rsidRPr="005F436F">
        <w:rPr>
          <w:rFonts w:ascii="Open Sans" w:hAnsi="Open Sans" w:cs="Open Sans"/>
        </w:rPr>
        <w:t>.</w:t>
      </w:r>
    </w:p>
    <w:p w14:paraId="7FC83C7F" w14:textId="60392540" w:rsidR="005F436F" w:rsidRDefault="005F436F" w:rsidP="005F436F">
      <w:pPr>
        <w:pStyle w:val="ListParagraph"/>
        <w:numPr>
          <w:ilvl w:val="0"/>
          <w:numId w:val="20"/>
        </w:numPr>
        <w:rPr>
          <w:rFonts w:ascii="Open Sans" w:hAnsi="Open Sans" w:cs="Open Sans"/>
        </w:rPr>
      </w:pPr>
      <w:r w:rsidRPr="005F436F">
        <w:rPr>
          <w:rFonts w:ascii="Open Sans" w:hAnsi="Open Sans" w:cs="Open Sans"/>
        </w:rPr>
        <w:t xml:space="preserve">Use the </w:t>
      </w:r>
      <w:proofErr w:type="spellStart"/>
      <w:r w:rsidRPr="005F436F">
        <w:rPr>
          <w:rFonts w:ascii="Open Sans" w:hAnsi="Open Sans" w:cs="Open Sans"/>
        </w:rPr>
        <w:t>PoJ</w:t>
      </w:r>
      <w:proofErr w:type="spellEnd"/>
      <w:r w:rsidRPr="005F436F">
        <w:rPr>
          <w:rFonts w:ascii="Open Sans" w:hAnsi="Open Sans" w:cs="Open Sans"/>
        </w:rPr>
        <w:t xml:space="preserve"> table to make a list or spider diagram of the titles and descriptions used about Jesus. For each title, write down what they mean in the context of the story and to Jesus, and explain why it might be meaningful to 1</w:t>
      </w:r>
      <w:r w:rsidR="00F60C39" w:rsidRPr="00CD33CA">
        <w:rPr>
          <w:rFonts w:ascii="Open Sans" w:hAnsi="Open Sans" w:cs="Open Sans"/>
          <w:vertAlign w:val="superscript"/>
        </w:rPr>
        <w:t>st</w:t>
      </w:r>
      <w:r w:rsidR="00F60C39">
        <w:rPr>
          <w:rFonts w:ascii="Open Sans" w:hAnsi="Open Sans" w:cs="Open Sans"/>
        </w:rPr>
        <w:t xml:space="preserve"> century</w:t>
      </w:r>
      <w:r w:rsidRPr="005F436F">
        <w:rPr>
          <w:rFonts w:ascii="Open Sans" w:hAnsi="Open Sans" w:cs="Open Sans"/>
        </w:rPr>
        <w:t xml:space="preserve"> persecuted Christians.</w:t>
      </w:r>
    </w:p>
    <w:p w14:paraId="20CD8B06" w14:textId="66D579CE" w:rsidR="005D4A69" w:rsidRPr="005F436F" w:rsidRDefault="005F436F" w:rsidP="005F436F">
      <w:pPr>
        <w:pStyle w:val="ListParagraph"/>
        <w:numPr>
          <w:ilvl w:val="0"/>
          <w:numId w:val="20"/>
        </w:numPr>
        <w:rPr>
          <w:rFonts w:ascii="Open Sans" w:hAnsi="Open Sans" w:cs="Open Sans"/>
        </w:rPr>
      </w:pPr>
      <w:r w:rsidRPr="005F436F">
        <w:rPr>
          <w:rFonts w:ascii="Open Sans" w:hAnsi="Open Sans" w:cs="Open Sans"/>
          <w:b/>
        </w:rPr>
        <w:t>Formative Assessment Point</w:t>
      </w:r>
      <w:r>
        <w:rPr>
          <w:rFonts w:ascii="Open Sans" w:hAnsi="Open Sans" w:cs="Open Sans"/>
          <w:b/>
        </w:rPr>
        <w:t xml:space="preserve">: </w:t>
      </w:r>
      <w:r w:rsidRPr="005F436F">
        <w:rPr>
          <w:rFonts w:ascii="Open Sans" w:hAnsi="Open Sans" w:cs="Open Sans"/>
        </w:rPr>
        <w:t>Q&amp;A, test or exam style questions on Jesus’ ministry</w:t>
      </w:r>
      <w:r>
        <w:rPr>
          <w:rFonts w:ascii="Open Sans" w:hAnsi="Open Sans" w:cs="Open Sans"/>
        </w:rPr>
        <w:t>.</w:t>
      </w:r>
    </w:p>
    <w:p w14:paraId="085B21BA" w14:textId="26AEBBFD" w:rsidR="005D4A69" w:rsidRDefault="005D4A69" w:rsidP="005F436F">
      <w:pPr>
        <w:spacing w:before="21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186E9ED2" w14:textId="66CFA3D2" w:rsidR="005F436F" w:rsidRDefault="005F436F" w:rsidP="005D4A69">
      <w:pPr>
        <w:spacing w:before="0" w:after="0"/>
        <w:rPr>
          <w:rFonts w:ascii="Open Sans Medium" w:hAnsi="Open Sans Medium" w:cs="Open Sans Medium"/>
          <w:b/>
          <w:bCs/>
          <w:color w:val="371376"/>
          <w:sz w:val="28"/>
          <w:szCs w:val="28"/>
        </w:rPr>
      </w:pPr>
      <w:r w:rsidRPr="000D08F0">
        <w:rPr>
          <w:rFonts w:ascii="Open Sans" w:hAnsi="Open Sans" w:cs="Open Sans"/>
        </w:rPr>
        <w:t>Copies of the Bible or Mark’s Gospel</w:t>
      </w:r>
      <w:r w:rsidRPr="000D08F0">
        <w:rPr>
          <w:rFonts w:ascii="Open Sans" w:hAnsi="Open Sans" w:cs="Open Sans"/>
          <w:color w:val="808080" w:themeColor="background1" w:themeShade="80"/>
        </w:rPr>
        <w:t>.</w:t>
      </w:r>
    </w:p>
    <w:p w14:paraId="2BF56548" w14:textId="3BAD6463"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64A4D393" w14:textId="657547E9" w:rsidR="005D4A69" w:rsidRPr="006440CB" w:rsidRDefault="005D4A69" w:rsidP="005D4A69">
      <w:pPr>
        <w:pStyle w:val="AQASectionTitle3"/>
        <w:rPr>
          <w:rFonts w:ascii="Open Sans Medium" w:hAnsi="Open Sans Medium" w:cs="Open Sans Medium"/>
          <w:color w:val="371376"/>
          <w:sz w:val="32"/>
          <w:szCs w:val="32"/>
        </w:rPr>
      </w:pPr>
      <w:r w:rsidRPr="006440CB">
        <w:rPr>
          <w:rFonts w:ascii="Open Sans Medium" w:hAnsi="Open Sans Medium" w:cs="Open Sans Medium"/>
          <w:color w:val="371376"/>
          <w:sz w:val="32"/>
          <w:szCs w:val="32"/>
          <w:lang w:val="en-GB"/>
        </w:rPr>
        <w:lastRenderedPageBreak/>
        <w:t xml:space="preserve">Lesson </w:t>
      </w:r>
      <w:r w:rsidR="00071D09">
        <w:rPr>
          <w:rFonts w:ascii="Open Sans Medium" w:hAnsi="Open Sans Medium" w:cs="Open Sans Medium"/>
          <w:color w:val="371376"/>
          <w:sz w:val="32"/>
          <w:szCs w:val="32"/>
          <w:lang w:val="en-GB"/>
        </w:rPr>
        <w:t>8</w:t>
      </w:r>
    </w:p>
    <w:p w14:paraId="2255A82A" w14:textId="4B75C9AF" w:rsidR="005D4A69" w:rsidRDefault="005D4A69" w:rsidP="005D4A69">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7D80A8AF" w14:textId="5BDFE9A8" w:rsidR="00071D09" w:rsidRPr="00071D09" w:rsidRDefault="00071D09" w:rsidP="00071D09">
      <w:pPr>
        <w:spacing w:before="0"/>
      </w:pPr>
      <w:r w:rsidRPr="000D08F0">
        <w:rPr>
          <w:rFonts w:ascii="Open Sans" w:hAnsi="Open Sans" w:cs="Open Sans"/>
          <w:color w:val="000000"/>
        </w:rPr>
        <w:t>The later ministry of Jesus</w:t>
      </w:r>
      <w:r>
        <w:rPr>
          <w:rFonts w:ascii="Open Sans" w:hAnsi="Open Sans" w:cs="Open Sans"/>
          <w:color w:val="000000"/>
        </w:rPr>
        <w:t>.</w:t>
      </w:r>
    </w:p>
    <w:p w14:paraId="4B210D1A" w14:textId="00C06418" w:rsidR="005D4A69" w:rsidRDefault="005D4A69" w:rsidP="005D4A69">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34793350" w14:textId="77777777" w:rsidR="00071D09" w:rsidRDefault="00071D09" w:rsidP="00071D09">
      <w:pPr>
        <w:pStyle w:val="ListParagraph"/>
        <w:numPr>
          <w:ilvl w:val="0"/>
          <w:numId w:val="20"/>
        </w:numPr>
        <w:rPr>
          <w:rFonts w:ascii="Open Sans" w:hAnsi="Open Sans" w:cs="Open Sans"/>
        </w:rPr>
      </w:pPr>
      <w:r w:rsidRPr="00071D09">
        <w:rPr>
          <w:rFonts w:ascii="Open Sans" w:hAnsi="Open Sans" w:cs="Open Sans"/>
        </w:rPr>
        <w:t>The entry into Jerusalem: 11:1–11.</w:t>
      </w:r>
    </w:p>
    <w:p w14:paraId="73C5BE44" w14:textId="0D9CCDE6"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The significance for 21st cent</w:t>
      </w:r>
      <w:r w:rsidR="00F60C39">
        <w:rPr>
          <w:rFonts w:ascii="Open Sans" w:hAnsi="Open Sans" w:cs="Open Sans"/>
        </w:rPr>
        <w:t>ury</w:t>
      </w:r>
      <w:r w:rsidRPr="00071D09">
        <w:rPr>
          <w:rFonts w:ascii="Open Sans" w:hAnsi="Open Sans" w:cs="Open Sans"/>
        </w:rPr>
        <w:t xml:space="preserve"> Christians of Jesus’ understanding of the titles Son of Man, Son of God, Christ (Messiah) and Son of David.</w:t>
      </w:r>
    </w:p>
    <w:p w14:paraId="4E0080FA" w14:textId="5E64719B" w:rsidR="005D4A69" w:rsidRDefault="005D4A69" w:rsidP="005D4A6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4E672857" w14:textId="6683740F" w:rsidR="00071D09" w:rsidRPr="00071D09" w:rsidRDefault="00071D09" w:rsidP="00071D09">
      <w:pPr>
        <w:spacing w:before="0"/>
      </w:pPr>
      <w:bookmarkStart w:id="7" w:name="_Hlk143520451"/>
      <w:r w:rsidRPr="000D08F0">
        <w:rPr>
          <w:rFonts w:ascii="Open Sans" w:hAnsi="Open Sans" w:cs="Open Sans"/>
        </w:rPr>
        <w:t>The focus is on developing an understanding of the way titles are used by Mark to describe aspects of the person of Jesus.</w:t>
      </w:r>
      <w:bookmarkEnd w:id="7"/>
    </w:p>
    <w:p w14:paraId="0460CB32" w14:textId="2AF0754A" w:rsidR="005D4A69" w:rsidRDefault="005D4A69" w:rsidP="005D4A6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55275E42" w14:textId="6A897021" w:rsidR="00071D09" w:rsidRDefault="00071D09" w:rsidP="00071D09">
      <w:pPr>
        <w:pStyle w:val="ListParagraph"/>
        <w:numPr>
          <w:ilvl w:val="0"/>
          <w:numId w:val="20"/>
        </w:numPr>
        <w:rPr>
          <w:rFonts w:ascii="Open Sans" w:hAnsi="Open Sans" w:cs="Open Sans"/>
        </w:rPr>
      </w:pPr>
      <w:r w:rsidRPr="00071D09">
        <w:rPr>
          <w:rFonts w:ascii="Open Sans" w:hAnsi="Open Sans" w:cs="Open Sans"/>
        </w:rPr>
        <w:t xml:space="preserve">Review Jesus’ ministry so far and speculate. Describe the state of Jerusalem during Passover (people </w:t>
      </w:r>
      <w:r w:rsidR="00850B39" w:rsidRPr="00071D09">
        <w:rPr>
          <w:rFonts w:ascii="Open Sans" w:hAnsi="Open Sans" w:cs="Open Sans"/>
        </w:rPr>
        <w:t>from the</w:t>
      </w:r>
      <w:r w:rsidRPr="00071D09">
        <w:rPr>
          <w:rFonts w:ascii="Open Sans" w:hAnsi="Open Sans" w:cs="Open Sans"/>
        </w:rPr>
        <w:t xml:space="preserve"> provinces, crowded, Romans alert for problems, Jewish authorities fearing Roman clampdown) Consider (a) how Jesus might choose to enter the city, and (b) how different parties (disciples, crowds, Jewish authorities, Romans) might expect him to enter.</w:t>
      </w:r>
    </w:p>
    <w:p w14:paraId="4187F950" w14:textId="1CE4015F" w:rsidR="00071D09" w:rsidRPr="00F60C39" w:rsidRDefault="00071D09" w:rsidP="00F60C39">
      <w:pPr>
        <w:pStyle w:val="ListParagraph"/>
        <w:numPr>
          <w:ilvl w:val="0"/>
          <w:numId w:val="20"/>
        </w:numPr>
        <w:rPr>
          <w:rFonts w:ascii="Open Sans" w:hAnsi="Open Sans" w:cs="Open Sans"/>
        </w:rPr>
      </w:pPr>
      <w:r w:rsidRPr="00F60C39">
        <w:rPr>
          <w:rFonts w:ascii="Open Sans" w:hAnsi="Open Sans" w:cs="Open Sans"/>
        </w:rPr>
        <w:t>Read Mk 11:1-11 and then watch video</w:t>
      </w:r>
      <w:r w:rsidR="00F60C39" w:rsidRPr="00F60C39">
        <w:rPr>
          <w:rFonts w:ascii="Open Sans" w:hAnsi="Open Sans" w:cs="Open Sans"/>
        </w:rPr>
        <w:t xml:space="preserve"> </w:t>
      </w:r>
      <w:hyperlink r:id="rId11" w:history="1">
        <w:r w:rsidR="00F60C39" w:rsidRPr="00F60C39">
          <w:rPr>
            <w:rStyle w:val="Hyperlink"/>
            <w:rFonts w:ascii="Open Sans" w:hAnsi="Open Sans" w:cs="Open Sans"/>
          </w:rPr>
          <w:t>The Triumphant Entry</w:t>
        </w:r>
      </w:hyperlink>
      <w:r w:rsidRPr="00F60C39">
        <w:rPr>
          <w:rFonts w:ascii="Open Sans" w:hAnsi="Open Sans" w:cs="Open Sans"/>
        </w:rPr>
        <w:t>. Use a map to plot the route Jesus took, and note that the prophet Zechariah associated the Mount of Olives with the coming of the Messiah. Speculate on the reason for the colt story (1-6). Note that Matthew references Zechariah 9:9, but Mark does not offer an explanation. Use a commentary to unpack the reasons for these details.</w:t>
      </w:r>
      <w:r w:rsidRPr="00F60C39">
        <w:rPr>
          <w:rFonts w:ascii="Open Sans" w:hAnsi="Open Sans" w:cs="Open Sans"/>
          <w:b/>
        </w:rPr>
        <w:t xml:space="preserve"> +</w:t>
      </w:r>
      <w:proofErr w:type="spellStart"/>
      <w:r w:rsidRPr="00F60C39">
        <w:rPr>
          <w:rFonts w:ascii="Open Sans" w:hAnsi="Open Sans" w:cs="Open Sans"/>
          <w:b/>
        </w:rPr>
        <w:t>PoJ</w:t>
      </w:r>
      <w:proofErr w:type="spellEnd"/>
      <w:r w:rsidR="00F477FB">
        <w:rPr>
          <w:rFonts w:ascii="Open Sans" w:hAnsi="Open Sans" w:cs="Open Sans"/>
          <w:b/>
        </w:rPr>
        <w:t>.</w:t>
      </w:r>
    </w:p>
    <w:p w14:paraId="13541D4F" w14:textId="77777777" w:rsidR="00071D09" w:rsidRDefault="00071D09" w:rsidP="00071D09">
      <w:pPr>
        <w:pStyle w:val="ListParagraph"/>
        <w:numPr>
          <w:ilvl w:val="0"/>
          <w:numId w:val="20"/>
        </w:numPr>
        <w:rPr>
          <w:rFonts w:ascii="Open Sans" w:hAnsi="Open Sans" w:cs="Open Sans"/>
        </w:rPr>
      </w:pPr>
      <w:r w:rsidRPr="00071D09">
        <w:rPr>
          <w:rFonts w:ascii="Open Sans" w:hAnsi="Open Sans" w:cs="Open Sans"/>
        </w:rPr>
        <w:t>Write in parallel columns the details of the entry of a King and the entry of Jesus: War horse/colt; red carpet/branches; trumpets/ people shouting. Explain that the Messiah was expected to be a king and priest, and help students conclude that Jesus’ “kingship” is a radically alternative view.</w:t>
      </w:r>
    </w:p>
    <w:p w14:paraId="582A2C5D" w14:textId="43B4564C"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 xml:space="preserve">Add titles </w:t>
      </w:r>
      <w:r w:rsidR="006C2DF5">
        <w:rPr>
          <w:rFonts w:ascii="Open Sans" w:hAnsi="Open Sans" w:cs="Open Sans"/>
        </w:rPr>
        <w:t>‘</w:t>
      </w:r>
      <w:r w:rsidRPr="00071D09">
        <w:rPr>
          <w:rFonts w:ascii="Open Sans" w:hAnsi="Open Sans" w:cs="Open Sans"/>
        </w:rPr>
        <w:t>the Lord</w:t>
      </w:r>
      <w:r w:rsidR="006C2DF5">
        <w:rPr>
          <w:rFonts w:ascii="Open Sans" w:hAnsi="Open Sans" w:cs="Open Sans"/>
        </w:rPr>
        <w:t>’</w:t>
      </w:r>
      <w:r w:rsidRPr="00071D09">
        <w:rPr>
          <w:rFonts w:ascii="Open Sans" w:hAnsi="Open Sans" w:cs="Open Sans"/>
        </w:rPr>
        <w:t xml:space="preserve"> and </w:t>
      </w:r>
      <w:r w:rsidR="006C2DF5">
        <w:rPr>
          <w:rFonts w:ascii="Open Sans" w:hAnsi="Open Sans" w:cs="Open Sans"/>
        </w:rPr>
        <w:t>‘</w:t>
      </w:r>
      <w:r w:rsidRPr="00071D09">
        <w:rPr>
          <w:rFonts w:ascii="Open Sans" w:hAnsi="Open Sans" w:cs="Open Sans"/>
        </w:rPr>
        <w:t>the one who comes in the name of the Lord</w:t>
      </w:r>
      <w:r w:rsidR="006C2DF5">
        <w:rPr>
          <w:rFonts w:ascii="Open Sans" w:hAnsi="Open Sans" w:cs="Open Sans"/>
        </w:rPr>
        <w:t>’</w:t>
      </w:r>
      <w:r w:rsidRPr="00071D09">
        <w:rPr>
          <w:rFonts w:ascii="Open Sans" w:hAnsi="Open Sans" w:cs="Open Sans"/>
        </w:rPr>
        <w:t xml:space="preserve"> to the list/diagram</w:t>
      </w:r>
      <w:r>
        <w:rPr>
          <w:rFonts w:ascii="Open Sans" w:hAnsi="Open Sans" w:cs="Open Sans"/>
        </w:rPr>
        <w:t xml:space="preserve"> </w:t>
      </w:r>
      <w:r w:rsidRPr="00071D09">
        <w:rPr>
          <w:rFonts w:ascii="Open Sans" w:hAnsi="Open Sans" w:cs="Open Sans"/>
        </w:rPr>
        <w:t xml:space="preserve">of Jesus’ titles from lesson 7. Note which titles Jesus uses about himself and which are used by others. Look through worship songs, hymns and prayers and identify how </w:t>
      </w:r>
      <w:r w:rsidR="00850B39" w:rsidRPr="00071D09">
        <w:rPr>
          <w:rFonts w:ascii="Open Sans" w:hAnsi="Open Sans" w:cs="Open Sans"/>
        </w:rPr>
        <w:t>Christians use these titles</w:t>
      </w:r>
      <w:r w:rsidRPr="00071D09">
        <w:rPr>
          <w:rFonts w:ascii="Open Sans" w:hAnsi="Open Sans" w:cs="Open Sans"/>
        </w:rPr>
        <w:t xml:space="preserve"> today.</w:t>
      </w:r>
      <w:r>
        <w:rPr>
          <w:rFonts w:ascii="Open Sans" w:hAnsi="Open Sans" w:cs="Open Sans"/>
        </w:rPr>
        <w:t xml:space="preserve"> </w:t>
      </w:r>
      <w:r w:rsidRPr="00071D09">
        <w:rPr>
          <w:rFonts w:ascii="Open Sans" w:hAnsi="Open Sans" w:cs="Open Sans"/>
          <w:b/>
        </w:rPr>
        <w:t>+</w:t>
      </w:r>
      <w:proofErr w:type="spellStart"/>
      <w:r w:rsidRPr="00071D09">
        <w:rPr>
          <w:rFonts w:ascii="Open Sans" w:hAnsi="Open Sans" w:cs="Open Sans"/>
          <w:b/>
        </w:rPr>
        <w:t>PoJ</w:t>
      </w:r>
      <w:proofErr w:type="spellEnd"/>
      <w:r>
        <w:rPr>
          <w:rFonts w:ascii="Open Sans" w:hAnsi="Open Sans" w:cs="Open Sans"/>
          <w:b/>
        </w:rPr>
        <w:t>.</w:t>
      </w:r>
    </w:p>
    <w:p w14:paraId="42203EAE" w14:textId="38918906"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Brainstorm titles used to describe people today: professional and academic titles, titles of respect, descriptive titles etc.</w:t>
      </w:r>
    </w:p>
    <w:p w14:paraId="046D2DA7" w14:textId="234E2E70"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Consider why in the 21</w:t>
      </w:r>
      <w:r w:rsidRPr="00071D09">
        <w:rPr>
          <w:rFonts w:ascii="Open Sans" w:hAnsi="Open Sans" w:cs="Open Sans"/>
          <w:vertAlign w:val="superscript"/>
        </w:rPr>
        <w:t>st</w:t>
      </w:r>
      <w:r w:rsidR="00F60C39">
        <w:rPr>
          <w:rFonts w:ascii="Open Sans" w:hAnsi="Open Sans" w:cs="Open Sans"/>
        </w:rPr>
        <w:t xml:space="preserve"> century</w:t>
      </w:r>
      <w:r w:rsidRPr="00071D09">
        <w:rPr>
          <w:rFonts w:ascii="Open Sans" w:hAnsi="Open Sans" w:cs="Open Sans"/>
        </w:rPr>
        <w:t>, Christians choose to use 1</w:t>
      </w:r>
      <w:r w:rsidRPr="00071D09">
        <w:rPr>
          <w:rFonts w:ascii="Open Sans" w:hAnsi="Open Sans" w:cs="Open Sans"/>
          <w:vertAlign w:val="superscript"/>
        </w:rPr>
        <w:t>st</w:t>
      </w:r>
      <w:r w:rsidR="00F60C39">
        <w:rPr>
          <w:rFonts w:ascii="Open Sans" w:hAnsi="Open Sans" w:cs="Open Sans"/>
          <w:vertAlign w:val="superscript"/>
        </w:rPr>
        <w:t xml:space="preserve"> </w:t>
      </w:r>
      <w:r w:rsidR="00F60C39">
        <w:rPr>
          <w:rFonts w:ascii="Open Sans" w:hAnsi="Open Sans" w:cs="Open Sans"/>
        </w:rPr>
        <w:t>century</w:t>
      </w:r>
      <w:r w:rsidRPr="00071D09">
        <w:rPr>
          <w:rFonts w:ascii="Open Sans" w:hAnsi="Open Sans" w:cs="Open Sans"/>
        </w:rPr>
        <w:t xml:space="preserve"> titles of Jesus. Lead back to the idea that Jesus’ understanding of the titles is important to Mark’s narrative, because they identify him as human and divine.</w:t>
      </w:r>
    </w:p>
    <w:p w14:paraId="05153DBD" w14:textId="61200561" w:rsidR="005D4A69" w:rsidRDefault="005D4A69" w:rsidP="00071D09">
      <w:pPr>
        <w:spacing w:before="21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323D845B" w14:textId="1A29E8AC"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 xml:space="preserve">Copies of the Bible or Mark’s </w:t>
      </w:r>
      <w:r w:rsidR="00FB71F5">
        <w:rPr>
          <w:rFonts w:ascii="Open Sans" w:hAnsi="Open Sans" w:cs="Open Sans"/>
        </w:rPr>
        <w:t>G</w:t>
      </w:r>
      <w:r w:rsidRPr="00071D09">
        <w:rPr>
          <w:rFonts w:ascii="Open Sans" w:hAnsi="Open Sans" w:cs="Open Sans"/>
        </w:rPr>
        <w:t>ospel</w:t>
      </w:r>
      <w:r w:rsidRPr="00071D09">
        <w:rPr>
          <w:rFonts w:ascii="Open Sans" w:hAnsi="Open Sans" w:cs="Open Sans"/>
          <w:color w:val="808080" w:themeColor="background1" w:themeShade="80"/>
        </w:rPr>
        <w:t>.</w:t>
      </w:r>
    </w:p>
    <w:p w14:paraId="3A14B96A" w14:textId="72156556" w:rsidR="00071D09" w:rsidRPr="00071D09" w:rsidRDefault="00071D09" w:rsidP="00071D09">
      <w:pPr>
        <w:pStyle w:val="ListParagraph"/>
        <w:numPr>
          <w:ilvl w:val="0"/>
          <w:numId w:val="20"/>
        </w:numPr>
        <w:rPr>
          <w:rStyle w:val="Hyperlink"/>
          <w:rFonts w:ascii="Open Sans" w:hAnsi="Open Sans" w:cs="Open Sans"/>
          <w:color w:val="000000" w:themeColor="text1"/>
          <w:u w:val="none"/>
        </w:rPr>
      </w:pPr>
      <w:r w:rsidRPr="00071D09">
        <w:rPr>
          <w:rFonts w:ascii="Open Sans" w:hAnsi="Open Sans" w:cs="Open Sans"/>
        </w:rPr>
        <w:t>Clip of entry into Jerusalem from film, eg Jesus of Nazareth:</w:t>
      </w:r>
      <w:r>
        <w:rPr>
          <w:rFonts w:ascii="Open Sans" w:hAnsi="Open Sans" w:cs="Open Sans"/>
        </w:rPr>
        <w:t xml:space="preserve"> </w:t>
      </w:r>
      <w:hyperlink r:id="rId12" w:history="1">
        <w:r w:rsidRPr="00071D09">
          <w:rPr>
            <w:rStyle w:val="Hyperlink"/>
            <w:rFonts w:ascii="Open Sans" w:hAnsi="Open Sans" w:cs="Open Sans"/>
          </w:rPr>
          <w:t>The Triumphant Entry</w:t>
        </w:r>
      </w:hyperlink>
      <w:r w:rsidR="00F477FB">
        <w:rPr>
          <w:rStyle w:val="Hyperlink"/>
          <w:rFonts w:ascii="Open Sans" w:hAnsi="Open Sans" w:cs="Open Sans"/>
        </w:rPr>
        <w:t>.</w:t>
      </w:r>
    </w:p>
    <w:p w14:paraId="5392BC64" w14:textId="54CFBC44" w:rsidR="00071D09" w:rsidRDefault="00071D09" w:rsidP="00071D09">
      <w:pPr>
        <w:pStyle w:val="ListParagraph"/>
        <w:numPr>
          <w:ilvl w:val="0"/>
          <w:numId w:val="20"/>
        </w:numPr>
        <w:rPr>
          <w:rFonts w:ascii="Open Sans" w:hAnsi="Open Sans" w:cs="Open Sans"/>
        </w:rPr>
      </w:pPr>
      <w:r w:rsidRPr="00071D09">
        <w:rPr>
          <w:rFonts w:ascii="Open Sans" w:hAnsi="Open Sans" w:cs="Open Sans"/>
        </w:rPr>
        <w:t>Map of 1</w:t>
      </w:r>
      <w:r w:rsidRPr="00071D09">
        <w:rPr>
          <w:rFonts w:ascii="Open Sans" w:hAnsi="Open Sans" w:cs="Open Sans"/>
          <w:vertAlign w:val="superscript"/>
        </w:rPr>
        <w:t>st</w:t>
      </w:r>
      <w:r w:rsidRPr="00071D09">
        <w:rPr>
          <w:rFonts w:ascii="Open Sans" w:hAnsi="Open Sans" w:cs="Open Sans"/>
        </w:rPr>
        <w:t xml:space="preserve"> </w:t>
      </w:r>
      <w:r w:rsidR="00F60C39">
        <w:rPr>
          <w:rFonts w:ascii="Open Sans" w:hAnsi="Open Sans" w:cs="Open Sans"/>
        </w:rPr>
        <w:t>century</w:t>
      </w:r>
      <w:r w:rsidRPr="00071D09">
        <w:rPr>
          <w:rFonts w:ascii="Open Sans" w:hAnsi="Open Sans" w:cs="Open Sans"/>
        </w:rPr>
        <w:t xml:space="preserve"> Jerusalem and surroundings</w:t>
      </w:r>
      <w:r>
        <w:rPr>
          <w:rFonts w:ascii="Open Sans" w:hAnsi="Open Sans" w:cs="Open Sans"/>
        </w:rPr>
        <w:t>.</w:t>
      </w:r>
    </w:p>
    <w:p w14:paraId="4F35F303" w14:textId="63B8AC21" w:rsidR="00071D09" w:rsidRDefault="00071D09" w:rsidP="00071D09">
      <w:pPr>
        <w:pStyle w:val="ListParagraph"/>
        <w:numPr>
          <w:ilvl w:val="0"/>
          <w:numId w:val="20"/>
        </w:numPr>
        <w:rPr>
          <w:rFonts w:ascii="Open Sans" w:hAnsi="Open Sans" w:cs="Open Sans"/>
        </w:rPr>
      </w:pPr>
      <w:r w:rsidRPr="00071D09">
        <w:rPr>
          <w:rFonts w:ascii="Open Sans" w:hAnsi="Open Sans" w:cs="Open Sans"/>
        </w:rPr>
        <w:t>Commentary on Mark 11:1-6</w:t>
      </w:r>
      <w:r>
        <w:rPr>
          <w:rFonts w:ascii="Open Sans" w:hAnsi="Open Sans" w:cs="Open Sans"/>
        </w:rPr>
        <w:t>.</w:t>
      </w:r>
    </w:p>
    <w:p w14:paraId="02957858" w14:textId="4579C401" w:rsidR="000C3867" w:rsidRPr="00071D09" w:rsidRDefault="00071D09" w:rsidP="00071D09">
      <w:pPr>
        <w:pStyle w:val="ListParagraph"/>
        <w:numPr>
          <w:ilvl w:val="0"/>
          <w:numId w:val="20"/>
        </w:numPr>
        <w:rPr>
          <w:rFonts w:ascii="Open Sans" w:hAnsi="Open Sans" w:cs="Open Sans"/>
        </w:rPr>
      </w:pPr>
      <w:r w:rsidRPr="00071D09">
        <w:rPr>
          <w:rFonts w:ascii="Open Sans" w:hAnsi="Open Sans" w:cs="Open Sans"/>
        </w:rPr>
        <w:t>Prayers/hymns/worship songs that use various titles for Jesus.</w:t>
      </w:r>
    </w:p>
    <w:p w14:paraId="6E400F77" w14:textId="28394526" w:rsidR="005D4A69" w:rsidRDefault="005D4A69" w:rsidP="005D4A69">
      <w:pPr>
        <w:pStyle w:val="AQASectionTitle3"/>
        <w:rPr>
          <w:rFonts w:ascii="Open Sans Medium" w:hAnsi="Open Sans Medium" w:cs="Open Sans Medium"/>
          <w:color w:val="371376"/>
          <w:sz w:val="32"/>
          <w:szCs w:val="32"/>
          <w:lang w:val="en-GB"/>
        </w:rPr>
      </w:pPr>
      <w:bookmarkStart w:id="8" w:name="three"/>
      <w:bookmarkEnd w:id="8"/>
      <w:r w:rsidRPr="006440CB">
        <w:rPr>
          <w:rFonts w:ascii="Open Sans Medium" w:hAnsi="Open Sans Medium" w:cs="Open Sans Medium"/>
          <w:color w:val="371376"/>
          <w:sz w:val="32"/>
          <w:szCs w:val="32"/>
          <w:lang w:val="en-GB"/>
        </w:rPr>
        <w:lastRenderedPageBreak/>
        <w:t xml:space="preserve">Lesson </w:t>
      </w:r>
      <w:r w:rsidR="00071D09">
        <w:rPr>
          <w:rFonts w:ascii="Open Sans Medium" w:hAnsi="Open Sans Medium" w:cs="Open Sans Medium"/>
          <w:color w:val="371376"/>
          <w:sz w:val="32"/>
          <w:szCs w:val="32"/>
          <w:lang w:val="en-GB"/>
        </w:rPr>
        <w:t>9</w:t>
      </w:r>
    </w:p>
    <w:p w14:paraId="381E7F93" w14:textId="01C433D0" w:rsidR="00071D09" w:rsidRPr="00071D09" w:rsidRDefault="00071D09" w:rsidP="00071D09">
      <w:pPr>
        <w:spacing w:before="0"/>
        <w:rPr>
          <w:rFonts w:ascii="Open Sans" w:hAnsi="Open Sans" w:cs="Open Sans"/>
        </w:rPr>
      </w:pPr>
      <w:r w:rsidRPr="000D08F0">
        <w:rPr>
          <w:rFonts w:ascii="Open Sans" w:hAnsi="Open Sans" w:cs="Open Sans"/>
          <w:color w:val="000000"/>
        </w:rPr>
        <w:t>Review and assessment of Jesus’ ministry</w:t>
      </w:r>
      <w:r>
        <w:rPr>
          <w:rFonts w:ascii="Open Sans" w:hAnsi="Open Sans" w:cs="Open Sans"/>
          <w:color w:val="000000"/>
        </w:rPr>
        <w:t>.</w:t>
      </w:r>
    </w:p>
    <w:p w14:paraId="4C05922A" w14:textId="77777777" w:rsidR="005D4A69" w:rsidRDefault="005D4A69" w:rsidP="005D4A6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579BFD9E" w14:textId="15C2D3D4" w:rsidR="005D4A69" w:rsidRPr="00071D09" w:rsidRDefault="00071D09" w:rsidP="00071D09">
      <w:pPr>
        <w:spacing w:before="0"/>
        <w:rPr>
          <w:rFonts w:ascii="Open Sans" w:hAnsi="Open Sans" w:cs="Open Sans"/>
        </w:rPr>
      </w:pPr>
      <w:r w:rsidRPr="000D08F0">
        <w:rPr>
          <w:rFonts w:ascii="Open Sans" w:hAnsi="Open Sans" w:cs="Open Sans"/>
          <w:b/>
        </w:rPr>
        <w:t>Summative Assessment Point</w:t>
      </w:r>
      <w:r w:rsidRPr="000D08F0">
        <w:rPr>
          <w:rFonts w:ascii="Open Sans" w:hAnsi="Open Sans" w:cs="Open Sans"/>
        </w:rPr>
        <w:t xml:space="preserve"> on Jesus’ Ministry: Exam style questions and/or test on knowledge, understanding and vocabulary.</w:t>
      </w:r>
    </w:p>
    <w:p w14:paraId="165D85D2" w14:textId="77777777" w:rsidR="005D4A69" w:rsidRDefault="005D4A69" w:rsidP="00071D09">
      <w:pPr>
        <w:spacing w:before="21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34D3ED8B" w14:textId="16C90556" w:rsidR="00132479" w:rsidRDefault="00071D09" w:rsidP="009F107E">
      <w:pPr>
        <w:spacing w:before="0" w:after="0"/>
        <w:rPr>
          <w:rFonts w:ascii="Open Sans" w:hAnsi="Open Sans" w:cs="Open Sans"/>
          <w:color w:val="371376"/>
          <w:lang w:val="en-GB" w:eastAsia="en-GB"/>
        </w:rPr>
      </w:pPr>
      <w:r w:rsidRPr="000D08F0">
        <w:rPr>
          <w:rFonts w:ascii="Open Sans" w:hAnsi="Open Sans" w:cs="Open Sans"/>
        </w:rPr>
        <w:t xml:space="preserve">Copies of the Bible or Mark’s </w:t>
      </w:r>
      <w:r w:rsidR="00FB71F5">
        <w:rPr>
          <w:rFonts w:ascii="Open Sans" w:hAnsi="Open Sans" w:cs="Open Sans"/>
        </w:rPr>
        <w:t>G</w:t>
      </w:r>
      <w:r w:rsidRPr="000D08F0">
        <w:rPr>
          <w:rFonts w:ascii="Open Sans" w:hAnsi="Open Sans" w:cs="Open Sans"/>
        </w:rPr>
        <w:t>ospel</w:t>
      </w:r>
      <w:r w:rsidRPr="000D08F0">
        <w:rPr>
          <w:rFonts w:ascii="Open Sans" w:hAnsi="Open Sans" w:cs="Open Sans"/>
          <w:color w:val="808080" w:themeColor="background1" w:themeShade="80"/>
        </w:rPr>
        <w:t>.</w:t>
      </w:r>
      <w:r w:rsidR="00132479">
        <w:rPr>
          <w:rFonts w:ascii="Open Sans" w:hAnsi="Open Sans" w:cs="Open Sans"/>
          <w:color w:val="371376"/>
        </w:rPr>
        <w:br w:type="page"/>
      </w:r>
    </w:p>
    <w:p w14:paraId="4DD7C5C5" w14:textId="62496B2F" w:rsidR="005D4A69" w:rsidRPr="006440CB" w:rsidRDefault="005D4A69" w:rsidP="005D4A69">
      <w:pPr>
        <w:pStyle w:val="AQASectionTitle3"/>
        <w:rPr>
          <w:rFonts w:ascii="Open Sans Medium" w:hAnsi="Open Sans Medium" w:cs="Open Sans Medium"/>
          <w:color w:val="371376"/>
          <w:sz w:val="32"/>
          <w:szCs w:val="32"/>
        </w:rPr>
      </w:pPr>
      <w:bookmarkStart w:id="9" w:name="four"/>
      <w:bookmarkEnd w:id="9"/>
      <w:r w:rsidRPr="006440CB">
        <w:rPr>
          <w:rFonts w:ascii="Open Sans Medium" w:hAnsi="Open Sans Medium" w:cs="Open Sans Medium"/>
          <w:color w:val="371376"/>
          <w:sz w:val="32"/>
          <w:szCs w:val="32"/>
          <w:lang w:val="en-GB"/>
        </w:rPr>
        <w:lastRenderedPageBreak/>
        <w:t xml:space="preserve">Lesson </w:t>
      </w:r>
      <w:r w:rsidR="00071D09">
        <w:rPr>
          <w:rFonts w:ascii="Open Sans Medium" w:hAnsi="Open Sans Medium" w:cs="Open Sans Medium"/>
          <w:color w:val="371376"/>
          <w:sz w:val="32"/>
          <w:szCs w:val="32"/>
          <w:lang w:val="en-GB"/>
        </w:rPr>
        <w:t>10</w:t>
      </w:r>
    </w:p>
    <w:p w14:paraId="69CAEE88" w14:textId="2A2323D6" w:rsidR="005D4A69" w:rsidRDefault="005D4A69" w:rsidP="005D4A69">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21228CA1" w14:textId="6BA202E5" w:rsidR="00071D09" w:rsidRPr="00071D09" w:rsidRDefault="00071D09" w:rsidP="00071D09">
      <w:pPr>
        <w:spacing w:before="0"/>
      </w:pPr>
      <w:r w:rsidRPr="000D08F0">
        <w:rPr>
          <w:rFonts w:ascii="Open Sans" w:hAnsi="Open Sans" w:cs="Open Sans"/>
          <w:color w:val="000000"/>
        </w:rPr>
        <w:t>The final days in Jerusalem</w:t>
      </w:r>
      <w:r>
        <w:rPr>
          <w:rFonts w:ascii="Open Sans" w:hAnsi="Open Sans" w:cs="Open Sans"/>
          <w:color w:val="000000"/>
        </w:rPr>
        <w:t>.</w:t>
      </w:r>
    </w:p>
    <w:p w14:paraId="292DBAB0" w14:textId="2E38C9E3" w:rsidR="005D4A69" w:rsidRDefault="005D4A69" w:rsidP="005D4A69">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04B2E657" w14:textId="77777777" w:rsidR="00071D09" w:rsidRDefault="00071D09" w:rsidP="00071D09">
      <w:pPr>
        <w:pStyle w:val="ListParagraph"/>
        <w:numPr>
          <w:ilvl w:val="0"/>
          <w:numId w:val="20"/>
        </w:numPr>
        <w:rPr>
          <w:rFonts w:ascii="Open Sans" w:hAnsi="Open Sans" w:cs="Open Sans"/>
        </w:rPr>
      </w:pPr>
      <w:r w:rsidRPr="00071D09">
        <w:rPr>
          <w:rFonts w:ascii="Open Sans" w:hAnsi="Open Sans" w:cs="Open Sans"/>
        </w:rPr>
        <w:t>The Last Supper: 14:12–26.</w:t>
      </w:r>
    </w:p>
    <w:p w14:paraId="003F9A83" w14:textId="6EF33E88"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Differing beliefs about the meaning of Jesus’ words and actions at the Last Supper.</w:t>
      </w:r>
    </w:p>
    <w:p w14:paraId="68FD7C30" w14:textId="5F922DC1" w:rsidR="00071D09" w:rsidRDefault="005D4A69" w:rsidP="00071D0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05F229AC" w14:textId="363555D2" w:rsidR="00071D09" w:rsidRPr="00071D09" w:rsidRDefault="00071D09" w:rsidP="00071D09">
      <w:pPr>
        <w:spacing w:before="0"/>
      </w:pPr>
      <w:r w:rsidRPr="000D08F0">
        <w:rPr>
          <w:rFonts w:ascii="Open Sans" w:hAnsi="Open Sans" w:cs="Open Sans"/>
        </w:rPr>
        <w:t>The focus is on understanding the lasting influence of the Last Supper on Christianity.</w:t>
      </w:r>
    </w:p>
    <w:p w14:paraId="26395890" w14:textId="0A5FA065" w:rsidR="005D4A69" w:rsidRDefault="005D4A69" w:rsidP="00071D0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19A40029" w14:textId="7FB6D173" w:rsidR="00071D09" w:rsidRDefault="00071D09" w:rsidP="00071D09">
      <w:pPr>
        <w:pStyle w:val="ListParagraph"/>
        <w:numPr>
          <w:ilvl w:val="0"/>
          <w:numId w:val="20"/>
        </w:numPr>
        <w:rPr>
          <w:rFonts w:ascii="Open Sans" w:hAnsi="Open Sans" w:cs="Open Sans"/>
        </w:rPr>
      </w:pPr>
      <w:r w:rsidRPr="00071D09">
        <w:rPr>
          <w:rFonts w:ascii="Open Sans" w:hAnsi="Open Sans" w:cs="Open Sans"/>
        </w:rPr>
        <w:t xml:space="preserve">Review </w:t>
      </w:r>
      <w:proofErr w:type="spellStart"/>
      <w:r w:rsidRPr="00071D09">
        <w:rPr>
          <w:rFonts w:ascii="Open Sans" w:hAnsi="Open Sans" w:cs="Open Sans"/>
        </w:rPr>
        <w:t>PoJ</w:t>
      </w:r>
      <w:proofErr w:type="spellEnd"/>
      <w:r w:rsidRPr="00071D09">
        <w:rPr>
          <w:rFonts w:ascii="Open Sans" w:hAnsi="Open Sans" w:cs="Open Sans"/>
        </w:rPr>
        <w:t xml:space="preserve"> table. Assess how far Mark presents Jesus as a human being, as divine, as a wonder-worker/healer and as a teacher. Consider whether Mark presents a balanced picture.</w:t>
      </w:r>
    </w:p>
    <w:p w14:paraId="3966391F" w14:textId="38DE65FF" w:rsidR="00071D09" w:rsidRDefault="00071D09" w:rsidP="00071D09">
      <w:pPr>
        <w:pStyle w:val="ListParagraph"/>
        <w:numPr>
          <w:ilvl w:val="0"/>
          <w:numId w:val="20"/>
        </w:numPr>
        <w:rPr>
          <w:rFonts w:ascii="Open Sans" w:hAnsi="Open Sans" w:cs="Open Sans"/>
        </w:rPr>
      </w:pPr>
      <w:r w:rsidRPr="00071D09">
        <w:rPr>
          <w:rFonts w:ascii="Open Sans" w:hAnsi="Open Sans" w:cs="Open Sans"/>
        </w:rPr>
        <w:t xml:space="preserve">Read Mark 14:12–26. Written exercise: students compare Mark’s story with 1Cor 11:23-26 (which was written </w:t>
      </w:r>
      <w:r w:rsidR="00726CB5">
        <w:rPr>
          <w:rFonts w:ascii="Open Sans" w:hAnsi="Open Sans" w:cs="Open Sans"/>
        </w:rPr>
        <w:t>circa</w:t>
      </w:r>
      <w:r w:rsidR="00726CB5" w:rsidRPr="00071D09">
        <w:rPr>
          <w:rFonts w:ascii="Open Sans" w:hAnsi="Open Sans" w:cs="Open Sans"/>
        </w:rPr>
        <w:t xml:space="preserve"> </w:t>
      </w:r>
      <w:r w:rsidRPr="00071D09">
        <w:rPr>
          <w:rFonts w:ascii="Open Sans" w:hAnsi="Open Sans" w:cs="Open Sans"/>
        </w:rPr>
        <w:t xml:space="preserve">25 years </w:t>
      </w:r>
      <w:r w:rsidRPr="006A1F60">
        <w:rPr>
          <w:rFonts w:ascii="Open Sans" w:hAnsi="Open Sans" w:cs="Open Sans"/>
        </w:rPr>
        <w:t>earlier) and</w:t>
      </w:r>
      <w:r w:rsidRPr="00071D09">
        <w:rPr>
          <w:rFonts w:ascii="Open Sans" w:hAnsi="Open Sans" w:cs="Open Sans"/>
        </w:rPr>
        <w:t xml:space="preserve"> with</w:t>
      </w:r>
      <w:r w:rsidR="00726CB5">
        <w:rPr>
          <w:rFonts w:ascii="Open Sans" w:hAnsi="Open Sans" w:cs="Open Sans"/>
        </w:rPr>
        <w:t xml:space="preserve"> the</w:t>
      </w:r>
      <w:r w:rsidRPr="00071D09">
        <w:rPr>
          <w:rFonts w:ascii="Open Sans" w:hAnsi="Open Sans" w:cs="Open Sans"/>
        </w:rPr>
        <w:t xml:space="preserve"> liturgy used today for Holy</w:t>
      </w:r>
      <w:r>
        <w:rPr>
          <w:rFonts w:ascii="Open Sans" w:hAnsi="Open Sans" w:cs="Open Sans"/>
        </w:rPr>
        <w:t xml:space="preserve"> </w:t>
      </w:r>
      <w:r w:rsidRPr="00071D09">
        <w:rPr>
          <w:rFonts w:ascii="Open Sans" w:hAnsi="Open Sans" w:cs="Open Sans"/>
        </w:rPr>
        <w:t xml:space="preserve">Communion. Note </w:t>
      </w:r>
      <w:r w:rsidRPr="006A1F60">
        <w:rPr>
          <w:rFonts w:ascii="Open Sans" w:hAnsi="Open Sans" w:cs="Open Sans"/>
        </w:rPr>
        <w:t xml:space="preserve">that </w:t>
      </w:r>
      <w:r w:rsidR="006A1F60" w:rsidRPr="006A1F60">
        <w:rPr>
          <w:rFonts w:ascii="Open Sans" w:hAnsi="Open Sans" w:cs="Open Sans"/>
        </w:rPr>
        <w:t>‘</w:t>
      </w:r>
      <w:r w:rsidRPr="006A1F60">
        <w:rPr>
          <w:rFonts w:ascii="Open Sans" w:hAnsi="Open Sans" w:cs="Open Sans"/>
        </w:rPr>
        <w:t>Do this…</w:t>
      </w:r>
      <w:r w:rsidR="006A1F60" w:rsidRPr="006A1F60">
        <w:rPr>
          <w:rFonts w:ascii="Open Sans" w:hAnsi="Open Sans" w:cs="Open Sans"/>
        </w:rPr>
        <w:t>’</w:t>
      </w:r>
      <w:r w:rsidRPr="006A1F60">
        <w:rPr>
          <w:rFonts w:ascii="Open Sans" w:hAnsi="Open Sans" w:cs="Open Sans"/>
        </w:rPr>
        <w:t xml:space="preserve"> is</w:t>
      </w:r>
      <w:r w:rsidRPr="00071D09">
        <w:rPr>
          <w:rFonts w:ascii="Open Sans" w:hAnsi="Open Sans" w:cs="Open Sans"/>
        </w:rPr>
        <w:t xml:space="preserve"> missing from Mark.</w:t>
      </w:r>
    </w:p>
    <w:p w14:paraId="6F99C431" w14:textId="0F1F28F3" w:rsidR="00071D09" w:rsidRDefault="00071D09" w:rsidP="00071D09">
      <w:pPr>
        <w:pStyle w:val="ListParagraph"/>
        <w:numPr>
          <w:ilvl w:val="0"/>
          <w:numId w:val="20"/>
        </w:numPr>
        <w:rPr>
          <w:rFonts w:ascii="Open Sans" w:hAnsi="Open Sans" w:cs="Open Sans"/>
        </w:rPr>
      </w:pPr>
      <w:r w:rsidRPr="00071D09">
        <w:rPr>
          <w:rFonts w:ascii="Open Sans" w:hAnsi="Open Sans" w:cs="Open Sans"/>
        </w:rPr>
        <w:t>Read Exodus 24:3-8 and explain that M</w:t>
      </w:r>
      <w:r w:rsidRPr="006A1F60">
        <w:rPr>
          <w:rFonts w:ascii="Open Sans" w:hAnsi="Open Sans" w:cs="Open Sans"/>
        </w:rPr>
        <w:t xml:space="preserve">oses </w:t>
      </w:r>
      <w:r w:rsidR="006A1F60" w:rsidRPr="006A1F60">
        <w:rPr>
          <w:rFonts w:ascii="Open Sans" w:hAnsi="Open Sans" w:cs="Open Sans"/>
        </w:rPr>
        <w:t>‘</w:t>
      </w:r>
      <w:r w:rsidRPr="006A1F60">
        <w:rPr>
          <w:rFonts w:ascii="Open Sans" w:hAnsi="Open Sans" w:cs="Open Sans"/>
        </w:rPr>
        <w:t>sealed</w:t>
      </w:r>
      <w:r w:rsidR="006A1F60" w:rsidRPr="006A1F60">
        <w:rPr>
          <w:rFonts w:ascii="Open Sans" w:hAnsi="Open Sans" w:cs="Open Sans"/>
        </w:rPr>
        <w:t>’</w:t>
      </w:r>
      <w:r w:rsidRPr="006A1F60">
        <w:rPr>
          <w:rFonts w:ascii="Open Sans" w:hAnsi="Open Sans" w:cs="Open Sans"/>
        </w:rPr>
        <w:t xml:space="preserve"> – that</w:t>
      </w:r>
      <w:r w:rsidRPr="00071D09">
        <w:rPr>
          <w:rFonts w:ascii="Open Sans" w:hAnsi="Open Sans" w:cs="Open Sans"/>
        </w:rPr>
        <w:t xml:space="preserve"> is, confirmed the covenant with blood, and Jesus is quite consciously referring to this and doing the same.</w:t>
      </w:r>
    </w:p>
    <w:p w14:paraId="6C6527DA" w14:textId="3EEDB7F9" w:rsidR="00071D09" w:rsidRDefault="00071D09" w:rsidP="00071D09">
      <w:pPr>
        <w:pStyle w:val="ListParagraph"/>
        <w:numPr>
          <w:ilvl w:val="0"/>
          <w:numId w:val="20"/>
        </w:numPr>
        <w:rPr>
          <w:rFonts w:ascii="Open Sans" w:hAnsi="Open Sans" w:cs="Open Sans"/>
        </w:rPr>
      </w:pPr>
      <w:r w:rsidRPr="00071D09">
        <w:rPr>
          <w:rFonts w:ascii="Open Sans" w:hAnsi="Open Sans" w:cs="Open Sans"/>
        </w:rPr>
        <w:t>Research activity: Find out the rituals of the Passover Seder in Judaism today. Identify the aspects which even today show evidence that Jesus’ last supper was a Passover meal.</w:t>
      </w:r>
    </w:p>
    <w:p w14:paraId="2A46B0B6" w14:textId="77777777" w:rsidR="00071D09" w:rsidRDefault="00071D09" w:rsidP="00071D09">
      <w:pPr>
        <w:pStyle w:val="ListParagraph"/>
        <w:numPr>
          <w:ilvl w:val="0"/>
          <w:numId w:val="20"/>
        </w:numPr>
        <w:rPr>
          <w:rFonts w:ascii="Open Sans" w:hAnsi="Open Sans" w:cs="Open Sans"/>
        </w:rPr>
      </w:pPr>
      <w:r w:rsidRPr="00071D09">
        <w:rPr>
          <w:rFonts w:ascii="Open Sans" w:hAnsi="Open Sans" w:cs="Open Sans"/>
        </w:rPr>
        <w:t>Refer to work from Christianity module or introduce different understandings of Holy Communion (sacramental, memorialist) and explore how different understandings may be drawn from Mark’s text.</w:t>
      </w:r>
    </w:p>
    <w:p w14:paraId="01076362" w14:textId="0D644607" w:rsidR="005D4A6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Creative exercise in groups: write a Holy Communion prayer in modern language based ONLY on Mark’s Gospel.</w:t>
      </w:r>
    </w:p>
    <w:p w14:paraId="2F3E265D" w14:textId="77777777" w:rsidR="005D4A69" w:rsidRDefault="005D4A69" w:rsidP="00071D09">
      <w:pPr>
        <w:spacing w:before="21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32157EC0" w14:textId="40FB50DC" w:rsidR="00071D09" w:rsidRDefault="00071D09" w:rsidP="00071D09">
      <w:pPr>
        <w:pStyle w:val="ListParagraph"/>
        <w:numPr>
          <w:ilvl w:val="0"/>
          <w:numId w:val="20"/>
        </w:numPr>
        <w:rPr>
          <w:rFonts w:ascii="Open Sans" w:hAnsi="Open Sans" w:cs="Open Sans"/>
        </w:rPr>
      </w:pPr>
      <w:r w:rsidRPr="00071D09">
        <w:rPr>
          <w:rFonts w:ascii="Open Sans" w:hAnsi="Open Sans" w:cs="Open Sans"/>
        </w:rPr>
        <w:t xml:space="preserve">Copies of the Bible or Mark’s </w:t>
      </w:r>
      <w:r w:rsidR="00FB71F5">
        <w:rPr>
          <w:rFonts w:ascii="Open Sans" w:hAnsi="Open Sans" w:cs="Open Sans"/>
        </w:rPr>
        <w:t>G</w:t>
      </w:r>
      <w:r w:rsidRPr="00071D09">
        <w:rPr>
          <w:rFonts w:ascii="Open Sans" w:hAnsi="Open Sans" w:cs="Open Sans"/>
        </w:rPr>
        <w:t>ospel</w:t>
      </w:r>
      <w:r w:rsidRPr="00071D09">
        <w:rPr>
          <w:rFonts w:ascii="Open Sans" w:hAnsi="Open Sans" w:cs="Open Sans"/>
          <w:color w:val="808080" w:themeColor="background1" w:themeShade="80"/>
        </w:rPr>
        <w:t xml:space="preserve"> </w:t>
      </w:r>
      <w:r w:rsidRPr="00071D09">
        <w:rPr>
          <w:rFonts w:ascii="Open Sans" w:hAnsi="Open Sans" w:cs="Open Sans"/>
        </w:rPr>
        <w:t>and printed copies of</w:t>
      </w:r>
      <w:r>
        <w:rPr>
          <w:rFonts w:ascii="Open Sans" w:hAnsi="Open Sans" w:cs="Open Sans"/>
        </w:rPr>
        <w:t xml:space="preserve"> </w:t>
      </w:r>
      <w:r w:rsidRPr="00071D09">
        <w:rPr>
          <w:rFonts w:ascii="Open Sans" w:hAnsi="Open Sans" w:cs="Open Sans"/>
        </w:rPr>
        <w:t>1Cor 11:23-26 and Exodus 24:3-8</w:t>
      </w:r>
      <w:r>
        <w:rPr>
          <w:rFonts w:ascii="Open Sans" w:hAnsi="Open Sans" w:cs="Open Sans"/>
        </w:rPr>
        <w:t>.</w:t>
      </w:r>
    </w:p>
    <w:p w14:paraId="7DAC686F" w14:textId="1FCC4FF0"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 xml:space="preserve">Printout of a liturgy for Holy Communion/Mass, eg </w:t>
      </w:r>
      <w:hyperlink r:id="rId13" w:anchor="mm7c5" w:history="1">
        <w:r w:rsidRPr="00071D09">
          <w:rPr>
            <w:rStyle w:val="Hyperlink"/>
            <w:rFonts w:ascii="Open Sans" w:hAnsi="Open Sans" w:cs="Open Sans"/>
          </w:rPr>
          <w:t>The Church of England - Holy Communion - Prayer B</w:t>
        </w:r>
      </w:hyperlink>
      <w:r w:rsidR="00F477FB">
        <w:rPr>
          <w:rStyle w:val="Hyperlink"/>
          <w:rFonts w:ascii="Open Sans" w:hAnsi="Open Sans" w:cs="Open Sans"/>
        </w:rPr>
        <w:t>.</w:t>
      </w:r>
    </w:p>
    <w:p w14:paraId="63945BE6" w14:textId="77777777" w:rsidR="000C3867" w:rsidRPr="00071D09" w:rsidRDefault="000C3867" w:rsidP="009F107E">
      <w:pPr>
        <w:rPr>
          <w:lang w:val="en-GB"/>
        </w:rPr>
      </w:pPr>
    </w:p>
    <w:p w14:paraId="760B8D61" w14:textId="768DA465"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1E644851" w14:textId="28D4D887" w:rsidR="00FF31EC" w:rsidRPr="002D14EF" w:rsidRDefault="00FF31EC" w:rsidP="009F107E">
      <w:pPr>
        <w:rPr>
          <w:rFonts w:ascii="Open Sans" w:hAnsi="Open Sans" w:cs="Open Sans"/>
          <w:color w:val="371376"/>
        </w:rPr>
        <w:sectPr w:rsidR="00FF31EC" w:rsidRPr="002D14EF" w:rsidSect="00415BB1">
          <w:headerReference w:type="default" r:id="rId14"/>
          <w:footerReference w:type="default" r:id="rId15"/>
          <w:headerReference w:type="first" r:id="rId16"/>
          <w:footerReference w:type="first" r:id="rId17"/>
          <w:pgSz w:w="11906" w:h="16838"/>
          <w:pgMar w:top="1134" w:right="1134" w:bottom="1134" w:left="1134" w:header="850" w:footer="0" w:gutter="0"/>
          <w:cols w:space="708"/>
          <w:titlePg/>
          <w:docGrid w:linePitch="360"/>
        </w:sectPr>
      </w:pPr>
    </w:p>
    <w:p w14:paraId="17BF7169" w14:textId="47666590" w:rsidR="005D4A69" w:rsidRDefault="005D4A69" w:rsidP="005D4A69">
      <w:pPr>
        <w:pStyle w:val="AQASectionTitle3"/>
        <w:rPr>
          <w:rFonts w:ascii="Open Sans Medium" w:hAnsi="Open Sans Medium" w:cs="Open Sans Medium"/>
          <w:color w:val="371376"/>
          <w:sz w:val="32"/>
          <w:szCs w:val="32"/>
          <w:lang w:val="en-GB"/>
        </w:rPr>
      </w:pPr>
      <w:r w:rsidRPr="006440CB">
        <w:rPr>
          <w:rFonts w:ascii="Open Sans Medium" w:hAnsi="Open Sans Medium" w:cs="Open Sans Medium"/>
          <w:color w:val="371376"/>
          <w:sz w:val="32"/>
          <w:szCs w:val="32"/>
          <w:lang w:val="en-GB"/>
        </w:rPr>
        <w:lastRenderedPageBreak/>
        <w:t xml:space="preserve">Lesson </w:t>
      </w:r>
      <w:r w:rsidR="00071D09">
        <w:rPr>
          <w:rFonts w:ascii="Open Sans Medium" w:hAnsi="Open Sans Medium" w:cs="Open Sans Medium"/>
          <w:color w:val="371376"/>
          <w:sz w:val="32"/>
          <w:szCs w:val="32"/>
          <w:lang w:val="en-GB"/>
        </w:rPr>
        <w:t>11</w:t>
      </w:r>
    </w:p>
    <w:p w14:paraId="266E8025" w14:textId="4E4D151C" w:rsidR="005D4A69" w:rsidRDefault="005D4A69" w:rsidP="005D4A69">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7E2FB3E7" w14:textId="6189A952" w:rsidR="00071D09" w:rsidRPr="00071D09" w:rsidRDefault="00071D09" w:rsidP="00071D09">
      <w:pPr>
        <w:spacing w:before="0"/>
        <w:rPr>
          <w:lang w:val="en-GB"/>
        </w:rPr>
      </w:pPr>
      <w:r w:rsidRPr="000D08F0">
        <w:rPr>
          <w:rFonts w:ascii="Open Sans" w:hAnsi="Open Sans" w:cs="Open Sans"/>
          <w:color w:val="000000"/>
        </w:rPr>
        <w:t>The final days in Jerusalem</w:t>
      </w:r>
      <w:r>
        <w:rPr>
          <w:rFonts w:ascii="Open Sans" w:hAnsi="Open Sans" w:cs="Open Sans"/>
          <w:color w:val="000000"/>
        </w:rPr>
        <w:t>.</w:t>
      </w:r>
    </w:p>
    <w:p w14:paraId="7836CB5A" w14:textId="4DE85518" w:rsidR="005D4A69" w:rsidRDefault="005D4A69" w:rsidP="005D4A69">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7EF11E15" w14:textId="77777777" w:rsidR="00071D09" w:rsidRPr="000D08F0" w:rsidRDefault="00071D09" w:rsidP="00071D09">
      <w:pPr>
        <w:spacing w:before="0" w:after="0"/>
        <w:rPr>
          <w:rFonts w:ascii="Open Sans" w:hAnsi="Open Sans" w:cs="Open Sans"/>
        </w:rPr>
      </w:pPr>
      <w:r w:rsidRPr="000D08F0">
        <w:rPr>
          <w:rFonts w:ascii="Open Sans" w:hAnsi="Open Sans" w:cs="Open Sans"/>
        </w:rPr>
        <w:t>Jesus in Gethsemane: 14:32-52.</w:t>
      </w:r>
    </w:p>
    <w:p w14:paraId="65155880" w14:textId="656942D9" w:rsidR="00071D09" w:rsidRPr="00071D09" w:rsidRDefault="00071D09" w:rsidP="00071D09">
      <w:pPr>
        <w:spacing w:before="0"/>
      </w:pPr>
      <w:r w:rsidRPr="000D08F0">
        <w:rPr>
          <w:rFonts w:ascii="Open Sans" w:hAnsi="Open Sans" w:cs="Open Sans"/>
        </w:rPr>
        <w:t>The trial before the Jewish authorities: 14:53, 57–65.</w:t>
      </w:r>
    </w:p>
    <w:p w14:paraId="69243993" w14:textId="32184E87" w:rsidR="005D4A69" w:rsidRDefault="005D4A69" w:rsidP="005D4A6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69894EA2" w14:textId="7931870D" w:rsidR="00071D09" w:rsidRPr="00071D09" w:rsidRDefault="00071D09" w:rsidP="00071D09">
      <w:pPr>
        <w:spacing w:before="0"/>
        <w:rPr>
          <w:lang w:val="en-GB"/>
        </w:rPr>
      </w:pPr>
      <w:r w:rsidRPr="000D08F0">
        <w:rPr>
          <w:rFonts w:ascii="Open Sans" w:hAnsi="Open Sans" w:cs="Open Sans"/>
        </w:rPr>
        <w:t>The focus is on understanding the events of Maundy Thursday night as narrated by Mark.</w:t>
      </w:r>
    </w:p>
    <w:p w14:paraId="2DC19C3D" w14:textId="77777777" w:rsidR="005D4A69" w:rsidRDefault="005D4A69" w:rsidP="005D4A6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1F2489C4" w14:textId="77777777" w:rsidR="00071D09" w:rsidRDefault="00071D09" w:rsidP="00071D09">
      <w:pPr>
        <w:pStyle w:val="ListParagraph"/>
        <w:numPr>
          <w:ilvl w:val="0"/>
          <w:numId w:val="20"/>
        </w:numPr>
        <w:rPr>
          <w:rFonts w:ascii="Open Sans" w:hAnsi="Open Sans" w:cs="Open Sans"/>
        </w:rPr>
      </w:pPr>
      <w:r w:rsidRPr="00071D09">
        <w:rPr>
          <w:rFonts w:ascii="Open Sans" w:hAnsi="Open Sans" w:cs="Open Sans"/>
        </w:rPr>
        <w:t>Read Mk 14:32-51 and construct an annotated cast of characters and a timeline of events.  Note how much happens and how it involves a lot of different people. Consider what evidence there is that Mark’s account may depend on an eyewitness report.</w:t>
      </w:r>
    </w:p>
    <w:p w14:paraId="57C5E28B" w14:textId="419F50A5"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Examine Jesus’ prayer and consider what it says about his human and divine natures</w:t>
      </w:r>
      <w:r w:rsidR="006C2DF5">
        <w:rPr>
          <w:rFonts w:ascii="Open Sans" w:hAnsi="Open Sans" w:cs="Open Sans"/>
        </w:rPr>
        <w:t>.</w:t>
      </w:r>
      <w:r w:rsidRPr="00071D09">
        <w:rPr>
          <w:rFonts w:ascii="Open Sans" w:hAnsi="Open Sans" w:cs="Open Sans"/>
        </w:rPr>
        <w:t xml:space="preserve"> </w:t>
      </w:r>
      <w:r w:rsidRPr="00071D09">
        <w:rPr>
          <w:rFonts w:ascii="Open Sans" w:hAnsi="Open Sans" w:cs="Open Sans"/>
          <w:b/>
        </w:rPr>
        <w:t>+</w:t>
      </w:r>
      <w:proofErr w:type="spellStart"/>
      <w:r w:rsidRPr="00071D09">
        <w:rPr>
          <w:rFonts w:ascii="Open Sans" w:hAnsi="Open Sans" w:cs="Open Sans"/>
          <w:b/>
        </w:rPr>
        <w:t>PoJ</w:t>
      </w:r>
      <w:proofErr w:type="spellEnd"/>
      <w:r>
        <w:rPr>
          <w:rFonts w:ascii="Open Sans" w:hAnsi="Open Sans" w:cs="Open Sans"/>
          <w:b/>
        </w:rPr>
        <w:t>.</w:t>
      </w:r>
    </w:p>
    <w:p w14:paraId="5D90CD21" w14:textId="77777777" w:rsidR="00071D09" w:rsidRDefault="00071D09" w:rsidP="00071D09">
      <w:pPr>
        <w:pStyle w:val="ListParagraph"/>
        <w:numPr>
          <w:ilvl w:val="0"/>
          <w:numId w:val="20"/>
        </w:numPr>
        <w:rPr>
          <w:rFonts w:ascii="Open Sans" w:hAnsi="Open Sans" w:cs="Open Sans"/>
        </w:rPr>
      </w:pPr>
      <w:r w:rsidRPr="00071D09">
        <w:rPr>
          <w:rFonts w:ascii="Open Sans" w:hAnsi="Open Sans" w:cs="Open Sans"/>
        </w:rPr>
        <w:t>Consider why Mark includes the story of the sleeping disciples, and discuss how Mark knows what Jesus prayed.</w:t>
      </w:r>
    </w:p>
    <w:p w14:paraId="171A54A4" w14:textId="042EAA6F" w:rsidR="00071D09" w:rsidRDefault="00071D09" w:rsidP="00071D09">
      <w:pPr>
        <w:pStyle w:val="ListParagraph"/>
        <w:numPr>
          <w:ilvl w:val="0"/>
          <w:numId w:val="20"/>
        </w:numPr>
        <w:rPr>
          <w:rFonts w:ascii="Open Sans" w:hAnsi="Open Sans" w:cs="Open Sans"/>
        </w:rPr>
      </w:pPr>
      <w:r w:rsidRPr="00071D09">
        <w:rPr>
          <w:rFonts w:ascii="Open Sans" w:hAnsi="Open Sans" w:cs="Open Sans"/>
        </w:rPr>
        <w:t xml:space="preserve">Creative exercise: </w:t>
      </w:r>
      <w:r w:rsidR="00F477FB">
        <w:rPr>
          <w:rFonts w:ascii="Open Sans" w:hAnsi="Open Sans" w:cs="Open Sans"/>
        </w:rPr>
        <w:t>U</w:t>
      </w:r>
      <w:r w:rsidRPr="00071D09">
        <w:rPr>
          <w:rFonts w:ascii="Open Sans" w:hAnsi="Open Sans" w:cs="Open Sans"/>
        </w:rPr>
        <w:t>sing Mark’s account, write an eyewitness account of the arrest of Jesus from the point of view of someone in the crowd.</w:t>
      </w:r>
    </w:p>
    <w:p w14:paraId="3D48AB1C" w14:textId="79F59BBB" w:rsidR="005D4A69" w:rsidRDefault="00071D09" w:rsidP="00071D09">
      <w:pPr>
        <w:pStyle w:val="ListParagraph"/>
        <w:numPr>
          <w:ilvl w:val="0"/>
          <w:numId w:val="20"/>
        </w:numPr>
        <w:rPr>
          <w:rFonts w:ascii="Open Sans" w:hAnsi="Open Sans" w:cs="Open Sans"/>
        </w:rPr>
      </w:pPr>
      <w:r w:rsidRPr="00071D09">
        <w:rPr>
          <w:rFonts w:ascii="Open Sans" w:hAnsi="Open Sans" w:cs="Open Sans"/>
        </w:rPr>
        <w:t xml:space="preserve">Read vs 51-52, but avoid temptation to believe those who assert that the naked escapee was the writer of the Gospel. </w:t>
      </w:r>
    </w:p>
    <w:p w14:paraId="3F7907E3" w14:textId="17E593F9"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Read Mk 14:53, 57–65. Note additional title used for Jesus (add to the list from Lessons 7 and 8)</w:t>
      </w:r>
      <w:r>
        <w:rPr>
          <w:rFonts w:ascii="Open Sans" w:hAnsi="Open Sans" w:cs="Open Sans"/>
        </w:rPr>
        <w:t>.</w:t>
      </w:r>
    </w:p>
    <w:p w14:paraId="58FFAA1C" w14:textId="0D4D1781"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 xml:space="preserve">Research exercise: </w:t>
      </w:r>
      <w:r w:rsidR="00726CB5">
        <w:rPr>
          <w:rFonts w:ascii="Open Sans" w:hAnsi="Open Sans" w:cs="Open Sans"/>
        </w:rPr>
        <w:t>E</w:t>
      </w:r>
      <w:r w:rsidRPr="00071D09">
        <w:rPr>
          <w:rFonts w:ascii="Open Sans" w:hAnsi="Open Sans" w:cs="Open Sans"/>
        </w:rPr>
        <w:t xml:space="preserve">xplore what the Jewish leaders meant by </w:t>
      </w:r>
      <w:r w:rsidR="006A1F60">
        <w:rPr>
          <w:rFonts w:ascii="Open Sans" w:hAnsi="Open Sans" w:cs="Open Sans"/>
        </w:rPr>
        <w:t>‘</w:t>
      </w:r>
      <w:r w:rsidRPr="00071D09">
        <w:rPr>
          <w:rFonts w:ascii="Open Sans" w:hAnsi="Open Sans" w:cs="Open Sans"/>
        </w:rPr>
        <w:t>blasphemy</w:t>
      </w:r>
      <w:r w:rsidR="006A1F60">
        <w:rPr>
          <w:rFonts w:ascii="Open Sans" w:hAnsi="Open Sans" w:cs="Open Sans"/>
        </w:rPr>
        <w:t>’</w:t>
      </w:r>
      <w:r w:rsidRPr="00071D09">
        <w:rPr>
          <w:rFonts w:ascii="Open Sans" w:hAnsi="Open Sans" w:cs="Open Sans"/>
        </w:rPr>
        <w:t xml:space="preserve"> and why it was a crime worthy of death.</w:t>
      </w:r>
    </w:p>
    <w:p w14:paraId="7286B541" w14:textId="5D6A7C9D"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 xml:space="preserve">Students analyse the account of the trial for evidence to add to </w:t>
      </w:r>
      <w:proofErr w:type="spellStart"/>
      <w:r w:rsidRPr="00071D09">
        <w:rPr>
          <w:rFonts w:ascii="Open Sans" w:hAnsi="Open Sans" w:cs="Open Sans"/>
        </w:rPr>
        <w:t>PoJ</w:t>
      </w:r>
      <w:proofErr w:type="spellEnd"/>
      <w:r w:rsidRPr="00071D09">
        <w:rPr>
          <w:rFonts w:ascii="Open Sans" w:hAnsi="Open Sans" w:cs="Open Sans"/>
        </w:rPr>
        <w:t xml:space="preserve"> table </w:t>
      </w:r>
      <w:r w:rsidRPr="00CD33CA">
        <w:rPr>
          <w:rFonts w:ascii="Open Sans" w:hAnsi="Open Sans" w:cs="Open Sans"/>
          <w:b/>
          <w:bCs/>
        </w:rPr>
        <w:t>(+</w:t>
      </w:r>
      <w:proofErr w:type="spellStart"/>
      <w:r w:rsidRPr="00CD33CA">
        <w:rPr>
          <w:rFonts w:ascii="Open Sans" w:hAnsi="Open Sans" w:cs="Open Sans"/>
          <w:b/>
          <w:bCs/>
        </w:rPr>
        <w:t>PoJ</w:t>
      </w:r>
      <w:proofErr w:type="spellEnd"/>
      <w:r w:rsidRPr="00CD33CA">
        <w:rPr>
          <w:rFonts w:ascii="Open Sans" w:hAnsi="Open Sans" w:cs="Open Sans"/>
          <w:b/>
          <w:bCs/>
        </w:rPr>
        <w:t>)</w:t>
      </w:r>
      <w:r w:rsidRPr="00071D09">
        <w:rPr>
          <w:rFonts w:ascii="Open Sans" w:hAnsi="Open Sans" w:cs="Open Sans"/>
        </w:rPr>
        <w:t xml:space="preserve">. They then use the </w:t>
      </w:r>
      <w:proofErr w:type="spellStart"/>
      <w:r w:rsidRPr="00071D09">
        <w:rPr>
          <w:rFonts w:ascii="Open Sans" w:hAnsi="Open Sans" w:cs="Open Sans"/>
        </w:rPr>
        <w:t>PoJ</w:t>
      </w:r>
      <w:proofErr w:type="spellEnd"/>
      <w:r w:rsidRPr="00071D09">
        <w:rPr>
          <w:rFonts w:ascii="Open Sans" w:hAnsi="Open Sans" w:cs="Open Sans"/>
        </w:rPr>
        <w:t xml:space="preserve"> table to consider how far the charges against Jesus, and his claims about himself, are justified.</w:t>
      </w:r>
    </w:p>
    <w:p w14:paraId="5E644BEB" w14:textId="5B8F93B9"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Formative Assessment Point: Q&amp;A review all the events of Maundy Thursday.</w:t>
      </w:r>
    </w:p>
    <w:p w14:paraId="74914409" w14:textId="77777777" w:rsidR="00071D09" w:rsidRDefault="005D4A69" w:rsidP="00071D09">
      <w:pPr>
        <w:spacing w:before="21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160FB635" w14:textId="3BC7EE45" w:rsidR="00071D09" w:rsidRPr="00071D09" w:rsidRDefault="00071D09" w:rsidP="00071D09">
      <w:pPr>
        <w:spacing w:before="0" w:after="0"/>
        <w:rPr>
          <w:rFonts w:ascii="Open Sans Medium" w:hAnsi="Open Sans Medium" w:cs="Open Sans Medium"/>
          <w:b/>
          <w:bCs/>
          <w:color w:val="371376"/>
          <w:sz w:val="28"/>
          <w:szCs w:val="28"/>
        </w:rPr>
      </w:pPr>
      <w:r w:rsidRPr="000D08F0">
        <w:rPr>
          <w:rFonts w:ascii="Open Sans" w:hAnsi="Open Sans" w:cs="Open Sans"/>
        </w:rPr>
        <w:t xml:space="preserve">Copies of the Bible or Mark’s </w:t>
      </w:r>
      <w:r w:rsidR="00FB71F5">
        <w:rPr>
          <w:rFonts w:ascii="Open Sans" w:hAnsi="Open Sans" w:cs="Open Sans"/>
        </w:rPr>
        <w:t>G</w:t>
      </w:r>
      <w:r w:rsidRPr="000D08F0">
        <w:rPr>
          <w:rFonts w:ascii="Open Sans" w:hAnsi="Open Sans" w:cs="Open Sans"/>
        </w:rPr>
        <w:t>ospel</w:t>
      </w:r>
      <w:r w:rsidRPr="000D08F0">
        <w:rPr>
          <w:rFonts w:ascii="Open Sans" w:hAnsi="Open Sans" w:cs="Open Sans"/>
          <w:color w:val="808080" w:themeColor="background1" w:themeShade="80"/>
        </w:rPr>
        <w:t>.</w:t>
      </w:r>
      <w:r>
        <w:rPr>
          <w:rFonts w:ascii="Open Sans" w:hAnsi="Open Sans" w:cs="Open Sans"/>
          <w:color w:val="371376"/>
        </w:rPr>
        <w:br w:type="page"/>
      </w:r>
    </w:p>
    <w:p w14:paraId="5ACF9D79" w14:textId="01DF3360" w:rsidR="00071D09" w:rsidRPr="006440CB" w:rsidRDefault="00071D09" w:rsidP="00071D09">
      <w:pPr>
        <w:pStyle w:val="AQASectionTitle3"/>
        <w:rPr>
          <w:rFonts w:ascii="Open Sans Medium" w:hAnsi="Open Sans Medium" w:cs="Open Sans Medium"/>
          <w:color w:val="371376"/>
          <w:sz w:val="32"/>
          <w:szCs w:val="32"/>
        </w:rPr>
      </w:pPr>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12</w:t>
      </w:r>
    </w:p>
    <w:p w14:paraId="69D91D98" w14:textId="49433E8A" w:rsidR="00071D09" w:rsidRDefault="00071D09" w:rsidP="00071D09">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33C30C8D" w14:textId="15D87E75" w:rsidR="00071D09" w:rsidRPr="00071D09" w:rsidRDefault="00071D09" w:rsidP="00071D09">
      <w:pPr>
        <w:spacing w:before="0"/>
      </w:pPr>
      <w:r w:rsidRPr="000D08F0">
        <w:rPr>
          <w:rFonts w:ascii="Open Sans" w:hAnsi="Open Sans" w:cs="Open Sans"/>
          <w:color w:val="000000"/>
        </w:rPr>
        <w:t>The final days in Jerusalem</w:t>
      </w:r>
      <w:r>
        <w:rPr>
          <w:rFonts w:ascii="Open Sans" w:hAnsi="Open Sans" w:cs="Open Sans"/>
          <w:color w:val="000000"/>
        </w:rPr>
        <w:t>.</w:t>
      </w:r>
    </w:p>
    <w:p w14:paraId="1B57F052" w14:textId="2F38329E" w:rsidR="00071D09" w:rsidRPr="00071D09" w:rsidRDefault="00071D09" w:rsidP="00071D09">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0775AB24" w14:textId="77777777" w:rsidR="00071D09" w:rsidRDefault="00071D09" w:rsidP="00071D09">
      <w:pPr>
        <w:pStyle w:val="ListParagraph"/>
        <w:numPr>
          <w:ilvl w:val="0"/>
          <w:numId w:val="20"/>
        </w:numPr>
        <w:rPr>
          <w:rFonts w:ascii="Open Sans" w:hAnsi="Open Sans" w:cs="Open Sans"/>
        </w:rPr>
      </w:pPr>
      <w:r w:rsidRPr="00071D09">
        <w:rPr>
          <w:rFonts w:ascii="Open Sans" w:hAnsi="Open Sans" w:cs="Open Sans"/>
        </w:rPr>
        <w:t>The trial before Pilate: 15:1–15.</w:t>
      </w:r>
    </w:p>
    <w:p w14:paraId="26909D38" w14:textId="09F141CA"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The crucifixion and burial: 15:21–47.</w:t>
      </w:r>
    </w:p>
    <w:p w14:paraId="4F02D6DB" w14:textId="55004640" w:rsidR="00071D09" w:rsidRDefault="00071D09" w:rsidP="00071D0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0693F07A" w14:textId="6D62CEE2" w:rsidR="00071D09" w:rsidRPr="00071D09" w:rsidRDefault="00071D09" w:rsidP="00071D09">
      <w:pPr>
        <w:spacing w:before="0"/>
        <w:rPr>
          <w:rFonts w:ascii="Open Sans" w:hAnsi="Open Sans" w:cs="Open Sans"/>
        </w:rPr>
      </w:pPr>
      <w:r w:rsidRPr="000D08F0">
        <w:rPr>
          <w:rFonts w:ascii="Open Sans" w:hAnsi="Open Sans" w:cs="Open Sans"/>
        </w:rPr>
        <w:t xml:space="preserve">The focus is on </w:t>
      </w:r>
      <w:proofErr w:type="spellStart"/>
      <w:r w:rsidRPr="000D08F0">
        <w:rPr>
          <w:rFonts w:ascii="Open Sans" w:hAnsi="Open Sans" w:cs="Open Sans"/>
        </w:rPr>
        <w:t>contextualising</w:t>
      </w:r>
      <w:proofErr w:type="spellEnd"/>
      <w:r w:rsidRPr="000D08F0">
        <w:rPr>
          <w:rFonts w:ascii="Open Sans" w:hAnsi="Open Sans" w:cs="Open Sans"/>
        </w:rPr>
        <w:t xml:space="preserve"> the trial and death of Jesus between a Jewish past, Roman contemporary context and the historical impact afterwards.</w:t>
      </w:r>
    </w:p>
    <w:p w14:paraId="3AF966B3" w14:textId="77777777" w:rsidR="00071D09" w:rsidRDefault="00071D09" w:rsidP="00071D0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0E4AAB5C" w14:textId="77777777" w:rsidR="00071D09" w:rsidRDefault="00071D09" w:rsidP="00071D09">
      <w:pPr>
        <w:pStyle w:val="ListParagraph"/>
        <w:numPr>
          <w:ilvl w:val="0"/>
          <w:numId w:val="20"/>
        </w:numPr>
        <w:rPr>
          <w:rFonts w:ascii="Open Sans" w:hAnsi="Open Sans" w:cs="Open Sans"/>
        </w:rPr>
      </w:pPr>
      <w:r w:rsidRPr="00071D09">
        <w:rPr>
          <w:rFonts w:ascii="Open Sans" w:hAnsi="Open Sans" w:cs="Open Sans"/>
        </w:rPr>
        <w:t>Read Mk 15:1-15.</w:t>
      </w:r>
    </w:p>
    <w:p w14:paraId="6452C50A" w14:textId="59D9E9BF" w:rsidR="00071D09" w:rsidRDefault="00071D09" w:rsidP="00071D09">
      <w:pPr>
        <w:pStyle w:val="ListParagraph"/>
        <w:numPr>
          <w:ilvl w:val="0"/>
          <w:numId w:val="20"/>
        </w:numPr>
        <w:rPr>
          <w:rFonts w:ascii="Open Sans" w:hAnsi="Open Sans" w:cs="Open Sans"/>
        </w:rPr>
      </w:pPr>
      <w:r w:rsidRPr="00071D09">
        <w:rPr>
          <w:rFonts w:ascii="Open Sans" w:hAnsi="Open Sans" w:cs="Open Sans"/>
        </w:rPr>
        <w:t xml:space="preserve">Add </w:t>
      </w:r>
      <w:r w:rsidR="006C2DF5">
        <w:rPr>
          <w:rFonts w:ascii="Open Sans" w:hAnsi="Open Sans" w:cs="Open Sans"/>
        </w:rPr>
        <w:t>‘</w:t>
      </w:r>
      <w:r w:rsidRPr="00071D09">
        <w:rPr>
          <w:rFonts w:ascii="Open Sans" w:hAnsi="Open Sans" w:cs="Open Sans"/>
        </w:rPr>
        <w:t>King of the Jews</w:t>
      </w:r>
      <w:r w:rsidR="006C2DF5">
        <w:rPr>
          <w:rFonts w:ascii="Open Sans" w:hAnsi="Open Sans" w:cs="Open Sans"/>
        </w:rPr>
        <w:t>’</w:t>
      </w:r>
      <w:r w:rsidRPr="00071D09">
        <w:rPr>
          <w:rFonts w:ascii="Open Sans" w:hAnsi="Open Sans" w:cs="Open Sans"/>
        </w:rPr>
        <w:t xml:space="preserve"> to the list of Jesus’ titles from Lesson 7. Clarify the importance of this term in the context: a rival claim to the throne of Herod which was a threat of revolution, and it was Pilate’s job to keep peace. Consider whether or not Pilate thinks Jesus is guilty of a capital crime.</w:t>
      </w:r>
    </w:p>
    <w:p w14:paraId="6A202D3B" w14:textId="33A2E99D" w:rsidR="00071D09" w:rsidRDefault="00071D09" w:rsidP="00071D09">
      <w:pPr>
        <w:pStyle w:val="ListParagraph"/>
        <w:numPr>
          <w:ilvl w:val="0"/>
          <w:numId w:val="20"/>
        </w:numPr>
        <w:rPr>
          <w:rFonts w:ascii="Open Sans" w:hAnsi="Open Sans" w:cs="Open Sans"/>
        </w:rPr>
      </w:pPr>
      <w:r w:rsidRPr="00071D09">
        <w:rPr>
          <w:rFonts w:ascii="Open Sans" w:hAnsi="Open Sans" w:cs="Open Sans"/>
        </w:rPr>
        <w:t xml:space="preserve">Re-read vs 6-15. This transfers some responsibility for the death of Jesus over to the Jewish crowd. </w:t>
      </w:r>
    </w:p>
    <w:p w14:paraId="290FAEE4" w14:textId="77777777" w:rsidR="00071D09" w:rsidRDefault="00071D09" w:rsidP="00071D09">
      <w:pPr>
        <w:pStyle w:val="ListParagraph"/>
        <w:numPr>
          <w:ilvl w:val="0"/>
          <w:numId w:val="20"/>
        </w:numPr>
        <w:rPr>
          <w:rFonts w:ascii="Open Sans" w:hAnsi="Open Sans" w:cs="Open Sans"/>
        </w:rPr>
      </w:pPr>
      <w:r w:rsidRPr="00071D09">
        <w:rPr>
          <w:rFonts w:ascii="Open Sans" w:hAnsi="Open Sans" w:cs="Open Sans"/>
        </w:rPr>
        <w:t xml:space="preserve">Students should think about the context of the first century church and suggest reasons why Mark includes this detail.  </w:t>
      </w:r>
    </w:p>
    <w:p w14:paraId="7B1AA4A1" w14:textId="77777777" w:rsidR="00071D09" w:rsidRDefault="00071D09" w:rsidP="00071D09">
      <w:pPr>
        <w:pStyle w:val="ListParagraph"/>
        <w:numPr>
          <w:ilvl w:val="0"/>
          <w:numId w:val="20"/>
        </w:numPr>
        <w:rPr>
          <w:rFonts w:ascii="Open Sans" w:hAnsi="Open Sans" w:cs="Open Sans"/>
        </w:rPr>
      </w:pPr>
      <w:r w:rsidRPr="00071D09">
        <w:rPr>
          <w:rFonts w:ascii="Open Sans" w:hAnsi="Open Sans" w:cs="Open Sans"/>
        </w:rPr>
        <w:t>Point out that Mark (and Matthew) blaming the Jews for Jesus’ death has led to centuries of persecution of Jews by Christians.</w:t>
      </w:r>
    </w:p>
    <w:p w14:paraId="26439CD2" w14:textId="77777777" w:rsidR="00071D09" w:rsidRDefault="00071D09" w:rsidP="00071D09">
      <w:pPr>
        <w:pStyle w:val="ListParagraph"/>
        <w:numPr>
          <w:ilvl w:val="0"/>
          <w:numId w:val="20"/>
        </w:numPr>
        <w:rPr>
          <w:rFonts w:ascii="Open Sans" w:hAnsi="Open Sans" w:cs="Open Sans"/>
        </w:rPr>
      </w:pPr>
      <w:r w:rsidRPr="00071D09">
        <w:rPr>
          <w:rFonts w:ascii="Open Sans" w:hAnsi="Open Sans" w:cs="Open Sans"/>
        </w:rPr>
        <w:t>Discussion topic: should this story be removed from the Bible?</w:t>
      </w:r>
    </w:p>
    <w:p w14:paraId="2FA4FA09" w14:textId="77777777" w:rsidR="00071D09" w:rsidRDefault="00071D09" w:rsidP="00071D09">
      <w:pPr>
        <w:pStyle w:val="ListParagraph"/>
        <w:numPr>
          <w:ilvl w:val="0"/>
          <w:numId w:val="20"/>
        </w:numPr>
        <w:rPr>
          <w:rFonts w:ascii="Open Sans" w:hAnsi="Open Sans" w:cs="Open Sans"/>
        </w:rPr>
      </w:pPr>
      <w:r w:rsidRPr="00071D09">
        <w:rPr>
          <w:rFonts w:ascii="Open Sans" w:hAnsi="Open Sans" w:cs="Open Sans"/>
        </w:rPr>
        <w:t>Read Mk 15:21–47.</w:t>
      </w:r>
    </w:p>
    <w:p w14:paraId="07BAB34C" w14:textId="55E820F5" w:rsidR="00071D09" w:rsidRDefault="00071D09" w:rsidP="00071D09">
      <w:pPr>
        <w:pStyle w:val="ListParagraph"/>
        <w:numPr>
          <w:ilvl w:val="0"/>
          <w:numId w:val="20"/>
        </w:numPr>
        <w:rPr>
          <w:rFonts w:ascii="Open Sans" w:hAnsi="Open Sans" w:cs="Open Sans"/>
        </w:rPr>
      </w:pPr>
      <w:r w:rsidRPr="00071D09">
        <w:rPr>
          <w:rFonts w:ascii="Open Sans" w:hAnsi="Open Sans" w:cs="Open Sans"/>
        </w:rPr>
        <w:t xml:space="preserve">Highlight interesting details: names of Simon of Cyrene’s sons; wine mixed with myrrh, time of day, names of women present etc. </w:t>
      </w:r>
    </w:p>
    <w:p w14:paraId="79242D62" w14:textId="43F1AD44"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Students should identify that these details</w:t>
      </w:r>
      <w:r>
        <w:rPr>
          <w:rFonts w:ascii="Open Sans" w:hAnsi="Open Sans" w:cs="Open Sans"/>
        </w:rPr>
        <w:t xml:space="preserve"> </w:t>
      </w:r>
      <w:r w:rsidRPr="00071D09">
        <w:rPr>
          <w:rFonts w:ascii="Open Sans" w:hAnsi="Open Sans" w:cs="Open Sans"/>
        </w:rPr>
        <w:t>may point to eyewitness testimony.</w:t>
      </w:r>
    </w:p>
    <w:p w14:paraId="62862B6E" w14:textId="17A2B2F3"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 xml:space="preserve">Read Psalm 22 and compare it to Mark’s account. Students should also consider the significance of the tearing of the temple curtain. They should evaluate whether Mark has consciously used the Psalm as the basis for his story or whether Jesus is fulfilling prophecy. Students work through the story and </w:t>
      </w:r>
      <w:r w:rsidRPr="00071D09">
        <w:rPr>
          <w:rFonts w:ascii="Open Sans" w:hAnsi="Open Sans" w:cs="Open Sans"/>
          <w:b/>
        </w:rPr>
        <w:t>+</w:t>
      </w:r>
      <w:proofErr w:type="spellStart"/>
      <w:r w:rsidRPr="00071D09">
        <w:rPr>
          <w:rFonts w:ascii="Open Sans" w:hAnsi="Open Sans" w:cs="Open Sans"/>
          <w:b/>
        </w:rPr>
        <w:t>PoJ</w:t>
      </w:r>
      <w:proofErr w:type="spellEnd"/>
      <w:r w:rsidR="00F477FB">
        <w:rPr>
          <w:rFonts w:ascii="Open Sans" w:hAnsi="Open Sans" w:cs="Open Sans"/>
          <w:b/>
        </w:rPr>
        <w:t>.</w:t>
      </w:r>
    </w:p>
    <w:p w14:paraId="589D4B60" w14:textId="6F8D0BC4" w:rsidR="00071D09" w:rsidRDefault="00071D09" w:rsidP="00071D09">
      <w:pPr>
        <w:pStyle w:val="ListParagraph"/>
        <w:numPr>
          <w:ilvl w:val="0"/>
          <w:numId w:val="20"/>
        </w:numPr>
        <w:rPr>
          <w:rFonts w:ascii="Open Sans" w:hAnsi="Open Sans" w:cs="Open Sans"/>
        </w:rPr>
      </w:pPr>
      <w:r w:rsidRPr="00071D09">
        <w:rPr>
          <w:rFonts w:ascii="Open Sans" w:hAnsi="Open Sans" w:cs="Open Sans"/>
        </w:rPr>
        <w:t>Look at the picture of a 1</w:t>
      </w:r>
      <w:r w:rsidRPr="00071D09">
        <w:rPr>
          <w:rFonts w:ascii="Open Sans" w:hAnsi="Open Sans" w:cs="Open Sans"/>
          <w:vertAlign w:val="superscript"/>
        </w:rPr>
        <w:t>st</w:t>
      </w:r>
      <w:r w:rsidRPr="00071D09">
        <w:rPr>
          <w:rFonts w:ascii="Open Sans" w:hAnsi="Open Sans" w:cs="Open Sans"/>
        </w:rPr>
        <w:t xml:space="preserve"> century tomb. Explain that Mark’s account of the burial of Jesus is consistent with other evidence of first century Jewish burial customs.</w:t>
      </w:r>
    </w:p>
    <w:p w14:paraId="6588EDEC" w14:textId="51806118"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Topic for discussion: Did Jesus die on the cross?</w:t>
      </w:r>
    </w:p>
    <w:p w14:paraId="09D939E2" w14:textId="77777777" w:rsidR="00071D09" w:rsidRPr="009F107E" w:rsidRDefault="00071D09" w:rsidP="00071D09">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117E7299" w14:textId="473A7E57" w:rsidR="00071D09" w:rsidRPr="00071D09" w:rsidRDefault="00071D09" w:rsidP="00071D09">
      <w:pPr>
        <w:spacing w:before="0"/>
        <w:rPr>
          <w:rFonts w:ascii="Open Sans" w:hAnsi="Open Sans" w:cs="Open Sans"/>
        </w:rPr>
      </w:pPr>
      <w:r w:rsidRPr="00071D09">
        <w:rPr>
          <w:rFonts w:ascii="Open Sans" w:hAnsi="Open Sans" w:cs="Open Sans"/>
        </w:rPr>
        <w:t>Find out from the internet about the discovery made in archaeological excavations at Giv’at ha-Mivtar of a crucified man. What does this suggest about Mark’s account of Jesus’ crucifixion?</w:t>
      </w:r>
    </w:p>
    <w:p w14:paraId="5A9F1851" w14:textId="77777777" w:rsidR="00071D09" w:rsidRDefault="00071D09">
      <w:pPr>
        <w:spacing w:before="0" w:after="0"/>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207D1BB1" w14:textId="34FCA051" w:rsidR="00071D09" w:rsidRDefault="00071D09" w:rsidP="00071D09">
      <w:pPr>
        <w:spacing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lastRenderedPageBreak/>
        <w:t>Resources</w:t>
      </w:r>
    </w:p>
    <w:p w14:paraId="54EC28E1" w14:textId="000C99CC" w:rsidR="00071D09" w:rsidRDefault="00071D09" w:rsidP="00071D09">
      <w:pPr>
        <w:pStyle w:val="ListParagraph"/>
        <w:numPr>
          <w:ilvl w:val="0"/>
          <w:numId w:val="20"/>
        </w:numPr>
        <w:rPr>
          <w:rFonts w:ascii="Open Sans" w:hAnsi="Open Sans" w:cs="Open Sans"/>
        </w:rPr>
      </w:pPr>
      <w:r w:rsidRPr="00071D09">
        <w:rPr>
          <w:rFonts w:ascii="Open Sans" w:hAnsi="Open Sans" w:cs="Open Sans"/>
        </w:rPr>
        <w:t xml:space="preserve">Copies of the Bible or Mark’s </w:t>
      </w:r>
      <w:r w:rsidR="00FB71F5">
        <w:rPr>
          <w:rFonts w:ascii="Open Sans" w:hAnsi="Open Sans" w:cs="Open Sans"/>
        </w:rPr>
        <w:t>G</w:t>
      </w:r>
      <w:r w:rsidRPr="00071D09">
        <w:rPr>
          <w:rFonts w:ascii="Open Sans" w:hAnsi="Open Sans" w:cs="Open Sans"/>
        </w:rPr>
        <w:t>ospel</w:t>
      </w:r>
      <w:r w:rsidRPr="00071D09">
        <w:rPr>
          <w:rFonts w:ascii="Open Sans" w:hAnsi="Open Sans" w:cs="Open Sans"/>
          <w:color w:val="808080" w:themeColor="background1" w:themeShade="80"/>
        </w:rPr>
        <w:t xml:space="preserve"> </w:t>
      </w:r>
      <w:r w:rsidRPr="00071D09">
        <w:rPr>
          <w:rFonts w:ascii="Open Sans" w:hAnsi="Open Sans" w:cs="Open Sans"/>
        </w:rPr>
        <w:t>and printed copies of Psalm 22.</w:t>
      </w:r>
    </w:p>
    <w:p w14:paraId="1F746E03" w14:textId="77777777" w:rsidR="00071D09" w:rsidRDefault="00071D09" w:rsidP="00071D09">
      <w:pPr>
        <w:pStyle w:val="ListParagraph"/>
        <w:numPr>
          <w:ilvl w:val="0"/>
          <w:numId w:val="20"/>
        </w:numPr>
        <w:rPr>
          <w:rFonts w:ascii="Open Sans" w:hAnsi="Open Sans" w:cs="Open Sans"/>
        </w:rPr>
      </w:pPr>
      <w:r w:rsidRPr="00071D09">
        <w:rPr>
          <w:rFonts w:ascii="Open Sans" w:hAnsi="Open Sans" w:cs="Open Sans"/>
        </w:rPr>
        <w:t>Internet research on the archaeological discovery at Giv’at ha Mivtar.</w:t>
      </w:r>
    </w:p>
    <w:p w14:paraId="770E4859" w14:textId="363505E4"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Pictures of 1</w:t>
      </w:r>
      <w:r w:rsidRPr="00071D09">
        <w:rPr>
          <w:rFonts w:ascii="Open Sans" w:hAnsi="Open Sans" w:cs="Open Sans"/>
          <w:vertAlign w:val="superscript"/>
        </w:rPr>
        <w:t>st</w:t>
      </w:r>
      <w:r w:rsidRPr="00071D09">
        <w:rPr>
          <w:rFonts w:ascii="Open Sans" w:hAnsi="Open Sans" w:cs="Open Sans"/>
        </w:rPr>
        <w:t xml:space="preserve"> century tomb, eg the Garden Tomb in Jerusalem</w:t>
      </w:r>
      <w:r w:rsidRPr="00071D09">
        <w:rPr>
          <w:rFonts w:ascii="Open Sans" w:hAnsi="Open Sans" w:cs="Open Sans"/>
          <w:color w:val="808080" w:themeColor="background1" w:themeShade="80"/>
        </w:rPr>
        <w:t>.</w:t>
      </w:r>
    </w:p>
    <w:p w14:paraId="5CFAB344" w14:textId="18BC1F7B" w:rsidR="00071D09" w:rsidRDefault="00071D09" w:rsidP="00071D09">
      <w:pPr>
        <w:pStyle w:val="ListParagraph"/>
        <w:ind w:left="360"/>
        <w:rPr>
          <w:rFonts w:ascii="Open Sans" w:hAnsi="Open Sans" w:cs="Open Sans"/>
        </w:rPr>
      </w:pPr>
    </w:p>
    <w:p w14:paraId="04107B1E" w14:textId="77777777" w:rsidR="00071D09" w:rsidRPr="00071D09" w:rsidRDefault="00071D09" w:rsidP="00071D09">
      <w:pPr>
        <w:pStyle w:val="ListParagraph"/>
        <w:ind w:left="360"/>
        <w:rPr>
          <w:rFonts w:ascii="Open Sans" w:hAnsi="Open Sans" w:cs="Open Sans"/>
        </w:rPr>
      </w:pPr>
    </w:p>
    <w:p w14:paraId="0FC02EC9" w14:textId="073CACBA" w:rsidR="00071D09" w:rsidRDefault="00071D09">
      <w:pPr>
        <w:spacing w:before="0" w:after="0"/>
        <w:rPr>
          <w:rFonts w:ascii="Open Sans" w:hAnsi="Open Sans" w:cs="Open Sans"/>
          <w:color w:val="371376"/>
        </w:rPr>
      </w:pPr>
      <w:r>
        <w:rPr>
          <w:rFonts w:ascii="Open Sans" w:hAnsi="Open Sans" w:cs="Open Sans"/>
          <w:color w:val="371376"/>
        </w:rPr>
        <w:br w:type="page"/>
      </w:r>
    </w:p>
    <w:p w14:paraId="4A9F23A7" w14:textId="5F85408B" w:rsidR="00071D09" w:rsidRPr="006440CB" w:rsidRDefault="00071D09" w:rsidP="00071D09">
      <w:pPr>
        <w:pStyle w:val="AQASectionTitle3"/>
        <w:rPr>
          <w:rFonts w:ascii="Open Sans Medium" w:hAnsi="Open Sans Medium" w:cs="Open Sans Medium"/>
          <w:color w:val="371376"/>
          <w:sz w:val="32"/>
          <w:szCs w:val="32"/>
        </w:rPr>
      </w:pPr>
      <w:r w:rsidRPr="006440CB">
        <w:rPr>
          <w:rFonts w:ascii="Open Sans Medium" w:hAnsi="Open Sans Medium" w:cs="Open Sans Medium"/>
          <w:color w:val="371376"/>
          <w:sz w:val="32"/>
          <w:szCs w:val="32"/>
          <w:lang w:val="en-GB"/>
        </w:rPr>
        <w:lastRenderedPageBreak/>
        <w:t>Lesson</w:t>
      </w:r>
      <w:r>
        <w:rPr>
          <w:rFonts w:ascii="Open Sans Medium" w:hAnsi="Open Sans Medium" w:cs="Open Sans Medium"/>
          <w:color w:val="371376"/>
          <w:sz w:val="32"/>
          <w:szCs w:val="32"/>
          <w:lang w:val="en-GB"/>
        </w:rPr>
        <w:t xml:space="preserve"> 13</w:t>
      </w:r>
      <w:r w:rsidRPr="006440CB">
        <w:rPr>
          <w:rFonts w:ascii="Open Sans Medium" w:hAnsi="Open Sans Medium" w:cs="Open Sans Medium"/>
          <w:color w:val="371376"/>
          <w:sz w:val="32"/>
          <w:szCs w:val="32"/>
          <w:lang w:val="en-GB"/>
        </w:rPr>
        <w:t xml:space="preserve"> </w:t>
      </w:r>
    </w:p>
    <w:p w14:paraId="5627A90A" w14:textId="1A02BD23" w:rsidR="00071D09" w:rsidRDefault="00071D09" w:rsidP="00071D09">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761E99B0" w14:textId="4D7E4DAF" w:rsidR="00071D09" w:rsidRPr="00071D09" w:rsidRDefault="00071D09" w:rsidP="00071D09">
      <w:pPr>
        <w:spacing w:before="0"/>
      </w:pPr>
      <w:r w:rsidRPr="000D08F0">
        <w:rPr>
          <w:rFonts w:ascii="Open Sans" w:hAnsi="Open Sans" w:cs="Open Sans"/>
          <w:color w:val="000000"/>
        </w:rPr>
        <w:t>The final days in Jerusalem</w:t>
      </w:r>
      <w:r>
        <w:rPr>
          <w:rFonts w:ascii="Open Sans" w:hAnsi="Open Sans" w:cs="Open Sans"/>
          <w:color w:val="000000"/>
        </w:rPr>
        <w:t>.</w:t>
      </w:r>
    </w:p>
    <w:p w14:paraId="4A8CC9A3" w14:textId="2321D6FE" w:rsidR="00071D09" w:rsidRDefault="00071D09" w:rsidP="00071D09">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017F822C" w14:textId="7A97E80C"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The empty tomb: 16:1–8.</w:t>
      </w:r>
    </w:p>
    <w:p w14:paraId="36B9E1FE" w14:textId="11B5AB76"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Beliefs about the significance of Jesus’ death and resurrection</w:t>
      </w:r>
    </w:p>
    <w:p w14:paraId="3CDEE840" w14:textId="77777777" w:rsidR="00071D09" w:rsidRDefault="00071D09" w:rsidP="00071D09">
      <w:pPr>
        <w:pStyle w:val="ListParagraph"/>
        <w:numPr>
          <w:ilvl w:val="0"/>
          <w:numId w:val="26"/>
        </w:numPr>
        <w:spacing w:after="0"/>
        <w:rPr>
          <w:rFonts w:ascii="Open Sans" w:hAnsi="Open Sans" w:cs="Open Sans"/>
        </w:rPr>
      </w:pPr>
      <w:r w:rsidRPr="00071D09">
        <w:rPr>
          <w:rFonts w:ascii="Open Sans" w:hAnsi="Open Sans" w:cs="Open Sans"/>
        </w:rPr>
        <w:t>fundamentalist and liberal views</w:t>
      </w:r>
    </w:p>
    <w:p w14:paraId="64418BDD" w14:textId="2CB5AFD8" w:rsidR="00071D09" w:rsidRPr="00071D09" w:rsidRDefault="00071D09" w:rsidP="00071D09">
      <w:pPr>
        <w:pStyle w:val="ListParagraph"/>
        <w:numPr>
          <w:ilvl w:val="0"/>
          <w:numId w:val="26"/>
        </w:numPr>
        <w:spacing w:after="0"/>
        <w:rPr>
          <w:rFonts w:ascii="Open Sans" w:hAnsi="Open Sans" w:cs="Open Sans"/>
        </w:rPr>
      </w:pPr>
      <w:r w:rsidRPr="00071D09">
        <w:rPr>
          <w:rFonts w:ascii="Open Sans" w:hAnsi="Open Sans" w:cs="Open Sans"/>
        </w:rPr>
        <w:t>different explanations for the empty tomb.</w:t>
      </w:r>
    </w:p>
    <w:p w14:paraId="1620465D" w14:textId="7DE9104B" w:rsidR="00071D09" w:rsidRDefault="00071D09" w:rsidP="00071D0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7122F671" w14:textId="65554E26" w:rsidR="00071D09" w:rsidRPr="00071D09" w:rsidRDefault="00071D09" w:rsidP="00071D09">
      <w:pPr>
        <w:spacing w:before="0"/>
      </w:pPr>
      <w:r w:rsidRPr="000D08F0">
        <w:rPr>
          <w:rFonts w:ascii="Open Sans" w:hAnsi="Open Sans" w:cs="Open Sans"/>
        </w:rPr>
        <w:t>The focus is (a) to clarify understanding of Mark’s account of the empty tomb separate from the other gospel accounts, and (b) to further develop understanding of different theological views.</w:t>
      </w:r>
    </w:p>
    <w:p w14:paraId="4025D867" w14:textId="1B7FB798" w:rsidR="00071D09" w:rsidRPr="00071D09" w:rsidRDefault="00071D09" w:rsidP="00071D0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5713EFA9" w14:textId="77777777" w:rsidR="00071D09" w:rsidRDefault="00071D09" w:rsidP="00071D09">
      <w:pPr>
        <w:pStyle w:val="ListParagraph"/>
        <w:numPr>
          <w:ilvl w:val="0"/>
          <w:numId w:val="20"/>
        </w:numPr>
        <w:rPr>
          <w:rFonts w:ascii="Open Sans" w:hAnsi="Open Sans" w:cs="Open Sans"/>
        </w:rPr>
      </w:pPr>
      <w:r w:rsidRPr="00071D09">
        <w:rPr>
          <w:rFonts w:ascii="Open Sans" w:hAnsi="Open Sans" w:cs="Open Sans"/>
        </w:rPr>
        <w:t>Explain that most scholars believe that Mark’s gospel ends at v8, and that the remainder of the narrative was added later by the church.</w:t>
      </w:r>
    </w:p>
    <w:p w14:paraId="5C94AEFF" w14:textId="17E91E61" w:rsidR="00071D09" w:rsidRDefault="00071D09" w:rsidP="00071D09">
      <w:pPr>
        <w:pStyle w:val="ListParagraph"/>
        <w:numPr>
          <w:ilvl w:val="0"/>
          <w:numId w:val="20"/>
        </w:numPr>
        <w:rPr>
          <w:rFonts w:ascii="Open Sans" w:hAnsi="Open Sans" w:cs="Open Sans"/>
        </w:rPr>
      </w:pPr>
      <w:r w:rsidRPr="00071D09">
        <w:rPr>
          <w:rFonts w:ascii="Open Sans" w:hAnsi="Open Sans" w:cs="Open Sans"/>
        </w:rPr>
        <w:t xml:space="preserve">Read Mk 16:1–8. Explain details: Sabbath is Saturday and ends at sunset, so the women go on Sunday morning at dawn. Note they are women – no male witnesses. Allow students to realise that there are no resurrection </w:t>
      </w:r>
      <w:r w:rsidRPr="006A1F60">
        <w:rPr>
          <w:rFonts w:ascii="Open Sans" w:hAnsi="Open Sans" w:cs="Open Sans"/>
        </w:rPr>
        <w:t>appearances and that the</w:t>
      </w:r>
      <w:r w:rsidRPr="00071D09">
        <w:rPr>
          <w:rFonts w:ascii="Open Sans" w:hAnsi="Open Sans" w:cs="Open Sans"/>
        </w:rPr>
        <w:t xml:space="preserve"> women do not tell anyone.</w:t>
      </w:r>
    </w:p>
    <w:p w14:paraId="626384E4" w14:textId="63F27E2A" w:rsidR="00071D09" w:rsidRDefault="00071D09" w:rsidP="00071D09">
      <w:pPr>
        <w:pStyle w:val="ListParagraph"/>
        <w:numPr>
          <w:ilvl w:val="0"/>
          <w:numId w:val="20"/>
        </w:numPr>
        <w:rPr>
          <w:rFonts w:ascii="Open Sans" w:hAnsi="Open Sans" w:cs="Open Sans"/>
        </w:rPr>
      </w:pPr>
      <w:r w:rsidRPr="00071D09">
        <w:rPr>
          <w:rFonts w:ascii="Open Sans" w:hAnsi="Open Sans" w:cs="Open Sans"/>
        </w:rPr>
        <w:t>Consider the empty tomb as a crime scene</w:t>
      </w:r>
      <w:r w:rsidR="00F477FB">
        <w:rPr>
          <w:rFonts w:ascii="Open Sans" w:hAnsi="Open Sans" w:cs="Open Sans"/>
        </w:rPr>
        <w:t>.</w:t>
      </w:r>
      <w:r w:rsidRPr="00071D09">
        <w:rPr>
          <w:rFonts w:ascii="Open Sans" w:hAnsi="Open Sans" w:cs="Open Sans"/>
        </w:rPr>
        <w:t xml:space="preserve"> </w:t>
      </w:r>
      <w:r w:rsidR="00F477FB">
        <w:rPr>
          <w:rFonts w:ascii="Open Sans" w:hAnsi="Open Sans" w:cs="Open Sans"/>
        </w:rPr>
        <w:t>L</w:t>
      </w:r>
      <w:r w:rsidRPr="00071D09">
        <w:rPr>
          <w:rFonts w:ascii="Open Sans" w:hAnsi="Open Sans" w:cs="Open Sans"/>
        </w:rPr>
        <w:t xml:space="preserve">ook for clues in the stories of crucifixion and </w:t>
      </w:r>
      <w:r w:rsidR="00726CB5">
        <w:rPr>
          <w:rFonts w:ascii="Open Sans" w:hAnsi="Open Sans" w:cs="Open Sans"/>
        </w:rPr>
        <w:t xml:space="preserve">the </w:t>
      </w:r>
      <w:r w:rsidRPr="00071D09">
        <w:rPr>
          <w:rFonts w:ascii="Open Sans" w:hAnsi="Open Sans" w:cs="Open Sans"/>
        </w:rPr>
        <w:t>empty tomb. Students suggest alternative explanations for the empty tomb.</w:t>
      </w:r>
    </w:p>
    <w:p w14:paraId="699DDF35" w14:textId="68DEF86F" w:rsidR="00071D09" w:rsidRDefault="00071D09" w:rsidP="00071D09">
      <w:pPr>
        <w:pStyle w:val="ListParagraph"/>
        <w:numPr>
          <w:ilvl w:val="0"/>
          <w:numId w:val="20"/>
        </w:numPr>
        <w:rPr>
          <w:rFonts w:ascii="Open Sans" w:hAnsi="Open Sans" w:cs="Open Sans"/>
        </w:rPr>
      </w:pPr>
      <w:r w:rsidRPr="00071D09">
        <w:rPr>
          <w:rFonts w:ascii="Open Sans" w:hAnsi="Open Sans" w:cs="Open Sans"/>
        </w:rPr>
        <w:t xml:space="preserve">Poll: </w:t>
      </w:r>
      <w:r w:rsidR="00F477FB">
        <w:rPr>
          <w:rFonts w:ascii="Open Sans" w:hAnsi="Open Sans" w:cs="Open Sans"/>
        </w:rPr>
        <w:t>B</w:t>
      </w:r>
      <w:r w:rsidRPr="00071D09">
        <w:rPr>
          <w:rFonts w:ascii="Open Sans" w:hAnsi="Open Sans" w:cs="Open Sans"/>
        </w:rPr>
        <w:t>ased on Mark’s Gospel, did Jesus rise physically from the dead?</w:t>
      </w:r>
    </w:p>
    <w:p w14:paraId="5E75052D" w14:textId="74A40EFB"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Divide the class. Half assume the views of fundamentalist literalists who disregard science.  They write a number of</w:t>
      </w:r>
      <w:r>
        <w:rPr>
          <w:rFonts w:ascii="Open Sans" w:hAnsi="Open Sans" w:cs="Open Sans"/>
        </w:rPr>
        <w:t xml:space="preserve"> </w:t>
      </w:r>
      <w:r w:rsidRPr="000D08F0">
        <w:rPr>
          <w:rFonts w:ascii="Open Sans" w:hAnsi="Open Sans" w:cs="Open Sans"/>
        </w:rPr>
        <w:t xml:space="preserve">arguments on individual cards. The others assume the view of modern liberals who use science, metaphor and symbolism. They write the same number of single arguments on cards. Appoint a panel of three to adjudicate, then play the argument cards like a whist game. </w:t>
      </w:r>
      <w:r>
        <w:rPr>
          <w:rFonts w:ascii="Open Sans" w:hAnsi="Open Sans" w:cs="Open Sans"/>
        </w:rPr>
        <w:t>T</w:t>
      </w:r>
      <w:r w:rsidRPr="00071D09">
        <w:rPr>
          <w:rFonts w:ascii="Open Sans" w:hAnsi="Open Sans" w:cs="Open Sans"/>
        </w:rPr>
        <w:t>he panel decides which of each pair of arguments is stronger.</w:t>
      </w:r>
    </w:p>
    <w:p w14:paraId="5AD81F2D" w14:textId="79C890A3"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b/>
        </w:rPr>
        <w:t>Formative Assessment Point</w:t>
      </w:r>
      <w:r>
        <w:rPr>
          <w:rFonts w:ascii="Open Sans" w:hAnsi="Open Sans" w:cs="Open Sans"/>
          <w:b/>
        </w:rPr>
        <w:t xml:space="preserve">: </w:t>
      </w:r>
      <w:r w:rsidRPr="00071D09">
        <w:rPr>
          <w:rFonts w:ascii="Open Sans" w:hAnsi="Open Sans" w:cs="Open Sans"/>
        </w:rPr>
        <w:t>Test or exam style questions on trial, death and resurrection.</w:t>
      </w:r>
    </w:p>
    <w:p w14:paraId="408B32F8" w14:textId="77777777" w:rsidR="00071D09" w:rsidRDefault="00071D09" w:rsidP="00071D09">
      <w:pPr>
        <w:spacing w:before="21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75CA781E" w14:textId="5E2CEDE9"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 xml:space="preserve">Copies of the Bible or Mark’s </w:t>
      </w:r>
      <w:r w:rsidRPr="00071D09">
        <w:rPr>
          <w:rFonts w:ascii="Open Sans" w:hAnsi="Open Sans" w:cs="Open Sans"/>
          <w:color w:val="auto"/>
        </w:rPr>
        <w:t>Gospel.</w:t>
      </w:r>
    </w:p>
    <w:p w14:paraId="3DBB0442" w14:textId="22F89833"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Index cards</w:t>
      </w:r>
      <w:r>
        <w:rPr>
          <w:rFonts w:ascii="Open Sans" w:hAnsi="Open Sans" w:cs="Open Sans"/>
        </w:rPr>
        <w:t>.</w:t>
      </w:r>
      <w:r w:rsidRPr="00071D09">
        <w:rPr>
          <w:rFonts w:ascii="Open Sans" w:hAnsi="Open Sans" w:cs="Open Sans"/>
          <w:color w:val="371376"/>
        </w:rPr>
        <w:br w:type="page"/>
      </w:r>
    </w:p>
    <w:p w14:paraId="0F5BBD36" w14:textId="23E9636F" w:rsidR="00071D09" w:rsidRPr="006440CB" w:rsidRDefault="00071D09" w:rsidP="00071D09">
      <w:pPr>
        <w:pStyle w:val="AQASectionTitle3"/>
        <w:rPr>
          <w:rFonts w:ascii="Open Sans Medium" w:hAnsi="Open Sans Medium" w:cs="Open Sans Medium"/>
          <w:color w:val="371376"/>
          <w:sz w:val="32"/>
          <w:szCs w:val="32"/>
        </w:rPr>
      </w:pPr>
      <w:bookmarkStart w:id="14" w:name="five"/>
      <w:bookmarkEnd w:id="14"/>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14</w:t>
      </w:r>
    </w:p>
    <w:p w14:paraId="4D768B65" w14:textId="3033DEB4" w:rsidR="00071D09" w:rsidRDefault="00071D09" w:rsidP="00071D09">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50F35B7B" w14:textId="37159C3F" w:rsidR="00071D09" w:rsidRPr="00071D09" w:rsidRDefault="00071D09" w:rsidP="00071D09">
      <w:pPr>
        <w:spacing w:before="0"/>
      </w:pPr>
      <w:r w:rsidRPr="000D08F0">
        <w:rPr>
          <w:rFonts w:ascii="Open Sans" w:hAnsi="Open Sans" w:cs="Open Sans"/>
          <w:color w:val="000000"/>
        </w:rPr>
        <w:t>Overview</w:t>
      </w:r>
      <w:r w:rsidR="006C2DF5">
        <w:rPr>
          <w:rFonts w:ascii="Open Sans" w:hAnsi="Open Sans" w:cs="Open Sans"/>
          <w:color w:val="000000"/>
        </w:rPr>
        <w:t>.</w:t>
      </w:r>
    </w:p>
    <w:p w14:paraId="57CE862B" w14:textId="47E66CCB" w:rsidR="00071D09" w:rsidRDefault="00071D09" w:rsidP="00071D09">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6DE875BE" w14:textId="09F9FD9A" w:rsidR="00071D09" w:rsidRPr="00071D09" w:rsidRDefault="00071D09" w:rsidP="00071D09">
      <w:pPr>
        <w:spacing w:before="0"/>
        <w:rPr>
          <w:lang w:val="en-GB"/>
        </w:rPr>
      </w:pPr>
      <w:r w:rsidRPr="000D08F0">
        <w:rPr>
          <w:rFonts w:ascii="Open Sans" w:hAnsi="Open Sans" w:cs="Open Sans"/>
        </w:rPr>
        <w:t>Differing Christian views on the authority of Mark’s Gospel relating to the life of Jesus in relation to the challenges posed by secular sources of contemporary authority.</w:t>
      </w:r>
    </w:p>
    <w:p w14:paraId="28FE0FB7" w14:textId="65C7275E" w:rsidR="00071D09" w:rsidRDefault="00071D09" w:rsidP="00071D0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243E4001" w14:textId="67DB8C77" w:rsidR="00071D09" w:rsidRPr="00071D09" w:rsidRDefault="00071D09" w:rsidP="00071D09">
      <w:pPr>
        <w:spacing w:before="0"/>
        <w:rPr>
          <w:rFonts w:ascii="Open Sans" w:hAnsi="Open Sans" w:cs="Open Sans"/>
        </w:rPr>
      </w:pPr>
      <w:r w:rsidRPr="000D08F0">
        <w:rPr>
          <w:rFonts w:ascii="Open Sans" w:hAnsi="Open Sans" w:cs="Open Sans"/>
        </w:rPr>
        <w:t>The focus is on understanding and evaluating challenges to the authority of Mark’s Gospel that are posed by 21st century secular sources of authority.</w:t>
      </w:r>
    </w:p>
    <w:p w14:paraId="35ADAF21" w14:textId="77777777" w:rsidR="00071D09" w:rsidRDefault="00071D09" w:rsidP="00071D0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12C6EC2F" w14:textId="4CED98BC" w:rsidR="00071D09" w:rsidRDefault="00071D09" w:rsidP="00071D09">
      <w:pPr>
        <w:pStyle w:val="ListParagraph"/>
        <w:numPr>
          <w:ilvl w:val="0"/>
          <w:numId w:val="20"/>
        </w:numPr>
        <w:rPr>
          <w:rFonts w:ascii="Open Sans" w:hAnsi="Open Sans" w:cs="Open Sans"/>
        </w:rPr>
      </w:pPr>
      <w:r w:rsidRPr="00071D09">
        <w:rPr>
          <w:rFonts w:ascii="Open Sans" w:hAnsi="Open Sans" w:cs="Open Sans"/>
        </w:rPr>
        <w:t xml:space="preserve">Starter: </w:t>
      </w:r>
      <w:r w:rsidR="00F477FB">
        <w:rPr>
          <w:rFonts w:ascii="Open Sans" w:hAnsi="Open Sans" w:cs="Open Sans"/>
        </w:rPr>
        <w:t>e</w:t>
      </w:r>
      <w:r w:rsidRPr="00071D09">
        <w:rPr>
          <w:rFonts w:ascii="Open Sans" w:hAnsi="Open Sans" w:cs="Open Sans"/>
        </w:rPr>
        <w:t>ach student to choose their favourite passage from the ones they studied.</w:t>
      </w:r>
      <w:r>
        <w:rPr>
          <w:rFonts w:ascii="Open Sans" w:hAnsi="Open Sans" w:cs="Open Sans"/>
        </w:rPr>
        <w:t xml:space="preserve"> </w:t>
      </w:r>
      <w:r w:rsidRPr="00071D09">
        <w:rPr>
          <w:rFonts w:ascii="Open Sans" w:hAnsi="Open Sans" w:cs="Open Sans"/>
        </w:rPr>
        <w:t>Nominate and vote to find the class’ number one gospel story. Discuss why some stories are more popular than others.</w:t>
      </w:r>
    </w:p>
    <w:p w14:paraId="065B8D97" w14:textId="1D019E99"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Produce three posters, PowerPoint or Prezi slides:</w:t>
      </w:r>
    </w:p>
    <w:p w14:paraId="43E2006F" w14:textId="5209390A" w:rsidR="00071D09" w:rsidRDefault="00071D09" w:rsidP="00071D09">
      <w:pPr>
        <w:pStyle w:val="ListParagraph"/>
        <w:numPr>
          <w:ilvl w:val="0"/>
          <w:numId w:val="50"/>
        </w:numPr>
        <w:rPr>
          <w:rFonts w:ascii="Open Sans" w:hAnsi="Open Sans" w:cs="Open Sans"/>
        </w:rPr>
      </w:pPr>
      <w:r w:rsidRPr="00071D09">
        <w:rPr>
          <w:rFonts w:ascii="Open Sans" w:hAnsi="Open Sans" w:cs="Open Sans"/>
        </w:rPr>
        <w:t xml:space="preserve">Students should evaluate Mark’s </w:t>
      </w:r>
      <w:r w:rsidR="00726CB5">
        <w:rPr>
          <w:rFonts w:ascii="Open Sans" w:hAnsi="Open Sans" w:cs="Open Sans"/>
        </w:rPr>
        <w:t>g</w:t>
      </w:r>
      <w:r w:rsidRPr="00071D09">
        <w:rPr>
          <w:rFonts w:ascii="Open Sans" w:hAnsi="Open Sans" w:cs="Open Sans"/>
        </w:rPr>
        <w:t xml:space="preserve">ospel as </w:t>
      </w:r>
      <w:r w:rsidR="00726CB5">
        <w:rPr>
          <w:rFonts w:ascii="Open Sans" w:hAnsi="Open Sans" w:cs="Open Sans"/>
        </w:rPr>
        <w:t xml:space="preserve">a </w:t>
      </w:r>
      <w:r w:rsidRPr="00071D09">
        <w:rPr>
          <w:rFonts w:ascii="Open Sans" w:hAnsi="Open Sans" w:cs="Open Sans"/>
        </w:rPr>
        <w:t>factual narrative in the context of a fundamentalist understanding. If Mark’s Gospel is 100% accurate, what aspects of secular science and history are compromised?</w:t>
      </w:r>
    </w:p>
    <w:p w14:paraId="17334232" w14:textId="4046CC04" w:rsidR="00071D09" w:rsidRDefault="00071D09" w:rsidP="00071D09">
      <w:pPr>
        <w:pStyle w:val="ListParagraph"/>
        <w:numPr>
          <w:ilvl w:val="0"/>
          <w:numId w:val="50"/>
        </w:numPr>
        <w:rPr>
          <w:rFonts w:ascii="Open Sans" w:hAnsi="Open Sans" w:cs="Open Sans"/>
        </w:rPr>
      </w:pPr>
      <w:r w:rsidRPr="00071D09">
        <w:rPr>
          <w:rFonts w:ascii="Open Sans" w:hAnsi="Open Sans" w:cs="Open Sans"/>
        </w:rPr>
        <w:t xml:space="preserve">Then evaluate the gospel’s accuracy </w:t>
      </w:r>
      <w:r w:rsidR="00850B39" w:rsidRPr="00071D09">
        <w:rPr>
          <w:rFonts w:ascii="Open Sans" w:hAnsi="Open Sans" w:cs="Open Sans"/>
        </w:rPr>
        <w:t>and authority</w:t>
      </w:r>
      <w:r w:rsidRPr="00071D09">
        <w:rPr>
          <w:rFonts w:ascii="Open Sans" w:hAnsi="Open Sans" w:cs="Open Sans"/>
        </w:rPr>
        <w:t xml:space="preserve"> from the point of view of secular scientific knowledge and historical facts. Which parts of the gospel lose credibility/authority?</w:t>
      </w:r>
    </w:p>
    <w:p w14:paraId="73F058E0" w14:textId="59EEAF1B" w:rsidR="00071D09" w:rsidRPr="00071D09" w:rsidRDefault="00071D09" w:rsidP="00071D09">
      <w:pPr>
        <w:pStyle w:val="ListParagraph"/>
        <w:numPr>
          <w:ilvl w:val="0"/>
          <w:numId w:val="50"/>
        </w:numPr>
        <w:rPr>
          <w:rFonts w:ascii="Open Sans" w:hAnsi="Open Sans" w:cs="Open Sans"/>
        </w:rPr>
      </w:pPr>
      <w:r w:rsidRPr="00071D09">
        <w:rPr>
          <w:rFonts w:ascii="Open Sans" w:hAnsi="Open Sans" w:cs="Open Sans"/>
        </w:rPr>
        <w:t>Finally, evaluate the gospel as a document of faith and theology, which does not need to fit exactly with secular sources of authority or be factually inerrant. How can</w:t>
      </w:r>
      <w:r>
        <w:rPr>
          <w:rFonts w:ascii="Open Sans" w:hAnsi="Open Sans" w:cs="Open Sans"/>
        </w:rPr>
        <w:t xml:space="preserve"> </w:t>
      </w:r>
      <w:r w:rsidRPr="00071D09">
        <w:rPr>
          <w:rFonts w:ascii="Open Sans" w:hAnsi="Open Sans" w:cs="Open Sans"/>
        </w:rPr>
        <w:t>Christians today reconcile this with contemporary life and social attitudes?</w:t>
      </w:r>
    </w:p>
    <w:p w14:paraId="71654E9F" w14:textId="66829B6C"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 xml:space="preserve">Review the </w:t>
      </w:r>
      <w:proofErr w:type="spellStart"/>
      <w:r w:rsidRPr="00071D09">
        <w:rPr>
          <w:rFonts w:ascii="Open Sans" w:hAnsi="Open Sans" w:cs="Open Sans"/>
        </w:rPr>
        <w:t>PoJ</w:t>
      </w:r>
      <w:proofErr w:type="spellEnd"/>
      <w:r w:rsidRPr="00071D09">
        <w:rPr>
          <w:rFonts w:ascii="Open Sans" w:hAnsi="Open Sans" w:cs="Open Sans"/>
        </w:rPr>
        <w:t xml:space="preserve"> table and Jesus’ titles list. Use their contents as evidence to decide whether Mark’s claim that Jesus is “Son of God” is a reasonable idea (a) for Christian believers, and (b) for those without a Christian faith.</w:t>
      </w:r>
    </w:p>
    <w:p w14:paraId="74B132B7" w14:textId="7F2C1435" w:rsidR="00071D09" w:rsidRPr="00071D09" w:rsidRDefault="00071D09" w:rsidP="00071D09">
      <w:pPr>
        <w:spacing w:before="21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347B745E" w14:textId="46DE1F2E" w:rsidR="00071D09" w:rsidRPr="00071D09" w:rsidRDefault="00071D09" w:rsidP="00071D09">
      <w:pPr>
        <w:pStyle w:val="ListParagraph"/>
        <w:numPr>
          <w:ilvl w:val="0"/>
          <w:numId w:val="20"/>
        </w:numPr>
        <w:rPr>
          <w:rFonts w:ascii="Open Sans" w:hAnsi="Open Sans" w:cs="Open Sans"/>
        </w:rPr>
      </w:pPr>
      <w:r w:rsidRPr="00071D09">
        <w:rPr>
          <w:rFonts w:ascii="Open Sans" w:hAnsi="Open Sans" w:cs="Open Sans"/>
        </w:rPr>
        <w:t xml:space="preserve">Copies of the Bible or Mark’s </w:t>
      </w:r>
      <w:r w:rsidR="00FB71F5">
        <w:rPr>
          <w:rFonts w:ascii="Open Sans" w:hAnsi="Open Sans" w:cs="Open Sans"/>
        </w:rPr>
        <w:t>G</w:t>
      </w:r>
      <w:r w:rsidRPr="00071D09">
        <w:rPr>
          <w:rFonts w:ascii="Open Sans" w:hAnsi="Open Sans" w:cs="Open Sans"/>
        </w:rPr>
        <w:t>ospel</w:t>
      </w:r>
      <w:r w:rsidRPr="00071D09">
        <w:rPr>
          <w:rFonts w:ascii="Open Sans" w:hAnsi="Open Sans" w:cs="Open Sans"/>
          <w:color w:val="808080" w:themeColor="background1" w:themeShade="80"/>
        </w:rPr>
        <w:t>.</w:t>
      </w:r>
    </w:p>
    <w:p w14:paraId="0B453003" w14:textId="77777777" w:rsidR="00DC4AEA" w:rsidRDefault="00071D09" w:rsidP="00071D09">
      <w:pPr>
        <w:pStyle w:val="ListParagraph"/>
        <w:numPr>
          <w:ilvl w:val="0"/>
          <w:numId w:val="20"/>
        </w:numPr>
        <w:rPr>
          <w:rFonts w:ascii="Open Sans" w:hAnsi="Open Sans" w:cs="Open Sans"/>
        </w:rPr>
        <w:sectPr w:rsidR="00DC4AEA" w:rsidSect="00415BB1">
          <w:headerReference w:type="first" r:id="rId18"/>
          <w:footerReference w:type="first" r:id="rId19"/>
          <w:pgSz w:w="11906" w:h="16838"/>
          <w:pgMar w:top="1134" w:right="1134" w:bottom="1134" w:left="1134" w:header="851" w:footer="0" w:gutter="0"/>
          <w:cols w:space="708"/>
          <w:titlePg/>
          <w:docGrid w:linePitch="360"/>
        </w:sectPr>
      </w:pPr>
      <w:r w:rsidRPr="00071D09">
        <w:rPr>
          <w:rFonts w:ascii="Open Sans" w:hAnsi="Open Sans" w:cs="Open Sans"/>
        </w:rPr>
        <w:t>Poster materials or presentation software.</w:t>
      </w:r>
    </w:p>
    <w:p w14:paraId="45F24862" w14:textId="77777777" w:rsidR="00DC4AEA" w:rsidRPr="006440CB" w:rsidRDefault="00DC4AEA" w:rsidP="00DC4AEA">
      <w:pPr>
        <w:pStyle w:val="AQASectionTitle3"/>
        <w:rPr>
          <w:rFonts w:ascii="Open Sans Medium" w:hAnsi="Open Sans Medium" w:cs="Open Sans Medium"/>
          <w:color w:val="371376"/>
          <w:sz w:val="32"/>
          <w:szCs w:val="32"/>
        </w:rPr>
      </w:pPr>
      <w:bookmarkStart w:id="15" w:name="six"/>
      <w:bookmarkEnd w:id="15"/>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15</w:t>
      </w:r>
    </w:p>
    <w:p w14:paraId="7ACFB7BB" w14:textId="77777777" w:rsidR="00DC4AEA" w:rsidRDefault="00DC4AEA" w:rsidP="00DC4AEA">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0DC882DD" w14:textId="77777777" w:rsidR="00DC4AEA" w:rsidRPr="00071D09" w:rsidRDefault="00DC4AEA" w:rsidP="00DC4AEA">
      <w:pPr>
        <w:spacing w:before="0"/>
      </w:pPr>
      <w:r w:rsidRPr="00DC4AEA">
        <w:rPr>
          <w:rFonts w:ascii="Open Sans" w:hAnsi="Open Sans" w:cs="Open Sans"/>
        </w:rPr>
        <w:t>Review and assessment.</w:t>
      </w:r>
    </w:p>
    <w:p w14:paraId="60510A8F" w14:textId="77777777" w:rsidR="00DC4AEA" w:rsidRDefault="00DC4AEA" w:rsidP="00DC4AEA">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200F0B95" w14:textId="77777777" w:rsidR="00DC4AEA" w:rsidRPr="005D4A69" w:rsidRDefault="00DC4AEA" w:rsidP="00DC4AEA">
      <w:pPr>
        <w:spacing w:before="0"/>
      </w:pPr>
      <w:r w:rsidRPr="00DC4AEA">
        <w:rPr>
          <w:rFonts w:ascii="Open Sans" w:hAnsi="Open Sans" w:cs="Open Sans"/>
          <w:b/>
        </w:rPr>
        <w:t>Summative Assessment Point</w:t>
      </w:r>
      <w:r w:rsidRPr="00DC4AEA">
        <w:rPr>
          <w:rFonts w:ascii="Open Sans" w:hAnsi="Open Sans" w:cs="Open Sans"/>
        </w:rPr>
        <w:t xml:space="preserve"> on the life of Jesus: Exam style questions and/or test on knowledge, understanding and vocabulary.</w:t>
      </w:r>
    </w:p>
    <w:p w14:paraId="7C3C21BA" w14:textId="77777777" w:rsidR="00DC4AEA" w:rsidRPr="00DC4AEA" w:rsidRDefault="00DC4AEA" w:rsidP="00DC4AEA">
      <w:pPr>
        <w:spacing w:before="210" w:after="0"/>
        <w:rPr>
          <w:rFonts w:ascii="Open Sans Medium" w:hAnsi="Open Sans Medium" w:cs="Open Sans Medium"/>
          <w:b/>
          <w:bCs/>
          <w:color w:val="371376"/>
          <w:sz w:val="28"/>
          <w:szCs w:val="28"/>
        </w:rPr>
      </w:pPr>
      <w:r w:rsidRPr="00DC4AEA">
        <w:rPr>
          <w:rFonts w:ascii="Open Sans Medium" w:hAnsi="Open Sans Medium" w:cs="Open Sans Medium"/>
          <w:b/>
          <w:bCs/>
          <w:color w:val="371376"/>
          <w:sz w:val="28"/>
          <w:szCs w:val="28"/>
        </w:rPr>
        <w:t>Resources</w:t>
      </w:r>
    </w:p>
    <w:p w14:paraId="29E6CB2B" w14:textId="525F0CCA" w:rsidR="00DC4AEA" w:rsidRPr="00DC4AEA" w:rsidRDefault="00DC4AEA" w:rsidP="00DC4AEA">
      <w:pPr>
        <w:spacing w:before="0" w:after="0"/>
        <w:rPr>
          <w:rFonts w:ascii="Open Sans" w:hAnsi="Open Sans" w:cs="Open Sans"/>
          <w:color w:val="371376"/>
        </w:rPr>
      </w:pPr>
      <w:r w:rsidRPr="00DC4AEA">
        <w:rPr>
          <w:rFonts w:ascii="Open Sans" w:hAnsi="Open Sans" w:cs="Open Sans"/>
        </w:rPr>
        <w:t xml:space="preserve">Copies of the Bible or Mark’s </w:t>
      </w:r>
      <w:r w:rsidR="00FB71F5">
        <w:rPr>
          <w:rFonts w:ascii="Open Sans" w:hAnsi="Open Sans" w:cs="Open Sans"/>
        </w:rPr>
        <w:t>G</w:t>
      </w:r>
      <w:r w:rsidRPr="00DC4AEA">
        <w:rPr>
          <w:rFonts w:ascii="Open Sans" w:hAnsi="Open Sans" w:cs="Open Sans"/>
        </w:rPr>
        <w:t>ospel</w:t>
      </w:r>
      <w:r w:rsidRPr="00DC4AEA">
        <w:rPr>
          <w:rFonts w:ascii="Open Sans" w:hAnsi="Open Sans" w:cs="Open Sans"/>
          <w:color w:val="808080" w:themeColor="background1" w:themeShade="80"/>
        </w:rPr>
        <w:t>.</w:t>
      </w:r>
    </w:p>
    <w:p w14:paraId="592C82DD" w14:textId="2BD952F5" w:rsidR="008E049C" w:rsidRPr="00DC4AEA" w:rsidRDefault="008E049C" w:rsidP="00DC4AEA">
      <w:pPr>
        <w:rPr>
          <w:rFonts w:ascii="Open Sans" w:hAnsi="Open Sans" w:cs="Open Sans"/>
        </w:rPr>
      </w:pPr>
    </w:p>
    <w:sectPr w:rsidR="008E049C" w:rsidRPr="00DC4AEA" w:rsidSect="00415BB1">
      <w:pgSz w:w="11906" w:h="16838"/>
      <w:pgMar w:top="1134" w:right="1134" w:bottom="1134" w:left="1134"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401CA" w14:textId="77777777" w:rsidR="00095E82" w:rsidRDefault="00095E82" w:rsidP="004D654C">
      <w:r>
        <w:separator/>
      </w:r>
    </w:p>
  </w:endnote>
  <w:endnote w:type="continuationSeparator" w:id="0">
    <w:p w14:paraId="21BC1F00" w14:textId="77777777" w:rsidR="00095E82" w:rsidRDefault="00095E82"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altName w:val="Arial"/>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F6AE7" w:rsidRPr="00962015" w14:paraId="31DC4032" w14:textId="77777777" w:rsidTr="008F3427">
      <w:trPr>
        <w:trHeight w:hRule="exact" w:val="476"/>
      </w:trPr>
      <w:tc>
        <w:tcPr>
          <w:tcW w:w="7427" w:type="dxa"/>
        </w:tcPr>
        <w:p w14:paraId="50392AC1" w14:textId="3DB8A981" w:rsidR="00DF6AE7" w:rsidRPr="006859F2" w:rsidRDefault="00DF6AE7" w:rsidP="004D654C">
          <w:pPr>
            <w:pStyle w:val="Footer0"/>
          </w:pPr>
          <w:r w:rsidRPr="006859F2">
            <w:t xml:space="preserve">© </w:t>
          </w:r>
          <w:r w:rsidR="000E27C5">
            <w:t>2023 AQA</w:t>
          </w:r>
        </w:p>
      </w:tc>
      <w:tc>
        <w:tcPr>
          <w:tcW w:w="937" w:type="dxa"/>
        </w:tcPr>
        <w:p w14:paraId="3C29FD03" w14:textId="77777777" w:rsidR="00DF6AE7" w:rsidRPr="00962015" w:rsidRDefault="00DF6AE7"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9978B6A" w14:textId="704B86D0" w:rsidR="00DF6AE7" w:rsidRPr="008628E6" w:rsidRDefault="00415BB1" w:rsidP="004D654C">
    <w:pPr>
      <w:pStyle w:val="Footer"/>
    </w:pPr>
    <w:r w:rsidRPr="006820A1">
      <w:rPr>
        <w:rFonts w:ascii="Open Sans" w:hAnsi="Open Sans" w:cs="Open Sans"/>
        <w:noProof/>
      </w:rPr>
      <mc:AlternateContent>
        <mc:Choice Requires="wps">
          <w:drawing>
            <wp:anchor distT="4294967295" distB="4294967295" distL="114300" distR="114300" simplePos="0" relativeHeight="251661312" behindDoc="0" locked="0" layoutInCell="1" allowOverlap="1" wp14:anchorId="0C1FEC69" wp14:editId="3A0555F7">
              <wp:simplePos x="0" y="0"/>
              <wp:positionH relativeFrom="page">
                <wp:posOffset>2540</wp:posOffset>
              </wp:positionH>
              <wp:positionV relativeFrom="page">
                <wp:posOffset>10138410</wp:posOffset>
              </wp:positionV>
              <wp:extent cx="684022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45547" id="Straight Connector 9"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pt,798.3pt" to="538.8pt,7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F6AE7" w:rsidRPr="00962015" w14:paraId="355744C7" w14:textId="77777777" w:rsidTr="005A4B30">
      <w:trPr>
        <w:trHeight w:hRule="exact" w:val="476"/>
      </w:trPr>
      <w:tc>
        <w:tcPr>
          <w:tcW w:w="7427" w:type="dxa"/>
        </w:tcPr>
        <w:p w14:paraId="4C6452B8" w14:textId="260E62D2" w:rsidR="00DF6AE7" w:rsidRPr="006859F2" w:rsidRDefault="000E27C5" w:rsidP="009F2718">
          <w:pPr>
            <w:pStyle w:val="Footer0"/>
          </w:pPr>
          <w:r w:rsidRPr="006859F2">
            <w:t xml:space="preserve">© </w:t>
          </w:r>
          <w:r>
            <w:t>2023 AQA</w:t>
          </w:r>
        </w:p>
      </w:tc>
      <w:tc>
        <w:tcPr>
          <w:tcW w:w="937" w:type="dxa"/>
        </w:tcPr>
        <w:p w14:paraId="3FC64BD0" w14:textId="77777777" w:rsidR="00DF6AE7" w:rsidRPr="00962015" w:rsidRDefault="00DF6AE7"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10F1D008" w:rsidR="00DF6AE7" w:rsidRPr="009F2718" w:rsidRDefault="00415BB1" w:rsidP="009F2718">
    <w:pPr>
      <w:pStyle w:val="Footer"/>
    </w:pPr>
    <w:r w:rsidRPr="006820A1">
      <w:rPr>
        <w:rFonts w:ascii="Open Sans" w:hAnsi="Open Sans" w:cs="Open Sans"/>
        <w:noProof/>
      </w:rPr>
      <mc:AlternateContent>
        <mc:Choice Requires="wps">
          <w:drawing>
            <wp:anchor distT="4294967295" distB="4294967295" distL="114300" distR="114300" simplePos="0" relativeHeight="251665408" behindDoc="0" locked="0" layoutInCell="1" allowOverlap="1" wp14:anchorId="0B12687C" wp14:editId="04143D34">
              <wp:simplePos x="0" y="0"/>
              <wp:positionH relativeFrom="page">
                <wp:posOffset>8890</wp:posOffset>
              </wp:positionH>
              <wp:positionV relativeFrom="page">
                <wp:posOffset>10125710</wp:posOffset>
              </wp:positionV>
              <wp:extent cx="684022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A2E50" id="Straight Connector 8"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7pt,797.3pt" to="539.3pt,7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0E27C5" w:rsidRPr="00962015" w14:paraId="35B7E9BD" w14:textId="77777777" w:rsidTr="005A4B30">
      <w:trPr>
        <w:trHeight w:hRule="exact" w:val="476"/>
      </w:trPr>
      <w:tc>
        <w:tcPr>
          <w:tcW w:w="7427" w:type="dxa"/>
        </w:tcPr>
        <w:p w14:paraId="0EA0834A" w14:textId="61D09671" w:rsidR="000E27C5" w:rsidRPr="006859F2" w:rsidRDefault="000E27C5" w:rsidP="009F2718">
          <w:pPr>
            <w:pStyle w:val="Footer0"/>
          </w:pPr>
          <w:r w:rsidRPr="006859F2">
            <w:t xml:space="preserve">© </w:t>
          </w:r>
          <w:r>
            <w:t xml:space="preserve">2023 </w:t>
          </w:r>
          <w:r w:rsidRPr="006859F2">
            <w:t>AQA</w:t>
          </w:r>
          <w:r>
            <w:t xml:space="preserve"> </w:t>
          </w:r>
          <w:r w:rsidRPr="006859F2">
            <w:t>and its licensors. All rights reserved.</w:t>
          </w:r>
        </w:p>
      </w:tc>
      <w:tc>
        <w:tcPr>
          <w:tcW w:w="937" w:type="dxa"/>
        </w:tcPr>
        <w:p w14:paraId="3ED969AD" w14:textId="77777777" w:rsidR="000E27C5" w:rsidRPr="00962015" w:rsidRDefault="000E27C5"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B8ED3F8" w14:textId="1A28635D" w:rsidR="000E27C5" w:rsidRPr="009F2718" w:rsidRDefault="00415BB1" w:rsidP="009F2718">
    <w:pPr>
      <w:pStyle w:val="Foote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4EA77B8F" wp14:editId="1C5DA237">
              <wp:simplePos x="0" y="0"/>
              <wp:positionH relativeFrom="page">
                <wp:posOffset>2540</wp:posOffset>
              </wp:positionH>
              <wp:positionV relativeFrom="page">
                <wp:posOffset>10125710</wp:posOffset>
              </wp:positionV>
              <wp:extent cx="68402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07001" id="Straight Connector 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pt,797.3pt" to="538.8pt,7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DEF4F" w14:textId="77777777" w:rsidR="00095E82" w:rsidRDefault="00095E82" w:rsidP="004D654C">
      <w:r>
        <w:separator/>
      </w:r>
    </w:p>
  </w:footnote>
  <w:footnote w:type="continuationSeparator" w:id="0">
    <w:p w14:paraId="41427F87" w14:textId="77777777" w:rsidR="00095E82" w:rsidRDefault="00095E82"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E793" w14:textId="1FD77A85" w:rsidR="00415BB1" w:rsidRDefault="006440CB" w:rsidP="00415BB1">
    <w:pPr>
      <w:pStyle w:val="HeaderAQA"/>
      <w:spacing w:after="0"/>
      <w:jc w:val="right"/>
      <w:rPr>
        <w:rFonts w:ascii="Open Sans Medium" w:hAnsi="Open Sans Medium" w:cs="Open Sans Medium"/>
        <w:sz w:val="24"/>
      </w:rPr>
    </w:pPr>
    <w:bookmarkStart w:id="10" w:name="_Hlk141878605"/>
    <w:bookmarkStart w:id="11" w:name="_Hlk141878606"/>
    <w:bookmarkStart w:id="12" w:name="_Hlk141878609"/>
    <w:bookmarkStart w:id="13" w:name="_Hlk141878610"/>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sidR="006D3DDA">
      <w:rPr>
        <w:rFonts w:ascii="Open Sans Medium" w:hAnsi="Open Sans Medium" w:cs="Open Sans Medium"/>
        <w:sz w:val="24"/>
      </w:rPr>
      <w:t>8063</w:t>
    </w:r>
    <w:r w:rsidR="006D3DDA" w:rsidRPr="00447501">
      <w:rPr>
        <w:rFonts w:ascii="Open Sans Medium" w:hAnsi="Open Sans Medium" w:cs="Open Sans Medium"/>
        <w:sz w:val="24"/>
      </w:rPr>
      <w:t xml:space="preserve"> </w:t>
    </w:r>
    <w:r w:rsidRPr="00447501">
      <w:rPr>
        <w:rFonts w:ascii="Open Sans Medium" w:hAnsi="Open Sans Medium" w:cs="Open Sans Medium"/>
        <w:sz w:val="24"/>
      </w:rPr>
      <w:t xml:space="preserve">– </w:t>
    </w:r>
    <w:r w:rsidR="005D4A69">
      <w:rPr>
        <w:rFonts w:ascii="Open Sans Medium" w:hAnsi="Open Sans Medium" w:cs="Open Sans Medium"/>
        <w:sz w:val="24"/>
      </w:rPr>
      <w:t xml:space="preserve">ST MARK’S GOSPEL </w:t>
    </w:r>
    <w:r w:rsidR="00380253">
      <w:rPr>
        <w:rFonts w:ascii="Open Sans Medium" w:hAnsi="Open Sans Medium" w:cs="Open Sans Medium"/>
        <w:sz w:val="24"/>
      </w:rPr>
      <w:t xml:space="preserve">- </w:t>
    </w:r>
    <w:r w:rsidR="005D4A69">
      <w:rPr>
        <w:rFonts w:ascii="Open Sans Medium" w:hAnsi="Open Sans Medium" w:cs="Open Sans Medium"/>
        <w:sz w:val="24"/>
      </w:rPr>
      <w:t>THE LIFE OF JESUS</w:t>
    </w:r>
    <w:r>
      <w:rPr>
        <w:rFonts w:ascii="Open Sans Medium" w:hAnsi="Open Sans Medium" w:cs="Open Sans Medium"/>
        <w:sz w:val="24"/>
      </w:rPr>
      <w:t xml:space="preserve"> </w:t>
    </w:r>
    <w:r w:rsidRPr="00447501">
      <w:rPr>
        <w:rFonts w:ascii="Open Sans Medium" w:hAnsi="Open Sans Medium" w:cs="Open Sans Medium"/>
        <w:sz w:val="24"/>
      </w:rPr>
      <w:t>–</w:t>
    </w:r>
  </w:p>
  <w:p w14:paraId="403940AF" w14:textId="658C9492" w:rsidR="006440CB" w:rsidRDefault="006440CB" w:rsidP="00415BB1">
    <w:pPr>
      <w:pStyle w:val="HeaderAQA"/>
      <w:spacing w:after="0"/>
      <w:jc w:val="right"/>
      <w:rPr>
        <w:rFonts w:ascii="Open Sans Medium" w:hAnsi="Open Sans Medium" w:cs="Open Sans Medium"/>
        <w:sz w:val="24"/>
      </w:rPr>
    </w:pPr>
    <w:r>
      <w:rPr>
        <w:rFonts w:ascii="Open Sans Medium" w:hAnsi="Open Sans Medium" w:cs="Open Sans Medium"/>
        <w:sz w:val="24"/>
      </w:rPr>
      <w:t>SCHEME OF WORK</w:t>
    </w:r>
    <w:bookmarkEnd w:id="10"/>
    <w:bookmarkEnd w:id="11"/>
    <w:bookmarkEnd w:id="12"/>
    <w:bookmarkEnd w:id="13"/>
  </w:p>
  <w:p w14:paraId="5D2C93C8" w14:textId="77777777" w:rsidR="00850B39" w:rsidRPr="006440CB" w:rsidRDefault="00850B39" w:rsidP="00415BB1">
    <w:pPr>
      <w:pStyle w:val="HeaderAQA"/>
      <w:spacing w:after="0"/>
      <w:jc w:val="right"/>
      <w:rPr>
        <w:rFonts w:ascii="Open Sans Medium" w:hAnsi="Open Sans Medium" w:cs="Open Sans Medium"/>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2507" w14:textId="4851114C" w:rsidR="00DF6AE7" w:rsidRDefault="006440CB">
    <w:pPr>
      <w:pStyle w:val="Header"/>
    </w:pPr>
    <w:r>
      <w:rPr>
        <w:noProof/>
      </w:rPr>
      <w:drawing>
        <wp:anchor distT="0" distB="0" distL="114300" distR="114300" simplePos="0" relativeHeight="251659264" behindDoc="0" locked="0" layoutInCell="1" allowOverlap="1" wp14:anchorId="6911626E" wp14:editId="26A2A4C6">
          <wp:simplePos x="0" y="0"/>
          <wp:positionH relativeFrom="page">
            <wp:posOffset>-118427</wp:posOffset>
          </wp:positionH>
          <wp:positionV relativeFrom="page">
            <wp:posOffset>1664017</wp:posOffset>
          </wp:positionV>
          <wp:extent cx="824400" cy="576000"/>
          <wp:effectExtent l="0" t="9208" r="4763" b="4762"/>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89A5A0C" wp14:editId="047D79FF">
          <wp:extent cx="1511300" cy="8763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61CD1" w14:textId="5F7B51BD" w:rsidR="00263029" w:rsidRPr="00DC4AEA" w:rsidRDefault="00DC4AEA" w:rsidP="00DC4AEA">
    <w:pPr>
      <w:pStyle w:val="HeaderAQA"/>
      <w:spacing w:after="360"/>
      <w:jc w:val="right"/>
      <w:rPr>
        <w:rFonts w:ascii="Open Sans Medium" w:hAnsi="Open Sans Medium" w:cs="Open Sans Medium"/>
        <w:sz w:val="24"/>
      </w:rPr>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ST MARK’S GOSPEL AND THE LIFE OF JESUS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DE32F9"/>
    <w:multiLevelType w:val="hybridMultilevel"/>
    <w:tmpl w:val="5FBE6A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8844E2B"/>
    <w:multiLevelType w:val="hybridMultilevel"/>
    <w:tmpl w:val="0704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030BFB"/>
    <w:multiLevelType w:val="hybridMultilevel"/>
    <w:tmpl w:val="86B8B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0676B7"/>
    <w:multiLevelType w:val="hybridMultilevel"/>
    <w:tmpl w:val="25F810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765411"/>
    <w:multiLevelType w:val="hybridMultilevel"/>
    <w:tmpl w:val="C7DCC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EC6215"/>
    <w:multiLevelType w:val="hybridMultilevel"/>
    <w:tmpl w:val="96A264B0"/>
    <w:lvl w:ilvl="0" w:tplc="08090003">
      <w:start w:val="1"/>
      <w:numFmt w:val="bullet"/>
      <w:lvlText w:val="o"/>
      <w:lvlJc w:val="left"/>
      <w:pPr>
        <w:ind w:left="720" w:hanging="360"/>
      </w:pPr>
      <w:rPr>
        <w:rFonts w:ascii="Courier New" w:hAnsi="Courier New" w:cs="Courier New" w:hint="default"/>
      </w:rPr>
    </w:lvl>
    <w:lvl w:ilvl="1" w:tplc="A41E99A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BB67B6"/>
    <w:multiLevelType w:val="hybridMultilevel"/>
    <w:tmpl w:val="E7A0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017111"/>
    <w:multiLevelType w:val="hybridMultilevel"/>
    <w:tmpl w:val="B83C8F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D3F3A48"/>
    <w:multiLevelType w:val="hybridMultilevel"/>
    <w:tmpl w:val="2E9A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8E5253"/>
    <w:multiLevelType w:val="hybridMultilevel"/>
    <w:tmpl w:val="14020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3" w15:restartNumberingAfterBreak="0">
    <w:nsid w:val="255434A5"/>
    <w:multiLevelType w:val="hybridMultilevel"/>
    <w:tmpl w:val="BC3492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26DB6253"/>
    <w:multiLevelType w:val="hybridMultilevel"/>
    <w:tmpl w:val="A1549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7AA6A2D"/>
    <w:multiLevelType w:val="hybridMultilevel"/>
    <w:tmpl w:val="2A5C8D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ACE6B7B"/>
    <w:multiLevelType w:val="hybridMultilevel"/>
    <w:tmpl w:val="546E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E015A4"/>
    <w:multiLevelType w:val="hybridMultilevel"/>
    <w:tmpl w:val="F320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F734F53"/>
    <w:multiLevelType w:val="hybridMultilevel"/>
    <w:tmpl w:val="3F7CE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03F7449"/>
    <w:multiLevelType w:val="hybridMultilevel"/>
    <w:tmpl w:val="F0C8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E40A24"/>
    <w:multiLevelType w:val="hybridMultilevel"/>
    <w:tmpl w:val="5EFC820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C0C1A4B"/>
    <w:multiLevelType w:val="hybridMultilevel"/>
    <w:tmpl w:val="F914F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F8E51B9"/>
    <w:multiLevelType w:val="hybridMultilevel"/>
    <w:tmpl w:val="FD36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445738"/>
    <w:multiLevelType w:val="hybridMultilevel"/>
    <w:tmpl w:val="7B609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4B74319"/>
    <w:multiLevelType w:val="hybridMultilevel"/>
    <w:tmpl w:val="A0AC5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94339D8"/>
    <w:multiLevelType w:val="hybridMultilevel"/>
    <w:tmpl w:val="1F7AD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41" w15:restartNumberingAfterBreak="0">
    <w:nsid w:val="5B3B3185"/>
    <w:multiLevelType w:val="hybridMultilevel"/>
    <w:tmpl w:val="E4F649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4A29C5"/>
    <w:multiLevelType w:val="hybridMultilevel"/>
    <w:tmpl w:val="6AFE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B72188"/>
    <w:multiLevelType w:val="hybridMultilevel"/>
    <w:tmpl w:val="2392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7E4E82"/>
    <w:multiLevelType w:val="hybridMultilevel"/>
    <w:tmpl w:val="3EEC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EF0E99"/>
    <w:multiLevelType w:val="hybridMultilevel"/>
    <w:tmpl w:val="AD309E1A"/>
    <w:lvl w:ilvl="0" w:tplc="C9C298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515D88"/>
    <w:multiLevelType w:val="hybridMultilevel"/>
    <w:tmpl w:val="D7AA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22"/>
  </w:num>
  <w:num w:numId="3">
    <w:abstractNumId w:val="40"/>
  </w:num>
  <w:num w:numId="4">
    <w:abstractNumId w:val="11"/>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8"/>
  </w:num>
  <w:num w:numId="15">
    <w:abstractNumId w:val="30"/>
  </w:num>
  <w:num w:numId="16">
    <w:abstractNumId w:val="10"/>
  </w:num>
  <w:num w:numId="17">
    <w:abstractNumId w:val="44"/>
  </w:num>
  <w:num w:numId="18">
    <w:abstractNumId w:val="34"/>
  </w:num>
  <w:num w:numId="19">
    <w:abstractNumId w:val="35"/>
  </w:num>
  <w:num w:numId="20">
    <w:abstractNumId w:val="31"/>
  </w:num>
  <w:num w:numId="21">
    <w:abstractNumId w:val="39"/>
  </w:num>
  <w:num w:numId="22">
    <w:abstractNumId w:val="27"/>
  </w:num>
  <w:num w:numId="23">
    <w:abstractNumId w:val="43"/>
  </w:num>
  <w:num w:numId="24">
    <w:abstractNumId w:val="9"/>
  </w:num>
  <w:num w:numId="25">
    <w:abstractNumId w:val="41"/>
  </w:num>
  <w:num w:numId="26">
    <w:abstractNumId w:val="15"/>
  </w:num>
  <w:num w:numId="27">
    <w:abstractNumId w:val="25"/>
  </w:num>
  <w:num w:numId="28">
    <w:abstractNumId w:val="24"/>
  </w:num>
  <w:num w:numId="29">
    <w:abstractNumId w:val="18"/>
  </w:num>
  <w:num w:numId="30">
    <w:abstractNumId w:val="37"/>
  </w:num>
  <w:num w:numId="31">
    <w:abstractNumId w:val="38"/>
  </w:num>
  <w:num w:numId="32">
    <w:abstractNumId w:val="19"/>
  </w:num>
  <w:num w:numId="33">
    <w:abstractNumId w:val="45"/>
  </w:num>
  <w:num w:numId="34">
    <w:abstractNumId w:val="33"/>
  </w:num>
  <w:num w:numId="35">
    <w:abstractNumId w:val="46"/>
  </w:num>
  <w:num w:numId="36">
    <w:abstractNumId w:val="13"/>
  </w:num>
  <w:num w:numId="37">
    <w:abstractNumId w:val="26"/>
  </w:num>
  <w:num w:numId="38">
    <w:abstractNumId w:val="29"/>
  </w:num>
  <w:num w:numId="39">
    <w:abstractNumId w:val="36"/>
  </w:num>
  <w:num w:numId="40">
    <w:abstractNumId w:val="42"/>
  </w:num>
  <w:num w:numId="41">
    <w:abstractNumId w:val="16"/>
  </w:num>
  <w:num w:numId="42">
    <w:abstractNumId w:val="32"/>
  </w:num>
  <w:num w:numId="43">
    <w:abstractNumId w:val="20"/>
  </w:num>
  <w:num w:numId="44">
    <w:abstractNumId w:val="48"/>
  </w:num>
  <w:num w:numId="45">
    <w:abstractNumId w:val="17"/>
  </w:num>
  <w:num w:numId="46">
    <w:abstractNumId w:val="23"/>
  </w:num>
  <w:num w:numId="47">
    <w:abstractNumId w:val="12"/>
  </w:num>
  <w:num w:numId="48">
    <w:abstractNumId w:val="47"/>
  </w:num>
  <w:num w:numId="49">
    <w:abstractNumId w:val="14"/>
  </w:num>
  <w:num w:numId="5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5647"/>
    <w:rsid w:val="0000574E"/>
    <w:rsid w:val="0000783A"/>
    <w:rsid w:val="00010789"/>
    <w:rsid w:val="00014405"/>
    <w:rsid w:val="00015779"/>
    <w:rsid w:val="00016935"/>
    <w:rsid w:val="00016FD2"/>
    <w:rsid w:val="00020D70"/>
    <w:rsid w:val="00022304"/>
    <w:rsid w:val="00023C78"/>
    <w:rsid w:val="000244C9"/>
    <w:rsid w:val="000249A3"/>
    <w:rsid w:val="00027535"/>
    <w:rsid w:val="00033843"/>
    <w:rsid w:val="00033A6C"/>
    <w:rsid w:val="00035F3F"/>
    <w:rsid w:val="000360B7"/>
    <w:rsid w:val="00040089"/>
    <w:rsid w:val="00040180"/>
    <w:rsid w:val="0004047C"/>
    <w:rsid w:val="00041EE1"/>
    <w:rsid w:val="00044F93"/>
    <w:rsid w:val="00054F4B"/>
    <w:rsid w:val="000575A4"/>
    <w:rsid w:val="0006517A"/>
    <w:rsid w:val="00067B5F"/>
    <w:rsid w:val="00071D09"/>
    <w:rsid w:val="000765F9"/>
    <w:rsid w:val="00077B06"/>
    <w:rsid w:val="000828E9"/>
    <w:rsid w:val="0008387E"/>
    <w:rsid w:val="0008451D"/>
    <w:rsid w:val="00085129"/>
    <w:rsid w:val="00086500"/>
    <w:rsid w:val="00090461"/>
    <w:rsid w:val="00094DDD"/>
    <w:rsid w:val="00095E82"/>
    <w:rsid w:val="000B0482"/>
    <w:rsid w:val="000B3660"/>
    <w:rsid w:val="000B6841"/>
    <w:rsid w:val="000C1CF8"/>
    <w:rsid w:val="000C2BE7"/>
    <w:rsid w:val="000C3867"/>
    <w:rsid w:val="000C63FD"/>
    <w:rsid w:val="000D487E"/>
    <w:rsid w:val="000D49BD"/>
    <w:rsid w:val="000E2671"/>
    <w:rsid w:val="000E27C5"/>
    <w:rsid w:val="000E2BAB"/>
    <w:rsid w:val="000F3A33"/>
    <w:rsid w:val="000F61A7"/>
    <w:rsid w:val="000F6342"/>
    <w:rsid w:val="000F698E"/>
    <w:rsid w:val="001003B5"/>
    <w:rsid w:val="001011A4"/>
    <w:rsid w:val="00104A23"/>
    <w:rsid w:val="00112436"/>
    <w:rsid w:val="00115D3E"/>
    <w:rsid w:val="00120F78"/>
    <w:rsid w:val="00132479"/>
    <w:rsid w:val="0013307F"/>
    <w:rsid w:val="0013687F"/>
    <w:rsid w:val="00137BC9"/>
    <w:rsid w:val="00144B09"/>
    <w:rsid w:val="00144C2C"/>
    <w:rsid w:val="00145E5F"/>
    <w:rsid w:val="00147C79"/>
    <w:rsid w:val="001509BF"/>
    <w:rsid w:val="00150DF4"/>
    <w:rsid w:val="00152595"/>
    <w:rsid w:val="00155965"/>
    <w:rsid w:val="001662C7"/>
    <w:rsid w:val="00171D27"/>
    <w:rsid w:val="00174D3A"/>
    <w:rsid w:val="00175E37"/>
    <w:rsid w:val="00175F62"/>
    <w:rsid w:val="00177911"/>
    <w:rsid w:val="001805A9"/>
    <w:rsid w:val="00185C01"/>
    <w:rsid w:val="00190593"/>
    <w:rsid w:val="00192A64"/>
    <w:rsid w:val="001A0869"/>
    <w:rsid w:val="001A6DBB"/>
    <w:rsid w:val="001A6F52"/>
    <w:rsid w:val="001B04C4"/>
    <w:rsid w:val="001B0591"/>
    <w:rsid w:val="001B3C8A"/>
    <w:rsid w:val="001B5677"/>
    <w:rsid w:val="001B7A3F"/>
    <w:rsid w:val="001C176A"/>
    <w:rsid w:val="001C31A2"/>
    <w:rsid w:val="001C5DB6"/>
    <w:rsid w:val="001D0546"/>
    <w:rsid w:val="001D1610"/>
    <w:rsid w:val="001D27D9"/>
    <w:rsid w:val="001D6AF6"/>
    <w:rsid w:val="001D6D69"/>
    <w:rsid w:val="001E156E"/>
    <w:rsid w:val="001E36B7"/>
    <w:rsid w:val="001E5075"/>
    <w:rsid w:val="001F37E8"/>
    <w:rsid w:val="00200605"/>
    <w:rsid w:val="0020455D"/>
    <w:rsid w:val="00210C58"/>
    <w:rsid w:val="002121D8"/>
    <w:rsid w:val="00214842"/>
    <w:rsid w:val="00215107"/>
    <w:rsid w:val="00215AAC"/>
    <w:rsid w:val="00224DE3"/>
    <w:rsid w:val="00231020"/>
    <w:rsid w:val="00231D01"/>
    <w:rsid w:val="00233D39"/>
    <w:rsid w:val="002413F0"/>
    <w:rsid w:val="00242477"/>
    <w:rsid w:val="00242FE4"/>
    <w:rsid w:val="00243354"/>
    <w:rsid w:val="0024725D"/>
    <w:rsid w:val="00254117"/>
    <w:rsid w:val="00254C50"/>
    <w:rsid w:val="002553A0"/>
    <w:rsid w:val="00257977"/>
    <w:rsid w:val="00263029"/>
    <w:rsid w:val="00264143"/>
    <w:rsid w:val="0026607C"/>
    <w:rsid w:val="00272F8E"/>
    <w:rsid w:val="00274A3A"/>
    <w:rsid w:val="00280EAA"/>
    <w:rsid w:val="00281413"/>
    <w:rsid w:val="0028494D"/>
    <w:rsid w:val="0029448B"/>
    <w:rsid w:val="00294C84"/>
    <w:rsid w:val="002A6E2E"/>
    <w:rsid w:val="002A7947"/>
    <w:rsid w:val="002B2ACF"/>
    <w:rsid w:val="002B484E"/>
    <w:rsid w:val="002B6BB4"/>
    <w:rsid w:val="002C6497"/>
    <w:rsid w:val="002D14EF"/>
    <w:rsid w:val="002D153B"/>
    <w:rsid w:val="002D64C4"/>
    <w:rsid w:val="002E238E"/>
    <w:rsid w:val="002E681A"/>
    <w:rsid w:val="002E6A0F"/>
    <w:rsid w:val="002E755C"/>
    <w:rsid w:val="002F119A"/>
    <w:rsid w:val="00305AEA"/>
    <w:rsid w:val="00306749"/>
    <w:rsid w:val="0030727F"/>
    <w:rsid w:val="00312031"/>
    <w:rsid w:val="003154B4"/>
    <w:rsid w:val="00320A5E"/>
    <w:rsid w:val="00323BE3"/>
    <w:rsid w:val="0032480C"/>
    <w:rsid w:val="003272D5"/>
    <w:rsid w:val="00330F3A"/>
    <w:rsid w:val="0033791A"/>
    <w:rsid w:val="003403E4"/>
    <w:rsid w:val="003418C5"/>
    <w:rsid w:val="00343AD3"/>
    <w:rsid w:val="003570A0"/>
    <w:rsid w:val="0035720C"/>
    <w:rsid w:val="00357C2F"/>
    <w:rsid w:val="00364BB2"/>
    <w:rsid w:val="00372294"/>
    <w:rsid w:val="003747A8"/>
    <w:rsid w:val="00377585"/>
    <w:rsid w:val="00380253"/>
    <w:rsid w:val="0038051C"/>
    <w:rsid w:val="00382708"/>
    <w:rsid w:val="00382860"/>
    <w:rsid w:val="003852F4"/>
    <w:rsid w:val="003876C7"/>
    <w:rsid w:val="003912AF"/>
    <w:rsid w:val="00391632"/>
    <w:rsid w:val="003934E3"/>
    <w:rsid w:val="003952CF"/>
    <w:rsid w:val="003A59B1"/>
    <w:rsid w:val="003A605F"/>
    <w:rsid w:val="003A6246"/>
    <w:rsid w:val="003A759C"/>
    <w:rsid w:val="003B731B"/>
    <w:rsid w:val="003B77F1"/>
    <w:rsid w:val="003B7E1B"/>
    <w:rsid w:val="003C3A5B"/>
    <w:rsid w:val="003C5C19"/>
    <w:rsid w:val="003D1A2D"/>
    <w:rsid w:val="003D373D"/>
    <w:rsid w:val="003D4981"/>
    <w:rsid w:val="003E06E9"/>
    <w:rsid w:val="003E416F"/>
    <w:rsid w:val="003F0147"/>
    <w:rsid w:val="00401CA9"/>
    <w:rsid w:val="004043E5"/>
    <w:rsid w:val="00411CC7"/>
    <w:rsid w:val="0041314F"/>
    <w:rsid w:val="0041449E"/>
    <w:rsid w:val="00415BB1"/>
    <w:rsid w:val="004234DB"/>
    <w:rsid w:val="004239F4"/>
    <w:rsid w:val="004309D0"/>
    <w:rsid w:val="004319E8"/>
    <w:rsid w:val="00433253"/>
    <w:rsid w:val="0043385C"/>
    <w:rsid w:val="00440BBB"/>
    <w:rsid w:val="004444DE"/>
    <w:rsid w:val="004451CF"/>
    <w:rsid w:val="00451B8C"/>
    <w:rsid w:val="004553D2"/>
    <w:rsid w:val="0045621F"/>
    <w:rsid w:val="00457505"/>
    <w:rsid w:val="0047014F"/>
    <w:rsid w:val="0047015C"/>
    <w:rsid w:val="0047064E"/>
    <w:rsid w:val="00473356"/>
    <w:rsid w:val="00475D7A"/>
    <w:rsid w:val="00475E98"/>
    <w:rsid w:val="00477550"/>
    <w:rsid w:val="0048161D"/>
    <w:rsid w:val="00484B32"/>
    <w:rsid w:val="0049238E"/>
    <w:rsid w:val="004932DF"/>
    <w:rsid w:val="00493BA0"/>
    <w:rsid w:val="00493E67"/>
    <w:rsid w:val="00495A25"/>
    <w:rsid w:val="004A1AB3"/>
    <w:rsid w:val="004A3157"/>
    <w:rsid w:val="004A6805"/>
    <w:rsid w:val="004A754D"/>
    <w:rsid w:val="004B1FF5"/>
    <w:rsid w:val="004B3F5C"/>
    <w:rsid w:val="004C135A"/>
    <w:rsid w:val="004C148E"/>
    <w:rsid w:val="004C14A2"/>
    <w:rsid w:val="004C4B9B"/>
    <w:rsid w:val="004D0ABA"/>
    <w:rsid w:val="004D2029"/>
    <w:rsid w:val="004D654C"/>
    <w:rsid w:val="004D69F3"/>
    <w:rsid w:val="004D7D34"/>
    <w:rsid w:val="004E063E"/>
    <w:rsid w:val="004E16CA"/>
    <w:rsid w:val="004E4AE1"/>
    <w:rsid w:val="004E51BF"/>
    <w:rsid w:val="004E7863"/>
    <w:rsid w:val="004E7E45"/>
    <w:rsid w:val="004F347A"/>
    <w:rsid w:val="004F396E"/>
    <w:rsid w:val="004F528E"/>
    <w:rsid w:val="004F5847"/>
    <w:rsid w:val="004F5B71"/>
    <w:rsid w:val="004F731C"/>
    <w:rsid w:val="00500EAD"/>
    <w:rsid w:val="00502F6F"/>
    <w:rsid w:val="00505A98"/>
    <w:rsid w:val="00505B40"/>
    <w:rsid w:val="00510D85"/>
    <w:rsid w:val="00513ADF"/>
    <w:rsid w:val="0052019C"/>
    <w:rsid w:val="00523C63"/>
    <w:rsid w:val="00525254"/>
    <w:rsid w:val="00530F0C"/>
    <w:rsid w:val="00532A67"/>
    <w:rsid w:val="00534254"/>
    <w:rsid w:val="00535909"/>
    <w:rsid w:val="005376D3"/>
    <w:rsid w:val="00540761"/>
    <w:rsid w:val="005409F6"/>
    <w:rsid w:val="005435A7"/>
    <w:rsid w:val="00543F8D"/>
    <w:rsid w:val="005448D8"/>
    <w:rsid w:val="00555ED0"/>
    <w:rsid w:val="00560D99"/>
    <w:rsid w:val="00560F61"/>
    <w:rsid w:val="005635BB"/>
    <w:rsid w:val="00570C46"/>
    <w:rsid w:val="005812C3"/>
    <w:rsid w:val="00592329"/>
    <w:rsid w:val="00597D8A"/>
    <w:rsid w:val="005A0E29"/>
    <w:rsid w:val="005A2D8B"/>
    <w:rsid w:val="005A2EF6"/>
    <w:rsid w:val="005A4B30"/>
    <w:rsid w:val="005A4C78"/>
    <w:rsid w:val="005A52B5"/>
    <w:rsid w:val="005A5ABE"/>
    <w:rsid w:val="005A6125"/>
    <w:rsid w:val="005B026F"/>
    <w:rsid w:val="005B5462"/>
    <w:rsid w:val="005C6B87"/>
    <w:rsid w:val="005D4A69"/>
    <w:rsid w:val="005E0C06"/>
    <w:rsid w:val="005E615B"/>
    <w:rsid w:val="005F0812"/>
    <w:rsid w:val="005F10EC"/>
    <w:rsid w:val="005F2C10"/>
    <w:rsid w:val="005F436F"/>
    <w:rsid w:val="0060023B"/>
    <w:rsid w:val="0060174C"/>
    <w:rsid w:val="00605684"/>
    <w:rsid w:val="00606E4B"/>
    <w:rsid w:val="00607D09"/>
    <w:rsid w:val="00607E28"/>
    <w:rsid w:val="006100A5"/>
    <w:rsid w:val="00614733"/>
    <w:rsid w:val="0061650C"/>
    <w:rsid w:val="006169B7"/>
    <w:rsid w:val="00617C72"/>
    <w:rsid w:val="006210DA"/>
    <w:rsid w:val="006237AF"/>
    <w:rsid w:val="00624A2E"/>
    <w:rsid w:val="00625D0C"/>
    <w:rsid w:val="00626D3E"/>
    <w:rsid w:val="00632CA7"/>
    <w:rsid w:val="00636047"/>
    <w:rsid w:val="00642C9D"/>
    <w:rsid w:val="006440CB"/>
    <w:rsid w:val="00644369"/>
    <w:rsid w:val="006453BA"/>
    <w:rsid w:val="00647021"/>
    <w:rsid w:val="00647B12"/>
    <w:rsid w:val="00651403"/>
    <w:rsid w:val="00651DB9"/>
    <w:rsid w:val="006600A8"/>
    <w:rsid w:val="00660B68"/>
    <w:rsid w:val="0066180A"/>
    <w:rsid w:val="006626FD"/>
    <w:rsid w:val="00672DB4"/>
    <w:rsid w:val="00673E25"/>
    <w:rsid w:val="0067622F"/>
    <w:rsid w:val="006814EE"/>
    <w:rsid w:val="00682DD0"/>
    <w:rsid w:val="006859F2"/>
    <w:rsid w:val="0069554A"/>
    <w:rsid w:val="0069559D"/>
    <w:rsid w:val="00697580"/>
    <w:rsid w:val="006A1F60"/>
    <w:rsid w:val="006A7F64"/>
    <w:rsid w:val="006B0064"/>
    <w:rsid w:val="006C1C11"/>
    <w:rsid w:val="006C2DF5"/>
    <w:rsid w:val="006C2F56"/>
    <w:rsid w:val="006C369F"/>
    <w:rsid w:val="006C3B73"/>
    <w:rsid w:val="006D2272"/>
    <w:rsid w:val="006D3DDA"/>
    <w:rsid w:val="006D54A7"/>
    <w:rsid w:val="006D568C"/>
    <w:rsid w:val="006D5E95"/>
    <w:rsid w:val="006E1321"/>
    <w:rsid w:val="006E337F"/>
    <w:rsid w:val="006E34A2"/>
    <w:rsid w:val="006E44B4"/>
    <w:rsid w:val="006E619B"/>
    <w:rsid w:val="006F4E88"/>
    <w:rsid w:val="0070226E"/>
    <w:rsid w:val="007132F1"/>
    <w:rsid w:val="00717109"/>
    <w:rsid w:val="00717D2E"/>
    <w:rsid w:val="0072081B"/>
    <w:rsid w:val="00720DF8"/>
    <w:rsid w:val="00726CB5"/>
    <w:rsid w:val="00730918"/>
    <w:rsid w:val="00734A5B"/>
    <w:rsid w:val="007351B1"/>
    <w:rsid w:val="007365F6"/>
    <w:rsid w:val="007402D6"/>
    <w:rsid w:val="00744A39"/>
    <w:rsid w:val="00747335"/>
    <w:rsid w:val="00753498"/>
    <w:rsid w:val="007558C8"/>
    <w:rsid w:val="00756F8E"/>
    <w:rsid w:val="007572F9"/>
    <w:rsid w:val="00761B23"/>
    <w:rsid w:val="007656DE"/>
    <w:rsid w:val="0077026E"/>
    <w:rsid w:val="007737C2"/>
    <w:rsid w:val="00783530"/>
    <w:rsid w:val="00793F31"/>
    <w:rsid w:val="007A21E6"/>
    <w:rsid w:val="007A2C71"/>
    <w:rsid w:val="007A657A"/>
    <w:rsid w:val="007B1C3C"/>
    <w:rsid w:val="007B46AF"/>
    <w:rsid w:val="007B6079"/>
    <w:rsid w:val="007B68AD"/>
    <w:rsid w:val="007B6F91"/>
    <w:rsid w:val="007C3DB7"/>
    <w:rsid w:val="007D281E"/>
    <w:rsid w:val="007D6DD5"/>
    <w:rsid w:val="007E170A"/>
    <w:rsid w:val="007E7314"/>
    <w:rsid w:val="007F0BD7"/>
    <w:rsid w:val="007F1344"/>
    <w:rsid w:val="007F1925"/>
    <w:rsid w:val="007F3F39"/>
    <w:rsid w:val="007F6A12"/>
    <w:rsid w:val="007F6DE4"/>
    <w:rsid w:val="00801667"/>
    <w:rsid w:val="00801CA5"/>
    <w:rsid w:val="00801D78"/>
    <w:rsid w:val="00803539"/>
    <w:rsid w:val="0080682C"/>
    <w:rsid w:val="0081016F"/>
    <w:rsid w:val="00810B44"/>
    <w:rsid w:val="008203D3"/>
    <w:rsid w:val="008227A9"/>
    <w:rsid w:val="00823F6D"/>
    <w:rsid w:val="00827C5B"/>
    <w:rsid w:val="00834CFE"/>
    <w:rsid w:val="008357EB"/>
    <w:rsid w:val="008358EB"/>
    <w:rsid w:val="00836772"/>
    <w:rsid w:val="00843221"/>
    <w:rsid w:val="008436DE"/>
    <w:rsid w:val="00845651"/>
    <w:rsid w:val="00850B39"/>
    <w:rsid w:val="0085397C"/>
    <w:rsid w:val="008607E3"/>
    <w:rsid w:val="008628E6"/>
    <w:rsid w:val="00865AFA"/>
    <w:rsid w:val="00865F62"/>
    <w:rsid w:val="008700C6"/>
    <w:rsid w:val="00871EE0"/>
    <w:rsid w:val="00877C94"/>
    <w:rsid w:val="0088040F"/>
    <w:rsid w:val="00881D0A"/>
    <w:rsid w:val="0088213A"/>
    <w:rsid w:val="0088219A"/>
    <w:rsid w:val="00886062"/>
    <w:rsid w:val="00892603"/>
    <w:rsid w:val="0089406C"/>
    <w:rsid w:val="0089497C"/>
    <w:rsid w:val="00895A90"/>
    <w:rsid w:val="008A025F"/>
    <w:rsid w:val="008A35D9"/>
    <w:rsid w:val="008B4332"/>
    <w:rsid w:val="008B66AE"/>
    <w:rsid w:val="008B6E0E"/>
    <w:rsid w:val="008C368C"/>
    <w:rsid w:val="008C38D1"/>
    <w:rsid w:val="008C5248"/>
    <w:rsid w:val="008D1EFB"/>
    <w:rsid w:val="008D2412"/>
    <w:rsid w:val="008D363C"/>
    <w:rsid w:val="008D3720"/>
    <w:rsid w:val="008D70D8"/>
    <w:rsid w:val="008E049C"/>
    <w:rsid w:val="008F3427"/>
    <w:rsid w:val="008F3677"/>
    <w:rsid w:val="00900506"/>
    <w:rsid w:val="009038FF"/>
    <w:rsid w:val="00903F3B"/>
    <w:rsid w:val="009052AF"/>
    <w:rsid w:val="009066B1"/>
    <w:rsid w:val="0091481F"/>
    <w:rsid w:val="009159F8"/>
    <w:rsid w:val="00920CE3"/>
    <w:rsid w:val="0092653A"/>
    <w:rsid w:val="009327AA"/>
    <w:rsid w:val="00935A0C"/>
    <w:rsid w:val="00936A45"/>
    <w:rsid w:val="009371BF"/>
    <w:rsid w:val="0094095A"/>
    <w:rsid w:val="00941B9B"/>
    <w:rsid w:val="00942D04"/>
    <w:rsid w:val="0095693B"/>
    <w:rsid w:val="009659F1"/>
    <w:rsid w:val="00965B4E"/>
    <w:rsid w:val="009673E1"/>
    <w:rsid w:val="0097067A"/>
    <w:rsid w:val="00974AF9"/>
    <w:rsid w:val="00980523"/>
    <w:rsid w:val="0098280B"/>
    <w:rsid w:val="0098428C"/>
    <w:rsid w:val="00985298"/>
    <w:rsid w:val="009859BE"/>
    <w:rsid w:val="00985BBA"/>
    <w:rsid w:val="009923A1"/>
    <w:rsid w:val="009A0245"/>
    <w:rsid w:val="009A45F4"/>
    <w:rsid w:val="009A5BBD"/>
    <w:rsid w:val="009A6688"/>
    <w:rsid w:val="009A7103"/>
    <w:rsid w:val="009B043C"/>
    <w:rsid w:val="009B1BB7"/>
    <w:rsid w:val="009B49FB"/>
    <w:rsid w:val="009B60AD"/>
    <w:rsid w:val="009C30F6"/>
    <w:rsid w:val="009D4B8A"/>
    <w:rsid w:val="009D787B"/>
    <w:rsid w:val="009E2F24"/>
    <w:rsid w:val="009E5ED9"/>
    <w:rsid w:val="009F107E"/>
    <w:rsid w:val="009F2718"/>
    <w:rsid w:val="009F5B06"/>
    <w:rsid w:val="00A01CC3"/>
    <w:rsid w:val="00A02F86"/>
    <w:rsid w:val="00A03FD9"/>
    <w:rsid w:val="00A05188"/>
    <w:rsid w:val="00A100C0"/>
    <w:rsid w:val="00A12D25"/>
    <w:rsid w:val="00A140A6"/>
    <w:rsid w:val="00A14A11"/>
    <w:rsid w:val="00A14E4D"/>
    <w:rsid w:val="00A1617D"/>
    <w:rsid w:val="00A16D23"/>
    <w:rsid w:val="00A21B95"/>
    <w:rsid w:val="00A225B8"/>
    <w:rsid w:val="00A22882"/>
    <w:rsid w:val="00A22D48"/>
    <w:rsid w:val="00A22DF3"/>
    <w:rsid w:val="00A25C61"/>
    <w:rsid w:val="00A27398"/>
    <w:rsid w:val="00A3302A"/>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73AC"/>
    <w:rsid w:val="00A83656"/>
    <w:rsid w:val="00A83C3B"/>
    <w:rsid w:val="00A87146"/>
    <w:rsid w:val="00A87B3A"/>
    <w:rsid w:val="00AA6668"/>
    <w:rsid w:val="00AB0B42"/>
    <w:rsid w:val="00AB4CD5"/>
    <w:rsid w:val="00AC16FE"/>
    <w:rsid w:val="00AD0239"/>
    <w:rsid w:val="00AD0421"/>
    <w:rsid w:val="00AD170F"/>
    <w:rsid w:val="00AD2E0A"/>
    <w:rsid w:val="00AD5C7C"/>
    <w:rsid w:val="00AE2B57"/>
    <w:rsid w:val="00AE324E"/>
    <w:rsid w:val="00AE7A92"/>
    <w:rsid w:val="00AF1741"/>
    <w:rsid w:val="00AF43AF"/>
    <w:rsid w:val="00B00411"/>
    <w:rsid w:val="00B03926"/>
    <w:rsid w:val="00B10912"/>
    <w:rsid w:val="00B11AC0"/>
    <w:rsid w:val="00B123DA"/>
    <w:rsid w:val="00B16EEE"/>
    <w:rsid w:val="00B202BB"/>
    <w:rsid w:val="00B2596F"/>
    <w:rsid w:val="00B2673F"/>
    <w:rsid w:val="00B26A36"/>
    <w:rsid w:val="00B26FF6"/>
    <w:rsid w:val="00B30DCD"/>
    <w:rsid w:val="00B32AAC"/>
    <w:rsid w:val="00B342C6"/>
    <w:rsid w:val="00B367B1"/>
    <w:rsid w:val="00B36933"/>
    <w:rsid w:val="00B41AB2"/>
    <w:rsid w:val="00B44626"/>
    <w:rsid w:val="00B449CA"/>
    <w:rsid w:val="00B52853"/>
    <w:rsid w:val="00B53B7B"/>
    <w:rsid w:val="00B55270"/>
    <w:rsid w:val="00B6024E"/>
    <w:rsid w:val="00B70091"/>
    <w:rsid w:val="00B72D87"/>
    <w:rsid w:val="00B72E8E"/>
    <w:rsid w:val="00B73BF6"/>
    <w:rsid w:val="00B74038"/>
    <w:rsid w:val="00B75058"/>
    <w:rsid w:val="00B76E7F"/>
    <w:rsid w:val="00B77A81"/>
    <w:rsid w:val="00B809F0"/>
    <w:rsid w:val="00B829AB"/>
    <w:rsid w:val="00B852B7"/>
    <w:rsid w:val="00B852D3"/>
    <w:rsid w:val="00B86D90"/>
    <w:rsid w:val="00B875F8"/>
    <w:rsid w:val="00B90E54"/>
    <w:rsid w:val="00B92F78"/>
    <w:rsid w:val="00B95939"/>
    <w:rsid w:val="00B971EE"/>
    <w:rsid w:val="00BA1D49"/>
    <w:rsid w:val="00BA299D"/>
    <w:rsid w:val="00BA553F"/>
    <w:rsid w:val="00BA7F15"/>
    <w:rsid w:val="00BB3A5D"/>
    <w:rsid w:val="00BB5827"/>
    <w:rsid w:val="00BB5B5B"/>
    <w:rsid w:val="00BC0BE2"/>
    <w:rsid w:val="00BC1200"/>
    <w:rsid w:val="00BC31C2"/>
    <w:rsid w:val="00BC34C7"/>
    <w:rsid w:val="00BC4835"/>
    <w:rsid w:val="00BC56A1"/>
    <w:rsid w:val="00BC7764"/>
    <w:rsid w:val="00BD2276"/>
    <w:rsid w:val="00BD4869"/>
    <w:rsid w:val="00BD68AC"/>
    <w:rsid w:val="00BD7D3B"/>
    <w:rsid w:val="00BE0112"/>
    <w:rsid w:val="00BE3706"/>
    <w:rsid w:val="00BF76DB"/>
    <w:rsid w:val="00C0016A"/>
    <w:rsid w:val="00C004F3"/>
    <w:rsid w:val="00C04EE3"/>
    <w:rsid w:val="00C05787"/>
    <w:rsid w:val="00C05A24"/>
    <w:rsid w:val="00C25FA9"/>
    <w:rsid w:val="00C27FFD"/>
    <w:rsid w:val="00C30EB6"/>
    <w:rsid w:val="00C3153C"/>
    <w:rsid w:val="00C32386"/>
    <w:rsid w:val="00C34449"/>
    <w:rsid w:val="00C34F0D"/>
    <w:rsid w:val="00C41461"/>
    <w:rsid w:val="00C5075D"/>
    <w:rsid w:val="00C508D7"/>
    <w:rsid w:val="00C57EC8"/>
    <w:rsid w:val="00C63201"/>
    <w:rsid w:val="00C75109"/>
    <w:rsid w:val="00C7611A"/>
    <w:rsid w:val="00C762FB"/>
    <w:rsid w:val="00C80221"/>
    <w:rsid w:val="00C8235E"/>
    <w:rsid w:val="00C83536"/>
    <w:rsid w:val="00C8548C"/>
    <w:rsid w:val="00C855EE"/>
    <w:rsid w:val="00C91C9D"/>
    <w:rsid w:val="00C93B81"/>
    <w:rsid w:val="00CA11F3"/>
    <w:rsid w:val="00CA127A"/>
    <w:rsid w:val="00CA2896"/>
    <w:rsid w:val="00CA2C0F"/>
    <w:rsid w:val="00CB215E"/>
    <w:rsid w:val="00CB336F"/>
    <w:rsid w:val="00CB3719"/>
    <w:rsid w:val="00CB3F62"/>
    <w:rsid w:val="00CC249C"/>
    <w:rsid w:val="00CD0488"/>
    <w:rsid w:val="00CD2515"/>
    <w:rsid w:val="00CD33CA"/>
    <w:rsid w:val="00CD4631"/>
    <w:rsid w:val="00CD5C2C"/>
    <w:rsid w:val="00CE4B17"/>
    <w:rsid w:val="00CE4FA8"/>
    <w:rsid w:val="00CE76E9"/>
    <w:rsid w:val="00CF0130"/>
    <w:rsid w:val="00CF1279"/>
    <w:rsid w:val="00CF40EC"/>
    <w:rsid w:val="00CF4E94"/>
    <w:rsid w:val="00CF6789"/>
    <w:rsid w:val="00CF6CE0"/>
    <w:rsid w:val="00CF6E05"/>
    <w:rsid w:val="00CF7A0F"/>
    <w:rsid w:val="00D11A43"/>
    <w:rsid w:val="00D13439"/>
    <w:rsid w:val="00D1603E"/>
    <w:rsid w:val="00D16C87"/>
    <w:rsid w:val="00D22320"/>
    <w:rsid w:val="00D24E7E"/>
    <w:rsid w:val="00D27337"/>
    <w:rsid w:val="00D27550"/>
    <w:rsid w:val="00D33B18"/>
    <w:rsid w:val="00D37CDF"/>
    <w:rsid w:val="00D41942"/>
    <w:rsid w:val="00D437AA"/>
    <w:rsid w:val="00D50971"/>
    <w:rsid w:val="00D54A8E"/>
    <w:rsid w:val="00D61D85"/>
    <w:rsid w:val="00D64832"/>
    <w:rsid w:val="00D67714"/>
    <w:rsid w:val="00D703C0"/>
    <w:rsid w:val="00D746F4"/>
    <w:rsid w:val="00D7739D"/>
    <w:rsid w:val="00D80322"/>
    <w:rsid w:val="00D92924"/>
    <w:rsid w:val="00D9778B"/>
    <w:rsid w:val="00DA0FFB"/>
    <w:rsid w:val="00DA303C"/>
    <w:rsid w:val="00DA373C"/>
    <w:rsid w:val="00DA7C79"/>
    <w:rsid w:val="00DB1660"/>
    <w:rsid w:val="00DB3BA6"/>
    <w:rsid w:val="00DB7C3A"/>
    <w:rsid w:val="00DC35E1"/>
    <w:rsid w:val="00DC3DA9"/>
    <w:rsid w:val="00DC4AEA"/>
    <w:rsid w:val="00DD4F44"/>
    <w:rsid w:val="00DF1924"/>
    <w:rsid w:val="00DF4BF1"/>
    <w:rsid w:val="00DF586C"/>
    <w:rsid w:val="00DF6343"/>
    <w:rsid w:val="00DF6AE7"/>
    <w:rsid w:val="00E0499F"/>
    <w:rsid w:val="00E04A3C"/>
    <w:rsid w:val="00E06373"/>
    <w:rsid w:val="00E12EF9"/>
    <w:rsid w:val="00E14888"/>
    <w:rsid w:val="00E20009"/>
    <w:rsid w:val="00E2065F"/>
    <w:rsid w:val="00E21562"/>
    <w:rsid w:val="00E24756"/>
    <w:rsid w:val="00E26981"/>
    <w:rsid w:val="00E32014"/>
    <w:rsid w:val="00E32F5E"/>
    <w:rsid w:val="00E37342"/>
    <w:rsid w:val="00E443CC"/>
    <w:rsid w:val="00E51A39"/>
    <w:rsid w:val="00E53C4E"/>
    <w:rsid w:val="00E55EF1"/>
    <w:rsid w:val="00E5677F"/>
    <w:rsid w:val="00E65850"/>
    <w:rsid w:val="00E6679E"/>
    <w:rsid w:val="00E81C87"/>
    <w:rsid w:val="00E84E8D"/>
    <w:rsid w:val="00E877B4"/>
    <w:rsid w:val="00EA02B2"/>
    <w:rsid w:val="00EA7328"/>
    <w:rsid w:val="00EA7864"/>
    <w:rsid w:val="00EB0455"/>
    <w:rsid w:val="00EB2BA2"/>
    <w:rsid w:val="00EB5C97"/>
    <w:rsid w:val="00EC2F83"/>
    <w:rsid w:val="00EC7F22"/>
    <w:rsid w:val="00ED0736"/>
    <w:rsid w:val="00ED2145"/>
    <w:rsid w:val="00ED60A3"/>
    <w:rsid w:val="00EE476B"/>
    <w:rsid w:val="00EF0F3D"/>
    <w:rsid w:val="00EF5DA3"/>
    <w:rsid w:val="00F00122"/>
    <w:rsid w:val="00F10525"/>
    <w:rsid w:val="00F10B88"/>
    <w:rsid w:val="00F12515"/>
    <w:rsid w:val="00F213EC"/>
    <w:rsid w:val="00F222A3"/>
    <w:rsid w:val="00F265F8"/>
    <w:rsid w:val="00F27D76"/>
    <w:rsid w:val="00F32F7D"/>
    <w:rsid w:val="00F336A5"/>
    <w:rsid w:val="00F343F7"/>
    <w:rsid w:val="00F4760D"/>
    <w:rsid w:val="00F477FB"/>
    <w:rsid w:val="00F47996"/>
    <w:rsid w:val="00F528FF"/>
    <w:rsid w:val="00F60C39"/>
    <w:rsid w:val="00F61CF4"/>
    <w:rsid w:val="00F638AB"/>
    <w:rsid w:val="00F743FD"/>
    <w:rsid w:val="00F75AF0"/>
    <w:rsid w:val="00F80A27"/>
    <w:rsid w:val="00F82ABB"/>
    <w:rsid w:val="00F8494C"/>
    <w:rsid w:val="00F86FA6"/>
    <w:rsid w:val="00F930B8"/>
    <w:rsid w:val="00F9432E"/>
    <w:rsid w:val="00F947EB"/>
    <w:rsid w:val="00F94A60"/>
    <w:rsid w:val="00F97C97"/>
    <w:rsid w:val="00FA243F"/>
    <w:rsid w:val="00FA2687"/>
    <w:rsid w:val="00FA66B4"/>
    <w:rsid w:val="00FA76BD"/>
    <w:rsid w:val="00FB19CF"/>
    <w:rsid w:val="00FB6910"/>
    <w:rsid w:val="00FB71F5"/>
    <w:rsid w:val="00FC1F42"/>
    <w:rsid w:val="00FC2823"/>
    <w:rsid w:val="00FC2EF4"/>
    <w:rsid w:val="00FC44F6"/>
    <w:rsid w:val="00FC7AED"/>
    <w:rsid w:val="00FD1291"/>
    <w:rsid w:val="00FD3F45"/>
    <w:rsid w:val="00FD5D33"/>
    <w:rsid w:val="00FE5472"/>
    <w:rsid w:val="00FE6545"/>
    <w:rsid w:val="00FF31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67622F"/>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5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CD4631"/>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CD4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3683027">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b-8063/specification-at-a-glance" TargetMode="External"/><Relationship Id="rId13" Type="http://schemas.openxmlformats.org/officeDocument/2006/relationships/hyperlink" Target="https://www.churchofengland.org/prayer-and-worship/worship-texts-and-resources/common-worship/holy-communion-servic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IOEQSE7FbJ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OEQSE7Fb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interest.co.uk/stmarksbalto/transfigurat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096F-28E8-4D23-A502-E1FAA5AF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3556</Words>
  <Characters>20271</Characters>
  <DocSecurity>0</DocSecurity>
  <Lines>168</Lines>
  <Paragraphs>47</Paragraphs>
  <ScaleCrop>false</ScaleCrop>
  <HeadingPairs>
    <vt:vector size="2" baseType="variant">
      <vt:variant>
        <vt:lpstr>Title</vt:lpstr>
      </vt:variant>
      <vt:variant>
        <vt:i4>1</vt:i4>
      </vt:variant>
    </vt:vector>
  </HeadingPairs>
  <TitlesOfParts>
    <vt:vector size="1" baseType="lpstr">
      <vt:lpstr>GCSE Religious Studies B (8063) Scheme of work:</vt:lpstr>
    </vt:vector>
  </TitlesOfParts>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B (8063) Scheme of work: Component 2: Perspectives on faith Section B: Theme D St Mark’s Gospel - The life of Jesus</dc:title>
  <dc:creator>AQA</dc:creator>
  <dcterms:created xsi:type="dcterms:W3CDTF">2023-09-19T11:20:00Z</dcterms:created>
  <dcterms:modified xsi:type="dcterms:W3CDTF">2023-09-21T10:56:00Z</dcterms:modified>
</cp:coreProperties>
</file>