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B7" w:rsidRPr="009D5E6A" w:rsidRDefault="00A37038" w:rsidP="00837D30">
      <w:pPr>
        <w:pStyle w:val="Heading1"/>
        <w:spacing w:after="120"/>
        <w:rPr>
          <w:rFonts w:ascii="AQA Chevin Pro Light" w:hAnsi="AQA Chevin Pro Light"/>
        </w:rPr>
      </w:pPr>
      <w:r w:rsidRPr="009D5E6A">
        <w:rPr>
          <w:rFonts w:ascii="AQA Chevin Pro Light" w:hAnsi="AQA Chevin Pro Light"/>
        </w:rPr>
        <w:t>Scheme of w</w:t>
      </w:r>
      <w:r w:rsidR="006246B7" w:rsidRPr="009D5E6A">
        <w:rPr>
          <w:rFonts w:ascii="AQA Chevin Pro Light" w:hAnsi="AQA Chevin Pro Light"/>
        </w:rPr>
        <w:t>ork</w:t>
      </w:r>
    </w:p>
    <w:p w:rsidR="00565C5B" w:rsidRPr="009D5E6A" w:rsidRDefault="00565C5B" w:rsidP="00565C5B">
      <w:pPr>
        <w:pBdr>
          <w:bottom w:val="single" w:sz="24" w:space="3" w:color="412878"/>
        </w:pBdr>
        <w:tabs>
          <w:tab w:val="left" w:pos="0"/>
        </w:tabs>
        <w:spacing w:line="320" w:lineRule="atLeast"/>
        <w:ind w:left="-1134" w:firstLine="1134"/>
        <w:outlineLvl w:val="1"/>
        <w:rPr>
          <w:rFonts w:ascii="AQA Chevin Pro Light" w:hAnsi="AQA Chevin Pro Light"/>
          <w:bCs/>
          <w:sz w:val="32"/>
          <w:szCs w:val="26"/>
        </w:rPr>
      </w:pPr>
      <w:r w:rsidRPr="009D5E6A">
        <w:rPr>
          <w:rFonts w:ascii="AQA Chevin Pro Light" w:hAnsi="AQA Chevin Pro Light"/>
          <w:bCs/>
          <w:sz w:val="32"/>
          <w:szCs w:val="26"/>
        </w:rPr>
        <w:t xml:space="preserve">Combined Science: </w:t>
      </w:r>
      <w:r w:rsidR="00754AE8" w:rsidRPr="009D5E6A">
        <w:rPr>
          <w:rFonts w:ascii="AQA Chevin Pro Light" w:hAnsi="AQA Chevin Pro Light"/>
          <w:bCs/>
          <w:sz w:val="32"/>
          <w:szCs w:val="26"/>
        </w:rPr>
        <w:t>Synergy</w:t>
      </w:r>
    </w:p>
    <w:p w:rsidR="006246B7" w:rsidRPr="009D5E6A" w:rsidRDefault="00BF4409" w:rsidP="008C4936">
      <w:pPr>
        <w:pStyle w:val="Heading2"/>
        <w:rPr>
          <w:rFonts w:ascii="AQA Chevin Pro Light" w:hAnsi="AQA Chevin Pro Light"/>
        </w:rPr>
      </w:pPr>
      <w:bookmarkStart w:id="0" w:name="_GoBack"/>
      <w:r w:rsidRPr="009D5E6A">
        <w:rPr>
          <w:rFonts w:ascii="AQA Chevin Pro Light" w:hAnsi="AQA Chevin Pro Light"/>
        </w:rPr>
        <w:t>Building blocks</w:t>
      </w:r>
      <w:bookmarkEnd w:id="0"/>
    </w:p>
    <w:p w:rsidR="0080003B" w:rsidRDefault="0080003B" w:rsidP="00D76E05">
      <w:pPr>
        <w:rPr>
          <w:rFonts w:ascii="AQA Chevin Pro Light" w:hAnsi="AQA Chevin Pro Light"/>
        </w:rPr>
      </w:pPr>
    </w:p>
    <w:p w:rsidR="00D76E05" w:rsidRPr="00D76E05" w:rsidRDefault="00D76E05" w:rsidP="00D76E05">
      <w:pPr>
        <w:rPr>
          <w:rFonts w:ascii="AQA Chevin Pro Light" w:hAnsi="AQA Chevin Pro Light"/>
          <w:szCs w:val="22"/>
        </w:rPr>
      </w:pPr>
      <w:r w:rsidRPr="00D76E05">
        <w:rPr>
          <w:rFonts w:ascii="AQA Chevin Pro Light" w:hAnsi="AQA Chevin Pro Light"/>
        </w:rPr>
        <w:t>This resource provides guidance for teaching</w:t>
      </w:r>
      <w:r w:rsidR="00766FF6">
        <w:rPr>
          <w:rFonts w:ascii="AQA Chevin Pro Light" w:hAnsi="AQA Chevin Pro Light"/>
        </w:rPr>
        <w:t xml:space="preserve"> the Building blocks</w:t>
      </w:r>
      <w:r w:rsidRPr="00D76E05">
        <w:rPr>
          <w:rFonts w:ascii="AQA Chevin Pro Light" w:hAnsi="AQA Chevin Pro Light"/>
        </w:rPr>
        <w:t xml:space="preserve"> topic from our new GCSE in Combined Science: </w:t>
      </w:r>
      <w:r w:rsidR="00766FF6">
        <w:rPr>
          <w:rFonts w:ascii="AQA Chevin Pro Light" w:hAnsi="AQA Chevin Pro Light"/>
        </w:rPr>
        <w:t>Synergy</w:t>
      </w:r>
      <w:r w:rsidR="00C7417A">
        <w:rPr>
          <w:rFonts w:ascii="AQA Chevin Pro Light" w:hAnsi="AQA Chevin Pro Light"/>
        </w:rPr>
        <w:t xml:space="preserve"> (8465)</w:t>
      </w:r>
      <w:r w:rsidRPr="00D76E05">
        <w:rPr>
          <w:rFonts w:ascii="AQA Chevin Pro Light" w:hAnsi="AQA Chevin Pro Light"/>
        </w:rPr>
        <w:t xml:space="preserve">. It has been updated from the draft version to reflect the changes made in the accredited specification. </w:t>
      </w:r>
      <w:r w:rsidR="00766FF6">
        <w:rPr>
          <w:rFonts w:ascii="AQA Chevin Pro Light" w:hAnsi="AQA Chevin Pro Light"/>
        </w:rPr>
        <w:t>Changes have been made to required practical activities in sections; 4.1.1.2 (Density), 4.1.1.4 (Heating and changes of state), 4.1.3.2 (Cell structures), 4.1.3.3 (Transport into and out of cells), 4.1.4.1 (Transverse and longitudinal waves) and 4.1.4.3 (Electromagnetic waves).</w:t>
      </w:r>
    </w:p>
    <w:p w:rsidR="00D76E05" w:rsidRPr="00D76E05" w:rsidRDefault="00D76E05" w:rsidP="00D76E05">
      <w:pPr>
        <w:rPr>
          <w:rFonts w:ascii="AQA Chevin Pro Light" w:hAnsi="AQA Chevin Pro Light"/>
        </w:rPr>
      </w:pPr>
    </w:p>
    <w:p w:rsidR="00D76E05" w:rsidRPr="00D76E05" w:rsidRDefault="00D76E05" w:rsidP="00D76E05">
      <w:pPr>
        <w:rPr>
          <w:rFonts w:ascii="AQA Chevin Pro Light" w:hAnsi="AQA Chevin Pro Light"/>
        </w:rPr>
      </w:pPr>
      <w:r w:rsidRPr="00D76E05">
        <w:rPr>
          <w:rFonts w:ascii="AQA Chevin Pro Light" w:hAnsi="AQA Chevin Pro Light"/>
        </w:rPr>
        <w:t>The scheme of work is designed to be a flexible medium term plan for teaching content and development of the skills that will be assessed.</w:t>
      </w:r>
    </w:p>
    <w:p w:rsidR="00D76E05" w:rsidRDefault="00D76E05" w:rsidP="00D76E05">
      <w:pPr>
        <w:rPr>
          <w:rFonts w:ascii="AQA Chevin Pro Light" w:hAnsi="AQA Chevin Pro Light"/>
        </w:rPr>
      </w:pPr>
    </w:p>
    <w:p w:rsidR="00D76E05" w:rsidRPr="00D76E05" w:rsidRDefault="00D76E05" w:rsidP="00D76E05">
      <w:pPr>
        <w:rPr>
          <w:rFonts w:ascii="AQA Chevin Pro Light" w:hAnsi="AQA Chevin Pro Light"/>
        </w:rPr>
      </w:pPr>
      <w:r w:rsidRPr="00D76E05">
        <w:rPr>
          <w:rFonts w:ascii="AQA Chevin Pro Light" w:hAnsi="AQA Chevin Pro Light"/>
        </w:rPr>
        <w:t>It is provided in Word format to help you create your own teaching plan – you can edit and customise it according to your needs. This scheme of work is not exhaustive; it only suggests activities and resources you could find useful in your teaching.</w:t>
      </w:r>
    </w:p>
    <w:p w:rsidR="00D76E05" w:rsidRPr="00D76E05" w:rsidRDefault="00D76E05" w:rsidP="00D76E05">
      <w:pPr>
        <w:spacing w:line="240" w:lineRule="auto"/>
        <w:rPr>
          <w:rFonts w:ascii="AQA Chevin Pro Light" w:hAnsi="AQA Chevin Pro Light" w:cs="Arial"/>
          <w:b/>
          <w:sz w:val="20"/>
          <w:szCs w:val="20"/>
        </w:rPr>
      </w:pPr>
      <w:r w:rsidRPr="00D76E05">
        <w:rPr>
          <w:rFonts w:ascii="AQA Chevin Pro Light" w:hAnsi="AQA Chevin Pro Light" w:cs="Arial"/>
          <w:b/>
          <w:sz w:val="20"/>
          <w:szCs w:val="20"/>
        </w:rPr>
        <w:br w:type="page"/>
      </w:r>
    </w:p>
    <w:p w:rsidR="004F35CB" w:rsidRPr="009D5E6A" w:rsidRDefault="004F35CB">
      <w:pPr>
        <w:spacing w:after="160" w:line="259" w:lineRule="auto"/>
        <w:sectPr w:rsidR="004F35CB" w:rsidRPr="009D5E6A" w:rsidSect="004F35CB">
          <w:headerReference w:type="default" r:id="rId9"/>
          <w:type w:val="continuous"/>
          <w:pgSz w:w="16838" w:h="11906" w:orient="landscape"/>
          <w:pgMar w:top="1983" w:right="1440" w:bottom="1440" w:left="1440" w:header="568" w:footer="708" w:gutter="0"/>
          <w:cols w:space="708"/>
          <w:docGrid w:linePitch="360"/>
        </w:sectPr>
      </w:pPr>
    </w:p>
    <w:p w:rsidR="00BF7F61" w:rsidRPr="009D5E6A" w:rsidRDefault="00BF7F61" w:rsidP="00BF7F61">
      <w:pPr>
        <w:pStyle w:val="Heading3"/>
      </w:pPr>
      <w:r w:rsidRPr="009D5E6A">
        <w:lastRenderedPageBreak/>
        <w:t>4.1 Building blocks</w:t>
      </w:r>
    </w:p>
    <w:p w:rsidR="000A4EF5" w:rsidRPr="009D5E6A" w:rsidRDefault="00BF4409" w:rsidP="00BF7F61">
      <w:pPr>
        <w:pStyle w:val="Heading3"/>
      </w:pPr>
      <w:r w:rsidRPr="009D5E6A">
        <w:t>4.1.1 States of matter</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410"/>
        <w:gridCol w:w="2693"/>
        <w:gridCol w:w="1134"/>
        <w:gridCol w:w="2977"/>
        <w:gridCol w:w="2409"/>
        <w:gridCol w:w="2116"/>
      </w:tblGrid>
      <w:tr w:rsidR="000A4EF5" w:rsidRPr="009D5E6A" w:rsidTr="006020D6">
        <w:trPr>
          <w:trHeight w:val="1691"/>
          <w:tblHeader/>
        </w:trPr>
        <w:tc>
          <w:tcPr>
            <w:tcW w:w="959" w:type="dxa"/>
            <w:tcBorders>
              <w:right w:val="single" w:sz="4" w:space="0" w:color="000000"/>
            </w:tcBorders>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Spec ref.</w:t>
            </w:r>
          </w:p>
        </w:tc>
        <w:tc>
          <w:tcPr>
            <w:tcW w:w="2410" w:type="dxa"/>
            <w:tcBorders>
              <w:left w:val="single" w:sz="4" w:space="0" w:color="000000"/>
            </w:tcBorders>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Summary of the specification content</w:t>
            </w:r>
          </w:p>
        </w:tc>
        <w:tc>
          <w:tcPr>
            <w:tcW w:w="2693" w:type="dxa"/>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 xml:space="preserve">Learning outcomes </w:t>
            </w:r>
          </w:p>
          <w:p w:rsidR="000A4EF5" w:rsidRPr="009D5E6A" w:rsidRDefault="000A4EF5" w:rsidP="00BF4409">
            <w:pPr>
              <w:spacing w:after="120"/>
              <w:rPr>
                <w:rFonts w:cs="Arial"/>
                <w:i/>
                <w:sz w:val="20"/>
                <w:szCs w:val="20"/>
              </w:rPr>
            </w:pPr>
            <w:r w:rsidRPr="009D5E6A">
              <w:rPr>
                <w:rFonts w:ascii="AQA Chevin Pro Light" w:hAnsi="AQA Chevin Pro Light" w:cs="Arial"/>
                <w:i/>
                <w:sz w:val="20"/>
                <w:szCs w:val="20"/>
              </w:rPr>
              <w:t>What most candidates should be able to do</w:t>
            </w:r>
          </w:p>
        </w:tc>
        <w:tc>
          <w:tcPr>
            <w:tcW w:w="1134" w:type="dxa"/>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Suggested timing (hours)</w:t>
            </w:r>
          </w:p>
        </w:tc>
        <w:tc>
          <w:tcPr>
            <w:tcW w:w="2977" w:type="dxa"/>
            <w:shd w:val="clear" w:color="auto" w:fill="D9D9D9"/>
          </w:tcPr>
          <w:p w:rsidR="000A4EF5" w:rsidRPr="009D5E6A" w:rsidRDefault="00C349B7" w:rsidP="00C349B7">
            <w:pPr>
              <w:spacing w:after="120"/>
              <w:rPr>
                <w:rFonts w:ascii="AQA Chevin Pro Light" w:hAnsi="AQA Chevin Pro Light" w:cs="Arial"/>
                <w:b/>
                <w:sz w:val="20"/>
                <w:szCs w:val="20"/>
              </w:rPr>
            </w:pPr>
            <w:r w:rsidRPr="009D5E6A">
              <w:rPr>
                <w:rFonts w:ascii="AQA Chevin Pro Light" w:hAnsi="AQA Chevin Pro Light" w:cs="Arial"/>
                <w:b/>
                <w:sz w:val="20"/>
                <w:szCs w:val="20"/>
              </w:rPr>
              <w:t>Opportunities to develop s</w:t>
            </w:r>
            <w:r w:rsidR="000A4EF5" w:rsidRPr="009D5E6A">
              <w:rPr>
                <w:rFonts w:ascii="AQA Chevin Pro Light" w:hAnsi="AQA Chevin Pro Light" w:cs="Arial"/>
                <w:b/>
                <w:sz w:val="20"/>
                <w:szCs w:val="20"/>
              </w:rPr>
              <w:t xml:space="preserve">cientific </w:t>
            </w:r>
            <w:r w:rsidRPr="009D5E6A">
              <w:rPr>
                <w:rFonts w:ascii="AQA Chevin Pro Light" w:hAnsi="AQA Chevin Pro Light" w:cs="Arial"/>
                <w:b/>
                <w:sz w:val="20"/>
                <w:szCs w:val="20"/>
              </w:rPr>
              <w:t>c</w:t>
            </w:r>
            <w:r w:rsidR="000A4EF5" w:rsidRPr="009D5E6A">
              <w:rPr>
                <w:rFonts w:ascii="AQA Chevin Pro Light" w:hAnsi="AQA Chevin Pro Light" w:cs="Arial"/>
                <w:b/>
                <w:sz w:val="20"/>
                <w:szCs w:val="20"/>
              </w:rPr>
              <w:t xml:space="preserve">ommunication </w:t>
            </w:r>
            <w:r w:rsidR="006A4681" w:rsidRPr="009D5E6A">
              <w:rPr>
                <w:rFonts w:ascii="AQA Chevin Pro Light" w:hAnsi="AQA Chevin Pro Light" w:cs="Arial"/>
                <w:b/>
                <w:sz w:val="20"/>
                <w:szCs w:val="20"/>
              </w:rPr>
              <w:t xml:space="preserve">and mathematical </w:t>
            </w:r>
            <w:r w:rsidR="000A4EF5" w:rsidRPr="009D5E6A">
              <w:rPr>
                <w:rFonts w:ascii="AQA Chevin Pro Light" w:hAnsi="AQA Chevin Pro Light" w:cs="Arial"/>
                <w:b/>
                <w:sz w:val="20"/>
                <w:szCs w:val="20"/>
              </w:rPr>
              <w:t>skills</w:t>
            </w:r>
          </w:p>
        </w:tc>
        <w:tc>
          <w:tcPr>
            <w:tcW w:w="2409" w:type="dxa"/>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Opportunities to apply practical and  enquiry skills</w:t>
            </w:r>
          </w:p>
        </w:tc>
        <w:tc>
          <w:tcPr>
            <w:tcW w:w="2116" w:type="dxa"/>
            <w:shd w:val="clear" w:color="auto" w:fill="D9D9D9"/>
          </w:tcPr>
          <w:p w:rsidR="000A4EF5" w:rsidRPr="009D5E6A" w:rsidRDefault="000A4EF5" w:rsidP="00BF4409">
            <w:pPr>
              <w:spacing w:after="120"/>
              <w:rPr>
                <w:rFonts w:ascii="AQA Chevin Pro Light" w:hAnsi="AQA Chevin Pro Light" w:cs="Arial"/>
                <w:b/>
                <w:sz w:val="20"/>
                <w:szCs w:val="20"/>
              </w:rPr>
            </w:pPr>
            <w:r w:rsidRPr="009D5E6A">
              <w:rPr>
                <w:rFonts w:ascii="AQA Chevin Pro Light" w:hAnsi="AQA Chevin Pro Light" w:cs="Arial"/>
                <w:b/>
                <w:sz w:val="20"/>
                <w:szCs w:val="20"/>
              </w:rPr>
              <w:t>Self/peer assessment</w:t>
            </w:r>
            <w:r w:rsidR="00526FB3" w:rsidRPr="009D5E6A">
              <w:rPr>
                <w:rFonts w:ascii="AQA Chevin Pro Light" w:hAnsi="AQA Chevin Pro Light" w:cs="Arial"/>
                <w:b/>
                <w:sz w:val="20"/>
                <w:szCs w:val="20"/>
              </w:rPr>
              <w:t xml:space="preserve"> O</w:t>
            </w:r>
            <w:r w:rsidRPr="009D5E6A">
              <w:rPr>
                <w:rFonts w:ascii="AQA Chevin Pro Light" w:hAnsi="AQA Chevin Pro Light" w:cs="Arial"/>
                <w:b/>
                <w:sz w:val="20"/>
                <w:szCs w:val="20"/>
              </w:rPr>
              <w:t>pportunities and resources</w:t>
            </w:r>
          </w:p>
          <w:p w:rsidR="000A4EF5" w:rsidRPr="009D5E6A" w:rsidRDefault="000A4EF5" w:rsidP="00BF4409">
            <w:pPr>
              <w:spacing w:after="120"/>
              <w:rPr>
                <w:rFonts w:cs="Arial"/>
                <w:i/>
                <w:sz w:val="20"/>
                <w:szCs w:val="20"/>
              </w:rPr>
            </w:pPr>
            <w:r w:rsidRPr="009D5E6A">
              <w:rPr>
                <w:rFonts w:ascii="AQA Chevin Pro Light" w:hAnsi="AQA Chevin Pro Light" w:cs="Arial"/>
                <w:i/>
                <w:sz w:val="20"/>
                <w:szCs w:val="20"/>
              </w:rPr>
              <w:t>Reference to past questions that indicate success</w:t>
            </w:r>
          </w:p>
        </w:tc>
      </w:tr>
      <w:tr w:rsidR="000A4EF5" w:rsidRPr="009D5E6A" w:rsidTr="006020D6">
        <w:tc>
          <w:tcPr>
            <w:tcW w:w="959" w:type="dxa"/>
            <w:tcBorders>
              <w:right w:val="single" w:sz="4" w:space="0" w:color="000000"/>
            </w:tcBorders>
          </w:tcPr>
          <w:p w:rsidR="000A4EF5" w:rsidRPr="009D5E6A" w:rsidRDefault="00BF4409" w:rsidP="00BF4409">
            <w:pPr>
              <w:spacing w:after="120"/>
              <w:rPr>
                <w:rFonts w:cs="Arial"/>
                <w:sz w:val="20"/>
                <w:szCs w:val="20"/>
              </w:rPr>
            </w:pPr>
            <w:r w:rsidRPr="009D5E6A">
              <w:rPr>
                <w:rFonts w:cs="Arial"/>
                <w:sz w:val="20"/>
                <w:szCs w:val="20"/>
              </w:rPr>
              <w:t>4.1.1</w:t>
            </w:r>
            <w:r w:rsidR="002B7E02" w:rsidRPr="009D5E6A">
              <w:rPr>
                <w:rFonts w:cs="Arial"/>
                <w:sz w:val="20"/>
                <w:szCs w:val="20"/>
              </w:rPr>
              <w:t>.1</w:t>
            </w:r>
          </w:p>
        </w:tc>
        <w:tc>
          <w:tcPr>
            <w:tcW w:w="2410" w:type="dxa"/>
            <w:tcBorders>
              <w:left w:val="single" w:sz="4" w:space="0" w:color="000000"/>
            </w:tcBorders>
          </w:tcPr>
          <w:p w:rsidR="00ED0E28" w:rsidRPr="009D5E6A" w:rsidRDefault="00ED0E28" w:rsidP="00BF7F61">
            <w:pPr>
              <w:spacing w:after="120"/>
              <w:rPr>
                <w:sz w:val="20"/>
                <w:szCs w:val="20"/>
              </w:rPr>
            </w:pPr>
            <w:r w:rsidRPr="009D5E6A">
              <w:rPr>
                <w:sz w:val="20"/>
                <w:szCs w:val="20"/>
              </w:rPr>
              <w:t xml:space="preserve">The three states of matter are solid, liquid and gas. Melting and freezing take place at the melting point, boiling and condensing take place at the boiling point. </w:t>
            </w:r>
          </w:p>
          <w:p w:rsidR="00ED0E28" w:rsidRPr="009D5E6A" w:rsidRDefault="00ED0E28" w:rsidP="00BF7F61">
            <w:pPr>
              <w:spacing w:after="120"/>
              <w:rPr>
                <w:sz w:val="20"/>
                <w:szCs w:val="20"/>
              </w:rPr>
            </w:pPr>
            <w:r w:rsidRPr="009D5E6A">
              <w:rPr>
                <w:sz w:val="20"/>
                <w:szCs w:val="20"/>
              </w:rPr>
              <w:t xml:space="preserve">The three states of matter can be represented by a simple model. In this model, particles are represented by small solid spheres. Particle theory can help to explain melting, boiling, freezing and condensing. </w:t>
            </w:r>
          </w:p>
          <w:p w:rsidR="000A4EF5" w:rsidRPr="009D5E6A" w:rsidRDefault="00ED0E28" w:rsidP="00BF7F61">
            <w:pPr>
              <w:spacing w:after="120"/>
              <w:rPr>
                <w:sz w:val="20"/>
                <w:szCs w:val="20"/>
              </w:rPr>
            </w:pPr>
            <w:r w:rsidRPr="009D5E6A">
              <w:rPr>
                <w:sz w:val="20"/>
                <w:szCs w:val="20"/>
              </w:rPr>
              <w:t xml:space="preserve">(HT only) Limitations of the simple model include that there are no forces between the spheres, and that </w:t>
            </w:r>
            <w:r w:rsidRPr="009D5E6A">
              <w:rPr>
                <w:sz w:val="20"/>
                <w:szCs w:val="20"/>
              </w:rPr>
              <w:lastRenderedPageBreak/>
              <w:t>atoms, molecules and ions are not solid spheres.</w:t>
            </w:r>
          </w:p>
        </w:tc>
        <w:tc>
          <w:tcPr>
            <w:tcW w:w="2693" w:type="dxa"/>
          </w:tcPr>
          <w:p w:rsidR="00ED0E28" w:rsidRPr="009D5E6A" w:rsidRDefault="00ED0E28" w:rsidP="00BF7F61">
            <w:pPr>
              <w:spacing w:after="120"/>
              <w:rPr>
                <w:sz w:val="20"/>
                <w:szCs w:val="20"/>
              </w:rPr>
            </w:pPr>
            <w:r w:rsidRPr="009D5E6A">
              <w:rPr>
                <w:sz w:val="20"/>
                <w:szCs w:val="20"/>
              </w:rPr>
              <w:lastRenderedPageBreak/>
              <w:t>Recall and explain</w:t>
            </w:r>
            <w:r w:rsidR="00755324" w:rsidRPr="009D5E6A">
              <w:rPr>
                <w:sz w:val="20"/>
                <w:szCs w:val="20"/>
              </w:rPr>
              <w:t xml:space="preserve"> </w:t>
            </w:r>
            <w:r w:rsidRPr="009D5E6A">
              <w:rPr>
                <w:sz w:val="20"/>
                <w:szCs w:val="20"/>
              </w:rPr>
              <w:t>the main features of</w:t>
            </w:r>
            <w:r w:rsidR="00755324" w:rsidRPr="009D5E6A">
              <w:rPr>
                <w:sz w:val="20"/>
                <w:szCs w:val="20"/>
              </w:rPr>
              <w:t xml:space="preserve"> </w:t>
            </w:r>
            <w:r w:rsidRPr="009D5E6A">
              <w:rPr>
                <w:sz w:val="20"/>
                <w:szCs w:val="20"/>
              </w:rPr>
              <w:t>the particle model in</w:t>
            </w:r>
            <w:r w:rsidR="00755324" w:rsidRPr="009D5E6A">
              <w:rPr>
                <w:sz w:val="20"/>
                <w:szCs w:val="20"/>
              </w:rPr>
              <w:t xml:space="preserve"> </w:t>
            </w:r>
            <w:r w:rsidRPr="009D5E6A">
              <w:rPr>
                <w:sz w:val="20"/>
                <w:szCs w:val="20"/>
              </w:rPr>
              <w:t>terms of the states of</w:t>
            </w:r>
            <w:r w:rsidR="00755324" w:rsidRPr="009D5E6A">
              <w:rPr>
                <w:sz w:val="20"/>
                <w:szCs w:val="20"/>
              </w:rPr>
              <w:t xml:space="preserve"> </w:t>
            </w:r>
            <w:r w:rsidRPr="009D5E6A">
              <w:rPr>
                <w:sz w:val="20"/>
                <w:szCs w:val="20"/>
              </w:rPr>
              <w:t>matter and change of</w:t>
            </w:r>
            <w:r w:rsidR="00755324" w:rsidRPr="009D5E6A">
              <w:rPr>
                <w:sz w:val="20"/>
                <w:szCs w:val="20"/>
              </w:rPr>
              <w:t xml:space="preserve"> </w:t>
            </w:r>
            <w:r w:rsidRPr="009D5E6A">
              <w:rPr>
                <w:sz w:val="20"/>
                <w:szCs w:val="20"/>
              </w:rPr>
              <w:t>state, distinguishing</w:t>
            </w:r>
            <w:r w:rsidR="00755324" w:rsidRPr="009D5E6A">
              <w:rPr>
                <w:sz w:val="20"/>
                <w:szCs w:val="20"/>
              </w:rPr>
              <w:t xml:space="preserve"> </w:t>
            </w:r>
            <w:r w:rsidRPr="009D5E6A">
              <w:rPr>
                <w:sz w:val="20"/>
                <w:szCs w:val="20"/>
              </w:rPr>
              <w:t>between physical</w:t>
            </w:r>
            <w:r w:rsidR="00755324" w:rsidRPr="009D5E6A">
              <w:rPr>
                <w:sz w:val="20"/>
                <w:szCs w:val="20"/>
              </w:rPr>
              <w:t xml:space="preserve"> </w:t>
            </w:r>
            <w:r w:rsidRPr="009D5E6A">
              <w:rPr>
                <w:sz w:val="20"/>
                <w:szCs w:val="20"/>
              </w:rPr>
              <w:t>and chemical</w:t>
            </w:r>
            <w:r w:rsidR="00755324" w:rsidRPr="009D5E6A">
              <w:rPr>
                <w:sz w:val="20"/>
                <w:szCs w:val="20"/>
              </w:rPr>
              <w:t xml:space="preserve"> </w:t>
            </w:r>
            <w:r w:rsidRPr="009D5E6A">
              <w:rPr>
                <w:sz w:val="20"/>
                <w:szCs w:val="20"/>
              </w:rPr>
              <w:t>changes.</w:t>
            </w:r>
          </w:p>
          <w:p w:rsidR="000A4EF5" w:rsidRPr="009D5E6A" w:rsidRDefault="00ED0E28" w:rsidP="00BF7F61">
            <w:pPr>
              <w:spacing w:after="120"/>
              <w:rPr>
                <w:sz w:val="20"/>
                <w:szCs w:val="20"/>
              </w:rPr>
            </w:pPr>
            <w:r w:rsidRPr="009D5E6A">
              <w:rPr>
                <w:sz w:val="20"/>
                <w:szCs w:val="20"/>
              </w:rPr>
              <w:t>(HT only) Explain the</w:t>
            </w:r>
            <w:r w:rsidR="00755324" w:rsidRPr="009D5E6A">
              <w:rPr>
                <w:sz w:val="20"/>
                <w:szCs w:val="20"/>
              </w:rPr>
              <w:t xml:space="preserve"> </w:t>
            </w:r>
            <w:r w:rsidRPr="009D5E6A">
              <w:rPr>
                <w:sz w:val="20"/>
                <w:szCs w:val="20"/>
              </w:rPr>
              <w:t>limitations of the</w:t>
            </w:r>
            <w:r w:rsidR="00755324" w:rsidRPr="009D5E6A">
              <w:rPr>
                <w:sz w:val="20"/>
                <w:szCs w:val="20"/>
              </w:rPr>
              <w:t xml:space="preserve"> </w:t>
            </w:r>
            <w:r w:rsidRPr="009D5E6A">
              <w:rPr>
                <w:sz w:val="20"/>
                <w:szCs w:val="20"/>
              </w:rPr>
              <w:t>particle model in</w:t>
            </w:r>
            <w:r w:rsidR="00755324" w:rsidRPr="009D5E6A">
              <w:rPr>
                <w:sz w:val="20"/>
                <w:szCs w:val="20"/>
              </w:rPr>
              <w:t xml:space="preserve"> </w:t>
            </w:r>
            <w:r w:rsidRPr="009D5E6A">
              <w:rPr>
                <w:sz w:val="20"/>
                <w:szCs w:val="20"/>
              </w:rPr>
              <w:t>relation to changes</w:t>
            </w:r>
            <w:r w:rsidR="00755324" w:rsidRPr="009D5E6A">
              <w:rPr>
                <w:sz w:val="20"/>
                <w:szCs w:val="20"/>
              </w:rPr>
              <w:t xml:space="preserve"> </w:t>
            </w:r>
            <w:r w:rsidRPr="009D5E6A">
              <w:rPr>
                <w:sz w:val="20"/>
                <w:szCs w:val="20"/>
              </w:rPr>
              <w:t>of state when</w:t>
            </w:r>
            <w:r w:rsidR="00755324" w:rsidRPr="009D5E6A">
              <w:rPr>
                <w:sz w:val="20"/>
                <w:szCs w:val="20"/>
              </w:rPr>
              <w:t xml:space="preserve"> </w:t>
            </w:r>
            <w:r w:rsidRPr="009D5E6A">
              <w:rPr>
                <w:sz w:val="20"/>
                <w:szCs w:val="20"/>
              </w:rPr>
              <w:t>particles are</w:t>
            </w:r>
            <w:r w:rsidR="00755324" w:rsidRPr="009D5E6A">
              <w:rPr>
                <w:sz w:val="20"/>
                <w:szCs w:val="20"/>
              </w:rPr>
              <w:t xml:space="preserve"> </w:t>
            </w:r>
            <w:r w:rsidRPr="009D5E6A">
              <w:rPr>
                <w:sz w:val="20"/>
                <w:szCs w:val="20"/>
              </w:rPr>
              <w:t>represented by</w:t>
            </w:r>
            <w:r w:rsidR="00755324" w:rsidRPr="009D5E6A">
              <w:rPr>
                <w:sz w:val="20"/>
                <w:szCs w:val="20"/>
              </w:rPr>
              <w:t xml:space="preserve"> </w:t>
            </w:r>
            <w:r w:rsidRPr="009D5E6A">
              <w:rPr>
                <w:sz w:val="20"/>
                <w:szCs w:val="20"/>
              </w:rPr>
              <w:t>inelastic spheres.</w:t>
            </w:r>
          </w:p>
        </w:tc>
        <w:tc>
          <w:tcPr>
            <w:tcW w:w="1134" w:type="dxa"/>
          </w:tcPr>
          <w:p w:rsidR="000A4EF5" w:rsidRPr="009D5E6A" w:rsidRDefault="000F50CE" w:rsidP="00BF7F61">
            <w:pPr>
              <w:spacing w:after="120"/>
              <w:jc w:val="center"/>
              <w:rPr>
                <w:sz w:val="20"/>
                <w:szCs w:val="20"/>
              </w:rPr>
            </w:pPr>
            <w:r w:rsidRPr="009D5E6A">
              <w:rPr>
                <w:sz w:val="20"/>
                <w:szCs w:val="20"/>
              </w:rPr>
              <w:t>1</w:t>
            </w:r>
          </w:p>
        </w:tc>
        <w:tc>
          <w:tcPr>
            <w:tcW w:w="2977" w:type="dxa"/>
          </w:tcPr>
          <w:p w:rsidR="006A4681" w:rsidRPr="009D5E6A" w:rsidRDefault="006A4681" w:rsidP="00BF7F61">
            <w:pPr>
              <w:tabs>
                <w:tab w:val="left" w:pos="521"/>
              </w:tabs>
              <w:spacing w:after="120"/>
              <w:rPr>
                <w:sz w:val="20"/>
                <w:szCs w:val="20"/>
              </w:rPr>
            </w:pPr>
            <w:r w:rsidRPr="009D5E6A">
              <w:rPr>
                <w:sz w:val="20"/>
                <w:szCs w:val="20"/>
              </w:rPr>
              <w:t xml:space="preserve">Building blocks circus – to help </w:t>
            </w:r>
            <w:r w:rsidR="00694112" w:rsidRPr="009D5E6A">
              <w:rPr>
                <w:sz w:val="20"/>
                <w:szCs w:val="20"/>
              </w:rPr>
              <w:t>pupils</w:t>
            </w:r>
            <w:r w:rsidRPr="009D5E6A">
              <w:rPr>
                <w:sz w:val="20"/>
                <w:szCs w:val="20"/>
              </w:rPr>
              <w:t xml:space="preserve"> deduce the over-arching theme for this unit.</w:t>
            </w:r>
          </w:p>
          <w:p w:rsidR="006A4681" w:rsidRPr="009D5E6A" w:rsidRDefault="00694112" w:rsidP="00BF7F61">
            <w:pPr>
              <w:suppressAutoHyphens/>
              <w:autoSpaceDN w:val="0"/>
              <w:spacing w:after="120"/>
              <w:rPr>
                <w:sz w:val="20"/>
                <w:szCs w:val="20"/>
              </w:rPr>
            </w:pPr>
            <w:r w:rsidRPr="009D5E6A">
              <w:rPr>
                <w:sz w:val="20"/>
                <w:szCs w:val="20"/>
              </w:rPr>
              <w:t>Pupils</w:t>
            </w:r>
            <w:r w:rsidR="006A4681" w:rsidRPr="009D5E6A">
              <w:rPr>
                <w:sz w:val="20"/>
                <w:szCs w:val="20"/>
              </w:rPr>
              <w:t xml:space="preserve"> choreograph mimes showing particles in a substance such as water, as it changes state.</w:t>
            </w:r>
          </w:p>
          <w:p w:rsidR="006A4681" w:rsidRPr="009D5E6A" w:rsidRDefault="006A4681" w:rsidP="00BF7F61">
            <w:pPr>
              <w:suppressAutoHyphens/>
              <w:autoSpaceDN w:val="0"/>
              <w:spacing w:after="120"/>
              <w:rPr>
                <w:sz w:val="20"/>
                <w:szCs w:val="20"/>
              </w:rPr>
            </w:pPr>
            <w:r w:rsidRPr="009D5E6A">
              <w:rPr>
                <w:sz w:val="20"/>
                <w:szCs w:val="20"/>
              </w:rPr>
              <w:t>What is the difference between melting and dissolving?</w:t>
            </w:r>
          </w:p>
          <w:p w:rsidR="00ED0E28" w:rsidRPr="009D5E6A" w:rsidRDefault="00ED0E28" w:rsidP="00BF7F61">
            <w:pPr>
              <w:tabs>
                <w:tab w:val="left" w:pos="521"/>
              </w:tabs>
              <w:spacing w:after="120"/>
              <w:rPr>
                <w:sz w:val="20"/>
                <w:szCs w:val="20"/>
              </w:rPr>
            </w:pPr>
            <w:r w:rsidRPr="009D5E6A">
              <w:rPr>
                <w:sz w:val="20"/>
                <w:szCs w:val="20"/>
              </w:rPr>
              <w:t xml:space="preserve">WS 1.2 </w:t>
            </w:r>
          </w:p>
          <w:p w:rsidR="00ED0E28" w:rsidRPr="009D5E6A" w:rsidRDefault="00ED0E28" w:rsidP="00BF7F61">
            <w:pPr>
              <w:spacing w:after="120"/>
              <w:rPr>
                <w:sz w:val="20"/>
                <w:szCs w:val="20"/>
              </w:rPr>
            </w:pPr>
            <w:r w:rsidRPr="009D5E6A">
              <w:rPr>
                <w:sz w:val="20"/>
                <w:szCs w:val="20"/>
              </w:rPr>
              <w:t xml:space="preserve">Recognise/draw simple diagrams to model the difference between substances in the solid, liquid and gas states. </w:t>
            </w:r>
          </w:p>
          <w:p w:rsidR="000F50CE" w:rsidRPr="009D5E6A" w:rsidRDefault="000F50CE" w:rsidP="00BF7F61">
            <w:pPr>
              <w:spacing w:after="120"/>
              <w:rPr>
                <w:sz w:val="20"/>
                <w:szCs w:val="20"/>
              </w:rPr>
            </w:pPr>
            <w:r w:rsidRPr="009D5E6A">
              <w:rPr>
                <w:sz w:val="20"/>
                <w:szCs w:val="20"/>
              </w:rPr>
              <w:t>Describe and explain the different particle arrangements in solids, liquids and gases due to the bonds between the atoms.</w:t>
            </w:r>
          </w:p>
          <w:p w:rsidR="000F50CE" w:rsidRPr="009D5E6A" w:rsidRDefault="000F50CE" w:rsidP="00BF7F61">
            <w:pPr>
              <w:spacing w:after="120"/>
              <w:rPr>
                <w:sz w:val="20"/>
                <w:szCs w:val="20"/>
              </w:rPr>
            </w:pPr>
            <w:r w:rsidRPr="009D5E6A">
              <w:rPr>
                <w:sz w:val="20"/>
                <w:szCs w:val="20"/>
              </w:rPr>
              <w:t xml:space="preserve">Describe the motion of particles in solids, liquids and </w:t>
            </w:r>
            <w:r w:rsidRPr="009D5E6A">
              <w:rPr>
                <w:sz w:val="20"/>
                <w:szCs w:val="20"/>
              </w:rPr>
              <w:lastRenderedPageBreak/>
              <w:t>gases.</w:t>
            </w:r>
          </w:p>
          <w:p w:rsidR="006A4681" w:rsidRPr="009D5E6A" w:rsidRDefault="006A4681" w:rsidP="00BF7F61">
            <w:pPr>
              <w:spacing w:after="120"/>
              <w:rPr>
                <w:sz w:val="20"/>
                <w:szCs w:val="20"/>
              </w:rPr>
            </w:pPr>
            <w:r w:rsidRPr="009D5E6A">
              <w:rPr>
                <w:sz w:val="20"/>
                <w:szCs w:val="20"/>
              </w:rPr>
              <w:t>WS 3.5 Predict the states of substances at different temperatures given appropriate data.</w:t>
            </w:r>
          </w:p>
          <w:p w:rsidR="006A4681" w:rsidRPr="009D5E6A" w:rsidRDefault="006A4681" w:rsidP="00BF7F61">
            <w:pPr>
              <w:spacing w:after="120"/>
              <w:rPr>
                <w:sz w:val="20"/>
                <w:szCs w:val="20"/>
              </w:rPr>
            </w:pPr>
            <w:r w:rsidRPr="009D5E6A">
              <w:rPr>
                <w:sz w:val="20"/>
                <w:szCs w:val="20"/>
              </w:rPr>
              <w:t>MS 1d</w:t>
            </w:r>
          </w:p>
          <w:p w:rsidR="006A4681" w:rsidRPr="009D5E6A" w:rsidRDefault="006A4681" w:rsidP="00BF7F61">
            <w:pPr>
              <w:spacing w:after="120"/>
              <w:rPr>
                <w:sz w:val="20"/>
                <w:szCs w:val="20"/>
              </w:rPr>
            </w:pPr>
            <w:r w:rsidRPr="009D5E6A">
              <w:rPr>
                <w:sz w:val="20"/>
                <w:szCs w:val="20"/>
              </w:rPr>
              <w:t>Relate the size and scale of atoms to objects in the physical world</w:t>
            </w:r>
            <w:r w:rsidR="006020D6" w:rsidRPr="009D5E6A">
              <w:rPr>
                <w:sz w:val="20"/>
                <w:szCs w:val="20"/>
              </w:rPr>
              <w:t>.</w:t>
            </w:r>
          </w:p>
          <w:p w:rsidR="000A4EF5" w:rsidRPr="009D5E6A" w:rsidRDefault="000F50CE" w:rsidP="00BF7F61">
            <w:pPr>
              <w:tabs>
                <w:tab w:val="left" w:pos="521"/>
              </w:tabs>
              <w:spacing w:after="120"/>
              <w:rPr>
                <w:rFonts w:cs="Arial"/>
                <w:i/>
                <w:sz w:val="20"/>
                <w:szCs w:val="20"/>
              </w:rPr>
            </w:pPr>
            <w:r w:rsidRPr="009D5E6A">
              <w:rPr>
                <w:sz w:val="20"/>
                <w:szCs w:val="20"/>
              </w:rPr>
              <w:t xml:space="preserve">(HT only) </w:t>
            </w:r>
            <w:r w:rsidR="006A4681" w:rsidRPr="009D5E6A">
              <w:rPr>
                <w:sz w:val="20"/>
                <w:szCs w:val="20"/>
              </w:rPr>
              <w:t>W</w:t>
            </w:r>
            <w:r w:rsidR="006020D6" w:rsidRPr="009D5E6A">
              <w:rPr>
                <w:sz w:val="20"/>
                <w:szCs w:val="20"/>
              </w:rPr>
              <w:t>hy are models used in p</w:t>
            </w:r>
            <w:r w:rsidR="00337F6C" w:rsidRPr="009D5E6A">
              <w:rPr>
                <w:sz w:val="20"/>
                <w:szCs w:val="20"/>
              </w:rPr>
              <w:t xml:space="preserve">hysics? </w:t>
            </w:r>
            <w:r w:rsidR="006A4681" w:rsidRPr="009D5E6A">
              <w:rPr>
                <w:sz w:val="20"/>
                <w:szCs w:val="20"/>
              </w:rPr>
              <w:t>Critically evaluate the models used to describe and explain the behaviou</w:t>
            </w:r>
            <w:r w:rsidR="00337F6C" w:rsidRPr="009D5E6A">
              <w:rPr>
                <w:sz w:val="20"/>
                <w:szCs w:val="20"/>
              </w:rPr>
              <w:t>r of solids, liquids and gases.</w:t>
            </w:r>
          </w:p>
        </w:tc>
        <w:tc>
          <w:tcPr>
            <w:tcW w:w="2409" w:type="dxa"/>
          </w:tcPr>
          <w:p w:rsidR="000F50CE" w:rsidRPr="009D5E6A" w:rsidRDefault="000F50CE" w:rsidP="00BF7F61">
            <w:pPr>
              <w:spacing w:after="120"/>
              <w:rPr>
                <w:sz w:val="20"/>
                <w:szCs w:val="20"/>
              </w:rPr>
            </w:pPr>
            <w:r w:rsidRPr="009D5E6A">
              <w:rPr>
                <w:sz w:val="20"/>
                <w:szCs w:val="20"/>
              </w:rPr>
              <w:lastRenderedPageBreak/>
              <w:t>If you have a kinetic model, you can use it to demonstrate the motion of particles in a liquid/g</w:t>
            </w:r>
            <w:r w:rsidR="00DA1B7F" w:rsidRPr="009D5E6A">
              <w:rPr>
                <w:sz w:val="20"/>
                <w:szCs w:val="20"/>
              </w:rPr>
              <w:t>as. Or u</w:t>
            </w:r>
            <w:r w:rsidRPr="009D5E6A">
              <w:rPr>
                <w:sz w:val="20"/>
                <w:szCs w:val="20"/>
              </w:rPr>
              <w:t>se a tray filled with ping-pong balls and shake it. You can vary the number of ping-pong balls to demonstrate the three states.</w:t>
            </w:r>
          </w:p>
          <w:p w:rsidR="006A4681" w:rsidRPr="009D5E6A" w:rsidRDefault="006A4681" w:rsidP="00BF7F61">
            <w:pPr>
              <w:pStyle w:val="Standard"/>
              <w:tabs>
                <w:tab w:val="left" w:pos="521"/>
                <w:tab w:val="center" w:pos="4153"/>
                <w:tab w:val="right" w:pos="8306"/>
              </w:tabs>
              <w:spacing w:after="120"/>
              <w:rPr>
                <w:kern w:val="0"/>
                <w:sz w:val="20"/>
                <w:szCs w:val="20"/>
              </w:rPr>
            </w:pPr>
            <w:r w:rsidRPr="009D5E6A">
              <w:rPr>
                <w:kern w:val="0"/>
                <w:sz w:val="20"/>
                <w:szCs w:val="20"/>
              </w:rPr>
              <w:t>New Horizons – Pluto. 'Exotic ices' have been discovered on Pluto – what might this mean?</w:t>
            </w:r>
          </w:p>
          <w:p w:rsidR="00363584" w:rsidRPr="009D5E6A" w:rsidRDefault="006A4681" w:rsidP="00BF7F61">
            <w:pPr>
              <w:spacing w:after="120"/>
              <w:rPr>
                <w:rFonts w:cs="Arial"/>
                <w:sz w:val="20"/>
                <w:szCs w:val="20"/>
              </w:rPr>
            </w:pPr>
            <w:r w:rsidRPr="009D5E6A">
              <w:rPr>
                <w:sz w:val="20"/>
                <w:szCs w:val="20"/>
              </w:rPr>
              <w:t>Discussion question: Is baking a cake chemistry?</w:t>
            </w:r>
          </w:p>
        </w:tc>
        <w:tc>
          <w:tcPr>
            <w:tcW w:w="2116" w:type="dxa"/>
          </w:tcPr>
          <w:p w:rsidR="00ED0E28" w:rsidRPr="009D5E6A" w:rsidRDefault="0071697E" w:rsidP="00BF7F61">
            <w:pPr>
              <w:spacing w:after="120"/>
            </w:pPr>
            <w:hyperlink r:id="rId10" w:history="1">
              <w:r w:rsidR="00C57CA0" w:rsidRPr="009D5E6A">
                <w:rPr>
                  <w:rStyle w:val="Hyperlink"/>
                  <w:rFonts w:cs="Arial"/>
                  <w:sz w:val="20"/>
                  <w:szCs w:val="20"/>
                </w:rPr>
                <w:t>Teachit Science resource (25267) ‘Synergy: Unit 1 circus’</w:t>
              </w:r>
            </w:hyperlink>
          </w:p>
          <w:p w:rsidR="000F50CE" w:rsidRPr="009D5E6A" w:rsidRDefault="0071697E" w:rsidP="00BF7F61">
            <w:pPr>
              <w:spacing w:after="120"/>
              <w:rPr>
                <w:rFonts w:cs="Arial"/>
                <w:sz w:val="20"/>
                <w:szCs w:val="20"/>
              </w:rPr>
            </w:pPr>
            <w:hyperlink r:id="rId11" w:history="1">
              <w:r w:rsidR="000F50CE" w:rsidRPr="009D5E6A">
                <w:rPr>
                  <w:rFonts w:cs="Arial"/>
                  <w:color w:val="0000FF"/>
                  <w:sz w:val="20"/>
                  <w:szCs w:val="20"/>
                  <w:u w:val="single"/>
                </w:rPr>
                <w:t>BBC Bitesize – Kinetic theory</w:t>
              </w:r>
            </w:hyperlink>
          </w:p>
          <w:p w:rsidR="000F50CE" w:rsidRPr="009D5E6A" w:rsidRDefault="0071697E" w:rsidP="00BF7F61">
            <w:pPr>
              <w:spacing w:after="120"/>
              <w:rPr>
                <w:rFonts w:cs="Arial"/>
                <w:sz w:val="20"/>
                <w:szCs w:val="20"/>
              </w:rPr>
            </w:pPr>
            <w:hyperlink r:id="rId12" w:history="1">
              <w:r w:rsidR="000F50CE" w:rsidRPr="009D5E6A">
                <w:rPr>
                  <w:rFonts w:cs="Arial"/>
                  <w:color w:val="0000FF"/>
                  <w:sz w:val="20"/>
                  <w:szCs w:val="20"/>
                  <w:u w:val="single"/>
                </w:rPr>
                <w:t>Cyberphysics – The Particle Theory – states of matter</w:t>
              </w:r>
            </w:hyperlink>
          </w:p>
          <w:p w:rsidR="00C7417A" w:rsidRDefault="00C7417A" w:rsidP="00BF7F61">
            <w:pPr>
              <w:spacing w:after="120"/>
              <w:rPr>
                <w:rFonts w:cs="Arial"/>
                <w:sz w:val="20"/>
                <w:szCs w:val="20"/>
              </w:rPr>
            </w:pPr>
          </w:p>
          <w:p w:rsidR="00C7417A" w:rsidRDefault="0071697E" w:rsidP="00BF7F61">
            <w:pPr>
              <w:spacing w:after="120"/>
              <w:rPr>
                <w:rFonts w:cs="Arial"/>
                <w:sz w:val="20"/>
                <w:szCs w:val="20"/>
              </w:rPr>
            </w:pPr>
            <w:hyperlink r:id="rId13" w:history="1">
              <w:proofErr w:type="spellStart"/>
              <w:r w:rsidR="00C7417A" w:rsidRPr="00C7417A">
                <w:rPr>
                  <w:rStyle w:val="Hyperlink"/>
                  <w:rFonts w:cs="Arial"/>
                  <w:sz w:val="20"/>
                  <w:szCs w:val="20"/>
                </w:rPr>
                <w:t>Exampro</w:t>
              </w:r>
              <w:proofErr w:type="spellEnd"/>
              <w:r w:rsidR="00C7417A" w:rsidRPr="00C7417A">
                <w:rPr>
                  <w:rStyle w:val="Hyperlink"/>
                  <w:rFonts w:cs="Arial"/>
                  <w:sz w:val="20"/>
                  <w:szCs w:val="20"/>
                </w:rPr>
                <w:t xml:space="preserve"> user guide PowerPoint</w:t>
              </w:r>
            </w:hyperlink>
          </w:p>
          <w:p w:rsidR="00C7417A" w:rsidRDefault="00C7417A" w:rsidP="00BF7F61">
            <w:pPr>
              <w:spacing w:after="120"/>
              <w:rPr>
                <w:rFonts w:cs="Arial"/>
                <w:sz w:val="20"/>
                <w:szCs w:val="20"/>
              </w:rPr>
            </w:pPr>
          </w:p>
          <w:p w:rsidR="000A4EF5" w:rsidRPr="009D5E6A" w:rsidRDefault="000A4EF5" w:rsidP="00BF7F61">
            <w:pPr>
              <w:spacing w:after="120"/>
              <w:rPr>
                <w:rFonts w:cs="Arial"/>
                <w:sz w:val="20"/>
                <w:szCs w:val="20"/>
              </w:rPr>
            </w:pPr>
          </w:p>
        </w:tc>
      </w:tr>
      <w:tr w:rsidR="000F50CE" w:rsidRPr="009D5E6A" w:rsidTr="006020D6">
        <w:tc>
          <w:tcPr>
            <w:tcW w:w="959" w:type="dxa"/>
            <w:tcBorders>
              <w:right w:val="single" w:sz="4" w:space="0" w:color="000000"/>
            </w:tcBorders>
          </w:tcPr>
          <w:p w:rsidR="000F50CE" w:rsidRPr="009D5E6A" w:rsidRDefault="002B7E02" w:rsidP="00BF7F61">
            <w:pPr>
              <w:spacing w:after="120"/>
              <w:rPr>
                <w:rFonts w:cs="Arial"/>
                <w:sz w:val="20"/>
                <w:szCs w:val="20"/>
              </w:rPr>
            </w:pPr>
            <w:r w:rsidRPr="009D5E6A">
              <w:rPr>
                <w:rFonts w:cs="Arial"/>
                <w:sz w:val="20"/>
                <w:szCs w:val="20"/>
              </w:rPr>
              <w:lastRenderedPageBreak/>
              <w:t>4.1.1.2</w:t>
            </w:r>
          </w:p>
        </w:tc>
        <w:tc>
          <w:tcPr>
            <w:tcW w:w="2410" w:type="dxa"/>
            <w:tcBorders>
              <w:left w:val="single" w:sz="4" w:space="0" w:color="000000"/>
            </w:tcBorders>
          </w:tcPr>
          <w:p w:rsidR="00337F6C" w:rsidRPr="009D5E6A" w:rsidRDefault="006A4681" w:rsidP="00BF7F61">
            <w:pPr>
              <w:spacing w:after="120"/>
              <w:rPr>
                <w:rFonts w:cs="Arial"/>
                <w:sz w:val="20"/>
                <w:szCs w:val="20"/>
              </w:rPr>
            </w:pPr>
            <w:r w:rsidRPr="009D5E6A">
              <w:rPr>
                <w:rFonts w:cs="Arial"/>
                <w:sz w:val="20"/>
                <w:szCs w:val="20"/>
              </w:rPr>
              <w:t xml:space="preserve">The density of a material is defined by the equation: </w:t>
            </w:r>
          </w:p>
          <w:p w:rsidR="00014D9B" w:rsidRPr="009D5E6A" w:rsidRDefault="00337F6C" w:rsidP="00BF7F61">
            <w:pPr>
              <w:spacing w:after="120"/>
              <w:rPr>
                <w:rFonts w:ascii="Cambria Math" w:hAnsi="Cambria Math" w:cs="Arial"/>
                <w:sz w:val="20"/>
                <w:szCs w:val="20"/>
                <w:oMath/>
              </w:rPr>
            </w:pPr>
            <m:oMathPara>
              <m:oMath>
                <m:r>
                  <w:rPr>
                    <w:rFonts w:ascii="Cambria Math" w:hAnsi="Cambria Math" w:cs="Arial"/>
                    <w:sz w:val="20"/>
                    <w:szCs w:val="20"/>
                  </w:rPr>
                  <m:t>density =</m:t>
                </m:r>
                <m:f>
                  <m:fPr>
                    <m:ctrlPr>
                      <w:rPr>
                        <w:rFonts w:ascii="Cambria Math" w:hAnsi="Cambria Math" w:cs="Arial"/>
                        <w:i/>
                        <w:sz w:val="20"/>
                        <w:szCs w:val="20"/>
                      </w:rPr>
                    </m:ctrlPr>
                  </m:fPr>
                  <m:num>
                    <m:r>
                      <w:rPr>
                        <w:rFonts w:ascii="Cambria Math" w:hAnsi="Cambria Math" w:cs="Arial"/>
                        <w:sz w:val="20"/>
                        <w:szCs w:val="20"/>
                      </w:rPr>
                      <m:t>mass</m:t>
                    </m:r>
                  </m:num>
                  <m:den>
                    <m:r>
                      <w:rPr>
                        <w:rFonts w:ascii="Cambria Math" w:hAnsi="Cambria Math" w:cs="Arial"/>
                        <w:sz w:val="20"/>
                        <w:szCs w:val="20"/>
                      </w:rPr>
                      <m:t>volume</m:t>
                    </m:r>
                  </m:den>
                </m:f>
                <m:r>
                  <w:rPr>
                    <w:rFonts w:ascii="Cambria Math" w:hAnsi="Cambria Math" w:cs="Arial"/>
                    <w:sz w:val="20"/>
                    <w:szCs w:val="20"/>
                  </w:rPr>
                  <m:t xml:space="preserve">  </m:t>
                </m:r>
              </m:oMath>
            </m:oMathPara>
          </w:p>
          <w:p w:rsidR="00014D9B" w:rsidRPr="009D5E6A" w:rsidRDefault="00337F6C" w:rsidP="00BF7F61">
            <w:pPr>
              <w:spacing w:after="120"/>
              <w:rPr>
                <w:rFonts w:ascii="Cambria Math" w:hAnsi="Cambria Math" w:cs="Arial"/>
                <w:sz w:val="20"/>
                <w:szCs w:val="20"/>
                <w:oMath/>
              </w:rPr>
            </w:pPr>
            <m:oMathPara>
              <m:oMath>
                <m:r>
                  <w:rPr>
                    <w:rFonts w:ascii="Cambria Math" w:hAnsi="Cambria Math" w:cs="Arial"/>
                    <w:sz w:val="20"/>
                    <w:szCs w:val="20"/>
                  </w:rPr>
                  <m:t xml:space="preserve">ρ =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V</m:t>
                    </m:r>
                  </m:den>
                </m:f>
              </m:oMath>
            </m:oMathPara>
          </w:p>
          <w:p w:rsidR="000F50CE" w:rsidRPr="009D5E6A" w:rsidRDefault="006A4681" w:rsidP="00BF7F61">
            <w:pPr>
              <w:spacing w:after="120"/>
              <w:rPr>
                <w:rFonts w:cs="Arial"/>
                <w:sz w:val="20"/>
                <w:szCs w:val="20"/>
              </w:rPr>
            </w:pPr>
            <w:r w:rsidRPr="009D5E6A">
              <w:rPr>
                <w:rFonts w:cs="Arial"/>
                <w:sz w:val="20"/>
                <w:szCs w:val="20"/>
              </w:rPr>
              <w:t>density, ρ, in kilograms per metre cubed, kg/m</w:t>
            </w:r>
            <w:r w:rsidRPr="009D5E6A">
              <w:rPr>
                <w:rFonts w:cs="Arial"/>
                <w:sz w:val="20"/>
                <w:szCs w:val="20"/>
                <w:vertAlign w:val="superscript"/>
              </w:rPr>
              <w:t>3</w:t>
            </w:r>
            <w:r w:rsidRPr="009D5E6A">
              <w:rPr>
                <w:rFonts w:cs="Arial"/>
                <w:sz w:val="20"/>
                <w:szCs w:val="20"/>
              </w:rPr>
              <w:t xml:space="preserve"> mass, m, in kilograms, kg volume, V, in metres cubed, m</w:t>
            </w:r>
            <w:r w:rsidRPr="009D5E6A">
              <w:rPr>
                <w:rFonts w:cs="Arial"/>
                <w:sz w:val="20"/>
                <w:szCs w:val="20"/>
                <w:vertAlign w:val="superscript"/>
              </w:rPr>
              <w:t>3</w:t>
            </w:r>
          </w:p>
        </w:tc>
        <w:tc>
          <w:tcPr>
            <w:tcW w:w="2693" w:type="dxa"/>
          </w:tcPr>
          <w:p w:rsidR="00DA1B7F" w:rsidRPr="009D5E6A" w:rsidRDefault="00DA1B7F" w:rsidP="00BF7F61">
            <w:pPr>
              <w:spacing w:after="120"/>
              <w:rPr>
                <w:rFonts w:cs="Arial"/>
                <w:sz w:val="20"/>
                <w:szCs w:val="20"/>
              </w:rPr>
            </w:pPr>
            <w:r w:rsidRPr="009D5E6A">
              <w:rPr>
                <w:rFonts w:cs="Arial"/>
                <w:sz w:val="20"/>
                <w:szCs w:val="20"/>
              </w:rPr>
              <w:t>Define density and</w:t>
            </w:r>
            <w:r w:rsidR="00BF7F61" w:rsidRPr="009D5E6A">
              <w:rPr>
                <w:rFonts w:cs="Arial"/>
                <w:sz w:val="20"/>
                <w:szCs w:val="20"/>
              </w:rPr>
              <w:t xml:space="preserve"> </w:t>
            </w:r>
            <w:r w:rsidRPr="009D5E6A">
              <w:rPr>
                <w:rFonts w:cs="Arial"/>
                <w:sz w:val="20"/>
                <w:szCs w:val="20"/>
              </w:rPr>
              <w:t>explain the differences</w:t>
            </w:r>
            <w:r w:rsidR="00BF7F61" w:rsidRPr="009D5E6A">
              <w:rPr>
                <w:rFonts w:cs="Arial"/>
                <w:sz w:val="20"/>
                <w:szCs w:val="20"/>
              </w:rPr>
              <w:t xml:space="preserve"> </w:t>
            </w:r>
            <w:r w:rsidRPr="009D5E6A">
              <w:rPr>
                <w:rFonts w:cs="Arial"/>
                <w:sz w:val="20"/>
                <w:szCs w:val="20"/>
              </w:rPr>
              <w:t>in density between the</w:t>
            </w:r>
            <w:r w:rsidR="00BF7F61" w:rsidRPr="009D5E6A">
              <w:rPr>
                <w:rFonts w:cs="Arial"/>
                <w:sz w:val="20"/>
                <w:szCs w:val="20"/>
              </w:rPr>
              <w:t xml:space="preserve"> </w:t>
            </w:r>
            <w:r w:rsidRPr="009D5E6A">
              <w:rPr>
                <w:rFonts w:cs="Arial"/>
                <w:sz w:val="20"/>
                <w:szCs w:val="20"/>
              </w:rPr>
              <w:t>different states of</w:t>
            </w:r>
            <w:r w:rsidR="00BF7F61" w:rsidRPr="009D5E6A">
              <w:rPr>
                <w:rFonts w:cs="Arial"/>
                <w:sz w:val="20"/>
                <w:szCs w:val="20"/>
              </w:rPr>
              <w:t xml:space="preserve"> </w:t>
            </w:r>
            <w:r w:rsidRPr="009D5E6A">
              <w:rPr>
                <w:rFonts w:cs="Arial"/>
                <w:sz w:val="20"/>
                <w:szCs w:val="20"/>
              </w:rPr>
              <w:t>matter in terms of the</w:t>
            </w:r>
            <w:r w:rsidR="00BF7F61" w:rsidRPr="009D5E6A">
              <w:rPr>
                <w:rFonts w:cs="Arial"/>
                <w:sz w:val="20"/>
                <w:szCs w:val="20"/>
              </w:rPr>
              <w:t xml:space="preserve"> </w:t>
            </w:r>
            <w:r w:rsidRPr="009D5E6A">
              <w:rPr>
                <w:rFonts w:cs="Arial"/>
                <w:sz w:val="20"/>
                <w:szCs w:val="20"/>
              </w:rPr>
              <w:t>arrangements of the</w:t>
            </w:r>
            <w:r w:rsidR="00BF7F61" w:rsidRPr="009D5E6A">
              <w:rPr>
                <w:rFonts w:cs="Arial"/>
                <w:sz w:val="20"/>
                <w:szCs w:val="20"/>
              </w:rPr>
              <w:t xml:space="preserve"> </w:t>
            </w:r>
            <w:r w:rsidRPr="009D5E6A">
              <w:rPr>
                <w:rFonts w:cs="Arial"/>
                <w:sz w:val="20"/>
                <w:szCs w:val="20"/>
              </w:rPr>
              <w:t>atoms or molecules.</w:t>
            </w:r>
          </w:p>
          <w:p w:rsidR="00D377D3" w:rsidRPr="009D5E6A" w:rsidRDefault="00D377D3" w:rsidP="00BF7F61">
            <w:pPr>
              <w:spacing w:after="120"/>
              <w:rPr>
                <w:rFonts w:cs="Arial"/>
                <w:sz w:val="20"/>
                <w:szCs w:val="20"/>
              </w:rPr>
            </w:pPr>
            <w:r w:rsidRPr="009D5E6A">
              <w:rPr>
                <w:rFonts w:cs="Arial"/>
                <w:sz w:val="20"/>
                <w:szCs w:val="20"/>
              </w:rPr>
              <w:t>Recall and apply the</w:t>
            </w:r>
            <w:r w:rsidR="00BF7F61" w:rsidRPr="009D5E6A">
              <w:rPr>
                <w:rFonts w:cs="Arial"/>
                <w:sz w:val="20"/>
                <w:szCs w:val="20"/>
              </w:rPr>
              <w:t xml:space="preserve"> </w:t>
            </w:r>
            <w:r w:rsidR="000E01BD" w:rsidRPr="009D5E6A">
              <w:rPr>
                <w:rFonts w:cs="Arial"/>
                <w:sz w:val="20"/>
                <w:szCs w:val="20"/>
              </w:rPr>
              <w:t>equat</w:t>
            </w:r>
            <w:r w:rsidR="00D65B5F" w:rsidRPr="009D5E6A">
              <w:rPr>
                <w:rFonts w:cs="Arial"/>
                <w:sz w:val="20"/>
                <w:szCs w:val="20"/>
              </w:rPr>
              <w:t>ion</w:t>
            </w:r>
            <w:r w:rsidR="006020D6" w:rsidRPr="009D5E6A">
              <w:rPr>
                <w:rFonts w:cs="Arial"/>
                <w:sz w:val="20"/>
                <w:szCs w:val="20"/>
              </w:rPr>
              <w:t>:</w:t>
            </w:r>
          </w:p>
          <w:p w:rsidR="006020D6" w:rsidRPr="009D5E6A" w:rsidRDefault="006020D6" w:rsidP="00BF7F61">
            <w:pPr>
              <w:spacing w:after="120"/>
              <w:rPr>
                <w:i/>
                <w:sz w:val="20"/>
                <w:szCs w:val="20"/>
              </w:rPr>
            </w:pPr>
            <m:oMath>
              <m:r>
                <w:rPr>
                  <w:rFonts w:ascii="Cambria Math" w:hAnsi="Cambria Math" w:cs="Arial"/>
                  <w:sz w:val="20"/>
                  <w:szCs w:val="20"/>
                </w:rPr>
                <m:t>density =</m:t>
              </m:r>
              <m:f>
                <m:fPr>
                  <m:ctrlPr>
                    <w:rPr>
                      <w:rFonts w:ascii="Cambria Math" w:hAnsi="Cambria Math" w:cs="Arial"/>
                      <w:i/>
                      <w:sz w:val="20"/>
                      <w:szCs w:val="20"/>
                    </w:rPr>
                  </m:ctrlPr>
                </m:fPr>
                <m:num>
                  <m:r>
                    <w:rPr>
                      <w:rFonts w:ascii="Cambria Math" w:hAnsi="Cambria Math" w:cs="Arial"/>
                      <w:sz w:val="20"/>
                      <w:szCs w:val="20"/>
                    </w:rPr>
                    <m:t>mass</m:t>
                  </m:r>
                </m:num>
                <m:den>
                  <m:r>
                    <w:rPr>
                      <w:rFonts w:ascii="Cambria Math" w:hAnsi="Cambria Math" w:cs="Arial"/>
                      <w:sz w:val="20"/>
                      <w:szCs w:val="20"/>
                    </w:rPr>
                    <m:t>volume</m:t>
                  </m:r>
                </m:den>
              </m:f>
            </m:oMath>
            <w:r w:rsidRPr="009D5E6A">
              <w:rPr>
                <w:i/>
                <w:sz w:val="20"/>
                <w:szCs w:val="20"/>
              </w:rPr>
              <w:t xml:space="preserve"> </w:t>
            </w:r>
          </w:p>
          <w:p w:rsidR="006020D6" w:rsidRPr="009D5E6A" w:rsidRDefault="006020D6" w:rsidP="006020D6">
            <w:pPr>
              <w:spacing w:after="120"/>
              <w:rPr>
                <w:rFonts w:ascii="Cambria Math" w:hAnsi="Cambria Math" w:cs="Arial"/>
                <w:sz w:val="20"/>
                <w:szCs w:val="20"/>
                <w:oMath/>
              </w:rPr>
            </w:pPr>
            <m:oMathPara>
              <m:oMath>
                <m:r>
                  <w:rPr>
                    <w:rFonts w:ascii="Cambria Math" w:hAnsi="Cambria Math" w:cs="Arial"/>
                    <w:sz w:val="20"/>
                    <w:szCs w:val="20"/>
                  </w:rPr>
                  <m:t xml:space="preserve">ρ =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V</m:t>
                    </m:r>
                  </m:den>
                </m:f>
              </m:oMath>
            </m:oMathPara>
          </w:p>
          <w:p w:rsidR="000E01BD" w:rsidRPr="009D5E6A" w:rsidRDefault="000E01BD" w:rsidP="00BF7F61">
            <w:pPr>
              <w:spacing w:after="120"/>
              <w:rPr>
                <w:rFonts w:cs="Arial"/>
                <w:sz w:val="20"/>
                <w:szCs w:val="20"/>
              </w:rPr>
            </w:pPr>
            <w:r w:rsidRPr="009D5E6A">
              <w:rPr>
                <w:rFonts w:cs="Arial"/>
                <w:sz w:val="20"/>
                <w:szCs w:val="20"/>
              </w:rPr>
              <w:t>to changes</w:t>
            </w:r>
            <w:r w:rsidR="00BF7F61" w:rsidRPr="009D5E6A">
              <w:rPr>
                <w:rFonts w:cs="Arial"/>
                <w:sz w:val="20"/>
                <w:szCs w:val="20"/>
              </w:rPr>
              <w:t xml:space="preserve"> </w:t>
            </w:r>
            <w:r w:rsidRPr="009D5E6A">
              <w:rPr>
                <w:rFonts w:cs="Arial"/>
                <w:sz w:val="20"/>
                <w:szCs w:val="20"/>
              </w:rPr>
              <w:t>where mass is</w:t>
            </w:r>
            <w:r w:rsidR="00BF7F61" w:rsidRPr="009D5E6A">
              <w:rPr>
                <w:rFonts w:cs="Arial"/>
                <w:sz w:val="20"/>
                <w:szCs w:val="20"/>
              </w:rPr>
              <w:t xml:space="preserve"> </w:t>
            </w:r>
            <w:r w:rsidRPr="009D5E6A">
              <w:rPr>
                <w:rFonts w:cs="Arial"/>
                <w:sz w:val="20"/>
                <w:szCs w:val="20"/>
              </w:rPr>
              <w:t>conserved.</w:t>
            </w:r>
          </w:p>
        </w:tc>
        <w:tc>
          <w:tcPr>
            <w:tcW w:w="1134" w:type="dxa"/>
          </w:tcPr>
          <w:p w:rsidR="000F50CE" w:rsidRPr="009D5E6A" w:rsidRDefault="00DA1B7F" w:rsidP="00BF7F61">
            <w:pPr>
              <w:spacing w:after="120"/>
              <w:jc w:val="center"/>
              <w:rPr>
                <w:sz w:val="20"/>
                <w:szCs w:val="20"/>
              </w:rPr>
            </w:pPr>
            <w:r w:rsidRPr="009D5E6A">
              <w:rPr>
                <w:sz w:val="20"/>
                <w:szCs w:val="20"/>
              </w:rPr>
              <w:t>0.5</w:t>
            </w:r>
          </w:p>
        </w:tc>
        <w:tc>
          <w:tcPr>
            <w:tcW w:w="2977" w:type="dxa"/>
          </w:tcPr>
          <w:p w:rsidR="00014D9B" w:rsidRPr="009D5E6A" w:rsidRDefault="00014D9B" w:rsidP="00BF7F61">
            <w:pPr>
              <w:spacing w:after="120"/>
              <w:rPr>
                <w:rFonts w:cs="Arial"/>
                <w:sz w:val="20"/>
                <w:szCs w:val="20"/>
              </w:rPr>
            </w:pPr>
            <w:r w:rsidRPr="009D5E6A">
              <w:rPr>
                <w:rFonts w:cs="Arial"/>
                <w:sz w:val="20"/>
                <w:szCs w:val="20"/>
              </w:rPr>
              <w:t>Discussion question:</w:t>
            </w:r>
            <w:r w:rsidRPr="009D5E6A">
              <w:rPr>
                <w:rFonts w:cs="Arial"/>
                <w:b/>
                <w:sz w:val="20"/>
                <w:szCs w:val="20"/>
              </w:rPr>
              <w:t xml:space="preserve"> </w:t>
            </w:r>
            <w:r w:rsidRPr="009D5E6A">
              <w:rPr>
                <w:rFonts w:cs="Arial"/>
                <w:sz w:val="20"/>
                <w:szCs w:val="20"/>
              </w:rPr>
              <w:t xml:space="preserve">Why is frozen water unusual? </w:t>
            </w:r>
            <w:r w:rsidR="00694112" w:rsidRPr="009D5E6A">
              <w:rPr>
                <w:rFonts w:cs="Arial"/>
                <w:sz w:val="20"/>
                <w:szCs w:val="20"/>
              </w:rPr>
              <w:t>Pupils</w:t>
            </w:r>
            <w:r w:rsidRPr="009D5E6A">
              <w:rPr>
                <w:rFonts w:cs="Arial"/>
                <w:sz w:val="20"/>
                <w:szCs w:val="20"/>
              </w:rPr>
              <w:t xml:space="preserve"> suggest consequences if ice was more dense than liquid water.</w:t>
            </w:r>
          </w:p>
          <w:p w:rsidR="00DA1B7F" w:rsidRPr="009D5E6A" w:rsidRDefault="00DA1B7F" w:rsidP="00BF7F61">
            <w:pPr>
              <w:spacing w:after="120"/>
              <w:rPr>
                <w:rFonts w:cs="Arial"/>
                <w:sz w:val="20"/>
                <w:szCs w:val="20"/>
              </w:rPr>
            </w:pPr>
            <w:r w:rsidRPr="009D5E6A">
              <w:rPr>
                <w:rFonts w:cs="Arial"/>
                <w:sz w:val="20"/>
                <w:szCs w:val="20"/>
              </w:rPr>
              <w:t>Explain why the different states of matter have different densities in terms of mass and volume of the material, e</w:t>
            </w:r>
            <w:r w:rsidR="00654A58" w:rsidRPr="009D5E6A">
              <w:rPr>
                <w:rFonts w:cs="Arial"/>
                <w:sz w:val="20"/>
                <w:szCs w:val="20"/>
              </w:rPr>
              <w:t xml:space="preserve">g </w:t>
            </w:r>
            <w:r w:rsidRPr="009D5E6A">
              <w:rPr>
                <w:rFonts w:cs="Arial"/>
                <w:sz w:val="20"/>
                <w:szCs w:val="20"/>
              </w:rPr>
              <w:t>why ice has a lower density than water.</w:t>
            </w:r>
          </w:p>
          <w:p w:rsidR="00654A58" w:rsidRPr="009D5E6A" w:rsidRDefault="00DA1B7F" w:rsidP="00BF7F61">
            <w:pPr>
              <w:spacing w:after="120"/>
              <w:rPr>
                <w:rFonts w:cs="Arial"/>
                <w:sz w:val="20"/>
                <w:szCs w:val="20"/>
              </w:rPr>
            </w:pPr>
            <w:r w:rsidRPr="009D5E6A">
              <w:rPr>
                <w:rFonts w:cs="Arial"/>
                <w:sz w:val="20"/>
                <w:szCs w:val="20"/>
              </w:rPr>
              <w:t>Draw diagrams to show the particle arrangement of solids, liquids and gases. Use the diagrams to explain the differences in densities between solids, liquids and gases</w:t>
            </w:r>
          </w:p>
          <w:p w:rsidR="00014D9B" w:rsidRPr="009D5E6A" w:rsidRDefault="00014D9B" w:rsidP="00BF7F61">
            <w:pPr>
              <w:spacing w:after="120"/>
              <w:rPr>
                <w:rFonts w:cs="Arial"/>
                <w:sz w:val="20"/>
                <w:szCs w:val="20"/>
              </w:rPr>
            </w:pPr>
            <w:r w:rsidRPr="009D5E6A">
              <w:rPr>
                <w:rFonts w:cs="Arial"/>
                <w:sz w:val="20"/>
                <w:szCs w:val="20"/>
              </w:rPr>
              <w:t>MS 1a, 1b, 1c, 3c</w:t>
            </w:r>
          </w:p>
          <w:p w:rsidR="00654A58" w:rsidRPr="009D5E6A" w:rsidRDefault="00D65B5F" w:rsidP="00BF7F61">
            <w:pPr>
              <w:spacing w:after="120"/>
              <w:rPr>
                <w:rFonts w:cs="Arial"/>
                <w:sz w:val="20"/>
                <w:szCs w:val="20"/>
              </w:rPr>
            </w:pPr>
            <w:r w:rsidRPr="009D5E6A">
              <w:rPr>
                <w:rFonts w:cs="Arial"/>
                <w:sz w:val="20"/>
                <w:szCs w:val="20"/>
              </w:rPr>
              <w:t xml:space="preserve">Recall and apply the </w:t>
            </w:r>
            <w:r w:rsidR="00014D9B" w:rsidRPr="009D5E6A">
              <w:rPr>
                <w:rFonts w:cs="Arial"/>
                <w:sz w:val="20"/>
                <w:szCs w:val="20"/>
              </w:rPr>
              <w:t>equation</w:t>
            </w:r>
            <w:r w:rsidR="006020D6" w:rsidRPr="009D5E6A">
              <w:rPr>
                <w:rFonts w:cs="Arial"/>
                <w:sz w:val="20"/>
                <w:szCs w:val="20"/>
              </w:rPr>
              <w:t>:</w:t>
            </w:r>
            <w:r w:rsidR="00B307CA" w:rsidRPr="009D5E6A">
              <w:rPr>
                <w:rFonts w:cs="Arial"/>
                <w:sz w:val="20"/>
                <w:szCs w:val="20"/>
              </w:rPr>
              <w:t xml:space="preserve"> </w:t>
            </w:r>
          </w:p>
          <w:p w:rsidR="00014D9B" w:rsidRPr="009D5E6A" w:rsidRDefault="006020D6" w:rsidP="00BF7F61">
            <w:pPr>
              <w:spacing w:after="120"/>
              <w:rPr>
                <w:rFonts w:cs="Arial"/>
                <w:sz w:val="20"/>
                <w:szCs w:val="20"/>
              </w:rPr>
            </w:pPr>
            <m:oMath>
              <m:r>
                <w:rPr>
                  <w:rFonts w:ascii="Cambria Math" w:hAnsi="Cambria Math" w:cs="Arial"/>
                  <w:sz w:val="20"/>
                  <w:szCs w:val="20"/>
                </w:rPr>
                <m:t>density =</m:t>
              </m:r>
              <m:f>
                <m:fPr>
                  <m:ctrlPr>
                    <w:rPr>
                      <w:rFonts w:ascii="Cambria Math" w:hAnsi="Cambria Math" w:cs="Arial"/>
                      <w:i/>
                      <w:sz w:val="20"/>
                      <w:szCs w:val="20"/>
                    </w:rPr>
                  </m:ctrlPr>
                </m:fPr>
                <m:num>
                  <m:r>
                    <w:rPr>
                      <w:rFonts w:ascii="Cambria Math" w:hAnsi="Cambria Math" w:cs="Arial"/>
                      <w:sz w:val="20"/>
                      <w:szCs w:val="20"/>
                    </w:rPr>
                    <m:t>mass</m:t>
                  </m:r>
                </m:num>
                <m:den>
                  <m:r>
                    <w:rPr>
                      <w:rFonts w:ascii="Cambria Math" w:hAnsi="Cambria Math" w:cs="Arial"/>
                      <w:sz w:val="20"/>
                      <w:szCs w:val="20"/>
                    </w:rPr>
                    <m:t>volume</m:t>
                  </m:r>
                </m:den>
              </m:f>
            </m:oMath>
            <w:r w:rsidRPr="009D5E6A">
              <w:rPr>
                <w:rFonts w:cs="Arial"/>
                <w:sz w:val="20"/>
                <w:szCs w:val="20"/>
              </w:rPr>
              <w:t xml:space="preserve">  </w:t>
            </w:r>
            <w:r w:rsidR="00D65B5F" w:rsidRPr="009D5E6A">
              <w:rPr>
                <w:rFonts w:cs="Arial"/>
                <w:sz w:val="20"/>
                <w:szCs w:val="20"/>
              </w:rPr>
              <w:t>to changes where mass is conserved.</w:t>
            </w:r>
          </w:p>
        </w:tc>
        <w:tc>
          <w:tcPr>
            <w:tcW w:w="2409" w:type="dxa"/>
          </w:tcPr>
          <w:p w:rsidR="00DA1B7F" w:rsidRPr="009D5E6A" w:rsidRDefault="00DA1B7F" w:rsidP="00BF7F61">
            <w:pPr>
              <w:tabs>
                <w:tab w:val="left" w:pos="521"/>
              </w:tabs>
              <w:spacing w:after="120"/>
              <w:rPr>
                <w:rFonts w:cs="Arial"/>
                <w:sz w:val="20"/>
                <w:szCs w:val="20"/>
              </w:rPr>
            </w:pPr>
            <w:r w:rsidRPr="009D5E6A">
              <w:rPr>
                <w:rFonts w:cs="Arial"/>
                <w:sz w:val="20"/>
                <w:szCs w:val="20"/>
              </w:rPr>
              <w:t>Make models of solids, liquids and gases using plasticine. Does the model produced show the 3D structure of these states? Use the model of the tray filled with ping-pong balls if you haven’t done it in The particle model of matter lesson.</w:t>
            </w:r>
          </w:p>
          <w:p w:rsidR="000E01BD" w:rsidRPr="009D5E6A" w:rsidRDefault="00DA1B7F" w:rsidP="00D65B5F">
            <w:pPr>
              <w:tabs>
                <w:tab w:val="left" w:pos="521"/>
              </w:tabs>
              <w:spacing w:after="120"/>
              <w:rPr>
                <w:rFonts w:cs="Arial"/>
                <w:sz w:val="20"/>
                <w:szCs w:val="20"/>
              </w:rPr>
            </w:pPr>
            <w:r w:rsidRPr="009D5E6A">
              <w:rPr>
                <w:rFonts w:cs="Arial"/>
                <w:sz w:val="20"/>
                <w:szCs w:val="20"/>
              </w:rPr>
              <w:t>Evaluate the models used to explain the properties of solids, liquids and gases.</w:t>
            </w:r>
          </w:p>
          <w:p w:rsidR="00E40C34" w:rsidRPr="00E40C34" w:rsidRDefault="000E01BD" w:rsidP="00E40C34">
            <w:pPr>
              <w:autoSpaceDE w:val="0"/>
              <w:autoSpaceDN w:val="0"/>
              <w:adjustRightInd w:val="0"/>
              <w:spacing w:line="240" w:lineRule="auto"/>
              <w:rPr>
                <w:rFonts w:eastAsiaTheme="minorHAnsi" w:cs="Arial"/>
                <w:sz w:val="20"/>
                <w:szCs w:val="20"/>
                <w:lang w:eastAsia="en-US"/>
              </w:rPr>
            </w:pPr>
            <w:r w:rsidRPr="00725857">
              <w:rPr>
                <w:rFonts w:cs="Arial"/>
                <w:b/>
                <w:sz w:val="20"/>
                <w:szCs w:val="20"/>
              </w:rPr>
              <w:t>Required practical 1:</w:t>
            </w:r>
            <w:r w:rsidR="006020D6" w:rsidRPr="00725857">
              <w:rPr>
                <w:rFonts w:cs="Arial"/>
                <w:b/>
                <w:sz w:val="20"/>
                <w:szCs w:val="20"/>
              </w:rPr>
              <w:t xml:space="preserve"> </w:t>
            </w:r>
            <w:r w:rsidR="00E40C34" w:rsidRPr="00E40C34">
              <w:rPr>
                <w:rFonts w:ascii="HelveticaNeueLTStd-Roman" w:eastAsiaTheme="minorHAnsi" w:hAnsi="HelveticaNeueLTStd-Roman" w:cs="HelveticaNeueLTStd-Roman"/>
                <w:sz w:val="20"/>
                <w:szCs w:val="20"/>
                <w:lang w:eastAsia="en-US"/>
              </w:rPr>
              <w:t>u</w:t>
            </w:r>
            <w:r w:rsidR="00E40C34" w:rsidRPr="00E40C34">
              <w:rPr>
                <w:rFonts w:eastAsiaTheme="minorHAnsi" w:cs="Arial"/>
                <w:sz w:val="20"/>
                <w:szCs w:val="20"/>
                <w:lang w:eastAsia="en-US"/>
              </w:rPr>
              <w:t>se appropriate apparatus to make and record the densities of regular</w:t>
            </w:r>
            <w:r w:rsidR="00E40C34">
              <w:rPr>
                <w:rFonts w:eastAsiaTheme="minorHAnsi" w:cs="Arial"/>
                <w:sz w:val="20"/>
                <w:szCs w:val="20"/>
                <w:lang w:eastAsia="en-US"/>
              </w:rPr>
              <w:t xml:space="preserve"> </w:t>
            </w:r>
            <w:r w:rsidR="00E40C34" w:rsidRPr="00E40C34">
              <w:rPr>
                <w:rFonts w:eastAsiaTheme="minorHAnsi" w:cs="Arial"/>
                <w:sz w:val="20"/>
                <w:szCs w:val="20"/>
                <w:lang w:eastAsia="en-US"/>
              </w:rPr>
              <w:t xml:space="preserve">and irregular solid objects and liquids. Volume should </w:t>
            </w:r>
            <w:proofErr w:type="gramStart"/>
            <w:r w:rsidR="00E40C34" w:rsidRPr="00E40C34">
              <w:rPr>
                <w:rFonts w:eastAsiaTheme="minorHAnsi" w:cs="Arial"/>
                <w:sz w:val="20"/>
                <w:szCs w:val="20"/>
                <w:lang w:eastAsia="en-US"/>
              </w:rPr>
              <w:t xml:space="preserve">be </w:t>
            </w:r>
            <w:r w:rsidR="00E40C34">
              <w:rPr>
                <w:rFonts w:eastAsiaTheme="minorHAnsi" w:cs="Arial"/>
                <w:sz w:val="20"/>
                <w:szCs w:val="20"/>
                <w:lang w:eastAsia="en-US"/>
              </w:rPr>
              <w:t xml:space="preserve"> d</w:t>
            </w:r>
            <w:r w:rsidR="00E40C34" w:rsidRPr="00E40C34">
              <w:rPr>
                <w:rFonts w:eastAsiaTheme="minorHAnsi" w:cs="Arial"/>
                <w:sz w:val="20"/>
                <w:szCs w:val="20"/>
                <w:lang w:eastAsia="en-US"/>
              </w:rPr>
              <w:t>etermined</w:t>
            </w:r>
            <w:proofErr w:type="gramEnd"/>
            <w:r w:rsidR="00E40C34" w:rsidRPr="00E40C34">
              <w:rPr>
                <w:rFonts w:eastAsiaTheme="minorHAnsi" w:cs="Arial"/>
                <w:sz w:val="20"/>
                <w:szCs w:val="20"/>
                <w:lang w:eastAsia="en-US"/>
              </w:rPr>
              <w:t xml:space="preserve"> from the dimensions of a regularly</w:t>
            </w:r>
            <w:r w:rsidR="00E40C34">
              <w:rPr>
                <w:rFonts w:eastAsiaTheme="minorHAnsi" w:cs="Arial"/>
                <w:sz w:val="20"/>
                <w:szCs w:val="20"/>
                <w:lang w:eastAsia="en-US"/>
              </w:rPr>
              <w:t xml:space="preserve"> </w:t>
            </w:r>
            <w:r w:rsidR="00E40C34" w:rsidRPr="00E40C34">
              <w:rPr>
                <w:rFonts w:eastAsiaTheme="minorHAnsi" w:cs="Arial"/>
                <w:sz w:val="20"/>
                <w:szCs w:val="20"/>
                <w:lang w:eastAsia="en-US"/>
              </w:rPr>
              <w:t xml:space="preserve">shaped object and by a displacement technique for irregularly shaped objects. </w:t>
            </w:r>
            <w:r w:rsidR="00E40C34">
              <w:rPr>
                <w:rFonts w:eastAsiaTheme="minorHAnsi" w:cs="Arial"/>
                <w:sz w:val="20"/>
                <w:szCs w:val="20"/>
                <w:lang w:eastAsia="en-US"/>
              </w:rPr>
              <w:t>D</w:t>
            </w:r>
            <w:r w:rsidR="00E40C34" w:rsidRPr="00E40C34">
              <w:rPr>
                <w:rFonts w:eastAsiaTheme="minorHAnsi" w:cs="Arial"/>
                <w:sz w:val="20"/>
                <w:szCs w:val="20"/>
                <w:lang w:eastAsia="en-US"/>
              </w:rPr>
              <w:t>imensions to be</w:t>
            </w:r>
          </w:p>
          <w:p w:rsidR="000E01BD" w:rsidRPr="00E40C34" w:rsidRDefault="00E40C34" w:rsidP="00E40C34">
            <w:pPr>
              <w:tabs>
                <w:tab w:val="left" w:pos="521"/>
              </w:tabs>
              <w:spacing w:after="120"/>
              <w:rPr>
                <w:rFonts w:cs="Arial"/>
                <w:sz w:val="20"/>
                <w:szCs w:val="20"/>
              </w:rPr>
            </w:pPr>
            <w:proofErr w:type="gramStart"/>
            <w:r w:rsidRPr="00E40C34">
              <w:rPr>
                <w:rFonts w:eastAsiaTheme="minorHAnsi" w:cs="Arial"/>
                <w:sz w:val="20"/>
                <w:szCs w:val="20"/>
                <w:lang w:eastAsia="en-US"/>
              </w:rPr>
              <w:t>measured</w:t>
            </w:r>
            <w:proofErr w:type="gramEnd"/>
            <w:r w:rsidRPr="00E40C34">
              <w:rPr>
                <w:rFonts w:eastAsiaTheme="minorHAnsi" w:cs="Arial"/>
                <w:sz w:val="20"/>
                <w:szCs w:val="20"/>
                <w:lang w:eastAsia="en-US"/>
              </w:rPr>
              <w:t xml:space="preserve"> using appropr</w:t>
            </w:r>
            <w:r>
              <w:rPr>
                <w:rFonts w:eastAsiaTheme="minorHAnsi" w:cs="Arial"/>
                <w:sz w:val="20"/>
                <w:szCs w:val="20"/>
                <w:lang w:eastAsia="en-US"/>
              </w:rPr>
              <w:t xml:space="preserve">iate apparatus such as a ruler, </w:t>
            </w:r>
            <w:proofErr w:type="spellStart"/>
            <w:r w:rsidRPr="00E40C34">
              <w:rPr>
                <w:rFonts w:eastAsiaTheme="minorHAnsi" w:cs="Arial"/>
                <w:sz w:val="20"/>
                <w:szCs w:val="20"/>
                <w:lang w:eastAsia="en-US"/>
              </w:rPr>
              <w:t>micrometer</w:t>
            </w:r>
            <w:proofErr w:type="spellEnd"/>
            <w:r w:rsidRPr="00E40C34">
              <w:rPr>
                <w:rFonts w:eastAsiaTheme="minorHAnsi" w:cs="Arial"/>
                <w:sz w:val="20"/>
                <w:szCs w:val="20"/>
                <w:lang w:eastAsia="en-US"/>
              </w:rPr>
              <w:t xml:space="preserve"> or Vernier callipers.</w:t>
            </w:r>
          </w:p>
          <w:p w:rsidR="00B307CA" w:rsidRPr="009D5E6A" w:rsidRDefault="00B307CA" w:rsidP="00BF7F61">
            <w:pPr>
              <w:tabs>
                <w:tab w:val="left" w:pos="521"/>
              </w:tabs>
              <w:spacing w:after="120"/>
              <w:rPr>
                <w:rFonts w:cs="Arial"/>
                <w:sz w:val="20"/>
                <w:szCs w:val="20"/>
              </w:rPr>
            </w:pPr>
            <w:r w:rsidRPr="009D5E6A">
              <w:rPr>
                <w:rFonts w:cs="Arial"/>
                <w:sz w:val="20"/>
                <w:szCs w:val="20"/>
              </w:rPr>
              <w:t>Physics AT 1</w:t>
            </w:r>
          </w:p>
        </w:tc>
        <w:tc>
          <w:tcPr>
            <w:tcW w:w="2116" w:type="dxa"/>
          </w:tcPr>
          <w:p w:rsidR="00DA1B7F" w:rsidRPr="009D5E6A" w:rsidRDefault="0071697E" w:rsidP="00BF7F61">
            <w:pPr>
              <w:spacing w:after="120"/>
              <w:rPr>
                <w:rFonts w:cs="Arial"/>
                <w:color w:val="0000FF"/>
                <w:sz w:val="20"/>
                <w:szCs w:val="20"/>
                <w:u w:val="single"/>
              </w:rPr>
            </w:pPr>
            <w:hyperlink r:id="rId14" w:history="1">
              <w:r w:rsidR="00DA1B7F" w:rsidRPr="009D5E6A">
                <w:rPr>
                  <w:rFonts w:cs="Arial"/>
                  <w:color w:val="0000FF"/>
                  <w:sz w:val="20"/>
                  <w:szCs w:val="20"/>
                  <w:u w:val="single"/>
                </w:rPr>
                <w:t>Cyberphysics – The Particle Theory – states of matter</w:t>
              </w:r>
            </w:hyperlink>
          </w:p>
          <w:p w:rsidR="00DA1B7F" w:rsidRPr="009D5E6A" w:rsidRDefault="0071697E" w:rsidP="00BF7F61">
            <w:pPr>
              <w:spacing w:after="120"/>
              <w:rPr>
                <w:rFonts w:cs="Arial"/>
              </w:rPr>
            </w:pPr>
            <w:hyperlink r:id="rId15" w:history="1">
              <w:r w:rsidR="00DA1B7F" w:rsidRPr="009D5E6A">
                <w:rPr>
                  <w:rFonts w:cs="Arial"/>
                  <w:color w:val="0000FF"/>
                  <w:sz w:val="20"/>
                  <w:szCs w:val="20"/>
                  <w:u w:val="single"/>
                </w:rPr>
                <w:t>Cyberphysics – Density</w:t>
              </w:r>
            </w:hyperlink>
          </w:p>
          <w:p w:rsidR="000F50CE" w:rsidRPr="009D5E6A" w:rsidRDefault="000F50CE" w:rsidP="00BF7F61">
            <w:pPr>
              <w:spacing w:after="120"/>
              <w:rPr>
                <w:rFonts w:cs="Arial"/>
              </w:rPr>
            </w:pPr>
          </w:p>
        </w:tc>
      </w:tr>
      <w:tr w:rsidR="00D377D3" w:rsidRPr="009D5E6A" w:rsidTr="006020D6">
        <w:tc>
          <w:tcPr>
            <w:tcW w:w="959" w:type="dxa"/>
            <w:tcBorders>
              <w:right w:val="single" w:sz="4" w:space="0" w:color="000000"/>
            </w:tcBorders>
          </w:tcPr>
          <w:p w:rsidR="00D377D3" w:rsidRPr="009D5E6A" w:rsidRDefault="00D377D3" w:rsidP="00D65B5F">
            <w:pPr>
              <w:spacing w:after="120"/>
              <w:rPr>
                <w:rFonts w:cs="Arial"/>
                <w:sz w:val="20"/>
                <w:szCs w:val="20"/>
              </w:rPr>
            </w:pPr>
            <w:r w:rsidRPr="009D5E6A">
              <w:rPr>
                <w:rFonts w:cs="Arial"/>
                <w:sz w:val="20"/>
                <w:szCs w:val="20"/>
              </w:rPr>
              <w:t>4.1.1.3</w:t>
            </w:r>
          </w:p>
        </w:tc>
        <w:tc>
          <w:tcPr>
            <w:tcW w:w="2410" w:type="dxa"/>
            <w:tcBorders>
              <w:left w:val="single" w:sz="4" w:space="0" w:color="000000"/>
            </w:tcBorders>
          </w:tcPr>
          <w:p w:rsidR="00D377D3" w:rsidRPr="009D5E6A" w:rsidRDefault="00D377D3" w:rsidP="00D65B5F">
            <w:pPr>
              <w:spacing w:after="120"/>
              <w:rPr>
                <w:rFonts w:cs="Arial"/>
                <w:sz w:val="20"/>
                <w:szCs w:val="20"/>
              </w:rPr>
            </w:pPr>
            <w:r w:rsidRPr="009D5E6A">
              <w:rPr>
                <w:rFonts w:cs="Arial"/>
                <w:sz w:val="20"/>
                <w:szCs w:val="20"/>
              </w:rPr>
              <w:t>The molecules of a gas are in constant random motion. The temperature of the gas is related to the average kinetic energy of the molecules. The higher the temperature, the greater the average kinetic energy and so the faster the average speed of the molecules</w:t>
            </w:r>
            <w:r w:rsidR="006020D6" w:rsidRPr="009D5E6A">
              <w:rPr>
                <w:rFonts w:cs="Arial"/>
                <w:sz w:val="20"/>
                <w:szCs w:val="20"/>
              </w:rPr>
              <w:t>.</w:t>
            </w:r>
          </w:p>
        </w:tc>
        <w:tc>
          <w:tcPr>
            <w:tcW w:w="2693" w:type="dxa"/>
          </w:tcPr>
          <w:p w:rsidR="00D377D3" w:rsidRPr="009D5E6A" w:rsidRDefault="00D377D3" w:rsidP="00D65B5F">
            <w:pPr>
              <w:spacing w:after="120"/>
              <w:rPr>
                <w:rFonts w:cs="Arial"/>
                <w:sz w:val="20"/>
                <w:szCs w:val="20"/>
              </w:rPr>
            </w:pPr>
            <w:r w:rsidRPr="009D5E6A">
              <w:rPr>
                <w:rFonts w:cs="Arial"/>
                <w:sz w:val="20"/>
                <w:szCs w:val="20"/>
              </w:rPr>
              <w:t>Describe the motion of molecules within a gas.</w:t>
            </w:r>
          </w:p>
          <w:p w:rsidR="00D377D3" w:rsidRPr="009D5E6A" w:rsidRDefault="00D377D3" w:rsidP="00D65B5F">
            <w:pPr>
              <w:spacing w:after="120"/>
              <w:rPr>
                <w:rFonts w:cs="Arial"/>
                <w:sz w:val="20"/>
                <w:szCs w:val="20"/>
              </w:rPr>
            </w:pPr>
            <w:r w:rsidRPr="009D5E6A">
              <w:rPr>
                <w:rFonts w:cs="Arial"/>
                <w:sz w:val="20"/>
                <w:szCs w:val="20"/>
              </w:rPr>
              <w:t>Describe and explain how the motion of molecules in a gas changes as the gas is heated.</w:t>
            </w:r>
          </w:p>
          <w:p w:rsidR="00D377D3" w:rsidRPr="009D5E6A" w:rsidRDefault="00D377D3" w:rsidP="00D65B5F">
            <w:pPr>
              <w:spacing w:after="120"/>
              <w:rPr>
                <w:rFonts w:cs="Arial"/>
                <w:sz w:val="20"/>
                <w:szCs w:val="20"/>
              </w:rPr>
            </w:pPr>
            <w:r w:rsidRPr="009D5E6A">
              <w:rPr>
                <w:rFonts w:cs="Arial"/>
                <w:sz w:val="20"/>
                <w:szCs w:val="20"/>
              </w:rPr>
              <w:t>Explain why molecules in a gas that are moving faster have a higher temperature.</w:t>
            </w:r>
          </w:p>
        </w:tc>
        <w:tc>
          <w:tcPr>
            <w:tcW w:w="1134" w:type="dxa"/>
          </w:tcPr>
          <w:p w:rsidR="00D377D3" w:rsidRPr="009D5E6A" w:rsidRDefault="00D377D3" w:rsidP="00D65B5F">
            <w:pPr>
              <w:spacing w:after="120"/>
              <w:jc w:val="center"/>
              <w:rPr>
                <w:sz w:val="20"/>
                <w:szCs w:val="20"/>
              </w:rPr>
            </w:pPr>
            <w:r w:rsidRPr="009D5E6A">
              <w:rPr>
                <w:sz w:val="20"/>
                <w:szCs w:val="20"/>
              </w:rPr>
              <w:t>1</w:t>
            </w:r>
          </w:p>
        </w:tc>
        <w:tc>
          <w:tcPr>
            <w:tcW w:w="2977" w:type="dxa"/>
          </w:tcPr>
          <w:p w:rsidR="00044F86" w:rsidRPr="009D5E6A" w:rsidRDefault="00044F86" w:rsidP="00D65B5F">
            <w:pPr>
              <w:spacing w:after="120"/>
              <w:rPr>
                <w:rFonts w:cs="Arial"/>
                <w:sz w:val="20"/>
                <w:szCs w:val="20"/>
              </w:rPr>
            </w:pPr>
            <w:r w:rsidRPr="009D5E6A">
              <w:rPr>
                <w:rFonts w:cs="Arial"/>
                <w:sz w:val="20"/>
                <w:szCs w:val="20"/>
              </w:rPr>
              <w:t>How does the temperature of a gas affect the movement of the particles within it?</w:t>
            </w:r>
          </w:p>
          <w:p w:rsidR="00D377D3" w:rsidRPr="009D5E6A" w:rsidRDefault="00044F86" w:rsidP="00D65B5F">
            <w:pPr>
              <w:spacing w:after="120"/>
              <w:rPr>
                <w:rFonts w:cs="Arial"/>
                <w:sz w:val="20"/>
                <w:szCs w:val="20"/>
              </w:rPr>
            </w:pPr>
            <w:r w:rsidRPr="009D5E6A">
              <w:rPr>
                <w:rFonts w:cs="Arial"/>
                <w:sz w:val="20"/>
                <w:szCs w:val="20"/>
              </w:rPr>
              <w:t>Why are gas cylinders likely to explode in a fire?</w:t>
            </w:r>
          </w:p>
        </w:tc>
        <w:tc>
          <w:tcPr>
            <w:tcW w:w="2409" w:type="dxa"/>
          </w:tcPr>
          <w:p w:rsidR="00D377D3" w:rsidRPr="009D5E6A" w:rsidRDefault="00D377D3" w:rsidP="00D65B5F">
            <w:pPr>
              <w:tabs>
                <w:tab w:val="left" w:pos="521"/>
              </w:tabs>
              <w:spacing w:after="120"/>
              <w:rPr>
                <w:rFonts w:cs="Arial"/>
                <w:sz w:val="20"/>
                <w:szCs w:val="20"/>
              </w:rPr>
            </w:pPr>
            <w:r w:rsidRPr="009D5E6A">
              <w:rPr>
                <w:rFonts w:cs="Arial"/>
                <w:sz w:val="20"/>
                <w:szCs w:val="20"/>
              </w:rPr>
              <w:t>To investigate the motion of gas molecules you can conduct a Brownian motion experiment using smoke ce</w:t>
            </w:r>
            <w:r w:rsidR="00337F6C" w:rsidRPr="009D5E6A">
              <w:rPr>
                <w:rFonts w:cs="Arial"/>
                <w:sz w:val="20"/>
                <w:szCs w:val="20"/>
              </w:rPr>
              <w:t xml:space="preserve">lls viewed under a microscope. </w:t>
            </w:r>
            <w:r w:rsidRPr="009D5E6A">
              <w:rPr>
                <w:rFonts w:cs="Arial"/>
                <w:sz w:val="20"/>
                <w:szCs w:val="20"/>
              </w:rPr>
              <w:t xml:space="preserve">To carry out the experiment use Institute of Physics’ Episode 601-1: </w:t>
            </w:r>
            <w:hyperlink r:id="rId16" w:history="1">
              <w:r w:rsidRPr="00341E8B">
                <w:rPr>
                  <w:rStyle w:val="Hyperlink"/>
                  <w:rFonts w:cs="Arial"/>
                  <w:sz w:val="20"/>
                  <w:szCs w:val="20"/>
                </w:rPr>
                <w:t>Brownian motion in a smoke cell</w:t>
              </w:r>
            </w:hyperlink>
          </w:p>
        </w:tc>
        <w:tc>
          <w:tcPr>
            <w:tcW w:w="2116" w:type="dxa"/>
          </w:tcPr>
          <w:p w:rsidR="00D377D3" w:rsidRPr="009D5E6A" w:rsidRDefault="00D377D3" w:rsidP="00D65B5F">
            <w:pPr>
              <w:spacing w:after="120"/>
              <w:rPr>
                <w:rFonts w:cs="Arial"/>
                <w:sz w:val="20"/>
                <w:szCs w:val="20"/>
              </w:rPr>
            </w:pPr>
            <w:r w:rsidRPr="009D5E6A">
              <w:rPr>
                <w:rFonts w:cs="Arial"/>
                <w:sz w:val="20"/>
                <w:szCs w:val="20"/>
              </w:rPr>
              <w:t>Video clip</w:t>
            </w:r>
          </w:p>
          <w:p w:rsidR="00D377D3" w:rsidRPr="009D5E6A" w:rsidRDefault="0071697E" w:rsidP="00D65B5F">
            <w:pPr>
              <w:spacing w:after="120"/>
              <w:rPr>
                <w:rFonts w:cs="Arial"/>
                <w:sz w:val="20"/>
                <w:szCs w:val="20"/>
              </w:rPr>
            </w:pPr>
            <w:hyperlink r:id="rId17" w:history="1">
              <w:r w:rsidR="00D377D3" w:rsidRPr="009D5E6A">
                <w:rPr>
                  <w:rFonts w:cs="Arial"/>
                  <w:color w:val="0000FF"/>
                  <w:sz w:val="20"/>
                  <w:szCs w:val="20"/>
                  <w:u w:val="single"/>
                </w:rPr>
                <w:t>YouTube: States of Matter</w:t>
              </w:r>
            </w:hyperlink>
          </w:p>
          <w:p w:rsidR="00D377D3" w:rsidRPr="009D5E6A" w:rsidRDefault="0071697E" w:rsidP="00D65B5F">
            <w:pPr>
              <w:spacing w:after="120"/>
              <w:rPr>
                <w:rFonts w:cs="Arial"/>
                <w:sz w:val="20"/>
                <w:szCs w:val="20"/>
              </w:rPr>
            </w:pPr>
            <w:hyperlink r:id="rId18" w:history="1">
              <w:r w:rsidR="00D377D3" w:rsidRPr="009D5E6A">
                <w:rPr>
                  <w:rFonts w:cs="Arial"/>
                  <w:color w:val="0000FF"/>
                  <w:sz w:val="20"/>
                  <w:szCs w:val="20"/>
                  <w:u w:val="single"/>
                </w:rPr>
                <w:t>Antonine Education – Thermal Physics Tutorial 3 – Molecular Kinetic Theory</w:t>
              </w:r>
            </w:hyperlink>
          </w:p>
        </w:tc>
      </w:tr>
      <w:tr w:rsidR="00044F86" w:rsidRPr="009D5E6A" w:rsidTr="006020D6">
        <w:tc>
          <w:tcPr>
            <w:tcW w:w="959" w:type="dxa"/>
            <w:tcBorders>
              <w:right w:val="single" w:sz="4" w:space="0" w:color="000000"/>
            </w:tcBorders>
          </w:tcPr>
          <w:p w:rsidR="00044F86" w:rsidRPr="009D5E6A" w:rsidRDefault="00076846" w:rsidP="00076846">
            <w:pPr>
              <w:spacing w:after="120"/>
              <w:rPr>
                <w:rFonts w:cs="Arial"/>
                <w:sz w:val="20"/>
                <w:szCs w:val="20"/>
              </w:rPr>
            </w:pPr>
            <w:r w:rsidRPr="009D5E6A">
              <w:rPr>
                <w:rFonts w:cs="Arial"/>
                <w:sz w:val="20"/>
                <w:szCs w:val="20"/>
              </w:rPr>
              <w:t>4.1.1.3</w:t>
            </w:r>
            <w:r w:rsidR="0006627A" w:rsidRPr="009D5E6A">
              <w:rPr>
                <w:rFonts w:cs="Arial"/>
                <w:sz w:val="20"/>
                <w:szCs w:val="20"/>
              </w:rPr>
              <w:t xml:space="preserve"> cont.</w:t>
            </w:r>
          </w:p>
        </w:tc>
        <w:tc>
          <w:tcPr>
            <w:tcW w:w="2410" w:type="dxa"/>
            <w:tcBorders>
              <w:left w:val="single" w:sz="4" w:space="0" w:color="000000"/>
            </w:tcBorders>
          </w:tcPr>
          <w:p w:rsidR="00044F86" w:rsidRPr="009D5E6A" w:rsidRDefault="00044F86" w:rsidP="00076846">
            <w:pPr>
              <w:spacing w:after="120"/>
              <w:rPr>
                <w:rFonts w:cs="Arial"/>
                <w:sz w:val="20"/>
                <w:szCs w:val="20"/>
              </w:rPr>
            </w:pPr>
            <w:r w:rsidRPr="009D5E6A">
              <w:rPr>
                <w:rFonts w:cs="Arial"/>
                <w:sz w:val="20"/>
                <w:szCs w:val="20"/>
              </w:rPr>
              <w:t>When the molecules collide with the wall of their container they exert a force on the wall. The total force exerted by all of the molecules inside the container on a unit area of the walls is the gas pressure</w:t>
            </w:r>
            <w:r w:rsidR="006020D6" w:rsidRPr="009D5E6A">
              <w:rPr>
                <w:rFonts w:cs="Arial"/>
                <w:sz w:val="20"/>
                <w:szCs w:val="20"/>
              </w:rPr>
              <w:t>.</w:t>
            </w:r>
          </w:p>
        </w:tc>
        <w:tc>
          <w:tcPr>
            <w:tcW w:w="2693" w:type="dxa"/>
          </w:tcPr>
          <w:p w:rsidR="00044F86" w:rsidRPr="009D5E6A" w:rsidRDefault="00044F86" w:rsidP="00076846">
            <w:pPr>
              <w:spacing w:after="120"/>
              <w:rPr>
                <w:rFonts w:cs="Arial"/>
                <w:sz w:val="20"/>
                <w:szCs w:val="20"/>
              </w:rPr>
            </w:pPr>
            <w:r w:rsidRPr="009D5E6A">
              <w:rPr>
                <w:rFonts w:cs="Arial"/>
                <w:sz w:val="20"/>
                <w:szCs w:val="20"/>
              </w:rPr>
              <w:t>Describe why gases exert a force on a container.</w:t>
            </w:r>
          </w:p>
          <w:p w:rsidR="00044F86" w:rsidRPr="009D5E6A" w:rsidRDefault="00044F86" w:rsidP="00076846">
            <w:pPr>
              <w:spacing w:after="120"/>
              <w:rPr>
                <w:rFonts w:cs="Arial"/>
                <w:sz w:val="20"/>
                <w:szCs w:val="20"/>
              </w:rPr>
            </w:pPr>
            <w:r w:rsidRPr="009D5E6A">
              <w:rPr>
                <w:rFonts w:cs="Arial"/>
                <w:sz w:val="20"/>
                <w:szCs w:val="20"/>
              </w:rPr>
              <w:t>Explain what is meant by gas pressure in terms of the forces exerted by the gas molecules on a given area</w:t>
            </w:r>
            <w:r w:rsidR="006020D6" w:rsidRPr="009D5E6A">
              <w:rPr>
                <w:rFonts w:cs="Arial"/>
                <w:sz w:val="20"/>
                <w:szCs w:val="20"/>
              </w:rPr>
              <w:t>.</w:t>
            </w:r>
          </w:p>
        </w:tc>
        <w:tc>
          <w:tcPr>
            <w:tcW w:w="1134" w:type="dxa"/>
          </w:tcPr>
          <w:p w:rsidR="00044F86" w:rsidRPr="009D5E6A" w:rsidRDefault="00044F86" w:rsidP="00076846">
            <w:pPr>
              <w:spacing w:after="120"/>
              <w:jc w:val="center"/>
              <w:rPr>
                <w:sz w:val="20"/>
                <w:szCs w:val="20"/>
              </w:rPr>
            </w:pPr>
            <w:r w:rsidRPr="009D5E6A">
              <w:rPr>
                <w:sz w:val="20"/>
                <w:szCs w:val="20"/>
              </w:rPr>
              <w:t>0.5</w:t>
            </w:r>
          </w:p>
        </w:tc>
        <w:tc>
          <w:tcPr>
            <w:tcW w:w="2977" w:type="dxa"/>
          </w:tcPr>
          <w:p w:rsidR="00044F86" w:rsidRPr="009D5E6A" w:rsidRDefault="00044F86" w:rsidP="002E4764">
            <w:pPr>
              <w:spacing w:after="120"/>
              <w:rPr>
                <w:rFonts w:cs="Arial"/>
                <w:sz w:val="20"/>
                <w:szCs w:val="20"/>
              </w:rPr>
            </w:pPr>
            <w:r w:rsidRPr="009D5E6A">
              <w:rPr>
                <w:rFonts w:cs="Arial"/>
                <w:sz w:val="20"/>
                <w:szCs w:val="20"/>
              </w:rPr>
              <w:t>Explain</w:t>
            </w:r>
            <w:r w:rsidR="002E4764" w:rsidRPr="009D5E6A">
              <w:rPr>
                <w:rFonts w:cs="Arial"/>
                <w:sz w:val="20"/>
                <w:szCs w:val="20"/>
              </w:rPr>
              <w:t xml:space="preserve"> in terms of gas pressure</w:t>
            </w:r>
            <w:r w:rsidRPr="009D5E6A">
              <w:rPr>
                <w:rFonts w:cs="Arial"/>
                <w:sz w:val="20"/>
                <w:szCs w:val="20"/>
              </w:rPr>
              <w:t xml:space="preserve"> how blowing up a balloon too much can cause it to pop</w:t>
            </w:r>
            <w:r w:rsidR="002E4764" w:rsidRPr="009D5E6A">
              <w:rPr>
                <w:rFonts w:cs="Arial"/>
                <w:sz w:val="20"/>
                <w:szCs w:val="20"/>
              </w:rPr>
              <w:t>.</w:t>
            </w:r>
          </w:p>
        </w:tc>
        <w:tc>
          <w:tcPr>
            <w:tcW w:w="2409" w:type="dxa"/>
          </w:tcPr>
          <w:p w:rsidR="00044F86" w:rsidRPr="009D5E6A" w:rsidRDefault="00044F86" w:rsidP="00076846">
            <w:pPr>
              <w:spacing w:after="120"/>
              <w:rPr>
                <w:rFonts w:cs="Arial"/>
                <w:sz w:val="20"/>
                <w:szCs w:val="20"/>
              </w:rPr>
            </w:pPr>
            <w:r w:rsidRPr="009D5E6A">
              <w:rPr>
                <w:rFonts w:cs="Arial"/>
                <w:sz w:val="20"/>
                <w:szCs w:val="20"/>
              </w:rPr>
              <w:t>Research how the gas pressure in a submarine stops it from crushing at depth.</w:t>
            </w:r>
          </w:p>
          <w:p w:rsidR="00044F86" w:rsidRPr="009D5E6A" w:rsidRDefault="00044F86" w:rsidP="00076846">
            <w:pPr>
              <w:tabs>
                <w:tab w:val="left" w:pos="521"/>
              </w:tabs>
              <w:spacing w:after="120"/>
              <w:rPr>
                <w:rFonts w:cs="Arial"/>
                <w:sz w:val="20"/>
                <w:szCs w:val="20"/>
              </w:rPr>
            </w:pPr>
            <w:r w:rsidRPr="009D5E6A">
              <w:rPr>
                <w:rFonts w:cs="Arial"/>
                <w:sz w:val="20"/>
                <w:szCs w:val="20"/>
              </w:rPr>
              <w:t xml:space="preserve">Use PhET interactive simulations to model gas pressure: </w:t>
            </w:r>
            <w:hyperlink r:id="rId19" w:history="1">
              <w:r w:rsidRPr="009D5E6A">
                <w:rPr>
                  <w:rFonts w:cs="Arial"/>
                  <w:color w:val="0000FF"/>
                  <w:sz w:val="20"/>
                  <w:szCs w:val="20"/>
                  <w:u w:val="single"/>
                </w:rPr>
                <w:t>Gas Properties – Gas, Pressure, Volume</w:t>
              </w:r>
            </w:hyperlink>
          </w:p>
        </w:tc>
        <w:tc>
          <w:tcPr>
            <w:tcW w:w="2116" w:type="dxa"/>
          </w:tcPr>
          <w:p w:rsidR="00044F86" w:rsidRPr="009D5E6A" w:rsidRDefault="0071697E" w:rsidP="00076846">
            <w:pPr>
              <w:spacing w:after="120"/>
              <w:rPr>
                <w:rFonts w:cs="Arial"/>
                <w:sz w:val="20"/>
                <w:szCs w:val="20"/>
              </w:rPr>
            </w:pPr>
            <w:hyperlink r:id="rId20" w:history="1">
              <w:r w:rsidR="00044F86" w:rsidRPr="009D5E6A">
                <w:rPr>
                  <w:rFonts w:cs="Arial"/>
                  <w:color w:val="0000FF"/>
                  <w:sz w:val="20"/>
                  <w:szCs w:val="20"/>
                  <w:u w:val="single"/>
                </w:rPr>
                <w:t>BBC Bitesize – Temperature and gas calculations</w:t>
              </w:r>
            </w:hyperlink>
          </w:p>
        </w:tc>
      </w:tr>
      <w:tr w:rsidR="00044F86" w:rsidRPr="009D5E6A" w:rsidTr="006020D6">
        <w:tc>
          <w:tcPr>
            <w:tcW w:w="959" w:type="dxa"/>
            <w:tcBorders>
              <w:right w:val="single" w:sz="4" w:space="0" w:color="000000"/>
            </w:tcBorders>
          </w:tcPr>
          <w:p w:rsidR="00044F86" w:rsidRPr="009D5E6A" w:rsidRDefault="00076846" w:rsidP="00076846">
            <w:pPr>
              <w:spacing w:after="120"/>
              <w:rPr>
                <w:rFonts w:cs="Arial"/>
                <w:sz w:val="20"/>
                <w:szCs w:val="20"/>
              </w:rPr>
            </w:pPr>
            <w:r w:rsidRPr="009D5E6A">
              <w:rPr>
                <w:rFonts w:cs="Arial"/>
                <w:sz w:val="20"/>
                <w:szCs w:val="20"/>
              </w:rPr>
              <w:t>4.1.1.3</w:t>
            </w:r>
            <w:r w:rsidR="0006627A" w:rsidRPr="009D5E6A">
              <w:rPr>
                <w:rFonts w:cs="Arial"/>
                <w:sz w:val="20"/>
                <w:szCs w:val="20"/>
              </w:rPr>
              <w:t xml:space="preserve"> cont.</w:t>
            </w:r>
          </w:p>
        </w:tc>
        <w:tc>
          <w:tcPr>
            <w:tcW w:w="2410" w:type="dxa"/>
            <w:tcBorders>
              <w:left w:val="single" w:sz="4" w:space="0" w:color="000000"/>
            </w:tcBorders>
          </w:tcPr>
          <w:p w:rsidR="00044F86" w:rsidRPr="009D5E6A" w:rsidRDefault="00044F86" w:rsidP="00076846">
            <w:pPr>
              <w:spacing w:after="120"/>
              <w:rPr>
                <w:rFonts w:cs="Arial"/>
                <w:sz w:val="20"/>
                <w:szCs w:val="20"/>
              </w:rPr>
            </w:pPr>
            <w:r w:rsidRPr="009D5E6A">
              <w:rPr>
                <w:rFonts w:cs="Arial"/>
                <w:sz w:val="20"/>
                <w:szCs w:val="20"/>
              </w:rPr>
              <w:t>Changing the temperature of a gas, held at constant volume, changes the pressure exerted by the gas (known as the Pressure law).</w:t>
            </w:r>
          </w:p>
        </w:tc>
        <w:tc>
          <w:tcPr>
            <w:tcW w:w="2693" w:type="dxa"/>
          </w:tcPr>
          <w:p w:rsidR="00044F86" w:rsidRPr="009D5E6A" w:rsidRDefault="00044F86" w:rsidP="00076846">
            <w:pPr>
              <w:spacing w:after="120"/>
              <w:rPr>
                <w:rFonts w:cs="Arial"/>
                <w:sz w:val="20"/>
                <w:szCs w:val="20"/>
              </w:rPr>
            </w:pPr>
            <w:r w:rsidRPr="009D5E6A">
              <w:rPr>
                <w:rFonts w:cs="Arial"/>
                <w:sz w:val="20"/>
                <w:szCs w:val="20"/>
              </w:rPr>
              <w:t>Describe and explain how changing the temperature of gas increases the gas</w:t>
            </w:r>
            <w:r w:rsidR="00076846" w:rsidRPr="009D5E6A">
              <w:rPr>
                <w:rFonts w:cs="Arial"/>
                <w:sz w:val="20"/>
                <w:szCs w:val="20"/>
              </w:rPr>
              <w:t xml:space="preserve"> pressure inside the container.</w:t>
            </w:r>
          </w:p>
        </w:tc>
        <w:tc>
          <w:tcPr>
            <w:tcW w:w="1134" w:type="dxa"/>
          </w:tcPr>
          <w:p w:rsidR="00044F86" w:rsidRPr="009D5E6A" w:rsidRDefault="00044F86" w:rsidP="00076846">
            <w:pPr>
              <w:spacing w:after="120"/>
              <w:jc w:val="center"/>
              <w:rPr>
                <w:sz w:val="20"/>
                <w:szCs w:val="20"/>
              </w:rPr>
            </w:pPr>
            <w:r w:rsidRPr="009D5E6A">
              <w:rPr>
                <w:sz w:val="20"/>
                <w:szCs w:val="20"/>
              </w:rPr>
              <w:t>1</w:t>
            </w:r>
          </w:p>
        </w:tc>
        <w:tc>
          <w:tcPr>
            <w:tcW w:w="2977" w:type="dxa"/>
          </w:tcPr>
          <w:p w:rsidR="00014D9B" w:rsidRPr="009D5E6A" w:rsidRDefault="00694112" w:rsidP="00076846">
            <w:pPr>
              <w:spacing w:after="120"/>
              <w:rPr>
                <w:rFonts w:cs="Arial"/>
                <w:sz w:val="20"/>
                <w:szCs w:val="20"/>
              </w:rPr>
            </w:pPr>
            <w:r w:rsidRPr="009D5E6A">
              <w:rPr>
                <w:rFonts w:cs="Arial"/>
                <w:sz w:val="20"/>
                <w:szCs w:val="20"/>
              </w:rPr>
              <w:t>Pupils</w:t>
            </w:r>
            <w:r w:rsidR="00014D9B" w:rsidRPr="009D5E6A">
              <w:rPr>
                <w:rFonts w:cs="Arial"/>
                <w:sz w:val="20"/>
                <w:szCs w:val="20"/>
              </w:rPr>
              <w:t xml:space="preserve"> develop and evaluate analogies </w:t>
            </w:r>
            <w:r w:rsidR="00FE7C97" w:rsidRPr="009D5E6A">
              <w:rPr>
                <w:rFonts w:cs="Arial"/>
                <w:sz w:val="20"/>
                <w:szCs w:val="20"/>
              </w:rPr>
              <w:t>that</w:t>
            </w:r>
            <w:r w:rsidR="00014D9B" w:rsidRPr="009D5E6A">
              <w:rPr>
                <w:rFonts w:cs="Arial"/>
                <w:sz w:val="20"/>
                <w:szCs w:val="20"/>
              </w:rPr>
              <w:t xml:space="preserve"> use people to </w:t>
            </w:r>
            <w:r w:rsidR="00654A58" w:rsidRPr="009D5E6A">
              <w:rPr>
                <w:rFonts w:cs="Arial"/>
                <w:sz w:val="20"/>
                <w:szCs w:val="20"/>
              </w:rPr>
              <w:t>represent particles in a gas</w:t>
            </w:r>
            <w:r w:rsidR="00076846" w:rsidRPr="009D5E6A">
              <w:rPr>
                <w:rFonts w:cs="Arial"/>
                <w:sz w:val="20"/>
                <w:szCs w:val="20"/>
              </w:rPr>
              <w:t>,</w:t>
            </w:r>
            <w:r w:rsidR="00654A58" w:rsidRPr="009D5E6A">
              <w:rPr>
                <w:rFonts w:cs="Arial"/>
                <w:sz w:val="20"/>
                <w:szCs w:val="20"/>
              </w:rPr>
              <w:t xml:space="preserve"> eg </w:t>
            </w:r>
            <w:r w:rsidR="00014D9B" w:rsidRPr="009D5E6A">
              <w:rPr>
                <w:rFonts w:cs="Arial"/>
                <w:sz w:val="20"/>
                <w:szCs w:val="20"/>
              </w:rPr>
              <w:t xml:space="preserve">'Beatlemania'; home crowd at Wembley; </w:t>
            </w:r>
            <w:r w:rsidR="00D96F3E" w:rsidRPr="009D5E6A">
              <w:rPr>
                <w:rFonts w:cs="Arial"/>
                <w:sz w:val="20"/>
                <w:szCs w:val="20"/>
              </w:rPr>
              <w:t xml:space="preserve">the effects of </w:t>
            </w:r>
            <w:r w:rsidR="00014D9B" w:rsidRPr="009D5E6A">
              <w:rPr>
                <w:rFonts w:cs="Arial"/>
                <w:sz w:val="20"/>
                <w:szCs w:val="20"/>
              </w:rPr>
              <w:t>methods of crowd control</w:t>
            </w:r>
            <w:r w:rsidR="00D96F3E" w:rsidRPr="009D5E6A">
              <w:rPr>
                <w:rFonts w:cs="Arial"/>
                <w:sz w:val="20"/>
                <w:szCs w:val="20"/>
              </w:rPr>
              <w:t>.</w:t>
            </w:r>
          </w:p>
          <w:p w:rsidR="00044F86" w:rsidRPr="009D5E6A" w:rsidRDefault="00044F86" w:rsidP="00076846">
            <w:pPr>
              <w:spacing w:after="120"/>
              <w:rPr>
                <w:rFonts w:cs="Arial"/>
                <w:sz w:val="20"/>
                <w:szCs w:val="20"/>
              </w:rPr>
            </w:pPr>
            <w:r w:rsidRPr="009D5E6A">
              <w:rPr>
                <w:rFonts w:cs="Arial"/>
                <w:sz w:val="20"/>
                <w:szCs w:val="20"/>
              </w:rPr>
              <w:t>Explain why gas cylinders should not be placed near heat sources.</w:t>
            </w:r>
          </w:p>
          <w:p w:rsidR="00044F86" w:rsidRPr="009D5E6A" w:rsidRDefault="00044F86" w:rsidP="00076846">
            <w:pPr>
              <w:spacing w:after="120"/>
              <w:rPr>
                <w:rFonts w:cs="Arial"/>
                <w:sz w:val="20"/>
                <w:szCs w:val="20"/>
              </w:rPr>
            </w:pPr>
            <w:r w:rsidRPr="009D5E6A">
              <w:rPr>
                <w:rFonts w:cs="Arial"/>
                <w:sz w:val="20"/>
                <w:szCs w:val="20"/>
              </w:rPr>
              <w:t xml:space="preserve">Evaluate newspaper articles of local fires that have involved gas canisters exploding and the reasons for the explosion in terms of gas pressure. </w:t>
            </w:r>
          </w:p>
          <w:p w:rsidR="00044F86" w:rsidRPr="009D5E6A" w:rsidRDefault="00044F86" w:rsidP="00076846">
            <w:pPr>
              <w:spacing w:after="120"/>
              <w:rPr>
                <w:rFonts w:cs="Arial"/>
                <w:i/>
                <w:sz w:val="20"/>
                <w:szCs w:val="20"/>
              </w:rPr>
            </w:pPr>
            <w:r w:rsidRPr="009D5E6A">
              <w:rPr>
                <w:rFonts w:cs="Arial"/>
                <w:sz w:val="20"/>
                <w:szCs w:val="20"/>
              </w:rPr>
              <w:t>Why do aerosol deodorants say: keep away from fire?</w:t>
            </w:r>
          </w:p>
          <w:p w:rsidR="00044F86" w:rsidRPr="009D5E6A" w:rsidRDefault="00044F86" w:rsidP="00076846">
            <w:pPr>
              <w:spacing w:after="120"/>
              <w:rPr>
                <w:rFonts w:cs="Arial"/>
                <w:sz w:val="20"/>
                <w:szCs w:val="20"/>
              </w:rPr>
            </w:pPr>
            <w:r w:rsidRPr="009D5E6A">
              <w:rPr>
                <w:rFonts w:cs="Arial"/>
                <w:sz w:val="20"/>
                <w:szCs w:val="20"/>
              </w:rPr>
              <w:t xml:space="preserve">Why do car tyre pressures have to be checked when cold, rather than after a long drive? </w:t>
            </w:r>
          </w:p>
          <w:p w:rsidR="00044F86" w:rsidRPr="009D5E6A" w:rsidRDefault="00044F86" w:rsidP="00076846">
            <w:pPr>
              <w:spacing w:after="120"/>
              <w:rPr>
                <w:rFonts w:cs="Arial"/>
                <w:sz w:val="20"/>
                <w:szCs w:val="20"/>
              </w:rPr>
            </w:pPr>
            <w:r w:rsidRPr="009D5E6A">
              <w:rPr>
                <w:rFonts w:cs="Arial"/>
                <w:sz w:val="20"/>
                <w:szCs w:val="20"/>
              </w:rPr>
              <w:t>Find out why gas cylinders explode in fires (if not, look at questions above).</w:t>
            </w:r>
          </w:p>
          <w:p w:rsidR="00044F86" w:rsidRPr="009D5E6A" w:rsidRDefault="00044F86" w:rsidP="00076846">
            <w:pPr>
              <w:spacing w:after="120"/>
              <w:rPr>
                <w:rFonts w:cs="Arial"/>
                <w:sz w:val="20"/>
                <w:szCs w:val="20"/>
              </w:rPr>
            </w:pPr>
            <w:r w:rsidRPr="009D5E6A">
              <w:rPr>
                <w:rFonts w:cs="Arial"/>
                <w:sz w:val="20"/>
                <w:szCs w:val="20"/>
              </w:rPr>
              <w:t>Write a newspaper article on an explosion caused by exploding gas canisters explaining the reasons for the explosion in terms of gas pressure.</w:t>
            </w:r>
          </w:p>
          <w:p w:rsidR="00044F86" w:rsidRPr="009D5E6A" w:rsidRDefault="00044F86" w:rsidP="00076846">
            <w:pPr>
              <w:spacing w:after="120"/>
              <w:rPr>
                <w:rFonts w:cs="Arial"/>
                <w:sz w:val="20"/>
                <w:szCs w:val="20"/>
              </w:rPr>
            </w:pPr>
            <w:r w:rsidRPr="009D5E6A">
              <w:rPr>
                <w:rFonts w:cs="Arial"/>
                <w:sz w:val="20"/>
                <w:szCs w:val="20"/>
              </w:rPr>
              <w:t>Explain why a balloon dipped into liquid nitrogen becomes smaller.</w:t>
            </w:r>
          </w:p>
        </w:tc>
        <w:tc>
          <w:tcPr>
            <w:tcW w:w="2409" w:type="dxa"/>
          </w:tcPr>
          <w:p w:rsidR="00044F86" w:rsidRPr="009D5E6A" w:rsidRDefault="00044F86" w:rsidP="00076846">
            <w:pPr>
              <w:spacing w:after="120"/>
              <w:rPr>
                <w:rFonts w:cs="Arial"/>
                <w:i/>
                <w:sz w:val="20"/>
                <w:szCs w:val="20"/>
              </w:rPr>
            </w:pPr>
            <w:r w:rsidRPr="009D5E6A">
              <w:rPr>
                <w:rFonts w:cs="Arial"/>
                <w:sz w:val="20"/>
                <w:szCs w:val="20"/>
              </w:rPr>
              <w:t>What does a barometer measure and how does it work?</w:t>
            </w:r>
          </w:p>
          <w:p w:rsidR="00044F86" w:rsidRPr="009D5E6A" w:rsidRDefault="00044F86" w:rsidP="00076846">
            <w:pPr>
              <w:spacing w:after="120"/>
              <w:rPr>
                <w:rFonts w:cs="Arial"/>
                <w:sz w:val="20"/>
                <w:szCs w:val="20"/>
              </w:rPr>
            </w:pPr>
            <w:r w:rsidRPr="009D5E6A">
              <w:rPr>
                <w:rFonts w:cs="Arial"/>
                <w:sz w:val="20"/>
                <w:szCs w:val="20"/>
              </w:rPr>
              <w:t>Have two sealed syringes: one filled with water, the other with air. Show you can compress the air one, but not the one filled with water.</w:t>
            </w:r>
          </w:p>
        </w:tc>
        <w:tc>
          <w:tcPr>
            <w:tcW w:w="2116" w:type="dxa"/>
          </w:tcPr>
          <w:p w:rsidR="00044F86" w:rsidRPr="009D5E6A" w:rsidRDefault="0071697E" w:rsidP="00076846">
            <w:pPr>
              <w:spacing w:after="120"/>
              <w:rPr>
                <w:rFonts w:cs="Arial"/>
                <w:sz w:val="20"/>
                <w:szCs w:val="20"/>
              </w:rPr>
            </w:pPr>
            <w:hyperlink r:id="rId21" w:history="1">
              <w:r w:rsidR="00044F86" w:rsidRPr="009D5E6A">
                <w:rPr>
                  <w:rFonts w:cs="Arial"/>
                  <w:color w:val="0000FF"/>
                  <w:sz w:val="20"/>
                  <w:szCs w:val="20"/>
                  <w:u w:val="single"/>
                </w:rPr>
                <w:t>BBC Bitesize – Temperature and gas calculations</w:t>
              </w:r>
            </w:hyperlink>
          </w:p>
          <w:p w:rsidR="00044F86" w:rsidRPr="009D5E6A" w:rsidRDefault="00044F86" w:rsidP="00076846">
            <w:pPr>
              <w:spacing w:after="120"/>
              <w:rPr>
                <w:rFonts w:cs="Arial"/>
                <w:sz w:val="20"/>
                <w:szCs w:val="20"/>
              </w:rPr>
            </w:pPr>
            <w:r w:rsidRPr="009D5E6A">
              <w:rPr>
                <w:rFonts w:cs="Arial"/>
                <w:sz w:val="20"/>
                <w:szCs w:val="20"/>
              </w:rPr>
              <w:t>Video clip</w:t>
            </w:r>
            <w:r w:rsidR="00076846" w:rsidRPr="009D5E6A">
              <w:rPr>
                <w:rFonts w:cs="Arial"/>
                <w:sz w:val="20"/>
                <w:szCs w:val="20"/>
              </w:rPr>
              <w:t>:</w:t>
            </w:r>
          </w:p>
          <w:p w:rsidR="00044F86" w:rsidRPr="009D5E6A" w:rsidRDefault="00044F86" w:rsidP="00076846">
            <w:pPr>
              <w:spacing w:after="120"/>
              <w:rPr>
                <w:rFonts w:cs="Arial"/>
              </w:rPr>
            </w:pPr>
            <w:r w:rsidRPr="009D5E6A">
              <w:rPr>
                <w:rFonts w:cs="Arial"/>
                <w:sz w:val="20"/>
                <w:szCs w:val="20"/>
              </w:rPr>
              <w:t xml:space="preserve">YouTube: </w:t>
            </w:r>
            <w:hyperlink r:id="rId22" w:history="1">
              <w:r w:rsidRPr="009D5E6A">
                <w:rPr>
                  <w:rFonts w:cs="Arial"/>
                  <w:color w:val="0000FF"/>
                  <w:kern w:val="36"/>
                  <w:sz w:val="20"/>
                  <w:szCs w:val="20"/>
                  <w:u w:val="single"/>
                  <w:bdr w:val="none" w:sz="0" w:space="0" w:color="auto" w:frame="1"/>
                </w:rPr>
                <w:t>BBC Short Circuit – Physics – 01 – Pressure (18'47'') 1 of 2 (Physics of Diving)</w:t>
              </w:r>
            </w:hyperlink>
          </w:p>
        </w:tc>
      </w:tr>
      <w:tr w:rsidR="00044F86" w:rsidRPr="009D5E6A" w:rsidTr="006020D6">
        <w:tc>
          <w:tcPr>
            <w:tcW w:w="959" w:type="dxa"/>
            <w:tcBorders>
              <w:right w:val="single" w:sz="4" w:space="0" w:color="000000"/>
            </w:tcBorders>
          </w:tcPr>
          <w:p w:rsidR="00044F86" w:rsidRPr="009D5E6A" w:rsidRDefault="00A4410D" w:rsidP="00076846">
            <w:pPr>
              <w:spacing w:after="120"/>
              <w:rPr>
                <w:rFonts w:cs="Arial"/>
                <w:sz w:val="20"/>
                <w:szCs w:val="20"/>
              </w:rPr>
            </w:pPr>
            <w:r w:rsidRPr="009D5E6A">
              <w:rPr>
                <w:rFonts w:cs="Arial"/>
                <w:sz w:val="20"/>
                <w:szCs w:val="20"/>
              </w:rPr>
              <w:t>4.1.1.4</w:t>
            </w:r>
          </w:p>
        </w:tc>
        <w:tc>
          <w:tcPr>
            <w:tcW w:w="2410" w:type="dxa"/>
            <w:tcBorders>
              <w:left w:val="single" w:sz="4" w:space="0" w:color="000000"/>
            </w:tcBorders>
          </w:tcPr>
          <w:p w:rsidR="00A4410D" w:rsidRPr="009D5E6A" w:rsidRDefault="00A4410D" w:rsidP="00076846">
            <w:pPr>
              <w:spacing w:after="120"/>
              <w:rPr>
                <w:rFonts w:cs="Arial"/>
                <w:sz w:val="20"/>
                <w:szCs w:val="20"/>
              </w:rPr>
            </w:pPr>
            <w:r w:rsidRPr="009D5E6A">
              <w:rPr>
                <w:rFonts w:cs="Arial"/>
                <w:sz w:val="20"/>
                <w:szCs w:val="20"/>
              </w:rPr>
              <w:t xml:space="preserve">Energy is stored inside a system by the particles (atoms and molecules) that make up the system. </w:t>
            </w:r>
            <w:r w:rsidR="00076846" w:rsidRPr="009D5E6A">
              <w:rPr>
                <w:rFonts w:cs="Arial"/>
                <w:sz w:val="20"/>
                <w:szCs w:val="20"/>
              </w:rPr>
              <w:t>This is called internal energy.</w:t>
            </w:r>
          </w:p>
          <w:p w:rsidR="00044F86" w:rsidRPr="009D5E6A" w:rsidRDefault="00A4410D" w:rsidP="00076846">
            <w:pPr>
              <w:spacing w:after="120"/>
              <w:rPr>
                <w:rFonts w:cs="Arial"/>
                <w:sz w:val="20"/>
                <w:szCs w:val="20"/>
              </w:rPr>
            </w:pPr>
            <w:r w:rsidRPr="009D5E6A">
              <w:rPr>
                <w:rFonts w:cs="Arial"/>
                <w:sz w:val="20"/>
                <w:szCs w:val="20"/>
              </w:rPr>
              <w:t xml:space="preserve">The amount of energy needed to change state from solid to </w:t>
            </w:r>
            <w:r w:rsidR="00A20742" w:rsidRPr="009D5E6A">
              <w:rPr>
                <w:rFonts w:cs="Arial"/>
                <w:sz w:val="20"/>
                <w:szCs w:val="20"/>
              </w:rPr>
              <w:t xml:space="preserve">liquid and from </w:t>
            </w:r>
            <w:r w:rsidR="00076846" w:rsidRPr="009D5E6A">
              <w:rPr>
                <w:rFonts w:cs="Arial"/>
                <w:sz w:val="20"/>
                <w:szCs w:val="20"/>
              </w:rPr>
              <w:t xml:space="preserve">liquid to gas </w:t>
            </w:r>
            <w:r w:rsidRPr="009D5E6A">
              <w:rPr>
                <w:rFonts w:cs="Arial"/>
                <w:sz w:val="20"/>
                <w:szCs w:val="20"/>
              </w:rPr>
              <w:t>depends on the</w:t>
            </w:r>
            <w:r w:rsidR="00076846" w:rsidRPr="009D5E6A">
              <w:rPr>
                <w:rFonts w:cs="Arial"/>
                <w:sz w:val="20"/>
                <w:szCs w:val="20"/>
              </w:rPr>
              <w:t xml:space="preserve"> strength of the forces between </w:t>
            </w:r>
            <w:r w:rsidRPr="009D5E6A">
              <w:rPr>
                <w:rFonts w:cs="Arial"/>
                <w:sz w:val="20"/>
                <w:szCs w:val="20"/>
              </w:rPr>
              <w:t>the particles of t</w:t>
            </w:r>
            <w:r w:rsidR="00076846" w:rsidRPr="009D5E6A">
              <w:rPr>
                <w:rFonts w:cs="Arial"/>
                <w:sz w:val="20"/>
                <w:szCs w:val="20"/>
              </w:rPr>
              <w:t xml:space="preserve">he substance. The nature of the </w:t>
            </w:r>
            <w:r w:rsidRPr="009D5E6A">
              <w:rPr>
                <w:rFonts w:cs="Arial"/>
                <w:sz w:val="20"/>
                <w:szCs w:val="20"/>
              </w:rPr>
              <w:t xml:space="preserve">particles </w:t>
            </w:r>
            <w:r w:rsidR="00076846" w:rsidRPr="009D5E6A">
              <w:rPr>
                <w:rFonts w:cs="Arial"/>
                <w:sz w:val="20"/>
                <w:szCs w:val="20"/>
              </w:rPr>
              <w:t xml:space="preserve">involved depends on the type of </w:t>
            </w:r>
            <w:r w:rsidRPr="009D5E6A">
              <w:rPr>
                <w:rFonts w:cs="Arial"/>
                <w:sz w:val="20"/>
                <w:szCs w:val="20"/>
              </w:rPr>
              <w:t xml:space="preserve">bonding and the </w:t>
            </w:r>
            <w:r w:rsidR="00076846" w:rsidRPr="009D5E6A">
              <w:rPr>
                <w:rFonts w:cs="Arial"/>
                <w:sz w:val="20"/>
                <w:szCs w:val="20"/>
              </w:rPr>
              <w:t xml:space="preserve">structure of the substance. The </w:t>
            </w:r>
            <w:r w:rsidRPr="009D5E6A">
              <w:rPr>
                <w:rFonts w:cs="Arial"/>
                <w:sz w:val="20"/>
                <w:szCs w:val="20"/>
              </w:rPr>
              <w:t>stronger the forces between the p</w:t>
            </w:r>
            <w:r w:rsidR="00076846" w:rsidRPr="009D5E6A">
              <w:rPr>
                <w:rFonts w:cs="Arial"/>
                <w:sz w:val="20"/>
                <w:szCs w:val="20"/>
              </w:rPr>
              <w:t xml:space="preserve">articles the </w:t>
            </w:r>
            <w:r w:rsidRPr="009D5E6A">
              <w:rPr>
                <w:rFonts w:cs="Arial"/>
                <w:sz w:val="20"/>
                <w:szCs w:val="20"/>
              </w:rPr>
              <w:t>higher the melting</w:t>
            </w:r>
            <w:r w:rsidR="00076846" w:rsidRPr="009D5E6A">
              <w:rPr>
                <w:rFonts w:cs="Arial"/>
                <w:sz w:val="20"/>
                <w:szCs w:val="20"/>
              </w:rPr>
              <w:t xml:space="preserve"> point and boiling point of the substance</w:t>
            </w:r>
            <w:r w:rsidR="006020D6" w:rsidRPr="009D5E6A">
              <w:rPr>
                <w:rFonts w:cs="Arial"/>
                <w:sz w:val="20"/>
                <w:szCs w:val="20"/>
              </w:rPr>
              <w:t>.</w:t>
            </w:r>
          </w:p>
        </w:tc>
        <w:tc>
          <w:tcPr>
            <w:tcW w:w="2693" w:type="dxa"/>
          </w:tcPr>
          <w:p w:rsidR="00A4410D" w:rsidRPr="009D5E6A" w:rsidRDefault="00076846" w:rsidP="00076846">
            <w:pPr>
              <w:spacing w:after="120"/>
              <w:rPr>
                <w:rFonts w:cs="Arial"/>
                <w:sz w:val="20"/>
                <w:szCs w:val="20"/>
              </w:rPr>
            </w:pPr>
            <w:r w:rsidRPr="009D5E6A">
              <w:rPr>
                <w:rFonts w:cs="Arial"/>
                <w:sz w:val="20"/>
                <w:szCs w:val="20"/>
              </w:rPr>
              <w:t xml:space="preserve">Describe how heating a system will change the energy stored within the system and raise its temperature or produce changes of </w:t>
            </w:r>
            <w:r w:rsidR="00A4410D" w:rsidRPr="009D5E6A">
              <w:rPr>
                <w:rFonts w:cs="Arial"/>
                <w:sz w:val="20"/>
                <w:szCs w:val="20"/>
              </w:rPr>
              <w:t>state.</w:t>
            </w:r>
          </w:p>
          <w:p w:rsidR="00044F86" w:rsidRPr="009D5E6A" w:rsidRDefault="00C22E44" w:rsidP="00076846">
            <w:pPr>
              <w:spacing w:after="120"/>
              <w:rPr>
                <w:rFonts w:cs="Arial"/>
                <w:sz w:val="20"/>
                <w:szCs w:val="20"/>
              </w:rPr>
            </w:pPr>
            <w:r w:rsidRPr="009D5E6A">
              <w:rPr>
                <w:rFonts w:cs="Arial"/>
                <w:sz w:val="20"/>
                <w:szCs w:val="20"/>
              </w:rPr>
              <w:t>Describe how,</w:t>
            </w:r>
            <w:r w:rsidR="00076846" w:rsidRPr="009D5E6A">
              <w:rPr>
                <w:rFonts w:cs="Arial"/>
                <w:sz w:val="20"/>
                <w:szCs w:val="20"/>
              </w:rPr>
              <w:t xml:space="preserve"> when substances melt, </w:t>
            </w:r>
            <w:r w:rsidR="00A4410D" w:rsidRPr="009D5E6A">
              <w:rPr>
                <w:rFonts w:cs="Arial"/>
                <w:sz w:val="20"/>
                <w:szCs w:val="20"/>
              </w:rPr>
              <w:t>freeze, evap</w:t>
            </w:r>
            <w:r w:rsidR="00076846" w:rsidRPr="009D5E6A">
              <w:rPr>
                <w:rFonts w:cs="Arial"/>
                <w:sz w:val="20"/>
                <w:szCs w:val="20"/>
              </w:rPr>
              <w:t>orate, condense or sublimate, mass is conserved but that these physical changes differ from chemical changes because the material recovers its original properties if the change is reversed.</w:t>
            </w:r>
          </w:p>
        </w:tc>
        <w:tc>
          <w:tcPr>
            <w:tcW w:w="1134" w:type="dxa"/>
          </w:tcPr>
          <w:p w:rsidR="00044F86" w:rsidRPr="009D5E6A" w:rsidRDefault="00D96F3E" w:rsidP="00A54AC5">
            <w:pPr>
              <w:spacing w:after="120"/>
              <w:jc w:val="center"/>
              <w:rPr>
                <w:sz w:val="20"/>
                <w:szCs w:val="20"/>
              </w:rPr>
            </w:pPr>
            <w:r w:rsidRPr="009D5E6A">
              <w:rPr>
                <w:sz w:val="20"/>
                <w:szCs w:val="20"/>
              </w:rPr>
              <w:t>1</w:t>
            </w:r>
          </w:p>
        </w:tc>
        <w:tc>
          <w:tcPr>
            <w:tcW w:w="2977" w:type="dxa"/>
          </w:tcPr>
          <w:p w:rsidR="0069392C" w:rsidRPr="009D5E6A" w:rsidRDefault="00C22E44" w:rsidP="00076846">
            <w:pPr>
              <w:spacing w:after="120"/>
              <w:rPr>
                <w:rFonts w:cs="Arial"/>
                <w:kern w:val="3"/>
                <w:sz w:val="20"/>
                <w:szCs w:val="20"/>
              </w:rPr>
            </w:pPr>
            <w:r w:rsidRPr="009D5E6A">
              <w:rPr>
                <w:rFonts w:cs="Arial"/>
                <w:sz w:val="20"/>
                <w:szCs w:val="20"/>
              </w:rPr>
              <w:t>What is the difference between heat and temperature?</w:t>
            </w:r>
            <w:r w:rsidR="0069392C" w:rsidRPr="009D5E6A">
              <w:rPr>
                <w:rFonts w:cs="Arial"/>
                <w:sz w:val="20"/>
                <w:szCs w:val="20"/>
              </w:rPr>
              <w:t xml:space="preserve"> </w:t>
            </w:r>
            <w:r w:rsidR="0069392C" w:rsidRPr="009D5E6A">
              <w:rPr>
                <w:rFonts w:cs="Arial"/>
                <w:kern w:val="3"/>
                <w:sz w:val="20"/>
                <w:szCs w:val="20"/>
              </w:rPr>
              <w:t xml:space="preserve">Use images of William Lord Kelvin, Daniel </w:t>
            </w:r>
            <w:r w:rsidR="00AD5812" w:rsidRPr="009D5E6A">
              <w:rPr>
                <w:rFonts w:cs="Arial"/>
                <w:kern w:val="3"/>
                <w:sz w:val="20"/>
                <w:szCs w:val="20"/>
              </w:rPr>
              <w:t>Fahrenheit</w:t>
            </w:r>
            <w:r w:rsidR="0069392C" w:rsidRPr="009D5E6A">
              <w:rPr>
                <w:rFonts w:cs="Arial"/>
                <w:kern w:val="3"/>
                <w:sz w:val="20"/>
                <w:szCs w:val="20"/>
              </w:rPr>
              <w:t>, Anders Celsius and James Prescot</w:t>
            </w:r>
            <w:r w:rsidR="00076846" w:rsidRPr="009D5E6A">
              <w:rPr>
                <w:rFonts w:cs="Arial"/>
                <w:kern w:val="3"/>
                <w:sz w:val="20"/>
                <w:szCs w:val="20"/>
              </w:rPr>
              <w:t>t Joule to generate discussion.</w:t>
            </w:r>
          </w:p>
          <w:p w:rsidR="00C22E44" w:rsidRPr="009D5E6A" w:rsidRDefault="0069392C" w:rsidP="00076846">
            <w:pPr>
              <w:spacing w:after="120"/>
              <w:rPr>
                <w:rFonts w:cs="Arial"/>
                <w:sz w:val="20"/>
                <w:szCs w:val="20"/>
              </w:rPr>
            </w:pPr>
            <w:r w:rsidRPr="009D5E6A">
              <w:rPr>
                <w:rFonts w:eastAsia="SimSun" w:cs="Arial"/>
                <w:sz w:val="20"/>
                <w:szCs w:val="20"/>
                <w:lang w:eastAsia="en-US"/>
              </w:rPr>
              <w:t>Discussion question: Why can burns from steam be more serious than burns from boiling water?</w:t>
            </w:r>
          </w:p>
          <w:p w:rsidR="00C22E44" w:rsidRPr="009D5E6A" w:rsidRDefault="00C22E44" w:rsidP="00076846">
            <w:pPr>
              <w:spacing w:after="120"/>
              <w:rPr>
                <w:rFonts w:cs="Arial"/>
                <w:sz w:val="20"/>
                <w:szCs w:val="20"/>
              </w:rPr>
            </w:pPr>
            <w:r w:rsidRPr="009D5E6A">
              <w:rPr>
                <w:rFonts w:cs="Arial"/>
                <w:sz w:val="20"/>
                <w:szCs w:val="20"/>
              </w:rPr>
              <w:t>What effect does increasing the temperature of an object have on the atoms that make up the object?</w:t>
            </w:r>
          </w:p>
          <w:p w:rsidR="00C22E44" w:rsidRPr="009D5E6A" w:rsidRDefault="00C22E44" w:rsidP="00076846">
            <w:pPr>
              <w:spacing w:after="120"/>
              <w:rPr>
                <w:rFonts w:cs="Arial"/>
                <w:sz w:val="20"/>
                <w:szCs w:val="20"/>
              </w:rPr>
            </w:pPr>
            <w:r w:rsidRPr="009D5E6A">
              <w:rPr>
                <w:rFonts w:cs="Arial"/>
                <w:sz w:val="20"/>
                <w:szCs w:val="20"/>
              </w:rPr>
              <w:t xml:space="preserve">Describe temperature </w:t>
            </w:r>
            <w:r w:rsidR="00B307CA" w:rsidRPr="009D5E6A">
              <w:rPr>
                <w:rFonts w:cs="Arial"/>
                <w:sz w:val="20"/>
                <w:szCs w:val="20"/>
              </w:rPr>
              <w:t>as</w:t>
            </w:r>
            <w:r w:rsidRPr="009D5E6A">
              <w:rPr>
                <w:rFonts w:cs="Arial"/>
                <w:sz w:val="20"/>
                <w:szCs w:val="20"/>
              </w:rPr>
              <w:t xml:space="preserve"> a measure of the average kinetic energy of the particles in a substance. </w:t>
            </w:r>
          </w:p>
          <w:p w:rsidR="00C22E44" w:rsidRPr="009D5E6A" w:rsidRDefault="00C22E44" w:rsidP="00076846">
            <w:pPr>
              <w:spacing w:after="120"/>
              <w:rPr>
                <w:rFonts w:cs="Arial"/>
                <w:sz w:val="20"/>
                <w:szCs w:val="20"/>
              </w:rPr>
            </w:pPr>
            <w:r w:rsidRPr="009D5E6A">
              <w:rPr>
                <w:rFonts w:cs="Arial"/>
                <w:sz w:val="20"/>
                <w:szCs w:val="20"/>
              </w:rPr>
              <w:t>Describe and explain how increasing the temperature of a substance affects the internal energy of a substance.</w:t>
            </w:r>
          </w:p>
          <w:p w:rsidR="00C22E44" w:rsidRPr="009D5E6A" w:rsidRDefault="00C22E44" w:rsidP="00076846">
            <w:pPr>
              <w:spacing w:after="120"/>
              <w:rPr>
                <w:rFonts w:cs="Arial"/>
                <w:sz w:val="20"/>
                <w:szCs w:val="20"/>
              </w:rPr>
            </w:pPr>
            <w:r w:rsidRPr="009D5E6A">
              <w:rPr>
                <w:rFonts w:cs="Arial"/>
                <w:sz w:val="20"/>
                <w:szCs w:val="20"/>
              </w:rPr>
              <w:t>Explain how the strength of the bonds between the particles will affect how much energy is needed to change the state of the substance.</w:t>
            </w:r>
          </w:p>
          <w:p w:rsidR="00C22E44" w:rsidRPr="009D5E6A" w:rsidRDefault="00C22E44" w:rsidP="00076846">
            <w:pPr>
              <w:spacing w:after="120"/>
              <w:rPr>
                <w:rFonts w:cs="Arial"/>
                <w:sz w:val="20"/>
                <w:szCs w:val="20"/>
              </w:rPr>
            </w:pPr>
            <w:r w:rsidRPr="009D5E6A">
              <w:rPr>
                <w:rFonts w:cs="Arial"/>
                <w:sz w:val="20"/>
                <w:szCs w:val="20"/>
              </w:rPr>
              <w:t>Evaluate data on the melting points and boiling points of different substances linked to the strength of the forces between the particles.</w:t>
            </w:r>
          </w:p>
          <w:p w:rsidR="00044F86" w:rsidRPr="009D5E6A" w:rsidRDefault="00C22E44" w:rsidP="00076846">
            <w:pPr>
              <w:spacing w:after="120"/>
              <w:rPr>
                <w:rFonts w:cs="Arial"/>
                <w:sz w:val="20"/>
                <w:szCs w:val="20"/>
              </w:rPr>
            </w:pPr>
            <w:r w:rsidRPr="009D5E6A">
              <w:rPr>
                <w:rFonts w:cs="Arial"/>
                <w:sz w:val="20"/>
                <w:szCs w:val="20"/>
              </w:rPr>
              <w:t>Explain what is happening at each stage of the heating curve produced.</w:t>
            </w:r>
          </w:p>
          <w:p w:rsidR="009E11D9" w:rsidRPr="009D5E6A" w:rsidRDefault="009E11D9" w:rsidP="00076846">
            <w:pPr>
              <w:spacing w:after="120"/>
              <w:rPr>
                <w:rFonts w:cs="Arial"/>
                <w:sz w:val="20"/>
                <w:szCs w:val="20"/>
              </w:rPr>
            </w:pPr>
          </w:p>
          <w:p w:rsidR="009E11D9" w:rsidRPr="009D5E6A" w:rsidRDefault="009E11D9" w:rsidP="00076846">
            <w:pPr>
              <w:spacing w:after="120"/>
              <w:rPr>
                <w:rFonts w:cs="Arial"/>
                <w:sz w:val="20"/>
                <w:szCs w:val="20"/>
              </w:rPr>
            </w:pPr>
          </w:p>
        </w:tc>
        <w:tc>
          <w:tcPr>
            <w:tcW w:w="2409" w:type="dxa"/>
          </w:tcPr>
          <w:p w:rsidR="00C22E44" w:rsidRPr="009D5E6A" w:rsidRDefault="00C22E44" w:rsidP="00076846">
            <w:pPr>
              <w:spacing w:after="120"/>
              <w:rPr>
                <w:rFonts w:cs="Arial"/>
                <w:sz w:val="20"/>
                <w:szCs w:val="20"/>
              </w:rPr>
            </w:pPr>
            <w:r w:rsidRPr="009D5E6A">
              <w:rPr>
                <w:rFonts w:cs="Arial"/>
                <w:sz w:val="20"/>
                <w:szCs w:val="20"/>
              </w:rPr>
              <w:t xml:space="preserve">Model the behaviour of atoms within a solid as it is heated past its melting point. You can use the tray of ping-pong balls or the kinetic theory apparatus if available. Critically analyse the model and suggest improvements to it. </w:t>
            </w:r>
          </w:p>
          <w:p w:rsidR="00D96F3E" w:rsidRPr="009D5E6A" w:rsidRDefault="00694112" w:rsidP="00076846">
            <w:pPr>
              <w:spacing w:after="120"/>
              <w:rPr>
                <w:rFonts w:cs="Arial"/>
                <w:sz w:val="20"/>
                <w:szCs w:val="20"/>
              </w:rPr>
            </w:pPr>
            <w:r w:rsidRPr="009D5E6A">
              <w:rPr>
                <w:rFonts w:cs="Arial"/>
                <w:sz w:val="20"/>
                <w:szCs w:val="20"/>
              </w:rPr>
              <w:t>Pupils</w:t>
            </w:r>
            <w:r w:rsidR="00D96F3E" w:rsidRPr="009D5E6A">
              <w:rPr>
                <w:rFonts w:cs="Arial"/>
                <w:sz w:val="20"/>
                <w:szCs w:val="20"/>
              </w:rPr>
              <w:t xml:space="preserve"> predict how water changes state over time with increasing temperature by sketching a line graph.</w:t>
            </w:r>
          </w:p>
          <w:p w:rsidR="00044F86" w:rsidRPr="009D5E6A" w:rsidRDefault="00C22E44" w:rsidP="00076846">
            <w:pPr>
              <w:spacing w:after="120"/>
              <w:rPr>
                <w:rFonts w:cs="Arial"/>
                <w:sz w:val="20"/>
                <w:szCs w:val="20"/>
              </w:rPr>
            </w:pPr>
            <w:r w:rsidRPr="009D5E6A">
              <w:rPr>
                <w:rFonts w:cs="Arial"/>
                <w:sz w:val="20"/>
                <w:szCs w:val="20"/>
              </w:rPr>
              <w:t>Investigate the heating curve for water by heating some ice in a beaker until the water evaporates. Use temperature sensors/data loggers to record the temperature at fixed intervals, eg 30 seconds. A graph can be plotted of temperature against time.</w:t>
            </w:r>
          </w:p>
        </w:tc>
        <w:tc>
          <w:tcPr>
            <w:tcW w:w="2116" w:type="dxa"/>
          </w:tcPr>
          <w:p w:rsidR="00C22E44" w:rsidRPr="009D5E6A" w:rsidRDefault="0071697E" w:rsidP="00076846">
            <w:pPr>
              <w:spacing w:after="120"/>
              <w:rPr>
                <w:rFonts w:cs="Arial"/>
                <w:sz w:val="20"/>
                <w:szCs w:val="20"/>
              </w:rPr>
            </w:pPr>
            <w:hyperlink r:id="rId23" w:history="1">
              <w:r w:rsidR="00C22E44" w:rsidRPr="009D5E6A">
                <w:rPr>
                  <w:rFonts w:cs="Arial"/>
                  <w:color w:val="0000FF"/>
                  <w:sz w:val="20"/>
                  <w:szCs w:val="20"/>
                  <w:u w:val="single"/>
                </w:rPr>
                <w:t>The Physics Classroom – What is Heat?</w:t>
              </w:r>
            </w:hyperlink>
          </w:p>
          <w:p w:rsidR="00C22E44" w:rsidRPr="009D5E6A" w:rsidRDefault="0071697E" w:rsidP="00076846">
            <w:pPr>
              <w:spacing w:after="120"/>
              <w:rPr>
                <w:rFonts w:cs="Arial"/>
                <w:sz w:val="20"/>
                <w:szCs w:val="20"/>
              </w:rPr>
            </w:pPr>
            <w:hyperlink r:id="rId24" w:history="1">
              <w:r w:rsidR="00C22E44" w:rsidRPr="009D5E6A">
                <w:rPr>
                  <w:rFonts w:cs="Arial"/>
                  <w:color w:val="0000FF"/>
                  <w:sz w:val="20"/>
                  <w:szCs w:val="20"/>
                  <w:u w:val="single"/>
                </w:rPr>
                <w:t>Antonine Education – Thermal Physics Tutorial 1 – Heat Flow</w:t>
              </w:r>
            </w:hyperlink>
          </w:p>
          <w:p w:rsidR="00044F86" w:rsidRPr="009D5E6A" w:rsidRDefault="0071697E" w:rsidP="00076846">
            <w:pPr>
              <w:spacing w:after="120"/>
            </w:pPr>
            <w:hyperlink r:id="rId25" w:history="1">
              <w:r w:rsidR="00C22E44" w:rsidRPr="009D5E6A">
                <w:rPr>
                  <w:rFonts w:cs="Arial"/>
                  <w:color w:val="0000FF"/>
                  <w:sz w:val="20"/>
                  <w:szCs w:val="20"/>
                  <w:u w:val="single"/>
                </w:rPr>
                <w:t>Cyberphysics – Heating ice to observe changes in state</w:t>
              </w:r>
            </w:hyperlink>
          </w:p>
        </w:tc>
      </w:tr>
      <w:tr w:rsidR="00C22E44" w:rsidRPr="009D5E6A" w:rsidTr="006020D6">
        <w:tc>
          <w:tcPr>
            <w:tcW w:w="959" w:type="dxa"/>
            <w:tcBorders>
              <w:right w:val="single" w:sz="4" w:space="0" w:color="000000"/>
            </w:tcBorders>
          </w:tcPr>
          <w:p w:rsidR="00C22E44" w:rsidRPr="009D5E6A" w:rsidRDefault="006D1D02" w:rsidP="006D1D02">
            <w:pPr>
              <w:spacing w:after="120"/>
              <w:rPr>
                <w:rFonts w:cs="Arial"/>
                <w:sz w:val="20"/>
                <w:szCs w:val="20"/>
              </w:rPr>
            </w:pPr>
            <w:r w:rsidRPr="009D5E6A">
              <w:rPr>
                <w:rFonts w:cs="Arial"/>
                <w:sz w:val="20"/>
                <w:szCs w:val="20"/>
              </w:rPr>
              <w:t>4.1.1.4</w:t>
            </w:r>
            <w:r w:rsidR="0006627A" w:rsidRPr="009D5E6A">
              <w:rPr>
                <w:rFonts w:cs="Arial"/>
                <w:sz w:val="20"/>
                <w:szCs w:val="20"/>
              </w:rPr>
              <w:t xml:space="preserve"> cont.</w:t>
            </w:r>
          </w:p>
        </w:tc>
        <w:tc>
          <w:tcPr>
            <w:tcW w:w="2410" w:type="dxa"/>
            <w:tcBorders>
              <w:left w:val="single" w:sz="4" w:space="0" w:color="000000"/>
            </w:tcBorders>
          </w:tcPr>
          <w:p w:rsidR="000B0366" w:rsidRPr="009D5E6A" w:rsidRDefault="000B0366" w:rsidP="006D1D02">
            <w:pPr>
              <w:spacing w:after="120"/>
              <w:rPr>
                <w:rFonts w:cs="Arial"/>
                <w:sz w:val="20"/>
                <w:szCs w:val="20"/>
              </w:rPr>
            </w:pPr>
            <w:r w:rsidRPr="009D5E6A">
              <w:rPr>
                <w:rFonts w:cs="Arial"/>
                <w:sz w:val="20"/>
                <w:szCs w:val="20"/>
              </w:rPr>
              <w:t>The incr</w:t>
            </w:r>
            <w:r w:rsidR="006D1D02" w:rsidRPr="009D5E6A">
              <w:rPr>
                <w:rFonts w:cs="Arial"/>
                <w:sz w:val="20"/>
                <w:szCs w:val="20"/>
              </w:rPr>
              <w:t xml:space="preserve">ease in temperature of a system </w:t>
            </w:r>
            <w:r w:rsidRPr="009D5E6A">
              <w:rPr>
                <w:rFonts w:cs="Arial"/>
                <w:sz w:val="20"/>
                <w:szCs w:val="20"/>
              </w:rPr>
              <w:t>depends on th</w:t>
            </w:r>
            <w:r w:rsidR="006D1D02" w:rsidRPr="009D5E6A">
              <w:rPr>
                <w:rFonts w:cs="Arial"/>
                <w:sz w:val="20"/>
                <w:szCs w:val="20"/>
              </w:rPr>
              <w:t xml:space="preserve">e mass of the substance heated, </w:t>
            </w:r>
            <w:r w:rsidRPr="009D5E6A">
              <w:rPr>
                <w:rFonts w:cs="Arial"/>
                <w:sz w:val="20"/>
                <w:szCs w:val="20"/>
              </w:rPr>
              <w:t>the type of material and the energy input.</w:t>
            </w:r>
          </w:p>
          <w:p w:rsidR="000B0366" w:rsidRPr="009D5E6A" w:rsidRDefault="000B0366" w:rsidP="006D1D02">
            <w:pPr>
              <w:spacing w:after="120"/>
              <w:rPr>
                <w:rFonts w:cs="Arial"/>
                <w:sz w:val="20"/>
                <w:szCs w:val="20"/>
              </w:rPr>
            </w:pPr>
            <w:r w:rsidRPr="009D5E6A">
              <w:rPr>
                <w:rFonts w:cs="Arial"/>
                <w:sz w:val="20"/>
                <w:szCs w:val="20"/>
              </w:rPr>
              <w:t>The following e</w:t>
            </w:r>
            <w:r w:rsidR="006D1D02" w:rsidRPr="009D5E6A">
              <w:rPr>
                <w:rFonts w:cs="Arial"/>
                <w:sz w:val="20"/>
                <w:szCs w:val="20"/>
              </w:rPr>
              <w:t>quation, given on the</w:t>
            </w:r>
            <w:r w:rsidR="00831A79">
              <w:rPr>
                <w:rFonts w:cs="Arial"/>
                <w:sz w:val="20"/>
                <w:szCs w:val="20"/>
              </w:rPr>
              <w:t xml:space="preserve"> Physics</w:t>
            </w:r>
            <w:r w:rsidR="006D1D02" w:rsidRPr="009D5E6A">
              <w:rPr>
                <w:rFonts w:cs="Arial"/>
                <w:sz w:val="20"/>
                <w:szCs w:val="20"/>
              </w:rPr>
              <w:t xml:space="preserve"> equations </w:t>
            </w:r>
            <w:r w:rsidRPr="009D5E6A">
              <w:rPr>
                <w:rFonts w:cs="Arial"/>
                <w:sz w:val="20"/>
                <w:szCs w:val="20"/>
              </w:rPr>
              <w:t>sheet, applies:</w:t>
            </w:r>
          </w:p>
          <w:p w:rsidR="006D1D02" w:rsidRPr="009D5E6A" w:rsidRDefault="009E11D9" w:rsidP="00A54AC5">
            <w:pPr>
              <w:spacing w:after="120"/>
              <w:rPr>
                <w:rFonts w:ascii="Cambria Math" w:hAnsi="Cambria Math" w:cs="Arial"/>
                <w:sz w:val="18"/>
                <w:szCs w:val="20"/>
                <w:oMath/>
              </w:rPr>
            </w:pPr>
            <m:oMathPara>
              <m:oMath>
                <m:r>
                  <w:rPr>
                    <w:rFonts w:ascii="Cambria Math" w:hAnsi="Cambria Math" w:cs="Arial"/>
                    <w:sz w:val="18"/>
                    <w:szCs w:val="20"/>
                  </w:rPr>
                  <m:t>change in thermal energy = mass × specific heat capacity × temperature change</m:t>
                </m:r>
              </m:oMath>
            </m:oMathPara>
          </w:p>
          <w:p w:rsidR="007B06C2" w:rsidRPr="009D5E6A" w:rsidRDefault="007B06C2" w:rsidP="006D1D02">
            <w:pPr>
              <w:spacing w:after="120"/>
              <w:rPr>
                <w:rFonts w:cs="Arial"/>
                <w:sz w:val="20"/>
                <w:szCs w:val="20"/>
              </w:rPr>
            </w:pPr>
            <m:oMathPara>
              <m:oMath>
                <m:r>
                  <w:rPr>
                    <w:rFonts w:ascii="Cambria Math" w:hAnsi="Cambria Math" w:cs="Arial"/>
                    <w:sz w:val="20"/>
                    <w:szCs w:val="20"/>
                  </w:rPr>
                  <m:t>[∆E</m:t>
                </m:r>
                <m:r>
                  <w:rPr>
                    <w:rFonts w:ascii="Cambria Math" w:hAnsi="Cambria Math" w:cs="Arial"/>
                    <w:sz w:val="20"/>
                    <w:szCs w:val="20"/>
                    <w:vertAlign w:val="subscript"/>
                  </w:rPr>
                  <m:t xml:space="preserve"> </m:t>
                </m:r>
                <m:r>
                  <w:rPr>
                    <w:rFonts w:ascii="Cambria Math" w:hAnsi="Cambria Math" w:cs="Arial"/>
                    <w:sz w:val="20"/>
                    <w:szCs w:val="20"/>
                  </w:rPr>
                  <m:t>= m c ∆θ ]</m:t>
                </m:r>
              </m:oMath>
            </m:oMathPara>
          </w:p>
          <w:p w:rsidR="007B06C2" w:rsidRPr="009D5E6A" w:rsidRDefault="007B06C2" w:rsidP="006D1D02">
            <w:pPr>
              <w:pStyle w:val="NoSpacing"/>
              <w:spacing w:after="120" w:line="260" w:lineRule="atLeast"/>
              <w:rPr>
                <w:rFonts w:ascii="Arial" w:hAnsi="Arial" w:cs="Arial"/>
                <w:sz w:val="20"/>
                <w:szCs w:val="20"/>
              </w:rPr>
            </w:pPr>
            <w:r w:rsidRPr="009D5E6A">
              <w:rPr>
                <w:rFonts w:ascii="Arial" w:hAnsi="Arial" w:cs="Arial"/>
                <w:sz w:val="20"/>
                <w:szCs w:val="20"/>
              </w:rPr>
              <w:t xml:space="preserve">change in thermal energy, </w:t>
            </w:r>
            <w:r w:rsidRPr="009D5E6A">
              <w:rPr>
                <w:rFonts w:ascii="Arial" w:hAnsi="Arial" w:cs="Arial"/>
                <w:i/>
                <w:sz w:val="20"/>
                <w:szCs w:val="20"/>
              </w:rPr>
              <w:t>∆E</w:t>
            </w:r>
            <w:r w:rsidRPr="009D5E6A">
              <w:rPr>
                <w:rFonts w:ascii="Arial" w:hAnsi="Arial" w:cs="Arial"/>
                <w:sz w:val="20"/>
                <w:szCs w:val="20"/>
              </w:rPr>
              <w:t>, in joules, J</w:t>
            </w:r>
          </w:p>
          <w:p w:rsidR="007B06C2" w:rsidRPr="009D5E6A" w:rsidRDefault="007B06C2" w:rsidP="006D1D02">
            <w:pPr>
              <w:pStyle w:val="NoSpacing"/>
              <w:spacing w:after="120" w:line="260" w:lineRule="atLeast"/>
              <w:rPr>
                <w:rFonts w:ascii="Arial" w:hAnsi="Arial" w:cs="Arial"/>
                <w:sz w:val="20"/>
                <w:szCs w:val="20"/>
              </w:rPr>
            </w:pPr>
            <w:r w:rsidRPr="009D5E6A">
              <w:rPr>
                <w:rFonts w:ascii="Arial" w:hAnsi="Arial" w:cs="Arial"/>
                <w:sz w:val="20"/>
                <w:szCs w:val="20"/>
              </w:rPr>
              <w:t xml:space="preserve">mass, </w:t>
            </w:r>
            <w:r w:rsidRPr="009D5E6A">
              <w:rPr>
                <w:rFonts w:ascii="Arial" w:hAnsi="Arial" w:cs="Arial"/>
                <w:i/>
                <w:sz w:val="20"/>
                <w:szCs w:val="20"/>
              </w:rPr>
              <w:t>m</w:t>
            </w:r>
            <w:r w:rsidRPr="009D5E6A">
              <w:rPr>
                <w:rFonts w:ascii="Arial" w:hAnsi="Arial" w:cs="Arial"/>
                <w:sz w:val="20"/>
                <w:szCs w:val="20"/>
              </w:rPr>
              <w:t>, in kilograms, kg</w:t>
            </w:r>
          </w:p>
          <w:p w:rsidR="007B06C2" w:rsidRPr="009D5E6A" w:rsidRDefault="007B06C2" w:rsidP="006D1D02">
            <w:pPr>
              <w:pStyle w:val="NoSpacing"/>
              <w:spacing w:after="120" w:line="260" w:lineRule="atLeast"/>
              <w:rPr>
                <w:rFonts w:ascii="Arial" w:hAnsi="Arial" w:cs="Arial"/>
                <w:sz w:val="20"/>
                <w:szCs w:val="20"/>
              </w:rPr>
            </w:pPr>
            <w:r w:rsidRPr="009D5E6A">
              <w:rPr>
                <w:rFonts w:ascii="Arial" w:hAnsi="Arial" w:cs="Arial"/>
                <w:sz w:val="20"/>
                <w:szCs w:val="20"/>
              </w:rPr>
              <w:t xml:space="preserve">specific heat capacity, </w:t>
            </w:r>
            <w:r w:rsidRPr="009D5E6A">
              <w:rPr>
                <w:rFonts w:ascii="Arial" w:hAnsi="Arial" w:cs="Arial"/>
                <w:i/>
                <w:sz w:val="20"/>
                <w:szCs w:val="20"/>
              </w:rPr>
              <w:t>c</w:t>
            </w:r>
            <w:r w:rsidRPr="009D5E6A">
              <w:rPr>
                <w:rFonts w:ascii="Arial" w:hAnsi="Arial" w:cs="Arial"/>
                <w:sz w:val="20"/>
                <w:szCs w:val="20"/>
              </w:rPr>
              <w:t xml:space="preserve">, in joules per kilogram per degree Celsius, J/kg </w:t>
            </w:r>
            <w:r w:rsidRPr="009D5E6A">
              <w:rPr>
                <w:rFonts w:ascii="Arial" w:hAnsi="Arial" w:cs="Arial"/>
                <w:sz w:val="20"/>
                <w:szCs w:val="20"/>
                <w:vertAlign w:val="superscript"/>
              </w:rPr>
              <w:t>o</w:t>
            </w:r>
            <w:r w:rsidRPr="009D5E6A">
              <w:rPr>
                <w:rFonts w:ascii="Arial" w:hAnsi="Arial" w:cs="Arial"/>
                <w:sz w:val="20"/>
                <w:szCs w:val="20"/>
              </w:rPr>
              <w:t>C</w:t>
            </w:r>
          </w:p>
          <w:p w:rsidR="007B06C2" w:rsidRPr="009D5E6A" w:rsidRDefault="007B06C2" w:rsidP="006D1D02">
            <w:pPr>
              <w:pStyle w:val="NoSpacing"/>
              <w:spacing w:after="120" w:line="260" w:lineRule="atLeast"/>
              <w:rPr>
                <w:rFonts w:ascii="Arial" w:hAnsi="Arial" w:cs="Arial"/>
                <w:sz w:val="20"/>
                <w:szCs w:val="20"/>
              </w:rPr>
            </w:pPr>
            <w:r w:rsidRPr="009D5E6A">
              <w:rPr>
                <w:rFonts w:ascii="Arial" w:hAnsi="Arial" w:cs="Arial"/>
                <w:sz w:val="20"/>
                <w:szCs w:val="20"/>
              </w:rPr>
              <w:t xml:space="preserve">temperature change, </w:t>
            </w:r>
            <w:r w:rsidRPr="009D5E6A">
              <w:rPr>
                <w:rFonts w:ascii="Arial" w:hAnsi="Arial" w:cs="Arial"/>
                <w:i/>
                <w:sz w:val="20"/>
                <w:szCs w:val="20"/>
              </w:rPr>
              <w:t>∆θ</w:t>
            </w:r>
            <w:r w:rsidRPr="009D5E6A">
              <w:rPr>
                <w:rFonts w:ascii="Arial" w:hAnsi="Arial" w:cs="Arial"/>
                <w:sz w:val="20"/>
                <w:szCs w:val="20"/>
              </w:rPr>
              <w:t xml:space="preserve">, in degrees Celsius, </w:t>
            </w:r>
            <w:r w:rsidRPr="009D5E6A">
              <w:rPr>
                <w:rFonts w:ascii="Arial" w:hAnsi="Arial" w:cs="Arial"/>
                <w:sz w:val="20"/>
                <w:szCs w:val="20"/>
                <w:vertAlign w:val="superscript"/>
              </w:rPr>
              <w:t>o</w:t>
            </w:r>
            <w:r w:rsidRPr="009D5E6A">
              <w:rPr>
                <w:rFonts w:ascii="Arial" w:hAnsi="Arial" w:cs="Arial"/>
                <w:sz w:val="20"/>
                <w:szCs w:val="20"/>
              </w:rPr>
              <w:t xml:space="preserve">C </w:t>
            </w:r>
          </w:p>
          <w:p w:rsidR="000B0366" w:rsidRPr="009D5E6A" w:rsidRDefault="000B0366" w:rsidP="006D1D02">
            <w:pPr>
              <w:spacing w:after="120"/>
              <w:rPr>
                <w:rFonts w:cs="Arial"/>
                <w:sz w:val="20"/>
                <w:szCs w:val="20"/>
              </w:rPr>
            </w:pPr>
            <w:r w:rsidRPr="009D5E6A">
              <w:rPr>
                <w:rFonts w:cs="Arial"/>
                <w:sz w:val="20"/>
                <w:szCs w:val="20"/>
              </w:rPr>
              <w:t>The specific heat</w:t>
            </w:r>
            <w:r w:rsidR="006D1D02" w:rsidRPr="009D5E6A">
              <w:rPr>
                <w:rFonts w:cs="Arial"/>
                <w:sz w:val="20"/>
                <w:szCs w:val="20"/>
              </w:rPr>
              <w:t xml:space="preserve"> capacity of a substance is the </w:t>
            </w:r>
            <w:r w:rsidRPr="009D5E6A">
              <w:rPr>
                <w:rFonts w:cs="Arial"/>
                <w:sz w:val="20"/>
                <w:szCs w:val="20"/>
              </w:rPr>
              <w:t xml:space="preserve">amount </w:t>
            </w:r>
            <w:r w:rsidR="006D1D02" w:rsidRPr="009D5E6A">
              <w:rPr>
                <w:rFonts w:cs="Arial"/>
                <w:sz w:val="20"/>
                <w:szCs w:val="20"/>
              </w:rPr>
              <w:t xml:space="preserve">of energy required to raise the </w:t>
            </w:r>
            <w:r w:rsidRPr="009D5E6A">
              <w:rPr>
                <w:rFonts w:cs="Arial"/>
                <w:sz w:val="20"/>
                <w:szCs w:val="20"/>
              </w:rPr>
              <w:t>temperature o</w:t>
            </w:r>
            <w:r w:rsidR="006D1D02" w:rsidRPr="009D5E6A">
              <w:rPr>
                <w:rFonts w:cs="Arial"/>
                <w:sz w:val="20"/>
                <w:szCs w:val="20"/>
              </w:rPr>
              <w:t xml:space="preserve">f one kilogram of the substance </w:t>
            </w:r>
            <w:r w:rsidRPr="009D5E6A">
              <w:rPr>
                <w:rFonts w:cs="Arial"/>
                <w:sz w:val="20"/>
                <w:szCs w:val="20"/>
              </w:rPr>
              <w:t>by one degree Celsius.</w:t>
            </w:r>
          </w:p>
          <w:p w:rsidR="000B0366" w:rsidRPr="009D5E6A" w:rsidRDefault="000B0366" w:rsidP="006D1D02">
            <w:pPr>
              <w:spacing w:after="120"/>
              <w:rPr>
                <w:rFonts w:cs="Arial"/>
                <w:sz w:val="20"/>
                <w:szCs w:val="20"/>
              </w:rPr>
            </w:pPr>
            <w:r w:rsidRPr="009D5E6A">
              <w:rPr>
                <w:rFonts w:cs="Arial"/>
                <w:sz w:val="20"/>
                <w:szCs w:val="20"/>
              </w:rPr>
              <w:t>The energy n</w:t>
            </w:r>
            <w:r w:rsidR="006D1D02" w:rsidRPr="009D5E6A">
              <w:rPr>
                <w:rFonts w:cs="Arial"/>
                <w:sz w:val="20"/>
                <w:szCs w:val="20"/>
              </w:rPr>
              <w:t xml:space="preserve">eeded for a substance to change </w:t>
            </w:r>
            <w:r w:rsidRPr="009D5E6A">
              <w:rPr>
                <w:rFonts w:cs="Arial"/>
                <w:sz w:val="20"/>
                <w:szCs w:val="20"/>
              </w:rPr>
              <w:t>state is calle</w:t>
            </w:r>
            <w:r w:rsidR="007B06C2" w:rsidRPr="009D5E6A">
              <w:rPr>
                <w:rFonts w:cs="Arial"/>
                <w:sz w:val="20"/>
                <w:szCs w:val="20"/>
              </w:rPr>
              <w:t xml:space="preserve">d latent heat. When a change of </w:t>
            </w:r>
            <w:r w:rsidRPr="009D5E6A">
              <w:rPr>
                <w:rFonts w:cs="Arial"/>
                <w:sz w:val="20"/>
                <w:szCs w:val="20"/>
              </w:rPr>
              <w:t xml:space="preserve">state occurs, </w:t>
            </w:r>
            <w:r w:rsidR="006D1D02" w:rsidRPr="009D5E6A">
              <w:rPr>
                <w:rFonts w:cs="Arial"/>
                <w:sz w:val="20"/>
                <w:szCs w:val="20"/>
              </w:rPr>
              <w:t xml:space="preserve">the energy supplied changes the </w:t>
            </w:r>
            <w:r w:rsidRPr="009D5E6A">
              <w:rPr>
                <w:rFonts w:cs="Arial"/>
                <w:sz w:val="20"/>
                <w:szCs w:val="20"/>
              </w:rPr>
              <w:t>energy stored (internal energy) but not the</w:t>
            </w:r>
            <w:r w:rsidR="007B06C2" w:rsidRPr="009D5E6A">
              <w:rPr>
                <w:rFonts w:cs="Arial"/>
                <w:sz w:val="20"/>
                <w:szCs w:val="20"/>
              </w:rPr>
              <w:t xml:space="preserve"> temperature.</w:t>
            </w:r>
          </w:p>
          <w:p w:rsidR="00C22E44" w:rsidRPr="009D5E6A" w:rsidRDefault="00B13B48" w:rsidP="009E11D9">
            <w:pPr>
              <w:spacing w:after="120"/>
              <w:rPr>
                <w:sz w:val="20"/>
                <w:szCs w:val="20"/>
              </w:rPr>
            </w:pPr>
            <w:r w:rsidRPr="009D5E6A">
              <w:rPr>
                <w:sz w:val="20"/>
                <w:szCs w:val="20"/>
              </w:rPr>
              <w:t>The energy needed for a substance to change state is called latent heat. When a change of state occurs, the energy supplied changes the energy stored (internal energy) but not the temperature.</w:t>
            </w:r>
          </w:p>
          <w:p w:rsidR="009E11D9" w:rsidRPr="009D5E6A" w:rsidRDefault="009E11D9" w:rsidP="009E11D9">
            <w:pPr>
              <w:spacing w:after="120"/>
              <w:rPr>
                <w:rFonts w:cs="Arial"/>
                <w:sz w:val="20"/>
                <w:szCs w:val="20"/>
              </w:rPr>
            </w:pPr>
          </w:p>
        </w:tc>
        <w:tc>
          <w:tcPr>
            <w:tcW w:w="2693" w:type="dxa"/>
          </w:tcPr>
          <w:p w:rsidR="000B0366" w:rsidRPr="009D5E6A" w:rsidRDefault="006D1D02" w:rsidP="006D1D02">
            <w:pPr>
              <w:spacing w:after="120"/>
              <w:rPr>
                <w:rFonts w:cs="Arial"/>
                <w:sz w:val="20"/>
                <w:szCs w:val="20"/>
              </w:rPr>
            </w:pPr>
            <w:r w:rsidRPr="009D5E6A">
              <w:rPr>
                <w:rFonts w:cs="Arial"/>
                <w:sz w:val="20"/>
                <w:szCs w:val="20"/>
              </w:rPr>
              <w:t xml:space="preserve">Define the term specific heat capacity and distinguish between it and the term specific latent </w:t>
            </w:r>
            <w:r w:rsidR="000B0366" w:rsidRPr="009D5E6A">
              <w:rPr>
                <w:rFonts w:cs="Arial"/>
                <w:sz w:val="20"/>
                <w:szCs w:val="20"/>
              </w:rPr>
              <w:t>heat.</w:t>
            </w:r>
          </w:p>
          <w:p w:rsidR="000B0366" w:rsidRPr="009D5E6A" w:rsidRDefault="00B307CA" w:rsidP="006D1D02">
            <w:pPr>
              <w:spacing w:after="120"/>
              <w:rPr>
                <w:rFonts w:cs="Arial"/>
                <w:sz w:val="20"/>
                <w:szCs w:val="20"/>
              </w:rPr>
            </w:pPr>
            <w:r w:rsidRPr="009D5E6A">
              <w:rPr>
                <w:rFonts w:cs="Arial"/>
                <w:sz w:val="20"/>
                <w:szCs w:val="20"/>
              </w:rPr>
              <w:t>MS1a, 3c, 3d</w:t>
            </w:r>
          </w:p>
          <w:p w:rsidR="000B0366" w:rsidRPr="009D5E6A" w:rsidRDefault="000B0366" w:rsidP="009E11D9">
            <w:pPr>
              <w:spacing w:after="120"/>
              <w:rPr>
                <w:rFonts w:cs="Arial"/>
                <w:sz w:val="20"/>
                <w:szCs w:val="20"/>
              </w:rPr>
            </w:pPr>
            <w:r w:rsidRPr="009D5E6A">
              <w:rPr>
                <w:rFonts w:cs="Arial"/>
                <w:sz w:val="20"/>
                <w:szCs w:val="20"/>
              </w:rPr>
              <w:t>Use this equation to</w:t>
            </w:r>
            <w:r w:rsidR="006D1D02" w:rsidRPr="009D5E6A">
              <w:rPr>
                <w:rFonts w:cs="Arial"/>
                <w:sz w:val="20"/>
                <w:szCs w:val="20"/>
              </w:rPr>
              <w:t xml:space="preserve"> calculate energy changes during </w:t>
            </w:r>
            <w:r w:rsidRPr="009D5E6A">
              <w:rPr>
                <w:rFonts w:cs="Arial"/>
                <w:sz w:val="20"/>
                <w:szCs w:val="20"/>
              </w:rPr>
              <w:t>changes of state</w:t>
            </w:r>
            <w:r w:rsidR="009E11D9" w:rsidRPr="009D5E6A">
              <w:rPr>
                <w:rFonts w:cs="Arial"/>
                <w:sz w:val="20"/>
                <w:szCs w:val="20"/>
              </w:rPr>
              <w:t>.</w:t>
            </w:r>
          </w:p>
        </w:tc>
        <w:tc>
          <w:tcPr>
            <w:tcW w:w="1134" w:type="dxa"/>
          </w:tcPr>
          <w:p w:rsidR="00C22E44" w:rsidRPr="009D5E6A" w:rsidRDefault="000B0366" w:rsidP="007412DC">
            <w:pPr>
              <w:spacing w:after="120"/>
              <w:jc w:val="center"/>
              <w:rPr>
                <w:sz w:val="20"/>
                <w:szCs w:val="20"/>
              </w:rPr>
            </w:pPr>
            <w:r w:rsidRPr="009D5E6A">
              <w:rPr>
                <w:sz w:val="20"/>
                <w:szCs w:val="20"/>
              </w:rPr>
              <w:t>1</w:t>
            </w:r>
          </w:p>
        </w:tc>
        <w:tc>
          <w:tcPr>
            <w:tcW w:w="2977" w:type="dxa"/>
          </w:tcPr>
          <w:p w:rsidR="000B0366" w:rsidRPr="009D5E6A" w:rsidRDefault="000B0366" w:rsidP="006D1D02">
            <w:pPr>
              <w:spacing w:after="120"/>
              <w:rPr>
                <w:rFonts w:cs="Arial"/>
                <w:sz w:val="20"/>
                <w:szCs w:val="20"/>
              </w:rPr>
            </w:pPr>
            <w:r w:rsidRPr="009D5E6A">
              <w:rPr>
                <w:rFonts w:cs="Arial"/>
                <w:sz w:val="20"/>
                <w:szCs w:val="20"/>
              </w:rPr>
              <w:t>Describe and explain how the amount of water in a kettle affects how quickly it boils.</w:t>
            </w:r>
          </w:p>
          <w:p w:rsidR="000B0366" w:rsidRPr="009D5E6A" w:rsidRDefault="000B0366" w:rsidP="006D1D02">
            <w:pPr>
              <w:spacing w:after="120"/>
              <w:rPr>
                <w:rFonts w:cs="Arial"/>
                <w:sz w:val="20"/>
                <w:szCs w:val="20"/>
              </w:rPr>
            </w:pPr>
            <w:r w:rsidRPr="009D5E6A">
              <w:rPr>
                <w:rFonts w:cs="Arial"/>
                <w:sz w:val="20"/>
                <w:szCs w:val="20"/>
              </w:rPr>
              <w:t>Explain why a pan of cooking oil heats up faster than a pan of water, with the same mass of each, in terms of specific heat capacity.</w:t>
            </w:r>
          </w:p>
          <w:p w:rsidR="000B0366" w:rsidRPr="009D5E6A" w:rsidRDefault="000B0366" w:rsidP="006D1D02">
            <w:pPr>
              <w:spacing w:after="120"/>
              <w:rPr>
                <w:rFonts w:cs="Arial"/>
                <w:sz w:val="20"/>
                <w:szCs w:val="20"/>
              </w:rPr>
            </w:pPr>
            <w:r w:rsidRPr="009D5E6A">
              <w:rPr>
                <w:rFonts w:cs="Arial"/>
                <w:sz w:val="20"/>
                <w:szCs w:val="20"/>
              </w:rPr>
              <w:t>Why does a half-full kettle boil faster than a full one?</w:t>
            </w:r>
          </w:p>
          <w:p w:rsidR="000B0366" w:rsidRPr="009D5E6A" w:rsidRDefault="000B0366" w:rsidP="006D1D02">
            <w:pPr>
              <w:spacing w:after="120"/>
              <w:rPr>
                <w:rFonts w:cs="Arial"/>
                <w:sz w:val="20"/>
                <w:szCs w:val="20"/>
              </w:rPr>
            </w:pPr>
            <w:r w:rsidRPr="009D5E6A">
              <w:rPr>
                <w:rFonts w:cs="Arial"/>
                <w:sz w:val="20"/>
                <w:szCs w:val="20"/>
              </w:rPr>
              <w:t>Why do sea breezes change direction day and night?</w:t>
            </w:r>
          </w:p>
          <w:p w:rsidR="000B0366" w:rsidRPr="009D5E6A" w:rsidRDefault="000B0366" w:rsidP="006D1D02">
            <w:pPr>
              <w:spacing w:after="120"/>
              <w:rPr>
                <w:rFonts w:cs="Arial"/>
                <w:sz w:val="20"/>
                <w:szCs w:val="20"/>
              </w:rPr>
            </w:pPr>
            <w:r w:rsidRPr="009D5E6A">
              <w:rPr>
                <w:rFonts w:cs="Arial"/>
                <w:sz w:val="20"/>
                <w:szCs w:val="20"/>
              </w:rPr>
              <w:t>Why is water used in hot water bottles?</w:t>
            </w:r>
          </w:p>
          <w:p w:rsidR="000B0366" w:rsidRPr="009D5E6A" w:rsidRDefault="000B0366" w:rsidP="006D1D02">
            <w:pPr>
              <w:spacing w:after="120"/>
              <w:rPr>
                <w:rFonts w:cs="Arial"/>
                <w:sz w:val="20"/>
                <w:szCs w:val="20"/>
              </w:rPr>
            </w:pPr>
            <w:r w:rsidRPr="009D5E6A">
              <w:rPr>
                <w:rFonts w:cs="Arial"/>
                <w:sz w:val="20"/>
                <w:szCs w:val="20"/>
              </w:rPr>
              <w:t>Define specific heat capacity.</w:t>
            </w:r>
          </w:p>
          <w:p w:rsidR="000B0366" w:rsidRPr="009D5E6A" w:rsidRDefault="000B0366" w:rsidP="006D1D02">
            <w:pPr>
              <w:spacing w:after="120"/>
              <w:rPr>
                <w:rFonts w:cs="Arial"/>
                <w:sz w:val="20"/>
                <w:szCs w:val="20"/>
              </w:rPr>
            </w:pPr>
            <w:r w:rsidRPr="009D5E6A">
              <w:rPr>
                <w:rFonts w:cs="Arial"/>
                <w:sz w:val="20"/>
                <w:szCs w:val="20"/>
              </w:rPr>
              <w:t>Describe the factors that affect how quickly a substance heats up, eg why does a half-full kettle heat up faster than a full kettle of water?</w:t>
            </w:r>
          </w:p>
          <w:p w:rsidR="000B0366" w:rsidRPr="009D5E6A" w:rsidRDefault="000B0366" w:rsidP="006D1D02">
            <w:pPr>
              <w:spacing w:after="120"/>
              <w:rPr>
                <w:rFonts w:cs="Arial"/>
                <w:sz w:val="20"/>
                <w:szCs w:val="20"/>
              </w:rPr>
            </w:pPr>
            <w:r w:rsidRPr="009D5E6A">
              <w:rPr>
                <w:rFonts w:cs="Arial"/>
                <w:sz w:val="20"/>
                <w:szCs w:val="20"/>
              </w:rPr>
              <w:t>Calculate the change in thermal energy, mass, specific heat capacity or the temperature change of a substance that is heated or cooled. The equation will be provided on the equations sheet.</w:t>
            </w:r>
          </w:p>
          <w:p w:rsidR="000B0366" w:rsidRPr="009D5E6A" w:rsidRDefault="00694112" w:rsidP="006D1D02">
            <w:pPr>
              <w:spacing w:after="120"/>
              <w:rPr>
                <w:rFonts w:cs="Arial"/>
                <w:sz w:val="20"/>
                <w:szCs w:val="20"/>
              </w:rPr>
            </w:pPr>
            <w:r w:rsidRPr="009D5E6A">
              <w:rPr>
                <w:rFonts w:cs="Arial"/>
                <w:sz w:val="20"/>
                <w:szCs w:val="20"/>
              </w:rPr>
              <w:t>Pupils</w:t>
            </w:r>
            <w:r w:rsidR="000B0366" w:rsidRPr="009D5E6A">
              <w:rPr>
                <w:rFonts w:cs="Arial"/>
                <w:sz w:val="20"/>
                <w:szCs w:val="20"/>
              </w:rPr>
              <w:t xml:space="preserve"> should be able to convert to SI units and use standard form in their answers.</w:t>
            </w:r>
          </w:p>
          <w:p w:rsidR="00C22E44" w:rsidRPr="009D5E6A" w:rsidRDefault="000B0366" w:rsidP="006D1D02">
            <w:pPr>
              <w:spacing w:after="120"/>
              <w:rPr>
                <w:rFonts w:cs="Arial"/>
                <w:sz w:val="20"/>
                <w:szCs w:val="20"/>
              </w:rPr>
            </w:pPr>
            <w:r w:rsidRPr="009D5E6A">
              <w:rPr>
                <w:rFonts w:cs="Arial"/>
                <w:sz w:val="20"/>
                <w:szCs w:val="20"/>
              </w:rPr>
              <w:t>Explain why special concrete blocks are used in storage heaters.</w:t>
            </w:r>
          </w:p>
          <w:p w:rsidR="00AB7AF9" w:rsidRPr="009D5E6A" w:rsidRDefault="00AB7AF9" w:rsidP="006D1D02">
            <w:pPr>
              <w:spacing w:after="120"/>
              <w:rPr>
                <w:sz w:val="20"/>
                <w:szCs w:val="20"/>
              </w:rPr>
            </w:pPr>
            <w:r w:rsidRPr="009D5E6A">
              <w:rPr>
                <w:sz w:val="20"/>
                <w:szCs w:val="20"/>
              </w:rPr>
              <w:t>WS 3.5, MS 4a</w:t>
            </w:r>
          </w:p>
          <w:p w:rsidR="00AB7AF9" w:rsidRPr="009D5E6A" w:rsidRDefault="00AB7AF9" w:rsidP="006D1D02">
            <w:pPr>
              <w:spacing w:after="120"/>
              <w:rPr>
                <w:sz w:val="20"/>
                <w:szCs w:val="20"/>
              </w:rPr>
            </w:pPr>
            <w:r w:rsidRPr="009D5E6A">
              <w:rPr>
                <w:sz w:val="20"/>
                <w:szCs w:val="20"/>
              </w:rPr>
              <w:t>Interpret heating and cooling graphs that include changes of state.</w:t>
            </w:r>
          </w:p>
          <w:p w:rsidR="00AB7AF9" w:rsidRPr="009D5E6A" w:rsidRDefault="00AB7AF9" w:rsidP="006D1D02">
            <w:pPr>
              <w:spacing w:after="120"/>
              <w:rPr>
                <w:sz w:val="20"/>
                <w:szCs w:val="20"/>
              </w:rPr>
            </w:pPr>
            <w:r w:rsidRPr="009D5E6A">
              <w:rPr>
                <w:sz w:val="20"/>
                <w:szCs w:val="20"/>
              </w:rPr>
              <w:t>MS 1a, 3c, 3d</w:t>
            </w:r>
          </w:p>
          <w:p w:rsidR="00AB7AF9" w:rsidRPr="009D5E6A" w:rsidRDefault="00AB7AF9" w:rsidP="006D1D02">
            <w:pPr>
              <w:spacing w:after="120"/>
              <w:rPr>
                <w:rFonts w:cs="Arial"/>
                <w:sz w:val="20"/>
                <w:szCs w:val="20"/>
              </w:rPr>
            </w:pPr>
            <w:r w:rsidRPr="009D5E6A">
              <w:rPr>
                <w:sz w:val="20"/>
                <w:szCs w:val="20"/>
              </w:rPr>
              <w:t>Use this equation to calculate energy changes when a material is heated</w:t>
            </w:r>
            <w:r w:rsidRPr="009D5E6A">
              <w:t>.</w:t>
            </w:r>
          </w:p>
        </w:tc>
        <w:tc>
          <w:tcPr>
            <w:tcW w:w="2409" w:type="dxa"/>
          </w:tcPr>
          <w:p w:rsidR="000B0366" w:rsidRPr="009D5E6A" w:rsidRDefault="000B0366" w:rsidP="006D1D02">
            <w:pPr>
              <w:tabs>
                <w:tab w:val="left" w:pos="521"/>
              </w:tabs>
              <w:spacing w:after="120"/>
              <w:rPr>
                <w:rFonts w:cs="Arial"/>
                <w:sz w:val="20"/>
                <w:szCs w:val="20"/>
              </w:rPr>
            </w:pPr>
            <w:r w:rsidRPr="009D5E6A">
              <w:rPr>
                <w:rFonts w:cs="Arial"/>
                <w:sz w:val="20"/>
                <w:szCs w:val="20"/>
              </w:rPr>
              <w:t xml:space="preserve">Plan a practical to investigate the rate of heating of various metals using a joulemeter to determine the energy input. If no joulemeter is available, use an ammeter, </w:t>
            </w:r>
            <w:r w:rsidRPr="009D5E6A">
              <w:rPr>
                <w:rFonts w:cs="Arial"/>
                <w:i/>
                <w:sz w:val="20"/>
                <w:szCs w:val="20"/>
              </w:rPr>
              <w:t>I</w:t>
            </w:r>
            <w:r w:rsidRPr="009D5E6A">
              <w:rPr>
                <w:rFonts w:cs="Arial"/>
                <w:sz w:val="20"/>
                <w:szCs w:val="20"/>
              </w:rPr>
              <w:t xml:space="preserve">, a voltmeter, </w:t>
            </w:r>
            <w:r w:rsidRPr="009D5E6A">
              <w:rPr>
                <w:rFonts w:cs="Arial"/>
                <w:i/>
                <w:sz w:val="20"/>
                <w:szCs w:val="20"/>
              </w:rPr>
              <w:t>V</w:t>
            </w:r>
            <w:r w:rsidRPr="009D5E6A">
              <w:rPr>
                <w:rFonts w:cs="Arial"/>
                <w:sz w:val="20"/>
                <w:szCs w:val="20"/>
              </w:rPr>
              <w:t xml:space="preserve">, and heat the material for a fixed amount of time, </w:t>
            </w:r>
            <w:r w:rsidRPr="009D5E6A">
              <w:rPr>
                <w:rFonts w:cs="Arial"/>
                <w:i/>
                <w:sz w:val="20"/>
                <w:szCs w:val="20"/>
              </w:rPr>
              <w:t>t</w:t>
            </w:r>
            <w:r w:rsidRPr="009D5E6A">
              <w:rPr>
                <w:rFonts w:cs="Arial"/>
                <w:sz w:val="20"/>
                <w:szCs w:val="20"/>
              </w:rPr>
              <w:t xml:space="preserve">. Calculate the energy transferred, </w:t>
            </w:r>
            <w:r w:rsidRPr="009D5E6A">
              <w:rPr>
                <w:rFonts w:cs="Arial"/>
                <w:i/>
                <w:sz w:val="20"/>
                <w:szCs w:val="20"/>
              </w:rPr>
              <w:t>E,</w:t>
            </w:r>
            <w:r w:rsidRPr="009D5E6A">
              <w:rPr>
                <w:rFonts w:cs="Arial"/>
                <w:sz w:val="20"/>
                <w:szCs w:val="20"/>
              </w:rPr>
              <w:t xml:space="preserve"> using:</w:t>
            </w:r>
          </w:p>
          <w:p w:rsidR="000B0366" w:rsidRPr="009D5E6A" w:rsidRDefault="000B0366" w:rsidP="006D1D02">
            <w:pPr>
              <w:tabs>
                <w:tab w:val="left" w:pos="521"/>
              </w:tabs>
              <w:spacing w:after="120"/>
              <w:rPr>
                <w:rFonts w:cs="Arial"/>
                <w:sz w:val="20"/>
                <w:szCs w:val="20"/>
              </w:rPr>
            </w:pPr>
            <m:oMathPara>
              <m:oMath>
                <m:r>
                  <w:rPr>
                    <w:rFonts w:ascii="Cambria Math" w:hAnsi="Cambria Math" w:cs="Arial"/>
                    <w:sz w:val="20"/>
                    <w:szCs w:val="20"/>
                  </w:rPr>
                  <m:t>E=I × t × V</m:t>
                </m:r>
              </m:oMath>
            </m:oMathPara>
          </w:p>
          <w:p w:rsidR="00C22E44" w:rsidRPr="009D5E6A" w:rsidRDefault="000B0366" w:rsidP="006D1D02">
            <w:pPr>
              <w:spacing w:after="120"/>
              <w:rPr>
                <w:rFonts w:cs="Arial"/>
                <w:sz w:val="20"/>
                <w:szCs w:val="20"/>
              </w:rPr>
            </w:pPr>
            <w:r w:rsidRPr="009D5E6A">
              <w:rPr>
                <w:rFonts w:cs="Arial"/>
                <w:sz w:val="20"/>
                <w:szCs w:val="20"/>
              </w:rPr>
              <w:t>Determine the specific heat capacity of water by experiment.</w:t>
            </w:r>
          </w:p>
          <w:p w:rsidR="00831A79" w:rsidRPr="00725857" w:rsidRDefault="000723EA" w:rsidP="00831A79">
            <w:pPr>
              <w:autoSpaceDE w:val="0"/>
              <w:autoSpaceDN w:val="0"/>
              <w:adjustRightInd w:val="0"/>
              <w:spacing w:line="240" w:lineRule="auto"/>
              <w:rPr>
                <w:rFonts w:cs="Arial"/>
                <w:b/>
                <w:sz w:val="20"/>
                <w:szCs w:val="20"/>
              </w:rPr>
            </w:pPr>
            <w:r w:rsidRPr="00725857">
              <w:rPr>
                <w:rFonts w:cs="Arial"/>
                <w:b/>
                <w:sz w:val="20"/>
                <w:szCs w:val="20"/>
              </w:rPr>
              <w:t>Required practical 2:</w:t>
            </w:r>
            <w:r w:rsidR="009E11D9" w:rsidRPr="00725857">
              <w:rPr>
                <w:rFonts w:cs="Arial"/>
                <w:b/>
                <w:sz w:val="20"/>
                <w:szCs w:val="20"/>
              </w:rPr>
              <w:t xml:space="preserve"> </w:t>
            </w:r>
          </w:p>
          <w:p w:rsidR="00831A79" w:rsidRPr="00831A79" w:rsidRDefault="00831A79" w:rsidP="00831A79">
            <w:pPr>
              <w:autoSpaceDE w:val="0"/>
              <w:autoSpaceDN w:val="0"/>
              <w:adjustRightInd w:val="0"/>
              <w:spacing w:line="240" w:lineRule="auto"/>
              <w:rPr>
                <w:rFonts w:eastAsiaTheme="minorHAnsi" w:cs="Arial"/>
                <w:sz w:val="20"/>
                <w:szCs w:val="20"/>
                <w:lang w:eastAsia="en-US"/>
              </w:rPr>
            </w:pPr>
            <w:proofErr w:type="gramStart"/>
            <w:r w:rsidRPr="00831A79">
              <w:rPr>
                <w:rFonts w:eastAsiaTheme="minorHAnsi" w:cs="Arial"/>
                <w:sz w:val="20"/>
                <w:szCs w:val="20"/>
                <w:lang w:eastAsia="en-US"/>
              </w:rPr>
              <w:t>an</w:t>
            </w:r>
            <w:proofErr w:type="gramEnd"/>
            <w:r w:rsidRPr="00831A79">
              <w:rPr>
                <w:rFonts w:eastAsiaTheme="minorHAnsi" w:cs="Arial"/>
                <w:sz w:val="20"/>
                <w:szCs w:val="20"/>
                <w:lang w:eastAsia="en-US"/>
              </w:rPr>
              <w:t xml:space="preserve"> investigation to determine the specific heat capacity of one or more</w:t>
            </w:r>
            <w:r>
              <w:rPr>
                <w:rFonts w:eastAsiaTheme="minorHAnsi" w:cs="Arial"/>
                <w:sz w:val="20"/>
                <w:szCs w:val="20"/>
                <w:lang w:eastAsia="en-US"/>
              </w:rPr>
              <w:t xml:space="preserve"> </w:t>
            </w:r>
            <w:r w:rsidRPr="00831A79">
              <w:rPr>
                <w:rFonts w:eastAsiaTheme="minorHAnsi" w:cs="Arial"/>
                <w:sz w:val="20"/>
                <w:szCs w:val="20"/>
                <w:lang w:eastAsia="en-US"/>
              </w:rPr>
              <w:t>materials. The investigation will involve linking the decrease of one energy store (or work done) to the</w:t>
            </w:r>
          </w:p>
          <w:p w:rsidR="00831A79" w:rsidRPr="00831A79" w:rsidRDefault="00831A79" w:rsidP="00831A79">
            <w:pPr>
              <w:spacing w:after="120"/>
              <w:rPr>
                <w:rFonts w:eastAsiaTheme="minorHAnsi" w:cs="Arial"/>
                <w:sz w:val="20"/>
                <w:szCs w:val="20"/>
                <w:lang w:eastAsia="en-US"/>
              </w:rPr>
            </w:pPr>
            <w:proofErr w:type="gramStart"/>
            <w:r w:rsidRPr="00831A79">
              <w:rPr>
                <w:rFonts w:eastAsiaTheme="minorHAnsi" w:cs="Arial"/>
                <w:sz w:val="20"/>
                <w:szCs w:val="20"/>
                <w:lang w:eastAsia="en-US"/>
              </w:rPr>
              <w:t>increase</w:t>
            </w:r>
            <w:proofErr w:type="gramEnd"/>
            <w:r w:rsidRPr="00831A79">
              <w:rPr>
                <w:rFonts w:eastAsiaTheme="minorHAnsi" w:cs="Arial"/>
                <w:sz w:val="20"/>
                <w:szCs w:val="20"/>
                <w:lang w:eastAsia="en-US"/>
              </w:rPr>
              <w:t xml:space="preserve"> in temperature and subsequent increase in thermal energy stored.</w:t>
            </w:r>
          </w:p>
          <w:p w:rsidR="000723EA" w:rsidRPr="009D5E6A" w:rsidRDefault="00AB7AF9" w:rsidP="00831A79">
            <w:pPr>
              <w:spacing w:after="120"/>
              <w:rPr>
                <w:rFonts w:cs="Arial"/>
                <w:sz w:val="20"/>
                <w:szCs w:val="20"/>
              </w:rPr>
            </w:pPr>
            <w:r w:rsidRPr="009D5E6A">
              <w:rPr>
                <w:rFonts w:cs="Arial"/>
                <w:sz w:val="20"/>
                <w:szCs w:val="20"/>
              </w:rPr>
              <w:t>Physics AT 1 and 5</w:t>
            </w:r>
          </w:p>
        </w:tc>
        <w:tc>
          <w:tcPr>
            <w:tcW w:w="2116" w:type="dxa"/>
          </w:tcPr>
          <w:p w:rsidR="000B0366" w:rsidRPr="009D5E6A" w:rsidRDefault="0071697E" w:rsidP="006D1D02">
            <w:pPr>
              <w:spacing w:after="120"/>
              <w:rPr>
                <w:rFonts w:cs="Arial"/>
                <w:sz w:val="20"/>
                <w:szCs w:val="20"/>
              </w:rPr>
            </w:pPr>
            <w:hyperlink r:id="rId26" w:history="1">
              <w:r w:rsidR="000B0366" w:rsidRPr="009D5E6A">
                <w:rPr>
                  <w:rStyle w:val="Hyperlink"/>
                  <w:rFonts w:eastAsiaTheme="majorEastAsia" w:cs="Arial"/>
                  <w:sz w:val="20"/>
                  <w:szCs w:val="20"/>
                </w:rPr>
                <w:t xml:space="preserve">BBC Bitesize – </w:t>
              </w:r>
              <w:r w:rsidR="000B0366" w:rsidRPr="009D5E6A">
                <w:rPr>
                  <w:rStyle w:val="Hyperlink"/>
                  <w:rFonts w:eastAsiaTheme="majorEastAsia" w:cs="Arial"/>
                  <w:bCs/>
                  <w:kern w:val="36"/>
                  <w:sz w:val="20"/>
                  <w:szCs w:val="20"/>
                </w:rPr>
                <w:t>Specific heat capacity</w:t>
              </w:r>
            </w:hyperlink>
          </w:p>
          <w:p w:rsidR="000B0366" w:rsidRPr="009D5E6A" w:rsidRDefault="0071697E" w:rsidP="006D1D02">
            <w:pPr>
              <w:spacing w:after="120"/>
              <w:rPr>
                <w:rFonts w:cs="Arial"/>
                <w:sz w:val="20"/>
                <w:szCs w:val="20"/>
              </w:rPr>
            </w:pPr>
            <w:hyperlink r:id="rId27" w:history="1">
              <w:r w:rsidR="000B0366" w:rsidRPr="009D5E6A">
                <w:rPr>
                  <w:rStyle w:val="Hyperlink"/>
                  <w:rFonts w:eastAsiaTheme="majorEastAsia" w:cs="Arial"/>
                  <w:sz w:val="20"/>
                  <w:szCs w:val="20"/>
                </w:rPr>
                <w:t>Cyberphysics – Specific Heat Capacity</w:t>
              </w:r>
            </w:hyperlink>
          </w:p>
          <w:p w:rsidR="00694112" w:rsidRPr="009D5E6A" w:rsidRDefault="0071697E" w:rsidP="006D1D02">
            <w:pPr>
              <w:spacing w:after="120"/>
              <w:rPr>
                <w:rFonts w:cs="Arial"/>
              </w:rPr>
            </w:pPr>
            <w:hyperlink r:id="rId28" w:history="1">
              <w:proofErr w:type="spellStart"/>
              <w:r w:rsidR="00694112" w:rsidRPr="009D5E6A">
                <w:rPr>
                  <w:rStyle w:val="Hyperlink"/>
                  <w:rFonts w:cs="Arial"/>
                  <w:sz w:val="20"/>
                  <w:szCs w:val="20"/>
                </w:rPr>
                <w:t>Teachit</w:t>
              </w:r>
              <w:proofErr w:type="spellEnd"/>
              <w:r w:rsidR="00694112" w:rsidRPr="009D5E6A">
                <w:rPr>
                  <w:rStyle w:val="Hyperlink"/>
                  <w:rFonts w:cs="Arial"/>
                  <w:sz w:val="20"/>
                  <w:szCs w:val="20"/>
                </w:rPr>
                <w:t xml:space="preserve"> Science resource (23856)</w:t>
              </w:r>
              <w:r w:rsidR="007522BC" w:rsidRPr="009D5E6A">
                <w:rPr>
                  <w:rStyle w:val="Hyperlink"/>
                  <w:rFonts w:cs="Arial"/>
                  <w:sz w:val="20"/>
                  <w:szCs w:val="20"/>
                </w:rPr>
                <w:t xml:space="preserve"> </w:t>
              </w:r>
              <w:r w:rsidR="00694112" w:rsidRPr="009D5E6A">
                <w:rPr>
                  <w:rStyle w:val="Hyperlink"/>
                  <w:rFonts w:cs="Arial"/>
                  <w:sz w:val="20"/>
                  <w:szCs w:val="20"/>
                </w:rPr>
                <w:t>‘Hot rocks – how cavemen heated water’</w:t>
              </w:r>
            </w:hyperlink>
          </w:p>
        </w:tc>
      </w:tr>
      <w:tr w:rsidR="000B0366" w:rsidRPr="009D5E6A" w:rsidTr="006020D6">
        <w:trPr>
          <w:trHeight w:val="340"/>
        </w:trPr>
        <w:tc>
          <w:tcPr>
            <w:tcW w:w="959" w:type="dxa"/>
            <w:tcBorders>
              <w:right w:val="single" w:sz="4" w:space="0" w:color="000000"/>
            </w:tcBorders>
          </w:tcPr>
          <w:p w:rsidR="000B0366" w:rsidRPr="009D5E6A" w:rsidRDefault="000723EA" w:rsidP="00EF0636">
            <w:pPr>
              <w:spacing w:after="120"/>
              <w:rPr>
                <w:rFonts w:cs="Arial"/>
                <w:sz w:val="20"/>
                <w:szCs w:val="20"/>
              </w:rPr>
            </w:pPr>
            <w:r w:rsidRPr="009D5E6A">
              <w:rPr>
                <w:rFonts w:cs="Arial"/>
                <w:sz w:val="20"/>
                <w:szCs w:val="20"/>
              </w:rPr>
              <w:t>4.1.1.5</w:t>
            </w:r>
          </w:p>
        </w:tc>
        <w:tc>
          <w:tcPr>
            <w:tcW w:w="2410" w:type="dxa"/>
            <w:tcBorders>
              <w:left w:val="single" w:sz="4" w:space="0" w:color="000000"/>
            </w:tcBorders>
          </w:tcPr>
          <w:p w:rsidR="0069392C" w:rsidRPr="009D5E6A" w:rsidRDefault="000723EA" w:rsidP="00EF0636">
            <w:pPr>
              <w:spacing w:after="120"/>
              <w:rPr>
                <w:rFonts w:cs="Arial"/>
                <w:sz w:val="20"/>
                <w:szCs w:val="20"/>
              </w:rPr>
            </w:pPr>
            <w:r w:rsidRPr="009D5E6A">
              <w:rPr>
                <w:rFonts w:cs="Arial"/>
                <w:sz w:val="20"/>
                <w:szCs w:val="20"/>
              </w:rPr>
              <w:t>In chemistr</w:t>
            </w:r>
            <w:r w:rsidR="00EF0636" w:rsidRPr="009D5E6A">
              <w:rPr>
                <w:rFonts w:cs="Arial"/>
                <w:sz w:val="20"/>
                <w:szCs w:val="20"/>
              </w:rPr>
              <w:t xml:space="preserve">y, a pure substance is a single </w:t>
            </w:r>
            <w:r w:rsidRPr="009D5E6A">
              <w:rPr>
                <w:rFonts w:cs="Arial"/>
                <w:sz w:val="20"/>
                <w:szCs w:val="20"/>
              </w:rPr>
              <w:t>element or com</w:t>
            </w:r>
            <w:r w:rsidR="0069392C" w:rsidRPr="009D5E6A">
              <w:rPr>
                <w:rFonts w:cs="Arial"/>
                <w:sz w:val="20"/>
                <w:szCs w:val="20"/>
              </w:rPr>
              <w:t xml:space="preserve">pound, not mixed with any other </w:t>
            </w:r>
            <w:r w:rsidR="00EF0636" w:rsidRPr="009D5E6A">
              <w:rPr>
                <w:rFonts w:cs="Arial"/>
                <w:sz w:val="20"/>
                <w:szCs w:val="20"/>
              </w:rPr>
              <w:t>substance.</w:t>
            </w:r>
          </w:p>
          <w:p w:rsidR="0069392C" w:rsidRPr="009D5E6A" w:rsidRDefault="000723EA" w:rsidP="00EF0636">
            <w:pPr>
              <w:spacing w:after="120"/>
              <w:rPr>
                <w:rFonts w:cs="Arial"/>
                <w:sz w:val="20"/>
                <w:szCs w:val="20"/>
              </w:rPr>
            </w:pPr>
            <w:r w:rsidRPr="009D5E6A">
              <w:rPr>
                <w:rFonts w:cs="Arial"/>
                <w:sz w:val="20"/>
                <w:szCs w:val="20"/>
              </w:rPr>
              <w:t>Pure elements</w:t>
            </w:r>
            <w:r w:rsidR="0069392C" w:rsidRPr="009D5E6A">
              <w:rPr>
                <w:rFonts w:cs="Arial"/>
                <w:sz w:val="20"/>
                <w:szCs w:val="20"/>
              </w:rPr>
              <w:t xml:space="preserve"> and compounds melt and boil at </w:t>
            </w:r>
            <w:r w:rsidRPr="009D5E6A">
              <w:rPr>
                <w:rFonts w:cs="Arial"/>
                <w:sz w:val="20"/>
                <w:szCs w:val="20"/>
              </w:rPr>
              <w:t>specific temperat</w:t>
            </w:r>
            <w:r w:rsidR="00EF0636" w:rsidRPr="009D5E6A">
              <w:rPr>
                <w:rFonts w:cs="Arial"/>
                <w:sz w:val="20"/>
                <w:szCs w:val="20"/>
              </w:rPr>
              <w:t>ures.</w:t>
            </w:r>
            <w:r w:rsidR="007522BC" w:rsidRPr="009D5E6A">
              <w:rPr>
                <w:rFonts w:cs="Arial"/>
                <w:sz w:val="20"/>
                <w:szCs w:val="20"/>
              </w:rPr>
              <w:t xml:space="preserve"> </w:t>
            </w:r>
            <w:r w:rsidR="00EF0636" w:rsidRPr="009D5E6A">
              <w:rPr>
                <w:rFonts w:cs="Arial"/>
                <w:sz w:val="20"/>
                <w:szCs w:val="20"/>
              </w:rPr>
              <w:t xml:space="preserve">Melting point and boiling </w:t>
            </w:r>
            <w:r w:rsidRPr="009D5E6A">
              <w:rPr>
                <w:rFonts w:cs="Arial"/>
                <w:sz w:val="20"/>
                <w:szCs w:val="20"/>
              </w:rPr>
              <w:t xml:space="preserve">point data </w:t>
            </w:r>
            <w:r w:rsidR="00EF0636" w:rsidRPr="009D5E6A">
              <w:rPr>
                <w:rFonts w:cs="Arial"/>
                <w:sz w:val="20"/>
                <w:szCs w:val="20"/>
              </w:rPr>
              <w:t>can be used to distinguish pure substances from mixtures.</w:t>
            </w:r>
          </w:p>
          <w:p w:rsidR="000B0366" w:rsidRPr="009D5E6A" w:rsidRDefault="000723EA" w:rsidP="00EF0636">
            <w:pPr>
              <w:spacing w:after="120"/>
              <w:rPr>
                <w:rFonts w:cs="Arial"/>
                <w:sz w:val="20"/>
                <w:szCs w:val="20"/>
              </w:rPr>
            </w:pPr>
            <w:r w:rsidRPr="009D5E6A">
              <w:rPr>
                <w:rFonts w:cs="Arial"/>
                <w:sz w:val="20"/>
                <w:szCs w:val="20"/>
              </w:rPr>
              <w:t>In everyday</w:t>
            </w:r>
            <w:r w:rsidR="00EF0636" w:rsidRPr="009D5E6A">
              <w:rPr>
                <w:rFonts w:cs="Arial"/>
                <w:sz w:val="20"/>
                <w:szCs w:val="20"/>
              </w:rPr>
              <w:t xml:space="preserve"> language, a pure substance can </w:t>
            </w:r>
            <w:r w:rsidRPr="009D5E6A">
              <w:rPr>
                <w:rFonts w:cs="Arial"/>
                <w:sz w:val="20"/>
                <w:szCs w:val="20"/>
              </w:rPr>
              <w:t>mean a subst</w:t>
            </w:r>
            <w:r w:rsidR="00EF0636" w:rsidRPr="009D5E6A">
              <w:rPr>
                <w:rFonts w:cs="Arial"/>
                <w:sz w:val="20"/>
                <w:szCs w:val="20"/>
              </w:rPr>
              <w:t xml:space="preserve">ance that has had nothing added </w:t>
            </w:r>
            <w:r w:rsidRPr="009D5E6A">
              <w:rPr>
                <w:rFonts w:cs="Arial"/>
                <w:sz w:val="20"/>
                <w:szCs w:val="20"/>
              </w:rPr>
              <w:t xml:space="preserve">to it, so it is unadulterated and in </w:t>
            </w:r>
            <w:r w:rsidR="00EF0636" w:rsidRPr="009D5E6A">
              <w:rPr>
                <w:rFonts w:cs="Arial"/>
                <w:sz w:val="20"/>
                <w:szCs w:val="20"/>
              </w:rPr>
              <w:t xml:space="preserve">its natural </w:t>
            </w:r>
            <w:r w:rsidRPr="009D5E6A">
              <w:rPr>
                <w:rFonts w:cs="Arial"/>
                <w:sz w:val="20"/>
                <w:szCs w:val="20"/>
              </w:rPr>
              <w:t>state, eg pure milk.</w:t>
            </w:r>
          </w:p>
        </w:tc>
        <w:tc>
          <w:tcPr>
            <w:tcW w:w="2693" w:type="dxa"/>
          </w:tcPr>
          <w:p w:rsidR="000B0366" w:rsidRPr="009D5E6A" w:rsidRDefault="00EF0636" w:rsidP="00EF0636">
            <w:pPr>
              <w:spacing w:after="120"/>
              <w:rPr>
                <w:rFonts w:cs="Arial"/>
                <w:sz w:val="20"/>
                <w:szCs w:val="20"/>
              </w:rPr>
            </w:pPr>
            <w:r w:rsidRPr="009D5E6A">
              <w:rPr>
                <w:rFonts w:cs="Arial"/>
                <w:sz w:val="20"/>
                <w:szCs w:val="20"/>
              </w:rPr>
              <w:t xml:space="preserve">Explain what is meant by the purity of a </w:t>
            </w:r>
            <w:r w:rsidR="00694112" w:rsidRPr="009D5E6A">
              <w:rPr>
                <w:rFonts w:cs="Arial"/>
                <w:sz w:val="20"/>
                <w:szCs w:val="20"/>
              </w:rPr>
              <w:t xml:space="preserve">substance, distinguishing between </w:t>
            </w:r>
            <w:r w:rsidRPr="009D5E6A">
              <w:rPr>
                <w:rFonts w:cs="Arial"/>
                <w:sz w:val="20"/>
                <w:szCs w:val="20"/>
              </w:rPr>
              <w:t xml:space="preserve">the scientific and everyday use of the </w:t>
            </w:r>
            <w:r w:rsidR="000723EA" w:rsidRPr="009D5E6A">
              <w:rPr>
                <w:rFonts w:cs="Arial"/>
                <w:sz w:val="20"/>
                <w:szCs w:val="20"/>
              </w:rPr>
              <w:t>term ‘pure’.</w:t>
            </w:r>
          </w:p>
        </w:tc>
        <w:tc>
          <w:tcPr>
            <w:tcW w:w="1134" w:type="dxa"/>
          </w:tcPr>
          <w:p w:rsidR="00AB7AF9" w:rsidRPr="009D5E6A" w:rsidRDefault="00AB7AF9" w:rsidP="00EF0636">
            <w:pPr>
              <w:spacing w:after="120"/>
              <w:jc w:val="center"/>
              <w:rPr>
                <w:sz w:val="20"/>
                <w:szCs w:val="20"/>
              </w:rPr>
            </w:pPr>
            <w:r w:rsidRPr="009D5E6A">
              <w:rPr>
                <w:sz w:val="20"/>
                <w:szCs w:val="20"/>
              </w:rPr>
              <w:t>0.5</w:t>
            </w:r>
          </w:p>
        </w:tc>
        <w:tc>
          <w:tcPr>
            <w:tcW w:w="2977" w:type="dxa"/>
          </w:tcPr>
          <w:p w:rsidR="0069392C" w:rsidRPr="009D5E6A" w:rsidRDefault="0069392C" w:rsidP="00EF0636">
            <w:pPr>
              <w:spacing w:after="120"/>
              <w:rPr>
                <w:rFonts w:cs="Arial"/>
                <w:sz w:val="20"/>
                <w:szCs w:val="20"/>
              </w:rPr>
            </w:pPr>
            <w:r w:rsidRPr="009D5E6A">
              <w:rPr>
                <w:rFonts w:cs="Arial"/>
                <w:sz w:val="20"/>
                <w:szCs w:val="20"/>
              </w:rPr>
              <w:t>WS 3.5</w:t>
            </w:r>
          </w:p>
          <w:p w:rsidR="000B0366" w:rsidRPr="009D5E6A" w:rsidRDefault="00EF0636" w:rsidP="00EF0636">
            <w:pPr>
              <w:spacing w:after="120"/>
              <w:rPr>
                <w:rFonts w:cs="Arial"/>
                <w:sz w:val="20"/>
                <w:szCs w:val="20"/>
              </w:rPr>
            </w:pPr>
            <w:r w:rsidRPr="009D5E6A">
              <w:rPr>
                <w:rFonts w:cs="Arial"/>
                <w:sz w:val="20"/>
                <w:szCs w:val="20"/>
              </w:rPr>
              <w:t>Use melting point data to distinguish pure from impure substances.</w:t>
            </w:r>
          </w:p>
        </w:tc>
        <w:tc>
          <w:tcPr>
            <w:tcW w:w="2409" w:type="dxa"/>
          </w:tcPr>
          <w:p w:rsidR="0069392C" w:rsidRPr="009D5E6A" w:rsidRDefault="0069392C" w:rsidP="00EF0636">
            <w:pPr>
              <w:tabs>
                <w:tab w:val="left" w:pos="521"/>
              </w:tabs>
              <w:spacing w:after="120"/>
              <w:rPr>
                <w:rFonts w:cs="Arial"/>
                <w:sz w:val="20"/>
                <w:szCs w:val="20"/>
              </w:rPr>
            </w:pPr>
            <w:r w:rsidRPr="009D5E6A">
              <w:rPr>
                <w:rFonts w:cs="Arial"/>
                <w:sz w:val="20"/>
                <w:szCs w:val="20"/>
              </w:rPr>
              <w:t>Pupils investigate the effect of table salt on the melting point and boiling point of water.</w:t>
            </w:r>
          </w:p>
        </w:tc>
        <w:tc>
          <w:tcPr>
            <w:tcW w:w="2116" w:type="dxa"/>
          </w:tcPr>
          <w:p w:rsidR="000B0366" w:rsidRPr="009D5E6A" w:rsidRDefault="000B0366" w:rsidP="00EF0636">
            <w:pPr>
              <w:spacing w:after="120"/>
            </w:pPr>
          </w:p>
        </w:tc>
      </w:tr>
    </w:tbl>
    <w:p w:rsidR="003670CD" w:rsidRPr="009D5E6A" w:rsidRDefault="003670CD" w:rsidP="007522BC">
      <w:pPr>
        <w:pStyle w:val="Heading2"/>
        <w:ind w:left="0" w:firstLine="0"/>
      </w:pPr>
      <w:r w:rsidRPr="009D5E6A">
        <w:br w:type="page"/>
      </w:r>
    </w:p>
    <w:p w:rsidR="000723EA" w:rsidRPr="009D5E6A" w:rsidRDefault="00DD181E" w:rsidP="00911E02">
      <w:pPr>
        <w:pStyle w:val="Heading3"/>
      </w:pPr>
      <w:r w:rsidRPr="009D5E6A">
        <w:t>4.1.2 Atomic structure</w:t>
      </w:r>
    </w:p>
    <w:tbl>
      <w:tblPr>
        <w:tblpPr w:leftFromText="180" w:rightFromText="180" w:vertAnchor="text" w:tblpY="1"/>
        <w:tblOverlap w:val="neve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410"/>
        <w:gridCol w:w="2693"/>
        <w:gridCol w:w="1134"/>
        <w:gridCol w:w="2977"/>
        <w:gridCol w:w="2409"/>
        <w:gridCol w:w="2116"/>
      </w:tblGrid>
      <w:tr w:rsidR="00DD181E" w:rsidRPr="009D5E6A" w:rsidTr="007522BC">
        <w:trPr>
          <w:cantSplit/>
          <w:trHeight w:val="1691"/>
          <w:tblHeader/>
        </w:trPr>
        <w:tc>
          <w:tcPr>
            <w:tcW w:w="959" w:type="dxa"/>
            <w:tcBorders>
              <w:right w:val="single" w:sz="4" w:space="0" w:color="000000"/>
            </w:tcBorders>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Spec ref.</w:t>
            </w:r>
          </w:p>
        </w:tc>
        <w:tc>
          <w:tcPr>
            <w:tcW w:w="2410" w:type="dxa"/>
            <w:tcBorders>
              <w:left w:val="single" w:sz="4" w:space="0" w:color="000000"/>
            </w:tcBorders>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Summary of the specification content</w:t>
            </w:r>
          </w:p>
        </w:tc>
        <w:tc>
          <w:tcPr>
            <w:tcW w:w="2693" w:type="dxa"/>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 xml:space="preserve">Learning outcomes </w:t>
            </w:r>
          </w:p>
          <w:p w:rsidR="00DD181E" w:rsidRPr="009D5E6A" w:rsidRDefault="00DD181E" w:rsidP="00DC4031">
            <w:pPr>
              <w:spacing w:after="120"/>
              <w:rPr>
                <w:rFonts w:cs="Arial"/>
                <w:i/>
                <w:sz w:val="20"/>
                <w:szCs w:val="20"/>
              </w:rPr>
            </w:pPr>
            <w:r w:rsidRPr="009D5E6A">
              <w:rPr>
                <w:rFonts w:ascii="AQA Chevin Pro Light" w:hAnsi="AQA Chevin Pro Light" w:cs="Arial"/>
                <w:i/>
                <w:sz w:val="20"/>
                <w:szCs w:val="20"/>
              </w:rPr>
              <w:t>What most candidates should be able to do</w:t>
            </w:r>
          </w:p>
        </w:tc>
        <w:tc>
          <w:tcPr>
            <w:tcW w:w="1134" w:type="dxa"/>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Suggested timing (hours)</w:t>
            </w:r>
          </w:p>
        </w:tc>
        <w:tc>
          <w:tcPr>
            <w:tcW w:w="2977" w:type="dxa"/>
            <w:shd w:val="clear" w:color="auto" w:fill="D9D9D9"/>
          </w:tcPr>
          <w:p w:rsidR="00DD181E" w:rsidRPr="009D5E6A" w:rsidRDefault="00C349B7" w:rsidP="00DC4031">
            <w:pPr>
              <w:spacing w:after="120"/>
              <w:rPr>
                <w:rFonts w:cs="Arial"/>
                <w:b/>
                <w:i/>
                <w:sz w:val="20"/>
                <w:szCs w:val="20"/>
              </w:rPr>
            </w:pPr>
            <w:r w:rsidRPr="009D5E6A">
              <w:rPr>
                <w:rFonts w:ascii="AQA Chevin Pro Light" w:hAnsi="AQA Chevin Pro Light" w:cs="Arial"/>
                <w:b/>
                <w:sz w:val="20"/>
                <w:szCs w:val="20"/>
              </w:rPr>
              <w:t>Opportunities to develop s</w:t>
            </w:r>
            <w:r w:rsidR="00DD181E" w:rsidRPr="009D5E6A">
              <w:rPr>
                <w:rFonts w:ascii="AQA Chevin Pro Light" w:hAnsi="AQA Chevin Pro Light" w:cs="Arial"/>
                <w:b/>
                <w:sz w:val="20"/>
                <w:szCs w:val="20"/>
              </w:rPr>
              <w:t>c</w:t>
            </w:r>
            <w:r w:rsidRPr="009D5E6A">
              <w:rPr>
                <w:rFonts w:ascii="AQA Chevin Pro Light" w:hAnsi="AQA Chevin Pro Light" w:cs="Arial"/>
                <w:b/>
                <w:sz w:val="20"/>
                <w:szCs w:val="20"/>
              </w:rPr>
              <w:t>ientific c</w:t>
            </w:r>
            <w:r w:rsidR="00DD181E" w:rsidRPr="009D5E6A">
              <w:rPr>
                <w:rFonts w:ascii="AQA Chevin Pro Light" w:hAnsi="AQA Chevin Pro Light" w:cs="Arial"/>
                <w:b/>
                <w:sz w:val="20"/>
                <w:szCs w:val="20"/>
              </w:rPr>
              <w:t>ommunication skills</w:t>
            </w:r>
          </w:p>
        </w:tc>
        <w:tc>
          <w:tcPr>
            <w:tcW w:w="2409" w:type="dxa"/>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Opportunities to apply practical and  enquiry skills</w:t>
            </w:r>
          </w:p>
        </w:tc>
        <w:tc>
          <w:tcPr>
            <w:tcW w:w="2116" w:type="dxa"/>
            <w:shd w:val="clear" w:color="auto" w:fill="D9D9D9"/>
          </w:tcPr>
          <w:p w:rsidR="00DD181E" w:rsidRPr="009D5E6A" w:rsidRDefault="00DD181E" w:rsidP="00DC4031">
            <w:pPr>
              <w:spacing w:after="120"/>
              <w:rPr>
                <w:rFonts w:ascii="AQA Chevin Pro Light" w:hAnsi="AQA Chevin Pro Light" w:cs="Arial"/>
                <w:b/>
                <w:sz w:val="20"/>
                <w:szCs w:val="20"/>
              </w:rPr>
            </w:pPr>
            <w:r w:rsidRPr="009D5E6A">
              <w:rPr>
                <w:rFonts w:ascii="AQA Chevin Pro Light" w:hAnsi="AQA Chevin Pro Light" w:cs="Arial"/>
                <w:b/>
                <w:sz w:val="20"/>
                <w:szCs w:val="20"/>
              </w:rPr>
              <w:t>Self/peer assessment Opportunities and resources</w:t>
            </w:r>
          </w:p>
          <w:p w:rsidR="00DD181E" w:rsidRPr="009D5E6A" w:rsidRDefault="00DD181E" w:rsidP="00DC4031">
            <w:pPr>
              <w:spacing w:after="120"/>
              <w:rPr>
                <w:rFonts w:cs="Arial"/>
                <w:i/>
                <w:sz w:val="20"/>
                <w:szCs w:val="20"/>
              </w:rPr>
            </w:pPr>
            <w:r w:rsidRPr="009D5E6A">
              <w:rPr>
                <w:rFonts w:ascii="AQA Chevin Pro Light" w:hAnsi="AQA Chevin Pro Light" w:cs="Arial"/>
                <w:i/>
                <w:sz w:val="20"/>
                <w:szCs w:val="20"/>
              </w:rPr>
              <w:t>Reference to past questions that indicate success</w:t>
            </w:r>
          </w:p>
        </w:tc>
      </w:tr>
      <w:tr w:rsidR="00DD181E" w:rsidRPr="009D5E6A" w:rsidTr="007522BC">
        <w:trPr>
          <w:trHeight w:val="6374"/>
        </w:trPr>
        <w:tc>
          <w:tcPr>
            <w:tcW w:w="959" w:type="dxa"/>
            <w:tcBorders>
              <w:right w:val="single" w:sz="4" w:space="0" w:color="000000"/>
            </w:tcBorders>
          </w:tcPr>
          <w:p w:rsidR="00DD181E" w:rsidRPr="009D5E6A" w:rsidRDefault="00911E02" w:rsidP="00DC4031">
            <w:pPr>
              <w:spacing w:after="120"/>
              <w:rPr>
                <w:rFonts w:cs="Arial"/>
                <w:sz w:val="20"/>
                <w:szCs w:val="20"/>
              </w:rPr>
            </w:pPr>
            <w:r w:rsidRPr="009D5E6A">
              <w:rPr>
                <w:rFonts w:cs="Arial"/>
                <w:sz w:val="20"/>
                <w:szCs w:val="20"/>
              </w:rPr>
              <w:t>4.1.2.1</w:t>
            </w:r>
          </w:p>
        </w:tc>
        <w:tc>
          <w:tcPr>
            <w:tcW w:w="2410" w:type="dxa"/>
            <w:tcBorders>
              <w:left w:val="single" w:sz="4" w:space="0" w:color="000000"/>
            </w:tcBorders>
          </w:tcPr>
          <w:p w:rsidR="00DD181E" w:rsidRPr="009D5E6A" w:rsidRDefault="00DD181E" w:rsidP="00DC4031">
            <w:pPr>
              <w:spacing w:after="120"/>
              <w:rPr>
                <w:sz w:val="20"/>
                <w:szCs w:val="20"/>
              </w:rPr>
            </w:pPr>
            <w:r w:rsidRPr="009D5E6A">
              <w:rPr>
                <w:sz w:val="20"/>
                <w:szCs w:val="20"/>
              </w:rPr>
              <w:t>Stages in the development of atomic models:</w:t>
            </w:r>
          </w:p>
          <w:p w:rsidR="00DD181E" w:rsidRPr="009D5E6A" w:rsidRDefault="00DD181E" w:rsidP="00885E1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Dalton atoms (1804) – spherical atoms that</w:t>
            </w:r>
            <w:r w:rsidR="007B06C2" w:rsidRPr="009D5E6A">
              <w:rPr>
                <w:rFonts w:ascii="Arial" w:hAnsi="Arial" w:cs="Arial"/>
                <w:sz w:val="20"/>
                <w:szCs w:val="20"/>
              </w:rPr>
              <w:t xml:space="preserve"> </w:t>
            </w:r>
            <w:r w:rsidRPr="009D5E6A">
              <w:rPr>
                <w:rFonts w:ascii="Arial" w:hAnsi="Arial" w:cs="Arial"/>
                <w:sz w:val="20"/>
                <w:szCs w:val="20"/>
              </w:rPr>
              <w:t>cannot be split up to explain the properties of gases and the formulae of compounds</w:t>
            </w:r>
          </w:p>
          <w:p w:rsidR="00DD181E" w:rsidRPr="009D5E6A" w:rsidRDefault="00DD181E" w:rsidP="00885E1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Plum pudding model (1897) – it was found that the mass of electrons, which had</w:t>
            </w:r>
            <w:r w:rsidR="007B06C2" w:rsidRPr="009D5E6A">
              <w:rPr>
                <w:rFonts w:ascii="Arial" w:hAnsi="Arial" w:cs="Arial"/>
                <w:sz w:val="20"/>
                <w:szCs w:val="20"/>
              </w:rPr>
              <w:t xml:space="preserve"> </w:t>
            </w:r>
            <w:r w:rsidRPr="009D5E6A">
              <w:rPr>
                <w:rFonts w:ascii="Arial" w:hAnsi="Arial" w:cs="Arial"/>
                <w:sz w:val="20"/>
                <w:szCs w:val="20"/>
              </w:rPr>
              <w:t>recently been discovered, was very much less than the mass of atoms so they must be sub-atomic particles</w:t>
            </w:r>
          </w:p>
          <w:p w:rsidR="00DD181E" w:rsidRPr="009D5E6A" w:rsidRDefault="00DD181E" w:rsidP="00885E1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the nuclear atom (1911) – an experiment which showed that most of the alpha particles directed at thin gold foil passed through but a few bounced back</w:t>
            </w:r>
            <w:r w:rsidR="00885E18" w:rsidRPr="009D5E6A">
              <w:rPr>
                <w:rFonts w:ascii="Arial" w:hAnsi="Arial" w:cs="Arial"/>
                <w:sz w:val="20"/>
                <w:szCs w:val="20"/>
              </w:rPr>
              <w:t>,</w:t>
            </w:r>
            <w:r w:rsidRPr="009D5E6A">
              <w:rPr>
                <w:rFonts w:ascii="Arial" w:hAnsi="Arial" w:cs="Arial"/>
                <w:sz w:val="20"/>
                <w:szCs w:val="20"/>
              </w:rPr>
              <w:t xml:space="preserve"> suggesting the positive charge was concentrated at the centre of each gold atom</w:t>
            </w:r>
          </w:p>
          <w:p w:rsidR="00DD181E" w:rsidRPr="009D5E6A" w:rsidRDefault="007B06C2" w:rsidP="00885E1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d</w:t>
            </w:r>
            <w:r w:rsidR="00DD181E" w:rsidRPr="009D5E6A">
              <w:rPr>
                <w:rFonts w:ascii="Arial" w:hAnsi="Arial" w:cs="Arial"/>
                <w:sz w:val="20"/>
                <w:szCs w:val="20"/>
              </w:rPr>
              <w:t>iscovery of neutrons in the nucleus (1932</w:t>
            </w:r>
            <w:r w:rsidR="00EF5185" w:rsidRPr="009D5E6A">
              <w:rPr>
                <w:rFonts w:ascii="Arial" w:hAnsi="Arial" w:cs="Arial"/>
                <w:sz w:val="20"/>
                <w:szCs w:val="20"/>
              </w:rPr>
              <w:t>) – explained why the mass of atoms was greater than could be accounted for by the mass of the protons.</w:t>
            </w:r>
          </w:p>
          <w:p w:rsidR="00DD181E" w:rsidRPr="009D5E6A" w:rsidRDefault="007B06C2" w:rsidP="00DC4031">
            <w:pPr>
              <w:spacing w:after="120"/>
              <w:rPr>
                <w:sz w:val="20"/>
                <w:szCs w:val="20"/>
              </w:rPr>
            </w:pPr>
            <w:r w:rsidRPr="009D5E6A">
              <w:rPr>
                <w:sz w:val="20"/>
                <w:szCs w:val="20"/>
              </w:rPr>
              <w:t>Students are not required to recall dates or the names of scientists.</w:t>
            </w:r>
          </w:p>
        </w:tc>
        <w:tc>
          <w:tcPr>
            <w:tcW w:w="2693" w:type="dxa"/>
          </w:tcPr>
          <w:p w:rsidR="00EF5185" w:rsidRPr="009D5E6A" w:rsidRDefault="00EF5185" w:rsidP="00885E18">
            <w:pPr>
              <w:spacing w:after="120"/>
              <w:rPr>
                <w:rFonts w:cs="Arial"/>
                <w:iCs/>
                <w:sz w:val="20"/>
                <w:szCs w:val="20"/>
              </w:rPr>
            </w:pPr>
            <w:r w:rsidRPr="009D5E6A">
              <w:rPr>
                <w:rFonts w:cs="Arial"/>
                <w:iCs/>
                <w:sz w:val="20"/>
                <w:szCs w:val="20"/>
              </w:rPr>
              <w:t>Describe how and why the atomic model has changed over time.</w:t>
            </w:r>
          </w:p>
          <w:p w:rsidR="00EF5185" w:rsidRPr="009D5E6A" w:rsidRDefault="00EF5185" w:rsidP="00885E18">
            <w:pPr>
              <w:spacing w:after="120"/>
              <w:rPr>
                <w:rFonts w:cs="Arial"/>
                <w:iCs/>
                <w:sz w:val="20"/>
                <w:szCs w:val="20"/>
              </w:rPr>
            </w:pPr>
            <w:r w:rsidRPr="009D5E6A">
              <w:rPr>
                <w:rFonts w:cs="Arial"/>
                <w:iCs/>
                <w:sz w:val="20"/>
                <w:szCs w:val="20"/>
              </w:rPr>
              <w:t>Describe the difference between the plum-pudding model of the atom and</w:t>
            </w:r>
            <w:r w:rsidR="00885E18" w:rsidRPr="009D5E6A">
              <w:rPr>
                <w:rFonts w:cs="Arial"/>
                <w:iCs/>
                <w:sz w:val="20"/>
                <w:szCs w:val="20"/>
              </w:rPr>
              <w:t xml:space="preserve"> the nuclear model of the atom.</w:t>
            </w:r>
          </w:p>
          <w:p w:rsidR="00DD181E" w:rsidRPr="009D5E6A" w:rsidRDefault="00EF5185" w:rsidP="00885E18">
            <w:pPr>
              <w:spacing w:after="120"/>
              <w:rPr>
                <w:sz w:val="20"/>
                <w:szCs w:val="20"/>
              </w:rPr>
            </w:pPr>
            <w:r w:rsidRPr="009D5E6A">
              <w:rPr>
                <w:rFonts w:cs="Arial"/>
                <w:iCs/>
                <w:sz w:val="20"/>
                <w:szCs w:val="20"/>
              </w:rPr>
              <w:t>Describe why the new evidence from the scattering experiment led to a change in the atomic model.</w:t>
            </w:r>
          </w:p>
        </w:tc>
        <w:tc>
          <w:tcPr>
            <w:tcW w:w="1134" w:type="dxa"/>
          </w:tcPr>
          <w:p w:rsidR="00DD181E" w:rsidRPr="009D5E6A" w:rsidRDefault="00EF5185" w:rsidP="00885E18">
            <w:pPr>
              <w:spacing w:after="120"/>
              <w:jc w:val="center"/>
              <w:rPr>
                <w:sz w:val="20"/>
                <w:szCs w:val="20"/>
              </w:rPr>
            </w:pPr>
            <w:r w:rsidRPr="009D5E6A">
              <w:rPr>
                <w:sz w:val="20"/>
                <w:szCs w:val="20"/>
              </w:rPr>
              <w:t>1</w:t>
            </w:r>
          </w:p>
        </w:tc>
        <w:tc>
          <w:tcPr>
            <w:tcW w:w="2977" w:type="dxa"/>
          </w:tcPr>
          <w:p w:rsidR="00EF5185" w:rsidRPr="009D5E6A" w:rsidRDefault="00EF5185" w:rsidP="00885E18">
            <w:pPr>
              <w:spacing w:after="120"/>
              <w:rPr>
                <w:rFonts w:cs="Arial"/>
                <w:sz w:val="20"/>
                <w:szCs w:val="20"/>
              </w:rPr>
            </w:pPr>
            <w:r w:rsidRPr="009D5E6A">
              <w:rPr>
                <w:rFonts w:cs="Arial"/>
                <w:sz w:val="20"/>
                <w:szCs w:val="20"/>
              </w:rPr>
              <w:t>Create a timeline for the history of the atomic model.</w:t>
            </w:r>
          </w:p>
          <w:p w:rsidR="00EF5185" w:rsidRPr="009D5E6A" w:rsidRDefault="00EF5185" w:rsidP="00885E18">
            <w:pPr>
              <w:spacing w:after="120"/>
              <w:rPr>
                <w:rFonts w:cs="Arial"/>
                <w:sz w:val="20"/>
                <w:szCs w:val="20"/>
              </w:rPr>
            </w:pPr>
            <w:r w:rsidRPr="009D5E6A">
              <w:rPr>
                <w:rFonts w:cs="Arial"/>
                <w:sz w:val="20"/>
                <w:szCs w:val="20"/>
              </w:rPr>
              <w:t>Extended writing</w:t>
            </w:r>
            <w:r w:rsidR="002E4764" w:rsidRPr="009D5E6A">
              <w:rPr>
                <w:rFonts w:cs="Arial"/>
                <w:sz w:val="20"/>
                <w:szCs w:val="20"/>
              </w:rPr>
              <w:t>:</w:t>
            </w:r>
          </w:p>
          <w:p w:rsidR="00EF5185" w:rsidRPr="009D5E6A" w:rsidRDefault="00EF5185" w:rsidP="00885E18">
            <w:pPr>
              <w:spacing w:after="120"/>
              <w:rPr>
                <w:rFonts w:cs="Arial"/>
                <w:sz w:val="20"/>
                <w:szCs w:val="20"/>
              </w:rPr>
            </w:pPr>
            <w:r w:rsidRPr="009D5E6A">
              <w:rPr>
                <w:rFonts w:cs="Arial"/>
                <w:sz w:val="20"/>
                <w:szCs w:val="20"/>
              </w:rPr>
              <w:t>Describe the differences between the plum-pudding model, nuclear model and atomic model.</w:t>
            </w:r>
          </w:p>
          <w:p w:rsidR="00EF5185" w:rsidRPr="009D5E6A" w:rsidRDefault="00EF5185" w:rsidP="00885E18">
            <w:pPr>
              <w:spacing w:after="120"/>
              <w:rPr>
                <w:rFonts w:cs="Arial"/>
                <w:sz w:val="20"/>
                <w:szCs w:val="20"/>
              </w:rPr>
            </w:pPr>
            <w:r w:rsidRPr="009D5E6A">
              <w:rPr>
                <w:rFonts w:cs="Arial"/>
                <w:sz w:val="20"/>
                <w:szCs w:val="20"/>
              </w:rPr>
              <w:t>Describe why changes to the atomic model happened.</w:t>
            </w:r>
          </w:p>
          <w:p w:rsidR="00EF5185" w:rsidRPr="009D5E6A" w:rsidRDefault="00EF5185" w:rsidP="00885E18">
            <w:pPr>
              <w:spacing w:after="120"/>
              <w:rPr>
                <w:rFonts w:cs="Arial"/>
                <w:sz w:val="20"/>
                <w:szCs w:val="20"/>
              </w:rPr>
            </w:pPr>
            <w:r w:rsidRPr="009D5E6A">
              <w:rPr>
                <w:rFonts w:cs="Arial"/>
                <w:sz w:val="20"/>
                <w:szCs w:val="20"/>
              </w:rPr>
              <w:t>High demand</w:t>
            </w:r>
            <w:r w:rsidR="002E4764" w:rsidRPr="009D5E6A">
              <w:rPr>
                <w:rFonts w:cs="Arial"/>
                <w:sz w:val="20"/>
                <w:szCs w:val="20"/>
              </w:rPr>
              <w:t>:</w:t>
            </w:r>
          </w:p>
          <w:p w:rsidR="00EF5185" w:rsidRPr="009D5E6A" w:rsidRDefault="00EF5185" w:rsidP="00885E18">
            <w:pPr>
              <w:spacing w:after="120"/>
              <w:rPr>
                <w:rFonts w:cs="Arial"/>
                <w:sz w:val="20"/>
                <w:szCs w:val="20"/>
              </w:rPr>
            </w:pPr>
            <w:r w:rsidRPr="009D5E6A">
              <w:rPr>
                <w:rFonts w:cs="Arial"/>
                <w:sz w:val="20"/>
                <w:szCs w:val="20"/>
              </w:rPr>
              <w:t>Describe the experimental techniques involved in th</w:t>
            </w:r>
            <w:r w:rsidR="00337F6C" w:rsidRPr="009D5E6A">
              <w:rPr>
                <w:rFonts w:cs="Arial"/>
                <w:sz w:val="20"/>
                <w:szCs w:val="20"/>
              </w:rPr>
              <w:t>e history of the atomic model.</w:t>
            </w:r>
          </w:p>
          <w:p w:rsidR="00DD181E" w:rsidRPr="009D5E6A" w:rsidRDefault="00EF5185" w:rsidP="00885E18">
            <w:pPr>
              <w:spacing w:after="120"/>
              <w:rPr>
                <w:sz w:val="20"/>
                <w:szCs w:val="20"/>
              </w:rPr>
            </w:pPr>
            <w:r w:rsidRPr="009D5E6A">
              <w:rPr>
                <w:rFonts w:cs="Arial"/>
                <w:sz w:val="20"/>
                <w:szCs w:val="20"/>
              </w:rPr>
              <w:t>Explain how the experimental techniques work.</w:t>
            </w:r>
          </w:p>
        </w:tc>
        <w:tc>
          <w:tcPr>
            <w:tcW w:w="2409" w:type="dxa"/>
          </w:tcPr>
          <w:p w:rsidR="00EF5185" w:rsidRPr="009D5E6A" w:rsidRDefault="00EF5185" w:rsidP="00885E18">
            <w:pPr>
              <w:spacing w:after="120"/>
              <w:rPr>
                <w:rFonts w:cs="Arial"/>
                <w:sz w:val="20"/>
                <w:szCs w:val="20"/>
              </w:rPr>
            </w:pPr>
            <w:r w:rsidRPr="009D5E6A">
              <w:rPr>
                <w:rFonts w:cs="Arial"/>
                <w:sz w:val="20"/>
                <w:szCs w:val="20"/>
              </w:rPr>
              <w:t>WS 1.1</w:t>
            </w:r>
          </w:p>
          <w:p w:rsidR="00EF5185" w:rsidRPr="009D5E6A" w:rsidRDefault="00D33807" w:rsidP="00885E18">
            <w:pPr>
              <w:spacing w:after="120"/>
              <w:rPr>
                <w:rFonts w:cs="Arial"/>
                <w:sz w:val="20"/>
                <w:szCs w:val="20"/>
              </w:rPr>
            </w:pPr>
            <w:r w:rsidRPr="009D5E6A">
              <w:rPr>
                <w:rFonts w:cs="Arial"/>
                <w:sz w:val="20"/>
                <w:szCs w:val="20"/>
              </w:rPr>
              <w:t xml:space="preserve">Explain, with examples, why new data from experiments or observations led to changes in atomic </w:t>
            </w:r>
            <w:r w:rsidR="00EF5185" w:rsidRPr="009D5E6A">
              <w:rPr>
                <w:rFonts w:cs="Arial"/>
                <w:sz w:val="20"/>
                <w:szCs w:val="20"/>
              </w:rPr>
              <w:t>models.</w:t>
            </w:r>
          </w:p>
          <w:p w:rsidR="00EF5185" w:rsidRPr="009D5E6A" w:rsidRDefault="00EF5185" w:rsidP="00885E18">
            <w:pPr>
              <w:spacing w:after="120"/>
              <w:rPr>
                <w:rFonts w:cs="Arial"/>
                <w:sz w:val="20"/>
                <w:szCs w:val="20"/>
              </w:rPr>
            </w:pPr>
            <w:r w:rsidRPr="009D5E6A">
              <w:rPr>
                <w:rFonts w:cs="Arial"/>
                <w:sz w:val="20"/>
                <w:szCs w:val="20"/>
              </w:rPr>
              <w:t>WS 1.1</w:t>
            </w:r>
          </w:p>
          <w:p w:rsidR="00DD181E" w:rsidRPr="009D5E6A" w:rsidRDefault="00EF5185" w:rsidP="00885E18">
            <w:pPr>
              <w:spacing w:after="120"/>
              <w:rPr>
                <w:rFonts w:cs="Arial"/>
                <w:sz w:val="20"/>
                <w:szCs w:val="20"/>
              </w:rPr>
            </w:pPr>
            <w:r w:rsidRPr="009D5E6A">
              <w:rPr>
                <w:rFonts w:cs="Arial"/>
                <w:sz w:val="20"/>
                <w:szCs w:val="20"/>
              </w:rPr>
              <w:t>Decide whether o</w:t>
            </w:r>
            <w:r w:rsidR="00D33807" w:rsidRPr="009D5E6A">
              <w:rPr>
                <w:rFonts w:cs="Arial"/>
                <w:sz w:val="20"/>
                <w:szCs w:val="20"/>
              </w:rPr>
              <w:t xml:space="preserve">r not given data supports a </w:t>
            </w:r>
            <w:r w:rsidR="007B06C2" w:rsidRPr="009D5E6A">
              <w:rPr>
                <w:rFonts w:cs="Arial"/>
                <w:sz w:val="20"/>
                <w:szCs w:val="20"/>
              </w:rPr>
              <w:t>particular theory.</w:t>
            </w:r>
          </w:p>
        </w:tc>
        <w:tc>
          <w:tcPr>
            <w:tcW w:w="2116" w:type="dxa"/>
          </w:tcPr>
          <w:p w:rsidR="00EF5185" w:rsidRPr="009D5E6A" w:rsidRDefault="0071697E" w:rsidP="00885E18">
            <w:pPr>
              <w:spacing w:after="120"/>
              <w:rPr>
                <w:rFonts w:cs="Arial"/>
                <w:sz w:val="20"/>
                <w:szCs w:val="20"/>
              </w:rPr>
            </w:pPr>
            <w:hyperlink r:id="rId29" w:history="1">
              <w:r w:rsidR="00EF5185" w:rsidRPr="009D5E6A">
                <w:rPr>
                  <w:rFonts w:cs="Arial"/>
                  <w:color w:val="0000FF"/>
                  <w:sz w:val="20"/>
                  <w:szCs w:val="20"/>
                  <w:u w:val="single"/>
                </w:rPr>
                <w:t>Nobel Prizes and Laureates</w:t>
              </w:r>
            </w:hyperlink>
          </w:p>
          <w:p w:rsidR="00694112" w:rsidRPr="009D5E6A" w:rsidRDefault="0071697E" w:rsidP="00885E18">
            <w:pPr>
              <w:spacing w:after="120"/>
              <w:rPr>
                <w:rFonts w:cs="Arial"/>
                <w:color w:val="0000FF"/>
                <w:sz w:val="20"/>
                <w:szCs w:val="20"/>
                <w:u w:val="single"/>
              </w:rPr>
            </w:pPr>
            <w:hyperlink r:id="rId30" w:history="1">
              <w:r w:rsidR="00EF5185" w:rsidRPr="009D5E6A">
                <w:rPr>
                  <w:rFonts w:cs="Arial"/>
                  <w:color w:val="0000FF"/>
                  <w:sz w:val="20"/>
                  <w:szCs w:val="20"/>
                  <w:u w:val="single"/>
                </w:rPr>
                <w:t>Atomic Structure Timeline</w:t>
              </w:r>
            </w:hyperlink>
          </w:p>
          <w:p w:rsidR="00BC26CB" w:rsidRPr="009D5E6A" w:rsidRDefault="0071697E" w:rsidP="00885E18">
            <w:pPr>
              <w:spacing w:after="120"/>
              <w:rPr>
                <w:rFonts w:cs="Arial"/>
                <w:sz w:val="20"/>
                <w:szCs w:val="20"/>
              </w:rPr>
            </w:pPr>
            <w:hyperlink r:id="rId31" w:history="1">
              <w:r w:rsidR="00694112" w:rsidRPr="009D5E6A">
                <w:rPr>
                  <w:rStyle w:val="Hyperlink"/>
                  <w:rFonts w:cs="Arial"/>
                  <w:sz w:val="20"/>
                  <w:szCs w:val="20"/>
                </w:rPr>
                <w:t xml:space="preserve">Teachit Science resource </w:t>
              </w:r>
              <w:r w:rsidR="00BC26CB" w:rsidRPr="009D5E6A">
                <w:rPr>
                  <w:rStyle w:val="Hyperlink"/>
                  <w:rFonts w:cs="Arial"/>
                  <w:sz w:val="20"/>
                  <w:szCs w:val="20"/>
                </w:rPr>
                <w:t>19980 ‘Plum pudding atoms’</w:t>
              </w:r>
            </w:hyperlink>
          </w:p>
        </w:tc>
      </w:tr>
      <w:tr w:rsidR="00EF5185" w:rsidRPr="009D5E6A" w:rsidTr="007522BC">
        <w:trPr>
          <w:trHeight w:val="4839"/>
        </w:trPr>
        <w:tc>
          <w:tcPr>
            <w:tcW w:w="959" w:type="dxa"/>
            <w:tcBorders>
              <w:right w:val="single" w:sz="4" w:space="0" w:color="000000"/>
            </w:tcBorders>
          </w:tcPr>
          <w:p w:rsidR="00EF22EA" w:rsidRPr="009D5E6A" w:rsidRDefault="00EF5185" w:rsidP="002B1B91">
            <w:pPr>
              <w:spacing w:after="120"/>
              <w:rPr>
                <w:rFonts w:cs="Arial"/>
                <w:sz w:val="20"/>
                <w:szCs w:val="20"/>
              </w:rPr>
            </w:pPr>
            <w:r w:rsidRPr="009D5E6A">
              <w:rPr>
                <w:rFonts w:cs="Arial"/>
                <w:sz w:val="20"/>
                <w:szCs w:val="20"/>
              </w:rPr>
              <w:t>4.1.2.2</w:t>
            </w:r>
          </w:p>
        </w:tc>
        <w:tc>
          <w:tcPr>
            <w:tcW w:w="2410" w:type="dxa"/>
            <w:tcBorders>
              <w:left w:val="single" w:sz="4" w:space="0" w:color="000000"/>
            </w:tcBorders>
          </w:tcPr>
          <w:p w:rsidR="00EF5185" w:rsidRPr="009D5E6A" w:rsidRDefault="00EF5185" w:rsidP="002B1B91">
            <w:pPr>
              <w:spacing w:after="120"/>
              <w:rPr>
                <w:sz w:val="20"/>
                <w:szCs w:val="20"/>
              </w:rPr>
            </w:pPr>
            <w:r w:rsidRPr="009D5E6A">
              <w:rPr>
                <w:sz w:val="20"/>
                <w:szCs w:val="20"/>
              </w:rPr>
              <w:t xml:space="preserve">Atoms are very small, </w:t>
            </w:r>
            <w:r w:rsidR="002B1B91" w:rsidRPr="009D5E6A">
              <w:rPr>
                <w:sz w:val="20"/>
                <w:szCs w:val="20"/>
              </w:rPr>
              <w:t>having a radius of about 0.1 nm</w:t>
            </w:r>
            <w:r w:rsidR="009F53C9" w:rsidRPr="009D5E6A">
              <w:rPr>
                <w:sz w:val="20"/>
                <w:szCs w:val="20"/>
              </w:rPr>
              <w:t xml:space="preserve"> </w:t>
            </w:r>
            <w:r w:rsidRPr="009D5E6A">
              <w:rPr>
                <w:sz w:val="20"/>
                <w:szCs w:val="20"/>
              </w:rPr>
              <w:t xml:space="preserve">(1 </w:t>
            </w:r>
            <w:r w:rsidR="002B1B91" w:rsidRPr="009D5E6A">
              <w:rPr>
                <w:rFonts w:cs="Arial"/>
                <w:sz w:val="20"/>
                <w:szCs w:val="20"/>
              </w:rPr>
              <w:t>×</w:t>
            </w:r>
            <w:r w:rsidRPr="009D5E6A">
              <w:rPr>
                <w:sz w:val="20"/>
                <w:szCs w:val="20"/>
              </w:rPr>
              <w:t xml:space="preserve"> 10</w:t>
            </w:r>
            <w:r w:rsidR="002B1B91" w:rsidRPr="009D5E6A">
              <w:rPr>
                <w:sz w:val="20"/>
                <w:szCs w:val="20"/>
                <w:vertAlign w:val="superscript"/>
              </w:rPr>
              <w:t>–</w:t>
            </w:r>
            <w:r w:rsidRPr="009D5E6A">
              <w:rPr>
                <w:sz w:val="20"/>
                <w:szCs w:val="20"/>
                <w:vertAlign w:val="superscript"/>
              </w:rPr>
              <w:t>10</w:t>
            </w:r>
            <w:r w:rsidRPr="009D5E6A">
              <w:rPr>
                <w:sz w:val="20"/>
                <w:szCs w:val="20"/>
              </w:rPr>
              <w:t xml:space="preserve"> m). </w:t>
            </w:r>
          </w:p>
          <w:p w:rsidR="00EF5185" w:rsidRPr="009D5E6A" w:rsidRDefault="00EF5185" w:rsidP="009F53C9">
            <w:pPr>
              <w:spacing w:after="120"/>
              <w:rPr>
                <w:rFonts w:cs="Arial"/>
                <w:sz w:val="20"/>
                <w:szCs w:val="20"/>
              </w:rPr>
            </w:pPr>
            <w:r w:rsidRPr="009D5E6A">
              <w:rPr>
                <w:rFonts w:cs="Arial"/>
                <w:sz w:val="20"/>
                <w:szCs w:val="20"/>
              </w:rPr>
              <w:t>The rad</w:t>
            </w:r>
            <w:r w:rsidR="002B1B91" w:rsidRPr="009D5E6A">
              <w:rPr>
                <w:rFonts w:cs="Arial"/>
                <w:sz w:val="20"/>
                <w:szCs w:val="20"/>
              </w:rPr>
              <w:t>ius of a small molecule such as methane, CH</w:t>
            </w:r>
            <w:r w:rsidRPr="009D5E6A">
              <w:rPr>
                <w:rFonts w:cs="Arial"/>
                <w:sz w:val="20"/>
                <w:szCs w:val="20"/>
                <w:vertAlign w:val="subscript"/>
              </w:rPr>
              <w:t>4</w:t>
            </w:r>
            <w:r w:rsidRPr="009D5E6A">
              <w:rPr>
                <w:rFonts w:cs="Arial"/>
                <w:sz w:val="20"/>
                <w:szCs w:val="20"/>
              </w:rPr>
              <w:t>, is about 0.5</w:t>
            </w:r>
            <w:r w:rsidR="00EC6725" w:rsidRPr="009D5E6A">
              <w:rPr>
                <w:rFonts w:cs="Arial"/>
                <w:sz w:val="20"/>
                <w:szCs w:val="20"/>
              </w:rPr>
              <w:t xml:space="preserve"> nm</w:t>
            </w:r>
            <w:r w:rsidR="009F53C9" w:rsidRPr="009D5E6A">
              <w:rPr>
                <w:rFonts w:cs="Arial"/>
                <w:sz w:val="20"/>
                <w:szCs w:val="20"/>
              </w:rPr>
              <w:t xml:space="preserve"> </w:t>
            </w:r>
            <w:r w:rsidRPr="009D5E6A">
              <w:rPr>
                <w:rFonts w:cs="Arial"/>
                <w:sz w:val="20"/>
                <w:szCs w:val="20"/>
              </w:rPr>
              <w:t xml:space="preserve">(5 </w:t>
            </w:r>
            <w:r w:rsidR="002B1B91" w:rsidRPr="009D5E6A">
              <w:rPr>
                <w:rFonts w:cs="Arial"/>
                <w:sz w:val="20"/>
                <w:szCs w:val="20"/>
              </w:rPr>
              <w:t>×</w:t>
            </w:r>
            <w:r w:rsidRPr="009D5E6A">
              <w:rPr>
                <w:rFonts w:cs="Arial"/>
                <w:sz w:val="20"/>
                <w:szCs w:val="20"/>
              </w:rPr>
              <w:t xml:space="preserve"> 10</w:t>
            </w:r>
            <w:r w:rsidR="002B1B91" w:rsidRPr="009D5E6A">
              <w:rPr>
                <w:rFonts w:cs="Arial"/>
                <w:sz w:val="20"/>
                <w:szCs w:val="20"/>
                <w:vertAlign w:val="superscript"/>
              </w:rPr>
              <w:t>–</w:t>
            </w:r>
            <w:r w:rsidRPr="009D5E6A">
              <w:rPr>
                <w:rFonts w:cs="Arial"/>
                <w:sz w:val="20"/>
                <w:szCs w:val="20"/>
                <w:vertAlign w:val="superscript"/>
              </w:rPr>
              <w:t>10</w:t>
            </w:r>
            <w:r w:rsidRPr="009D5E6A">
              <w:rPr>
                <w:rFonts w:cs="Arial"/>
                <w:sz w:val="20"/>
                <w:szCs w:val="20"/>
              </w:rPr>
              <w:t xml:space="preserve"> m)</w:t>
            </w:r>
            <w:r w:rsidR="009F53C9" w:rsidRPr="009D5E6A">
              <w:rPr>
                <w:rFonts w:cs="Arial"/>
                <w:sz w:val="20"/>
                <w:szCs w:val="20"/>
              </w:rPr>
              <w:t>.</w:t>
            </w:r>
          </w:p>
        </w:tc>
        <w:tc>
          <w:tcPr>
            <w:tcW w:w="2693" w:type="dxa"/>
          </w:tcPr>
          <w:p w:rsidR="00EF5185" w:rsidRPr="009D5E6A" w:rsidRDefault="002B1B91" w:rsidP="002B1B91">
            <w:pPr>
              <w:spacing w:after="120"/>
              <w:rPr>
                <w:rFonts w:cs="Arial"/>
                <w:sz w:val="20"/>
                <w:szCs w:val="20"/>
              </w:rPr>
            </w:pPr>
            <w:r w:rsidRPr="009D5E6A">
              <w:rPr>
                <w:rFonts w:cs="Arial"/>
                <w:sz w:val="20"/>
                <w:szCs w:val="20"/>
              </w:rPr>
              <w:t xml:space="preserve">Recall the typical size (order of magnitude) of atoms and small </w:t>
            </w:r>
            <w:r w:rsidR="00EF5185" w:rsidRPr="009D5E6A">
              <w:rPr>
                <w:rFonts w:cs="Arial"/>
                <w:sz w:val="20"/>
                <w:szCs w:val="20"/>
              </w:rPr>
              <w:t>molecules.</w:t>
            </w:r>
          </w:p>
        </w:tc>
        <w:tc>
          <w:tcPr>
            <w:tcW w:w="1134" w:type="dxa"/>
          </w:tcPr>
          <w:p w:rsidR="00EF5185" w:rsidRPr="009D5E6A" w:rsidRDefault="00842C00" w:rsidP="002B1B91">
            <w:pPr>
              <w:spacing w:after="120"/>
              <w:jc w:val="center"/>
              <w:rPr>
                <w:sz w:val="20"/>
                <w:szCs w:val="20"/>
              </w:rPr>
            </w:pPr>
            <w:r w:rsidRPr="009D5E6A">
              <w:rPr>
                <w:sz w:val="20"/>
                <w:szCs w:val="20"/>
              </w:rPr>
              <w:t>0.5</w:t>
            </w:r>
          </w:p>
        </w:tc>
        <w:tc>
          <w:tcPr>
            <w:tcW w:w="2977" w:type="dxa"/>
          </w:tcPr>
          <w:p w:rsidR="0069392C" w:rsidRPr="009D5E6A" w:rsidRDefault="0069392C" w:rsidP="002B1B91">
            <w:pPr>
              <w:spacing w:after="120"/>
              <w:rPr>
                <w:rFonts w:cs="Arial"/>
                <w:b/>
                <w:sz w:val="20"/>
                <w:szCs w:val="20"/>
              </w:rPr>
            </w:pPr>
            <w:r w:rsidRPr="009D5E6A">
              <w:rPr>
                <w:rFonts w:cs="Arial"/>
                <w:sz w:val="20"/>
                <w:szCs w:val="20"/>
              </w:rPr>
              <w:t>Show images of James Lovelock, an electron capture detector, a microwave oven and Gaea Greek goddess of Earth. What is the connection?</w:t>
            </w:r>
          </w:p>
          <w:p w:rsidR="0069392C" w:rsidRPr="009D5E6A" w:rsidRDefault="009D268A" w:rsidP="002B1B91">
            <w:pPr>
              <w:spacing w:after="120"/>
              <w:rPr>
                <w:rFonts w:cs="Arial"/>
                <w:sz w:val="20"/>
                <w:szCs w:val="20"/>
              </w:rPr>
            </w:pPr>
            <w:r>
              <w:rPr>
                <w:rFonts w:cs="Arial"/>
                <w:sz w:val="20"/>
                <w:szCs w:val="20"/>
              </w:rPr>
              <w:t>MS 1b</w:t>
            </w:r>
          </w:p>
          <w:p w:rsidR="0069392C" w:rsidRPr="009D5E6A" w:rsidRDefault="0069392C" w:rsidP="002B1B91">
            <w:pPr>
              <w:spacing w:after="120"/>
              <w:rPr>
                <w:rFonts w:cs="Arial"/>
                <w:sz w:val="20"/>
                <w:szCs w:val="20"/>
              </w:rPr>
            </w:pPr>
            <w:r w:rsidRPr="009D5E6A">
              <w:rPr>
                <w:rFonts w:cs="Arial"/>
                <w:sz w:val="20"/>
                <w:szCs w:val="20"/>
              </w:rPr>
              <w:t>Recognise expressions in standard form.</w:t>
            </w:r>
          </w:p>
          <w:p w:rsidR="0069392C" w:rsidRPr="009D5E6A" w:rsidRDefault="0069392C" w:rsidP="002B1B91">
            <w:pPr>
              <w:spacing w:after="120"/>
              <w:rPr>
                <w:rFonts w:cs="Arial"/>
                <w:sz w:val="20"/>
                <w:szCs w:val="20"/>
              </w:rPr>
            </w:pPr>
            <w:r w:rsidRPr="009D5E6A">
              <w:rPr>
                <w:rFonts w:cs="Arial"/>
                <w:sz w:val="20"/>
                <w:szCs w:val="20"/>
              </w:rPr>
              <w:t>WS 4.4</w:t>
            </w:r>
          </w:p>
          <w:p w:rsidR="0069392C" w:rsidRPr="009D5E6A" w:rsidRDefault="0069392C" w:rsidP="002B1B91">
            <w:pPr>
              <w:spacing w:after="120"/>
              <w:rPr>
                <w:rFonts w:cs="Arial"/>
                <w:sz w:val="20"/>
                <w:szCs w:val="20"/>
              </w:rPr>
            </w:pPr>
            <w:r w:rsidRPr="009D5E6A">
              <w:rPr>
                <w:rFonts w:cs="Arial"/>
                <w:sz w:val="20"/>
                <w:szCs w:val="20"/>
              </w:rPr>
              <w:t>Use SI units and the prefix nano.</w:t>
            </w:r>
          </w:p>
          <w:p w:rsidR="0069392C" w:rsidRPr="009D5E6A" w:rsidRDefault="0069392C" w:rsidP="002B1B91">
            <w:pPr>
              <w:spacing w:after="120"/>
              <w:rPr>
                <w:rFonts w:cs="Arial"/>
                <w:sz w:val="20"/>
                <w:szCs w:val="20"/>
              </w:rPr>
            </w:pPr>
            <w:r w:rsidRPr="009D5E6A">
              <w:rPr>
                <w:rFonts w:cs="Arial"/>
                <w:sz w:val="20"/>
                <w:szCs w:val="20"/>
              </w:rPr>
              <w:t>MS1 d</w:t>
            </w:r>
          </w:p>
          <w:p w:rsidR="00DC4031" w:rsidRPr="009D5E6A" w:rsidRDefault="0069392C" w:rsidP="002B1B91">
            <w:pPr>
              <w:spacing w:after="120"/>
              <w:rPr>
                <w:rFonts w:cs="Arial"/>
                <w:sz w:val="20"/>
                <w:szCs w:val="20"/>
              </w:rPr>
            </w:pPr>
            <w:r w:rsidRPr="009D5E6A">
              <w:rPr>
                <w:rFonts w:cs="Arial"/>
                <w:sz w:val="20"/>
                <w:szCs w:val="20"/>
              </w:rPr>
              <w:t>Estimate the size of atoms based on scale diagrams.</w:t>
            </w:r>
          </w:p>
        </w:tc>
        <w:tc>
          <w:tcPr>
            <w:tcW w:w="2409" w:type="dxa"/>
          </w:tcPr>
          <w:p w:rsidR="00EF5185" w:rsidRPr="009D5E6A" w:rsidRDefault="002754A9" w:rsidP="002B1B91">
            <w:pPr>
              <w:spacing w:after="120"/>
              <w:rPr>
                <w:rFonts w:cs="Arial"/>
                <w:sz w:val="20"/>
                <w:szCs w:val="20"/>
              </w:rPr>
            </w:pPr>
            <w:r w:rsidRPr="009D5E6A">
              <w:rPr>
                <w:rFonts w:cs="Arial"/>
                <w:sz w:val="20"/>
                <w:szCs w:val="20"/>
              </w:rPr>
              <w:t>Model atoms (using physical m</w:t>
            </w:r>
            <w:r w:rsidR="002B1B91" w:rsidRPr="009D5E6A">
              <w:rPr>
                <w:rFonts w:cs="Arial"/>
                <w:sz w:val="20"/>
                <w:szCs w:val="20"/>
              </w:rPr>
              <w:t>odels or computer simulations).</w:t>
            </w:r>
          </w:p>
        </w:tc>
        <w:tc>
          <w:tcPr>
            <w:tcW w:w="2116" w:type="dxa"/>
          </w:tcPr>
          <w:p w:rsidR="002754A9" w:rsidRPr="009D5E6A" w:rsidRDefault="002754A9" w:rsidP="002B1B91">
            <w:pPr>
              <w:spacing w:after="120"/>
              <w:rPr>
                <w:rFonts w:cs="Arial"/>
                <w:sz w:val="20"/>
                <w:szCs w:val="20"/>
              </w:rPr>
            </w:pPr>
            <w:r w:rsidRPr="009D5E6A">
              <w:rPr>
                <w:rFonts w:cs="Arial"/>
                <w:sz w:val="20"/>
                <w:szCs w:val="20"/>
              </w:rPr>
              <w:t>Video clip:</w:t>
            </w:r>
          </w:p>
          <w:p w:rsidR="002754A9" w:rsidRPr="009D5E6A" w:rsidRDefault="0071697E" w:rsidP="002B1B91">
            <w:pPr>
              <w:spacing w:after="120"/>
              <w:rPr>
                <w:rFonts w:cs="Arial"/>
                <w:sz w:val="20"/>
                <w:szCs w:val="20"/>
              </w:rPr>
            </w:pPr>
            <w:hyperlink r:id="rId32" w:history="1">
              <w:r w:rsidR="002754A9" w:rsidRPr="009D5E6A">
                <w:rPr>
                  <w:rFonts w:cs="Arial"/>
                  <w:color w:val="0000FF"/>
                  <w:sz w:val="20"/>
                  <w:szCs w:val="20"/>
                  <w:u w:val="single"/>
                </w:rPr>
                <w:t>BBC Bitesize –Atomic structure</w:t>
              </w:r>
            </w:hyperlink>
            <w:r w:rsidR="002754A9" w:rsidRPr="009D5E6A">
              <w:rPr>
                <w:rFonts w:cs="Arial"/>
                <w:sz w:val="20"/>
                <w:szCs w:val="20"/>
              </w:rPr>
              <w:t xml:space="preserve"> </w:t>
            </w:r>
          </w:p>
          <w:p w:rsidR="002754A9" w:rsidRPr="009D5E6A" w:rsidRDefault="002754A9" w:rsidP="002B1B91">
            <w:pPr>
              <w:spacing w:after="120"/>
              <w:rPr>
                <w:rFonts w:cs="Arial"/>
                <w:sz w:val="20"/>
                <w:szCs w:val="20"/>
              </w:rPr>
            </w:pPr>
            <w:r w:rsidRPr="009D5E6A">
              <w:rPr>
                <w:rFonts w:cs="Arial"/>
                <w:sz w:val="20"/>
                <w:szCs w:val="20"/>
              </w:rPr>
              <w:t>Video clip:</w:t>
            </w:r>
          </w:p>
          <w:p w:rsidR="002754A9" w:rsidRPr="009D5E6A" w:rsidRDefault="0071697E" w:rsidP="002B1B91">
            <w:pPr>
              <w:spacing w:after="120"/>
              <w:rPr>
                <w:rFonts w:cs="Arial"/>
                <w:sz w:val="20"/>
                <w:szCs w:val="20"/>
              </w:rPr>
            </w:pPr>
            <w:hyperlink r:id="rId33" w:history="1">
              <w:r w:rsidR="002754A9" w:rsidRPr="009D5E6A">
                <w:rPr>
                  <w:rFonts w:cs="Arial"/>
                  <w:color w:val="0000FF"/>
                  <w:sz w:val="20"/>
                  <w:szCs w:val="20"/>
                  <w:u w:val="single"/>
                </w:rPr>
                <w:t>BBC Bitesize –</w:t>
              </w:r>
              <w:r w:rsidR="009F53C9" w:rsidRPr="009D5E6A">
                <w:rPr>
                  <w:rFonts w:cs="Arial"/>
                  <w:color w:val="0000FF"/>
                  <w:sz w:val="20"/>
                  <w:szCs w:val="20"/>
                  <w:u w:val="single"/>
                </w:rPr>
                <w:t xml:space="preserve"> </w:t>
              </w:r>
              <w:r w:rsidR="002754A9" w:rsidRPr="009D5E6A">
                <w:rPr>
                  <w:rFonts w:cs="Arial"/>
                  <w:color w:val="0000FF"/>
                  <w:sz w:val="20"/>
                  <w:szCs w:val="20"/>
                  <w:u w:val="single"/>
                </w:rPr>
                <w:t>How mass and atomic numbers explain atomic structure</w:t>
              </w:r>
            </w:hyperlink>
            <w:r w:rsidR="002754A9" w:rsidRPr="009D5E6A">
              <w:rPr>
                <w:rFonts w:cs="Arial"/>
                <w:sz w:val="20"/>
                <w:szCs w:val="20"/>
              </w:rPr>
              <w:t xml:space="preserve"> </w:t>
            </w:r>
          </w:p>
          <w:p w:rsidR="002754A9" w:rsidRPr="009D5E6A" w:rsidRDefault="002754A9" w:rsidP="002B1B91">
            <w:pPr>
              <w:spacing w:after="120"/>
              <w:rPr>
                <w:rFonts w:cs="Arial"/>
                <w:sz w:val="20"/>
                <w:szCs w:val="20"/>
              </w:rPr>
            </w:pPr>
            <w:r w:rsidRPr="009D5E6A">
              <w:rPr>
                <w:rFonts w:cs="Arial"/>
                <w:sz w:val="20"/>
                <w:szCs w:val="20"/>
              </w:rPr>
              <w:t>YouTube:</w:t>
            </w:r>
            <w:r w:rsidR="009F53C9" w:rsidRPr="009D5E6A">
              <w:rPr>
                <w:rFonts w:cs="Arial"/>
                <w:sz w:val="20"/>
                <w:szCs w:val="20"/>
              </w:rPr>
              <w:t xml:space="preserve"> </w:t>
            </w:r>
          </w:p>
          <w:p w:rsidR="00DC4031" w:rsidRPr="009D5E6A" w:rsidRDefault="0071697E" w:rsidP="002B1B91">
            <w:pPr>
              <w:spacing w:after="120"/>
              <w:rPr>
                <w:rFonts w:cs="Arial"/>
                <w:sz w:val="20"/>
                <w:szCs w:val="20"/>
              </w:rPr>
            </w:pPr>
            <w:hyperlink r:id="rId34" w:history="1">
              <w:r w:rsidR="002754A9" w:rsidRPr="009D5E6A">
                <w:rPr>
                  <w:rFonts w:cs="Arial"/>
                  <w:color w:val="0000FF"/>
                  <w:sz w:val="20"/>
                  <w:szCs w:val="20"/>
                  <w:u w:val="single"/>
                </w:rPr>
                <w:t xml:space="preserve">Atomic Number and Mass Number </w:t>
              </w:r>
            </w:hyperlink>
            <w:r w:rsidR="002754A9" w:rsidRPr="009D5E6A">
              <w:rPr>
                <w:rFonts w:cs="Arial"/>
                <w:sz w:val="20"/>
                <w:szCs w:val="20"/>
              </w:rPr>
              <w:t xml:space="preserve"> </w:t>
            </w:r>
          </w:p>
        </w:tc>
      </w:tr>
      <w:tr w:rsidR="00DC4031" w:rsidRPr="009D5E6A" w:rsidTr="007522BC">
        <w:tc>
          <w:tcPr>
            <w:tcW w:w="959" w:type="dxa"/>
            <w:tcBorders>
              <w:right w:val="single" w:sz="4" w:space="0" w:color="000000"/>
            </w:tcBorders>
          </w:tcPr>
          <w:p w:rsidR="00DC4031" w:rsidRPr="009D5E6A" w:rsidRDefault="00DC4031" w:rsidP="002B1B91">
            <w:pPr>
              <w:spacing w:after="120"/>
              <w:rPr>
                <w:rFonts w:cs="Arial"/>
                <w:sz w:val="20"/>
                <w:szCs w:val="20"/>
              </w:rPr>
            </w:pPr>
            <w:r w:rsidRPr="009D5E6A">
              <w:rPr>
                <w:rFonts w:cs="Arial"/>
                <w:sz w:val="20"/>
                <w:szCs w:val="20"/>
              </w:rPr>
              <w:t>4.1.2.3</w:t>
            </w:r>
          </w:p>
        </w:tc>
        <w:tc>
          <w:tcPr>
            <w:tcW w:w="2410" w:type="dxa"/>
            <w:tcBorders>
              <w:left w:val="single" w:sz="4" w:space="0" w:color="000000"/>
              <w:bottom w:val="single" w:sz="4" w:space="0" w:color="auto"/>
            </w:tcBorders>
          </w:tcPr>
          <w:p w:rsidR="00DC4031" w:rsidRPr="009D5E6A" w:rsidRDefault="00DC4031" w:rsidP="002B1B91">
            <w:pPr>
              <w:spacing w:after="120"/>
              <w:rPr>
                <w:sz w:val="20"/>
                <w:szCs w:val="20"/>
              </w:rPr>
            </w:pPr>
            <w:r w:rsidRPr="009D5E6A">
              <w:rPr>
                <w:sz w:val="20"/>
                <w:szCs w:val="20"/>
              </w:rPr>
              <w:t>The radius of a nucleus is less than 1/10 000 of that of the atom (about 1 x 10</w:t>
            </w:r>
            <w:r w:rsidRPr="009D5E6A">
              <w:rPr>
                <w:sz w:val="20"/>
                <w:szCs w:val="20"/>
                <w:vertAlign w:val="superscript"/>
              </w:rPr>
              <w:t>-14</w:t>
            </w:r>
            <w:r w:rsidRPr="009D5E6A">
              <w:rPr>
                <w:sz w:val="20"/>
                <w:szCs w:val="20"/>
              </w:rPr>
              <w:t xml:space="preserve"> m). </w:t>
            </w:r>
          </w:p>
          <w:p w:rsidR="00DC4031" w:rsidRPr="009D5E6A" w:rsidRDefault="00DC4031" w:rsidP="002B1B91">
            <w:pPr>
              <w:spacing w:after="120"/>
              <w:rPr>
                <w:sz w:val="20"/>
                <w:szCs w:val="20"/>
              </w:rPr>
            </w:pPr>
            <w:r w:rsidRPr="009D5E6A">
              <w:rPr>
                <w:sz w:val="20"/>
                <w:szCs w:val="20"/>
              </w:rPr>
              <w:t>The relative masses</w:t>
            </w:r>
            <w:r w:rsidR="009D268A">
              <w:rPr>
                <w:sz w:val="20"/>
                <w:szCs w:val="20"/>
              </w:rPr>
              <w:t xml:space="preserve"> and charges</w:t>
            </w:r>
            <w:r w:rsidRPr="009D5E6A">
              <w:rPr>
                <w:sz w:val="20"/>
                <w:szCs w:val="20"/>
              </w:rPr>
              <w:t xml:space="preserve"> of protons, neutrons and electrons:</w:t>
            </w:r>
          </w:p>
          <w:p w:rsidR="002E433D" w:rsidRPr="009D5E6A" w:rsidRDefault="002E433D" w:rsidP="002B1B91">
            <w:pPr>
              <w:spacing w:after="120"/>
              <w:rPr>
                <w:rFonts w:cs="Arial"/>
                <w:sz w:val="20"/>
                <w:szCs w:val="20"/>
              </w:rPr>
            </w:pPr>
            <w:r w:rsidRPr="009D5E6A">
              <w:rPr>
                <w:rFonts w:cs="Arial"/>
                <w:noProof/>
                <w:sz w:val="20"/>
                <w:szCs w:val="20"/>
              </w:rPr>
              <w:drawing>
                <wp:inline distT="0" distB="0" distL="0" distR="0" wp14:anchorId="727946CA" wp14:editId="319DB2B0">
                  <wp:extent cx="1303020"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b sci spec tabl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03020" cy="641350"/>
                          </a:xfrm>
                          <a:prstGeom prst="rect">
                            <a:avLst/>
                          </a:prstGeom>
                        </pic:spPr>
                      </pic:pic>
                    </a:graphicData>
                  </a:graphic>
                </wp:inline>
              </w:drawing>
            </w:r>
          </w:p>
          <w:p w:rsidR="00DC4031" w:rsidRPr="009D5E6A" w:rsidRDefault="00DC4031" w:rsidP="002B1B91">
            <w:pPr>
              <w:spacing w:after="120"/>
              <w:rPr>
                <w:rFonts w:cs="Arial"/>
                <w:sz w:val="20"/>
                <w:szCs w:val="20"/>
              </w:rPr>
            </w:pPr>
            <w:r w:rsidRPr="009D5E6A">
              <w:rPr>
                <w:rFonts w:cs="Arial"/>
                <w:sz w:val="20"/>
                <w:szCs w:val="20"/>
              </w:rPr>
              <w:t>The number of protons in an atom of an element is its atomic number. All atoms of a particular element h</w:t>
            </w:r>
            <w:r w:rsidR="002B1B91" w:rsidRPr="009D5E6A">
              <w:rPr>
                <w:rFonts w:cs="Arial"/>
                <w:sz w:val="20"/>
                <w:szCs w:val="20"/>
              </w:rPr>
              <w:t xml:space="preserve">ave the same number of protons. </w:t>
            </w:r>
            <w:r w:rsidRPr="009D5E6A">
              <w:rPr>
                <w:rFonts w:cs="Arial"/>
                <w:sz w:val="20"/>
                <w:szCs w:val="20"/>
              </w:rPr>
              <w:t>Atoms of different elements have different numbers of protons.</w:t>
            </w:r>
          </w:p>
          <w:p w:rsidR="00DC4031" w:rsidRPr="009D5E6A" w:rsidRDefault="00DC4031" w:rsidP="002B1B91">
            <w:pPr>
              <w:spacing w:after="120"/>
              <w:rPr>
                <w:sz w:val="20"/>
                <w:szCs w:val="20"/>
              </w:rPr>
            </w:pPr>
            <w:r w:rsidRPr="009D5E6A">
              <w:rPr>
                <w:rFonts w:cs="Arial"/>
                <w:sz w:val="20"/>
                <w:szCs w:val="20"/>
              </w:rPr>
              <w:t>In an atom the number of electrons is equal to the number of protons in the nucleus. Atoms have no overall electrical charge.</w:t>
            </w:r>
          </w:p>
        </w:tc>
        <w:tc>
          <w:tcPr>
            <w:tcW w:w="2693" w:type="dxa"/>
          </w:tcPr>
          <w:p w:rsidR="00DC4031" w:rsidRPr="009D5E6A" w:rsidRDefault="00DC4031" w:rsidP="002B1B91">
            <w:pPr>
              <w:spacing w:after="120"/>
              <w:rPr>
                <w:rFonts w:cs="Arial"/>
                <w:sz w:val="20"/>
                <w:szCs w:val="20"/>
              </w:rPr>
            </w:pPr>
            <w:r w:rsidRPr="009D5E6A">
              <w:rPr>
                <w:rFonts w:cs="Arial"/>
                <w:sz w:val="20"/>
                <w:szCs w:val="20"/>
              </w:rPr>
              <w:t>Recall the different charges of the particles that make up an atom.</w:t>
            </w:r>
          </w:p>
          <w:p w:rsidR="00DC4031" w:rsidRPr="009D5E6A" w:rsidRDefault="00DC4031" w:rsidP="002B1B91">
            <w:pPr>
              <w:spacing w:after="120"/>
              <w:rPr>
                <w:rFonts w:cs="Arial"/>
                <w:sz w:val="20"/>
                <w:szCs w:val="20"/>
              </w:rPr>
            </w:pPr>
            <w:r w:rsidRPr="009D5E6A">
              <w:rPr>
                <w:rFonts w:cs="Arial"/>
                <w:sz w:val="20"/>
                <w:szCs w:val="20"/>
              </w:rPr>
              <w:t>Describe why atoms have no overall charge.</w:t>
            </w:r>
          </w:p>
          <w:p w:rsidR="00DC4031" w:rsidRPr="009D5E6A" w:rsidRDefault="00DC4031" w:rsidP="002B1B91">
            <w:pPr>
              <w:spacing w:after="120"/>
              <w:rPr>
                <w:rFonts w:cs="Arial"/>
                <w:sz w:val="20"/>
                <w:szCs w:val="20"/>
              </w:rPr>
            </w:pPr>
            <w:r w:rsidRPr="009D5E6A">
              <w:rPr>
                <w:rFonts w:cs="Arial"/>
                <w:sz w:val="20"/>
                <w:szCs w:val="20"/>
              </w:rPr>
              <w:t xml:space="preserve">Recall what atomic number represents. </w:t>
            </w:r>
          </w:p>
          <w:p w:rsidR="00DC4031" w:rsidRPr="009D5E6A" w:rsidRDefault="00DC4031" w:rsidP="002B1B91">
            <w:pPr>
              <w:spacing w:after="120"/>
              <w:rPr>
                <w:rFonts w:cs="Arial"/>
                <w:sz w:val="20"/>
                <w:szCs w:val="20"/>
              </w:rPr>
            </w:pPr>
            <w:r w:rsidRPr="009D5E6A">
              <w:rPr>
                <w:rFonts w:cs="Arial"/>
                <w:sz w:val="20"/>
                <w:szCs w:val="20"/>
              </w:rPr>
              <w:t>Use the periodic table to identify number of protons in different elements.</w:t>
            </w:r>
          </w:p>
        </w:tc>
        <w:tc>
          <w:tcPr>
            <w:tcW w:w="1134" w:type="dxa"/>
          </w:tcPr>
          <w:p w:rsidR="00DC4031" w:rsidRPr="009D5E6A" w:rsidRDefault="00842C00" w:rsidP="002B1B91">
            <w:pPr>
              <w:spacing w:after="120"/>
              <w:jc w:val="center"/>
              <w:rPr>
                <w:sz w:val="20"/>
                <w:szCs w:val="20"/>
              </w:rPr>
            </w:pPr>
            <w:r w:rsidRPr="009D5E6A">
              <w:rPr>
                <w:sz w:val="20"/>
                <w:szCs w:val="20"/>
              </w:rPr>
              <w:t>0.5</w:t>
            </w:r>
          </w:p>
        </w:tc>
        <w:tc>
          <w:tcPr>
            <w:tcW w:w="2977" w:type="dxa"/>
          </w:tcPr>
          <w:p w:rsidR="00DC4031" w:rsidRPr="009D5E6A" w:rsidRDefault="00DC4031" w:rsidP="002B1B91">
            <w:pPr>
              <w:spacing w:after="120"/>
              <w:rPr>
                <w:rFonts w:cs="Arial"/>
                <w:sz w:val="20"/>
                <w:szCs w:val="20"/>
              </w:rPr>
            </w:pPr>
            <w:r w:rsidRPr="009D5E6A">
              <w:rPr>
                <w:rFonts w:cs="Arial"/>
                <w:sz w:val="20"/>
                <w:szCs w:val="20"/>
              </w:rPr>
              <w:t>Recall structure of atom and the charges of each particle (KS3).</w:t>
            </w:r>
          </w:p>
          <w:p w:rsidR="00DC4031" w:rsidRPr="009D5E6A" w:rsidRDefault="00DC4031" w:rsidP="002B1B91">
            <w:pPr>
              <w:spacing w:after="120"/>
              <w:rPr>
                <w:rFonts w:cs="Arial"/>
                <w:sz w:val="20"/>
                <w:szCs w:val="20"/>
              </w:rPr>
            </w:pPr>
            <w:r w:rsidRPr="009D5E6A">
              <w:rPr>
                <w:rFonts w:cs="Arial"/>
                <w:sz w:val="20"/>
                <w:szCs w:val="20"/>
              </w:rPr>
              <w:t xml:space="preserve">Using examples from the first 20 elements on the periodic table, students read off and work out the number of each charge different elements have. </w:t>
            </w:r>
          </w:p>
          <w:p w:rsidR="00DC4031" w:rsidRPr="009D5E6A" w:rsidRDefault="00DC4031" w:rsidP="002B1B91">
            <w:pPr>
              <w:spacing w:after="120"/>
              <w:rPr>
                <w:rFonts w:cs="Arial"/>
                <w:sz w:val="20"/>
                <w:szCs w:val="20"/>
              </w:rPr>
            </w:pPr>
            <w:r w:rsidRPr="009D5E6A">
              <w:rPr>
                <w:rFonts w:cs="Arial"/>
                <w:sz w:val="20"/>
                <w:szCs w:val="20"/>
              </w:rPr>
              <w:t>Describe the relationship between number of positive and negative charges. Apply this relationship to explain why there is no overall charge.</w:t>
            </w:r>
          </w:p>
          <w:p w:rsidR="009F53C9" w:rsidRPr="009D5E6A" w:rsidRDefault="009F53C9" w:rsidP="002B1B91">
            <w:pPr>
              <w:spacing w:after="120"/>
              <w:rPr>
                <w:rFonts w:cs="Arial"/>
                <w:sz w:val="20"/>
                <w:szCs w:val="20"/>
              </w:rPr>
            </w:pPr>
          </w:p>
          <w:p w:rsidR="00DC4031" w:rsidRPr="009D5E6A" w:rsidRDefault="00DC4031" w:rsidP="002B1B91">
            <w:pPr>
              <w:spacing w:after="120"/>
              <w:rPr>
                <w:rFonts w:cs="Arial"/>
                <w:sz w:val="20"/>
                <w:szCs w:val="20"/>
              </w:rPr>
            </w:pPr>
            <w:r w:rsidRPr="009D5E6A">
              <w:rPr>
                <w:rFonts w:cs="Arial"/>
                <w:sz w:val="20"/>
                <w:szCs w:val="20"/>
              </w:rPr>
              <w:t>Referring to their table of data students write their rules to state what the atomic number is and why elements are different from each other.</w:t>
            </w:r>
          </w:p>
          <w:p w:rsidR="00DC4031" w:rsidRPr="009D5E6A" w:rsidRDefault="002E4764" w:rsidP="002B1B91">
            <w:pPr>
              <w:spacing w:after="120"/>
              <w:rPr>
                <w:rFonts w:cs="Arial"/>
                <w:sz w:val="20"/>
                <w:szCs w:val="20"/>
              </w:rPr>
            </w:pPr>
            <w:r w:rsidRPr="009D5E6A">
              <w:rPr>
                <w:rFonts w:cs="Arial"/>
                <w:sz w:val="20"/>
                <w:szCs w:val="20"/>
              </w:rPr>
              <w:t>Extended writing:</w:t>
            </w:r>
          </w:p>
          <w:p w:rsidR="00DC4031" w:rsidRPr="009D5E6A" w:rsidRDefault="00DC4031" w:rsidP="002B1B91">
            <w:pPr>
              <w:spacing w:after="120"/>
              <w:rPr>
                <w:rFonts w:cs="Arial"/>
                <w:sz w:val="20"/>
                <w:szCs w:val="20"/>
              </w:rPr>
            </w:pPr>
            <w:r w:rsidRPr="009D5E6A">
              <w:rPr>
                <w:rFonts w:cs="Arial"/>
                <w:sz w:val="20"/>
                <w:szCs w:val="20"/>
              </w:rPr>
              <w:t>D</w:t>
            </w:r>
            <w:r w:rsidR="002B1B91" w:rsidRPr="009D5E6A">
              <w:rPr>
                <w:rFonts w:cs="Arial"/>
                <w:sz w:val="20"/>
                <w:szCs w:val="20"/>
              </w:rPr>
              <w:t>escribe the structure of atoms.</w:t>
            </w:r>
          </w:p>
        </w:tc>
        <w:tc>
          <w:tcPr>
            <w:tcW w:w="2409" w:type="dxa"/>
          </w:tcPr>
          <w:p w:rsidR="00DC4031" w:rsidRPr="009D5E6A" w:rsidRDefault="00DC4031" w:rsidP="002B1B91">
            <w:pPr>
              <w:spacing w:after="120"/>
              <w:rPr>
                <w:rFonts w:cs="Arial"/>
                <w:sz w:val="20"/>
                <w:szCs w:val="20"/>
              </w:rPr>
            </w:pPr>
            <w:r w:rsidRPr="009D5E6A">
              <w:rPr>
                <w:rFonts w:cs="Arial"/>
                <w:sz w:val="20"/>
                <w:szCs w:val="20"/>
              </w:rPr>
              <w:t>Designing an appropriate table to display data on atomic numbers and number of atomic particles in different elements.</w:t>
            </w:r>
          </w:p>
        </w:tc>
        <w:tc>
          <w:tcPr>
            <w:tcW w:w="2116" w:type="dxa"/>
          </w:tcPr>
          <w:p w:rsidR="00DC4031" w:rsidRPr="009D5E6A" w:rsidRDefault="00DC4031" w:rsidP="002B1B91">
            <w:pPr>
              <w:spacing w:after="120"/>
              <w:rPr>
                <w:rFonts w:cs="Arial"/>
                <w:sz w:val="20"/>
                <w:szCs w:val="20"/>
              </w:rPr>
            </w:pPr>
            <w:r w:rsidRPr="009D5E6A">
              <w:rPr>
                <w:rFonts w:cs="Arial"/>
                <w:sz w:val="20"/>
                <w:szCs w:val="20"/>
              </w:rPr>
              <w:t>Explain to each other what atomic structure means, and why atoms have no overall charge.</w:t>
            </w:r>
          </w:p>
          <w:p w:rsidR="00DC4031" w:rsidRPr="009D5E6A" w:rsidRDefault="0071697E" w:rsidP="009F53C9">
            <w:pPr>
              <w:spacing w:after="120"/>
              <w:rPr>
                <w:rFonts w:cs="Arial"/>
                <w:sz w:val="20"/>
                <w:szCs w:val="20"/>
              </w:rPr>
            </w:pPr>
            <w:hyperlink r:id="rId36" w:history="1">
              <w:r w:rsidR="00DC4031" w:rsidRPr="009D5E6A">
                <w:rPr>
                  <w:rStyle w:val="Hyperlink"/>
                  <w:rFonts w:cs="Arial"/>
                  <w:sz w:val="20"/>
                  <w:szCs w:val="20"/>
                </w:rPr>
                <w:t>Teachit Science resource (19388)</w:t>
              </w:r>
              <w:r w:rsidR="009F53C9" w:rsidRPr="009D5E6A">
                <w:rPr>
                  <w:rStyle w:val="Hyperlink"/>
                  <w:rFonts w:cs="Arial"/>
                  <w:sz w:val="20"/>
                  <w:szCs w:val="20"/>
                </w:rPr>
                <w:t xml:space="preserve"> </w:t>
              </w:r>
              <w:r w:rsidR="00DC4031" w:rsidRPr="009D5E6A">
                <w:rPr>
                  <w:rStyle w:val="Hyperlink"/>
                  <w:rFonts w:cs="Arial"/>
                  <w:sz w:val="20"/>
                  <w:szCs w:val="20"/>
                </w:rPr>
                <w:t>‘Atomic structure – follow on cards’</w:t>
              </w:r>
            </w:hyperlink>
          </w:p>
        </w:tc>
      </w:tr>
      <w:tr w:rsidR="00A830A4" w:rsidRPr="009D5E6A" w:rsidTr="007522BC">
        <w:tc>
          <w:tcPr>
            <w:tcW w:w="959" w:type="dxa"/>
            <w:tcBorders>
              <w:right w:val="single" w:sz="4" w:space="0" w:color="000000"/>
            </w:tcBorders>
          </w:tcPr>
          <w:p w:rsidR="00A830A4" w:rsidRPr="009D5E6A" w:rsidRDefault="00A830A4" w:rsidP="00D345AC">
            <w:pPr>
              <w:spacing w:after="120"/>
              <w:rPr>
                <w:rFonts w:cs="Arial"/>
                <w:sz w:val="20"/>
                <w:szCs w:val="20"/>
              </w:rPr>
            </w:pPr>
            <w:r w:rsidRPr="009D5E6A">
              <w:rPr>
                <w:rFonts w:cs="Arial"/>
                <w:sz w:val="20"/>
                <w:szCs w:val="20"/>
              </w:rPr>
              <w:t>4.1.2.4</w:t>
            </w:r>
          </w:p>
        </w:tc>
        <w:tc>
          <w:tcPr>
            <w:tcW w:w="2410" w:type="dxa"/>
            <w:tcBorders>
              <w:top w:val="single" w:sz="4" w:space="0" w:color="auto"/>
              <w:left w:val="single" w:sz="4" w:space="0" w:color="000000"/>
            </w:tcBorders>
          </w:tcPr>
          <w:p w:rsidR="00A830A4" w:rsidRPr="009D5E6A" w:rsidRDefault="00A830A4" w:rsidP="00D345AC">
            <w:pPr>
              <w:spacing w:after="120"/>
              <w:rPr>
                <w:rFonts w:cs="Arial"/>
                <w:sz w:val="20"/>
                <w:szCs w:val="20"/>
              </w:rPr>
            </w:pPr>
            <w:r w:rsidRPr="009D5E6A">
              <w:rPr>
                <w:rFonts w:cs="Arial"/>
                <w:sz w:val="20"/>
                <w:szCs w:val="20"/>
              </w:rPr>
              <w:t>The sum of</w:t>
            </w:r>
            <w:r w:rsidR="00D345AC" w:rsidRPr="009D5E6A">
              <w:rPr>
                <w:rFonts w:cs="Arial"/>
                <w:sz w:val="20"/>
                <w:szCs w:val="20"/>
              </w:rPr>
              <w:t xml:space="preserve"> the protons and neutrons in an </w:t>
            </w:r>
            <w:r w:rsidR="00842C00" w:rsidRPr="009D5E6A">
              <w:rPr>
                <w:rFonts w:cs="Arial"/>
                <w:sz w:val="20"/>
                <w:szCs w:val="20"/>
              </w:rPr>
              <w:t>atom is its mass number.</w:t>
            </w:r>
          </w:p>
          <w:p w:rsidR="00A830A4" w:rsidRPr="009D5E6A" w:rsidRDefault="00A830A4" w:rsidP="00D345AC">
            <w:pPr>
              <w:spacing w:after="120"/>
              <w:rPr>
                <w:rFonts w:cs="Arial"/>
                <w:sz w:val="20"/>
                <w:szCs w:val="20"/>
              </w:rPr>
            </w:pPr>
            <w:r w:rsidRPr="009D5E6A">
              <w:rPr>
                <w:rFonts w:cs="Arial"/>
                <w:sz w:val="20"/>
                <w:szCs w:val="20"/>
              </w:rPr>
              <w:t xml:space="preserve">Atoms of the </w:t>
            </w:r>
            <w:r w:rsidR="00D345AC" w:rsidRPr="009D5E6A">
              <w:rPr>
                <w:rFonts w:cs="Arial"/>
                <w:sz w:val="20"/>
                <w:szCs w:val="20"/>
              </w:rPr>
              <w:t xml:space="preserve">same element can have different </w:t>
            </w:r>
            <w:r w:rsidRPr="009D5E6A">
              <w:rPr>
                <w:rFonts w:cs="Arial"/>
                <w:sz w:val="20"/>
                <w:szCs w:val="20"/>
              </w:rPr>
              <w:t>numbers of n</w:t>
            </w:r>
            <w:r w:rsidR="00D345AC" w:rsidRPr="009D5E6A">
              <w:rPr>
                <w:rFonts w:cs="Arial"/>
                <w:sz w:val="20"/>
                <w:szCs w:val="20"/>
              </w:rPr>
              <w:t xml:space="preserve">eutrons; these atoms are called </w:t>
            </w:r>
            <w:r w:rsidRPr="009D5E6A">
              <w:rPr>
                <w:rFonts w:cs="Arial"/>
                <w:sz w:val="20"/>
                <w:szCs w:val="20"/>
              </w:rPr>
              <w:t>isotopes of that element.</w:t>
            </w:r>
          </w:p>
          <w:p w:rsidR="00A830A4" w:rsidRPr="009D5E6A" w:rsidRDefault="00A830A4" w:rsidP="00D345AC">
            <w:pPr>
              <w:spacing w:after="120"/>
              <w:rPr>
                <w:rFonts w:cs="Arial"/>
                <w:sz w:val="20"/>
                <w:szCs w:val="20"/>
              </w:rPr>
            </w:pPr>
            <w:r w:rsidRPr="009D5E6A">
              <w:rPr>
                <w:rFonts w:cs="Arial"/>
                <w:sz w:val="20"/>
                <w:szCs w:val="20"/>
              </w:rPr>
              <w:t>Atoms can be represented as shown in this</w:t>
            </w:r>
            <w:r w:rsidR="00D345AC" w:rsidRPr="009D5E6A">
              <w:rPr>
                <w:rFonts w:cs="Arial"/>
                <w:sz w:val="20"/>
                <w:szCs w:val="20"/>
              </w:rPr>
              <w:t xml:space="preserve"> </w:t>
            </w:r>
            <w:r w:rsidRPr="009D5E6A">
              <w:rPr>
                <w:rFonts w:cs="Arial"/>
                <w:sz w:val="20"/>
                <w:szCs w:val="20"/>
              </w:rPr>
              <w:t>example:</w:t>
            </w:r>
          </w:p>
          <w:p w:rsidR="00A830A4" w:rsidRPr="009D5E6A" w:rsidRDefault="00D345AC" w:rsidP="00D345AC">
            <w:pPr>
              <w:spacing w:after="120"/>
              <w:rPr>
                <w:rFonts w:cs="Arial"/>
                <w:sz w:val="20"/>
                <w:szCs w:val="20"/>
              </w:rPr>
            </w:pPr>
            <w:r w:rsidRPr="009D5E6A">
              <w:rPr>
                <w:rFonts w:cs="Arial"/>
                <w:noProof/>
                <w:sz w:val="20"/>
                <w:szCs w:val="20"/>
              </w:rPr>
              <w:drawing>
                <wp:inline distT="0" distB="0" distL="0" distR="0" wp14:anchorId="09DCD4CB" wp14:editId="77DC34D4">
                  <wp:extent cx="1162050" cy="2819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 new spec 09.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60709" cy="281579"/>
                          </a:xfrm>
                          <a:prstGeom prst="rect">
                            <a:avLst/>
                          </a:prstGeom>
                        </pic:spPr>
                      </pic:pic>
                    </a:graphicData>
                  </a:graphic>
                </wp:inline>
              </w:drawing>
            </w:r>
          </w:p>
        </w:tc>
        <w:tc>
          <w:tcPr>
            <w:tcW w:w="2693" w:type="dxa"/>
          </w:tcPr>
          <w:p w:rsidR="00E33E56" w:rsidRPr="009D5E6A" w:rsidRDefault="00D345AC" w:rsidP="00D345AC">
            <w:pPr>
              <w:spacing w:after="120"/>
              <w:rPr>
                <w:rFonts w:cs="Arial"/>
                <w:sz w:val="20"/>
                <w:szCs w:val="20"/>
              </w:rPr>
            </w:pPr>
            <w:r w:rsidRPr="009D5E6A">
              <w:rPr>
                <w:rFonts w:cs="Arial"/>
                <w:sz w:val="20"/>
                <w:szCs w:val="20"/>
              </w:rPr>
              <w:t xml:space="preserve">Relate differences between isotopes to differences in conventional representations of their identities, charges and </w:t>
            </w:r>
            <w:r w:rsidR="00E33E56" w:rsidRPr="009D5E6A">
              <w:rPr>
                <w:rFonts w:cs="Arial"/>
                <w:sz w:val="20"/>
                <w:szCs w:val="20"/>
              </w:rPr>
              <w:t>masses.</w:t>
            </w:r>
          </w:p>
        </w:tc>
        <w:tc>
          <w:tcPr>
            <w:tcW w:w="1134" w:type="dxa"/>
          </w:tcPr>
          <w:p w:rsidR="00A830A4" w:rsidRPr="009D5E6A" w:rsidRDefault="00A830A4" w:rsidP="00D345AC">
            <w:pPr>
              <w:spacing w:after="120"/>
              <w:jc w:val="center"/>
              <w:rPr>
                <w:rFonts w:cs="Arial"/>
                <w:sz w:val="20"/>
                <w:szCs w:val="20"/>
              </w:rPr>
            </w:pPr>
            <w:r w:rsidRPr="009D5E6A">
              <w:rPr>
                <w:rFonts w:cs="Arial"/>
                <w:sz w:val="20"/>
                <w:szCs w:val="20"/>
              </w:rPr>
              <w:t>0.5</w:t>
            </w:r>
          </w:p>
        </w:tc>
        <w:tc>
          <w:tcPr>
            <w:tcW w:w="2977" w:type="dxa"/>
          </w:tcPr>
          <w:p w:rsidR="00A830A4" w:rsidRPr="009D5E6A" w:rsidRDefault="00A830A4" w:rsidP="00D345AC">
            <w:pPr>
              <w:spacing w:after="120"/>
              <w:rPr>
                <w:rFonts w:cs="Arial"/>
                <w:b/>
                <w:sz w:val="20"/>
                <w:szCs w:val="20"/>
              </w:rPr>
            </w:pPr>
          </w:p>
        </w:tc>
        <w:tc>
          <w:tcPr>
            <w:tcW w:w="2409" w:type="dxa"/>
          </w:tcPr>
          <w:p w:rsidR="00A830A4" w:rsidRPr="009D5E6A" w:rsidRDefault="00A830A4" w:rsidP="00D345AC">
            <w:pPr>
              <w:spacing w:after="120"/>
              <w:rPr>
                <w:rFonts w:cs="Arial"/>
                <w:iCs/>
                <w:sz w:val="20"/>
                <w:szCs w:val="20"/>
              </w:rPr>
            </w:pPr>
            <w:r w:rsidRPr="009D5E6A">
              <w:rPr>
                <w:rFonts w:cs="Arial"/>
                <w:iCs/>
                <w:sz w:val="20"/>
                <w:szCs w:val="20"/>
              </w:rPr>
              <w:t>WS 1.2</w:t>
            </w:r>
          </w:p>
          <w:p w:rsidR="00A830A4" w:rsidRPr="009D5E6A" w:rsidRDefault="00D345AC" w:rsidP="00337F6C">
            <w:pPr>
              <w:spacing w:after="120"/>
              <w:rPr>
                <w:rFonts w:cs="Arial"/>
                <w:sz w:val="20"/>
                <w:szCs w:val="20"/>
              </w:rPr>
            </w:pPr>
            <w:r w:rsidRPr="009D5E6A">
              <w:rPr>
                <w:rFonts w:cs="Arial"/>
                <w:sz w:val="20"/>
                <w:szCs w:val="20"/>
              </w:rPr>
              <w:t xml:space="preserve">Calculate numbers of </w:t>
            </w:r>
            <w:r w:rsidR="00A830A4" w:rsidRPr="009D5E6A">
              <w:rPr>
                <w:rFonts w:cs="Arial"/>
                <w:sz w:val="20"/>
                <w:szCs w:val="20"/>
              </w:rPr>
              <w:t xml:space="preserve">protons, neutrons and electrons </w:t>
            </w:r>
            <w:r w:rsidRPr="009D5E6A">
              <w:rPr>
                <w:rFonts w:cs="Arial"/>
                <w:sz w:val="20"/>
                <w:szCs w:val="20"/>
              </w:rPr>
              <w:t xml:space="preserve">in atoms and ions, given atomic number and mass </w:t>
            </w:r>
            <w:r w:rsidR="00A830A4" w:rsidRPr="009D5E6A">
              <w:rPr>
                <w:rFonts w:cs="Arial"/>
                <w:sz w:val="20"/>
                <w:szCs w:val="20"/>
              </w:rPr>
              <w:t>number of isotopes</w:t>
            </w:r>
            <w:r w:rsidR="00337F6C" w:rsidRPr="009D5E6A">
              <w:rPr>
                <w:rFonts w:cs="Arial"/>
                <w:sz w:val="20"/>
                <w:szCs w:val="20"/>
              </w:rPr>
              <w:t>.</w:t>
            </w:r>
          </w:p>
        </w:tc>
        <w:tc>
          <w:tcPr>
            <w:tcW w:w="2116" w:type="dxa"/>
          </w:tcPr>
          <w:p w:rsidR="00A830A4" w:rsidRPr="009D5E6A" w:rsidRDefault="00A830A4" w:rsidP="009F53C9">
            <w:pPr>
              <w:spacing w:after="120"/>
              <w:rPr>
                <w:rFonts w:cs="Arial"/>
                <w:sz w:val="20"/>
                <w:szCs w:val="20"/>
              </w:rPr>
            </w:pPr>
          </w:p>
        </w:tc>
      </w:tr>
      <w:tr w:rsidR="00E33E56" w:rsidRPr="009D5E6A" w:rsidTr="007522BC">
        <w:tc>
          <w:tcPr>
            <w:tcW w:w="959" w:type="dxa"/>
            <w:tcBorders>
              <w:right w:val="single" w:sz="4" w:space="0" w:color="000000"/>
            </w:tcBorders>
          </w:tcPr>
          <w:p w:rsidR="00E33E56" w:rsidRPr="009D5E6A" w:rsidRDefault="00E33E56" w:rsidP="003F6F66">
            <w:pPr>
              <w:spacing w:after="120"/>
              <w:rPr>
                <w:rFonts w:cs="Arial"/>
                <w:sz w:val="20"/>
                <w:szCs w:val="20"/>
              </w:rPr>
            </w:pPr>
            <w:r w:rsidRPr="009D5E6A">
              <w:rPr>
                <w:rFonts w:cs="Arial"/>
                <w:sz w:val="20"/>
                <w:szCs w:val="20"/>
              </w:rPr>
              <w:t>4.1.2.5</w:t>
            </w:r>
          </w:p>
        </w:tc>
        <w:tc>
          <w:tcPr>
            <w:tcW w:w="2410" w:type="dxa"/>
            <w:tcBorders>
              <w:left w:val="single" w:sz="4" w:space="0" w:color="000000"/>
            </w:tcBorders>
          </w:tcPr>
          <w:p w:rsidR="00E33E56" w:rsidRPr="009D5E6A" w:rsidRDefault="00E33E56" w:rsidP="003F6F66">
            <w:pPr>
              <w:spacing w:after="120"/>
              <w:rPr>
                <w:rFonts w:cs="Arial"/>
                <w:sz w:val="20"/>
                <w:szCs w:val="20"/>
              </w:rPr>
            </w:pPr>
            <w:r w:rsidRPr="009D5E6A">
              <w:rPr>
                <w:rFonts w:cs="Arial"/>
                <w:sz w:val="20"/>
                <w:szCs w:val="20"/>
              </w:rPr>
              <w:t>The electrons in an atom occupy the lowest available energy level</w:t>
            </w:r>
            <w:r w:rsidR="009F53C9" w:rsidRPr="009D5E6A">
              <w:rPr>
                <w:rFonts w:cs="Arial"/>
                <w:sz w:val="20"/>
                <w:szCs w:val="20"/>
              </w:rPr>
              <w:t>s (innermost available shells</w:t>
            </w:r>
            <w:r w:rsidR="00F661B8">
              <w:rPr>
                <w:rFonts w:cs="Arial"/>
                <w:sz w:val="20"/>
                <w:szCs w:val="20"/>
              </w:rPr>
              <w:t xml:space="preserve"> closest to the nucleus</w:t>
            </w:r>
            <w:r w:rsidR="009F53C9" w:rsidRPr="009D5E6A">
              <w:rPr>
                <w:rFonts w:cs="Arial"/>
                <w:sz w:val="20"/>
                <w:szCs w:val="20"/>
              </w:rPr>
              <w:t xml:space="preserve">). </w:t>
            </w:r>
            <w:r w:rsidRPr="009D5E6A">
              <w:rPr>
                <w:rFonts w:cs="Arial"/>
                <w:sz w:val="20"/>
                <w:szCs w:val="20"/>
              </w:rPr>
              <w:t xml:space="preserve">The electronic structure of an atom can be represented by numbers or by a diagram. For example, the electronic structure of sodium is 2,8,1 or </w:t>
            </w:r>
          </w:p>
          <w:p w:rsidR="00E33E56" w:rsidRPr="009D5E6A" w:rsidRDefault="00E33E56" w:rsidP="00337F6C">
            <w:pPr>
              <w:spacing w:after="120"/>
              <w:jc w:val="center"/>
              <w:rPr>
                <w:rFonts w:cs="Arial"/>
                <w:sz w:val="20"/>
                <w:szCs w:val="20"/>
              </w:rPr>
            </w:pPr>
            <w:r w:rsidRPr="009D5E6A">
              <w:rPr>
                <w:rFonts w:cs="Arial"/>
                <w:noProof/>
                <w:sz w:val="20"/>
                <w:szCs w:val="20"/>
              </w:rPr>
              <w:drawing>
                <wp:inline distT="0" distB="0" distL="0" distR="0" wp14:anchorId="55E394FC" wp14:editId="16D77E03">
                  <wp:extent cx="704850" cy="714375"/>
                  <wp:effectExtent l="0" t="0" r="0"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p w:rsidR="00E33E56" w:rsidRPr="009D5E6A" w:rsidRDefault="00E33E56" w:rsidP="003F6F66">
            <w:pPr>
              <w:spacing w:after="120"/>
              <w:rPr>
                <w:rFonts w:cs="Arial"/>
                <w:sz w:val="20"/>
                <w:szCs w:val="20"/>
              </w:rPr>
            </w:pPr>
            <w:r w:rsidRPr="009D5E6A">
              <w:rPr>
                <w:rFonts w:cs="Arial"/>
                <w:sz w:val="20"/>
                <w:szCs w:val="20"/>
              </w:rPr>
              <w:t>showing two electrons in the lowest energy level, eight in the second energy level and one in the third energy level.</w:t>
            </w:r>
          </w:p>
        </w:tc>
        <w:tc>
          <w:tcPr>
            <w:tcW w:w="2693" w:type="dxa"/>
          </w:tcPr>
          <w:p w:rsidR="00E33E56" w:rsidRPr="009D5E6A" w:rsidRDefault="003F6F66" w:rsidP="003F6F66">
            <w:pPr>
              <w:spacing w:after="120"/>
              <w:rPr>
                <w:rFonts w:cs="Arial"/>
                <w:sz w:val="20"/>
                <w:szCs w:val="20"/>
              </w:rPr>
            </w:pPr>
            <w:r w:rsidRPr="009D5E6A">
              <w:rPr>
                <w:rFonts w:cs="Arial"/>
                <w:sz w:val="20"/>
                <w:szCs w:val="20"/>
              </w:rPr>
              <w:t xml:space="preserve">Recall that in each </w:t>
            </w:r>
            <w:r w:rsidR="00E33E56" w:rsidRPr="009D5E6A">
              <w:rPr>
                <w:rFonts w:cs="Arial"/>
                <w:sz w:val="20"/>
                <w:szCs w:val="20"/>
              </w:rPr>
              <w:t xml:space="preserve">atom its </w:t>
            </w:r>
            <w:r w:rsidRPr="009D5E6A">
              <w:rPr>
                <w:rFonts w:cs="Arial"/>
                <w:sz w:val="20"/>
                <w:szCs w:val="20"/>
              </w:rPr>
              <w:t xml:space="preserve">electrons are arranged at different distances from the </w:t>
            </w:r>
            <w:r w:rsidR="00E33E56" w:rsidRPr="009D5E6A">
              <w:rPr>
                <w:rFonts w:cs="Arial"/>
                <w:sz w:val="20"/>
                <w:szCs w:val="20"/>
              </w:rPr>
              <w:t>nucleus.</w:t>
            </w:r>
          </w:p>
          <w:p w:rsidR="00E33E56" w:rsidRPr="009D5E6A" w:rsidRDefault="00694112" w:rsidP="003F6F66">
            <w:pPr>
              <w:autoSpaceDE w:val="0"/>
              <w:autoSpaceDN w:val="0"/>
              <w:adjustRightInd w:val="0"/>
              <w:spacing w:after="120"/>
              <w:rPr>
                <w:rFonts w:cs="Arial"/>
                <w:iCs/>
                <w:sz w:val="20"/>
                <w:szCs w:val="20"/>
              </w:rPr>
            </w:pPr>
            <w:r w:rsidRPr="009D5E6A">
              <w:rPr>
                <w:rFonts w:cs="Arial"/>
                <w:iCs/>
                <w:sz w:val="20"/>
                <w:szCs w:val="20"/>
              </w:rPr>
              <w:t>Pupils</w:t>
            </w:r>
            <w:r w:rsidR="00E33E56" w:rsidRPr="009D5E6A">
              <w:rPr>
                <w:rFonts w:cs="Arial"/>
                <w:iCs/>
                <w:sz w:val="20"/>
                <w:szCs w:val="20"/>
              </w:rPr>
              <w:t xml:space="preserve"> should be able to represent the electronic structures of the first twenty elements of the periodic table in both forms.</w:t>
            </w:r>
          </w:p>
          <w:p w:rsidR="00E33E56" w:rsidRPr="009D5E6A" w:rsidRDefault="00694112" w:rsidP="003F6F66">
            <w:pPr>
              <w:spacing w:after="120"/>
              <w:rPr>
                <w:rFonts w:cs="Arial"/>
                <w:iCs/>
                <w:sz w:val="20"/>
                <w:szCs w:val="20"/>
              </w:rPr>
            </w:pPr>
            <w:r w:rsidRPr="009D5E6A">
              <w:rPr>
                <w:rFonts w:cs="Arial"/>
                <w:iCs/>
                <w:sz w:val="20"/>
                <w:szCs w:val="20"/>
              </w:rPr>
              <w:t>Pupils</w:t>
            </w:r>
            <w:r w:rsidR="00E33E56" w:rsidRPr="009D5E6A">
              <w:rPr>
                <w:rFonts w:cs="Arial"/>
                <w:iCs/>
                <w:sz w:val="20"/>
                <w:szCs w:val="20"/>
              </w:rPr>
              <w:t xml:space="preserve"> may answer questions in terms of either energy levels or</w:t>
            </w:r>
            <w:r w:rsidR="003F6F66" w:rsidRPr="009D5E6A">
              <w:rPr>
                <w:rFonts w:cs="Arial"/>
                <w:iCs/>
                <w:sz w:val="20"/>
                <w:szCs w:val="20"/>
              </w:rPr>
              <w:t xml:space="preserve"> shells.</w:t>
            </w:r>
          </w:p>
        </w:tc>
        <w:tc>
          <w:tcPr>
            <w:tcW w:w="1134" w:type="dxa"/>
          </w:tcPr>
          <w:p w:rsidR="00E33E56" w:rsidRPr="009D5E6A" w:rsidRDefault="00E33E56" w:rsidP="003F6F66">
            <w:pPr>
              <w:spacing w:after="120"/>
              <w:jc w:val="center"/>
              <w:rPr>
                <w:sz w:val="20"/>
                <w:szCs w:val="20"/>
              </w:rPr>
            </w:pPr>
            <w:r w:rsidRPr="009D5E6A">
              <w:rPr>
                <w:sz w:val="20"/>
                <w:szCs w:val="20"/>
              </w:rPr>
              <w:t>0.5</w:t>
            </w:r>
          </w:p>
        </w:tc>
        <w:tc>
          <w:tcPr>
            <w:tcW w:w="2977" w:type="dxa"/>
          </w:tcPr>
          <w:p w:rsidR="0069392C" w:rsidRPr="009D5E6A" w:rsidRDefault="00E33E56" w:rsidP="003F6F66">
            <w:pPr>
              <w:spacing w:after="120"/>
              <w:rPr>
                <w:rFonts w:cs="Arial"/>
                <w:sz w:val="20"/>
                <w:szCs w:val="20"/>
              </w:rPr>
            </w:pPr>
            <w:r w:rsidRPr="009D5E6A">
              <w:rPr>
                <w:rFonts w:cs="Arial"/>
                <w:sz w:val="20"/>
                <w:szCs w:val="20"/>
              </w:rPr>
              <w:t>Describe how many electrons there can be in the first, second and third energy shells</w:t>
            </w:r>
            <w:r w:rsidR="0069392C" w:rsidRPr="009D5E6A">
              <w:rPr>
                <w:rFonts w:cs="Arial"/>
                <w:sz w:val="20"/>
                <w:szCs w:val="20"/>
              </w:rPr>
              <w:t>.</w:t>
            </w:r>
          </w:p>
          <w:p w:rsidR="0069392C" w:rsidRPr="009D5E6A" w:rsidRDefault="00694112" w:rsidP="003F6F66">
            <w:pPr>
              <w:spacing w:after="120"/>
              <w:rPr>
                <w:rFonts w:cs="Arial"/>
                <w:sz w:val="20"/>
                <w:szCs w:val="20"/>
              </w:rPr>
            </w:pPr>
            <w:r w:rsidRPr="009D5E6A">
              <w:rPr>
                <w:rFonts w:cs="Arial"/>
                <w:sz w:val="20"/>
                <w:szCs w:val="20"/>
              </w:rPr>
              <w:t>Pupils</w:t>
            </w:r>
            <w:r w:rsidR="0069392C" w:rsidRPr="009D5E6A">
              <w:rPr>
                <w:rFonts w:cs="Arial"/>
                <w:sz w:val="20"/>
                <w:szCs w:val="20"/>
              </w:rPr>
              <w:t xml:space="preserve"> design a game aimed at helping players learn the electronic structures o</w:t>
            </w:r>
            <w:r w:rsidR="00DC4031" w:rsidRPr="009D5E6A">
              <w:rPr>
                <w:rFonts w:cs="Arial"/>
                <w:sz w:val="20"/>
                <w:szCs w:val="20"/>
              </w:rPr>
              <w:t xml:space="preserve">f the first </w:t>
            </w:r>
            <w:r w:rsidR="003F6F66" w:rsidRPr="009D5E6A">
              <w:rPr>
                <w:rFonts w:cs="Arial"/>
                <w:sz w:val="20"/>
                <w:szCs w:val="20"/>
              </w:rPr>
              <w:t>20</w:t>
            </w:r>
            <w:r w:rsidR="00DC4031" w:rsidRPr="009D5E6A">
              <w:rPr>
                <w:rFonts w:cs="Arial"/>
                <w:sz w:val="20"/>
                <w:szCs w:val="20"/>
              </w:rPr>
              <w:t xml:space="preserve"> elements.</w:t>
            </w:r>
          </w:p>
        </w:tc>
        <w:tc>
          <w:tcPr>
            <w:tcW w:w="2409" w:type="dxa"/>
          </w:tcPr>
          <w:p w:rsidR="00E33E56" w:rsidRPr="009D5E6A" w:rsidRDefault="00E33E56" w:rsidP="003F6F66">
            <w:pPr>
              <w:spacing w:after="120"/>
              <w:rPr>
                <w:rFonts w:cs="Arial"/>
                <w:sz w:val="20"/>
                <w:szCs w:val="20"/>
              </w:rPr>
            </w:pPr>
            <w:r w:rsidRPr="009D5E6A">
              <w:rPr>
                <w:rFonts w:cs="Arial"/>
                <w:sz w:val="20"/>
                <w:szCs w:val="20"/>
              </w:rPr>
              <w:t xml:space="preserve">Role play – using </w:t>
            </w:r>
            <w:r w:rsidR="00694112" w:rsidRPr="009D5E6A">
              <w:rPr>
                <w:rFonts w:cs="Arial"/>
                <w:sz w:val="20"/>
                <w:szCs w:val="20"/>
              </w:rPr>
              <w:t>pupils</w:t>
            </w:r>
            <w:r w:rsidRPr="009D5E6A">
              <w:rPr>
                <w:rFonts w:cs="Arial"/>
                <w:sz w:val="20"/>
                <w:szCs w:val="20"/>
              </w:rPr>
              <w:t xml:space="preserve"> to represent protons, neutrons and electrons, build up the idea of full and complete energy shells with 2 in the first, 8 in the second a</w:t>
            </w:r>
            <w:r w:rsidR="003F6F66" w:rsidRPr="009D5E6A">
              <w:rPr>
                <w:rFonts w:cs="Arial"/>
                <w:sz w:val="20"/>
                <w:szCs w:val="20"/>
              </w:rPr>
              <w:t>nd 8 in the third energy shell.</w:t>
            </w:r>
          </w:p>
        </w:tc>
        <w:tc>
          <w:tcPr>
            <w:tcW w:w="2116" w:type="dxa"/>
          </w:tcPr>
          <w:p w:rsidR="00E33E56" w:rsidRPr="009D5E6A" w:rsidRDefault="00E33E56" w:rsidP="003F6F66">
            <w:pPr>
              <w:spacing w:after="120"/>
              <w:rPr>
                <w:rFonts w:cs="Arial"/>
                <w:sz w:val="20"/>
                <w:szCs w:val="20"/>
              </w:rPr>
            </w:pPr>
            <w:r w:rsidRPr="009D5E6A">
              <w:rPr>
                <w:rFonts w:cs="Arial"/>
                <w:sz w:val="20"/>
                <w:szCs w:val="20"/>
              </w:rPr>
              <w:t>YouTube:</w:t>
            </w:r>
          </w:p>
          <w:p w:rsidR="00E33E56" w:rsidRPr="009D5E6A" w:rsidRDefault="0071697E" w:rsidP="003F6F66">
            <w:pPr>
              <w:spacing w:after="120"/>
              <w:rPr>
                <w:rFonts w:cs="Arial"/>
                <w:sz w:val="20"/>
                <w:szCs w:val="20"/>
              </w:rPr>
            </w:pPr>
            <w:hyperlink r:id="rId39" w:history="1">
              <w:r w:rsidR="00E33E56" w:rsidRPr="009D5E6A">
                <w:rPr>
                  <w:rFonts w:cs="Arial"/>
                  <w:color w:val="0000FF"/>
                  <w:sz w:val="20"/>
                  <w:szCs w:val="20"/>
                  <w:u w:val="single"/>
                </w:rPr>
                <w:t>Energy Levels and Electron Configuration</w:t>
              </w:r>
            </w:hyperlink>
            <w:r w:rsidR="003F6F66" w:rsidRPr="009D5E6A">
              <w:rPr>
                <w:rFonts w:cs="Arial"/>
                <w:sz w:val="20"/>
                <w:szCs w:val="20"/>
              </w:rPr>
              <w:t xml:space="preserve"> </w:t>
            </w:r>
          </w:p>
          <w:p w:rsidR="00E33E56" w:rsidRPr="009D5E6A" w:rsidRDefault="00E33E56" w:rsidP="003F6F66">
            <w:pPr>
              <w:spacing w:after="120"/>
              <w:rPr>
                <w:rFonts w:cs="Arial"/>
                <w:sz w:val="20"/>
                <w:szCs w:val="20"/>
              </w:rPr>
            </w:pPr>
            <w:r w:rsidRPr="009D5E6A">
              <w:rPr>
                <w:rFonts w:cs="Arial"/>
                <w:sz w:val="20"/>
                <w:szCs w:val="20"/>
              </w:rPr>
              <w:t>YouTube:</w:t>
            </w:r>
          </w:p>
          <w:p w:rsidR="00E33E56" w:rsidRPr="009D5E6A" w:rsidRDefault="0071697E" w:rsidP="003F6F66">
            <w:pPr>
              <w:spacing w:after="120"/>
              <w:rPr>
                <w:rFonts w:cs="Arial"/>
                <w:color w:val="0000FF"/>
                <w:sz w:val="20"/>
                <w:szCs w:val="20"/>
                <w:u w:val="single"/>
              </w:rPr>
            </w:pPr>
            <w:hyperlink r:id="rId40" w:history="1">
              <w:r w:rsidR="00E33E56" w:rsidRPr="009D5E6A">
                <w:rPr>
                  <w:rFonts w:cs="Arial"/>
                  <w:color w:val="0000FF"/>
                  <w:sz w:val="20"/>
                  <w:szCs w:val="20"/>
                  <w:u w:val="single"/>
                </w:rPr>
                <w:t>Drawing electron configuration diagrams</w:t>
              </w:r>
            </w:hyperlink>
          </w:p>
          <w:p w:rsidR="00BC26CB" w:rsidRPr="009D5E6A" w:rsidRDefault="0071697E" w:rsidP="009F53C9">
            <w:pPr>
              <w:spacing w:after="120"/>
              <w:rPr>
                <w:rFonts w:cs="Arial"/>
                <w:sz w:val="20"/>
                <w:szCs w:val="20"/>
              </w:rPr>
            </w:pPr>
            <w:hyperlink r:id="rId41" w:history="1">
              <w:r w:rsidR="00BC26CB" w:rsidRPr="009D5E6A">
                <w:rPr>
                  <w:rStyle w:val="Hyperlink"/>
                  <w:rFonts w:cs="Arial"/>
                  <w:sz w:val="20"/>
                  <w:szCs w:val="20"/>
                </w:rPr>
                <w:t>Teachit Science resource (19411) ‘Electron configuration’</w:t>
              </w:r>
            </w:hyperlink>
          </w:p>
        </w:tc>
      </w:tr>
    </w:tbl>
    <w:p w:rsidR="00DD181E" w:rsidRPr="009D5E6A" w:rsidRDefault="00DD181E" w:rsidP="00F11DDA">
      <w:pPr>
        <w:spacing w:after="160" w:line="259" w:lineRule="auto"/>
        <w:rPr>
          <w:rFonts w:ascii="AQA Chevin Pro Light" w:hAnsi="AQA Chevin Pro Light" w:cs="Arial"/>
          <w:b/>
          <w:sz w:val="20"/>
          <w:szCs w:val="20"/>
        </w:rPr>
      </w:pPr>
    </w:p>
    <w:p w:rsidR="003670CD" w:rsidRPr="009D5E6A" w:rsidRDefault="003670CD">
      <w:pPr>
        <w:spacing w:after="160" w:line="259" w:lineRule="auto"/>
        <w:rPr>
          <w:rFonts w:ascii="AQA Chevin Pro Light" w:hAnsi="AQA Chevin Pro Light" w:cs="Arial"/>
          <w:b/>
          <w:sz w:val="20"/>
          <w:szCs w:val="20"/>
        </w:rPr>
      </w:pPr>
      <w:r w:rsidRPr="009D5E6A">
        <w:rPr>
          <w:rFonts w:ascii="AQA Chevin Pro Light" w:hAnsi="AQA Chevin Pro Light" w:cs="Arial"/>
          <w:b/>
          <w:sz w:val="20"/>
          <w:szCs w:val="20"/>
        </w:rPr>
        <w:br w:type="page"/>
      </w:r>
    </w:p>
    <w:p w:rsidR="00C91045" w:rsidRPr="009D5E6A" w:rsidRDefault="00C91045" w:rsidP="008955EB">
      <w:pPr>
        <w:pStyle w:val="Heading3"/>
      </w:pPr>
      <w:r w:rsidRPr="009D5E6A">
        <w:t>4.1.3 Cells in animals and plants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410"/>
        <w:gridCol w:w="2693"/>
        <w:gridCol w:w="1134"/>
        <w:gridCol w:w="2977"/>
        <w:gridCol w:w="2409"/>
        <w:gridCol w:w="2116"/>
      </w:tblGrid>
      <w:tr w:rsidR="00C91045" w:rsidRPr="009D5E6A" w:rsidTr="009F53C9">
        <w:trPr>
          <w:trHeight w:val="1691"/>
          <w:tblHeader/>
        </w:trPr>
        <w:tc>
          <w:tcPr>
            <w:tcW w:w="959" w:type="dxa"/>
            <w:tcBorders>
              <w:right w:val="single" w:sz="4" w:space="0" w:color="000000"/>
            </w:tcBorders>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Spec ref.</w:t>
            </w:r>
          </w:p>
        </w:tc>
        <w:tc>
          <w:tcPr>
            <w:tcW w:w="2410" w:type="dxa"/>
            <w:tcBorders>
              <w:left w:val="single" w:sz="4" w:space="0" w:color="000000"/>
            </w:tcBorders>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Summary of the specification content</w:t>
            </w:r>
          </w:p>
        </w:tc>
        <w:tc>
          <w:tcPr>
            <w:tcW w:w="2693" w:type="dxa"/>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 xml:space="preserve">Learning outcomes </w:t>
            </w:r>
          </w:p>
          <w:p w:rsidR="00C91045" w:rsidRPr="009D5E6A" w:rsidRDefault="00C91045" w:rsidP="00C91045">
            <w:pPr>
              <w:spacing w:after="120"/>
              <w:rPr>
                <w:rFonts w:cs="Arial"/>
                <w:i/>
                <w:sz w:val="20"/>
                <w:szCs w:val="20"/>
              </w:rPr>
            </w:pPr>
            <w:r w:rsidRPr="009D5E6A">
              <w:rPr>
                <w:rFonts w:ascii="AQA Chevin Pro Light" w:hAnsi="AQA Chevin Pro Light" w:cs="Arial"/>
                <w:i/>
                <w:sz w:val="20"/>
                <w:szCs w:val="20"/>
              </w:rPr>
              <w:t>What most candidates should be able to do</w:t>
            </w:r>
          </w:p>
        </w:tc>
        <w:tc>
          <w:tcPr>
            <w:tcW w:w="1134" w:type="dxa"/>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Suggested timing (hours)</w:t>
            </w:r>
          </w:p>
        </w:tc>
        <w:tc>
          <w:tcPr>
            <w:tcW w:w="2977" w:type="dxa"/>
            <w:shd w:val="clear" w:color="auto" w:fill="D9D9D9"/>
          </w:tcPr>
          <w:p w:rsidR="00C91045" w:rsidRPr="009D5E6A" w:rsidRDefault="00C91045" w:rsidP="00C91045">
            <w:pPr>
              <w:spacing w:after="120"/>
              <w:rPr>
                <w:rFonts w:cs="Arial"/>
                <w:b/>
                <w:i/>
                <w:sz w:val="20"/>
                <w:szCs w:val="20"/>
              </w:rPr>
            </w:pPr>
            <w:r w:rsidRPr="009D5E6A">
              <w:rPr>
                <w:rFonts w:ascii="AQA Chevin Pro Light" w:hAnsi="AQA Chevin Pro Light" w:cs="Arial"/>
                <w:b/>
                <w:sz w:val="20"/>
                <w:szCs w:val="20"/>
              </w:rPr>
              <w:t>Opportunitie</w:t>
            </w:r>
            <w:r w:rsidR="00C349B7" w:rsidRPr="009D5E6A">
              <w:rPr>
                <w:rFonts w:ascii="AQA Chevin Pro Light" w:hAnsi="AQA Chevin Pro Light" w:cs="Arial"/>
                <w:b/>
                <w:sz w:val="20"/>
                <w:szCs w:val="20"/>
              </w:rPr>
              <w:t>s to develop scientific c</w:t>
            </w:r>
            <w:r w:rsidRPr="009D5E6A">
              <w:rPr>
                <w:rFonts w:ascii="AQA Chevin Pro Light" w:hAnsi="AQA Chevin Pro Light" w:cs="Arial"/>
                <w:b/>
                <w:sz w:val="20"/>
                <w:szCs w:val="20"/>
              </w:rPr>
              <w:t>ommunication skills</w:t>
            </w:r>
          </w:p>
        </w:tc>
        <w:tc>
          <w:tcPr>
            <w:tcW w:w="2409" w:type="dxa"/>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Opportunities to apply practical and  enquiry skills</w:t>
            </w:r>
          </w:p>
        </w:tc>
        <w:tc>
          <w:tcPr>
            <w:tcW w:w="2116" w:type="dxa"/>
            <w:shd w:val="clear" w:color="auto" w:fill="D9D9D9"/>
          </w:tcPr>
          <w:p w:rsidR="00C91045" w:rsidRPr="009D5E6A" w:rsidRDefault="00C91045" w:rsidP="00C91045">
            <w:pPr>
              <w:spacing w:after="120"/>
              <w:rPr>
                <w:rFonts w:ascii="AQA Chevin Pro Light" w:hAnsi="AQA Chevin Pro Light" w:cs="Arial"/>
                <w:b/>
                <w:sz w:val="20"/>
                <w:szCs w:val="20"/>
              </w:rPr>
            </w:pPr>
            <w:r w:rsidRPr="009D5E6A">
              <w:rPr>
                <w:rFonts w:ascii="AQA Chevin Pro Light" w:hAnsi="AQA Chevin Pro Light" w:cs="Arial"/>
                <w:b/>
                <w:sz w:val="20"/>
                <w:szCs w:val="20"/>
              </w:rPr>
              <w:t>Self/peer assessment Opportunities and resources</w:t>
            </w:r>
          </w:p>
          <w:p w:rsidR="00C91045" w:rsidRPr="009D5E6A" w:rsidRDefault="00C91045" w:rsidP="00C91045">
            <w:pPr>
              <w:spacing w:after="120"/>
              <w:rPr>
                <w:rFonts w:cs="Arial"/>
                <w:i/>
                <w:sz w:val="20"/>
                <w:szCs w:val="20"/>
              </w:rPr>
            </w:pPr>
            <w:r w:rsidRPr="009D5E6A">
              <w:rPr>
                <w:rFonts w:ascii="AQA Chevin Pro Light" w:hAnsi="AQA Chevin Pro Light" w:cs="Arial"/>
                <w:i/>
                <w:sz w:val="20"/>
                <w:szCs w:val="20"/>
              </w:rPr>
              <w:t>Reference to past questions that indicate success</w:t>
            </w:r>
          </w:p>
        </w:tc>
      </w:tr>
      <w:tr w:rsidR="00C91045" w:rsidRPr="009D5E6A" w:rsidTr="009F53C9">
        <w:tc>
          <w:tcPr>
            <w:tcW w:w="959" w:type="dxa"/>
            <w:tcBorders>
              <w:right w:val="single" w:sz="4" w:space="0" w:color="000000"/>
            </w:tcBorders>
          </w:tcPr>
          <w:p w:rsidR="00C91045" w:rsidRPr="009D5E6A" w:rsidRDefault="00C91045" w:rsidP="00B94305">
            <w:pPr>
              <w:spacing w:after="120"/>
              <w:rPr>
                <w:rFonts w:cs="Arial"/>
                <w:sz w:val="20"/>
                <w:szCs w:val="20"/>
              </w:rPr>
            </w:pPr>
            <w:r w:rsidRPr="009D5E6A">
              <w:rPr>
                <w:rFonts w:cs="Arial"/>
                <w:sz w:val="20"/>
                <w:szCs w:val="20"/>
              </w:rPr>
              <w:t>4.1.3.1</w:t>
            </w:r>
          </w:p>
        </w:tc>
        <w:tc>
          <w:tcPr>
            <w:tcW w:w="2410" w:type="dxa"/>
            <w:tcBorders>
              <w:left w:val="single" w:sz="4" w:space="0" w:color="000000"/>
            </w:tcBorders>
          </w:tcPr>
          <w:p w:rsidR="00F661B8" w:rsidRPr="00F661B8" w:rsidRDefault="00F661B8" w:rsidP="00F661B8">
            <w:pPr>
              <w:autoSpaceDE w:val="0"/>
              <w:autoSpaceDN w:val="0"/>
              <w:adjustRightInd w:val="0"/>
              <w:spacing w:line="240" w:lineRule="auto"/>
              <w:rPr>
                <w:rFonts w:eastAsiaTheme="minorHAnsi" w:cs="Arial"/>
                <w:sz w:val="20"/>
                <w:szCs w:val="20"/>
                <w:lang w:eastAsia="en-US"/>
              </w:rPr>
            </w:pPr>
            <w:r w:rsidRPr="00F661B8">
              <w:rPr>
                <w:rFonts w:eastAsiaTheme="minorHAnsi" w:cs="Arial"/>
                <w:sz w:val="20"/>
                <w:szCs w:val="20"/>
                <w:lang w:eastAsia="en-US"/>
              </w:rPr>
              <w:t>An electron microscope has a much higher</w:t>
            </w:r>
          </w:p>
          <w:p w:rsidR="00F661B8" w:rsidRPr="00F661B8" w:rsidRDefault="00F661B8" w:rsidP="00F661B8">
            <w:pPr>
              <w:autoSpaceDE w:val="0"/>
              <w:autoSpaceDN w:val="0"/>
              <w:adjustRightInd w:val="0"/>
              <w:spacing w:line="240" w:lineRule="auto"/>
              <w:rPr>
                <w:rFonts w:eastAsiaTheme="minorHAnsi" w:cs="Arial"/>
                <w:sz w:val="20"/>
                <w:szCs w:val="20"/>
                <w:lang w:eastAsia="en-US"/>
              </w:rPr>
            </w:pPr>
            <w:proofErr w:type="gramStart"/>
            <w:r w:rsidRPr="00F661B8">
              <w:rPr>
                <w:rFonts w:eastAsiaTheme="minorHAnsi" w:cs="Arial"/>
                <w:sz w:val="20"/>
                <w:szCs w:val="20"/>
                <w:lang w:eastAsia="en-US"/>
              </w:rPr>
              <w:t>resolving</w:t>
            </w:r>
            <w:proofErr w:type="gramEnd"/>
            <w:r w:rsidRPr="00F661B8">
              <w:rPr>
                <w:rFonts w:eastAsiaTheme="minorHAnsi" w:cs="Arial"/>
                <w:sz w:val="20"/>
                <w:szCs w:val="20"/>
                <w:lang w:eastAsia="en-US"/>
              </w:rPr>
              <w:t xml:space="preserve"> power than a light microscope.</w:t>
            </w:r>
            <w:r>
              <w:rPr>
                <w:rFonts w:eastAsiaTheme="minorHAnsi" w:cs="Arial"/>
                <w:sz w:val="20"/>
                <w:szCs w:val="20"/>
                <w:lang w:eastAsia="en-US"/>
              </w:rPr>
              <w:t xml:space="preserve"> </w:t>
            </w:r>
            <w:r w:rsidRPr="00F661B8">
              <w:rPr>
                <w:rFonts w:eastAsiaTheme="minorHAnsi" w:cs="Arial"/>
                <w:sz w:val="20"/>
                <w:szCs w:val="20"/>
                <w:lang w:eastAsia="en-US"/>
              </w:rPr>
              <w:t>This means that it can be used to study cells</w:t>
            </w:r>
            <w:r>
              <w:rPr>
                <w:rFonts w:eastAsiaTheme="minorHAnsi" w:cs="Arial"/>
                <w:sz w:val="20"/>
                <w:szCs w:val="20"/>
                <w:lang w:eastAsia="en-US"/>
              </w:rPr>
              <w:t xml:space="preserve"> </w:t>
            </w:r>
            <w:r w:rsidRPr="00F661B8">
              <w:rPr>
                <w:rFonts w:eastAsiaTheme="minorHAnsi" w:cs="Arial"/>
                <w:sz w:val="20"/>
                <w:szCs w:val="20"/>
                <w:lang w:eastAsia="en-US"/>
              </w:rPr>
              <w:t>in much finer detail. An electron microscope</w:t>
            </w:r>
          </w:p>
          <w:p w:rsidR="00F661B8" w:rsidRDefault="00F661B8" w:rsidP="00F661B8">
            <w:pPr>
              <w:autoSpaceDE w:val="0"/>
              <w:autoSpaceDN w:val="0"/>
              <w:adjustRightInd w:val="0"/>
              <w:spacing w:line="240" w:lineRule="auto"/>
              <w:rPr>
                <w:rFonts w:ascii="HelveticaNeueLTStd-Roman" w:eastAsiaTheme="minorHAnsi" w:hAnsi="HelveticaNeueLTStd-Roman" w:cs="HelveticaNeueLTStd-Roman"/>
                <w:szCs w:val="22"/>
                <w:lang w:eastAsia="en-US"/>
              </w:rPr>
            </w:pPr>
            <w:proofErr w:type="gramStart"/>
            <w:r w:rsidRPr="00F661B8">
              <w:rPr>
                <w:rFonts w:eastAsiaTheme="minorHAnsi" w:cs="Arial"/>
                <w:sz w:val="20"/>
                <w:szCs w:val="20"/>
                <w:lang w:eastAsia="en-US"/>
              </w:rPr>
              <w:t>can</w:t>
            </w:r>
            <w:proofErr w:type="gramEnd"/>
            <w:r w:rsidRPr="00F661B8">
              <w:rPr>
                <w:rFonts w:eastAsiaTheme="minorHAnsi" w:cs="Arial"/>
                <w:sz w:val="20"/>
                <w:szCs w:val="20"/>
                <w:lang w:eastAsia="en-US"/>
              </w:rPr>
              <w:t xml:space="preserve"> magnify up to a million times</w:t>
            </w:r>
            <w:r>
              <w:rPr>
                <w:rFonts w:eastAsiaTheme="minorHAnsi" w:cs="Arial"/>
                <w:sz w:val="20"/>
                <w:szCs w:val="20"/>
                <w:lang w:eastAsia="en-US"/>
              </w:rPr>
              <w:t xml:space="preserve"> </w:t>
            </w:r>
            <w:r w:rsidRPr="00F661B8">
              <w:rPr>
                <w:rFonts w:eastAsiaTheme="minorHAnsi" w:cs="Arial"/>
                <w:sz w:val="20"/>
                <w:szCs w:val="20"/>
                <w:lang w:eastAsia="en-US"/>
              </w:rPr>
              <w:t>(× 1000 000) or more, which is much more</w:t>
            </w:r>
            <w:r>
              <w:rPr>
                <w:rFonts w:eastAsiaTheme="minorHAnsi" w:cs="Arial"/>
                <w:sz w:val="20"/>
                <w:szCs w:val="20"/>
                <w:lang w:eastAsia="en-US"/>
              </w:rPr>
              <w:t xml:space="preserve"> </w:t>
            </w:r>
            <w:r w:rsidRPr="00F661B8">
              <w:rPr>
                <w:rFonts w:eastAsiaTheme="minorHAnsi" w:cs="Arial"/>
                <w:sz w:val="20"/>
                <w:szCs w:val="20"/>
                <w:lang w:eastAsia="en-US"/>
              </w:rPr>
              <w:t>than a light microscope which has a useful</w:t>
            </w:r>
            <w:r>
              <w:rPr>
                <w:rFonts w:eastAsiaTheme="minorHAnsi" w:cs="Arial"/>
                <w:sz w:val="20"/>
                <w:szCs w:val="20"/>
                <w:lang w:eastAsia="en-US"/>
              </w:rPr>
              <w:t xml:space="preserve"> </w:t>
            </w:r>
            <w:r w:rsidRPr="00F661B8">
              <w:rPr>
                <w:rFonts w:eastAsiaTheme="minorHAnsi" w:cs="Arial"/>
                <w:sz w:val="20"/>
                <w:szCs w:val="20"/>
                <w:lang w:eastAsia="en-US"/>
              </w:rPr>
              <w:t>magnification of only about a thousand times</w:t>
            </w:r>
            <w:r>
              <w:rPr>
                <w:rFonts w:eastAsiaTheme="minorHAnsi" w:cs="Arial"/>
                <w:sz w:val="20"/>
                <w:szCs w:val="20"/>
                <w:lang w:eastAsia="en-US"/>
              </w:rPr>
              <w:t xml:space="preserve"> </w:t>
            </w:r>
            <w:r w:rsidRPr="00F661B8">
              <w:rPr>
                <w:rFonts w:eastAsiaTheme="minorHAnsi" w:cs="Arial"/>
                <w:sz w:val="20"/>
                <w:szCs w:val="20"/>
                <w:lang w:eastAsia="en-US"/>
              </w:rPr>
              <w:t>(</w:t>
            </w:r>
            <w:r>
              <w:rPr>
                <w:rFonts w:eastAsiaTheme="minorHAnsi" w:cs="Arial"/>
                <w:sz w:val="20"/>
                <w:szCs w:val="20"/>
                <w:lang w:eastAsia="en-US"/>
              </w:rPr>
              <w:t>× 1</w:t>
            </w:r>
            <w:r w:rsidRPr="00F661B8">
              <w:rPr>
                <w:rFonts w:eastAsiaTheme="minorHAnsi" w:cs="Arial"/>
                <w:sz w:val="20"/>
                <w:szCs w:val="20"/>
                <w:lang w:eastAsia="en-US"/>
              </w:rPr>
              <w:t>000)</w:t>
            </w:r>
            <w:r>
              <w:rPr>
                <w:rFonts w:ascii="HelveticaNeueLTStd-Roman" w:eastAsiaTheme="minorHAnsi" w:hAnsi="HelveticaNeueLTStd-Roman" w:cs="HelveticaNeueLTStd-Roman"/>
                <w:szCs w:val="22"/>
                <w:lang w:eastAsia="en-US"/>
              </w:rPr>
              <w:t>.</w:t>
            </w:r>
          </w:p>
          <w:p w:rsidR="00F661B8" w:rsidRDefault="00F661B8" w:rsidP="00F661B8">
            <w:pPr>
              <w:autoSpaceDE w:val="0"/>
              <w:autoSpaceDN w:val="0"/>
              <w:adjustRightInd w:val="0"/>
              <w:spacing w:line="240" w:lineRule="auto"/>
              <w:rPr>
                <w:rFonts w:ascii="HelveticaNeueLTStd-Roman" w:eastAsiaTheme="minorHAnsi" w:hAnsi="HelveticaNeueLTStd-Roman" w:cs="HelveticaNeueLTStd-Roman"/>
                <w:szCs w:val="22"/>
                <w:lang w:eastAsia="en-US"/>
              </w:rPr>
            </w:pPr>
          </w:p>
          <w:p w:rsidR="009F53C9" w:rsidRPr="009D5E6A" w:rsidRDefault="009F53C9" w:rsidP="00F661B8">
            <w:pPr>
              <w:autoSpaceDE w:val="0"/>
              <w:autoSpaceDN w:val="0"/>
              <w:adjustRightInd w:val="0"/>
              <w:spacing w:line="240" w:lineRule="auto"/>
              <w:rPr>
                <w:rFonts w:cs="Arial"/>
                <w:sz w:val="18"/>
                <w:szCs w:val="20"/>
              </w:rPr>
            </w:pPr>
            <m:oMathPara>
              <m:oMath>
                <m:r>
                  <w:rPr>
                    <w:rFonts w:ascii="Cambria Math" w:hAnsi="Cambria Math" w:cs="Arial"/>
                    <w:sz w:val="18"/>
                    <w:szCs w:val="20"/>
                  </w:rPr>
                  <m:t xml:space="preserve">magnification= </m:t>
                </m:r>
              </m:oMath>
            </m:oMathPara>
          </w:p>
          <w:p w:rsidR="009F53C9" w:rsidRPr="009D5E6A" w:rsidRDefault="0071697E" w:rsidP="00B94305">
            <w:pPr>
              <w:spacing w:after="120"/>
              <w:rPr>
                <w:rFonts w:cs="Arial"/>
                <w:sz w:val="18"/>
                <w:szCs w:val="20"/>
              </w:rPr>
            </w:pPr>
            <m:oMathPara>
              <m:oMath>
                <m:f>
                  <m:fPr>
                    <m:ctrlPr>
                      <w:rPr>
                        <w:rFonts w:ascii="Cambria Math" w:hAnsi="Cambria Math" w:cs="Arial"/>
                        <w:i/>
                        <w:sz w:val="18"/>
                        <w:szCs w:val="20"/>
                      </w:rPr>
                    </m:ctrlPr>
                  </m:fPr>
                  <m:num>
                    <m:r>
                      <w:rPr>
                        <w:rFonts w:ascii="Cambria Math" w:hAnsi="Cambria Math" w:cs="Arial"/>
                        <w:sz w:val="18"/>
                        <w:szCs w:val="20"/>
                      </w:rPr>
                      <m:t>image size</m:t>
                    </m:r>
                  </m:num>
                  <m:den>
                    <m:r>
                      <w:rPr>
                        <w:rFonts w:ascii="Cambria Math" w:hAnsi="Cambria Math" w:cs="Arial"/>
                        <w:sz w:val="18"/>
                        <w:szCs w:val="20"/>
                      </w:rPr>
                      <m:t>real size</m:t>
                    </m:r>
                  </m:den>
                </m:f>
              </m:oMath>
            </m:oMathPara>
          </w:p>
          <w:p w:rsidR="00C91045" w:rsidRPr="009D5E6A" w:rsidRDefault="00C91045" w:rsidP="00B94305">
            <w:pPr>
              <w:spacing w:after="120"/>
              <w:rPr>
                <w:rFonts w:cs="Arial"/>
                <w:sz w:val="20"/>
                <w:szCs w:val="20"/>
              </w:rPr>
            </w:pPr>
          </w:p>
          <w:p w:rsidR="00C91045" w:rsidRPr="009D5E6A" w:rsidRDefault="00C91045" w:rsidP="00B94305">
            <w:pPr>
              <w:spacing w:after="120"/>
              <w:rPr>
                <w:rFonts w:cs="Arial"/>
                <w:sz w:val="20"/>
                <w:szCs w:val="20"/>
              </w:rPr>
            </w:pPr>
          </w:p>
        </w:tc>
        <w:tc>
          <w:tcPr>
            <w:tcW w:w="2693" w:type="dxa"/>
          </w:tcPr>
          <w:p w:rsidR="00C91045" w:rsidRPr="009D5E6A" w:rsidRDefault="00C91045" w:rsidP="00B94305">
            <w:pPr>
              <w:spacing w:after="120"/>
              <w:rPr>
                <w:rFonts w:cs="Arial"/>
                <w:sz w:val="20"/>
                <w:szCs w:val="20"/>
              </w:rPr>
            </w:pPr>
            <w:r w:rsidRPr="009D5E6A">
              <w:rPr>
                <w:rFonts w:cs="Arial"/>
                <w:sz w:val="20"/>
                <w:szCs w:val="20"/>
              </w:rPr>
              <w:t>Describe the differences in magnification and resolution of light and electron microscopes.</w:t>
            </w:r>
          </w:p>
          <w:p w:rsidR="00C91045" w:rsidRPr="009D5E6A" w:rsidRDefault="00C91045" w:rsidP="00B94305">
            <w:pPr>
              <w:spacing w:after="120"/>
              <w:rPr>
                <w:rFonts w:cs="Arial"/>
                <w:sz w:val="20"/>
                <w:szCs w:val="20"/>
              </w:rPr>
            </w:pPr>
            <w:r w:rsidRPr="009D5E6A">
              <w:rPr>
                <w:rFonts w:cs="Arial"/>
                <w:sz w:val="20"/>
                <w:szCs w:val="20"/>
              </w:rPr>
              <w:t>Explain how electron microscopy has increased understanding of organelles.</w:t>
            </w:r>
          </w:p>
          <w:p w:rsidR="00C91045" w:rsidRPr="009D5E6A" w:rsidRDefault="00C91045" w:rsidP="00B94305">
            <w:pPr>
              <w:spacing w:after="120"/>
              <w:rPr>
                <w:rFonts w:cs="Arial"/>
                <w:sz w:val="20"/>
                <w:szCs w:val="20"/>
              </w:rPr>
            </w:pPr>
            <w:r w:rsidRPr="009D5E6A">
              <w:rPr>
                <w:rFonts w:cs="Arial"/>
                <w:sz w:val="20"/>
                <w:szCs w:val="20"/>
              </w:rPr>
              <w:t>Calculate the magnification of a light microscope.</w:t>
            </w:r>
          </w:p>
          <w:p w:rsidR="00C91045" w:rsidRPr="009D5E6A" w:rsidRDefault="00C91045" w:rsidP="00B94305">
            <w:pPr>
              <w:spacing w:after="120"/>
              <w:rPr>
                <w:rFonts w:cs="Arial"/>
                <w:sz w:val="20"/>
                <w:szCs w:val="20"/>
              </w:rPr>
            </w:pPr>
            <w:r w:rsidRPr="009D5E6A">
              <w:rPr>
                <w:rFonts w:cs="Arial"/>
                <w:sz w:val="20"/>
                <w:szCs w:val="20"/>
              </w:rPr>
              <w:t>Carry out calculations using the formula:</w:t>
            </w:r>
          </w:p>
          <w:p w:rsidR="009F53C9" w:rsidRPr="009D5E6A" w:rsidRDefault="009F53C9" w:rsidP="009F53C9">
            <w:pPr>
              <w:spacing w:after="120"/>
              <w:rPr>
                <w:rFonts w:cs="Arial"/>
                <w:sz w:val="18"/>
                <w:szCs w:val="20"/>
              </w:rPr>
            </w:pPr>
            <m:oMathPara>
              <m:oMath>
                <m:r>
                  <w:rPr>
                    <w:rFonts w:ascii="Cambria Math" w:hAnsi="Cambria Math" w:cs="Arial"/>
                    <w:sz w:val="18"/>
                    <w:szCs w:val="20"/>
                  </w:rPr>
                  <m:t xml:space="preserve">magnification= </m:t>
                </m:r>
              </m:oMath>
            </m:oMathPara>
          </w:p>
          <w:p w:rsidR="00C91045" w:rsidRPr="009D5E6A" w:rsidRDefault="0071697E" w:rsidP="009F53C9">
            <w:pPr>
              <w:spacing w:after="120"/>
              <w:rPr>
                <w:rFonts w:cs="Arial"/>
                <w:sz w:val="20"/>
                <w:szCs w:val="20"/>
              </w:rPr>
            </w:pPr>
            <m:oMathPara>
              <m:oMath>
                <m:f>
                  <m:fPr>
                    <m:ctrlPr>
                      <w:rPr>
                        <w:rFonts w:ascii="Cambria Math" w:hAnsi="Cambria Math" w:cs="Arial"/>
                        <w:i/>
                        <w:sz w:val="18"/>
                        <w:szCs w:val="20"/>
                      </w:rPr>
                    </m:ctrlPr>
                  </m:fPr>
                  <m:num>
                    <m:r>
                      <w:rPr>
                        <w:rFonts w:ascii="Cambria Math" w:hAnsi="Cambria Math" w:cs="Arial"/>
                        <w:sz w:val="18"/>
                        <w:szCs w:val="20"/>
                      </w:rPr>
                      <m:t>image size</m:t>
                    </m:r>
                  </m:num>
                  <m:den>
                    <m:r>
                      <w:rPr>
                        <w:rFonts w:ascii="Cambria Math" w:hAnsi="Cambria Math" w:cs="Arial"/>
                        <w:sz w:val="18"/>
                        <w:szCs w:val="20"/>
                      </w:rPr>
                      <m:t>real size</m:t>
                    </m:r>
                  </m:den>
                </m:f>
              </m:oMath>
            </m:oMathPara>
          </w:p>
          <w:p w:rsidR="00C91045" w:rsidRPr="009D5E6A" w:rsidRDefault="00C91045" w:rsidP="00B94305">
            <w:pPr>
              <w:spacing w:after="120"/>
              <w:rPr>
                <w:rFonts w:cs="Arial"/>
                <w:sz w:val="20"/>
                <w:szCs w:val="20"/>
              </w:rPr>
            </w:pPr>
            <w:r w:rsidRPr="009D5E6A">
              <w:rPr>
                <w:rFonts w:cs="Arial"/>
                <w:sz w:val="20"/>
                <w:szCs w:val="20"/>
              </w:rPr>
              <w:t>Rearrange the equation to calculate image size or magnification.</w:t>
            </w:r>
          </w:p>
          <w:p w:rsidR="00C91045" w:rsidRPr="009D5E6A" w:rsidRDefault="00C91045" w:rsidP="00B94305">
            <w:pPr>
              <w:spacing w:after="120"/>
              <w:rPr>
                <w:rFonts w:cs="Arial"/>
                <w:sz w:val="20"/>
                <w:szCs w:val="20"/>
              </w:rPr>
            </w:pPr>
            <w:r w:rsidRPr="009D5E6A">
              <w:rPr>
                <w:rFonts w:cs="Arial"/>
                <w:sz w:val="20"/>
                <w:szCs w:val="20"/>
              </w:rPr>
              <w:t>Convert values for the units: cm, mm, µm and nm</w:t>
            </w:r>
          </w:p>
        </w:tc>
        <w:tc>
          <w:tcPr>
            <w:tcW w:w="1134" w:type="dxa"/>
          </w:tcPr>
          <w:p w:rsidR="00C91045" w:rsidRPr="009D5E6A" w:rsidRDefault="00C91045" w:rsidP="00B94305">
            <w:pPr>
              <w:spacing w:after="120"/>
              <w:jc w:val="center"/>
              <w:rPr>
                <w:rFonts w:cs="Arial"/>
                <w:sz w:val="20"/>
                <w:szCs w:val="20"/>
              </w:rPr>
            </w:pPr>
            <w:r w:rsidRPr="009D5E6A">
              <w:rPr>
                <w:rFonts w:cs="Arial"/>
                <w:sz w:val="20"/>
                <w:szCs w:val="20"/>
              </w:rPr>
              <w:t>1</w:t>
            </w:r>
          </w:p>
        </w:tc>
        <w:tc>
          <w:tcPr>
            <w:tcW w:w="2977" w:type="dxa"/>
          </w:tcPr>
          <w:p w:rsidR="00C91045" w:rsidRPr="009D5E6A" w:rsidRDefault="00C91045" w:rsidP="00B94305">
            <w:pPr>
              <w:spacing w:after="120"/>
              <w:rPr>
                <w:rFonts w:cs="Arial"/>
                <w:sz w:val="20"/>
                <w:szCs w:val="20"/>
              </w:rPr>
            </w:pPr>
            <w:r w:rsidRPr="009D5E6A">
              <w:rPr>
                <w:rFonts w:cs="Arial"/>
                <w:sz w:val="20"/>
                <w:szCs w:val="20"/>
              </w:rPr>
              <w:t>Use a variety of resources to research the differences between a light microscope and an electron microscope.</w:t>
            </w:r>
          </w:p>
          <w:p w:rsidR="00C91045" w:rsidRPr="009D5E6A" w:rsidRDefault="00C91045" w:rsidP="00B94305">
            <w:pPr>
              <w:spacing w:after="120"/>
              <w:rPr>
                <w:rFonts w:cs="Arial"/>
                <w:sz w:val="20"/>
                <w:szCs w:val="20"/>
              </w:rPr>
            </w:pPr>
            <w:r w:rsidRPr="009D5E6A">
              <w:rPr>
                <w:rFonts w:cs="Arial"/>
                <w:sz w:val="20"/>
                <w:szCs w:val="20"/>
              </w:rPr>
              <w:t>Use online materials to make a display of cell images from a light microscope and from an electron microscope.</w:t>
            </w:r>
          </w:p>
          <w:p w:rsidR="00C91045" w:rsidRPr="009D5E6A" w:rsidRDefault="00C91045" w:rsidP="00B94305">
            <w:pPr>
              <w:spacing w:after="120"/>
              <w:rPr>
                <w:rFonts w:cs="Arial"/>
                <w:sz w:val="20"/>
                <w:szCs w:val="20"/>
              </w:rPr>
            </w:pPr>
            <w:r w:rsidRPr="009D5E6A">
              <w:rPr>
                <w:rFonts w:cs="Arial"/>
                <w:sz w:val="20"/>
                <w:szCs w:val="20"/>
              </w:rPr>
              <w:t xml:space="preserve">Write a newspaper article entitled: ‘Microscope…..the best invention ever!’ where </w:t>
            </w:r>
            <w:r w:rsidR="00694112" w:rsidRPr="009D5E6A">
              <w:rPr>
                <w:rFonts w:cs="Arial"/>
                <w:sz w:val="20"/>
                <w:szCs w:val="20"/>
              </w:rPr>
              <w:t>pupils</w:t>
            </w:r>
            <w:r w:rsidRPr="009D5E6A">
              <w:rPr>
                <w:rFonts w:cs="Arial"/>
                <w:sz w:val="20"/>
                <w:szCs w:val="20"/>
              </w:rPr>
              <w:t xml:space="preserve"> explain the significance of the microscope and discuss what the world would be like if microscopes were never invented.</w:t>
            </w:r>
          </w:p>
          <w:p w:rsidR="00C91045" w:rsidRPr="009D5E6A" w:rsidRDefault="00C91045" w:rsidP="00B94305">
            <w:pPr>
              <w:spacing w:after="120"/>
              <w:rPr>
                <w:rFonts w:cs="Arial"/>
                <w:sz w:val="20"/>
                <w:szCs w:val="20"/>
              </w:rPr>
            </w:pPr>
            <w:r w:rsidRPr="009D5E6A">
              <w:rPr>
                <w:rFonts w:cs="Arial"/>
                <w:sz w:val="20"/>
                <w:szCs w:val="20"/>
              </w:rPr>
              <w:t>Calculate the real size of microscope images, and convert units as appropriate.</w:t>
            </w:r>
          </w:p>
          <w:p w:rsidR="00C91045" w:rsidRPr="009D5E6A" w:rsidRDefault="00C91045" w:rsidP="00B94305">
            <w:pPr>
              <w:spacing w:after="120"/>
              <w:rPr>
                <w:rFonts w:cs="Arial"/>
                <w:sz w:val="20"/>
                <w:szCs w:val="20"/>
              </w:rPr>
            </w:pPr>
            <w:r w:rsidRPr="009D5E6A">
              <w:rPr>
                <w:rFonts w:cs="Arial"/>
                <w:sz w:val="20"/>
                <w:szCs w:val="20"/>
              </w:rPr>
              <w:t>Rearrange the equation to calculate a different unknown</w:t>
            </w:r>
            <w:r w:rsidR="009F53C9" w:rsidRPr="009D5E6A">
              <w:rPr>
                <w:rFonts w:cs="Arial"/>
                <w:sz w:val="20"/>
                <w:szCs w:val="20"/>
              </w:rPr>
              <w:t>.</w:t>
            </w:r>
          </w:p>
        </w:tc>
        <w:tc>
          <w:tcPr>
            <w:tcW w:w="2409" w:type="dxa"/>
          </w:tcPr>
          <w:p w:rsidR="00C91045" w:rsidRPr="009D5E6A" w:rsidRDefault="00C91045" w:rsidP="00B94305">
            <w:pPr>
              <w:spacing w:after="120"/>
              <w:rPr>
                <w:rFonts w:cs="Arial"/>
                <w:sz w:val="20"/>
                <w:szCs w:val="20"/>
              </w:rPr>
            </w:pPr>
            <w:r w:rsidRPr="009D5E6A">
              <w:rPr>
                <w:rFonts w:cs="Arial"/>
                <w:sz w:val="20"/>
                <w:szCs w:val="20"/>
              </w:rPr>
              <w:t>Use online and printed materials to calculate the real</w:t>
            </w:r>
            <w:r w:rsidR="00B94305" w:rsidRPr="009D5E6A">
              <w:rPr>
                <w:rFonts w:cs="Arial"/>
                <w:sz w:val="20"/>
                <w:szCs w:val="20"/>
              </w:rPr>
              <w:t xml:space="preserve"> sizes of cells and structures. </w:t>
            </w:r>
            <w:r w:rsidRPr="009D5E6A">
              <w:rPr>
                <w:rFonts w:cs="Arial"/>
                <w:sz w:val="20"/>
                <w:szCs w:val="20"/>
              </w:rPr>
              <w:t xml:space="preserve">Limited to the differences in magnification and resolution. </w:t>
            </w:r>
          </w:p>
          <w:p w:rsidR="000064D6" w:rsidRPr="009D5E6A" w:rsidRDefault="000064D6" w:rsidP="00B94305">
            <w:pPr>
              <w:spacing w:after="120"/>
              <w:rPr>
                <w:rFonts w:cs="Arial"/>
                <w:sz w:val="20"/>
                <w:szCs w:val="20"/>
              </w:rPr>
            </w:pPr>
            <w:r w:rsidRPr="009D5E6A">
              <w:rPr>
                <w:rFonts w:cs="Arial"/>
                <w:sz w:val="20"/>
                <w:szCs w:val="20"/>
              </w:rPr>
              <w:t>MS 1a,1b, 1c, 2h</w:t>
            </w:r>
          </w:p>
          <w:p w:rsidR="000064D6" w:rsidRPr="009D5E6A" w:rsidRDefault="00B94305" w:rsidP="00B94305">
            <w:pPr>
              <w:spacing w:after="120"/>
              <w:rPr>
                <w:rFonts w:cs="Arial"/>
                <w:sz w:val="20"/>
                <w:szCs w:val="20"/>
              </w:rPr>
            </w:pPr>
            <w:r w:rsidRPr="009D5E6A">
              <w:rPr>
                <w:rFonts w:cs="Arial"/>
                <w:sz w:val="20"/>
                <w:szCs w:val="20"/>
              </w:rPr>
              <w:t xml:space="preserve">Carry out calculations involving magnification, real size and image size ((HT only) including numbers written in standard </w:t>
            </w:r>
            <w:r w:rsidR="000064D6" w:rsidRPr="009D5E6A">
              <w:rPr>
                <w:rFonts w:cs="Arial"/>
                <w:sz w:val="20"/>
                <w:szCs w:val="20"/>
              </w:rPr>
              <w:t>form).</w:t>
            </w:r>
          </w:p>
          <w:p w:rsidR="000064D6" w:rsidRPr="009D5E6A" w:rsidRDefault="000064D6" w:rsidP="00B94305">
            <w:pPr>
              <w:spacing w:after="120"/>
              <w:rPr>
                <w:rFonts w:cs="Arial"/>
                <w:sz w:val="20"/>
                <w:szCs w:val="20"/>
              </w:rPr>
            </w:pPr>
            <w:r w:rsidRPr="009D5E6A">
              <w:rPr>
                <w:rFonts w:cs="Arial"/>
                <w:sz w:val="20"/>
                <w:szCs w:val="20"/>
              </w:rPr>
              <w:t>WS4.4</w:t>
            </w:r>
          </w:p>
          <w:p w:rsidR="000064D6" w:rsidRPr="009D5E6A" w:rsidRDefault="00B94305" w:rsidP="00B94305">
            <w:pPr>
              <w:spacing w:after="120"/>
              <w:rPr>
                <w:rFonts w:cs="Arial"/>
                <w:sz w:val="20"/>
                <w:szCs w:val="20"/>
              </w:rPr>
            </w:pPr>
            <w:r w:rsidRPr="009D5E6A">
              <w:rPr>
                <w:rFonts w:cs="Arial"/>
                <w:sz w:val="20"/>
                <w:szCs w:val="20"/>
              </w:rPr>
              <w:t>Use prefixes centi</w:t>
            </w:r>
            <w:r w:rsidR="009F53C9" w:rsidRPr="009D5E6A">
              <w:rPr>
                <w:rFonts w:cs="Arial"/>
                <w:sz w:val="20"/>
                <w:szCs w:val="20"/>
              </w:rPr>
              <w:t>-</w:t>
            </w:r>
            <w:r w:rsidRPr="009D5E6A">
              <w:rPr>
                <w:rFonts w:cs="Arial"/>
                <w:sz w:val="20"/>
                <w:szCs w:val="20"/>
              </w:rPr>
              <w:t xml:space="preserve">, </w:t>
            </w:r>
            <w:r w:rsidR="009F53C9" w:rsidRPr="009D5E6A">
              <w:rPr>
                <w:rFonts w:cs="Arial"/>
                <w:sz w:val="20"/>
                <w:szCs w:val="20"/>
              </w:rPr>
              <w:t xml:space="preserve"> </w:t>
            </w:r>
            <w:r w:rsidRPr="009D5E6A">
              <w:rPr>
                <w:rFonts w:cs="Arial"/>
                <w:sz w:val="20"/>
                <w:szCs w:val="20"/>
              </w:rPr>
              <w:t>milli</w:t>
            </w:r>
            <w:r w:rsidR="009F53C9" w:rsidRPr="009D5E6A">
              <w:rPr>
                <w:rFonts w:cs="Arial"/>
                <w:sz w:val="20"/>
                <w:szCs w:val="20"/>
              </w:rPr>
              <w:t>-</w:t>
            </w:r>
            <w:r w:rsidRPr="009D5E6A">
              <w:rPr>
                <w:rFonts w:cs="Arial"/>
                <w:sz w:val="20"/>
                <w:szCs w:val="20"/>
              </w:rPr>
              <w:t xml:space="preserve">, </w:t>
            </w:r>
            <w:r w:rsidR="000064D6" w:rsidRPr="009D5E6A">
              <w:rPr>
                <w:rFonts w:cs="Arial"/>
                <w:sz w:val="20"/>
                <w:szCs w:val="20"/>
              </w:rPr>
              <w:t>micro</w:t>
            </w:r>
            <w:r w:rsidR="009F53C9" w:rsidRPr="009D5E6A">
              <w:rPr>
                <w:rFonts w:cs="Arial"/>
                <w:sz w:val="20"/>
                <w:szCs w:val="20"/>
              </w:rPr>
              <w:t>-</w:t>
            </w:r>
            <w:r w:rsidR="000064D6" w:rsidRPr="009D5E6A">
              <w:rPr>
                <w:rFonts w:cs="Arial"/>
                <w:sz w:val="20"/>
                <w:szCs w:val="20"/>
              </w:rPr>
              <w:t xml:space="preserve"> and nano</w:t>
            </w:r>
            <w:r w:rsidR="009F53C9" w:rsidRPr="009D5E6A">
              <w:rPr>
                <w:rFonts w:cs="Arial"/>
                <w:sz w:val="20"/>
                <w:szCs w:val="20"/>
              </w:rPr>
              <w:t>-</w:t>
            </w:r>
            <w:r w:rsidR="000064D6" w:rsidRPr="009D5E6A">
              <w:rPr>
                <w:rFonts w:cs="Arial"/>
                <w:sz w:val="20"/>
                <w:szCs w:val="20"/>
              </w:rPr>
              <w:t>.</w:t>
            </w:r>
          </w:p>
          <w:p w:rsidR="000064D6" w:rsidRPr="009D5E6A" w:rsidRDefault="000064D6" w:rsidP="00B94305">
            <w:pPr>
              <w:spacing w:after="120"/>
              <w:rPr>
                <w:rFonts w:cs="Arial"/>
                <w:sz w:val="20"/>
                <w:szCs w:val="20"/>
              </w:rPr>
            </w:pPr>
            <w:r w:rsidRPr="009D5E6A">
              <w:rPr>
                <w:rFonts w:cs="Arial"/>
                <w:sz w:val="20"/>
                <w:szCs w:val="20"/>
              </w:rPr>
              <w:t>MS 1d, 2h</w:t>
            </w:r>
          </w:p>
          <w:p w:rsidR="000064D6" w:rsidRPr="009D5E6A" w:rsidRDefault="00B94305" w:rsidP="00B94305">
            <w:pPr>
              <w:spacing w:after="120"/>
              <w:rPr>
                <w:rFonts w:cs="Arial"/>
                <w:sz w:val="20"/>
                <w:szCs w:val="20"/>
              </w:rPr>
            </w:pPr>
            <w:r w:rsidRPr="009D5E6A">
              <w:rPr>
                <w:rFonts w:cs="Arial"/>
                <w:sz w:val="20"/>
                <w:szCs w:val="20"/>
              </w:rPr>
              <w:t xml:space="preserve">Make order of </w:t>
            </w:r>
            <w:r w:rsidR="000064D6" w:rsidRPr="009D5E6A">
              <w:rPr>
                <w:rFonts w:cs="Arial"/>
                <w:sz w:val="20"/>
                <w:szCs w:val="20"/>
              </w:rPr>
              <w:t>magnitude calculations.</w:t>
            </w:r>
          </w:p>
          <w:p w:rsidR="009F53C9" w:rsidRPr="009D5E6A" w:rsidRDefault="00C91045" w:rsidP="009F53C9">
            <w:pPr>
              <w:spacing w:after="120"/>
              <w:rPr>
                <w:rFonts w:cs="Arial"/>
                <w:sz w:val="20"/>
                <w:szCs w:val="20"/>
              </w:rPr>
            </w:pPr>
            <w:r w:rsidRPr="009D5E6A">
              <w:rPr>
                <w:rFonts w:cs="Arial"/>
                <w:sz w:val="20"/>
                <w:szCs w:val="20"/>
              </w:rPr>
              <w:t>Extension work</w:t>
            </w:r>
            <w:r w:rsidR="009F53C9" w:rsidRPr="009D5E6A">
              <w:rPr>
                <w:rFonts w:cs="Arial"/>
                <w:sz w:val="20"/>
                <w:szCs w:val="20"/>
              </w:rPr>
              <w:t xml:space="preserve">: </w:t>
            </w:r>
          </w:p>
          <w:p w:rsidR="00C91045" w:rsidRPr="009D5E6A" w:rsidRDefault="009F53C9" w:rsidP="009F53C9">
            <w:pPr>
              <w:spacing w:after="120"/>
              <w:rPr>
                <w:rFonts w:cs="Arial"/>
                <w:sz w:val="20"/>
                <w:szCs w:val="20"/>
              </w:rPr>
            </w:pPr>
            <w:r w:rsidRPr="009D5E6A">
              <w:rPr>
                <w:rFonts w:cs="Arial"/>
                <w:sz w:val="20"/>
                <w:szCs w:val="20"/>
              </w:rPr>
              <w:t>U</w:t>
            </w:r>
            <w:r w:rsidR="00C91045" w:rsidRPr="009D5E6A">
              <w:rPr>
                <w:rFonts w:cs="Arial"/>
                <w:sz w:val="20"/>
                <w:szCs w:val="20"/>
              </w:rPr>
              <w:t>se a microscope with graticule to measure cells and calculate their real size</w:t>
            </w:r>
            <w:r w:rsidRPr="009D5E6A">
              <w:rPr>
                <w:rFonts w:cs="Arial"/>
                <w:sz w:val="20"/>
                <w:szCs w:val="20"/>
              </w:rPr>
              <w:t>.</w:t>
            </w:r>
          </w:p>
        </w:tc>
        <w:tc>
          <w:tcPr>
            <w:tcW w:w="2116" w:type="dxa"/>
          </w:tcPr>
          <w:p w:rsidR="00C91045" w:rsidRPr="009D5E6A" w:rsidRDefault="00C91045" w:rsidP="00B94305">
            <w:pPr>
              <w:spacing w:after="120"/>
              <w:rPr>
                <w:rFonts w:cs="Arial"/>
                <w:sz w:val="20"/>
                <w:szCs w:val="20"/>
              </w:rPr>
            </w:pPr>
            <w:r w:rsidRPr="009D5E6A">
              <w:rPr>
                <w:rFonts w:cs="Arial"/>
                <w:sz w:val="20"/>
                <w:szCs w:val="20"/>
              </w:rPr>
              <w:t>Observation activity materials:</w:t>
            </w:r>
          </w:p>
          <w:p w:rsidR="00C91045" w:rsidRPr="009D5E6A" w:rsidRDefault="00C91045" w:rsidP="00B94305">
            <w:pPr>
              <w:pStyle w:val="ListParagraph"/>
              <w:numPr>
                <w:ilvl w:val="0"/>
                <w:numId w:val="13"/>
              </w:numPr>
              <w:spacing w:after="120" w:line="260" w:lineRule="atLeast"/>
              <w:ind w:left="391" w:hanging="391"/>
              <w:rPr>
                <w:rFonts w:ascii="Arial" w:hAnsi="Arial" w:cs="Arial"/>
                <w:sz w:val="20"/>
                <w:szCs w:val="20"/>
                <w:lang w:eastAsia="en-GB"/>
              </w:rPr>
            </w:pPr>
            <w:r w:rsidRPr="009D5E6A">
              <w:rPr>
                <w:rFonts w:ascii="Arial" w:hAnsi="Arial" w:cs="Arial"/>
                <w:sz w:val="20"/>
                <w:szCs w:val="20"/>
                <w:lang w:eastAsia="en-GB"/>
              </w:rPr>
              <w:t>microscope</w:t>
            </w:r>
          </w:p>
          <w:p w:rsidR="00C91045" w:rsidRPr="009D5E6A" w:rsidRDefault="00C91045" w:rsidP="00B94305">
            <w:pPr>
              <w:pStyle w:val="ListParagraph"/>
              <w:numPr>
                <w:ilvl w:val="0"/>
                <w:numId w:val="13"/>
              </w:numPr>
              <w:spacing w:after="120" w:line="260" w:lineRule="atLeast"/>
              <w:ind w:left="391" w:hanging="391"/>
              <w:rPr>
                <w:rFonts w:ascii="Arial" w:hAnsi="Arial" w:cs="Arial"/>
                <w:sz w:val="20"/>
                <w:szCs w:val="20"/>
                <w:lang w:eastAsia="en-GB"/>
              </w:rPr>
            </w:pPr>
            <w:r w:rsidRPr="009D5E6A">
              <w:rPr>
                <w:rFonts w:ascii="Arial" w:hAnsi="Arial" w:cs="Arial"/>
                <w:sz w:val="20"/>
                <w:szCs w:val="20"/>
                <w:lang w:eastAsia="en-GB"/>
              </w:rPr>
              <w:t>graticule</w:t>
            </w:r>
          </w:p>
          <w:p w:rsidR="00C91045" w:rsidRPr="009D5E6A" w:rsidRDefault="00C91045" w:rsidP="00B94305">
            <w:pPr>
              <w:pStyle w:val="ListParagraph"/>
              <w:numPr>
                <w:ilvl w:val="0"/>
                <w:numId w:val="13"/>
              </w:numPr>
              <w:spacing w:after="120" w:line="260" w:lineRule="atLeast"/>
              <w:ind w:left="391" w:hanging="391"/>
              <w:rPr>
                <w:rFonts w:ascii="Arial" w:hAnsi="Arial" w:cs="Arial"/>
                <w:sz w:val="20"/>
                <w:szCs w:val="20"/>
                <w:lang w:eastAsia="en-GB"/>
              </w:rPr>
            </w:pPr>
            <w:r w:rsidRPr="009D5E6A">
              <w:rPr>
                <w:rFonts w:ascii="Arial" w:hAnsi="Arial" w:cs="Arial"/>
                <w:sz w:val="20"/>
                <w:szCs w:val="20"/>
                <w:lang w:eastAsia="en-GB"/>
              </w:rPr>
              <w:t>prepared slides</w:t>
            </w:r>
          </w:p>
          <w:p w:rsidR="00C91045" w:rsidRPr="009D5E6A" w:rsidRDefault="00C91045" w:rsidP="00B94305">
            <w:pPr>
              <w:pStyle w:val="ListParagraph"/>
              <w:numPr>
                <w:ilvl w:val="0"/>
                <w:numId w:val="13"/>
              </w:numPr>
              <w:spacing w:after="120" w:line="260" w:lineRule="atLeast"/>
              <w:ind w:left="391" w:hanging="391"/>
              <w:rPr>
                <w:rFonts w:ascii="Arial" w:hAnsi="Arial" w:cs="Arial"/>
                <w:sz w:val="20"/>
                <w:szCs w:val="20"/>
              </w:rPr>
            </w:pPr>
            <w:r w:rsidRPr="009D5E6A">
              <w:rPr>
                <w:rFonts w:ascii="Arial" w:hAnsi="Arial" w:cs="Arial"/>
                <w:sz w:val="20"/>
                <w:szCs w:val="20"/>
                <w:lang w:eastAsia="en-GB"/>
              </w:rPr>
              <w:t>calculator</w:t>
            </w:r>
            <w:r w:rsidR="00B94305" w:rsidRPr="009D5E6A">
              <w:rPr>
                <w:rFonts w:ascii="Arial" w:hAnsi="Arial" w:cs="Arial"/>
                <w:sz w:val="20"/>
                <w:szCs w:val="20"/>
                <w:lang w:eastAsia="en-GB"/>
              </w:rPr>
              <w:t>.</w:t>
            </w:r>
          </w:p>
          <w:p w:rsidR="00C91045" w:rsidRPr="009D5E6A" w:rsidRDefault="0071697E" w:rsidP="00B94305">
            <w:pPr>
              <w:spacing w:after="120"/>
              <w:rPr>
                <w:rFonts w:cs="Arial"/>
                <w:sz w:val="20"/>
                <w:szCs w:val="20"/>
              </w:rPr>
            </w:pPr>
            <w:hyperlink r:id="rId42" w:history="1">
              <w:r w:rsidR="00BC26CB" w:rsidRPr="009D5E6A">
                <w:rPr>
                  <w:rStyle w:val="Hyperlink"/>
                  <w:rFonts w:cs="Arial"/>
                  <w:sz w:val="20"/>
                  <w:szCs w:val="20"/>
                </w:rPr>
                <w:t xml:space="preserve">Links to W1L3 </w:t>
              </w:r>
              <w:r w:rsidR="00501AA7" w:rsidRPr="009D5E6A">
                <w:rPr>
                  <w:rStyle w:val="Hyperlink"/>
                  <w:rFonts w:cs="Arial"/>
                  <w:sz w:val="20"/>
                  <w:szCs w:val="20"/>
                </w:rPr>
                <w:t>‘</w:t>
              </w:r>
              <w:r w:rsidR="00BC26CB" w:rsidRPr="009D5E6A">
                <w:rPr>
                  <w:rStyle w:val="Hyperlink"/>
                  <w:rFonts w:cs="Arial"/>
                  <w:sz w:val="20"/>
                  <w:szCs w:val="20"/>
                </w:rPr>
                <w:t>Developments in microscopy</w:t>
              </w:r>
              <w:r w:rsidR="00501AA7" w:rsidRPr="009D5E6A">
                <w:rPr>
                  <w:rStyle w:val="Hyperlink"/>
                  <w:rFonts w:cs="Arial"/>
                  <w:sz w:val="20"/>
                  <w:szCs w:val="20"/>
                </w:rPr>
                <w:t>’</w:t>
              </w:r>
              <w:r w:rsidR="00BC26CB" w:rsidRPr="009D5E6A">
                <w:rPr>
                  <w:rStyle w:val="Hyperlink"/>
                  <w:rFonts w:cs="Arial"/>
                  <w:sz w:val="20"/>
                  <w:szCs w:val="20"/>
                </w:rPr>
                <w:t xml:space="preserve"> lesson from AQA six week teaching pack: Biomimicry</w:t>
              </w:r>
              <w:r w:rsidR="00501AA7" w:rsidRPr="009D5E6A">
                <w:rPr>
                  <w:rStyle w:val="Hyperlink"/>
                  <w:rFonts w:cs="Arial"/>
                  <w:sz w:val="20"/>
                  <w:szCs w:val="20"/>
                </w:rPr>
                <w:t>.</w:t>
              </w:r>
            </w:hyperlink>
          </w:p>
        </w:tc>
      </w:tr>
      <w:tr w:rsidR="00C91045" w:rsidRPr="009D5E6A" w:rsidTr="009F53C9">
        <w:tc>
          <w:tcPr>
            <w:tcW w:w="959" w:type="dxa"/>
            <w:tcBorders>
              <w:right w:val="single" w:sz="4" w:space="0" w:color="000000"/>
            </w:tcBorders>
          </w:tcPr>
          <w:p w:rsidR="00C91045" w:rsidRPr="009D5E6A" w:rsidRDefault="000064D6" w:rsidP="00FF5054">
            <w:pPr>
              <w:spacing w:after="120"/>
              <w:rPr>
                <w:rFonts w:cs="Arial"/>
                <w:sz w:val="20"/>
                <w:szCs w:val="20"/>
              </w:rPr>
            </w:pPr>
            <w:r w:rsidRPr="009D5E6A">
              <w:rPr>
                <w:rFonts w:cs="Arial"/>
                <w:sz w:val="20"/>
                <w:szCs w:val="20"/>
              </w:rPr>
              <w:t>4.1.3.2</w:t>
            </w:r>
          </w:p>
        </w:tc>
        <w:tc>
          <w:tcPr>
            <w:tcW w:w="2410" w:type="dxa"/>
            <w:tcBorders>
              <w:left w:val="single" w:sz="4" w:space="0" w:color="000000"/>
            </w:tcBorders>
          </w:tcPr>
          <w:p w:rsidR="00F216D5" w:rsidRPr="009D5E6A" w:rsidRDefault="00F216D5" w:rsidP="00FF5054">
            <w:pPr>
              <w:spacing w:after="120"/>
              <w:rPr>
                <w:rFonts w:cs="Arial"/>
                <w:sz w:val="20"/>
                <w:szCs w:val="20"/>
              </w:rPr>
            </w:pPr>
            <w:r w:rsidRPr="009D5E6A">
              <w:rPr>
                <w:rFonts w:cs="Arial"/>
                <w:sz w:val="20"/>
                <w:szCs w:val="20"/>
              </w:rPr>
              <w:t>Plant and animal cells are eukaryotic cells which have a mem</w:t>
            </w:r>
            <w:r w:rsidR="00FF5054" w:rsidRPr="009D5E6A">
              <w:rPr>
                <w:rFonts w:cs="Arial"/>
                <w:sz w:val="20"/>
                <w:szCs w:val="20"/>
              </w:rPr>
              <w:t>brane, cytoplasm and a nucleus.</w:t>
            </w:r>
          </w:p>
          <w:p w:rsidR="00C91045" w:rsidRPr="009D5E6A" w:rsidRDefault="00F216D5" w:rsidP="00FF5054">
            <w:pPr>
              <w:spacing w:after="120"/>
              <w:rPr>
                <w:rFonts w:cs="Arial"/>
                <w:sz w:val="20"/>
                <w:szCs w:val="20"/>
              </w:rPr>
            </w:pPr>
            <w:r w:rsidRPr="009D5E6A">
              <w:rPr>
                <w:rFonts w:cs="Arial"/>
                <w:sz w:val="20"/>
                <w:szCs w:val="20"/>
              </w:rPr>
              <w:t>Bacterial cells are prokaryotic cells. They are smaller than eukaryotic cells and have a cell wall, membrane and cytoplasm, but do not have a nucleus. Their genetic material is a single loop of DNA or several small rings of DNA called plasmids in the cytoplasm.</w:t>
            </w:r>
          </w:p>
          <w:p w:rsidR="008D2835" w:rsidRPr="009D5E6A" w:rsidRDefault="008D2835" w:rsidP="00FF5054">
            <w:pPr>
              <w:spacing w:after="120"/>
              <w:rPr>
                <w:rFonts w:cs="Arial"/>
                <w:sz w:val="20"/>
                <w:szCs w:val="20"/>
              </w:rPr>
            </w:pPr>
            <w:r w:rsidRPr="009D5E6A">
              <w:rPr>
                <w:rFonts w:cs="Arial"/>
                <w:sz w:val="20"/>
                <w:szCs w:val="20"/>
              </w:rPr>
              <w:t>Most animal cells have the following parts:</w:t>
            </w:r>
          </w:p>
          <w:p w:rsidR="008D2835" w:rsidRPr="009D5E6A" w:rsidRDefault="008D2835" w:rsidP="00FF5054">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 xml:space="preserve">a nucleus, which controls the activities of the cell </w:t>
            </w:r>
          </w:p>
          <w:p w:rsidR="008D2835" w:rsidRPr="009D5E6A" w:rsidRDefault="008D2835" w:rsidP="00FF5054">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cytoplasm, in which most of the chemical reactions take place</w:t>
            </w:r>
          </w:p>
          <w:p w:rsidR="00F216D5" w:rsidRPr="009D5E6A" w:rsidRDefault="008D2835" w:rsidP="00FF5054">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a cell membrane, which controls the passage of substances into and out of the cell</w:t>
            </w:r>
          </w:p>
          <w:p w:rsidR="008D2835" w:rsidRPr="009D5E6A" w:rsidRDefault="008D2835" w:rsidP="00FF5054">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mitochondria, which is where aerobic respiration takes place</w:t>
            </w:r>
          </w:p>
          <w:p w:rsidR="008D2835" w:rsidRPr="009D5E6A" w:rsidRDefault="008D2835" w:rsidP="00FF5054">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ribosomes, which is where protein synthesis occurs.</w:t>
            </w:r>
          </w:p>
          <w:p w:rsidR="00F216D5" w:rsidRPr="009D5E6A" w:rsidRDefault="008D2835" w:rsidP="00FF5054">
            <w:pPr>
              <w:spacing w:after="120"/>
              <w:rPr>
                <w:rFonts w:cs="Arial"/>
                <w:sz w:val="20"/>
                <w:szCs w:val="20"/>
              </w:rPr>
            </w:pPr>
            <w:r w:rsidRPr="009D5E6A">
              <w:rPr>
                <w:rFonts w:cs="Arial"/>
                <w:sz w:val="20"/>
                <w:szCs w:val="20"/>
              </w:rPr>
              <w:t xml:space="preserve">Most human cells are </w:t>
            </w:r>
            <w:r w:rsidR="00F216D5" w:rsidRPr="009D5E6A">
              <w:rPr>
                <w:rFonts w:cs="Arial"/>
                <w:sz w:val="20"/>
                <w:szCs w:val="20"/>
              </w:rPr>
              <w:t>like most other animal cells.</w:t>
            </w:r>
          </w:p>
          <w:p w:rsidR="00F216D5" w:rsidRPr="009D5E6A" w:rsidRDefault="00F216D5" w:rsidP="00FF5054">
            <w:pPr>
              <w:spacing w:after="120"/>
              <w:rPr>
                <w:rFonts w:cs="Arial"/>
                <w:sz w:val="20"/>
                <w:szCs w:val="20"/>
              </w:rPr>
            </w:pPr>
            <w:r w:rsidRPr="009D5E6A">
              <w:rPr>
                <w:rFonts w:cs="Arial"/>
                <w:sz w:val="20"/>
                <w:szCs w:val="20"/>
              </w:rPr>
              <w:t>In addition to the parts found in animal cells, plant cells often have:</w:t>
            </w:r>
          </w:p>
          <w:p w:rsidR="00F216D5" w:rsidRPr="009D5E6A" w:rsidRDefault="00F216D5" w:rsidP="007A7F9C">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chloroplasts, which absorb light to make food by photosynthesis</w:t>
            </w:r>
          </w:p>
          <w:p w:rsidR="00F216D5" w:rsidRPr="009D5E6A" w:rsidRDefault="00F216D5" w:rsidP="007A7F9C">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a permanent vacuole filled with cell sap.</w:t>
            </w:r>
          </w:p>
          <w:p w:rsidR="00F216D5" w:rsidRPr="009D5E6A" w:rsidRDefault="00F216D5" w:rsidP="00FF5054">
            <w:pPr>
              <w:spacing w:after="120"/>
              <w:rPr>
                <w:rFonts w:cs="Arial"/>
                <w:sz w:val="20"/>
                <w:szCs w:val="20"/>
              </w:rPr>
            </w:pPr>
            <w:r w:rsidRPr="009D5E6A">
              <w:rPr>
                <w:rFonts w:cs="Arial"/>
                <w:sz w:val="20"/>
                <w:szCs w:val="20"/>
              </w:rPr>
              <w:t>Plant and algal cells also have a cell wall made of cellulose, which strengthens the cell.</w:t>
            </w:r>
          </w:p>
        </w:tc>
        <w:tc>
          <w:tcPr>
            <w:tcW w:w="2693" w:type="dxa"/>
          </w:tcPr>
          <w:p w:rsidR="00F216D5" w:rsidRPr="009D5E6A" w:rsidRDefault="00F216D5" w:rsidP="00FF5054">
            <w:pPr>
              <w:spacing w:after="120"/>
              <w:rPr>
                <w:rFonts w:cs="Arial"/>
                <w:sz w:val="20"/>
                <w:szCs w:val="20"/>
              </w:rPr>
            </w:pPr>
            <w:r w:rsidRPr="009D5E6A">
              <w:rPr>
                <w:rFonts w:cs="Arial"/>
                <w:sz w:val="20"/>
                <w:szCs w:val="20"/>
              </w:rPr>
              <w:t>Identify plant, animal and bacterial cells and classify them as eukaryotic or prokaryotic cells.</w:t>
            </w:r>
          </w:p>
          <w:p w:rsidR="00F216D5" w:rsidRPr="009D5E6A" w:rsidRDefault="00F216D5" w:rsidP="00FF5054">
            <w:pPr>
              <w:spacing w:after="120"/>
              <w:rPr>
                <w:rFonts w:cs="Arial"/>
                <w:sz w:val="20"/>
                <w:szCs w:val="20"/>
              </w:rPr>
            </w:pPr>
            <w:r w:rsidRPr="009D5E6A">
              <w:rPr>
                <w:rFonts w:cs="Arial"/>
                <w:sz w:val="20"/>
                <w:szCs w:val="20"/>
              </w:rPr>
              <w:t>Label diagrams of bacterial cells.</w:t>
            </w:r>
          </w:p>
          <w:p w:rsidR="00C91045" w:rsidRPr="009D5E6A" w:rsidRDefault="00F216D5" w:rsidP="00FF5054">
            <w:pPr>
              <w:spacing w:after="120"/>
              <w:rPr>
                <w:rFonts w:cs="Arial"/>
                <w:sz w:val="20"/>
                <w:szCs w:val="20"/>
              </w:rPr>
            </w:pPr>
            <w:r w:rsidRPr="009D5E6A">
              <w:rPr>
                <w:rFonts w:cs="Arial"/>
                <w:sz w:val="20"/>
                <w:szCs w:val="20"/>
              </w:rPr>
              <w:t>Describe the differences between eukaryotic and prokaryotic cells in terms of structure and size.</w:t>
            </w:r>
          </w:p>
        </w:tc>
        <w:tc>
          <w:tcPr>
            <w:tcW w:w="1134" w:type="dxa"/>
          </w:tcPr>
          <w:p w:rsidR="00C91045" w:rsidRPr="009D5E6A" w:rsidRDefault="00F216D5" w:rsidP="002E433D">
            <w:pPr>
              <w:spacing w:after="120"/>
              <w:jc w:val="center"/>
              <w:rPr>
                <w:sz w:val="20"/>
                <w:szCs w:val="20"/>
              </w:rPr>
            </w:pPr>
            <w:r w:rsidRPr="009D5E6A">
              <w:rPr>
                <w:sz w:val="20"/>
                <w:szCs w:val="20"/>
              </w:rPr>
              <w:t>1</w:t>
            </w:r>
          </w:p>
        </w:tc>
        <w:tc>
          <w:tcPr>
            <w:tcW w:w="2977" w:type="dxa"/>
          </w:tcPr>
          <w:p w:rsidR="00F216D5" w:rsidRPr="009D5E6A" w:rsidRDefault="00F216D5" w:rsidP="00FF5054">
            <w:pPr>
              <w:spacing w:after="120"/>
              <w:rPr>
                <w:rFonts w:cs="Arial"/>
                <w:sz w:val="20"/>
                <w:szCs w:val="20"/>
              </w:rPr>
            </w:pPr>
            <w:r w:rsidRPr="009D5E6A">
              <w:rPr>
                <w:rFonts w:cs="Arial"/>
                <w:sz w:val="20"/>
                <w:szCs w:val="20"/>
              </w:rPr>
              <w:t>Develop an argument for and against bacteria cells to be classified as plants or animals.</w:t>
            </w:r>
          </w:p>
          <w:p w:rsidR="00F216D5" w:rsidRPr="009D5E6A" w:rsidRDefault="00F216D5" w:rsidP="00FF5054">
            <w:pPr>
              <w:spacing w:after="120"/>
              <w:rPr>
                <w:rFonts w:cs="Arial"/>
                <w:sz w:val="20"/>
                <w:szCs w:val="20"/>
              </w:rPr>
            </w:pPr>
            <w:r w:rsidRPr="009D5E6A">
              <w:rPr>
                <w:rFonts w:cs="Arial"/>
                <w:sz w:val="20"/>
                <w:szCs w:val="20"/>
              </w:rPr>
              <w:t>Label a diagram of a bacterial cell.</w:t>
            </w:r>
          </w:p>
          <w:p w:rsidR="00C91045" w:rsidRPr="009D5E6A" w:rsidRDefault="00F216D5" w:rsidP="00337F6C">
            <w:pPr>
              <w:spacing w:after="120"/>
              <w:rPr>
                <w:rFonts w:cs="Arial"/>
                <w:sz w:val="20"/>
                <w:szCs w:val="20"/>
              </w:rPr>
            </w:pPr>
            <w:r w:rsidRPr="009D5E6A">
              <w:rPr>
                <w:rFonts w:cs="Arial"/>
                <w:sz w:val="20"/>
                <w:szCs w:val="20"/>
              </w:rPr>
              <w:t>Construct a table to compare the structure of pla</w:t>
            </w:r>
            <w:r w:rsidR="00337F6C" w:rsidRPr="009D5E6A">
              <w:rPr>
                <w:rFonts w:cs="Arial"/>
                <w:sz w:val="20"/>
                <w:szCs w:val="20"/>
              </w:rPr>
              <w:t>nt, animal and bacterial cells.</w:t>
            </w:r>
          </w:p>
        </w:tc>
        <w:tc>
          <w:tcPr>
            <w:tcW w:w="2409" w:type="dxa"/>
          </w:tcPr>
          <w:p w:rsidR="00F661B8" w:rsidRPr="00F661B8" w:rsidRDefault="00F661B8" w:rsidP="00F661B8">
            <w:pPr>
              <w:autoSpaceDE w:val="0"/>
              <w:autoSpaceDN w:val="0"/>
              <w:adjustRightInd w:val="0"/>
              <w:spacing w:line="240" w:lineRule="auto"/>
              <w:rPr>
                <w:rFonts w:eastAsiaTheme="minorHAnsi" w:cs="Arial"/>
                <w:sz w:val="20"/>
                <w:szCs w:val="20"/>
                <w:lang w:eastAsia="en-US"/>
              </w:rPr>
            </w:pPr>
            <w:r w:rsidRPr="00725857">
              <w:rPr>
                <w:rFonts w:eastAsiaTheme="minorHAnsi" w:cs="Arial"/>
                <w:b/>
                <w:sz w:val="20"/>
                <w:szCs w:val="20"/>
                <w:lang w:eastAsia="en-US"/>
              </w:rPr>
              <w:t xml:space="preserve">Required practical 3: </w:t>
            </w:r>
            <w:r w:rsidRPr="00F661B8">
              <w:rPr>
                <w:rFonts w:eastAsiaTheme="minorHAnsi" w:cs="Arial"/>
                <w:sz w:val="20"/>
                <w:szCs w:val="20"/>
                <w:lang w:eastAsia="en-US"/>
              </w:rPr>
              <w:t>use a light microscope to observe, draw and label a selection of plant</w:t>
            </w:r>
          </w:p>
          <w:p w:rsidR="00F661B8" w:rsidRPr="00F661B8" w:rsidRDefault="00F661B8" w:rsidP="00F661B8">
            <w:pPr>
              <w:autoSpaceDE w:val="0"/>
              <w:autoSpaceDN w:val="0"/>
              <w:adjustRightInd w:val="0"/>
              <w:spacing w:line="240" w:lineRule="auto"/>
              <w:rPr>
                <w:rFonts w:eastAsiaTheme="minorHAnsi" w:cs="Arial"/>
                <w:sz w:val="20"/>
                <w:szCs w:val="20"/>
                <w:lang w:eastAsia="en-US"/>
              </w:rPr>
            </w:pPr>
            <w:proofErr w:type="gramStart"/>
            <w:r w:rsidRPr="00F661B8">
              <w:rPr>
                <w:rFonts w:eastAsiaTheme="minorHAnsi" w:cs="Arial"/>
                <w:sz w:val="20"/>
                <w:szCs w:val="20"/>
                <w:lang w:eastAsia="en-US"/>
              </w:rPr>
              <w:t>and</w:t>
            </w:r>
            <w:proofErr w:type="gramEnd"/>
            <w:r w:rsidRPr="00F661B8">
              <w:rPr>
                <w:rFonts w:eastAsiaTheme="minorHAnsi" w:cs="Arial"/>
                <w:sz w:val="20"/>
                <w:szCs w:val="20"/>
                <w:lang w:eastAsia="en-US"/>
              </w:rPr>
              <w:t xml:space="preserve"> animal cells. A magnification scale must be included.</w:t>
            </w:r>
          </w:p>
          <w:p w:rsidR="00F661B8" w:rsidRDefault="00F661B8" w:rsidP="00F661B8">
            <w:pPr>
              <w:spacing w:after="120"/>
              <w:rPr>
                <w:rFonts w:eastAsiaTheme="minorHAnsi" w:cs="Arial"/>
                <w:sz w:val="20"/>
                <w:szCs w:val="20"/>
                <w:lang w:eastAsia="en-US"/>
              </w:rPr>
            </w:pPr>
          </w:p>
          <w:p w:rsidR="005C3572" w:rsidRPr="009D5E6A" w:rsidRDefault="00F661B8" w:rsidP="00F661B8">
            <w:pPr>
              <w:spacing w:after="120"/>
              <w:rPr>
                <w:rFonts w:cs="Arial"/>
                <w:sz w:val="20"/>
                <w:szCs w:val="20"/>
              </w:rPr>
            </w:pPr>
            <w:r>
              <w:rPr>
                <w:rFonts w:eastAsiaTheme="minorHAnsi" w:cs="Arial"/>
                <w:sz w:val="20"/>
                <w:szCs w:val="20"/>
                <w:lang w:eastAsia="en-US"/>
              </w:rPr>
              <w:t>B</w:t>
            </w:r>
            <w:r w:rsidRPr="00F661B8">
              <w:rPr>
                <w:rFonts w:eastAsiaTheme="minorHAnsi" w:cs="Arial"/>
                <w:sz w:val="20"/>
                <w:szCs w:val="20"/>
                <w:lang w:eastAsia="en-US"/>
              </w:rPr>
              <w:t>iology AT 1 and 7.</w:t>
            </w:r>
          </w:p>
        </w:tc>
        <w:tc>
          <w:tcPr>
            <w:tcW w:w="2116" w:type="dxa"/>
          </w:tcPr>
          <w:p w:rsidR="00F216D5" w:rsidRPr="009D5E6A" w:rsidRDefault="00F216D5" w:rsidP="00FF5054">
            <w:pPr>
              <w:spacing w:after="120"/>
              <w:rPr>
                <w:rFonts w:cs="Arial"/>
                <w:sz w:val="20"/>
                <w:szCs w:val="20"/>
              </w:rPr>
            </w:pPr>
            <w:r w:rsidRPr="009D5E6A">
              <w:rPr>
                <w:rFonts w:cs="Arial"/>
                <w:sz w:val="20"/>
                <w:szCs w:val="20"/>
              </w:rPr>
              <w:t>Assessment material:</w:t>
            </w:r>
          </w:p>
          <w:p w:rsidR="00C91045" w:rsidRPr="009D5E6A" w:rsidRDefault="0071697E" w:rsidP="00FF5054">
            <w:pPr>
              <w:spacing w:after="120"/>
              <w:rPr>
                <w:rFonts w:cs="Arial"/>
                <w:sz w:val="20"/>
                <w:szCs w:val="20"/>
              </w:rPr>
            </w:pPr>
            <w:hyperlink r:id="rId43" w:history="1">
              <w:r w:rsidR="00F216D5" w:rsidRPr="009D5E6A">
                <w:rPr>
                  <w:rStyle w:val="Hyperlink"/>
                  <w:rFonts w:cs="Arial"/>
                  <w:sz w:val="20"/>
                  <w:szCs w:val="20"/>
                </w:rPr>
                <w:t xml:space="preserve">Cells and simple cell transport B2.1 </w:t>
              </w:r>
              <w:r w:rsidR="00AD5812" w:rsidRPr="009D5E6A">
                <w:rPr>
                  <w:rStyle w:val="Hyperlink"/>
                  <w:rFonts w:cs="Arial"/>
                  <w:sz w:val="20"/>
                  <w:szCs w:val="20"/>
                </w:rPr>
                <w:t>PowerPoint</w:t>
              </w:r>
            </w:hyperlink>
          </w:p>
        </w:tc>
      </w:tr>
      <w:tr w:rsidR="00F216D5" w:rsidRPr="009D5E6A" w:rsidTr="009F53C9">
        <w:tc>
          <w:tcPr>
            <w:tcW w:w="959" w:type="dxa"/>
            <w:tcBorders>
              <w:right w:val="single" w:sz="4" w:space="0" w:color="000000"/>
            </w:tcBorders>
          </w:tcPr>
          <w:p w:rsidR="00F216D5" w:rsidRPr="009D5E6A" w:rsidRDefault="00F216D5" w:rsidP="005C2438">
            <w:pPr>
              <w:spacing w:after="120"/>
              <w:rPr>
                <w:rFonts w:cs="Arial"/>
                <w:sz w:val="20"/>
                <w:szCs w:val="20"/>
              </w:rPr>
            </w:pPr>
            <w:r w:rsidRPr="009D5E6A">
              <w:rPr>
                <w:rFonts w:cs="Arial"/>
                <w:sz w:val="20"/>
                <w:szCs w:val="20"/>
              </w:rPr>
              <w:t>4.1.3.3</w:t>
            </w:r>
          </w:p>
        </w:tc>
        <w:tc>
          <w:tcPr>
            <w:tcW w:w="2410" w:type="dxa"/>
            <w:tcBorders>
              <w:left w:val="single" w:sz="4" w:space="0" w:color="000000"/>
            </w:tcBorders>
          </w:tcPr>
          <w:p w:rsidR="00AB5657" w:rsidRPr="009D5E6A" w:rsidRDefault="00AB5657" w:rsidP="005C2438">
            <w:pPr>
              <w:spacing w:after="120"/>
              <w:rPr>
                <w:rFonts w:cs="Arial"/>
                <w:sz w:val="20"/>
                <w:szCs w:val="20"/>
              </w:rPr>
            </w:pPr>
            <w:r w:rsidRPr="009D5E6A">
              <w:rPr>
                <w:rFonts w:cs="Arial"/>
                <w:sz w:val="20"/>
                <w:szCs w:val="20"/>
              </w:rPr>
              <w:t>S</w:t>
            </w:r>
            <w:r w:rsidR="005C2438" w:rsidRPr="009D5E6A">
              <w:rPr>
                <w:rFonts w:cs="Arial"/>
                <w:sz w:val="20"/>
                <w:szCs w:val="20"/>
              </w:rPr>
              <w:t xml:space="preserve">ome substances move across cell </w:t>
            </w:r>
            <w:r w:rsidRPr="009D5E6A">
              <w:rPr>
                <w:rFonts w:cs="Arial"/>
                <w:sz w:val="20"/>
                <w:szCs w:val="20"/>
              </w:rPr>
              <w:t xml:space="preserve">membranes via </w:t>
            </w:r>
            <w:r w:rsidR="00A475CB">
              <w:rPr>
                <w:rFonts w:cs="Arial"/>
                <w:sz w:val="20"/>
                <w:szCs w:val="20"/>
              </w:rPr>
              <w:t xml:space="preserve">diffusion. </w:t>
            </w:r>
            <w:r w:rsidR="005C2438" w:rsidRPr="009D5E6A">
              <w:rPr>
                <w:rFonts w:cs="Arial"/>
                <w:sz w:val="20"/>
                <w:szCs w:val="20"/>
              </w:rPr>
              <w:t xml:space="preserve">Diffusion is a </w:t>
            </w:r>
            <w:r w:rsidRPr="009D5E6A">
              <w:rPr>
                <w:rFonts w:cs="Arial"/>
                <w:sz w:val="20"/>
                <w:szCs w:val="20"/>
              </w:rPr>
              <w:t>spreading ou</w:t>
            </w:r>
            <w:r w:rsidR="005C2438" w:rsidRPr="009D5E6A">
              <w:rPr>
                <w:rFonts w:cs="Arial"/>
                <w:sz w:val="20"/>
                <w:szCs w:val="20"/>
              </w:rPr>
              <w:t xml:space="preserve">t and mixing process. Particles </w:t>
            </w:r>
            <w:r w:rsidRPr="009D5E6A">
              <w:rPr>
                <w:rFonts w:cs="Arial"/>
                <w:sz w:val="20"/>
                <w:szCs w:val="20"/>
              </w:rPr>
              <w:t xml:space="preserve">move </w:t>
            </w:r>
            <w:r w:rsidR="005C2438" w:rsidRPr="009D5E6A">
              <w:rPr>
                <w:rFonts w:cs="Arial"/>
                <w:sz w:val="20"/>
                <w:szCs w:val="20"/>
              </w:rPr>
              <w:t xml:space="preserve">from a region where </w:t>
            </w:r>
            <w:r w:rsidRPr="009D5E6A">
              <w:rPr>
                <w:rFonts w:cs="Arial"/>
                <w:sz w:val="20"/>
                <w:szCs w:val="20"/>
              </w:rPr>
              <w:t>they are in h</w:t>
            </w:r>
            <w:r w:rsidR="005C2438" w:rsidRPr="009D5E6A">
              <w:rPr>
                <w:rFonts w:cs="Arial"/>
                <w:sz w:val="20"/>
                <w:szCs w:val="20"/>
              </w:rPr>
              <w:t xml:space="preserve">igher concentration to a region </w:t>
            </w:r>
            <w:r w:rsidRPr="009D5E6A">
              <w:rPr>
                <w:rFonts w:cs="Arial"/>
                <w:sz w:val="20"/>
                <w:szCs w:val="20"/>
              </w:rPr>
              <w:t>where their concentration is lower.</w:t>
            </w:r>
          </w:p>
          <w:p w:rsidR="00AB5657" w:rsidRPr="009D5E6A" w:rsidRDefault="00AB5657" w:rsidP="005C2438">
            <w:pPr>
              <w:spacing w:after="120"/>
              <w:rPr>
                <w:rFonts w:cs="Arial"/>
                <w:sz w:val="20"/>
                <w:szCs w:val="20"/>
              </w:rPr>
            </w:pPr>
            <w:r w:rsidRPr="009D5E6A">
              <w:rPr>
                <w:rFonts w:cs="Arial"/>
                <w:sz w:val="20"/>
                <w:szCs w:val="20"/>
              </w:rPr>
              <w:t xml:space="preserve">Factors that affect the </w:t>
            </w:r>
            <w:r w:rsidR="005C2438" w:rsidRPr="009D5E6A">
              <w:rPr>
                <w:rFonts w:cs="Arial"/>
                <w:sz w:val="20"/>
                <w:szCs w:val="20"/>
              </w:rPr>
              <w:t xml:space="preserve">rate of diffusion across a </w:t>
            </w:r>
            <w:r w:rsidRPr="009D5E6A">
              <w:rPr>
                <w:rFonts w:cs="Arial"/>
                <w:sz w:val="20"/>
                <w:szCs w:val="20"/>
              </w:rPr>
              <w:t>membrane are:</w:t>
            </w:r>
          </w:p>
          <w:p w:rsidR="00AB5657" w:rsidRPr="009D5E6A" w:rsidRDefault="00AB5657" w:rsidP="005C243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the difference in concentration</w:t>
            </w:r>
          </w:p>
          <w:p w:rsidR="00AB5657" w:rsidRPr="009D5E6A" w:rsidRDefault="00AB5657" w:rsidP="005C243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the temperature</w:t>
            </w:r>
          </w:p>
          <w:p w:rsidR="00F216D5" w:rsidRPr="009D5E6A" w:rsidRDefault="00AB5657" w:rsidP="005C243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the surface are</w:t>
            </w:r>
            <w:r w:rsidR="005C2438" w:rsidRPr="009D5E6A">
              <w:rPr>
                <w:rFonts w:ascii="Arial" w:hAnsi="Arial" w:cs="Arial"/>
                <w:sz w:val="20"/>
                <w:szCs w:val="20"/>
              </w:rPr>
              <w:t>a of the membrane.</w:t>
            </w:r>
          </w:p>
        </w:tc>
        <w:tc>
          <w:tcPr>
            <w:tcW w:w="2693" w:type="dxa"/>
          </w:tcPr>
          <w:p w:rsidR="00AB5657" w:rsidRPr="009D5E6A" w:rsidRDefault="00AB5657" w:rsidP="005C2438">
            <w:pPr>
              <w:spacing w:after="120"/>
              <w:rPr>
                <w:rFonts w:cs="Arial"/>
                <w:sz w:val="20"/>
                <w:szCs w:val="20"/>
              </w:rPr>
            </w:pPr>
            <w:r w:rsidRPr="009D5E6A">
              <w:rPr>
                <w:rFonts w:cs="Arial"/>
                <w:sz w:val="20"/>
                <w:szCs w:val="20"/>
              </w:rPr>
              <w:t>Define the term ‘diffusion’.</w:t>
            </w:r>
          </w:p>
          <w:p w:rsidR="00F216D5" w:rsidRPr="009D5E6A" w:rsidRDefault="00AB5657" w:rsidP="005C2438">
            <w:pPr>
              <w:spacing w:after="120"/>
              <w:rPr>
                <w:rFonts w:cs="Arial"/>
                <w:sz w:val="20"/>
                <w:szCs w:val="20"/>
              </w:rPr>
            </w:pPr>
            <w:r w:rsidRPr="009D5E6A">
              <w:rPr>
                <w:rFonts w:cs="Arial"/>
                <w:sz w:val="20"/>
                <w:szCs w:val="20"/>
              </w:rPr>
              <w:t>Explain how temperature, concentration gradient and surface area affect the rate of diffusion</w:t>
            </w:r>
            <w:r w:rsidR="0006627A" w:rsidRPr="009D5E6A">
              <w:rPr>
                <w:rFonts w:cs="Arial"/>
                <w:sz w:val="20"/>
                <w:szCs w:val="20"/>
              </w:rPr>
              <w:t>.</w:t>
            </w:r>
          </w:p>
        </w:tc>
        <w:tc>
          <w:tcPr>
            <w:tcW w:w="1134" w:type="dxa"/>
          </w:tcPr>
          <w:p w:rsidR="00F216D5" w:rsidRPr="009D5E6A" w:rsidRDefault="00AB5657" w:rsidP="0006627A">
            <w:pPr>
              <w:spacing w:after="120"/>
              <w:jc w:val="center"/>
              <w:rPr>
                <w:rFonts w:cs="Arial"/>
                <w:sz w:val="20"/>
                <w:szCs w:val="20"/>
              </w:rPr>
            </w:pPr>
            <w:r w:rsidRPr="009D5E6A">
              <w:rPr>
                <w:rFonts w:cs="Arial"/>
                <w:sz w:val="20"/>
                <w:szCs w:val="20"/>
              </w:rPr>
              <w:t>1</w:t>
            </w:r>
          </w:p>
        </w:tc>
        <w:tc>
          <w:tcPr>
            <w:tcW w:w="2977" w:type="dxa"/>
          </w:tcPr>
          <w:p w:rsidR="00AB5657" w:rsidRPr="009D5E6A" w:rsidRDefault="00AB5657" w:rsidP="005C2438">
            <w:pPr>
              <w:spacing w:after="120"/>
              <w:rPr>
                <w:rFonts w:cs="Arial"/>
                <w:sz w:val="20"/>
                <w:szCs w:val="20"/>
              </w:rPr>
            </w:pPr>
            <w:r w:rsidRPr="009D5E6A">
              <w:rPr>
                <w:rFonts w:cs="Arial"/>
                <w:sz w:val="20"/>
                <w:szCs w:val="20"/>
              </w:rPr>
              <w:t>Observe demos and suggest explanations:</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 xml:space="preserve">Time how long it is before </w:t>
            </w:r>
            <w:r w:rsidR="00694112" w:rsidRPr="009D5E6A">
              <w:rPr>
                <w:rFonts w:ascii="Arial" w:hAnsi="Arial" w:cs="Arial"/>
                <w:sz w:val="20"/>
                <w:szCs w:val="20"/>
              </w:rPr>
              <w:t>pupils</w:t>
            </w:r>
            <w:r w:rsidRPr="009D5E6A">
              <w:rPr>
                <w:rFonts w:ascii="Arial" w:hAnsi="Arial" w:cs="Arial"/>
                <w:sz w:val="20"/>
                <w:szCs w:val="20"/>
              </w:rPr>
              <w:t xml:space="preserve"> can smell a perfume placed in a corner of the room.</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Is the rate of diffusion different for different gases? Use concentrated ammonium hydroxide and hydrochloric acid in a large glass tube.</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Does temperature affect the rate of diffusion? Fresh beetroot placed in iced water and warm water.</w:t>
            </w:r>
          </w:p>
          <w:p w:rsidR="00AB5657" w:rsidRPr="009D5E6A" w:rsidRDefault="00AB5657" w:rsidP="005C2438">
            <w:pPr>
              <w:spacing w:after="120"/>
              <w:rPr>
                <w:rFonts w:cs="Arial"/>
                <w:sz w:val="20"/>
                <w:szCs w:val="20"/>
              </w:rPr>
            </w:pPr>
            <w:r w:rsidRPr="009D5E6A">
              <w:rPr>
                <w:rFonts w:cs="Arial"/>
                <w:sz w:val="20"/>
                <w:szCs w:val="20"/>
              </w:rPr>
              <w:t>Record observations and suggest explanations.</w:t>
            </w:r>
          </w:p>
          <w:p w:rsidR="00AB5657" w:rsidRPr="009D5E6A" w:rsidRDefault="00AB5657" w:rsidP="005C2438">
            <w:pPr>
              <w:spacing w:after="120"/>
              <w:rPr>
                <w:rFonts w:cs="Arial"/>
                <w:sz w:val="20"/>
                <w:szCs w:val="20"/>
              </w:rPr>
            </w:pPr>
            <w:r w:rsidRPr="009D5E6A">
              <w:rPr>
                <w:rFonts w:cs="Arial"/>
                <w:sz w:val="20"/>
                <w:szCs w:val="20"/>
              </w:rPr>
              <w:t>Watch a video or computer simulation of diffusion on BBC or McGraw-Hill website.</w:t>
            </w:r>
          </w:p>
          <w:p w:rsidR="0069392C" w:rsidRPr="009D5E6A" w:rsidRDefault="00AB5657" w:rsidP="005C2438">
            <w:pPr>
              <w:spacing w:after="120"/>
              <w:rPr>
                <w:rFonts w:cs="Arial"/>
                <w:sz w:val="20"/>
                <w:szCs w:val="20"/>
              </w:rPr>
            </w:pPr>
            <w:r w:rsidRPr="009D5E6A">
              <w:rPr>
                <w:rFonts w:cs="Arial"/>
                <w:sz w:val="20"/>
                <w:szCs w:val="20"/>
              </w:rPr>
              <w:t>Role play diffusion in gases and liquids at different t</w:t>
            </w:r>
            <w:r w:rsidR="0006627A" w:rsidRPr="009D5E6A">
              <w:rPr>
                <w:rFonts w:cs="Arial"/>
                <w:sz w:val="20"/>
                <w:szCs w:val="20"/>
              </w:rPr>
              <w:t>emperatures and concentrations.</w:t>
            </w:r>
          </w:p>
          <w:p w:rsidR="0069392C" w:rsidRPr="009D5E6A" w:rsidRDefault="0069392C" w:rsidP="005C2438">
            <w:pPr>
              <w:spacing w:after="120"/>
              <w:rPr>
                <w:rFonts w:cs="Arial"/>
                <w:sz w:val="20"/>
                <w:szCs w:val="20"/>
              </w:rPr>
            </w:pPr>
            <w:r w:rsidRPr="009D5E6A">
              <w:rPr>
                <w:rFonts w:cs="Arial"/>
                <w:sz w:val="20"/>
                <w:szCs w:val="20"/>
              </w:rPr>
              <w:t xml:space="preserve">Link </w:t>
            </w:r>
            <w:r w:rsidR="002A549A" w:rsidRPr="009D5E6A">
              <w:rPr>
                <w:rFonts w:cs="Arial"/>
                <w:sz w:val="20"/>
                <w:szCs w:val="20"/>
              </w:rPr>
              <w:t>to 4.1.1 Sates of matter</w:t>
            </w:r>
          </w:p>
          <w:p w:rsidR="00F216D5" w:rsidRPr="009D5E6A" w:rsidRDefault="002A549A" w:rsidP="005C2438">
            <w:pPr>
              <w:spacing w:after="120"/>
              <w:rPr>
                <w:rFonts w:cs="Arial"/>
                <w:sz w:val="20"/>
                <w:szCs w:val="20"/>
              </w:rPr>
            </w:pPr>
            <w:r w:rsidRPr="009D5E6A">
              <w:rPr>
                <w:rFonts w:cs="Arial"/>
                <w:sz w:val="20"/>
                <w:szCs w:val="20"/>
              </w:rPr>
              <w:t>App</w:t>
            </w:r>
            <w:r w:rsidR="0006627A" w:rsidRPr="009D5E6A">
              <w:rPr>
                <w:rFonts w:cs="Arial"/>
                <w:sz w:val="20"/>
                <w:szCs w:val="20"/>
              </w:rPr>
              <w:t>ly particle model to diffusion.</w:t>
            </w:r>
          </w:p>
          <w:p w:rsidR="00AB7AF9" w:rsidRPr="009D5E6A" w:rsidRDefault="00AB7AF9" w:rsidP="005C2438">
            <w:pPr>
              <w:spacing w:after="120"/>
              <w:rPr>
                <w:rFonts w:cs="Arial"/>
                <w:sz w:val="20"/>
                <w:szCs w:val="20"/>
              </w:rPr>
            </w:pPr>
            <w:r w:rsidRPr="009D5E6A">
              <w:rPr>
                <w:rFonts w:cs="Arial"/>
                <w:sz w:val="20"/>
                <w:szCs w:val="20"/>
              </w:rPr>
              <w:t>MS 4a, 4b, 4c, 4d</w:t>
            </w:r>
          </w:p>
          <w:p w:rsidR="00AC52F2" w:rsidRPr="009D5E6A" w:rsidRDefault="00AB7AF9" w:rsidP="005C2438">
            <w:pPr>
              <w:spacing w:after="120"/>
              <w:rPr>
                <w:rFonts w:cs="Arial"/>
                <w:sz w:val="20"/>
                <w:szCs w:val="20"/>
              </w:rPr>
            </w:pPr>
            <w:r w:rsidRPr="009D5E6A">
              <w:rPr>
                <w:rFonts w:cs="Arial"/>
                <w:sz w:val="20"/>
                <w:szCs w:val="20"/>
              </w:rPr>
              <w:t>Plot</w:t>
            </w:r>
            <w:r w:rsidR="0006627A" w:rsidRPr="009D5E6A">
              <w:rPr>
                <w:rFonts w:cs="Arial"/>
                <w:sz w:val="20"/>
                <w:szCs w:val="20"/>
              </w:rPr>
              <w:t>,</w:t>
            </w:r>
            <w:r w:rsidRPr="009D5E6A">
              <w:rPr>
                <w:rFonts w:cs="Arial"/>
                <w:sz w:val="20"/>
                <w:szCs w:val="20"/>
              </w:rPr>
              <w:t xml:space="preserve"> draw an</w:t>
            </w:r>
            <w:r w:rsidR="0006627A" w:rsidRPr="009D5E6A">
              <w:rPr>
                <w:rFonts w:cs="Arial"/>
                <w:sz w:val="20"/>
                <w:szCs w:val="20"/>
              </w:rPr>
              <w:t>d interpret appropriate graphs.</w:t>
            </w:r>
          </w:p>
        </w:tc>
        <w:tc>
          <w:tcPr>
            <w:tcW w:w="2409" w:type="dxa"/>
          </w:tcPr>
          <w:p w:rsidR="00AB5657" w:rsidRPr="009D5E6A" w:rsidRDefault="00AB5657" w:rsidP="005C2438">
            <w:pPr>
              <w:spacing w:after="120"/>
              <w:rPr>
                <w:rFonts w:cs="Arial"/>
                <w:sz w:val="20"/>
                <w:szCs w:val="20"/>
              </w:rPr>
            </w:pPr>
            <w:r w:rsidRPr="009D5E6A">
              <w:rPr>
                <w:rFonts w:cs="Arial"/>
                <w:sz w:val="20"/>
                <w:szCs w:val="20"/>
              </w:rPr>
              <w:t>Choose investigations as appropriate:</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 xml:space="preserve">potassium </w:t>
            </w:r>
            <w:r w:rsidR="00C349B7" w:rsidRPr="009D5E6A">
              <w:rPr>
                <w:rFonts w:ascii="Arial" w:hAnsi="Arial" w:cs="Arial"/>
                <w:sz w:val="20"/>
                <w:szCs w:val="20"/>
              </w:rPr>
              <w:t>permanganate in beaker of water,</w:t>
            </w:r>
            <w:r w:rsidRPr="009D5E6A">
              <w:rPr>
                <w:rFonts w:ascii="Arial" w:hAnsi="Arial" w:cs="Arial"/>
                <w:sz w:val="20"/>
                <w:szCs w:val="20"/>
              </w:rPr>
              <w:t xml:space="preserve"> potassium permanganate on agar</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investigate diffusion of different acids and alkalis through agar</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investigate rate of diffusion of glucose through cellulose tubing</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use digital microscope to observe diffusion of particles in milk or yogurt solution.</w:t>
            </w:r>
          </w:p>
          <w:p w:rsidR="00AB5657" w:rsidRPr="009D5E6A" w:rsidRDefault="0006627A" w:rsidP="005C2438">
            <w:pPr>
              <w:spacing w:after="120"/>
              <w:rPr>
                <w:rFonts w:cs="Arial"/>
                <w:sz w:val="20"/>
                <w:szCs w:val="20"/>
              </w:rPr>
            </w:pPr>
            <w:r w:rsidRPr="009D5E6A">
              <w:rPr>
                <w:rFonts w:cs="Arial"/>
                <w:sz w:val="20"/>
                <w:szCs w:val="20"/>
              </w:rPr>
              <w:t>Model diffusion.</w:t>
            </w:r>
          </w:p>
          <w:p w:rsidR="00F216D5" w:rsidRPr="009D5E6A" w:rsidRDefault="00AB5657" w:rsidP="00337F6C">
            <w:pPr>
              <w:spacing w:after="120"/>
              <w:rPr>
                <w:rFonts w:cs="Arial"/>
                <w:sz w:val="20"/>
                <w:szCs w:val="20"/>
              </w:rPr>
            </w:pPr>
            <w:r w:rsidRPr="009D5E6A">
              <w:rPr>
                <w:rFonts w:cs="Arial"/>
                <w:sz w:val="20"/>
                <w:szCs w:val="20"/>
              </w:rPr>
              <w:t>Observe slides or micrographs of villi, alveoli, root hair cells and leaves.</w:t>
            </w:r>
          </w:p>
        </w:tc>
        <w:tc>
          <w:tcPr>
            <w:tcW w:w="2116" w:type="dxa"/>
          </w:tcPr>
          <w:p w:rsidR="00AB5657" w:rsidRPr="009D5E6A" w:rsidRDefault="00AB5657" w:rsidP="005C2438">
            <w:pPr>
              <w:spacing w:after="120"/>
              <w:rPr>
                <w:rFonts w:cs="Arial"/>
                <w:sz w:val="20"/>
                <w:szCs w:val="20"/>
              </w:rPr>
            </w:pPr>
            <w:r w:rsidRPr="009D5E6A">
              <w:rPr>
                <w:rFonts w:cs="Arial"/>
                <w:sz w:val="20"/>
                <w:szCs w:val="20"/>
              </w:rPr>
              <w:t>Demo materials:</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strong perfume</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concentrated NH</w:t>
            </w:r>
            <w:r w:rsidRPr="009D5E6A">
              <w:rPr>
                <w:rFonts w:ascii="Arial" w:hAnsi="Arial" w:cs="Arial"/>
                <w:sz w:val="20"/>
                <w:szCs w:val="20"/>
                <w:vertAlign w:val="subscript"/>
              </w:rPr>
              <w:t>4</w:t>
            </w:r>
            <w:r w:rsidRPr="009D5E6A">
              <w:rPr>
                <w:rFonts w:ascii="Arial" w:hAnsi="Arial" w:cs="Arial"/>
                <w:sz w:val="20"/>
                <w:szCs w:val="20"/>
              </w:rPr>
              <w:t>OH</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concentrated HCl</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gloves</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mask</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forceps</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cotton wool</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long glass tube with strips of damp litmus along length</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beetroot</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beakers</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kettle</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ice</w:t>
            </w:r>
          </w:p>
          <w:p w:rsidR="00AB5657" w:rsidRPr="009D5E6A" w:rsidRDefault="00AB5657" w:rsidP="0006627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two gas jars of NO</w:t>
            </w:r>
            <w:r w:rsidRPr="009D5E6A">
              <w:rPr>
                <w:rFonts w:ascii="Arial" w:hAnsi="Arial" w:cs="Arial"/>
                <w:sz w:val="20"/>
                <w:szCs w:val="20"/>
                <w:vertAlign w:val="subscript"/>
              </w:rPr>
              <w:t>2</w:t>
            </w:r>
          </w:p>
          <w:p w:rsidR="00AB5657" w:rsidRPr="009D5E6A" w:rsidRDefault="00AB5657" w:rsidP="009F53C9">
            <w:pPr>
              <w:pStyle w:val="ListParagraph"/>
              <w:numPr>
                <w:ilvl w:val="0"/>
                <w:numId w:val="13"/>
              </w:numPr>
              <w:spacing w:after="120" w:line="260" w:lineRule="atLeast"/>
              <w:ind w:left="318" w:hanging="318"/>
              <w:rPr>
                <w:rFonts w:ascii="Arial" w:hAnsi="Arial" w:cs="Arial"/>
                <w:sz w:val="20"/>
                <w:szCs w:val="20"/>
                <w:lang w:eastAsia="en-GB"/>
              </w:rPr>
            </w:pPr>
            <w:r w:rsidRPr="009D5E6A">
              <w:rPr>
                <w:rFonts w:ascii="Arial" w:hAnsi="Arial" w:cs="Arial"/>
                <w:sz w:val="20"/>
                <w:szCs w:val="20"/>
                <w:lang w:eastAsia="en-GB"/>
              </w:rPr>
              <w:t>two empty gas jars.</w:t>
            </w:r>
          </w:p>
          <w:p w:rsidR="00AB5657" w:rsidRPr="009D5E6A" w:rsidRDefault="00AB5657" w:rsidP="005C2438">
            <w:pPr>
              <w:spacing w:after="120"/>
              <w:rPr>
                <w:rFonts w:cs="Arial"/>
                <w:sz w:val="20"/>
                <w:szCs w:val="20"/>
              </w:rPr>
            </w:pPr>
            <w:r w:rsidRPr="009D5E6A">
              <w:rPr>
                <w:rFonts w:cs="Arial"/>
                <w:sz w:val="20"/>
                <w:szCs w:val="20"/>
              </w:rPr>
              <w:t>Activity:</w:t>
            </w:r>
          </w:p>
          <w:p w:rsidR="00AB5657" w:rsidRPr="009D5E6A" w:rsidRDefault="0071697E" w:rsidP="005C2438">
            <w:pPr>
              <w:spacing w:after="120"/>
              <w:rPr>
                <w:rFonts w:cs="Arial"/>
                <w:sz w:val="20"/>
                <w:szCs w:val="20"/>
              </w:rPr>
            </w:pPr>
            <w:hyperlink r:id="rId44" w:history="1">
              <w:r w:rsidR="00AB5657" w:rsidRPr="009D5E6A">
                <w:rPr>
                  <w:rStyle w:val="Hyperlink"/>
                  <w:rFonts w:cs="Arial"/>
                  <w:sz w:val="20"/>
                  <w:szCs w:val="20"/>
                </w:rPr>
                <w:t>BBC Bitesize - Movement across cell membranes</w:t>
              </w:r>
            </w:hyperlink>
          </w:p>
          <w:p w:rsidR="00AB5657" w:rsidRPr="009D5E6A" w:rsidRDefault="00AB5657" w:rsidP="005C2438">
            <w:pPr>
              <w:spacing w:after="120"/>
              <w:rPr>
                <w:rFonts w:cs="Arial"/>
                <w:sz w:val="20"/>
                <w:szCs w:val="20"/>
              </w:rPr>
            </w:pPr>
            <w:r w:rsidRPr="009D5E6A">
              <w:rPr>
                <w:rFonts w:cs="Arial"/>
                <w:sz w:val="20"/>
                <w:szCs w:val="20"/>
              </w:rPr>
              <w:t>McGraw-Hill Higher Education:</w:t>
            </w:r>
          </w:p>
          <w:p w:rsidR="002A549A" w:rsidRPr="009D5E6A" w:rsidRDefault="0071697E" w:rsidP="005C2438">
            <w:pPr>
              <w:spacing w:after="120"/>
              <w:rPr>
                <w:rStyle w:val="Hyperlink"/>
                <w:rFonts w:eastAsiaTheme="majorEastAsia" w:cs="Arial"/>
                <w:sz w:val="20"/>
                <w:szCs w:val="20"/>
              </w:rPr>
            </w:pPr>
            <w:hyperlink r:id="rId45" w:history="1">
              <w:r w:rsidR="00AB5657" w:rsidRPr="009D5E6A">
                <w:rPr>
                  <w:rStyle w:val="Hyperlink"/>
                  <w:rFonts w:eastAsiaTheme="majorEastAsia" w:cs="Arial"/>
                  <w:sz w:val="20"/>
                  <w:szCs w:val="20"/>
                </w:rPr>
                <w:t>Animation: How Diffusion Works</w:t>
              </w:r>
            </w:hyperlink>
          </w:p>
          <w:p w:rsidR="002A549A" w:rsidRPr="009D5E6A" w:rsidRDefault="0071697E" w:rsidP="009E44F4">
            <w:pPr>
              <w:suppressAutoHyphens/>
              <w:autoSpaceDN w:val="0"/>
              <w:spacing w:after="120"/>
              <w:rPr>
                <w:rFonts w:cs="Arial"/>
                <w:kern w:val="3"/>
                <w:sz w:val="20"/>
                <w:szCs w:val="20"/>
              </w:rPr>
            </w:pPr>
            <w:hyperlink r:id="rId46" w:history="1">
              <w:r w:rsidR="009E44F4" w:rsidRPr="009D5E6A">
                <w:rPr>
                  <w:rStyle w:val="Hyperlink"/>
                  <w:rFonts w:cs="Arial"/>
                  <w:kern w:val="3"/>
                  <w:sz w:val="20"/>
                  <w:szCs w:val="20"/>
                </w:rPr>
                <w:t xml:space="preserve">TED </w:t>
              </w:r>
              <w:r w:rsidR="002A549A" w:rsidRPr="009D5E6A">
                <w:rPr>
                  <w:rStyle w:val="Hyperlink"/>
                  <w:rFonts w:cs="Arial"/>
                  <w:kern w:val="3"/>
                  <w:sz w:val="20"/>
                  <w:szCs w:val="20"/>
                </w:rPr>
                <w:t>Ed</w:t>
              </w:r>
              <w:r w:rsidR="009E44F4" w:rsidRPr="009D5E6A">
                <w:rPr>
                  <w:rStyle w:val="Hyperlink"/>
                  <w:rFonts w:cs="Arial"/>
                  <w:kern w:val="3"/>
                  <w:sz w:val="20"/>
                  <w:szCs w:val="20"/>
                </w:rPr>
                <w:t xml:space="preserve"> – </w:t>
              </w:r>
              <w:r w:rsidR="002A549A" w:rsidRPr="009D5E6A">
                <w:rPr>
                  <w:rStyle w:val="Hyperlink"/>
                  <w:rFonts w:cs="Arial"/>
                  <w:kern w:val="3"/>
                  <w:sz w:val="20"/>
                  <w:szCs w:val="20"/>
                </w:rPr>
                <w:t>Making waves</w:t>
              </w:r>
              <w:r w:rsidR="009E44F4" w:rsidRPr="009D5E6A">
                <w:rPr>
                  <w:rStyle w:val="Hyperlink"/>
                  <w:rFonts w:cs="Arial"/>
                  <w:kern w:val="3"/>
                  <w:sz w:val="20"/>
                  <w:szCs w:val="20"/>
                </w:rPr>
                <w:t>:</w:t>
              </w:r>
              <w:r w:rsidR="002A549A" w:rsidRPr="009D5E6A">
                <w:rPr>
                  <w:rStyle w:val="Hyperlink"/>
                  <w:rFonts w:cs="Arial"/>
                  <w:kern w:val="3"/>
                  <w:sz w:val="20"/>
                  <w:szCs w:val="20"/>
                </w:rPr>
                <w:t xml:space="preserve"> the power of concentration gradients</w:t>
              </w:r>
            </w:hyperlink>
          </w:p>
        </w:tc>
      </w:tr>
      <w:tr w:rsidR="00AB5657" w:rsidRPr="009D5E6A" w:rsidTr="009F53C9">
        <w:tc>
          <w:tcPr>
            <w:tcW w:w="959" w:type="dxa"/>
            <w:tcBorders>
              <w:right w:val="single" w:sz="4" w:space="0" w:color="000000"/>
            </w:tcBorders>
          </w:tcPr>
          <w:p w:rsidR="00AB5657" w:rsidRPr="009D5E6A" w:rsidRDefault="00AB5657" w:rsidP="0006627A">
            <w:pPr>
              <w:spacing w:after="120" w:line="240" w:lineRule="atLeast"/>
              <w:rPr>
                <w:rFonts w:cs="Arial"/>
                <w:sz w:val="20"/>
                <w:szCs w:val="20"/>
              </w:rPr>
            </w:pPr>
            <w:r w:rsidRPr="009D5E6A">
              <w:rPr>
                <w:rFonts w:cs="Arial"/>
                <w:sz w:val="20"/>
                <w:szCs w:val="20"/>
              </w:rPr>
              <w:t>4.1.3.3</w:t>
            </w:r>
            <w:r w:rsidR="00B95A9B" w:rsidRPr="009D5E6A">
              <w:rPr>
                <w:rFonts w:cs="Arial"/>
                <w:sz w:val="20"/>
                <w:szCs w:val="20"/>
              </w:rPr>
              <w:t xml:space="preserve"> cont.</w:t>
            </w:r>
          </w:p>
        </w:tc>
        <w:tc>
          <w:tcPr>
            <w:tcW w:w="2410" w:type="dxa"/>
            <w:tcBorders>
              <w:left w:val="single" w:sz="4" w:space="0" w:color="000000"/>
            </w:tcBorders>
          </w:tcPr>
          <w:p w:rsidR="00AB5657" w:rsidRPr="009D5E6A" w:rsidRDefault="00AB5657" w:rsidP="0006627A">
            <w:pPr>
              <w:spacing w:after="120" w:line="240" w:lineRule="atLeast"/>
              <w:rPr>
                <w:rFonts w:cs="Arial"/>
                <w:sz w:val="20"/>
                <w:szCs w:val="20"/>
              </w:rPr>
            </w:pPr>
            <w:r w:rsidRPr="009D5E6A">
              <w:rPr>
                <w:rFonts w:cs="Arial"/>
                <w:sz w:val="20"/>
                <w:szCs w:val="20"/>
              </w:rPr>
              <w:t>Water ma</w:t>
            </w:r>
            <w:r w:rsidR="0006627A" w:rsidRPr="009D5E6A">
              <w:rPr>
                <w:rFonts w:cs="Arial"/>
                <w:sz w:val="20"/>
                <w:szCs w:val="20"/>
              </w:rPr>
              <w:t xml:space="preserve">y move across cell membranes by </w:t>
            </w:r>
            <w:r w:rsidRPr="009D5E6A">
              <w:rPr>
                <w:rFonts w:cs="Arial"/>
                <w:sz w:val="20"/>
                <w:szCs w:val="20"/>
              </w:rPr>
              <w:t xml:space="preserve">osmosis. Cell membranes are </w:t>
            </w:r>
            <w:r w:rsidR="0006627A" w:rsidRPr="009D5E6A">
              <w:rPr>
                <w:rFonts w:cs="Arial"/>
                <w:sz w:val="20"/>
                <w:szCs w:val="20"/>
              </w:rPr>
              <w:t xml:space="preserve">partially </w:t>
            </w:r>
            <w:r w:rsidRPr="009D5E6A">
              <w:rPr>
                <w:rFonts w:cs="Arial"/>
                <w:sz w:val="20"/>
                <w:szCs w:val="20"/>
              </w:rPr>
              <w:t>permeable: they al</w:t>
            </w:r>
            <w:r w:rsidR="0006627A" w:rsidRPr="009D5E6A">
              <w:rPr>
                <w:rFonts w:cs="Arial"/>
                <w:sz w:val="20"/>
                <w:szCs w:val="20"/>
              </w:rPr>
              <w:t xml:space="preserve">low small molecules such as </w:t>
            </w:r>
            <w:r w:rsidRPr="009D5E6A">
              <w:rPr>
                <w:rFonts w:cs="Arial"/>
                <w:sz w:val="20"/>
                <w:szCs w:val="20"/>
              </w:rPr>
              <w:t xml:space="preserve">water through but not larger molecules. </w:t>
            </w:r>
            <w:r w:rsidR="0006627A" w:rsidRPr="009D5E6A">
              <w:rPr>
                <w:rFonts w:cs="Arial"/>
                <w:sz w:val="20"/>
                <w:szCs w:val="20"/>
              </w:rPr>
              <w:t xml:space="preserve">During </w:t>
            </w:r>
            <w:r w:rsidRPr="009D5E6A">
              <w:rPr>
                <w:rFonts w:cs="Arial"/>
                <w:sz w:val="20"/>
                <w:szCs w:val="20"/>
              </w:rPr>
              <w:t>osmosis water</w:t>
            </w:r>
            <w:r w:rsidR="0006627A" w:rsidRPr="009D5E6A">
              <w:rPr>
                <w:rFonts w:cs="Arial"/>
                <w:sz w:val="20"/>
                <w:szCs w:val="20"/>
              </w:rPr>
              <w:t xml:space="preserve"> diffuses from where it is more </w:t>
            </w:r>
            <w:r w:rsidRPr="009D5E6A">
              <w:rPr>
                <w:rFonts w:cs="Arial"/>
                <w:sz w:val="20"/>
                <w:szCs w:val="20"/>
              </w:rPr>
              <w:t>concentrated (b</w:t>
            </w:r>
            <w:r w:rsidR="0006627A" w:rsidRPr="009D5E6A">
              <w:rPr>
                <w:rFonts w:cs="Arial"/>
                <w:sz w:val="20"/>
                <w:szCs w:val="20"/>
              </w:rPr>
              <w:t xml:space="preserve">ecause the solute concentration </w:t>
            </w:r>
            <w:r w:rsidRPr="009D5E6A">
              <w:rPr>
                <w:rFonts w:cs="Arial"/>
                <w:sz w:val="20"/>
                <w:szCs w:val="20"/>
              </w:rPr>
              <w:t>is lower)</w:t>
            </w:r>
            <w:r w:rsidR="0006627A" w:rsidRPr="009D5E6A">
              <w:rPr>
                <w:rFonts w:cs="Arial"/>
                <w:sz w:val="20"/>
                <w:szCs w:val="20"/>
              </w:rPr>
              <w:t xml:space="preserve">, through a partially permeable </w:t>
            </w:r>
            <w:r w:rsidRPr="009D5E6A">
              <w:rPr>
                <w:rFonts w:cs="Arial"/>
                <w:sz w:val="20"/>
                <w:szCs w:val="20"/>
              </w:rPr>
              <w:t>membrane to w</w:t>
            </w:r>
            <w:r w:rsidR="0006627A" w:rsidRPr="009D5E6A">
              <w:rPr>
                <w:rFonts w:cs="Arial"/>
                <w:sz w:val="20"/>
                <w:szCs w:val="20"/>
              </w:rPr>
              <w:t xml:space="preserve">here water is less concentrated </w:t>
            </w:r>
            <w:r w:rsidRPr="009D5E6A">
              <w:rPr>
                <w:rFonts w:cs="Arial"/>
                <w:sz w:val="20"/>
                <w:szCs w:val="20"/>
              </w:rPr>
              <w:t>(because the s</w:t>
            </w:r>
            <w:r w:rsidR="0006627A" w:rsidRPr="009D5E6A">
              <w:rPr>
                <w:rFonts w:cs="Arial"/>
                <w:sz w:val="20"/>
                <w:szCs w:val="20"/>
              </w:rPr>
              <w:t>olute concentration is higher).</w:t>
            </w:r>
          </w:p>
        </w:tc>
        <w:tc>
          <w:tcPr>
            <w:tcW w:w="2693" w:type="dxa"/>
          </w:tcPr>
          <w:p w:rsidR="00AB5657" w:rsidRPr="009D5E6A" w:rsidRDefault="00AB5657" w:rsidP="0006627A">
            <w:pPr>
              <w:spacing w:after="120" w:line="240" w:lineRule="atLeast"/>
              <w:rPr>
                <w:rFonts w:cs="Arial"/>
                <w:sz w:val="20"/>
                <w:szCs w:val="20"/>
              </w:rPr>
            </w:pPr>
            <w:r w:rsidRPr="009D5E6A">
              <w:rPr>
                <w:rFonts w:cs="Arial"/>
                <w:sz w:val="20"/>
                <w:szCs w:val="20"/>
              </w:rPr>
              <w:t>Define the term ‘osmosis’.</w:t>
            </w:r>
          </w:p>
          <w:p w:rsidR="00AB5657" w:rsidRPr="009D5E6A" w:rsidRDefault="00AB5657" w:rsidP="0006627A">
            <w:pPr>
              <w:spacing w:after="120" w:line="240" w:lineRule="atLeast"/>
              <w:rPr>
                <w:rFonts w:cs="Arial"/>
                <w:sz w:val="20"/>
                <w:szCs w:val="20"/>
              </w:rPr>
            </w:pPr>
            <w:r w:rsidRPr="009D5E6A">
              <w:rPr>
                <w:rFonts w:cs="Arial"/>
                <w:sz w:val="20"/>
                <w:szCs w:val="20"/>
              </w:rPr>
              <w:t>Explain how substances are transported into and out of cells through osmosis.</w:t>
            </w:r>
          </w:p>
        </w:tc>
        <w:tc>
          <w:tcPr>
            <w:tcW w:w="1134" w:type="dxa"/>
          </w:tcPr>
          <w:p w:rsidR="00AB5657" w:rsidRPr="009D5E6A" w:rsidRDefault="00AB5657" w:rsidP="0006627A">
            <w:pPr>
              <w:spacing w:after="120" w:line="240" w:lineRule="atLeast"/>
              <w:jc w:val="center"/>
              <w:rPr>
                <w:rFonts w:cs="Arial"/>
                <w:sz w:val="20"/>
                <w:szCs w:val="20"/>
              </w:rPr>
            </w:pPr>
            <w:r w:rsidRPr="009D5E6A">
              <w:rPr>
                <w:rFonts w:cs="Arial"/>
                <w:sz w:val="20"/>
                <w:szCs w:val="20"/>
              </w:rPr>
              <w:t>1</w:t>
            </w:r>
          </w:p>
        </w:tc>
        <w:tc>
          <w:tcPr>
            <w:tcW w:w="2977" w:type="dxa"/>
          </w:tcPr>
          <w:p w:rsidR="00AB5657" w:rsidRPr="009D5E6A" w:rsidRDefault="00AB5657" w:rsidP="0006627A">
            <w:pPr>
              <w:spacing w:after="120" w:line="240" w:lineRule="atLeast"/>
              <w:rPr>
                <w:rFonts w:cs="Arial"/>
                <w:sz w:val="20"/>
                <w:szCs w:val="20"/>
              </w:rPr>
            </w:pPr>
            <w:r w:rsidRPr="009D5E6A">
              <w:rPr>
                <w:rFonts w:cs="Arial"/>
                <w:sz w:val="20"/>
                <w:szCs w:val="20"/>
              </w:rPr>
              <w:t>Set up a simple osmometer at the start of the lesson and measure how far the liquid in the capillary tube rises during the lesson.</w:t>
            </w:r>
          </w:p>
          <w:p w:rsidR="00AB5657" w:rsidRPr="009D5E6A" w:rsidRDefault="00AB5657" w:rsidP="0006627A">
            <w:pPr>
              <w:spacing w:after="120" w:line="240" w:lineRule="atLeast"/>
              <w:rPr>
                <w:rFonts w:cs="Arial"/>
                <w:sz w:val="20"/>
                <w:szCs w:val="20"/>
              </w:rPr>
            </w:pPr>
            <w:r w:rsidRPr="009D5E6A">
              <w:rPr>
                <w:rFonts w:cs="Arial"/>
                <w:sz w:val="20"/>
                <w:szCs w:val="20"/>
              </w:rPr>
              <w:t>Explain the movement of water molecules as a special type of diffusion through a partially permeable membrane.</w:t>
            </w:r>
          </w:p>
          <w:p w:rsidR="00AB5657" w:rsidRPr="009D5E6A" w:rsidRDefault="00AB5657" w:rsidP="0006627A">
            <w:pPr>
              <w:spacing w:after="120" w:line="240" w:lineRule="atLeast"/>
              <w:rPr>
                <w:rFonts w:cs="Arial"/>
                <w:sz w:val="20"/>
                <w:szCs w:val="20"/>
              </w:rPr>
            </w:pPr>
            <w:r w:rsidRPr="009D5E6A">
              <w:rPr>
                <w:rFonts w:cs="Arial"/>
                <w:sz w:val="20"/>
                <w:szCs w:val="20"/>
              </w:rPr>
              <w:t>Predict and explain what will happen to cellulose tubing bags filled with water or sugar solution, placed in beakers of water or sugar solution.</w:t>
            </w:r>
          </w:p>
          <w:p w:rsidR="00AB5657" w:rsidRPr="009D5E6A" w:rsidRDefault="00AB5657" w:rsidP="0006627A">
            <w:pPr>
              <w:spacing w:after="120" w:line="240" w:lineRule="atLeast"/>
              <w:rPr>
                <w:rFonts w:cs="Arial"/>
                <w:sz w:val="20"/>
                <w:szCs w:val="20"/>
              </w:rPr>
            </w:pPr>
            <w:r w:rsidRPr="009D5E6A">
              <w:rPr>
                <w:rFonts w:cs="Arial"/>
                <w:sz w:val="20"/>
                <w:szCs w:val="20"/>
              </w:rPr>
              <w:t>Observe and explain the effects of water and concentrated salt solution on cells of onion/beetroot/rhubarb.</w:t>
            </w:r>
          </w:p>
          <w:p w:rsidR="00AB5657" w:rsidRPr="009D5E6A" w:rsidRDefault="00AB5657" w:rsidP="0006627A">
            <w:pPr>
              <w:spacing w:after="120" w:line="240" w:lineRule="atLeast"/>
              <w:rPr>
                <w:rFonts w:cs="Arial"/>
                <w:sz w:val="20"/>
                <w:szCs w:val="20"/>
              </w:rPr>
            </w:pPr>
            <w:r w:rsidRPr="009D5E6A">
              <w:rPr>
                <w:rFonts w:cs="Arial"/>
                <w:sz w:val="20"/>
                <w:szCs w:val="20"/>
              </w:rPr>
              <w:t xml:space="preserve">Use a model to show osmosis or get </w:t>
            </w:r>
            <w:r w:rsidR="00694112" w:rsidRPr="009D5E6A">
              <w:rPr>
                <w:rFonts w:cs="Arial"/>
                <w:sz w:val="20"/>
                <w:szCs w:val="20"/>
              </w:rPr>
              <w:t>pupils</w:t>
            </w:r>
            <w:r w:rsidRPr="009D5E6A">
              <w:rPr>
                <w:rFonts w:cs="Arial"/>
                <w:sz w:val="20"/>
                <w:szCs w:val="20"/>
              </w:rPr>
              <w:t xml:space="preserve"> to make a model.</w:t>
            </w:r>
          </w:p>
          <w:p w:rsidR="00AB5657" w:rsidRPr="009D5E6A" w:rsidRDefault="0006627A" w:rsidP="0006627A">
            <w:pPr>
              <w:spacing w:after="120" w:line="240" w:lineRule="atLeast"/>
              <w:rPr>
                <w:rFonts w:cs="Arial"/>
                <w:sz w:val="20"/>
                <w:szCs w:val="20"/>
              </w:rPr>
            </w:pPr>
            <w:r w:rsidRPr="009D5E6A">
              <w:rPr>
                <w:rFonts w:cs="Arial"/>
                <w:sz w:val="20"/>
                <w:szCs w:val="20"/>
              </w:rPr>
              <w:t>W</w:t>
            </w:r>
            <w:r w:rsidR="00AB5657" w:rsidRPr="009D5E6A">
              <w:rPr>
                <w:rFonts w:cs="Arial"/>
                <w:sz w:val="20"/>
                <w:szCs w:val="20"/>
              </w:rPr>
              <w:t>atch a computer simulation of osmosis in plant and animal cells.</w:t>
            </w:r>
          </w:p>
          <w:p w:rsidR="00AB5657" w:rsidRPr="009D5E6A" w:rsidRDefault="00AB5657" w:rsidP="0006627A">
            <w:pPr>
              <w:spacing w:after="120" w:line="240" w:lineRule="atLeast"/>
              <w:rPr>
                <w:rFonts w:cs="Arial"/>
                <w:sz w:val="20"/>
                <w:szCs w:val="20"/>
              </w:rPr>
            </w:pPr>
            <w:r w:rsidRPr="009D5E6A">
              <w:rPr>
                <w:rFonts w:cs="Arial"/>
                <w:sz w:val="20"/>
                <w:szCs w:val="20"/>
              </w:rPr>
              <w:t>Watch a video clip of osmosis in blood cells.</w:t>
            </w:r>
          </w:p>
          <w:p w:rsidR="002A549A" w:rsidRPr="009D5E6A" w:rsidRDefault="002A549A" w:rsidP="0006627A">
            <w:pPr>
              <w:suppressAutoHyphens/>
              <w:autoSpaceDN w:val="0"/>
              <w:spacing w:after="120" w:line="240" w:lineRule="atLeast"/>
              <w:rPr>
                <w:rFonts w:cs="Arial"/>
                <w:kern w:val="3"/>
                <w:sz w:val="20"/>
                <w:szCs w:val="20"/>
              </w:rPr>
            </w:pPr>
            <w:r w:rsidRPr="009D5E6A">
              <w:rPr>
                <w:rFonts w:cs="Arial"/>
                <w:kern w:val="3"/>
                <w:sz w:val="20"/>
                <w:szCs w:val="20"/>
              </w:rPr>
              <w:t>Pupils research online 'osmotic power as a source of renewable energy'. Report to the class – define, describe, explain, evaluate.</w:t>
            </w:r>
          </w:p>
          <w:p w:rsidR="002A549A" w:rsidRPr="009D5E6A" w:rsidRDefault="002A549A" w:rsidP="0006627A">
            <w:pPr>
              <w:spacing w:after="120" w:line="240" w:lineRule="atLeast"/>
              <w:rPr>
                <w:rFonts w:cs="Arial"/>
                <w:sz w:val="20"/>
                <w:szCs w:val="20"/>
              </w:rPr>
            </w:pPr>
            <w:r w:rsidRPr="009D5E6A">
              <w:rPr>
                <w:rFonts w:cs="Arial"/>
                <w:sz w:val="20"/>
                <w:szCs w:val="20"/>
              </w:rPr>
              <w:t>MS 4a, 4b, 4c, 4d</w:t>
            </w:r>
          </w:p>
          <w:p w:rsidR="002A549A" w:rsidRPr="009D5E6A" w:rsidRDefault="002A549A" w:rsidP="0006627A">
            <w:pPr>
              <w:spacing w:after="120" w:line="240" w:lineRule="atLeast"/>
              <w:rPr>
                <w:rFonts w:cs="Arial"/>
                <w:sz w:val="20"/>
                <w:szCs w:val="20"/>
              </w:rPr>
            </w:pPr>
            <w:r w:rsidRPr="009D5E6A">
              <w:rPr>
                <w:rFonts w:cs="Arial"/>
                <w:sz w:val="20"/>
                <w:szCs w:val="20"/>
              </w:rPr>
              <w:t>Plot</w:t>
            </w:r>
            <w:r w:rsidR="0006627A" w:rsidRPr="009D5E6A">
              <w:rPr>
                <w:rFonts w:cs="Arial"/>
                <w:sz w:val="20"/>
                <w:szCs w:val="20"/>
              </w:rPr>
              <w:t>,</w:t>
            </w:r>
            <w:r w:rsidRPr="009D5E6A">
              <w:rPr>
                <w:rFonts w:cs="Arial"/>
                <w:sz w:val="20"/>
                <w:szCs w:val="20"/>
              </w:rPr>
              <w:t xml:space="preserve"> draw and interpret appropriate graphs.</w:t>
            </w:r>
          </w:p>
          <w:p w:rsidR="002A549A" w:rsidRPr="009D5E6A" w:rsidRDefault="002A549A" w:rsidP="0006627A">
            <w:pPr>
              <w:spacing w:after="120" w:line="240" w:lineRule="atLeast"/>
              <w:rPr>
                <w:rFonts w:cs="Arial"/>
                <w:sz w:val="20"/>
                <w:szCs w:val="20"/>
              </w:rPr>
            </w:pPr>
            <w:r w:rsidRPr="009D5E6A">
              <w:rPr>
                <w:rFonts w:cs="Arial"/>
                <w:sz w:val="20"/>
                <w:szCs w:val="20"/>
              </w:rPr>
              <w:t xml:space="preserve">MS 1c </w:t>
            </w:r>
          </w:p>
          <w:p w:rsidR="002A549A" w:rsidRPr="009D5E6A" w:rsidRDefault="002A549A" w:rsidP="0006627A">
            <w:pPr>
              <w:spacing w:after="120" w:line="240" w:lineRule="atLeast"/>
              <w:rPr>
                <w:rFonts w:cs="Arial"/>
                <w:sz w:val="20"/>
                <w:szCs w:val="20"/>
              </w:rPr>
            </w:pPr>
            <w:r w:rsidRPr="009D5E6A">
              <w:rPr>
                <w:rFonts w:cs="Arial"/>
                <w:sz w:val="20"/>
                <w:szCs w:val="20"/>
              </w:rPr>
              <w:t>Calculate percentage gain and loss of mass</w:t>
            </w:r>
            <w:r w:rsidR="00456449" w:rsidRPr="009D5E6A">
              <w:rPr>
                <w:rFonts w:cs="Arial"/>
                <w:sz w:val="20"/>
                <w:szCs w:val="20"/>
              </w:rPr>
              <w:t>.</w:t>
            </w:r>
          </w:p>
        </w:tc>
        <w:tc>
          <w:tcPr>
            <w:tcW w:w="2409" w:type="dxa"/>
          </w:tcPr>
          <w:p w:rsidR="00AB5657" w:rsidRPr="009D5E6A" w:rsidRDefault="00AB5657" w:rsidP="0006627A">
            <w:pPr>
              <w:spacing w:after="120" w:line="240" w:lineRule="atLeast"/>
              <w:rPr>
                <w:rFonts w:cs="Arial"/>
                <w:sz w:val="20"/>
                <w:szCs w:val="20"/>
              </w:rPr>
            </w:pPr>
            <w:r w:rsidRPr="009D5E6A">
              <w:rPr>
                <w:rFonts w:cs="Arial"/>
                <w:sz w:val="20"/>
                <w:szCs w:val="20"/>
              </w:rPr>
              <w:t>Make predictions with explanations.</w:t>
            </w:r>
          </w:p>
          <w:p w:rsidR="00AB5657" w:rsidRPr="009D5E6A" w:rsidRDefault="00AB5657" w:rsidP="0006627A">
            <w:pPr>
              <w:spacing w:after="120" w:line="240" w:lineRule="atLeast"/>
              <w:rPr>
                <w:rFonts w:cs="Arial"/>
                <w:sz w:val="20"/>
                <w:szCs w:val="20"/>
              </w:rPr>
            </w:pPr>
            <w:r w:rsidRPr="009D5E6A">
              <w:rPr>
                <w:rFonts w:cs="Arial"/>
                <w:sz w:val="20"/>
                <w:szCs w:val="20"/>
              </w:rPr>
              <w:t>Investigate the effect of water and concentrated salt solution on onion/ beetroot/ rhubarb cells.</w:t>
            </w:r>
          </w:p>
          <w:p w:rsidR="00AB5657" w:rsidRPr="009D5E6A" w:rsidRDefault="00AB5657" w:rsidP="0006627A">
            <w:pPr>
              <w:spacing w:after="120" w:line="240" w:lineRule="atLeast"/>
              <w:rPr>
                <w:rFonts w:cs="Arial"/>
                <w:sz w:val="20"/>
                <w:szCs w:val="20"/>
              </w:rPr>
            </w:pPr>
            <w:r w:rsidRPr="009D5E6A">
              <w:rPr>
                <w:rFonts w:cs="Arial"/>
                <w:sz w:val="20"/>
                <w:szCs w:val="20"/>
              </w:rPr>
              <w:t>Model osmosis.</w:t>
            </w:r>
          </w:p>
          <w:p w:rsidR="00AB5657" w:rsidRPr="009D5E6A" w:rsidRDefault="00AB5657" w:rsidP="0006627A">
            <w:pPr>
              <w:spacing w:after="120" w:line="240" w:lineRule="atLeast"/>
              <w:rPr>
                <w:rFonts w:cs="Arial"/>
                <w:sz w:val="20"/>
                <w:szCs w:val="20"/>
              </w:rPr>
            </w:pPr>
            <w:r w:rsidRPr="00725857">
              <w:rPr>
                <w:rFonts w:cs="Arial"/>
                <w:b/>
                <w:sz w:val="20"/>
                <w:szCs w:val="20"/>
              </w:rPr>
              <w:t xml:space="preserve">Required practical </w:t>
            </w:r>
            <w:r w:rsidR="00A475CB" w:rsidRPr="00725857">
              <w:rPr>
                <w:rFonts w:cs="Arial"/>
                <w:b/>
                <w:sz w:val="20"/>
                <w:szCs w:val="20"/>
              </w:rPr>
              <w:t>4</w:t>
            </w:r>
            <w:r w:rsidRPr="00725857">
              <w:rPr>
                <w:rFonts w:cs="Arial"/>
                <w:b/>
                <w:sz w:val="20"/>
                <w:szCs w:val="20"/>
              </w:rPr>
              <w:t>:</w:t>
            </w:r>
            <w:r w:rsidR="00C349B7" w:rsidRPr="00725857">
              <w:rPr>
                <w:rFonts w:cs="Arial"/>
                <w:b/>
                <w:sz w:val="20"/>
                <w:szCs w:val="20"/>
              </w:rPr>
              <w:t xml:space="preserve"> </w:t>
            </w:r>
            <w:r w:rsidRPr="009D5E6A">
              <w:rPr>
                <w:rFonts w:cs="Arial"/>
                <w:sz w:val="20"/>
                <w:szCs w:val="20"/>
              </w:rPr>
              <w:t xml:space="preserve">investigate </w:t>
            </w:r>
            <w:r w:rsidR="00A475CB">
              <w:rPr>
                <w:rFonts w:cs="Arial"/>
                <w:sz w:val="20"/>
                <w:szCs w:val="20"/>
              </w:rPr>
              <w:t>the effect of a</w:t>
            </w:r>
            <w:r w:rsidRPr="009D5E6A">
              <w:rPr>
                <w:rFonts w:cs="Arial"/>
                <w:sz w:val="20"/>
                <w:szCs w:val="20"/>
              </w:rPr>
              <w:t xml:space="preserve"> </w:t>
            </w:r>
            <w:r w:rsidR="00A475CB">
              <w:rPr>
                <w:rFonts w:cs="Arial"/>
                <w:sz w:val="20"/>
                <w:szCs w:val="20"/>
              </w:rPr>
              <w:t>range of concentrations</w:t>
            </w:r>
            <w:r w:rsidRPr="009D5E6A">
              <w:rPr>
                <w:rFonts w:cs="Arial"/>
                <w:sz w:val="20"/>
                <w:szCs w:val="20"/>
              </w:rPr>
              <w:t xml:space="preserve"> of salt or sugar solutions on </w:t>
            </w:r>
            <w:r w:rsidR="00A475CB">
              <w:rPr>
                <w:rFonts w:cs="Arial"/>
                <w:sz w:val="20"/>
                <w:szCs w:val="20"/>
              </w:rPr>
              <w:t xml:space="preserve">the mass of </w:t>
            </w:r>
            <w:r w:rsidRPr="009D5E6A">
              <w:rPr>
                <w:rFonts w:cs="Arial"/>
                <w:sz w:val="20"/>
                <w:szCs w:val="20"/>
              </w:rPr>
              <w:t>plant tissue.</w:t>
            </w:r>
          </w:p>
          <w:p w:rsidR="00AB5657" w:rsidRPr="009D5E6A" w:rsidRDefault="00063D2E" w:rsidP="0006627A">
            <w:pPr>
              <w:spacing w:after="120" w:line="240" w:lineRule="atLeast"/>
              <w:rPr>
                <w:rFonts w:cs="Arial"/>
                <w:sz w:val="20"/>
                <w:szCs w:val="20"/>
              </w:rPr>
            </w:pPr>
            <w:r w:rsidRPr="009D5E6A">
              <w:rPr>
                <w:rFonts w:cs="Arial"/>
                <w:sz w:val="20"/>
                <w:szCs w:val="20"/>
              </w:rPr>
              <w:t>Biology AT 1, 3 and 5</w:t>
            </w:r>
          </w:p>
        </w:tc>
        <w:tc>
          <w:tcPr>
            <w:tcW w:w="2116" w:type="dxa"/>
          </w:tcPr>
          <w:p w:rsidR="00AB5657" w:rsidRPr="009D5E6A" w:rsidRDefault="00AB5657" w:rsidP="0006627A">
            <w:pPr>
              <w:spacing w:after="120" w:line="240" w:lineRule="atLeast"/>
              <w:rPr>
                <w:rFonts w:cs="Arial"/>
                <w:sz w:val="20"/>
                <w:szCs w:val="20"/>
              </w:rPr>
            </w:pPr>
            <w:r w:rsidRPr="009D5E6A">
              <w:rPr>
                <w:rFonts w:cs="Arial"/>
                <w:sz w:val="20"/>
                <w:szCs w:val="20"/>
              </w:rPr>
              <w:t>Demos:</w:t>
            </w:r>
          </w:p>
          <w:p w:rsidR="00AB5657" w:rsidRPr="009D5E6A" w:rsidRDefault="00AB5657" w:rsidP="00FC1B86">
            <w:pPr>
              <w:pStyle w:val="ListParagraph"/>
              <w:numPr>
                <w:ilvl w:val="0"/>
                <w:numId w:val="24"/>
              </w:numPr>
              <w:spacing w:after="120" w:line="220" w:lineRule="atLeast"/>
              <w:ind w:left="318" w:hanging="284"/>
              <w:rPr>
                <w:rFonts w:ascii="Arial" w:hAnsi="Arial" w:cs="Arial"/>
                <w:sz w:val="20"/>
                <w:szCs w:val="20"/>
              </w:rPr>
            </w:pPr>
            <w:r w:rsidRPr="009D5E6A">
              <w:rPr>
                <w:rFonts w:ascii="Arial" w:hAnsi="Arial" w:cs="Arial"/>
                <w:sz w:val="20"/>
                <w:szCs w:val="20"/>
              </w:rPr>
              <w:t xml:space="preserve">Cellulose tubing filled with </w:t>
            </w:r>
            <w:r w:rsidR="00456449" w:rsidRPr="009D5E6A">
              <w:rPr>
                <w:rFonts w:ascii="Arial" w:hAnsi="Arial" w:cs="Arial"/>
                <w:sz w:val="20"/>
                <w:szCs w:val="20"/>
              </w:rPr>
              <w:t>concentrated sugar</w:t>
            </w:r>
            <w:r w:rsidRPr="009D5E6A">
              <w:rPr>
                <w:rFonts w:ascii="Arial" w:hAnsi="Arial" w:cs="Arial"/>
                <w:sz w:val="20"/>
                <w:szCs w:val="20"/>
              </w:rPr>
              <w:t xml:space="preserve"> solution attached to capillary tube held in clamp, beaker of water.</w:t>
            </w:r>
          </w:p>
          <w:p w:rsidR="00AB5657" w:rsidRPr="009D5E6A" w:rsidRDefault="00AB5657" w:rsidP="00FC1B86">
            <w:pPr>
              <w:pStyle w:val="ListParagraph"/>
              <w:numPr>
                <w:ilvl w:val="0"/>
                <w:numId w:val="24"/>
              </w:numPr>
              <w:spacing w:after="120" w:line="220" w:lineRule="atLeast"/>
              <w:ind w:left="318" w:hanging="284"/>
              <w:rPr>
                <w:rFonts w:ascii="Arial" w:hAnsi="Arial" w:cs="Arial"/>
                <w:sz w:val="20"/>
                <w:szCs w:val="20"/>
              </w:rPr>
            </w:pPr>
            <w:r w:rsidRPr="009D5E6A">
              <w:rPr>
                <w:rFonts w:ascii="Arial" w:hAnsi="Arial" w:cs="Arial"/>
                <w:sz w:val="20"/>
                <w:szCs w:val="20"/>
              </w:rPr>
              <w:t>Four beakers (two of water and two of sugar solution); four cellulose sausages (two of water and two of sugar solution).</w:t>
            </w:r>
          </w:p>
          <w:p w:rsidR="00AB5657" w:rsidRPr="009D5E6A" w:rsidRDefault="00AB5657" w:rsidP="0006627A">
            <w:pPr>
              <w:spacing w:after="120" w:line="240" w:lineRule="atLeast"/>
              <w:rPr>
                <w:rFonts w:cs="Arial"/>
                <w:sz w:val="20"/>
                <w:szCs w:val="20"/>
              </w:rPr>
            </w:pPr>
            <w:r w:rsidRPr="009D5E6A">
              <w:rPr>
                <w:rFonts w:cs="Arial"/>
                <w:sz w:val="20"/>
                <w:szCs w:val="20"/>
              </w:rPr>
              <w:t>Observation activity materials:</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cs="Arial"/>
                <w:sz w:val="20"/>
                <w:szCs w:val="20"/>
              </w:rPr>
              <w:t>l</w:t>
            </w:r>
            <w:r w:rsidR="00456449" w:rsidRPr="009D5E6A">
              <w:rPr>
                <w:rFonts w:ascii="Arial" w:hAnsi="Arial" w:cs="Arial"/>
                <w:sz w:val="20"/>
                <w:szCs w:val="20"/>
              </w:rPr>
              <w:t>iving plant cells: onion/</w:t>
            </w:r>
            <w:r w:rsidRPr="009D5E6A">
              <w:rPr>
                <w:rFonts w:ascii="Arial" w:hAnsi="Arial" w:cs="Arial"/>
                <w:sz w:val="20"/>
                <w:szCs w:val="20"/>
              </w:rPr>
              <w:t>beetroot/ rhubarb</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microscopes</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slides</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coverslips</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water</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concentrated solution</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pipettes</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blotting paper.</w:t>
            </w:r>
          </w:p>
          <w:p w:rsidR="00AB5657" w:rsidRPr="009D5E6A" w:rsidRDefault="00AB5657" w:rsidP="0006627A">
            <w:pPr>
              <w:spacing w:after="120" w:line="240" w:lineRule="atLeast"/>
              <w:rPr>
                <w:rFonts w:cs="Arial"/>
                <w:sz w:val="20"/>
                <w:szCs w:val="20"/>
              </w:rPr>
            </w:pPr>
            <w:r w:rsidRPr="009D5E6A">
              <w:rPr>
                <w:rFonts w:cs="Arial"/>
                <w:sz w:val="20"/>
                <w:szCs w:val="20"/>
              </w:rPr>
              <w:t xml:space="preserve">Model materials: </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cs="Arial"/>
                <w:sz w:val="20"/>
                <w:szCs w:val="20"/>
              </w:rPr>
              <w:t>c</w:t>
            </w:r>
            <w:r w:rsidRPr="009D5E6A">
              <w:rPr>
                <w:rFonts w:ascii="Arial" w:hAnsi="Arial" w:cs="Arial"/>
                <w:sz w:val="20"/>
                <w:szCs w:val="20"/>
              </w:rPr>
              <w:t>lear plastic box</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plasticine for membrane</w:t>
            </w:r>
          </w:p>
          <w:p w:rsidR="00AB5657" w:rsidRPr="009D5E6A" w:rsidRDefault="00AB5657" w:rsidP="00FC1B86">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different sized balls for water and solute.</w:t>
            </w:r>
          </w:p>
          <w:p w:rsidR="00AB5657" w:rsidRPr="009D5E6A" w:rsidRDefault="0071697E" w:rsidP="0006627A">
            <w:pPr>
              <w:spacing w:after="120" w:line="240" w:lineRule="atLeast"/>
              <w:rPr>
                <w:rFonts w:eastAsia="Calibri" w:cs="Arial"/>
                <w:color w:val="0563C1"/>
                <w:sz w:val="20"/>
                <w:szCs w:val="20"/>
                <w:u w:val="single"/>
                <w:lang w:eastAsia="en-US"/>
              </w:rPr>
            </w:pPr>
            <w:hyperlink r:id="rId47" w:history="1">
              <w:r w:rsidR="00AB5657" w:rsidRPr="009D5E6A">
                <w:rPr>
                  <w:rFonts w:cs="Arial"/>
                  <w:color w:val="0563C1"/>
                  <w:sz w:val="20"/>
                  <w:szCs w:val="20"/>
                  <w:u w:val="single"/>
                </w:rPr>
                <w:t>Animation: How Osmosis Works</w:t>
              </w:r>
            </w:hyperlink>
          </w:p>
          <w:p w:rsidR="00AB5657" w:rsidRPr="009D5E6A" w:rsidRDefault="00AB5657" w:rsidP="0006627A">
            <w:pPr>
              <w:spacing w:after="120" w:line="240" w:lineRule="atLeast"/>
              <w:rPr>
                <w:rFonts w:cs="Arial"/>
                <w:color w:val="000000"/>
                <w:sz w:val="20"/>
                <w:szCs w:val="20"/>
              </w:rPr>
            </w:pPr>
            <w:r w:rsidRPr="009D5E6A">
              <w:rPr>
                <w:rFonts w:cs="Arial"/>
                <w:color w:val="000000"/>
                <w:sz w:val="20"/>
                <w:szCs w:val="20"/>
              </w:rPr>
              <w:t>Video clip:</w:t>
            </w:r>
          </w:p>
          <w:p w:rsidR="00AB5657" w:rsidRPr="009D5E6A" w:rsidRDefault="0071697E" w:rsidP="0006627A">
            <w:pPr>
              <w:spacing w:after="120" w:line="240" w:lineRule="atLeast"/>
              <w:rPr>
                <w:rFonts w:cs="Arial"/>
                <w:sz w:val="20"/>
                <w:szCs w:val="20"/>
              </w:rPr>
            </w:pPr>
            <w:hyperlink r:id="rId48" w:history="1">
              <w:r w:rsidR="00AB5657" w:rsidRPr="009D5E6A">
                <w:rPr>
                  <w:rFonts w:eastAsia="Calibri" w:cs="Arial"/>
                  <w:color w:val="0563C1"/>
                  <w:sz w:val="20"/>
                  <w:szCs w:val="20"/>
                  <w:u w:val="single"/>
                  <w:lang w:eastAsia="en-US"/>
                </w:rPr>
                <w:t xml:space="preserve">BBC </w:t>
              </w:r>
              <w:r w:rsidR="00AB5657" w:rsidRPr="009D5E6A">
                <w:rPr>
                  <w:rFonts w:cs="Arial"/>
                  <w:color w:val="0563C1"/>
                  <w:sz w:val="20"/>
                  <w:szCs w:val="20"/>
                  <w:u w:val="single"/>
                </w:rPr>
                <w:t>Bitesize – Movement across cell membranes</w:t>
              </w:r>
              <w:r w:rsidR="00AB5657" w:rsidRPr="009D5E6A">
                <w:rPr>
                  <w:rFonts w:cs="Arial"/>
                  <w:color w:val="0563C1"/>
                  <w:sz w:val="20"/>
                  <w:szCs w:val="20"/>
                  <w:u w:val="single"/>
                </w:rPr>
                <w:tab/>
              </w:r>
            </w:hyperlink>
          </w:p>
        </w:tc>
      </w:tr>
      <w:tr w:rsidR="00A740D3" w:rsidRPr="009D5E6A" w:rsidTr="009F53C9">
        <w:tc>
          <w:tcPr>
            <w:tcW w:w="959" w:type="dxa"/>
            <w:tcBorders>
              <w:right w:val="single" w:sz="4" w:space="0" w:color="000000"/>
            </w:tcBorders>
          </w:tcPr>
          <w:p w:rsidR="00A740D3" w:rsidRPr="009D5E6A" w:rsidRDefault="00A740D3" w:rsidP="000044B9">
            <w:pPr>
              <w:spacing w:after="120"/>
              <w:rPr>
                <w:rFonts w:cs="Arial"/>
                <w:sz w:val="20"/>
                <w:szCs w:val="20"/>
              </w:rPr>
            </w:pPr>
            <w:r w:rsidRPr="009D5E6A">
              <w:rPr>
                <w:rFonts w:cs="Arial"/>
                <w:sz w:val="20"/>
                <w:szCs w:val="20"/>
              </w:rPr>
              <w:t>4.1.3.3</w:t>
            </w:r>
            <w:r w:rsidR="00B95A9B" w:rsidRPr="009D5E6A">
              <w:rPr>
                <w:rFonts w:cs="Arial"/>
                <w:sz w:val="20"/>
                <w:szCs w:val="20"/>
              </w:rPr>
              <w:t xml:space="preserve"> cont.</w:t>
            </w:r>
          </w:p>
        </w:tc>
        <w:tc>
          <w:tcPr>
            <w:tcW w:w="2410" w:type="dxa"/>
            <w:tcBorders>
              <w:left w:val="single" w:sz="4" w:space="0" w:color="000000"/>
            </w:tcBorders>
          </w:tcPr>
          <w:p w:rsidR="00CA407D" w:rsidRPr="00CA407D" w:rsidRDefault="00CA407D" w:rsidP="00CA407D">
            <w:pPr>
              <w:autoSpaceDE w:val="0"/>
              <w:autoSpaceDN w:val="0"/>
              <w:adjustRightInd w:val="0"/>
              <w:spacing w:line="240" w:lineRule="auto"/>
              <w:rPr>
                <w:rFonts w:eastAsiaTheme="minorHAnsi" w:cs="Arial"/>
                <w:sz w:val="20"/>
                <w:szCs w:val="20"/>
                <w:lang w:eastAsia="en-US"/>
              </w:rPr>
            </w:pPr>
            <w:r w:rsidRPr="00CA407D">
              <w:rPr>
                <w:rFonts w:eastAsiaTheme="minorHAnsi" w:cs="Arial"/>
                <w:sz w:val="20"/>
                <w:szCs w:val="20"/>
                <w:lang w:eastAsia="en-US"/>
              </w:rPr>
              <w:t>Some substances move across cell membranes</w:t>
            </w:r>
          </w:p>
          <w:p w:rsidR="00CA407D" w:rsidRPr="00CA407D" w:rsidRDefault="00CA407D" w:rsidP="00CA407D">
            <w:pPr>
              <w:autoSpaceDE w:val="0"/>
              <w:autoSpaceDN w:val="0"/>
              <w:adjustRightInd w:val="0"/>
              <w:spacing w:line="240" w:lineRule="auto"/>
              <w:rPr>
                <w:rFonts w:eastAsiaTheme="minorHAnsi" w:cs="Arial"/>
                <w:sz w:val="20"/>
                <w:szCs w:val="20"/>
                <w:lang w:eastAsia="en-US"/>
              </w:rPr>
            </w:pPr>
            <w:proofErr w:type="gramStart"/>
            <w:r w:rsidRPr="00CA407D">
              <w:rPr>
                <w:rFonts w:eastAsiaTheme="minorHAnsi" w:cs="Arial"/>
                <w:sz w:val="20"/>
                <w:szCs w:val="20"/>
                <w:lang w:eastAsia="en-US"/>
              </w:rPr>
              <w:t>via</w:t>
            </w:r>
            <w:proofErr w:type="gramEnd"/>
            <w:r w:rsidRPr="00CA407D">
              <w:rPr>
                <w:rFonts w:eastAsiaTheme="minorHAnsi" w:cs="Arial"/>
                <w:sz w:val="20"/>
                <w:szCs w:val="20"/>
                <w:lang w:eastAsia="en-US"/>
              </w:rPr>
              <w:t xml:space="preserve"> active transport.</w:t>
            </w:r>
            <w:r>
              <w:rPr>
                <w:rFonts w:ascii="HelveticaNeueLTStd-Roman" w:eastAsiaTheme="minorHAnsi" w:hAnsi="HelveticaNeueLTStd-Roman" w:cs="HelveticaNeueLTStd-Roman"/>
                <w:szCs w:val="22"/>
                <w:lang w:eastAsia="en-US"/>
              </w:rPr>
              <w:t xml:space="preserve"> </w:t>
            </w:r>
            <w:r w:rsidRPr="00CA407D">
              <w:rPr>
                <w:rFonts w:eastAsiaTheme="minorHAnsi" w:cs="Arial"/>
                <w:sz w:val="20"/>
                <w:szCs w:val="20"/>
                <w:lang w:eastAsia="en-US"/>
              </w:rPr>
              <w:t>Active transport involves</w:t>
            </w:r>
          </w:p>
          <w:p w:rsidR="00A740D3" w:rsidRDefault="00CA407D" w:rsidP="00CA407D">
            <w:pPr>
              <w:autoSpaceDE w:val="0"/>
              <w:autoSpaceDN w:val="0"/>
              <w:adjustRightInd w:val="0"/>
              <w:spacing w:line="240" w:lineRule="auto"/>
              <w:rPr>
                <w:rFonts w:eastAsiaTheme="minorHAnsi" w:cs="Arial"/>
                <w:sz w:val="20"/>
                <w:szCs w:val="20"/>
                <w:lang w:eastAsia="en-US"/>
              </w:rPr>
            </w:pPr>
            <w:proofErr w:type="gramStart"/>
            <w:r w:rsidRPr="00CA407D">
              <w:rPr>
                <w:rFonts w:eastAsiaTheme="minorHAnsi" w:cs="Arial"/>
                <w:sz w:val="20"/>
                <w:szCs w:val="20"/>
                <w:lang w:eastAsia="en-US"/>
              </w:rPr>
              <w:t>the</w:t>
            </w:r>
            <w:proofErr w:type="gramEnd"/>
            <w:r w:rsidRPr="00CA407D">
              <w:rPr>
                <w:rFonts w:eastAsiaTheme="minorHAnsi" w:cs="Arial"/>
                <w:sz w:val="20"/>
                <w:szCs w:val="20"/>
                <w:lang w:eastAsia="en-US"/>
              </w:rPr>
              <w:t xml:space="preserve"> movement of a dissolved substance from a</w:t>
            </w:r>
            <w:r>
              <w:rPr>
                <w:rFonts w:eastAsiaTheme="minorHAnsi" w:cs="Arial"/>
                <w:sz w:val="20"/>
                <w:szCs w:val="20"/>
                <w:lang w:eastAsia="en-US"/>
              </w:rPr>
              <w:t xml:space="preserve"> </w:t>
            </w:r>
            <w:r w:rsidRPr="00CA407D">
              <w:rPr>
                <w:rFonts w:eastAsiaTheme="minorHAnsi" w:cs="Arial"/>
                <w:sz w:val="20"/>
                <w:szCs w:val="20"/>
                <w:lang w:eastAsia="en-US"/>
              </w:rPr>
              <w:t>region where it is less concentrated to a region</w:t>
            </w:r>
            <w:r>
              <w:rPr>
                <w:rFonts w:eastAsiaTheme="minorHAnsi" w:cs="Arial"/>
                <w:sz w:val="20"/>
                <w:szCs w:val="20"/>
                <w:lang w:eastAsia="en-US"/>
              </w:rPr>
              <w:t xml:space="preserve"> </w:t>
            </w:r>
            <w:r w:rsidRPr="00CA407D">
              <w:rPr>
                <w:rFonts w:eastAsiaTheme="minorHAnsi" w:cs="Arial"/>
                <w:sz w:val="20"/>
                <w:szCs w:val="20"/>
                <w:lang w:eastAsia="en-US"/>
              </w:rPr>
              <w:t>where it is more concentrated. This requires</w:t>
            </w:r>
            <w:r>
              <w:rPr>
                <w:rFonts w:eastAsiaTheme="minorHAnsi" w:cs="Arial"/>
                <w:sz w:val="20"/>
                <w:szCs w:val="20"/>
                <w:lang w:eastAsia="en-US"/>
              </w:rPr>
              <w:t xml:space="preserve"> </w:t>
            </w:r>
            <w:r w:rsidRPr="00CA407D">
              <w:rPr>
                <w:rFonts w:eastAsiaTheme="minorHAnsi" w:cs="Arial"/>
                <w:sz w:val="20"/>
                <w:szCs w:val="20"/>
                <w:lang w:eastAsia="en-US"/>
              </w:rPr>
              <w:t>energy from respiration.</w:t>
            </w:r>
          </w:p>
          <w:p w:rsidR="00CA407D" w:rsidRPr="00CA407D" w:rsidRDefault="00CA407D" w:rsidP="00CA407D">
            <w:pPr>
              <w:autoSpaceDE w:val="0"/>
              <w:autoSpaceDN w:val="0"/>
              <w:adjustRightInd w:val="0"/>
              <w:spacing w:line="240" w:lineRule="auto"/>
              <w:rPr>
                <w:rFonts w:cs="Arial"/>
                <w:sz w:val="20"/>
                <w:szCs w:val="20"/>
              </w:rPr>
            </w:pPr>
          </w:p>
          <w:p w:rsidR="00A740D3" w:rsidRPr="009D5E6A" w:rsidRDefault="00A740D3" w:rsidP="000044B9">
            <w:pPr>
              <w:spacing w:after="120"/>
              <w:rPr>
                <w:rFonts w:cs="Arial"/>
                <w:sz w:val="20"/>
                <w:szCs w:val="20"/>
              </w:rPr>
            </w:pPr>
            <w:r w:rsidRPr="009D5E6A">
              <w:rPr>
                <w:rFonts w:cs="Arial"/>
                <w:sz w:val="20"/>
                <w:szCs w:val="20"/>
              </w:rPr>
              <w:t>Active tran</w:t>
            </w:r>
            <w:r w:rsidR="00475366" w:rsidRPr="009D5E6A">
              <w:rPr>
                <w:rFonts w:cs="Arial"/>
                <w:sz w:val="20"/>
                <w:szCs w:val="20"/>
              </w:rPr>
              <w:t xml:space="preserve">sport allows mineral ions to be </w:t>
            </w:r>
            <w:r w:rsidRPr="009D5E6A">
              <w:rPr>
                <w:rFonts w:cs="Arial"/>
                <w:sz w:val="20"/>
                <w:szCs w:val="20"/>
              </w:rPr>
              <w:t>absorbed into pl</w:t>
            </w:r>
            <w:r w:rsidR="00CD46A3" w:rsidRPr="009D5E6A">
              <w:rPr>
                <w:rFonts w:cs="Arial"/>
                <w:sz w:val="20"/>
                <w:szCs w:val="20"/>
              </w:rPr>
              <w:t xml:space="preserve">ant root hairs from very dilute </w:t>
            </w:r>
            <w:r w:rsidRPr="009D5E6A">
              <w:rPr>
                <w:rFonts w:cs="Arial"/>
                <w:sz w:val="20"/>
                <w:szCs w:val="20"/>
              </w:rPr>
              <w:t>solutions in</w:t>
            </w:r>
            <w:r w:rsidR="00CD46A3" w:rsidRPr="009D5E6A">
              <w:rPr>
                <w:rFonts w:cs="Arial"/>
                <w:sz w:val="20"/>
                <w:szCs w:val="20"/>
              </w:rPr>
              <w:t xml:space="preserve"> the soil. It also allows sugar </w:t>
            </w:r>
            <w:r w:rsidRPr="009D5E6A">
              <w:rPr>
                <w:rFonts w:cs="Arial"/>
                <w:sz w:val="20"/>
                <w:szCs w:val="20"/>
              </w:rPr>
              <w:t>molecules to be absorbed from lower</w:t>
            </w:r>
            <w:r w:rsidR="00475366" w:rsidRPr="009D5E6A">
              <w:rPr>
                <w:rFonts w:cs="Arial"/>
                <w:sz w:val="20"/>
                <w:szCs w:val="20"/>
              </w:rPr>
              <w:t xml:space="preserve"> </w:t>
            </w:r>
            <w:r w:rsidRPr="009D5E6A">
              <w:rPr>
                <w:rFonts w:cs="Arial"/>
                <w:sz w:val="20"/>
                <w:szCs w:val="20"/>
              </w:rPr>
              <w:t>concentrations i</w:t>
            </w:r>
            <w:r w:rsidR="00501AA7" w:rsidRPr="009D5E6A">
              <w:rPr>
                <w:rFonts w:cs="Arial"/>
                <w:sz w:val="20"/>
                <w:szCs w:val="20"/>
              </w:rPr>
              <w:t xml:space="preserve">n the gut into the blood with a </w:t>
            </w:r>
            <w:r w:rsidRPr="009D5E6A">
              <w:rPr>
                <w:rFonts w:cs="Arial"/>
                <w:sz w:val="20"/>
                <w:szCs w:val="20"/>
              </w:rPr>
              <w:t>higher sugar co</w:t>
            </w:r>
            <w:r w:rsidR="00475366" w:rsidRPr="009D5E6A">
              <w:rPr>
                <w:rFonts w:cs="Arial"/>
                <w:sz w:val="20"/>
                <w:szCs w:val="20"/>
              </w:rPr>
              <w:t>ncentration.</w:t>
            </w:r>
          </w:p>
        </w:tc>
        <w:tc>
          <w:tcPr>
            <w:tcW w:w="2693" w:type="dxa"/>
          </w:tcPr>
          <w:p w:rsidR="00A740D3" w:rsidRPr="009D5E6A" w:rsidRDefault="00A740D3" w:rsidP="000044B9">
            <w:pPr>
              <w:spacing w:after="120"/>
              <w:rPr>
                <w:rFonts w:cs="Arial"/>
                <w:sz w:val="20"/>
                <w:szCs w:val="20"/>
              </w:rPr>
            </w:pPr>
            <w:r w:rsidRPr="009D5E6A">
              <w:rPr>
                <w:rFonts w:cs="Arial"/>
                <w:sz w:val="20"/>
                <w:szCs w:val="20"/>
              </w:rPr>
              <w:t>Define the term ‘active transport’.</w:t>
            </w:r>
          </w:p>
          <w:p w:rsidR="00A740D3" w:rsidRPr="009D5E6A" w:rsidRDefault="00A740D3" w:rsidP="000044B9">
            <w:pPr>
              <w:spacing w:after="120"/>
              <w:rPr>
                <w:rFonts w:cs="Arial"/>
                <w:sz w:val="20"/>
                <w:szCs w:val="20"/>
              </w:rPr>
            </w:pPr>
            <w:r w:rsidRPr="009D5E6A">
              <w:rPr>
                <w:rFonts w:cs="Arial"/>
                <w:sz w:val="20"/>
                <w:szCs w:val="20"/>
              </w:rPr>
              <w:t>Describe where active transport occurs in humans and plants and what is transported.</w:t>
            </w:r>
          </w:p>
          <w:p w:rsidR="00A740D3" w:rsidRPr="009D5E6A" w:rsidRDefault="00A740D3" w:rsidP="000044B9">
            <w:pPr>
              <w:spacing w:after="120"/>
              <w:rPr>
                <w:rFonts w:cs="Arial"/>
                <w:sz w:val="20"/>
                <w:szCs w:val="20"/>
              </w:rPr>
            </w:pPr>
            <w:r w:rsidRPr="009D5E6A">
              <w:rPr>
                <w:rFonts w:cs="Arial"/>
                <w:sz w:val="20"/>
                <w:szCs w:val="20"/>
              </w:rPr>
              <w:t>Explain why active transport requires energy.</w:t>
            </w:r>
          </w:p>
          <w:p w:rsidR="00A740D3" w:rsidRPr="009D5E6A" w:rsidRDefault="00A740D3" w:rsidP="000044B9">
            <w:pPr>
              <w:spacing w:after="120"/>
              <w:rPr>
                <w:rFonts w:cs="Arial"/>
                <w:sz w:val="20"/>
                <w:szCs w:val="20"/>
              </w:rPr>
            </w:pPr>
            <w:r w:rsidRPr="009D5E6A">
              <w:rPr>
                <w:rFonts w:cs="Arial"/>
                <w:sz w:val="20"/>
                <w:szCs w:val="20"/>
              </w:rPr>
              <w:t>Explain how active transport enables cells to absorb ions from very dilute solutions.</w:t>
            </w:r>
          </w:p>
          <w:p w:rsidR="00A740D3" w:rsidRPr="009D5E6A" w:rsidRDefault="00A740D3" w:rsidP="000044B9">
            <w:pPr>
              <w:spacing w:after="120"/>
              <w:rPr>
                <w:rFonts w:cs="Arial"/>
                <w:sz w:val="20"/>
                <w:szCs w:val="20"/>
              </w:rPr>
            </w:pPr>
            <w:r w:rsidRPr="009D5E6A">
              <w:rPr>
                <w:rFonts w:cs="Arial"/>
                <w:sz w:val="20"/>
                <w:szCs w:val="20"/>
              </w:rPr>
              <w:t>Explain the relationship between active transport and oxygen supply and numbers of mitochondria in cells</w:t>
            </w:r>
            <w:r w:rsidR="00C349B7" w:rsidRPr="009D5E6A">
              <w:rPr>
                <w:rFonts w:cs="Arial"/>
                <w:sz w:val="20"/>
                <w:szCs w:val="20"/>
              </w:rPr>
              <w:t>.</w:t>
            </w:r>
          </w:p>
        </w:tc>
        <w:tc>
          <w:tcPr>
            <w:tcW w:w="1134" w:type="dxa"/>
          </w:tcPr>
          <w:p w:rsidR="00A740D3" w:rsidRPr="009D5E6A" w:rsidRDefault="00A740D3" w:rsidP="00475366">
            <w:pPr>
              <w:spacing w:after="120"/>
              <w:jc w:val="center"/>
              <w:rPr>
                <w:rFonts w:cs="Arial"/>
                <w:sz w:val="20"/>
                <w:szCs w:val="20"/>
              </w:rPr>
            </w:pPr>
            <w:r w:rsidRPr="009D5E6A">
              <w:rPr>
                <w:rFonts w:cs="Arial"/>
                <w:sz w:val="20"/>
                <w:szCs w:val="20"/>
              </w:rPr>
              <w:t>1</w:t>
            </w:r>
          </w:p>
        </w:tc>
        <w:tc>
          <w:tcPr>
            <w:tcW w:w="2977" w:type="dxa"/>
          </w:tcPr>
          <w:p w:rsidR="00A740D3" w:rsidRPr="009D5E6A" w:rsidRDefault="00A740D3" w:rsidP="000044B9">
            <w:pPr>
              <w:spacing w:after="120"/>
              <w:rPr>
                <w:rFonts w:cs="Arial"/>
                <w:sz w:val="20"/>
                <w:szCs w:val="20"/>
              </w:rPr>
            </w:pPr>
            <w:r w:rsidRPr="009D5E6A">
              <w:rPr>
                <w:rFonts w:cs="Arial"/>
                <w:sz w:val="20"/>
                <w:szCs w:val="20"/>
              </w:rPr>
              <w:t>Recap diffusion and osmosis. Compare them with active transport. Produce a comparison table.</w:t>
            </w:r>
          </w:p>
          <w:p w:rsidR="002A549A" w:rsidRPr="009D5E6A" w:rsidRDefault="002A549A" w:rsidP="000044B9">
            <w:pPr>
              <w:suppressAutoHyphens/>
              <w:autoSpaceDN w:val="0"/>
              <w:spacing w:after="120"/>
              <w:rPr>
                <w:rFonts w:cs="Arial"/>
                <w:kern w:val="3"/>
                <w:sz w:val="20"/>
                <w:szCs w:val="20"/>
              </w:rPr>
            </w:pPr>
            <w:r w:rsidRPr="009D5E6A">
              <w:rPr>
                <w:rFonts w:cs="Arial"/>
                <w:kern w:val="3"/>
                <w:sz w:val="20"/>
                <w:szCs w:val="20"/>
              </w:rPr>
              <w:t>What does the name 'active transport' tell you about the process?</w:t>
            </w:r>
          </w:p>
          <w:p w:rsidR="002A549A" w:rsidRPr="009D5E6A" w:rsidRDefault="002A549A" w:rsidP="000044B9">
            <w:pPr>
              <w:suppressAutoHyphens/>
              <w:autoSpaceDN w:val="0"/>
              <w:spacing w:after="120"/>
              <w:rPr>
                <w:rFonts w:cs="Arial"/>
                <w:kern w:val="3"/>
                <w:sz w:val="20"/>
                <w:szCs w:val="20"/>
              </w:rPr>
            </w:pPr>
            <w:r w:rsidRPr="009D5E6A">
              <w:rPr>
                <w:rFonts w:cs="Arial"/>
                <w:kern w:val="3"/>
                <w:sz w:val="20"/>
                <w:szCs w:val="20"/>
              </w:rPr>
              <w:t>Pupils think of alternative, descriptive names for diffusion and osmosis.</w:t>
            </w:r>
          </w:p>
          <w:p w:rsidR="00A740D3" w:rsidRPr="009D5E6A" w:rsidRDefault="00A740D3" w:rsidP="000044B9">
            <w:pPr>
              <w:spacing w:after="120"/>
              <w:rPr>
                <w:rFonts w:cs="Arial"/>
                <w:sz w:val="20"/>
                <w:szCs w:val="20"/>
              </w:rPr>
            </w:pPr>
            <w:r w:rsidRPr="009D5E6A">
              <w:rPr>
                <w:rFonts w:cs="Arial"/>
                <w:sz w:val="20"/>
                <w:szCs w:val="20"/>
              </w:rPr>
              <w:t>Introduce active transport as absorption against the concentration gradient. Discuss when this might be useful.</w:t>
            </w:r>
          </w:p>
          <w:p w:rsidR="00DE39F7" w:rsidRPr="009D5E6A" w:rsidRDefault="00DE39F7" w:rsidP="000044B9">
            <w:pPr>
              <w:suppressAutoHyphens/>
              <w:autoSpaceDN w:val="0"/>
              <w:spacing w:after="120"/>
              <w:rPr>
                <w:rFonts w:cs="Arial"/>
                <w:kern w:val="3"/>
                <w:sz w:val="20"/>
                <w:szCs w:val="20"/>
              </w:rPr>
            </w:pPr>
            <w:r w:rsidRPr="009D5E6A">
              <w:rPr>
                <w:rFonts w:cs="Arial"/>
                <w:kern w:val="3"/>
                <w:sz w:val="20"/>
                <w:szCs w:val="20"/>
              </w:rPr>
              <w:t>Pupils lin</w:t>
            </w:r>
            <w:r w:rsidR="00C349B7" w:rsidRPr="009D5E6A">
              <w:rPr>
                <w:rFonts w:cs="Arial"/>
                <w:kern w:val="3"/>
                <w:sz w:val="20"/>
                <w:szCs w:val="20"/>
              </w:rPr>
              <w:t>k the particle model and energy</w:t>
            </w:r>
            <w:r w:rsidRPr="009D5E6A">
              <w:rPr>
                <w:rFonts w:cs="Arial"/>
                <w:kern w:val="3"/>
                <w:sz w:val="20"/>
                <w:szCs w:val="20"/>
              </w:rPr>
              <w:t>-transfer model to explain active transport.</w:t>
            </w:r>
          </w:p>
          <w:p w:rsidR="00DE39F7" w:rsidRPr="009D5E6A" w:rsidRDefault="00DE39F7" w:rsidP="000044B9">
            <w:pPr>
              <w:spacing w:after="120"/>
              <w:rPr>
                <w:rFonts w:cs="Arial"/>
                <w:sz w:val="20"/>
                <w:szCs w:val="20"/>
              </w:rPr>
            </w:pPr>
            <w:r w:rsidRPr="009D5E6A">
              <w:rPr>
                <w:rFonts w:eastAsia="SimSun" w:cs="Arial"/>
                <w:sz w:val="20"/>
                <w:szCs w:val="20"/>
                <w:lang w:eastAsia="en-US"/>
              </w:rPr>
              <w:t>Pupils plan a 60 second presentation comparing and contrasting diffusion, osmosis and active transport.</w:t>
            </w:r>
          </w:p>
          <w:p w:rsidR="00A740D3" w:rsidRPr="009D5E6A" w:rsidRDefault="00A740D3" w:rsidP="000044B9">
            <w:pPr>
              <w:spacing w:after="120"/>
              <w:rPr>
                <w:rFonts w:cs="Arial"/>
                <w:sz w:val="20"/>
                <w:szCs w:val="20"/>
              </w:rPr>
            </w:pPr>
            <w:r w:rsidRPr="009D5E6A">
              <w:rPr>
                <w:rFonts w:cs="Arial"/>
                <w:sz w:val="20"/>
                <w:szCs w:val="20"/>
              </w:rPr>
              <w:t>Research where active transport occurs in plants and humans and label these on diagrams with notes.</w:t>
            </w:r>
          </w:p>
          <w:p w:rsidR="00A740D3" w:rsidRPr="009D5E6A" w:rsidRDefault="00A740D3" w:rsidP="000044B9">
            <w:pPr>
              <w:spacing w:after="120"/>
              <w:rPr>
                <w:rFonts w:cs="Arial"/>
                <w:sz w:val="20"/>
                <w:szCs w:val="20"/>
              </w:rPr>
            </w:pPr>
            <w:r w:rsidRPr="009D5E6A">
              <w:rPr>
                <w:rFonts w:cs="Arial"/>
                <w:sz w:val="20"/>
                <w:szCs w:val="20"/>
              </w:rPr>
              <w:t>Observe a video or pictures of plants growing in soil and in hydroponic solutions. Suggest why farmers and gardeners turn the soil and hydroponic solutions must be kept aerated.</w:t>
            </w:r>
          </w:p>
          <w:p w:rsidR="00CD46A3" w:rsidRPr="009D5E6A" w:rsidRDefault="00C349B7" w:rsidP="000044B9">
            <w:pPr>
              <w:spacing w:after="120"/>
              <w:rPr>
                <w:rFonts w:cs="Arial"/>
                <w:sz w:val="20"/>
                <w:szCs w:val="20"/>
              </w:rPr>
            </w:pPr>
            <w:r w:rsidRPr="009D5E6A">
              <w:rPr>
                <w:rFonts w:cs="Arial"/>
                <w:sz w:val="20"/>
                <w:szCs w:val="20"/>
              </w:rPr>
              <w:t>Use the Nuffield activity:</w:t>
            </w:r>
            <w:r w:rsidR="00337F6C" w:rsidRPr="009D5E6A">
              <w:rPr>
                <w:rFonts w:cs="Arial"/>
                <w:sz w:val="20"/>
                <w:szCs w:val="20"/>
              </w:rPr>
              <w:t xml:space="preserve"> </w:t>
            </w:r>
            <w:hyperlink r:id="rId49" w:history="1">
              <w:r w:rsidR="00CD46A3" w:rsidRPr="009D5E6A">
                <w:rPr>
                  <w:rStyle w:val="Hyperlink"/>
                  <w:rFonts w:cs="Arial"/>
                  <w:sz w:val="20"/>
                  <w:szCs w:val="20"/>
                </w:rPr>
                <w:t xml:space="preserve">Nuffield Foundation </w:t>
              </w:r>
              <w:r w:rsidR="00CD46A3" w:rsidRPr="009D5E6A">
                <w:rPr>
                  <w:rStyle w:val="Hyperlink"/>
                  <w:rFonts w:eastAsiaTheme="majorEastAsia" w:cs="Arial"/>
                  <w:sz w:val="20"/>
                  <w:szCs w:val="20"/>
                </w:rPr>
                <w:t>Tracking active uptake of minerals by plant roots</w:t>
              </w:r>
            </w:hyperlink>
          </w:p>
          <w:p w:rsidR="00A740D3" w:rsidRPr="009D5E6A" w:rsidRDefault="00694112" w:rsidP="000044B9">
            <w:pPr>
              <w:spacing w:after="120"/>
              <w:rPr>
                <w:rFonts w:cs="Arial"/>
                <w:sz w:val="20"/>
                <w:szCs w:val="20"/>
              </w:rPr>
            </w:pPr>
            <w:r w:rsidRPr="009D5E6A">
              <w:rPr>
                <w:rFonts w:cs="Arial"/>
                <w:sz w:val="20"/>
                <w:szCs w:val="20"/>
              </w:rPr>
              <w:t>Pupils</w:t>
            </w:r>
            <w:r w:rsidR="00A740D3" w:rsidRPr="009D5E6A">
              <w:rPr>
                <w:rFonts w:cs="Arial"/>
                <w:sz w:val="20"/>
                <w:szCs w:val="20"/>
              </w:rPr>
              <w:t xml:space="preserve"> can carry out a similar investigation to demonstrate the need for oxygen.</w:t>
            </w:r>
          </w:p>
          <w:p w:rsidR="00A740D3" w:rsidRPr="009D5E6A" w:rsidRDefault="00A740D3" w:rsidP="000044B9">
            <w:pPr>
              <w:spacing w:after="120"/>
              <w:rPr>
                <w:rFonts w:cs="Arial"/>
                <w:sz w:val="20"/>
                <w:szCs w:val="20"/>
              </w:rPr>
            </w:pPr>
            <w:r w:rsidRPr="009D5E6A">
              <w:rPr>
                <w:rFonts w:cs="Arial"/>
                <w:sz w:val="20"/>
                <w:szCs w:val="20"/>
              </w:rPr>
              <w:t>Observe images of the mitochondria in root hair cells and cells lining the small intestine. Relate to active transport.</w:t>
            </w:r>
          </w:p>
          <w:p w:rsidR="00A740D3" w:rsidRPr="009D5E6A" w:rsidRDefault="00A740D3" w:rsidP="000044B9">
            <w:pPr>
              <w:spacing w:after="120"/>
              <w:rPr>
                <w:rFonts w:cs="Arial"/>
                <w:sz w:val="20"/>
                <w:szCs w:val="20"/>
              </w:rPr>
            </w:pPr>
            <w:r w:rsidRPr="009D5E6A">
              <w:rPr>
                <w:rFonts w:cs="Arial"/>
                <w:sz w:val="20"/>
                <w:szCs w:val="20"/>
              </w:rPr>
              <w:t>Observe a computer simulation of active transport.</w:t>
            </w:r>
          </w:p>
        </w:tc>
        <w:tc>
          <w:tcPr>
            <w:tcW w:w="2409" w:type="dxa"/>
          </w:tcPr>
          <w:p w:rsidR="00A740D3" w:rsidRPr="009D5E6A" w:rsidRDefault="00A740D3" w:rsidP="000044B9">
            <w:pPr>
              <w:spacing w:after="120"/>
              <w:rPr>
                <w:rFonts w:cs="Arial"/>
                <w:sz w:val="20"/>
                <w:szCs w:val="20"/>
              </w:rPr>
            </w:pPr>
            <w:r w:rsidRPr="009D5E6A">
              <w:rPr>
                <w:rFonts w:cs="Arial"/>
                <w:sz w:val="20"/>
                <w:szCs w:val="20"/>
              </w:rPr>
              <w:t>Investigate the effect of oxygen availability on the growth of plants. Ob</w:t>
            </w:r>
            <w:r w:rsidR="00475366" w:rsidRPr="009D5E6A">
              <w:rPr>
                <w:rFonts w:cs="Arial"/>
                <w:sz w:val="20"/>
                <w:szCs w:val="20"/>
              </w:rPr>
              <w:t>serve results in later lessons.</w:t>
            </w:r>
          </w:p>
        </w:tc>
        <w:tc>
          <w:tcPr>
            <w:tcW w:w="2116" w:type="dxa"/>
          </w:tcPr>
          <w:p w:rsidR="00A740D3" w:rsidRPr="009D5E6A" w:rsidRDefault="0071697E" w:rsidP="000044B9">
            <w:pPr>
              <w:spacing w:after="120"/>
              <w:rPr>
                <w:rFonts w:cs="Arial"/>
                <w:sz w:val="20"/>
                <w:szCs w:val="20"/>
              </w:rPr>
            </w:pPr>
            <w:hyperlink r:id="rId50" w:history="1">
              <w:r w:rsidR="00A740D3" w:rsidRPr="009D5E6A">
                <w:rPr>
                  <w:rStyle w:val="Hyperlink"/>
                  <w:rFonts w:eastAsiaTheme="majorEastAsia" w:cs="Arial"/>
                  <w:sz w:val="20"/>
                  <w:szCs w:val="20"/>
                </w:rPr>
                <w:t>BBC Bitesize: Movement across cell membranes</w:t>
              </w:r>
            </w:hyperlink>
          </w:p>
          <w:p w:rsidR="00CD46A3" w:rsidRPr="009D5E6A" w:rsidRDefault="0071697E" w:rsidP="000044B9">
            <w:pPr>
              <w:spacing w:after="120"/>
              <w:rPr>
                <w:rFonts w:cs="Arial"/>
                <w:sz w:val="20"/>
                <w:szCs w:val="20"/>
              </w:rPr>
            </w:pPr>
            <w:hyperlink r:id="rId51" w:history="1">
              <w:r w:rsidR="00CD46A3" w:rsidRPr="009D5E6A">
                <w:rPr>
                  <w:rStyle w:val="Hyperlink"/>
                  <w:rFonts w:cs="Arial"/>
                  <w:sz w:val="20"/>
                  <w:szCs w:val="20"/>
                </w:rPr>
                <w:t>Teachit Science resource (19667) ‘Movement of particles in and out of cells – follow on cards’</w:t>
              </w:r>
            </w:hyperlink>
          </w:p>
          <w:p w:rsidR="00CD46A3" w:rsidRPr="009D5E6A" w:rsidRDefault="0071697E" w:rsidP="000044B9">
            <w:pPr>
              <w:spacing w:after="120"/>
              <w:rPr>
                <w:rFonts w:cs="Arial"/>
                <w:sz w:val="20"/>
                <w:szCs w:val="20"/>
              </w:rPr>
            </w:pPr>
            <w:hyperlink r:id="rId52" w:history="1">
              <w:r w:rsidR="00CD46A3" w:rsidRPr="009D5E6A">
                <w:rPr>
                  <w:rStyle w:val="Hyperlink"/>
                  <w:rFonts w:cs="Arial"/>
                  <w:sz w:val="20"/>
                  <w:szCs w:val="20"/>
                </w:rPr>
                <w:t xml:space="preserve">Nuffield Foundation </w:t>
              </w:r>
              <w:r w:rsidR="00CD46A3" w:rsidRPr="009D5E6A">
                <w:rPr>
                  <w:rStyle w:val="Hyperlink"/>
                  <w:rFonts w:eastAsiaTheme="majorEastAsia" w:cs="Arial"/>
                  <w:sz w:val="20"/>
                  <w:szCs w:val="20"/>
                </w:rPr>
                <w:t>Tracking active uptake of minerals by plant roots</w:t>
              </w:r>
            </w:hyperlink>
          </w:p>
          <w:p w:rsidR="00CD46A3" w:rsidRPr="009D5E6A" w:rsidRDefault="00CD46A3" w:rsidP="000044B9">
            <w:pPr>
              <w:spacing w:after="120"/>
              <w:rPr>
                <w:rFonts w:cs="Arial"/>
                <w:sz w:val="20"/>
                <w:szCs w:val="20"/>
              </w:rPr>
            </w:pPr>
            <w:r w:rsidRPr="009D5E6A">
              <w:rPr>
                <w:rFonts w:cs="Arial"/>
                <w:sz w:val="20"/>
                <w:szCs w:val="20"/>
              </w:rPr>
              <w:t>Oxygen: gas jars with lids, glass tubes, fresh and boiled water to make mineral ion solution(s), black paper.</w:t>
            </w:r>
          </w:p>
        </w:tc>
      </w:tr>
      <w:tr w:rsidR="00DE57AE" w:rsidRPr="009D5E6A" w:rsidTr="009F53C9">
        <w:tc>
          <w:tcPr>
            <w:tcW w:w="959" w:type="dxa"/>
            <w:tcBorders>
              <w:right w:val="single" w:sz="4" w:space="0" w:color="000000"/>
            </w:tcBorders>
          </w:tcPr>
          <w:p w:rsidR="00DE57AE" w:rsidRPr="009D5E6A" w:rsidRDefault="00DE57AE" w:rsidP="000642B8">
            <w:pPr>
              <w:spacing w:after="120"/>
              <w:rPr>
                <w:rFonts w:cs="Arial"/>
                <w:sz w:val="20"/>
                <w:szCs w:val="20"/>
              </w:rPr>
            </w:pPr>
            <w:r w:rsidRPr="009D5E6A">
              <w:rPr>
                <w:rFonts w:cs="Arial"/>
                <w:sz w:val="20"/>
                <w:szCs w:val="20"/>
              </w:rPr>
              <w:t>4.1.3.4</w:t>
            </w:r>
          </w:p>
        </w:tc>
        <w:tc>
          <w:tcPr>
            <w:tcW w:w="2410" w:type="dxa"/>
            <w:tcBorders>
              <w:left w:val="single" w:sz="4" w:space="0" w:color="000000"/>
            </w:tcBorders>
          </w:tcPr>
          <w:p w:rsidR="00DE57AE" w:rsidRPr="009D5E6A" w:rsidRDefault="00DE57AE" w:rsidP="000642B8">
            <w:pPr>
              <w:spacing w:after="120"/>
              <w:rPr>
                <w:sz w:val="20"/>
                <w:szCs w:val="20"/>
              </w:rPr>
            </w:pPr>
            <w:r w:rsidRPr="009D5E6A">
              <w:rPr>
                <w:sz w:val="20"/>
                <w:szCs w:val="20"/>
              </w:rPr>
              <w:t xml:space="preserve">The </w:t>
            </w:r>
            <w:r w:rsidR="00C349B7" w:rsidRPr="009D5E6A">
              <w:rPr>
                <w:sz w:val="20"/>
                <w:szCs w:val="20"/>
              </w:rPr>
              <w:t>nucleus of body cells contains</w:t>
            </w:r>
            <w:r w:rsidRPr="009D5E6A">
              <w:rPr>
                <w:sz w:val="20"/>
                <w:szCs w:val="20"/>
              </w:rPr>
              <w:t xml:space="preserve"> chromosomes. In body cells the chromosom</w:t>
            </w:r>
            <w:r w:rsidR="00C349B7" w:rsidRPr="009D5E6A">
              <w:rPr>
                <w:sz w:val="20"/>
                <w:szCs w:val="20"/>
              </w:rPr>
              <w:t xml:space="preserve">es are normally found in pairs. </w:t>
            </w:r>
            <w:r w:rsidRPr="009D5E6A">
              <w:rPr>
                <w:sz w:val="20"/>
                <w:szCs w:val="20"/>
              </w:rPr>
              <w:t>There are 46 chromosomes in human body cells. DNA is in the chromosomes and each chromosome carries a large number of genes.</w:t>
            </w:r>
          </w:p>
          <w:p w:rsidR="00DE57AE" w:rsidRPr="009D5E6A" w:rsidRDefault="00DE57AE" w:rsidP="000642B8">
            <w:pPr>
              <w:spacing w:after="120"/>
              <w:rPr>
                <w:sz w:val="20"/>
                <w:szCs w:val="20"/>
              </w:rPr>
            </w:pPr>
            <w:r w:rsidRPr="009D5E6A">
              <w:rPr>
                <w:sz w:val="20"/>
                <w:szCs w:val="20"/>
              </w:rPr>
              <w:t xml:space="preserve">Cells divide so that organisms can grow during the development of multicellular </w:t>
            </w:r>
            <w:r w:rsidR="00AD5812" w:rsidRPr="009D5E6A">
              <w:rPr>
                <w:sz w:val="20"/>
                <w:szCs w:val="20"/>
              </w:rPr>
              <w:t>organisms, and</w:t>
            </w:r>
            <w:r w:rsidRPr="009D5E6A">
              <w:rPr>
                <w:sz w:val="20"/>
                <w:szCs w:val="20"/>
              </w:rPr>
              <w:t xml:space="preserve"> repair damaged tissues.</w:t>
            </w:r>
          </w:p>
          <w:p w:rsidR="00A707B4" w:rsidRPr="009D5E6A" w:rsidRDefault="00A707B4" w:rsidP="000642B8">
            <w:pPr>
              <w:spacing w:after="120"/>
              <w:rPr>
                <w:sz w:val="20"/>
                <w:szCs w:val="20"/>
              </w:rPr>
            </w:pPr>
            <w:r w:rsidRPr="009D5E6A">
              <w:rPr>
                <w:sz w:val="20"/>
                <w:szCs w:val="20"/>
              </w:rPr>
              <w:t>Dividing cells go through a series of stages</w:t>
            </w:r>
            <w:r w:rsidR="00C92195" w:rsidRPr="009D5E6A">
              <w:rPr>
                <w:sz w:val="20"/>
                <w:szCs w:val="20"/>
              </w:rPr>
              <w:t xml:space="preserve"> </w:t>
            </w:r>
            <w:r w:rsidRPr="009D5E6A">
              <w:rPr>
                <w:sz w:val="20"/>
                <w:szCs w:val="20"/>
              </w:rPr>
              <w:t>called the cell cycle. During the cell cycle the</w:t>
            </w:r>
            <w:r w:rsidR="00C92195" w:rsidRPr="009D5E6A">
              <w:rPr>
                <w:sz w:val="20"/>
                <w:szCs w:val="20"/>
              </w:rPr>
              <w:t xml:space="preserve"> </w:t>
            </w:r>
            <w:r w:rsidRPr="009D5E6A">
              <w:rPr>
                <w:sz w:val="20"/>
                <w:szCs w:val="20"/>
              </w:rPr>
              <w:t>genetic material doubles and then divides to</w:t>
            </w:r>
            <w:r w:rsidR="00C92195" w:rsidRPr="009D5E6A">
              <w:rPr>
                <w:sz w:val="20"/>
                <w:szCs w:val="20"/>
              </w:rPr>
              <w:t xml:space="preserve"> </w:t>
            </w:r>
            <w:r w:rsidRPr="009D5E6A">
              <w:rPr>
                <w:sz w:val="20"/>
                <w:szCs w:val="20"/>
              </w:rPr>
              <w:t>give two new cells that are genetically identical</w:t>
            </w:r>
            <w:r w:rsidR="00C92195" w:rsidRPr="009D5E6A">
              <w:rPr>
                <w:sz w:val="20"/>
                <w:szCs w:val="20"/>
              </w:rPr>
              <w:t xml:space="preserve"> to</w:t>
            </w:r>
            <w:r w:rsidRPr="009D5E6A">
              <w:rPr>
                <w:sz w:val="20"/>
                <w:szCs w:val="20"/>
              </w:rPr>
              <w:t xml:space="preserve"> each other and </w:t>
            </w:r>
            <w:r w:rsidR="00C92195" w:rsidRPr="009D5E6A">
              <w:rPr>
                <w:sz w:val="20"/>
                <w:szCs w:val="20"/>
              </w:rPr>
              <w:t>to</w:t>
            </w:r>
            <w:r w:rsidRPr="009D5E6A">
              <w:rPr>
                <w:sz w:val="20"/>
                <w:szCs w:val="20"/>
              </w:rPr>
              <w:t xml:space="preserve"> the original cell.</w:t>
            </w:r>
          </w:p>
          <w:p w:rsidR="00A707B4" w:rsidRPr="009D5E6A" w:rsidRDefault="00A707B4" w:rsidP="000642B8">
            <w:pPr>
              <w:spacing w:after="120"/>
              <w:rPr>
                <w:sz w:val="20"/>
                <w:szCs w:val="20"/>
              </w:rPr>
            </w:pPr>
            <w:r w:rsidRPr="009D5E6A">
              <w:rPr>
                <w:sz w:val="20"/>
                <w:szCs w:val="20"/>
              </w:rPr>
              <w:t xml:space="preserve">Knowledge of the </w:t>
            </w:r>
            <w:r w:rsidR="00E63B0B" w:rsidRPr="009D5E6A">
              <w:rPr>
                <w:sz w:val="20"/>
                <w:szCs w:val="20"/>
              </w:rPr>
              <w:t>sta</w:t>
            </w:r>
            <w:r w:rsidRPr="009D5E6A">
              <w:rPr>
                <w:sz w:val="20"/>
                <w:szCs w:val="20"/>
              </w:rPr>
              <w:t>ges of the cell cycle and mitosis is not required.</w:t>
            </w:r>
          </w:p>
          <w:p w:rsidR="00A707B4" w:rsidRPr="009D5E6A" w:rsidRDefault="00A707B4" w:rsidP="000642B8">
            <w:pPr>
              <w:spacing w:after="120"/>
              <w:rPr>
                <w:sz w:val="20"/>
                <w:szCs w:val="20"/>
              </w:rPr>
            </w:pPr>
            <w:r w:rsidRPr="009D5E6A">
              <w:rPr>
                <w:sz w:val="20"/>
                <w:szCs w:val="20"/>
              </w:rPr>
              <w:t>Before a cell can divide it must grow, and make copies of all the organelles such as mitochondria and ribosomes. It must also replicate the chromosomes in the nucleus. Then it can divide by mitosis. During mitosis the two complete sets of chromosomes are pulled to opposite sides of the cell. Two new nuclei form.</w:t>
            </w:r>
            <w:r w:rsidR="000F35E2" w:rsidRPr="009D5E6A">
              <w:rPr>
                <w:sz w:val="20"/>
                <w:szCs w:val="20"/>
              </w:rPr>
              <w:t xml:space="preserve"> Then the cell splits into two.</w:t>
            </w:r>
          </w:p>
        </w:tc>
        <w:tc>
          <w:tcPr>
            <w:tcW w:w="2693" w:type="dxa"/>
          </w:tcPr>
          <w:p w:rsidR="00A707B4" w:rsidRPr="009D5E6A" w:rsidRDefault="00A707B4" w:rsidP="000642B8">
            <w:pPr>
              <w:spacing w:after="120"/>
              <w:rPr>
                <w:rFonts w:cs="Arial"/>
                <w:sz w:val="20"/>
                <w:szCs w:val="20"/>
              </w:rPr>
            </w:pPr>
            <w:r w:rsidRPr="009D5E6A">
              <w:rPr>
                <w:rFonts w:cs="Arial"/>
                <w:sz w:val="20"/>
                <w:szCs w:val="20"/>
              </w:rPr>
              <w:t>Describe simply how and why body cells divide by</w:t>
            </w:r>
            <w:r w:rsidR="00B95A9B" w:rsidRPr="009D5E6A">
              <w:rPr>
                <w:rFonts w:cs="Arial"/>
                <w:sz w:val="20"/>
                <w:szCs w:val="20"/>
              </w:rPr>
              <w:t xml:space="preserve"> mitosis. </w:t>
            </w:r>
            <w:r w:rsidRPr="009D5E6A">
              <w:rPr>
                <w:rFonts w:cs="Arial"/>
                <w:sz w:val="20"/>
                <w:szCs w:val="20"/>
              </w:rPr>
              <w:t xml:space="preserve"> Knowledge and understanding of the stages in mitosis are </w:t>
            </w:r>
            <w:r w:rsidRPr="009D5E6A">
              <w:rPr>
                <w:rFonts w:cs="Arial"/>
                <w:b/>
                <w:sz w:val="20"/>
                <w:szCs w:val="20"/>
              </w:rPr>
              <w:t>not</w:t>
            </w:r>
            <w:r w:rsidRPr="009D5E6A">
              <w:rPr>
                <w:rFonts w:cs="Arial"/>
                <w:sz w:val="20"/>
                <w:szCs w:val="20"/>
              </w:rPr>
              <w:t xml:space="preserve"> required.</w:t>
            </w:r>
          </w:p>
          <w:p w:rsidR="00A707B4" w:rsidRPr="009D5E6A" w:rsidRDefault="00A707B4" w:rsidP="000642B8">
            <w:pPr>
              <w:spacing w:after="120"/>
              <w:rPr>
                <w:rFonts w:cs="Arial"/>
                <w:sz w:val="20"/>
                <w:szCs w:val="20"/>
              </w:rPr>
            </w:pPr>
            <w:r w:rsidRPr="009D5E6A">
              <w:rPr>
                <w:rFonts w:cs="Arial"/>
                <w:sz w:val="20"/>
                <w:szCs w:val="20"/>
              </w:rPr>
              <w:t>Draw simple diagrams to describe mitosis.</w:t>
            </w:r>
          </w:p>
          <w:p w:rsidR="00A707B4" w:rsidRPr="009D5E6A" w:rsidRDefault="00A707B4" w:rsidP="000642B8">
            <w:pPr>
              <w:spacing w:after="120"/>
              <w:rPr>
                <w:rFonts w:cs="Arial"/>
                <w:sz w:val="20"/>
                <w:szCs w:val="20"/>
              </w:rPr>
            </w:pPr>
            <w:r w:rsidRPr="009D5E6A">
              <w:rPr>
                <w:rFonts w:cs="Arial"/>
                <w:sz w:val="20"/>
                <w:szCs w:val="20"/>
              </w:rPr>
              <w:t>Draw a simple diagram to describe the cell cycle in terms of:</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cell growth, when the number of organelles increases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replication of chromosomes, so the genetic material is doubled</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separation of the chromosomes: division of the nucleus</w:t>
            </w:r>
          </w:p>
          <w:p w:rsidR="00DE57AE"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division of the cell to form two identical cells.</w:t>
            </w:r>
          </w:p>
        </w:tc>
        <w:tc>
          <w:tcPr>
            <w:tcW w:w="1134" w:type="dxa"/>
          </w:tcPr>
          <w:p w:rsidR="00DE57AE" w:rsidRPr="009D5E6A" w:rsidRDefault="001C2BC8" w:rsidP="000642B8">
            <w:pPr>
              <w:spacing w:after="120"/>
              <w:jc w:val="center"/>
              <w:rPr>
                <w:sz w:val="20"/>
                <w:szCs w:val="20"/>
              </w:rPr>
            </w:pPr>
            <w:r w:rsidRPr="009D5E6A">
              <w:rPr>
                <w:sz w:val="20"/>
                <w:szCs w:val="20"/>
              </w:rPr>
              <w:t>1</w:t>
            </w:r>
          </w:p>
        </w:tc>
        <w:tc>
          <w:tcPr>
            <w:tcW w:w="2977" w:type="dxa"/>
          </w:tcPr>
          <w:p w:rsidR="00A707B4" w:rsidRPr="009D5E6A" w:rsidRDefault="00A707B4" w:rsidP="000642B8">
            <w:pPr>
              <w:spacing w:after="120"/>
              <w:rPr>
                <w:rFonts w:cs="Arial"/>
                <w:sz w:val="20"/>
                <w:szCs w:val="20"/>
              </w:rPr>
            </w:pPr>
            <w:r w:rsidRPr="009D5E6A">
              <w:rPr>
                <w:rFonts w:cs="Arial"/>
                <w:sz w:val="20"/>
                <w:szCs w:val="20"/>
              </w:rPr>
              <w:t>Watch video clip showing mitosis.</w:t>
            </w:r>
          </w:p>
          <w:p w:rsidR="00A707B4" w:rsidRPr="009D5E6A" w:rsidRDefault="00A707B4" w:rsidP="000642B8">
            <w:pPr>
              <w:spacing w:after="120"/>
              <w:rPr>
                <w:rFonts w:cs="Arial"/>
                <w:sz w:val="20"/>
                <w:szCs w:val="20"/>
              </w:rPr>
            </w:pPr>
            <w:r w:rsidRPr="009D5E6A">
              <w:rPr>
                <w:rFonts w:cs="Arial"/>
                <w:sz w:val="20"/>
                <w:szCs w:val="20"/>
              </w:rPr>
              <w:t>Discuss how organisms grow and relate this to cell division.</w:t>
            </w:r>
          </w:p>
          <w:p w:rsidR="00A707B4" w:rsidRPr="009D5E6A" w:rsidRDefault="00A707B4" w:rsidP="000642B8">
            <w:pPr>
              <w:spacing w:after="120"/>
              <w:rPr>
                <w:rFonts w:cs="Arial"/>
                <w:sz w:val="20"/>
                <w:szCs w:val="20"/>
              </w:rPr>
            </w:pPr>
            <w:r w:rsidRPr="009D5E6A">
              <w:rPr>
                <w:rFonts w:cs="Arial"/>
                <w:sz w:val="20"/>
                <w:szCs w:val="20"/>
              </w:rPr>
              <w:t>Observe mitosis in cells.</w:t>
            </w:r>
          </w:p>
          <w:p w:rsidR="00A707B4" w:rsidRPr="009D5E6A" w:rsidRDefault="00A707B4" w:rsidP="000642B8">
            <w:pPr>
              <w:spacing w:after="120"/>
              <w:rPr>
                <w:rFonts w:cs="Arial"/>
                <w:sz w:val="20"/>
                <w:szCs w:val="20"/>
              </w:rPr>
            </w:pPr>
            <w:r w:rsidRPr="009D5E6A">
              <w:rPr>
                <w:rFonts w:cs="Arial"/>
                <w:sz w:val="20"/>
                <w:szCs w:val="20"/>
              </w:rPr>
              <w:t>Role play the process of mitosis or use plasticine, pipe cleaners, beads etc to make a simple model.</w:t>
            </w:r>
          </w:p>
          <w:p w:rsidR="00A707B4" w:rsidRPr="009D5E6A" w:rsidRDefault="00A707B4" w:rsidP="000642B8">
            <w:pPr>
              <w:spacing w:after="120"/>
              <w:rPr>
                <w:rFonts w:cs="Arial"/>
                <w:sz w:val="20"/>
                <w:szCs w:val="20"/>
              </w:rPr>
            </w:pPr>
            <w:r w:rsidRPr="009D5E6A">
              <w:rPr>
                <w:rFonts w:cs="Arial"/>
                <w:sz w:val="20"/>
                <w:szCs w:val="20"/>
              </w:rPr>
              <w:t>Draw simple diagrams to describe the cell cycle and mitosis.</w:t>
            </w:r>
          </w:p>
          <w:p w:rsidR="00A707B4" w:rsidRPr="009D5E6A" w:rsidRDefault="00A707B4" w:rsidP="000642B8">
            <w:pPr>
              <w:spacing w:after="120"/>
              <w:rPr>
                <w:rFonts w:cs="Arial"/>
                <w:sz w:val="20"/>
                <w:szCs w:val="20"/>
              </w:rPr>
            </w:pPr>
            <w:r w:rsidRPr="009D5E6A">
              <w:rPr>
                <w:rFonts w:cs="Arial"/>
                <w:sz w:val="20"/>
                <w:szCs w:val="20"/>
              </w:rPr>
              <w:t>Activity: What would happen if…? Eg:</w:t>
            </w:r>
          </w:p>
          <w:p w:rsidR="00A707B4" w:rsidRPr="009D5E6A" w:rsidRDefault="000642B8" w:rsidP="00545B65">
            <w:pPr>
              <w:pStyle w:val="ListParagraph"/>
              <w:numPr>
                <w:ilvl w:val="0"/>
                <w:numId w:val="25"/>
              </w:numPr>
              <w:spacing w:after="120"/>
              <w:ind w:left="318" w:hanging="284"/>
              <w:rPr>
                <w:rFonts w:ascii="Arial" w:hAnsi="Arial" w:cs="Arial"/>
                <w:sz w:val="20"/>
                <w:szCs w:val="20"/>
              </w:rPr>
            </w:pPr>
            <w:r w:rsidRPr="009D5E6A">
              <w:rPr>
                <w:rFonts w:ascii="Arial" w:hAnsi="Arial" w:cs="Arial"/>
                <w:sz w:val="20"/>
                <w:szCs w:val="20"/>
              </w:rPr>
              <w:t xml:space="preserve">… </w:t>
            </w:r>
            <w:r w:rsidR="00A707B4" w:rsidRPr="009D5E6A">
              <w:rPr>
                <w:rFonts w:ascii="Arial" w:hAnsi="Arial" w:cs="Arial"/>
                <w:sz w:val="20"/>
                <w:szCs w:val="20"/>
              </w:rPr>
              <w:t>DNA did not replicate?</w:t>
            </w:r>
          </w:p>
          <w:p w:rsidR="00A707B4" w:rsidRPr="009D5E6A" w:rsidRDefault="000642B8" w:rsidP="00545B65">
            <w:pPr>
              <w:pStyle w:val="ListParagraph"/>
              <w:numPr>
                <w:ilvl w:val="0"/>
                <w:numId w:val="25"/>
              </w:numPr>
              <w:spacing w:after="120"/>
              <w:ind w:left="318" w:hanging="284"/>
              <w:rPr>
                <w:rFonts w:ascii="Arial" w:hAnsi="Arial" w:cs="Arial"/>
                <w:sz w:val="20"/>
                <w:szCs w:val="20"/>
              </w:rPr>
            </w:pPr>
            <w:r w:rsidRPr="009D5E6A">
              <w:rPr>
                <w:rFonts w:ascii="Arial" w:hAnsi="Arial" w:cs="Arial"/>
                <w:sz w:val="20"/>
                <w:szCs w:val="20"/>
              </w:rPr>
              <w:t xml:space="preserve">…. </w:t>
            </w:r>
            <w:r w:rsidR="00A707B4" w:rsidRPr="009D5E6A">
              <w:rPr>
                <w:rFonts w:ascii="Arial" w:hAnsi="Arial" w:cs="Arial"/>
                <w:sz w:val="20"/>
                <w:szCs w:val="20"/>
              </w:rPr>
              <w:t>chromosomes did not line up down the middle?</w:t>
            </w:r>
          </w:p>
          <w:p w:rsidR="00DE57AE" w:rsidRPr="009D5E6A" w:rsidRDefault="000642B8" w:rsidP="00545B65">
            <w:pPr>
              <w:pStyle w:val="ListParagraph"/>
              <w:numPr>
                <w:ilvl w:val="0"/>
                <w:numId w:val="25"/>
              </w:numPr>
              <w:spacing w:after="120"/>
              <w:ind w:left="318" w:hanging="284"/>
              <w:rPr>
                <w:rFonts w:ascii="Arial" w:hAnsi="Arial" w:cs="Arial"/>
                <w:sz w:val="20"/>
                <w:szCs w:val="20"/>
              </w:rPr>
            </w:pPr>
            <w:r w:rsidRPr="009D5E6A">
              <w:rPr>
                <w:rFonts w:ascii="Arial" w:hAnsi="Arial" w:cs="Arial"/>
                <w:sz w:val="20"/>
                <w:szCs w:val="20"/>
              </w:rPr>
              <w:t xml:space="preserve">… </w:t>
            </w:r>
            <w:r w:rsidR="00A707B4" w:rsidRPr="009D5E6A">
              <w:rPr>
                <w:rFonts w:ascii="Arial" w:hAnsi="Arial" w:cs="Arial"/>
                <w:sz w:val="20"/>
                <w:szCs w:val="20"/>
              </w:rPr>
              <w:t>organelles did not replicate?</w:t>
            </w:r>
          </w:p>
        </w:tc>
        <w:tc>
          <w:tcPr>
            <w:tcW w:w="2409" w:type="dxa"/>
          </w:tcPr>
          <w:p w:rsidR="00A707B4" w:rsidRPr="009D5E6A" w:rsidRDefault="00A707B4" w:rsidP="000642B8">
            <w:pPr>
              <w:spacing w:after="120"/>
              <w:rPr>
                <w:rFonts w:cs="Arial"/>
                <w:sz w:val="20"/>
                <w:szCs w:val="20"/>
              </w:rPr>
            </w:pPr>
            <w:r w:rsidRPr="009D5E6A">
              <w:rPr>
                <w:rFonts w:cs="Arial"/>
                <w:sz w:val="20"/>
                <w:szCs w:val="20"/>
              </w:rPr>
              <w:t xml:space="preserve">Use bioviewers or root tip squashes to show chromosomes and mitosis. </w:t>
            </w:r>
          </w:p>
          <w:p w:rsidR="00DE57AE" w:rsidRPr="009D5E6A" w:rsidRDefault="00A707B4" w:rsidP="000642B8">
            <w:pPr>
              <w:spacing w:after="120"/>
              <w:rPr>
                <w:sz w:val="20"/>
                <w:szCs w:val="20"/>
              </w:rPr>
            </w:pPr>
            <w:r w:rsidRPr="009D5E6A">
              <w:rPr>
                <w:rFonts w:cs="Arial"/>
                <w:sz w:val="20"/>
                <w:szCs w:val="20"/>
              </w:rPr>
              <w:t>Model mitosis.</w:t>
            </w:r>
          </w:p>
        </w:tc>
        <w:tc>
          <w:tcPr>
            <w:tcW w:w="2116" w:type="dxa"/>
          </w:tcPr>
          <w:p w:rsidR="00A707B4" w:rsidRPr="009D5E6A" w:rsidRDefault="0071697E" w:rsidP="000642B8">
            <w:pPr>
              <w:spacing w:after="120"/>
              <w:rPr>
                <w:rFonts w:cs="Arial"/>
                <w:color w:val="0000FF"/>
                <w:sz w:val="20"/>
                <w:szCs w:val="20"/>
                <w:u w:val="single"/>
              </w:rPr>
            </w:pPr>
            <w:hyperlink r:id="rId53" w:history="1">
              <w:r w:rsidR="00A707B4" w:rsidRPr="009D5E6A">
                <w:rPr>
                  <w:rStyle w:val="Hyperlink"/>
                  <w:rFonts w:eastAsiaTheme="majorEastAsia" w:cs="Arial"/>
                  <w:sz w:val="20"/>
                  <w:szCs w:val="20"/>
                </w:rPr>
                <w:t xml:space="preserve">BBC </w:t>
              </w:r>
              <w:r w:rsidR="00A707B4" w:rsidRPr="009D5E6A">
                <w:rPr>
                  <w:rStyle w:val="Hyperlink"/>
                  <w:rFonts w:cs="Arial"/>
                  <w:sz w:val="20"/>
                  <w:szCs w:val="20"/>
                </w:rPr>
                <w:t>Bitesize –Stages of mitosis or cell division</w:t>
              </w:r>
            </w:hyperlink>
          </w:p>
          <w:p w:rsidR="00A707B4" w:rsidRPr="009D5E6A" w:rsidRDefault="0071697E" w:rsidP="000642B8">
            <w:pPr>
              <w:spacing w:after="120"/>
              <w:rPr>
                <w:rFonts w:cs="Arial"/>
                <w:sz w:val="20"/>
                <w:szCs w:val="20"/>
              </w:rPr>
            </w:pPr>
            <w:hyperlink r:id="rId54" w:history="1">
              <w:r w:rsidR="00A707B4" w:rsidRPr="009D5E6A">
                <w:rPr>
                  <w:rStyle w:val="Hyperlink"/>
                  <w:rFonts w:cs="Arial"/>
                  <w:sz w:val="20"/>
                  <w:szCs w:val="20"/>
                </w:rPr>
                <w:t>BBC Bitesize – The building blocks of cells</w:t>
              </w:r>
            </w:hyperlink>
            <w:r w:rsidR="00A707B4" w:rsidRPr="009D5E6A">
              <w:rPr>
                <w:rFonts w:cs="Arial"/>
                <w:sz w:val="20"/>
                <w:szCs w:val="20"/>
              </w:rPr>
              <w:t xml:space="preserve"> (first part of Mitosis and meiosis)</w:t>
            </w:r>
          </w:p>
          <w:p w:rsidR="00A707B4" w:rsidRPr="009D5E6A" w:rsidRDefault="00A707B4" w:rsidP="000642B8">
            <w:pPr>
              <w:spacing w:after="120"/>
              <w:rPr>
                <w:rFonts w:cs="Arial"/>
                <w:sz w:val="20"/>
                <w:szCs w:val="20"/>
              </w:rPr>
            </w:pPr>
            <w:r w:rsidRPr="009D5E6A">
              <w:rPr>
                <w:rFonts w:cs="Arial"/>
                <w:sz w:val="20"/>
                <w:szCs w:val="20"/>
              </w:rPr>
              <w:t>Observation activity materials: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bioviewers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microscopes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slides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coverslips</w:t>
            </w:r>
          </w:p>
          <w:p w:rsidR="00A707B4" w:rsidRPr="009D5E6A" w:rsidRDefault="00A707B4" w:rsidP="000642B8">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 xml:space="preserve">root tips. </w:t>
            </w:r>
          </w:p>
          <w:p w:rsidR="00A707B4" w:rsidRPr="009D5E6A" w:rsidRDefault="00A707B4" w:rsidP="000642B8">
            <w:pPr>
              <w:spacing w:after="120"/>
              <w:rPr>
                <w:rFonts w:cs="Arial"/>
                <w:color w:val="0000FF"/>
                <w:sz w:val="20"/>
                <w:szCs w:val="20"/>
                <w:u w:val="single"/>
              </w:rPr>
            </w:pPr>
            <w:r w:rsidRPr="009D5E6A">
              <w:rPr>
                <w:rFonts w:cs="Arial"/>
                <w:color w:val="000000" w:themeColor="text1"/>
                <w:sz w:val="20"/>
                <w:szCs w:val="20"/>
              </w:rPr>
              <w:t>Nuffield Foundation</w:t>
            </w:r>
            <w:r w:rsidRPr="009D5E6A">
              <w:rPr>
                <w:rFonts w:cs="Arial"/>
                <w:color w:val="0000FF"/>
                <w:sz w:val="20"/>
                <w:szCs w:val="20"/>
                <w:u w:val="single"/>
              </w:rPr>
              <w:t xml:space="preserve"> Investigating mitosis in allium root tip squash</w:t>
            </w:r>
          </w:p>
          <w:p w:rsidR="00DE57AE" w:rsidRPr="009D5E6A" w:rsidRDefault="00A707B4" w:rsidP="00571A19">
            <w:pPr>
              <w:spacing w:after="120"/>
              <w:rPr>
                <w:sz w:val="20"/>
                <w:szCs w:val="20"/>
              </w:rPr>
            </w:pPr>
            <w:r w:rsidRPr="009D5E6A">
              <w:rPr>
                <w:rFonts w:cs="Arial"/>
                <w:sz w:val="20"/>
                <w:szCs w:val="20"/>
              </w:rPr>
              <w:t>Animation:</w:t>
            </w:r>
            <w:r w:rsidR="00571A19" w:rsidRPr="009D5E6A">
              <w:rPr>
                <w:rFonts w:cs="Arial"/>
                <w:sz w:val="20"/>
                <w:szCs w:val="20"/>
              </w:rPr>
              <w:t xml:space="preserve"> </w:t>
            </w:r>
            <w:hyperlink r:id="rId55" w:history="1">
              <w:r w:rsidRPr="009D5E6A">
                <w:rPr>
                  <w:rStyle w:val="Hyperlink"/>
                  <w:rFonts w:cs="Arial"/>
                  <w:sz w:val="20"/>
                  <w:szCs w:val="20"/>
                </w:rPr>
                <w:t>Animal Cell Mitosis</w:t>
              </w:r>
            </w:hyperlink>
          </w:p>
        </w:tc>
      </w:tr>
      <w:tr w:rsidR="00A707B4" w:rsidRPr="009D5E6A" w:rsidTr="009F53C9">
        <w:tc>
          <w:tcPr>
            <w:tcW w:w="959" w:type="dxa"/>
            <w:tcBorders>
              <w:right w:val="single" w:sz="4" w:space="0" w:color="000000"/>
            </w:tcBorders>
          </w:tcPr>
          <w:p w:rsidR="00A707B4" w:rsidRPr="009D5E6A" w:rsidRDefault="00A707B4" w:rsidP="00C91045">
            <w:pPr>
              <w:spacing w:after="120"/>
              <w:rPr>
                <w:rFonts w:cs="Arial"/>
                <w:sz w:val="20"/>
                <w:szCs w:val="20"/>
              </w:rPr>
            </w:pPr>
            <w:r w:rsidRPr="009D5E6A">
              <w:rPr>
                <w:rFonts w:cs="Arial"/>
                <w:sz w:val="20"/>
                <w:szCs w:val="20"/>
              </w:rPr>
              <w:t>4.1.3.5</w:t>
            </w:r>
          </w:p>
        </w:tc>
        <w:tc>
          <w:tcPr>
            <w:tcW w:w="2410" w:type="dxa"/>
            <w:tcBorders>
              <w:left w:val="single" w:sz="4" w:space="0" w:color="000000"/>
            </w:tcBorders>
          </w:tcPr>
          <w:p w:rsidR="00A707B4" w:rsidRPr="009D5E6A" w:rsidRDefault="00A707B4" w:rsidP="00A707B4">
            <w:pPr>
              <w:spacing w:after="120"/>
              <w:rPr>
                <w:sz w:val="20"/>
                <w:szCs w:val="20"/>
              </w:rPr>
            </w:pPr>
            <w:r w:rsidRPr="009D5E6A">
              <w:rPr>
                <w:sz w:val="20"/>
                <w:szCs w:val="20"/>
              </w:rPr>
              <w:t>Cells in reprod</w:t>
            </w:r>
            <w:r w:rsidR="00A1380F" w:rsidRPr="009D5E6A">
              <w:rPr>
                <w:sz w:val="20"/>
                <w:szCs w:val="20"/>
              </w:rPr>
              <w:t xml:space="preserve">uctive organs divide by meiosis </w:t>
            </w:r>
            <w:r w:rsidRPr="009D5E6A">
              <w:rPr>
                <w:sz w:val="20"/>
                <w:szCs w:val="20"/>
              </w:rPr>
              <w:t>to form gametes (egg and sperm cells).</w:t>
            </w:r>
          </w:p>
          <w:p w:rsidR="00A707B4" w:rsidRPr="009D5E6A" w:rsidRDefault="00A707B4" w:rsidP="00A707B4">
            <w:pPr>
              <w:spacing w:after="120"/>
              <w:rPr>
                <w:sz w:val="20"/>
                <w:szCs w:val="20"/>
              </w:rPr>
            </w:pPr>
            <w:r w:rsidRPr="009D5E6A">
              <w:rPr>
                <w:sz w:val="20"/>
                <w:szCs w:val="20"/>
              </w:rPr>
              <w:t>Knowledge of the stages of meiosis is not required.</w:t>
            </w:r>
          </w:p>
          <w:p w:rsidR="00A707B4" w:rsidRPr="009D5E6A" w:rsidRDefault="00A707B4" w:rsidP="00A707B4">
            <w:pPr>
              <w:spacing w:after="120"/>
              <w:rPr>
                <w:sz w:val="20"/>
                <w:szCs w:val="20"/>
              </w:rPr>
            </w:pPr>
            <w:r w:rsidRPr="009D5E6A">
              <w:rPr>
                <w:sz w:val="20"/>
                <w:szCs w:val="20"/>
              </w:rPr>
              <w:t>When a cell divides to form gametes:</w:t>
            </w:r>
          </w:p>
          <w:p w:rsidR="00A707B4" w:rsidRPr="009D5E6A" w:rsidRDefault="00A707B4" w:rsidP="00C92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copies of the genetic information are made</w:t>
            </w:r>
          </w:p>
          <w:p w:rsidR="00A707B4" w:rsidRPr="009D5E6A" w:rsidRDefault="00A707B4" w:rsidP="00C92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the cell divides twice to form four gametes,</w:t>
            </w:r>
            <w:r w:rsidR="00C92195" w:rsidRPr="009D5E6A">
              <w:rPr>
                <w:rFonts w:ascii="Arial" w:hAnsi="Arial" w:cs="Arial"/>
                <w:sz w:val="20"/>
                <w:szCs w:val="20"/>
              </w:rPr>
              <w:t xml:space="preserve"> </w:t>
            </w:r>
            <w:r w:rsidRPr="009D5E6A">
              <w:rPr>
                <w:rFonts w:ascii="Arial" w:hAnsi="Arial" w:cs="Arial"/>
                <w:sz w:val="20"/>
                <w:szCs w:val="20"/>
              </w:rPr>
              <w:t>each with a single set of chromosomes</w:t>
            </w:r>
          </w:p>
          <w:p w:rsidR="00A707B4" w:rsidRPr="009D5E6A" w:rsidRDefault="00A707B4" w:rsidP="00C92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all gametes are genetically different from each other.</w:t>
            </w:r>
          </w:p>
          <w:p w:rsidR="00A707B4" w:rsidRPr="009D5E6A" w:rsidRDefault="00A1380F" w:rsidP="00DE57AE">
            <w:pPr>
              <w:spacing w:after="120"/>
              <w:rPr>
                <w:sz w:val="20"/>
                <w:szCs w:val="20"/>
              </w:rPr>
            </w:pPr>
            <w:r w:rsidRPr="009D5E6A">
              <w:rPr>
                <w:rFonts w:cs="Arial"/>
                <w:sz w:val="20"/>
                <w:szCs w:val="20"/>
              </w:rPr>
              <w:t>Gametes join at fertilisation to restore the normal number of chromosomes. The new cell divides by mitosis, and as the embryo develops cells differentiate.</w:t>
            </w:r>
          </w:p>
        </w:tc>
        <w:tc>
          <w:tcPr>
            <w:tcW w:w="2693" w:type="dxa"/>
          </w:tcPr>
          <w:p w:rsidR="00A1380F" w:rsidRPr="009D5E6A" w:rsidRDefault="00A1380F" w:rsidP="00A1380F">
            <w:pPr>
              <w:spacing w:after="120"/>
              <w:rPr>
                <w:rFonts w:cs="Arial"/>
                <w:sz w:val="20"/>
                <w:szCs w:val="20"/>
              </w:rPr>
            </w:pPr>
            <w:r w:rsidRPr="009D5E6A">
              <w:rPr>
                <w:rFonts w:cs="Arial"/>
                <w:sz w:val="20"/>
                <w:szCs w:val="20"/>
              </w:rPr>
              <w:t>Explain the term gametes and describe their genetic material.</w:t>
            </w:r>
          </w:p>
          <w:p w:rsidR="00A1380F" w:rsidRPr="009D5E6A" w:rsidRDefault="00A1380F" w:rsidP="00A1380F">
            <w:pPr>
              <w:spacing w:after="120"/>
              <w:rPr>
                <w:rFonts w:cs="Arial"/>
                <w:sz w:val="20"/>
                <w:szCs w:val="20"/>
              </w:rPr>
            </w:pPr>
            <w:r w:rsidRPr="009D5E6A">
              <w:rPr>
                <w:rFonts w:cs="Arial"/>
                <w:sz w:val="20"/>
                <w:szCs w:val="20"/>
              </w:rPr>
              <w:t>Explain why sexual reproduction results in variety.</w:t>
            </w:r>
            <w:r w:rsidR="00795AE9" w:rsidRPr="009D5E6A">
              <w:rPr>
                <w:rFonts w:cs="Arial"/>
                <w:sz w:val="20"/>
                <w:szCs w:val="20"/>
              </w:rPr>
              <w:t xml:space="preserve"> Link to 4.4.4.1 Mutations.</w:t>
            </w:r>
          </w:p>
          <w:p w:rsidR="00A1380F" w:rsidRPr="009D5E6A" w:rsidRDefault="00A1380F" w:rsidP="00A1380F">
            <w:pPr>
              <w:spacing w:after="120"/>
              <w:rPr>
                <w:rFonts w:cs="Arial"/>
                <w:sz w:val="20"/>
                <w:szCs w:val="20"/>
              </w:rPr>
            </w:pPr>
            <w:r w:rsidRPr="009D5E6A">
              <w:rPr>
                <w:rFonts w:cs="Arial"/>
                <w:sz w:val="20"/>
                <w:szCs w:val="20"/>
              </w:rPr>
              <w:t xml:space="preserve">Draw diagrams to explain how gametes are formed in meiosis. </w:t>
            </w:r>
          </w:p>
          <w:p w:rsidR="00A1380F" w:rsidRPr="009D5E6A" w:rsidRDefault="00A1380F" w:rsidP="00A1380F">
            <w:pPr>
              <w:spacing w:after="120"/>
              <w:rPr>
                <w:rFonts w:cs="Arial"/>
                <w:sz w:val="20"/>
                <w:szCs w:val="20"/>
              </w:rPr>
            </w:pPr>
            <w:r w:rsidRPr="009D5E6A">
              <w:rPr>
                <w:rFonts w:cs="Arial"/>
                <w:sz w:val="20"/>
                <w:szCs w:val="20"/>
              </w:rPr>
              <w:t xml:space="preserve">Explain the number of chromosomes in the gametes during meiosis and fertilisation. </w:t>
            </w:r>
          </w:p>
          <w:p w:rsidR="00A1380F" w:rsidRPr="009D5E6A" w:rsidRDefault="00A1380F" w:rsidP="00A1380F">
            <w:pPr>
              <w:spacing w:after="120"/>
              <w:rPr>
                <w:rFonts w:cs="Arial"/>
                <w:sz w:val="20"/>
                <w:szCs w:val="20"/>
              </w:rPr>
            </w:pPr>
            <w:r w:rsidRPr="009D5E6A">
              <w:rPr>
                <w:rFonts w:cs="Arial"/>
                <w:sz w:val="20"/>
                <w:szCs w:val="20"/>
              </w:rPr>
              <w:t>Describe how an embryo is formed.</w:t>
            </w:r>
          </w:p>
          <w:p w:rsidR="00795AE9" w:rsidRPr="009D5E6A" w:rsidRDefault="00795AE9" w:rsidP="00795AE9">
            <w:pPr>
              <w:rPr>
                <w:rFonts w:cs="Arial"/>
                <w:sz w:val="20"/>
                <w:szCs w:val="20"/>
              </w:rPr>
            </w:pPr>
            <w:r w:rsidRPr="009D5E6A">
              <w:rPr>
                <w:rFonts w:cs="Arial"/>
                <w:sz w:val="20"/>
                <w:szCs w:val="20"/>
              </w:rPr>
              <w:t>Compare mitosis and meiosis.</w:t>
            </w:r>
          </w:p>
        </w:tc>
        <w:tc>
          <w:tcPr>
            <w:tcW w:w="1134" w:type="dxa"/>
          </w:tcPr>
          <w:p w:rsidR="00A707B4" w:rsidRPr="009D5E6A" w:rsidRDefault="00A1380F" w:rsidP="00C92195">
            <w:pPr>
              <w:spacing w:after="120"/>
              <w:jc w:val="center"/>
              <w:rPr>
                <w:sz w:val="20"/>
                <w:szCs w:val="20"/>
              </w:rPr>
            </w:pPr>
            <w:r w:rsidRPr="009D5E6A">
              <w:rPr>
                <w:sz w:val="20"/>
                <w:szCs w:val="20"/>
              </w:rPr>
              <w:t>1</w:t>
            </w:r>
          </w:p>
        </w:tc>
        <w:tc>
          <w:tcPr>
            <w:tcW w:w="2977" w:type="dxa"/>
          </w:tcPr>
          <w:p w:rsidR="00DE39F7" w:rsidRPr="009D5E6A" w:rsidRDefault="00DE39F7" w:rsidP="00A1380F">
            <w:pPr>
              <w:spacing w:after="120" w:line="276" w:lineRule="auto"/>
              <w:rPr>
                <w:rFonts w:cs="Arial"/>
                <w:sz w:val="20"/>
                <w:szCs w:val="20"/>
              </w:rPr>
            </w:pPr>
            <w:r w:rsidRPr="009D5E6A">
              <w:rPr>
                <w:rFonts w:cs="Arial"/>
                <w:sz w:val="20"/>
                <w:szCs w:val="20"/>
              </w:rPr>
              <w:t xml:space="preserve">To demonstrate cell division, </w:t>
            </w:r>
            <w:r w:rsidR="00694112" w:rsidRPr="009D5E6A">
              <w:rPr>
                <w:rFonts w:cs="Arial"/>
                <w:sz w:val="20"/>
                <w:szCs w:val="20"/>
              </w:rPr>
              <w:t>pupils</w:t>
            </w:r>
            <w:r w:rsidRPr="009D5E6A">
              <w:rPr>
                <w:rFonts w:cs="Arial"/>
                <w:sz w:val="20"/>
                <w:szCs w:val="20"/>
              </w:rPr>
              <w:t xml:space="preserve"> make static or animated models with commentary using lengths of string, pipe cleaners and modelling clay (to represent organelles).</w:t>
            </w:r>
          </w:p>
          <w:p w:rsidR="00A1380F" w:rsidRPr="009D5E6A" w:rsidRDefault="00A1380F" w:rsidP="00A1380F">
            <w:pPr>
              <w:spacing w:after="120" w:line="276" w:lineRule="auto"/>
              <w:rPr>
                <w:rFonts w:cs="Arial"/>
                <w:sz w:val="20"/>
                <w:szCs w:val="20"/>
              </w:rPr>
            </w:pPr>
            <w:r w:rsidRPr="009D5E6A">
              <w:rPr>
                <w:rFonts w:cs="Arial"/>
                <w:sz w:val="20"/>
                <w:szCs w:val="20"/>
              </w:rPr>
              <w:t>Consider fusion of sex cells at fertilisation and explain why gametes have only one set of chromosomes – use models or diagrams.</w:t>
            </w:r>
          </w:p>
          <w:p w:rsidR="00A1380F" w:rsidRPr="009D5E6A" w:rsidRDefault="00A1380F" w:rsidP="00A1380F">
            <w:pPr>
              <w:spacing w:after="120" w:line="276" w:lineRule="auto"/>
              <w:rPr>
                <w:rFonts w:cs="Arial"/>
                <w:sz w:val="20"/>
                <w:szCs w:val="20"/>
              </w:rPr>
            </w:pPr>
            <w:r w:rsidRPr="009D5E6A">
              <w:rPr>
                <w:rFonts w:cs="Arial"/>
                <w:sz w:val="20"/>
                <w:szCs w:val="20"/>
              </w:rPr>
              <w:t>Make models to show what happens</w:t>
            </w:r>
            <w:r w:rsidR="001C2BC8" w:rsidRPr="009D5E6A">
              <w:rPr>
                <w:rFonts w:cs="Arial"/>
                <w:sz w:val="20"/>
                <w:szCs w:val="20"/>
              </w:rPr>
              <w:t xml:space="preserve"> during fertilisation (playdough</w:t>
            </w:r>
            <w:r w:rsidRPr="009D5E6A">
              <w:rPr>
                <w:rFonts w:cs="Arial"/>
                <w:sz w:val="20"/>
                <w:szCs w:val="20"/>
              </w:rPr>
              <w:t xml:space="preserve"> is ideal) – this could be extended to a stop frame animation if ICT is available. </w:t>
            </w:r>
          </w:p>
          <w:p w:rsidR="00A1380F" w:rsidRPr="009D5E6A" w:rsidRDefault="00A1380F" w:rsidP="00A1380F">
            <w:pPr>
              <w:spacing w:after="120" w:line="276" w:lineRule="auto"/>
              <w:rPr>
                <w:rFonts w:cs="Arial"/>
                <w:sz w:val="20"/>
                <w:szCs w:val="20"/>
              </w:rPr>
            </w:pPr>
            <w:r w:rsidRPr="009D5E6A">
              <w:rPr>
                <w:rFonts w:cs="Arial"/>
                <w:sz w:val="20"/>
                <w:szCs w:val="20"/>
              </w:rPr>
              <w:t xml:space="preserve">Watch BBC video clip and access information on mitosis and meiosis (see resources). </w:t>
            </w:r>
          </w:p>
          <w:p w:rsidR="00A707B4" w:rsidRPr="009D5E6A" w:rsidRDefault="00A1380F" w:rsidP="00A1380F">
            <w:pPr>
              <w:spacing w:after="120"/>
              <w:rPr>
                <w:sz w:val="20"/>
                <w:szCs w:val="20"/>
              </w:rPr>
            </w:pPr>
            <w:r w:rsidRPr="009D5E6A">
              <w:rPr>
                <w:rFonts w:cs="Arial"/>
                <w:sz w:val="20"/>
                <w:szCs w:val="20"/>
              </w:rPr>
              <w:t>Produce a poster to compare mitosis and meiosis.</w:t>
            </w:r>
          </w:p>
        </w:tc>
        <w:tc>
          <w:tcPr>
            <w:tcW w:w="2409" w:type="dxa"/>
          </w:tcPr>
          <w:p w:rsidR="00DE39F7" w:rsidRPr="009D5E6A" w:rsidRDefault="00A1380F" w:rsidP="00A707B4">
            <w:pPr>
              <w:rPr>
                <w:rFonts w:cs="Arial"/>
                <w:sz w:val="20"/>
                <w:szCs w:val="20"/>
              </w:rPr>
            </w:pPr>
            <w:r w:rsidRPr="009D5E6A">
              <w:rPr>
                <w:rFonts w:cs="Arial"/>
                <w:sz w:val="20"/>
                <w:szCs w:val="20"/>
              </w:rPr>
              <w:t>Use bio-viewers, video clips or images to show chromosomes and meiosis.</w:t>
            </w:r>
          </w:p>
        </w:tc>
        <w:tc>
          <w:tcPr>
            <w:tcW w:w="2116" w:type="dxa"/>
          </w:tcPr>
          <w:p w:rsidR="00DE39F7" w:rsidRPr="009D5E6A" w:rsidRDefault="00DE39F7" w:rsidP="00A1380F">
            <w:pPr>
              <w:spacing w:after="120"/>
              <w:rPr>
                <w:rFonts w:cs="Arial"/>
                <w:sz w:val="20"/>
                <w:szCs w:val="20"/>
              </w:rPr>
            </w:pPr>
            <w:r w:rsidRPr="009D5E6A">
              <w:rPr>
                <w:rFonts w:cs="Arial"/>
                <w:sz w:val="20"/>
                <w:szCs w:val="20"/>
              </w:rPr>
              <w:t>Using given or mutually agreed success criteria, use peers to assess models.</w:t>
            </w:r>
          </w:p>
          <w:p w:rsidR="00A1380F" w:rsidRPr="009D5E6A" w:rsidRDefault="00A1380F" w:rsidP="00A1380F">
            <w:pPr>
              <w:spacing w:after="120"/>
              <w:rPr>
                <w:sz w:val="20"/>
                <w:szCs w:val="20"/>
              </w:rPr>
            </w:pPr>
            <w:r w:rsidRPr="009D5E6A">
              <w:rPr>
                <w:rFonts w:cs="Arial"/>
                <w:sz w:val="20"/>
                <w:szCs w:val="20"/>
              </w:rPr>
              <w:t xml:space="preserve">Mitosis and meiosis: </w:t>
            </w:r>
            <w:hyperlink r:id="rId56" w:history="1">
              <w:r w:rsidRPr="009D5E6A">
                <w:rPr>
                  <w:rStyle w:val="Hyperlink"/>
                  <w:rFonts w:eastAsiaTheme="majorEastAsia"/>
                  <w:sz w:val="20"/>
                  <w:szCs w:val="20"/>
                </w:rPr>
                <w:t>BBC Bitesize – The building blocks of cells</w:t>
              </w:r>
            </w:hyperlink>
          </w:p>
          <w:p w:rsidR="00A707B4" w:rsidRPr="009D5E6A" w:rsidRDefault="00A1380F" w:rsidP="00A1380F">
            <w:r w:rsidRPr="009D5E6A">
              <w:rPr>
                <w:rFonts w:cs="Arial"/>
                <w:sz w:val="20"/>
                <w:szCs w:val="20"/>
              </w:rPr>
              <w:t>Knowledge and understanding of the stages in meiosis are not required.</w:t>
            </w:r>
          </w:p>
        </w:tc>
      </w:tr>
      <w:tr w:rsidR="00A1380F" w:rsidRPr="009D5E6A" w:rsidTr="009F53C9">
        <w:tc>
          <w:tcPr>
            <w:tcW w:w="959" w:type="dxa"/>
            <w:tcBorders>
              <w:right w:val="single" w:sz="4" w:space="0" w:color="000000"/>
            </w:tcBorders>
          </w:tcPr>
          <w:p w:rsidR="00A1380F" w:rsidRPr="009D5E6A" w:rsidRDefault="00A1380F" w:rsidP="00E7491A">
            <w:pPr>
              <w:spacing w:after="120"/>
              <w:rPr>
                <w:rFonts w:cs="Arial"/>
                <w:sz w:val="20"/>
                <w:szCs w:val="20"/>
              </w:rPr>
            </w:pPr>
            <w:r w:rsidRPr="009D5E6A">
              <w:rPr>
                <w:rFonts w:cs="Arial"/>
                <w:sz w:val="20"/>
                <w:szCs w:val="20"/>
              </w:rPr>
              <w:t>4.1.3.6</w:t>
            </w:r>
          </w:p>
        </w:tc>
        <w:tc>
          <w:tcPr>
            <w:tcW w:w="2410" w:type="dxa"/>
            <w:tcBorders>
              <w:left w:val="single" w:sz="4" w:space="0" w:color="000000"/>
            </w:tcBorders>
          </w:tcPr>
          <w:p w:rsidR="00F6749E" w:rsidRPr="009D5E6A" w:rsidRDefault="00F6749E" w:rsidP="00E7491A">
            <w:pPr>
              <w:spacing w:after="120"/>
              <w:rPr>
                <w:sz w:val="20"/>
                <w:szCs w:val="20"/>
              </w:rPr>
            </w:pPr>
            <w:r w:rsidRPr="009D5E6A">
              <w:rPr>
                <w:sz w:val="20"/>
                <w:szCs w:val="20"/>
              </w:rPr>
              <w:t>At first the cells in an embryo can grow and divide to form any type of cell. They are stem cells.</w:t>
            </w:r>
          </w:p>
          <w:p w:rsidR="00F6749E" w:rsidRPr="009D5E6A" w:rsidRDefault="00F6749E" w:rsidP="00E7491A">
            <w:pPr>
              <w:spacing w:after="120"/>
              <w:rPr>
                <w:sz w:val="20"/>
                <w:szCs w:val="20"/>
              </w:rPr>
            </w:pPr>
            <w:r w:rsidRPr="009D5E6A">
              <w:rPr>
                <w:sz w:val="20"/>
                <w:szCs w:val="20"/>
              </w:rPr>
              <w:t>As an embryo develops</w:t>
            </w:r>
            <w:r w:rsidR="006A062F">
              <w:rPr>
                <w:sz w:val="20"/>
                <w:szCs w:val="20"/>
              </w:rPr>
              <w:t>,</w:t>
            </w:r>
            <w:r w:rsidRPr="009D5E6A">
              <w:rPr>
                <w:sz w:val="20"/>
                <w:szCs w:val="20"/>
              </w:rPr>
              <w:t xml:space="preserve"> most of the cells differe</w:t>
            </w:r>
            <w:r w:rsidR="00332F6E" w:rsidRPr="009D5E6A">
              <w:rPr>
                <w:sz w:val="20"/>
                <w:szCs w:val="20"/>
              </w:rPr>
              <w:t xml:space="preserve">ntiate and become specialised. </w:t>
            </w:r>
            <w:r w:rsidRPr="009D5E6A">
              <w:rPr>
                <w:sz w:val="20"/>
                <w:szCs w:val="20"/>
              </w:rPr>
              <w:t xml:space="preserve">Specialised cells carry out a particular function. Differentiation is essential to produce a variety of cells with different functions in multicellular organisms </w:t>
            </w:r>
            <w:proofErr w:type="spellStart"/>
            <w:r w:rsidR="006A062F">
              <w:rPr>
                <w:sz w:val="20"/>
                <w:szCs w:val="20"/>
              </w:rPr>
              <w:t>eg</w:t>
            </w:r>
            <w:proofErr w:type="spellEnd"/>
            <w:r w:rsidRPr="009D5E6A">
              <w:rPr>
                <w:sz w:val="20"/>
                <w:szCs w:val="20"/>
              </w:rPr>
              <w:t xml:space="preserve"> blood cells, nerve cells and muscle cells in animals, and root hair cells, xylem and phloem cells in plants. </w:t>
            </w:r>
          </w:p>
          <w:p w:rsidR="00A1380F" w:rsidRPr="006A062F" w:rsidRDefault="00F6749E" w:rsidP="003C51BD">
            <w:pPr>
              <w:spacing w:after="120"/>
              <w:rPr>
                <w:sz w:val="20"/>
                <w:szCs w:val="20"/>
              </w:rPr>
            </w:pPr>
            <w:r w:rsidRPr="009D5E6A">
              <w:rPr>
                <w:sz w:val="20"/>
                <w:szCs w:val="20"/>
              </w:rPr>
              <w:t xml:space="preserve">Cells that have become specialised cannot later change into different kinds of cells. However, there are some stem cells in most adult tissues that are ready to start dividing to replace old cells or to repair damage in the tissues </w:t>
            </w:r>
            <w:r w:rsidR="006A062F">
              <w:rPr>
                <w:sz w:val="20"/>
                <w:szCs w:val="20"/>
              </w:rPr>
              <w:t>where they are found.</w:t>
            </w:r>
          </w:p>
        </w:tc>
        <w:tc>
          <w:tcPr>
            <w:tcW w:w="2693" w:type="dxa"/>
          </w:tcPr>
          <w:p w:rsidR="00A1380F" w:rsidRPr="009D5E6A" w:rsidRDefault="00F6749E" w:rsidP="00E7491A">
            <w:pPr>
              <w:spacing w:after="120"/>
              <w:rPr>
                <w:rFonts w:cs="Arial"/>
                <w:sz w:val="20"/>
                <w:szCs w:val="20"/>
              </w:rPr>
            </w:pPr>
            <w:r w:rsidRPr="009D5E6A">
              <w:rPr>
                <w:rFonts w:cs="Arial"/>
                <w:sz w:val="20"/>
                <w:szCs w:val="20"/>
              </w:rPr>
              <w:t>Define the term ‘stem cell’.</w:t>
            </w:r>
          </w:p>
          <w:p w:rsidR="00F6749E" w:rsidRPr="009D5E6A" w:rsidRDefault="00F6749E" w:rsidP="00E7491A">
            <w:pPr>
              <w:spacing w:after="120"/>
              <w:rPr>
                <w:rFonts w:cs="Arial"/>
                <w:sz w:val="20"/>
                <w:szCs w:val="20"/>
              </w:rPr>
            </w:pPr>
            <w:r w:rsidRPr="009D5E6A">
              <w:rPr>
                <w:rFonts w:cs="Arial"/>
                <w:sz w:val="20"/>
                <w:szCs w:val="20"/>
              </w:rPr>
              <w:t xml:space="preserve">Describe </w:t>
            </w:r>
            <w:r w:rsidR="005F1A13" w:rsidRPr="009D5E6A">
              <w:rPr>
                <w:rFonts w:cs="Arial"/>
                <w:sz w:val="20"/>
                <w:szCs w:val="20"/>
              </w:rPr>
              <w:t>the function of stem cells in embryonic and adult animals.</w:t>
            </w:r>
          </w:p>
          <w:p w:rsidR="00F6749E" w:rsidRPr="009D5E6A" w:rsidRDefault="00F6749E" w:rsidP="00E7491A">
            <w:pPr>
              <w:spacing w:after="120"/>
              <w:rPr>
                <w:rFonts w:cs="Arial"/>
                <w:sz w:val="20"/>
                <w:szCs w:val="20"/>
              </w:rPr>
            </w:pPr>
            <w:r w:rsidRPr="009D5E6A">
              <w:rPr>
                <w:rFonts w:cs="Arial"/>
                <w:sz w:val="20"/>
                <w:szCs w:val="20"/>
              </w:rPr>
              <w:t xml:space="preserve">Explain </w:t>
            </w:r>
            <w:r w:rsidR="005F1A13" w:rsidRPr="009D5E6A">
              <w:rPr>
                <w:rFonts w:cs="Arial"/>
                <w:sz w:val="20"/>
                <w:szCs w:val="20"/>
              </w:rPr>
              <w:t>the importance of cell differentiation.</w:t>
            </w:r>
          </w:p>
        </w:tc>
        <w:tc>
          <w:tcPr>
            <w:tcW w:w="1134" w:type="dxa"/>
          </w:tcPr>
          <w:p w:rsidR="00A1380F" w:rsidRPr="009D5E6A" w:rsidRDefault="005F1A13" w:rsidP="00E7491A">
            <w:pPr>
              <w:spacing w:after="120"/>
              <w:jc w:val="center"/>
              <w:rPr>
                <w:sz w:val="20"/>
                <w:szCs w:val="20"/>
              </w:rPr>
            </w:pPr>
            <w:r w:rsidRPr="009D5E6A">
              <w:rPr>
                <w:sz w:val="20"/>
                <w:szCs w:val="20"/>
              </w:rPr>
              <w:t>1</w:t>
            </w:r>
          </w:p>
        </w:tc>
        <w:tc>
          <w:tcPr>
            <w:tcW w:w="2977" w:type="dxa"/>
          </w:tcPr>
          <w:p w:rsidR="00F6749E" w:rsidRPr="009D5E6A" w:rsidRDefault="00F6749E" w:rsidP="00E7491A">
            <w:pPr>
              <w:spacing w:after="120"/>
              <w:rPr>
                <w:rFonts w:cs="Arial"/>
                <w:sz w:val="20"/>
                <w:szCs w:val="20"/>
              </w:rPr>
            </w:pPr>
            <w:r w:rsidRPr="009D5E6A">
              <w:rPr>
                <w:rFonts w:cs="Arial"/>
                <w:sz w:val="20"/>
                <w:szCs w:val="20"/>
              </w:rPr>
              <w:t xml:space="preserve">Write a job description for a newspaper for each type of specialised cell (xylem, sperm cell, red blood cell etc), eg: ‘Sperm cell wanted </w:t>
            </w:r>
            <w:r w:rsidRPr="009D5E6A">
              <w:rPr>
                <w:rFonts w:ascii="Calibri" w:hAnsi="Calibri" w:cs="Arial"/>
                <w:sz w:val="20"/>
                <w:szCs w:val="20"/>
              </w:rPr>
              <w:t>–</w:t>
            </w:r>
            <w:r w:rsidRPr="009D5E6A">
              <w:rPr>
                <w:rFonts w:cs="Arial"/>
                <w:sz w:val="20"/>
                <w:szCs w:val="20"/>
              </w:rPr>
              <w:t xml:space="preserve"> must be a strong swimmer…’ This could be done using ICT.</w:t>
            </w:r>
          </w:p>
          <w:p w:rsidR="00F6749E" w:rsidRPr="009D5E6A" w:rsidRDefault="00F6749E" w:rsidP="00E7491A">
            <w:pPr>
              <w:spacing w:after="120"/>
              <w:rPr>
                <w:rFonts w:cs="Arial"/>
                <w:sz w:val="20"/>
                <w:szCs w:val="20"/>
              </w:rPr>
            </w:pPr>
            <w:r w:rsidRPr="009D5E6A">
              <w:rPr>
                <w:rFonts w:cs="Arial"/>
                <w:sz w:val="20"/>
                <w:szCs w:val="20"/>
              </w:rPr>
              <w:t>Watch video clips showing specialised plant and animal cells.</w:t>
            </w:r>
          </w:p>
          <w:p w:rsidR="00A1380F" w:rsidRPr="009D5E6A" w:rsidRDefault="00F6749E" w:rsidP="00E7491A">
            <w:pPr>
              <w:spacing w:after="120"/>
              <w:rPr>
                <w:rFonts w:cs="Arial"/>
                <w:sz w:val="20"/>
                <w:szCs w:val="20"/>
              </w:rPr>
            </w:pPr>
            <w:r w:rsidRPr="009D5E6A">
              <w:rPr>
                <w:rFonts w:cs="Arial"/>
                <w:sz w:val="20"/>
                <w:szCs w:val="20"/>
              </w:rPr>
              <w:t xml:space="preserve">What am I? Describe the key features of different specialised cells </w:t>
            </w:r>
            <w:r w:rsidRPr="009D5E6A">
              <w:rPr>
                <w:rFonts w:ascii="Calibri" w:hAnsi="Calibri" w:cs="Arial"/>
                <w:sz w:val="20"/>
                <w:szCs w:val="20"/>
              </w:rPr>
              <w:t>–</w:t>
            </w:r>
            <w:r w:rsidRPr="009D5E6A">
              <w:rPr>
                <w:rFonts w:cs="Arial"/>
                <w:sz w:val="20"/>
                <w:szCs w:val="20"/>
              </w:rPr>
              <w:t xml:space="preserve"> </w:t>
            </w:r>
            <w:r w:rsidR="00694112" w:rsidRPr="009D5E6A">
              <w:rPr>
                <w:rFonts w:cs="Arial"/>
                <w:sz w:val="20"/>
                <w:szCs w:val="20"/>
              </w:rPr>
              <w:t>pupils</w:t>
            </w:r>
            <w:r w:rsidRPr="009D5E6A">
              <w:rPr>
                <w:rFonts w:cs="Arial"/>
                <w:sz w:val="20"/>
                <w:szCs w:val="20"/>
              </w:rPr>
              <w:t xml:space="preserve"> guess the cell type.</w:t>
            </w:r>
          </w:p>
          <w:p w:rsidR="00F6749E" w:rsidRPr="009D5E6A" w:rsidRDefault="00F6749E" w:rsidP="00E7491A">
            <w:pPr>
              <w:spacing w:after="120"/>
              <w:rPr>
                <w:rFonts w:cs="Arial"/>
                <w:sz w:val="20"/>
                <w:szCs w:val="20"/>
              </w:rPr>
            </w:pPr>
            <w:r w:rsidRPr="009D5E6A">
              <w:rPr>
                <w:rFonts w:cs="Arial"/>
                <w:sz w:val="20"/>
                <w:szCs w:val="20"/>
              </w:rPr>
              <w:t>Watch a video clip showing cell differentiation in plants and animals.</w:t>
            </w:r>
          </w:p>
        </w:tc>
        <w:tc>
          <w:tcPr>
            <w:tcW w:w="2409" w:type="dxa"/>
          </w:tcPr>
          <w:p w:rsidR="00F6749E" w:rsidRPr="009D5E6A" w:rsidRDefault="00F6749E" w:rsidP="00E7491A">
            <w:pPr>
              <w:spacing w:after="120"/>
              <w:rPr>
                <w:rFonts w:cs="Arial"/>
                <w:sz w:val="20"/>
                <w:szCs w:val="20"/>
              </w:rPr>
            </w:pPr>
            <w:r w:rsidRPr="009D5E6A">
              <w:rPr>
                <w:rFonts w:cs="Arial"/>
                <w:sz w:val="20"/>
                <w:szCs w:val="20"/>
              </w:rPr>
              <w:t>Observe prepared slides of specialised cells under the microscope, or use bioviewers.</w:t>
            </w:r>
          </w:p>
          <w:p w:rsidR="005F1A13" w:rsidRPr="009D5E6A" w:rsidRDefault="00F6749E" w:rsidP="00E7491A">
            <w:pPr>
              <w:spacing w:after="120"/>
              <w:rPr>
                <w:rFonts w:cs="Arial"/>
                <w:sz w:val="20"/>
                <w:szCs w:val="20"/>
              </w:rPr>
            </w:pPr>
            <w:r w:rsidRPr="009D5E6A">
              <w:rPr>
                <w:rFonts w:cs="Arial"/>
                <w:sz w:val="20"/>
                <w:szCs w:val="20"/>
              </w:rPr>
              <w:t>Observe root hair cells under a microscope in sprouting mung beans.</w:t>
            </w:r>
          </w:p>
          <w:p w:rsidR="005F1A13" w:rsidRPr="009D5E6A" w:rsidRDefault="005F1A13" w:rsidP="00E7491A">
            <w:pPr>
              <w:spacing w:after="120"/>
              <w:rPr>
                <w:rFonts w:cs="Arial"/>
                <w:sz w:val="20"/>
                <w:szCs w:val="20"/>
              </w:rPr>
            </w:pPr>
            <w:r w:rsidRPr="009D5E6A">
              <w:rPr>
                <w:rFonts w:cs="Arial"/>
                <w:sz w:val="20"/>
                <w:szCs w:val="20"/>
              </w:rPr>
              <w:t>Use of models.</w:t>
            </w:r>
          </w:p>
        </w:tc>
        <w:tc>
          <w:tcPr>
            <w:tcW w:w="2116" w:type="dxa"/>
          </w:tcPr>
          <w:p w:rsidR="005F1A13" w:rsidRPr="009D5E6A" w:rsidRDefault="005F1A13" w:rsidP="00E7491A">
            <w:pPr>
              <w:spacing w:after="120"/>
              <w:rPr>
                <w:rFonts w:cs="Arial"/>
                <w:sz w:val="20"/>
                <w:szCs w:val="20"/>
              </w:rPr>
            </w:pPr>
            <w:r w:rsidRPr="009D5E6A">
              <w:rPr>
                <w:rFonts w:cs="Arial"/>
                <w:sz w:val="20"/>
                <w:szCs w:val="20"/>
              </w:rPr>
              <w:t>Observation activity materials: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microscopes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slides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coverslips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sprouting mung beans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prepared slides</w:t>
            </w:r>
          </w:p>
          <w:p w:rsidR="005F1A13" w:rsidRPr="009D5E6A" w:rsidRDefault="005F1A13" w:rsidP="00E7491A">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bioviewers</w:t>
            </w:r>
          </w:p>
          <w:p w:rsidR="005F1A13" w:rsidRPr="009D5E6A" w:rsidRDefault="005F1A13" w:rsidP="00E7491A">
            <w:pPr>
              <w:pStyle w:val="ListParagraph"/>
              <w:numPr>
                <w:ilvl w:val="0"/>
                <w:numId w:val="23"/>
              </w:numPr>
              <w:spacing w:after="120"/>
              <w:ind w:left="318" w:hanging="284"/>
              <w:rPr>
                <w:rFonts w:cs="Arial"/>
                <w:sz w:val="20"/>
                <w:szCs w:val="20"/>
              </w:rPr>
            </w:pPr>
            <w:r w:rsidRPr="009D5E6A">
              <w:rPr>
                <w:rFonts w:ascii="Arial" w:hAnsi="Arial" w:cs="Arial"/>
                <w:sz w:val="20"/>
                <w:szCs w:val="20"/>
              </w:rPr>
              <w:t>slide strips.</w:t>
            </w:r>
          </w:p>
          <w:p w:rsidR="005F1A13" w:rsidRPr="009D5E6A" w:rsidRDefault="005F1A13" w:rsidP="00E7491A">
            <w:pPr>
              <w:spacing w:after="120"/>
              <w:rPr>
                <w:rFonts w:cs="Arial"/>
                <w:sz w:val="20"/>
                <w:szCs w:val="20"/>
              </w:rPr>
            </w:pPr>
            <w:r w:rsidRPr="009D5E6A">
              <w:rPr>
                <w:rFonts w:cs="Arial"/>
                <w:sz w:val="20"/>
                <w:szCs w:val="20"/>
              </w:rPr>
              <w:t>Video clip:</w:t>
            </w:r>
          </w:p>
          <w:p w:rsidR="00A1380F" w:rsidRPr="0080003B" w:rsidRDefault="0080003B" w:rsidP="00E7491A">
            <w:pPr>
              <w:spacing w:after="120"/>
              <w:rPr>
                <w:rStyle w:val="Hyperlink"/>
                <w:rFonts w:ascii="Calibri" w:eastAsia="Calibri" w:hAnsi="Calibri"/>
                <w:szCs w:val="22"/>
                <w:lang w:eastAsia="en-US"/>
              </w:rPr>
            </w:pPr>
            <w:r>
              <w:rPr>
                <w:rFonts w:eastAsia="Calibri" w:cs="Arial"/>
                <w:color w:val="0563C1"/>
                <w:sz w:val="20"/>
                <w:szCs w:val="20"/>
                <w:u w:val="single"/>
                <w:lang w:eastAsia="en-US"/>
              </w:rPr>
              <w:fldChar w:fldCharType="begin"/>
            </w:r>
            <w:r>
              <w:rPr>
                <w:rFonts w:eastAsia="Calibri" w:cs="Arial"/>
                <w:color w:val="0563C1"/>
                <w:sz w:val="20"/>
                <w:szCs w:val="20"/>
                <w:u w:val="single"/>
                <w:lang w:eastAsia="en-US"/>
              </w:rPr>
              <w:instrText xml:space="preserve"> HYPERLINK "http://www.bbc.co.uk/education/clips/znk9wmn" </w:instrText>
            </w:r>
            <w:r>
              <w:rPr>
                <w:rFonts w:eastAsia="Calibri" w:cs="Arial"/>
                <w:color w:val="0563C1"/>
                <w:sz w:val="20"/>
                <w:szCs w:val="20"/>
                <w:u w:val="single"/>
                <w:lang w:eastAsia="en-US"/>
              </w:rPr>
              <w:fldChar w:fldCharType="separate"/>
            </w:r>
            <w:r w:rsidR="005F1A13" w:rsidRPr="0080003B">
              <w:rPr>
                <w:rStyle w:val="Hyperlink"/>
                <w:rFonts w:eastAsia="Calibri" w:cs="Arial"/>
                <w:sz w:val="20"/>
                <w:szCs w:val="20"/>
                <w:lang w:eastAsia="en-US"/>
              </w:rPr>
              <w:t xml:space="preserve">BBC </w:t>
            </w:r>
            <w:r w:rsidR="005F1A13" w:rsidRPr="0080003B">
              <w:rPr>
                <w:rStyle w:val="Hyperlink"/>
                <w:rFonts w:cs="Arial"/>
                <w:sz w:val="20"/>
                <w:szCs w:val="20"/>
              </w:rPr>
              <w:t>Bitesize –</w:t>
            </w:r>
            <w:r w:rsidR="00332F6E" w:rsidRPr="0080003B">
              <w:rPr>
                <w:rStyle w:val="Hyperlink"/>
                <w:rFonts w:cs="Arial"/>
                <w:sz w:val="20"/>
                <w:szCs w:val="20"/>
              </w:rPr>
              <w:t xml:space="preserve"> </w:t>
            </w:r>
            <w:r w:rsidR="005F1A13" w:rsidRPr="0080003B">
              <w:rPr>
                <w:rStyle w:val="Hyperlink"/>
                <w:rFonts w:cs="Arial"/>
                <w:sz w:val="20"/>
                <w:szCs w:val="20"/>
              </w:rPr>
              <w:t>Plant and animal cell structures</w:t>
            </w:r>
          </w:p>
          <w:p w:rsidR="005F1A13" w:rsidRPr="0080003B" w:rsidRDefault="0080003B" w:rsidP="00E7491A">
            <w:pPr>
              <w:spacing w:after="120"/>
              <w:rPr>
                <w:rStyle w:val="Hyperlink"/>
                <w:rFonts w:eastAsia="Calibri" w:cs="Arial"/>
                <w:sz w:val="20"/>
                <w:szCs w:val="20"/>
                <w:lang w:eastAsia="en-US"/>
              </w:rPr>
            </w:pPr>
            <w:r>
              <w:rPr>
                <w:rFonts w:eastAsia="Calibri" w:cs="Arial"/>
                <w:color w:val="0563C1"/>
                <w:sz w:val="20"/>
                <w:szCs w:val="20"/>
                <w:u w:val="single"/>
                <w:lang w:eastAsia="en-US"/>
              </w:rPr>
              <w:fldChar w:fldCharType="end"/>
            </w:r>
            <w:r>
              <w:rPr>
                <w:rFonts w:eastAsia="Calibri" w:cs="Arial"/>
                <w:color w:val="0563C1"/>
                <w:sz w:val="20"/>
                <w:szCs w:val="20"/>
                <w:u w:val="single"/>
                <w:lang w:eastAsia="en-US"/>
              </w:rPr>
              <w:fldChar w:fldCharType="begin"/>
            </w:r>
            <w:r>
              <w:rPr>
                <w:rFonts w:eastAsia="Calibri" w:cs="Arial"/>
                <w:color w:val="0563C1"/>
                <w:sz w:val="20"/>
                <w:szCs w:val="20"/>
                <w:u w:val="single"/>
                <w:lang w:eastAsia="en-US"/>
              </w:rPr>
              <w:instrText xml:space="preserve"> HYPERLINK "http://www.eurostemcell.org/films" </w:instrText>
            </w:r>
            <w:r>
              <w:rPr>
                <w:rFonts w:eastAsia="Calibri" w:cs="Arial"/>
                <w:color w:val="0563C1"/>
                <w:sz w:val="20"/>
                <w:szCs w:val="20"/>
                <w:u w:val="single"/>
                <w:lang w:eastAsia="en-US"/>
              </w:rPr>
              <w:fldChar w:fldCharType="separate"/>
            </w:r>
            <w:r w:rsidR="005F1A13" w:rsidRPr="0080003B">
              <w:rPr>
                <w:rStyle w:val="Hyperlink"/>
                <w:rFonts w:eastAsia="Calibri" w:cs="Arial"/>
                <w:sz w:val="20"/>
                <w:szCs w:val="20"/>
                <w:lang w:eastAsia="en-US"/>
              </w:rPr>
              <w:t>Europe’s stem cell hub – Stem cell videos and films</w:t>
            </w:r>
          </w:p>
          <w:p w:rsidR="005F1A13" w:rsidRPr="0080003B" w:rsidRDefault="0080003B" w:rsidP="00E7491A">
            <w:pPr>
              <w:spacing w:after="120"/>
              <w:rPr>
                <w:rStyle w:val="Hyperlink"/>
                <w:rFonts w:cs="Arial"/>
                <w:sz w:val="20"/>
                <w:szCs w:val="20"/>
              </w:rPr>
            </w:pPr>
            <w:r>
              <w:rPr>
                <w:rFonts w:eastAsia="Calibri" w:cs="Arial"/>
                <w:color w:val="0563C1"/>
                <w:sz w:val="20"/>
                <w:szCs w:val="20"/>
                <w:u w:val="single"/>
                <w:lang w:eastAsia="en-US"/>
              </w:rPr>
              <w:fldChar w:fldCharType="end"/>
            </w:r>
            <w:r>
              <w:rPr>
                <w:rFonts w:cs="Arial"/>
                <w:color w:val="0563C1"/>
                <w:sz w:val="20"/>
                <w:szCs w:val="20"/>
                <w:u w:val="single"/>
              </w:rPr>
              <w:fldChar w:fldCharType="begin"/>
            </w:r>
            <w:r>
              <w:rPr>
                <w:rFonts w:cs="Arial"/>
                <w:color w:val="0563C1"/>
                <w:sz w:val="20"/>
                <w:szCs w:val="20"/>
                <w:u w:val="single"/>
              </w:rPr>
              <w:instrText xml:space="preserve"> HYPERLINK "http://www.wellcome.ac.uk/About-us/Policy/Spotlight-issues/Human-Fertilisation-and-Embryology-Act/Stem-cell-basics/WTD040067.htm" </w:instrText>
            </w:r>
            <w:r>
              <w:rPr>
                <w:rFonts w:cs="Arial"/>
                <w:color w:val="0563C1"/>
                <w:sz w:val="20"/>
                <w:szCs w:val="20"/>
                <w:u w:val="single"/>
              </w:rPr>
              <w:fldChar w:fldCharType="separate"/>
            </w:r>
            <w:proofErr w:type="spellStart"/>
            <w:r w:rsidR="005F1A13" w:rsidRPr="0080003B">
              <w:rPr>
                <w:rStyle w:val="Hyperlink"/>
                <w:rFonts w:cs="Arial"/>
                <w:sz w:val="20"/>
                <w:szCs w:val="20"/>
              </w:rPr>
              <w:t>Wellcome</w:t>
            </w:r>
            <w:proofErr w:type="spellEnd"/>
            <w:r w:rsidR="005F1A13" w:rsidRPr="0080003B">
              <w:rPr>
                <w:rStyle w:val="Hyperlink"/>
                <w:rFonts w:cs="Arial"/>
                <w:sz w:val="20"/>
                <w:szCs w:val="20"/>
              </w:rPr>
              <w:t xml:space="preserve"> Trust –Medical uses of stem cells </w:t>
            </w:r>
          </w:p>
          <w:p w:rsidR="005F1A13" w:rsidRPr="0080003B" w:rsidRDefault="0080003B" w:rsidP="00E7491A">
            <w:pPr>
              <w:spacing w:after="120"/>
              <w:rPr>
                <w:rStyle w:val="Hyperlink"/>
                <w:rFonts w:cs="Arial"/>
                <w:sz w:val="20"/>
                <w:szCs w:val="20"/>
              </w:rPr>
            </w:pPr>
            <w:r>
              <w:rPr>
                <w:rFonts w:cs="Arial"/>
                <w:color w:val="0563C1"/>
                <w:sz w:val="20"/>
                <w:szCs w:val="20"/>
                <w:u w:val="single"/>
              </w:rPr>
              <w:fldChar w:fldCharType="end"/>
            </w:r>
            <w:r>
              <w:rPr>
                <w:rFonts w:eastAsia="Calibri" w:cs="Arial"/>
                <w:color w:val="0563C1"/>
                <w:sz w:val="20"/>
                <w:szCs w:val="20"/>
                <w:u w:val="single"/>
                <w:lang w:eastAsia="en-US"/>
              </w:rPr>
              <w:fldChar w:fldCharType="begin"/>
            </w:r>
            <w:r>
              <w:rPr>
                <w:rFonts w:eastAsia="Calibri" w:cs="Arial"/>
                <w:color w:val="0563C1"/>
                <w:sz w:val="20"/>
                <w:szCs w:val="20"/>
                <w:u w:val="single"/>
                <w:lang w:eastAsia="en-US"/>
              </w:rPr>
              <w:instrText xml:space="preserve"> HYPERLINK "http://www.bbc.co.uk/schools/gcsebitesize/science/21c_pre_2011/genetics/cloningstemcellsrev2.shtml" </w:instrText>
            </w:r>
            <w:r>
              <w:rPr>
                <w:rFonts w:eastAsia="Calibri" w:cs="Arial"/>
                <w:color w:val="0563C1"/>
                <w:sz w:val="20"/>
                <w:szCs w:val="20"/>
                <w:u w:val="single"/>
                <w:lang w:eastAsia="en-US"/>
              </w:rPr>
              <w:fldChar w:fldCharType="separate"/>
            </w:r>
            <w:r w:rsidR="005F1A13" w:rsidRPr="0080003B">
              <w:rPr>
                <w:rStyle w:val="Hyperlink"/>
                <w:rFonts w:eastAsia="Calibri" w:cs="Arial"/>
                <w:sz w:val="20"/>
                <w:szCs w:val="20"/>
                <w:lang w:eastAsia="en-US"/>
              </w:rPr>
              <w:t xml:space="preserve">BBC </w:t>
            </w:r>
            <w:r w:rsidR="005F1A13" w:rsidRPr="0080003B">
              <w:rPr>
                <w:rStyle w:val="Hyperlink"/>
                <w:rFonts w:cs="Arial"/>
                <w:sz w:val="20"/>
                <w:szCs w:val="20"/>
              </w:rPr>
              <w:t>Bitesize –</w:t>
            </w:r>
            <w:r w:rsidR="00332F6E" w:rsidRPr="0080003B">
              <w:rPr>
                <w:rStyle w:val="Hyperlink"/>
                <w:rFonts w:cs="Arial"/>
                <w:sz w:val="20"/>
                <w:szCs w:val="20"/>
              </w:rPr>
              <w:t xml:space="preserve"> </w:t>
            </w:r>
            <w:r w:rsidR="005F1A13" w:rsidRPr="0080003B">
              <w:rPr>
                <w:rStyle w:val="Hyperlink"/>
                <w:rFonts w:cs="Arial"/>
                <w:sz w:val="20"/>
                <w:szCs w:val="20"/>
              </w:rPr>
              <w:t>Stem cells</w:t>
            </w:r>
          </w:p>
          <w:p w:rsidR="005F1A13" w:rsidRPr="009D5E6A" w:rsidRDefault="0080003B" w:rsidP="00E7491A">
            <w:pPr>
              <w:spacing w:after="120"/>
              <w:rPr>
                <w:rFonts w:cs="Arial"/>
                <w:sz w:val="20"/>
                <w:szCs w:val="20"/>
              </w:rPr>
            </w:pPr>
            <w:r>
              <w:rPr>
                <w:rFonts w:eastAsia="Calibri" w:cs="Arial"/>
                <w:color w:val="0563C1"/>
                <w:sz w:val="20"/>
                <w:szCs w:val="20"/>
                <w:u w:val="single"/>
                <w:lang w:eastAsia="en-US"/>
              </w:rPr>
              <w:fldChar w:fldCharType="end"/>
            </w:r>
            <w:hyperlink r:id="rId57" w:history="1">
              <w:proofErr w:type="spellStart"/>
              <w:r w:rsidR="00654A58" w:rsidRPr="009D5E6A">
                <w:rPr>
                  <w:rStyle w:val="Hyperlink"/>
                  <w:rFonts w:cs="Arial"/>
                  <w:sz w:val="20"/>
                  <w:szCs w:val="20"/>
                </w:rPr>
                <w:t>Teachit</w:t>
              </w:r>
              <w:proofErr w:type="spellEnd"/>
              <w:r w:rsidR="00654A58" w:rsidRPr="009D5E6A">
                <w:rPr>
                  <w:rStyle w:val="Hyperlink"/>
                  <w:rFonts w:cs="Arial"/>
                  <w:sz w:val="20"/>
                  <w:szCs w:val="20"/>
                </w:rPr>
                <w:t xml:space="preserve"> Science resource (19669) ‘Cells and their specialisms’</w:t>
              </w:r>
            </w:hyperlink>
          </w:p>
        </w:tc>
      </w:tr>
    </w:tbl>
    <w:p w:rsidR="003670CD" w:rsidRPr="003C51BD" w:rsidRDefault="003670CD" w:rsidP="003C51BD"/>
    <w:p w:rsidR="005F1A13" w:rsidRPr="009D5E6A" w:rsidRDefault="005F1A13" w:rsidP="00C85A4A">
      <w:pPr>
        <w:pStyle w:val="Heading3"/>
      </w:pPr>
      <w:r w:rsidRPr="009D5E6A">
        <w:t>4.1.4 Waves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2835"/>
        <w:gridCol w:w="1134"/>
        <w:gridCol w:w="2977"/>
        <w:gridCol w:w="2409"/>
        <w:gridCol w:w="2116"/>
      </w:tblGrid>
      <w:tr w:rsidR="009A3577" w:rsidRPr="009D5E6A" w:rsidTr="002E433D">
        <w:trPr>
          <w:trHeight w:val="1691"/>
          <w:tblHeader/>
        </w:trPr>
        <w:tc>
          <w:tcPr>
            <w:tcW w:w="959" w:type="dxa"/>
            <w:tcBorders>
              <w:right w:val="single" w:sz="4" w:space="0" w:color="000000"/>
            </w:tcBorders>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Spec ref.</w:t>
            </w:r>
          </w:p>
        </w:tc>
        <w:tc>
          <w:tcPr>
            <w:tcW w:w="2268" w:type="dxa"/>
            <w:tcBorders>
              <w:left w:val="single" w:sz="4" w:space="0" w:color="000000"/>
            </w:tcBorders>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Summary of the specification content</w:t>
            </w:r>
          </w:p>
        </w:tc>
        <w:tc>
          <w:tcPr>
            <w:tcW w:w="2835" w:type="dxa"/>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 xml:space="preserve">Learning outcomes </w:t>
            </w:r>
          </w:p>
          <w:p w:rsidR="009A3577" w:rsidRPr="009D5E6A" w:rsidRDefault="009A3577" w:rsidP="009A3577">
            <w:pPr>
              <w:spacing w:after="120"/>
              <w:rPr>
                <w:rFonts w:cs="Arial"/>
                <w:i/>
                <w:sz w:val="20"/>
                <w:szCs w:val="20"/>
              </w:rPr>
            </w:pPr>
            <w:r w:rsidRPr="009D5E6A">
              <w:rPr>
                <w:rFonts w:ascii="AQA Chevin Pro Light" w:hAnsi="AQA Chevin Pro Light" w:cs="Arial"/>
                <w:i/>
                <w:sz w:val="20"/>
                <w:szCs w:val="20"/>
              </w:rPr>
              <w:t>What most candidates should be able to do</w:t>
            </w:r>
          </w:p>
        </w:tc>
        <w:tc>
          <w:tcPr>
            <w:tcW w:w="1134" w:type="dxa"/>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Suggested timing (hours)</w:t>
            </w:r>
          </w:p>
        </w:tc>
        <w:tc>
          <w:tcPr>
            <w:tcW w:w="2977" w:type="dxa"/>
            <w:shd w:val="clear" w:color="auto" w:fill="D9D9D9"/>
          </w:tcPr>
          <w:p w:rsidR="009A3577" w:rsidRPr="009D5E6A" w:rsidRDefault="00332F6E" w:rsidP="009A3577">
            <w:pPr>
              <w:spacing w:after="120"/>
              <w:rPr>
                <w:rFonts w:cs="Arial"/>
                <w:b/>
                <w:i/>
                <w:sz w:val="20"/>
                <w:szCs w:val="20"/>
              </w:rPr>
            </w:pPr>
            <w:r w:rsidRPr="009D5E6A">
              <w:rPr>
                <w:rFonts w:ascii="AQA Chevin Pro Light" w:hAnsi="AQA Chevin Pro Light" w:cs="Arial"/>
                <w:b/>
                <w:sz w:val="20"/>
                <w:szCs w:val="20"/>
              </w:rPr>
              <w:t>Opportunities to develop scientific c</w:t>
            </w:r>
            <w:r w:rsidR="009A3577" w:rsidRPr="009D5E6A">
              <w:rPr>
                <w:rFonts w:ascii="AQA Chevin Pro Light" w:hAnsi="AQA Chevin Pro Light" w:cs="Arial"/>
                <w:b/>
                <w:sz w:val="20"/>
                <w:szCs w:val="20"/>
              </w:rPr>
              <w:t>ommunication skills</w:t>
            </w:r>
          </w:p>
        </w:tc>
        <w:tc>
          <w:tcPr>
            <w:tcW w:w="2409" w:type="dxa"/>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Opportunities to apply practical and  enquiry skills</w:t>
            </w:r>
          </w:p>
        </w:tc>
        <w:tc>
          <w:tcPr>
            <w:tcW w:w="2116" w:type="dxa"/>
            <w:shd w:val="clear" w:color="auto" w:fill="D9D9D9"/>
          </w:tcPr>
          <w:p w:rsidR="009A3577" w:rsidRPr="009D5E6A" w:rsidRDefault="009A3577" w:rsidP="009A3577">
            <w:pPr>
              <w:spacing w:after="120"/>
              <w:rPr>
                <w:rFonts w:ascii="AQA Chevin Pro Light" w:hAnsi="AQA Chevin Pro Light" w:cs="Arial"/>
                <w:b/>
                <w:sz w:val="20"/>
                <w:szCs w:val="20"/>
              </w:rPr>
            </w:pPr>
            <w:r w:rsidRPr="009D5E6A">
              <w:rPr>
                <w:rFonts w:ascii="AQA Chevin Pro Light" w:hAnsi="AQA Chevin Pro Light" w:cs="Arial"/>
                <w:b/>
                <w:sz w:val="20"/>
                <w:szCs w:val="20"/>
              </w:rPr>
              <w:t>Self/peer assessment Opportunities and resources</w:t>
            </w:r>
          </w:p>
          <w:p w:rsidR="009A3577" w:rsidRPr="009D5E6A" w:rsidRDefault="009A3577" w:rsidP="009A3577">
            <w:pPr>
              <w:spacing w:after="120"/>
              <w:rPr>
                <w:rFonts w:cs="Arial"/>
                <w:i/>
                <w:sz w:val="20"/>
                <w:szCs w:val="20"/>
              </w:rPr>
            </w:pPr>
            <w:r w:rsidRPr="009D5E6A">
              <w:rPr>
                <w:rFonts w:ascii="AQA Chevin Pro Light" w:hAnsi="AQA Chevin Pro Light" w:cs="Arial"/>
                <w:i/>
                <w:sz w:val="20"/>
                <w:szCs w:val="20"/>
              </w:rPr>
              <w:t>Reference to past questions that indicate success</w:t>
            </w:r>
          </w:p>
        </w:tc>
      </w:tr>
      <w:tr w:rsidR="009A3577" w:rsidRPr="009D5E6A" w:rsidTr="002E433D">
        <w:tc>
          <w:tcPr>
            <w:tcW w:w="959" w:type="dxa"/>
            <w:tcBorders>
              <w:right w:val="single" w:sz="4" w:space="0" w:color="000000"/>
            </w:tcBorders>
          </w:tcPr>
          <w:p w:rsidR="009A3577" w:rsidRPr="009D5E6A" w:rsidRDefault="009A3577" w:rsidP="00C85A4A">
            <w:pPr>
              <w:spacing w:after="120"/>
              <w:rPr>
                <w:rFonts w:cs="Arial"/>
                <w:sz w:val="20"/>
                <w:szCs w:val="20"/>
              </w:rPr>
            </w:pPr>
            <w:r w:rsidRPr="009D5E6A">
              <w:rPr>
                <w:rFonts w:cs="Arial"/>
                <w:sz w:val="20"/>
                <w:szCs w:val="20"/>
              </w:rPr>
              <w:t>4.1.4.1</w:t>
            </w:r>
          </w:p>
        </w:tc>
        <w:tc>
          <w:tcPr>
            <w:tcW w:w="2268" w:type="dxa"/>
            <w:tcBorders>
              <w:left w:val="single" w:sz="4" w:space="0" w:color="000000"/>
            </w:tcBorders>
          </w:tcPr>
          <w:p w:rsidR="009A3577" w:rsidRPr="009D5E6A" w:rsidRDefault="009A3577" w:rsidP="00C85A4A">
            <w:pPr>
              <w:spacing w:after="120"/>
              <w:rPr>
                <w:rFonts w:eastAsia="Calibri" w:cs="Arial"/>
                <w:sz w:val="20"/>
                <w:szCs w:val="20"/>
                <w:lang w:eastAsia="en-US"/>
              </w:rPr>
            </w:pPr>
            <w:r w:rsidRPr="009D5E6A">
              <w:rPr>
                <w:rFonts w:eastAsia="Calibri" w:cs="Arial"/>
                <w:iCs/>
                <w:sz w:val="20"/>
                <w:szCs w:val="20"/>
                <w:lang w:eastAsia="en-US"/>
              </w:rPr>
              <w:t xml:space="preserve">In a transverse wave the oscillations are </w:t>
            </w:r>
            <w:r w:rsidRPr="009D5E6A">
              <w:rPr>
                <w:rFonts w:eastAsia="Calibri" w:cs="Arial"/>
                <w:sz w:val="20"/>
                <w:szCs w:val="20"/>
                <w:lang w:eastAsia="en-US"/>
              </w:rPr>
              <w:t>perpendicular</w:t>
            </w:r>
            <w:r w:rsidRPr="009D5E6A">
              <w:rPr>
                <w:rFonts w:eastAsia="Calibri" w:cs="Arial"/>
                <w:iCs/>
                <w:sz w:val="20"/>
                <w:szCs w:val="20"/>
                <w:lang w:eastAsia="en-US"/>
              </w:rPr>
              <w:t xml:space="preserve"> to the </w:t>
            </w:r>
            <w:r w:rsidRPr="009D5E6A">
              <w:rPr>
                <w:rFonts w:eastAsia="Calibri" w:cs="Arial"/>
                <w:sz w:val="20"/>
                <w:szCs w:val="20"/>
                <w:lang w:eastAsia="en-US"/>
              </w:rPr>
              <w:t>direction</w:t>
            </w:r>
            <w:r w:rsidRPr="009D5E6A">
              <w:rPr>
                <w:rFonts w:eastAsia="Calibri" w:cs="Arial"/>
                <w:iCs/>
                <w:sz w:val="20"/>
                <w:szCs w:val="20"/>
                <w:lang w:eastAsia="en-US"/>
              </w:rPr>
              <w:t xml:space="preserve"> of energy transfer</w:t>
            </w:r>
            <w:r w:rsidRPr="009D5E6A">
              <w:rPr>
                <w:rFonts w:eastAsia="Calibri" w:cs="Arial"/>
                <w:sz w:val="20"/>
                <w:szCs w:val="20"/>
                <w:lang w:eastAsia="en-US"/>
              </w:rPr>
              <w:t>. The ripples on a water surface are an example of a transverse wave.</w:t>
            </w:r>
            <w:r w:rsidR="008B2A9C" w:rsidRPr="009D5E6A">
              <w:rPr>
                <w:rFonts w:eastAsia="Calibri" w:cs="Arial"/>
                <w:sz w:val="20"/>
                <w:szCs w:val="20"/>
                <w:lang w:eastAsia="en-US"/>
              </w:rPr>
              <w:t xml:space="preserve"> </w:t>
            </w:r>
          </w:p>
          <w:p w:rsidR="009A3577" w:rsidRPr="009D5E6A" w:rsidRDefault="009A3577" w:rsidP="00C85A4A">
            <w:pPr>
              <w:spacing w:after="120"/>
              <w:rPr>
                <w:rFonts w:eastAsia="Calibri" w:cs="Arial"/>
                <w:iCs/>
                <w:sz w:val="20"/>
                <w:szCs w:val="20"/>
                <w:lang w:eastAsia="en-US"/>
              </w:rPr>
            </w:pPr>
            <w:r w:rsidRPr="009D5E6A">
              <w:rPr>
                <w:rFonts w:eastAsia="Calibri" w:cs="Arial"/>
                <w:iCs/>
                <w:sz w:val="20"/>
                <w:szCs w:val="20"/>
                <w:lang w:eastAsia="en-US"/>
              </w:rPr>
              <w:t>In a longitudinal wave the oscillations are parallel to the direction of energy transfer. Longitudinal waves show areas of compression and rarefaction. Sound waves travellin</w:t>
            </w:r>
            <w:r w:rsidR="008B2A9C" w:rsidRPr="009D5E6A">
              <w:rPr>
                <w:rFonts w:eastAsia="Calibri" w:cs="Arial"/>
                <w:iCs/>
                <w:sz w:val="20"/>
                <w:szCs w:val="20"/>
                <w:lang w:eastAsia="en-US"/>
              </w:rPr>
              <w:t>g through air are longitudinal.</w:t>
            </w:r>
          </w:p>
        </w:tc>
        <w:tc>
          <w:tcPr>
            <w:tcW w:w="2835" w:type="dxa"/>
          </w:tcPr>
          <w:p w:rsidR="009A3577" w:rsidRPr="009D5E6A" w:rsidRDefault="009A3577" w:rsidP="00C85A4A">
            <w:pPr>
              <w:spacing w:after="120"/>
              <w:rPr>
                <w:sz w:val="20"/>
                <w:szCs w:val="20"/>
              </w:rPr>
            </w:pPr>
            <w:r w:rsidRPr="009D5E6A">
              <w:rPr>
                <w:sz w:val="20"/>
                <w:szCs w:val="20"/>
              </w:rPr>
              <w:t xml:space="preserve">Describe the difference between transverse and longitudinal waves. </w:t>
            </w:r>
          </w:p>
          <w:p w:rsidR="009A3577" w:rsidRPr="009D5E6A" w:rsidRDefault="009A3577" w:rsidP="00C85A4A">
            <w:pPr>
              <w:spacing w:after="120"/>
              <w:rPr>
                <w:sz w:val="20"/>
                <w:szCs w:val="20"/>
              </w:rPr>
            </w:pPr>
            <w:r w:rsidRPr="009D5E6A">
              <w:rPr>
                <w:sz w:val="20"/>
                <w:szCs w:val="20"/>
              </w:rPr>
              <w:t>Describe how ripples on water surfaces are examples of transverse waves whilst sound waves in air are longitudinal waves, and how the speed of each may be measured.</w:t>
            </w:r>
          </w:p>
          <w:p w:rsidR="009A3577" w:rsidRPr="009D5E6A" w:rsidRDefault="009A3577" w:rsidP="00C85A4A">
            <w:pPr>
              <w:spacing w:after="120"/>
              <w:rPr>
                <w:sz w:val="20"/>
                <w:szCs w:val="20"/>
              </w:rPr>
            </w:pPr>
            <w:r w:rsidRPr="009D5E6A">
              <w:rPr>
                <w:sz w:val="20"/>
                <w:szCs w:val="20"/>
              </w:rPr>
              <w:t>Describe evidence that in both cases it is the wave and not the water or air itself that travels.</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 xml:space="preserve">Describe how the speed of ripples on a </w:t>
            </w:r>
            <w:r w:rsidR="008B2A9C" w:rsidRPr="009D5E6A">
              <w:rPr>
                <w:rFonts w:eastAsia="Calibri" w:cs="Arial"/>
                <w:sz w:val="20"/>
                <w:szCs w:val="20"/>
                <w:lang w:eastAsia="en-US"/>
              </w:rPr>
              <w:t xml:space="preserve">water surface can be measured. </w:t>
            </w:r>
          </w:p>
          <w:p w:rsidR="009A3577" w:rsidRPr="009D5E6A" w:rsidRDefault="009A3577" w:rsidP="00C85A4A">
            <w:pPr>
              <w:spacing w:after="120"/>
              <w:rPr>
                <w:sz w:val="20"/>
                <w:szCs w:val="20"/>
              </w:rPr>
            </w:pPr>
            <w:r w:rsidRPr="009D5E6A">
              <w:rPr>
                <w:rFonts w:cs="Arial"/>
                <w:sz w:val="20"/>
                <w:szCs w:val="20"/>
              </w:rPr>
              <w:t>Describe and explain how the speed of sound waves in air can be measured experimentally.</w:t>
            </w:r>
          </w:p>
        </w:tc>
        <w:tc>
          <w:tcPr>
            <w:tcW w:w="1134" w:type="dxa"/>
          </w:tcPr>
          <w:p w:rsidR="009A3577" w:rsidRPr="009D5E6A" w:rsidRDefault="009A3577" w:rsidP="008B2A9C">
            <w:pPr>
              <w:spacing w:after="120"/>
              <w:jc w:val="center"/>
              <w:rPr>
                <w:sz w:val="20"/>
                <w:szCs w:val="20"/>
              </w:rPr>
            </w:pPr>
            <w:r w:rsidRPr="009D5E6A">
              <w:rPr>
                <w:sz w:val="20"/>
                <w:szCs w:val="20"/>
              </w:rPr>
              <w:t>1</w:t>
            </w:r>
          </w:p>
        </w:tc>
        <w:tc>
          <w:tcPr>
            <w:tcW w:w="2977" w:type="dxa"/>
          </w:tcPr>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Draw diagrams to show the features of transverse and longitudina</w:t>
            </w:r>
            <w:r w:rsidR="008B2A9C" w:rsidRPr="009D5E6A">
              <w:rPr>
                <w:rFonts w:eastAsia="Calibri" w:cs="Arial"/>
                <w:sz w:val="20"/>
                <w:szCs w:val="20"/>
                <w:lang w:eastAsia="en-US"/>
              </w:rPr>
              <w:t>l waves.</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Give examples of both tra</w:t>
            </w:r>
            <w:r w:rsidR="008B2A9C" w:rsidRPr="009D5E6A">
              <w:rPr>
                <w:rFonts w:eastAsia="Calibri" w:cs="Arial"/>
                <w:sz w:val="20"/>
                <w:szCs w:val="20"/>
                <w:lang w:eastAsia="en-US"/>
              </w:rPr>
              <w:t>nsverse and longitudinal waves.</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Describe the propagation of both tra</w:t>
            </w:r>
            <w:r w:rsidR="008B2A9C" w:rsidRPr="009D5E6A">
              <w:rPr>
                <w:rFonts w:eastAsia="Calibri" w:cs="Arial"/>
                <w:sz w:val="20"/>
                <w:szCs w:val="20"/>
                <w:lang w:eastAsia="en-US"/>
              </w:rPr>
              <w:t>nsverse and longitudinal waves.</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 xml:space="preserve">Explain the changes in air pressure caused by longitudinal waves in regions </w:t>
            </w:r>
            <w:r w:rsidR="008B2A9C" w:rsidRPr="009D5E6A">
              <w:rPr>
                <w:rFonts w:eastAsia="Calibri" w:cs="Arial"/>
                <w:sz w:val="20"/>
                <w:szCs w:val="20"/>
                <w:lang w:eastAsia="en-US"/>
              </w:rPr>
              <w:t>of compression and rarefaction.</w:t>
            </w:r>
          </w:p>
          <w:p w:rsidR="009A3577" w:rsidRPr="009D5E6A" w:rsidRDefault="009A3577" w:rsidP="00C85A4A">
            <w:pPr>
              <w:spacing w:after="120"/>
              <w:rPr>
                <w:sz w:val="20"/>
                <w:szCs w:val="20"/>
              </w:rPr>
            </w:pPr>
            <w:r w:rsidRPr="009D5E6A">
              <w:rPr>
                <w:rFonts w:cs="Arial"/>
                <w:sz w:val="20"/>
                <w:szCs w:val="20"/>
              </w:rPr>
              <w:t>List the waves in the electromagnetic spectrum in order of shortest to longest wavelength.</w:t>
            </w:r>
          </w:p>
        </w:tc>
        <w:tc>
          <w:tcPr>
            <w:tcW w:w="2409" w:type="dxa"/>
          </w:tcPr>
          <w:p w:rsidR="009A3577" w:rsidRPr="009D5E6A" w:rsidRDefault="008B2A9C" w:rsidP="00C85A4A">
            <w:pPr>
              <w:spacing w:after="120"/>
              <w:rPr>
                <w:rFonts w:eastAsia="Calibri" w:cs="Arial"/>
                <w:sz w:val="20"/>
                <w:szCs w:val="20"/>
                <w:lang w:eastAsia="en-US"/>
              </w:rPr>
            </w:pPr>
            <w:r w:rsidRPr="009D5E6A">
              <w:rPr>
                <w:rFonts w:eastAsia="Calibri" w:cs="Arial"/>
                <w:sz w:val="20"/>
                <w:szCs w:val="20"/>
                <w:lang w:eastAsia="en-US"/>
              </w:rPr>
              <w:t>What do waves look like?</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 xml:space="preserve">Do all </w:t>
            </w:r>
            <w:r w:rsidR="008B2A9C" w:rsidRPr="009D5E6A">
              <w:rPr>
                <w:rFonts w:eastAsia="Calibri" w:cs="Arial"/>
                <w:sz w:val="20"/>
                <w:szCs w:val="20"/>
                <w:lang w:eastAsia="en-US"/>
              </w:rPr>
              <w:t>waves have the same properties?</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 xml:space="preserve">Demonstrate how </w:t>
            </w:r>
            <w:r w:rsidR="00654A58" w:rsidRPr="009D5E6A">
              <w:rPr>
                <w:rFonts w:eastAsia="Calibri" w:cs="Arial"/>
                <w:sz w:val="20"/>
                <w:szCs w:val="20"/>
                <w:lang w:eastAsia="en-US"/>
              </w:rPr>
              <w:t xml:space="preserve">transverse and longitudinal </w:t>
            </w:r>
            <w:r w:rsidRPr="009D5E6A">
              <w:rPr>
                <w:rFonts w:eastAsia="Calibri" w:cs="Arial"/>
                <w:sz w:val="20"/>
                <w:szCs w:val="20"/>
                <w:lang w:eastAsia="en-US"/>
              </w:rPr>
              <w:t>wave</w:t>
            </w:r>
            <w:r w:rsidR="008B2A9C" w:rsidRPr="009D5E6A">
              <w:rPr>
                <w:rFonts w:eastAsia="Calibri" w:cs="Arial"/>
                <w:sz w:val="20"/>
                <w:szCs w:val="20"/>
                <w:lang w:eastAsia="en-US"/>
              </w:rPr>
              <w:t>s travel using a slinky spring.</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Plan an experiment to measur</w:t>
            </w:r>
            <w:r w:rsidR="008B2A9C" w:rsidRPr="009D5E6A">
              <w:rPr>
                <w:rFonts w:eastAsia="Calibri" w:cs="Arial"/>
                <w:sz w:val="20"/>
                <w:szCs w:val="20"/>
                <w:lang w:eastAsia="en-US"/>
              </w:rPr>
              <w:t xml:space="preserve">e the speed of sound in air. </w:t>
            </w:r>
            <w:r w:rsidRPr="009D5E6A">
              <w:rPr>
                <w:rFonts w:eastAsia="Calibri" w:cs="Arial"/>
                <w:sz w:val="20"/>
                <w:szCs w:val="20"/>
                <w:lang w:eastAsia="en-US"/>
              </w:rPr>
              <w:t>Eg bang two pieces of wood together facing a large wall and record the time taken to hear the echo. Measure the dist</w:t>
            </w:r>
            <w:r w:rsidR="008B2A9C" w:rsidRPr="009D5E6A">
              <w:rPr>
                <w:rFonts w:eastAsia="Calibri" w:cs="Arial"/>
                <w:sz w:val="20"/>
                <w:szCs w:val="20"/>
                <w:lang w:eastAsia="en-US"/>
              </w:rPr>
              <w:t>ance to the wall and double it.</w:t>
            </w:r>
          </w:p>
          <w:p w:rsidR="004E55E7" w:rsidRPr="004E55E7" w:rsidRDefault="004E55E7" w:rsidP="004E55E7">
            <w:pPr>
              <w:autoSpaceDE w:val="0"/>
              <w:autoSpaceDN w:val="0"/>
              <w:adjustRightInd w:val="0"/>
              <w:spacing w:line="240" w:lineRule="auto"/>
              <w:rPr>
                <w:rFonts w:eastAsiaTheme="minorHAnsi" w:cs="Arial"/>
                <w:sz w:val="20"/>
                <w:szCs w:val="20"/>
                <w:lang w:eastAsia="en-US"/>
              </w:rPr>
            </w:pPr>
            <w:r w:rsidRPr="00725857">
              <w:rPr>
                <w:rFonts w:eastAsiaTheme="minorHAnsi" w:cs="Arial"/>
                <w:b/>
                <w:sz w:val="20"/>
                <w:szCs w:val="20"/>
                <w:lang w:eastAsia="en-US"/>
              </w:rPr>
              <w:t>Required practical 5:</w:t>
            </w:r>
            <w:r w:rsidRPr="004E55E7">
              <w:rPr>
                <w:rFonts w:eastAsiaTheme="minorHAnsi" w:cs="Arial"/>
                <w:sz w:val="20"/>
                <w:szCs w:val="20"/>
                <w:lang w:eastAsia="en-US"/>
              </w:rPr>
              <w:t xml:space="preserve"> make observations to identify the suitability of apparatus to measure the</w:t>
            </w:r>
            <w:r>
              <w:rPr>
                <w:rFonts w:eastAsiaTheme="minorHAnsi" w:cs="Arial"/>
                <w:sz w:val="20"/>
                <w:szCs w:val="20"/>
                <w:lang w:eastAsia="en-US"/>
              </w:rPr>
              <w:t xml:space="preserve"> </w:t>
            </w:r>
            <w:r w:rsidRPr="004E55E7">
              <w:rPr>
                <w:rFonts w:eastAsiaTheme="minorHAnsi" w:cs="Arial"/>
                <w:sz w:val="20"/>
                <w:szCs w:val="20"/>
                <w:lang w:eastAsia="en-US"/>
              </w:rPr>
              <w:t>frequency, wavelength and speed of waves in a ripple tank and waves in a solid and take appropriate</w:t>
            </w:r>
          </w:p>
          <w:p w:rsidR="004E55E7" w:rsidRPr="004E55E7" w:rsidRDefault="004E55E7" w:rsidP="004E55E7">
            <w:pPr>
              <w:autoSpaceDE w:val="0"/>
              <w:autoSpaceDN w:val="0"/>
              <w:adjustRightInd w:val="0"/>
              <w:spacing w:line="240" w:lineRule="auto"/>
              <w:rPr>
                <w:rFonts w:eastAsiaTheme="minorHAnsi" w:cs="Arial"/>
                <w:sz w:val="20"/>
                <w:szCs w:val="20"/>
                <w:lang w:eastAsia="en-US"/>
              </w:rPr>
            </w:pPr>
            <w:proofErr w:type="gramStart"/>
            <w:r w:rsidRPr="004E55E7">
              <w:rPr>
                <w:rFonts w:eastAsiaTheme="minorHAnsi" w:cs="Arial"/>
                <w:sz w:val="20"/>
                <w:szCs w:val="20"/>
                <w:lang w:eastAsia="en-US"/>
              </w:rPr>
              <w:t>measurements</w:t>
            </w:r>
            <w:proofErr w:type="gramEnd"/>
            <w:r w:rsidRPr="004E55E7">
              <w:rPr>
                <w:rFonts w:eastAsiaTheme="minorHAnsi" w:cs="Arial"/>
                <w:sz w:val="20"/>
                <w:szCs w:val="20"/>
                <w:lang w:eastAsia="en-US"/>
              </w:rPr>
              <w:t>.</w:t>
            </w:r>
          </w:p>
          <w:p w:rsidR="004E55E7" w:rsidRDefault="004E55E7" w:rsidP="004E55E7">
            <w:pPr>
              <w:spacing w:after="120"/>
              <w:rPr>
                <w:rFonts w:eastAsiaTheme="minorHAnsi" w:cs="Arial"/>
                <w:sz w:val="20"/>
                <w:szCs w:val="20"/>
                <w:lang w:eastAsia="en-US"/>
              </w:rPr>
            </w:pPr>
          </w:p>
          <w:p w:rsidR="009A3577" w:rsidRPr="009D5E6A" w:rsidRDefault="004E55E7" w:rsidP="004E55E7">
            <w:pPr>
              <w:spacing w:after="120"/>
              <w:rPr>
                <w:rFonts w:eastAsia="Calibri" w:cs="Arial"/>
                <w:sz w:val="20"/>
                <w:szCs w:val="20"/>
                <w:lang w:eastAsia="en-US"/>
              </w:rPr>
            </w:pPr>
            <w:r>
              <w:rPr>
                <w:rFonts w:eastAsiaTheme="minorHAnsi" w:cs="Arial"/>
                <w:sz w:val="20"/>
                <w:szCs w:val="20"/>
                <w:lang w:eastAsia="en-US"/>
              </w:rPr>
              <w:t>P</w:t>
            </w:r>
            <w:r w:rsidRPr="004E55E7">
              <w:rPr>
                <w:rFonts w:eastAsiaTheme="minorHAnsi" w:cs="Arial"/>
                <w:sz w:val="20"/>
                <w:szCs w:val="20"/>
                <w:lang w:eastAsia="en-US"/>
              </w:rPr>
              <w:t>hysics AT 4.</w:t>
            </w:r>
            <w:r w:rsidR="009A3577" w:rsidRPr="004E55E7">
              <w:rPr>
                <w:rFonts w:eastAsia="Calibri" w:cs="Arial"/>
                <w:sz w:val="20"/>
                <w:szCs w:val="20"/>
                <w:lang w:eastAsia="en-US"/>
              </w:rPr>
              <w:t xml:space="preserve"> </w:t>
            </w:r>
            <w:r w:rsidR="009A3577" w:rsidRPr="009D5E6A">
              <w:rPr>
                <w:rFonts w:eastAsia="Calibri" w:cs="Arial"/>
                <w:sz w:val="20"/>
                <w:szCs w:val="20"/>
                <w:lang w:eastAsia="en-US"/>
              </w:rPr>
              <w:t xml:space="preserve">If a ripple tank isn’t available then the following two clips from </w:t>
            </w:r>
            <w:hyperlink r:id="rId58" w:history="1">
              <w:r w:rsidR="009A3577" w:rsidRPr="009D5E6A">
                <w:rPr>
                  <w:rFonts w:eastAsia="Calibri" w:cs="Arial"/>
                  <w:color w:val="0000FF"/>
                  <w:sz w:val="20"/>
                  <w:szCs w:val="20"/>
                  <w:u w:val="single"/>
                  <w:lang w:eastAsia="en-US"/>
                </w:rPr>
                <w:t>Open University</w:t>
              </w:r>
            </w:hyperlink>
            <w:r w:rsidR="009A3577" w:rsidRPr="009D5E6A">
              <w:rPr>
                <w:rFonts w:eastAsia="Calibri" w:cs="Arial"/>
                <w:sz w:val="20"/>
                <w:szCs w:val="20"/>
                <w:lang w:eastAsia="en-US"/>
              </w:rPr>
              <w:t xml:space="preserve"> are available.</w:t>
            </w:r>
          </w:p>
          <w:p w:rsidR="009A3577" w:rsidRPr="009D5E6A" w:rsidRDefault="009A3577" w:rsidP="00C85A4A">
            <w:pPr>
              <w:spacing w:after="120"/>
              <w:rPr>
                <w:rFonts w:eastAsia="Calibri" w:cs="Arial"/>
                <w:sz w:val="20"/>
                <w:szCs w:val="20"/>
                <w:lang w:eastAsia="en-US"/>
              </w:rPr>
            </w:pPr>
            <w:r w:rsidRPr="009D5E6A">
              <w:rPr>
                <w:rFonts w:eastAsia="Calibri" w:cs="Arial"/>
                <w:sz w:val="20"/>
                <w:szCs w:val="20"/>
                <w:lang w:eastAsia="en-US"/>
              </w:rPr>
              <w:t xml:space="preserve">Activities listed on Institute of Physics website </w:t>
            </w:r>
            <w:hyperlink r:id="rId59" w:history="1">
              <w:r w:rsidRPr="009D5E6A">
                <w:rPr>
                  <w:rFonts w:eastAsia="Calibri" w:cs="Arial"/>
                  <w:color w:val="0000FF"/>
                  <w:sz w:val="20"/>
                  <w:szCs w:val="20"/>
                  <w:u w:val="single"/>
                  <w:lang w:eastAsia="en-US"/>
                </w:rPr>
                <w:t>Episode 309</w:t>
              </w:r>
            </w:hyperlink>
          </w:p>
          <w:p w:rsidR="00B33C0D" w:rsidRPr="009D5E6A" w:rsidRDefault="009A3577" w:rsidP="00C85A4A">
            <w:pPr>
              <w:spacing w:after="120"/>
              <w:rPr>
                <w:rFonts w:cs="Arial"/>
                <w:color w:val="0000FF"/>
                <w:sz w:val="20"/>
                <w:szCs w:val="20"/>
                <w:u w:val="single"/>
              </w:rPr>
            </w:pPr>
            <w:r w:rsidRPr="009D5E6A">
              <w:rPr>
                <w:rFonts w:cs="Arial"/>
                <w:sz w:val="20"/>
                <w:szCs w:val="20"/>
              </w:rPr>
              <w:t xml:space="preserve">Demonstrate a non-Newtonian fluid (corn starch) on a speaker cone or </w:t>
            </w:r>
            <w:hyperlink r:id="rId60" w:history="1">
              <w:r w:rsidRPr="009D5E6A">
                <w:rPr>
                  <w:rFonts w:cs="Arial"/>
                  <w:color w:val="0000FF"/>
                  <w:sz w:val="20"/>
                  <w:szCs w:val="20"/>
                  <w:u w:val="single"/>
                </w:rPr>
                <w:t>show clip</w:t>
              </w:r>
            </w:hyperlink>
          </w:p>
        </w:tc>
        <w:tc>
          <w:tcPr>
            <w:tcW w:w="2116" w:type="dxa"/>
          </w:tcPr>
          <w:p w:rsidR="009A3577" w:rsidRPr="009D5E6A" w:rsidRDefault="0071697E" w:rsidP="00C85A4A">
            <w:pPr>
              <w:spacing w:after="120"/>
              <w:rPr>
                <w:rFonts w:eastAsia="Calibri" w:cs="Arial"/>
                <w:color w:val="403152"/>
                <w:sz w:val="20"/>
                <w:szCs w:val="20"/>
                <w:lang w:eastAsia="en-US"/>
              </w:rPr>
            </w:pPr>
            <w:hyperlink r:id="rId61" w:history="1">
              <w:r w:rsidR="009A3577" w:rsidRPr="009D5E6A">
                <w:rPr>
                  <w:rFonts w:eastAsia="Calibri" w:cs="Arial"/>
                  <w:color w:val="0000FF"/>
                  <w:sz w:val="20"/>
                  <w:szCs w:val="20"/>
                  <w:u w:val="single"/>
                  <w:lang w:eastAsia="en-US"/>
                </w:rPr>
                <w:t>BBC Bitesize: General properties of waves</w:t>
              </w:r>
            </w:hyperlink>
          </w:p>
          <w:p w:rsidR="009A3577" w:rsidRPr="009D5E6A" w:rsidRDefault="0071697E" w:rsidP="00C85A4A">
            <w:pPr>
              <w:spacing w:after="120"/>
              <w:rPr>
                <w:rFonts w:eastAsia="Calibri" w:cs="Arial"/>
                <w:color w:val="403152"/>
                <w:sz w:val="20"/>
                <w:szCs w:val="20"/>
                <w:lang w:eastAsia="en-US"/>
              </w:rPr>
            </w:pPr>
            <w:hyperlink r:id="rId62" w:history="1">
              <w:r w:rsidR="009A3577" w:rsidRPr="009D5E6A">
                <w:rPr>
                  <w:rFonts w:eastAsia="Calibri" w:cs="Arial"/>
                  <w:color w:val="0000FF"/>
                  <w:sz w:val="20"/>
                  <w:szCs w:val="20"/>
                  <w:u w:val="single"/>
                  <w:lang w:eastAsia="en-US"/>
                </w:rPr>
                <w:t>Cyber Physics: Waves</w:t>
              </w:r>
            </w:hyperlink>
          </w:p>
          <w:p w:rsidR="009A3577" w:rsidRPr="00391663" w:rsidRDefault="009A3577" w:rsidP="00C85A4A">
            <w:pPr>
              <w:spacing w:after="120"/>
              <w:rPr>
                <w:rFonts w:eastAsia="Calibri" w:cs="Arial"/>
                <w:sz w:val="20"/>
                <w:szCs w:val="20"/>
                <w:lang w:eastAsia="en-US"/>
              </w:rPr>
            </w:pPr>
          </w:p>
        </w:tc>
      </w:tr>
      <w:tr w:rsidR="00DF69ED" w:rsidRPr="009D5E6A" w:rsidTr="002E433D">
        <w:tc>
          <w:tcPr>
            <w:tcW w:w="959" w:type="dxa"/>
            <w:tcBorders>
              <w:right w:val="single" w:sz="4" w:space="0" w:color="000000"/>
            </w:tcBorders>
          </w:tcPr>
          <w:p w:rsidR="00DF69ED" w:rsidRPr="009D5E6A" w:rsidRDefault="007C06E6" w:rsidP="000C3195">
            <w:pPr>
              <w:spacing w:after="120"/>
              <w:rPr>
                <w:rFonts w:cs="Arial"/>
                <w:sz w:val="20"/>
                <w:szCs w:val="20"/>
              </w:rPr>
            </w:pPr>
            <w:r w:rsidRPr="009D5E6A">
              <w:rPr>
                <w:rFonts w:cs="Arial"/>
                <w:sz w:val="20"/>
                <w:szCs w:val="20"/>
              </w:rPr>
              <w:t>4.1.4.2</w:t>
            </w:r>
          </w:p>
        </w:tc>
        <w:tc>
          <w:tcPr>
            <w:tcW w:w="2268" w:type="dxa"/>
            <w:tcBorders>
              <w:left w:val="single" w:sz="4" w:space="0" w:color="000000"/>
            </w:tcBorders>
          </w:tcPr>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Waves are described by their amplitude, wa</w:t>
            </w:r>
            <w:r w:rsidR="000C3195" w:rsidRPr="009D5E6A">
              <w:rPr>
                <w:rFonts w:eastAsia="Calibri" w:cs="Arial"/>
                <w:sz w:val="20"/>
                <w:szCs w:val="20"/>
                <w:lang w:eastAsia="en-US"/>
              </w:rPr>
              <w:t>velength, frequency and period.</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The amplitude of a wave is the maximum displacement of a point on a wave away</w:t>
            </w:r>
            <w:r w:rsidR="000C3195" w:rsidRPr="009D5E6A">
              <w:rPr>
                <w:rFonts w:eastAsia="Calibri" w:cs="Arial"/>
                <w:sz w:val="20"/>
                <w:szCs w:val="20"/>
                <w:lang w:eastAsia="en-US"/>
              </w:rPr>
              <w:t xml:space="preserve"> from its undisturbed position.</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The wavelength of a wave is the distance from a point on one wave to the equivalent point on the adjacent wave.</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The frequency of a wave is the number of wav</w:t>
            </w:r>
            <w:r w:rsidR="000C3195" w:rsidRPr="009D5E6A">
              <w:rPr>
                <w:rFonts w:eastAsia="Calibri" w:cs="Arial"/>
                <w:sz w:val="20"/>
                <w:szCs w:val="20"/>
                <w:lang w:eastAsia="en-US"/>
              </w:rPr>
              <w:t>es passing a point each second.</w:t>
            </w:r>
          </w:p>
          <w:p w:rsidR="00DF69ED" w:rsidRPr="009D5E6A" w:rsidRDefault="00DF69ED" w:rsidP="000C3195">
            <w:pPr>
              <w:spacing w:after="120"/>
              <w:rPr>
                <w:rFonts w:eastAsia="MS Mincho" w:cs="Arial"/>
                <w:sz w:val="20"/>
                <w:szCs w:val="20"/>
                <w:lang w:eastAsia="en-US"/>
              </w:rPr>
            </w:pPr>
            <m:oMath>
              <m:r>
                <w:rPr>
                  <w:rFonts w:ascii="Cambria Math" w:eastAsia="Calibri" w:hAnsi="Cambria Math" w:cs="Arial"/>
                  <w:sz w:val="20"/>
                  <w:szCs w:val="20"/>
                  <w:lang w:eastAsia="en-US"/>
                </w:rPr>
                <m:t xml:space="preserve">Period [T]  =   </m:t>
              </m:r>
              <m:f>
                <m:fPr>
                  <m:ctrlPr>
                    <w:rPr>
                      <w:rFonts w:ascii="Cambria Math" w:eastAsia="Calibri" w:hAnsi="Cambria Math" w:cs="Arial"/>
                      <w:i/>
                      <w:sz w:val="20"/>
                      <w:szCs w:val="20"/>
                      <w:u w:val="single"/>
                      <w:lang w:eastAsia="en-US"/>
                    </w:rPr>
                  </m:ctrlPr>
                </m:fPr>
                <m:num>
                  <m:r>
                    <w:rPr>
                      <w:rFonts w:ascii="Cambria Math" w:eastAsia="Calibri" w:hAnsi="Cambria Math" w:cs="Arial"/>
                      <w:sz w:val="20"/>
                      <w:szCs w:val="20"/>
                      <w:u w:val="single"/>
                      <w:lang w:eastAsia="en-US"/>
                    </w:rPr>
                    <m:t>1</m:t>
                  </m:r>
                </m:num>
                <m:den>
                  <m:r>
                    <w:rPr>
                      <w:rFonts w:ascii="Cambria Math" w:eastAsia="Calibri" w:hAnsi="Cambria Math" w:cs="Arial"/>
                      <w:sz w:val="20"/>
                      <w:szCs w:val="20"/>
                      <w:u w:val="single"/>
                      <w:lang w:eastAsia="en-US"/>
                    </w:rPr>
                    <m:t>f</m:t>
                  </m:r>
                </m:den>
              </m:f>
              <m:r>
                <w:rPr>
                  <w:rFonts w:ascii="Cambria Math" w:eastAsia="Calibri" w:hAnsi="Cambria Math" w:cs="Arial"/>
                  <w:sz w:val="20"/>
                  <w:szCs w:val="20"/>
                  <w:lang w:eastAsia="en-US"/>
                </w:rPr>
                <m:t xml:space="preserve">     </m:t>
              </m:r>
            </m:oMath>
            <w:r w:rsidRPr="009D5E6A">
              <w:rPr>
                <w:rFonts w:eastAsia="MS Mincho" w:cs="Arial"/>
                <w:sz w:val="20"/>
                <w:szCs w:val="20"/>
                <w:lang w:eastAsia="en-US"/>
              </w:rPr>
              <w:t xml:space="preserve"> </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 xml:space="preserve">period, </w:t>
            </w:r>
            <w:r w:rsidRPr="009D5E6A">
              <w:rPr>
                <w:rFonts w:eastAsia="Calibri" w:cs="Arial"/>
                <w:i/>
                <w:sz w:val="20"/>
                <w:szCs w:val="20"/>
                <w:lang w:eastAsia="en-US"/>
              </w:rPr>
              <w:t>T</w:t>
            </w:r>
            <w:r w:rsidRPr="009D5E6A">
              <w:rPr>
                <w:rFonts w:eastAsia="Calibri" w:cs="Arial"/>
                <w:sz w:val="20"/>
                <w:szCs w:val="20"/>
                <w:lang w:eastAsia="en-US"/>
              </w:rPr>
              <w:t>, in seconds, s frequency,</w:t>
            </w:r>
            <w:r w:rsidRPr="009D5E6A">
              <w:rPr>
                <w:rFonts w:eastAsia="Calibri" w:cs="Arial"/>
                <w:i/>
                <w:sz w:val="20"/>
                <w:szCs w:val="20"/>
                <w:lang w:eastAsia="en-US"/>
              </w:rPr>
              <w:t xml:space="preserve"> f</w:t>
            </w:r>
            <w:r w:rsidRPr="009D5E6A">
              <w:rPr>
                <w:rFonts w:eastAsia="Calibri" w:cs="Arial"/>
                <w:sz w:val="20"/>
                <w:szCs w:val="20"/>
                <w:lang w:eastAsia="en-US"/>
              </w:rPr>
              <w:t>, in Hertz, Hz</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The period of a wave is how long it take</w:t>
            </w:r>
            <w:r w:rsidR="000C3195" w:rsidRPr="009D5E6A">
              <w:rPr>
                <w:rFonts w:eastAsia="Calibri" w:cs="Arial"/>
                <w:sz w:val="20"/>
                <w:szCs w:val="20"/>
                <w:lang w:eastAsia="en-US"/>
              </w:rPr>
              <w:t>s for one wave to pass a point.</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 xml:space="preserve">The wave speed is the speed at which the energy is transferred (or the wave moves) through the </w:t>
            </w:r>
            <w:r w:rsidR="000C3195" w:rsidRPr="009D5E6A">
              <w:rPr>
                <w:rFonts w:eastAsia="Calibri" w:cs="Arial"/>
                <w:sz w:val="20"/>
                <w:szCs w:val="20"/>
                <w:lang w:eastAsia="en-US"/>
              </w:rPr>
              <w:t>medium.</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All waves obey the wave equation:</w:t>
            </w:r>
          </w:p>
          <w:p w:rsidR="00DF69ED" w:rsidRPr="009D5E6A" w:rsidRDefault="00DF69ED" w:rsidP="000C3195">
            <w:pPr>
              <w:spacing w:after="120"/>
              <w:rPr>
                <w:rFonts w:eastAsia="MS Mincho" w:cs="Arial"/>
                <w:sz w:val="18"/>
                <w:szCs w:val="20"/>
                <w:lang w:eastAsia="en-US"/>
              </w:rPr>
            </w:pPr>
            <m:oMathPara>
              <m:oMathParaPr>
                <m:jc m:val="left"/>
              </m:oMathParaPr>
              <m:oMath>
                <m:r>
                  <w:rPr>
                    <w:rFonts w:ascii="Cambria Math" w:eastAsia="Calibri" w:hAnsi="Cambria Math" w:cs="Arial"/>
                    <w:sz w:val="18"/>
                    <w:szCs w:val="20"/>
                    <w:lang w:eastAsia="en-US"/>
                  </w:rPr>
                  <m:t xml:space="preserve">wave speed = </m:t>
                </m:r>
              </m:oMath>
            </m:oMathPara>
          </w:p>
          <w:p w:rsidR="008110AD" w:rsidRPr="009D5E6A" w:rsidRDefault="00DF69ED" w:rsidP="000C3195">
            <w:pPr>
              <w:spacing w:after="120"/>
              <w:rPr>
                <w:rFonts w:eastAsia="MS Mincho" w:cs="Arial"/>
                <w:sz w:val="18"/>
                <w:szCs w:val="20"/>
                <w:lang w:eastAsia="en-US"/>
              </w:rPr>
            </w:pPr>
            <m:oMathPara>
              <m:oMath>
                <m:r>
                  <w:rPr>
                    <w:rFonts w:ascii="Cambria Math" w:eastAsia="Calibri" w:hAnsi="Cambria Math" w:cs="Arial"/>
                    <w:sz w:val="18"/>
                    <w:szCs w:val="20"/>
                    <w:lang w:eastAsia="en-US"/>
                  </w:rPr>
                  <m:t xml:space="preserve">frequency x wavelength </m:t>
                </m:r>
              </m:oMath>
            </m:oMathPara>
          </w:p>
          <w:p w:rsidR="00DF69ED" w:rsidRPr="009D5E6A" w:rsidRDefault="00DF69ED" w:rsidP="000C3195">
            <w:pPr>
              <w:spacing w:after="120"/>
              <w:rPr>
                <w:rFonts w:eastAsia="Calibri" w:cs="Arial"/>
                <w:sz w:val="20"/>
                <w:szCs w:val="20"/>
                <w:lang w:eastAsia="en-US"/>
              </w:rPr>
            </w:pPr>
            <m:oMath>
              <m:r>
                <w:rPr>
                  <w:rFonts w:ascii="Cambria Math" w:eastAsia="Calibri" w:hAnsi="Cambria Math" w:cs="Arial"/>
                  <w:sz w:val="20"/>
                  <w:szCs w:val="20"/>
                  <w:lang w:eastAsia="en-US"/>
                </w:rPr>
                <m:t>[ v = f λ ]</m:t>
              </m:r>
            </m:oMath>
            <w:r w:rsidRPr="009D5E6A">
              <w:rPr>
                <w:rFonts w:eastAsia="Calibri" w:cs="Arial"/>
                <w:sz w:val="20"/>
                <w:szCs w:val="20"/>
                <w:lang w:eastAsia="en-US"/>
              </w:rPr>
              <w:t xml:space="preserve"> </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 xml:space="preserve">wave speed, </w:t>
            </w:r>
            <w:r w:rsidRPr="009D5E6A">
              <w:rPr>
                <w:rFonts w:eastAsia="Calibri" w:cs="Arial"/>
                <w:i/>
                <w:sz w:val="20"/>
                <w:szCs w:val="20"/>
                <w:lang w:eastAsia="en-US"/>
              </w:rPr>
              <w:t>v</w:t>
            </w:r>
            <w:r w:rsidRPr="009D5E6A">
              <w:rPr>
                <w:rFonts w:eastAsia="Calibri" w:cs="Arial"/>
                <w:sz w:val="20"/>
                <w:szCs w:val="20"/>
                <w:lang w:eastAsia="en-US"/>
              </w:rPr>
              <w:t>, in metres per second, m/s</w:t>
            </w:r>
          </w:p>
          <w:p w:rsidR="00DF69ED" w:rsidRPr="009D5E6A" w:rsidRDefault="00DF69ED" w:rsidP="000C3195">
            <w:pPr>
              <w:spacing w:after="120"/>
              <w:rPr>
                <w:rFonts w:eastAsia="Calibri" w:cs="Arial"/>
                <w:sz w:val="20"/>
                <w:szCs w:val="20"/>
                <w:lang w:eastAsia="en-US"/>
              </w:rPr>
            </w:pPr>
            <w:r w:rsidRPr="009D5E6A">
              <w:rPr>
                <w:rFonts w:eastAsia="Calibri" w:cs="Arial"/>
                <w:sz w:val="20"/>
                <w:szCs w:val="20"/>
                <w:lang w:eastAsia="en-US"/>
              </w:rPr>
              <w:t xml:space="preserve">frequency, </w:t>
            </w:r>
            <w:r w:rsidRPr="009D5E6A">
              <w:rPr>
                <w:rFonts w:eastAsia="Calibri" w:cs="Arial"/>
                <w:i/>
                <w:sz w:val="20"/>
                <w:szCs w:val="20"/>
                <w:lang w:eastAsia="en-US"/>
              </w:rPr>
              <w:t>f</w:t>
            </w:r>
            <w:r w:rsidRPr="009D5E6A">
              <w:rPr>
                <w:rFonts w:eastAsia="Calibri" w:cs="Arial"/>
                <w:sz w:val="20"/>
                <w:szCs w:val="20"/>
                <w:lang w:eastAsia="en-US"/>
              </w:rPr>
              <w:t>, in Hertz, Hz</w:t>
            </w:r>
          </w:p>
          <w:p w:rsidR="00DF69ED" w:rsidRPr="009D5E6A" w:rsidRDefault="00DF69ED" w:rsidP="000C3195">
            <w:pPr>
              <w:spacing w:after="120"/>
              <w:rPr>
                <w:rFonts w:eastAsia="Calibri" w:cs="Arial"/>
                <w:iCs/>
                <w:sz w:val="20"/>
                <w:szCs w:val="20"/>
                <w:lang w:eastAsia="en-US"/>
              </w:rPr>
            </w:pPr>
            <w:r w:rsidRPr="009D5E6A">
              <w:rPr>
                <w:rFonts w:cs="Arial"/>
                <w:sz w:val="20"/>
                <w:szCs w:val="20"/>
              </w:rPr>
              <w:t xml:space="preserve">wavelength, </w:t>
            </w:r>
            <w:r w:rsidRPr="009D5E6A">
              <w:rPr>
                <w:rFonts w:cs="Arial"/>
                <w:i/>
                <w:sz w:val="20"/>
                <w:szCs w:val="20"/>
              </w:rPr>
              <w:t>λ</w:t>
            </w:r>
            <w:r w:rsidRPr="009D5E6A">
              <w:rPr>
                <w:rFonts w:cs="Arial"/>
                <w:sz w:val="20"/>
                <w:szCs w:val="20"/>
              </w:rPr>
              <w:t>, in metres, m</w:t>
            </w:r>
          </w:p>
        </w:tc>
        <w:tc>
          <w:tcPr>
            <w:tcW w:w="2835" w:type="dxa"/>
          </w:tcPr>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Define:</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wavelength</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amplitude</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frequency</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peak</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trough</w:t>
            </w:r>
          </w:p>
          <w:p w:rsidR="007C06E6" w:rsidRPr="009D5E6A" w:rsidRDefault="007C06E6" w:rsidP="000C3195">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period.</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Calc</w:t>
            </w:r>
            <w:r w:rsidR="000C3195" w:rsidRPr="009D5E6A">
              <w:rPr>
                <w:rFonts w:eastAsia="Calibri" w:cs="Arial"/>
                <w:sz w:val="20"/>
                <w:szCs w:val="20"/>
                <w:lang w:eastAsia="en-US"/>
              </w:rPr>
              <w:t>ulate the wavelength of a wave.</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Calculate the frequency of a wave given the number of waves and the time.</w:t>
            </w:r>
          </w:p>
          <w:p w:rsidR="00DF69ED" w:rsidRPr="009D5E6A" w:rsidRDefault="007C06E6" w:rsidP="000C3195">
            <w:pPr>
              <w:spacing w:after="120"/>
              <w:rPr>
                <w:rFonts w:cs="Arial"/>
                <w:sz w:val="20"/>
                <w:szCs w:val="20"/>
              </w:rPr>
            </w:pPr>
            <w:r w:rsidRPr="009D5E6A">
              <w:rPr>
                <w:rFonts w:cs="Arial"/>
                <w:sz w:val="20"/>
                <w:szCs w:val="20"/>
              </w:rPr>
              <w:t>Calculate the speed of a wave. Rearrange the equation to find any unknown given the other two values.</w:t>
            </w:r>
          </w:p>
        </w:tc>
        <w:tc>
          <w:tcPr>
            <w:tcW w:w="1134" w:type="dxa"/>
          </w:tcPr>
          <w:p w:rsidR="00DF69ED" w:rsidRPr="009D5E6A" w:rsidRDefault="007C06E6" w:rsidP="000C3195">
            <w:pPr>
              <w:spacing w:after="120"/>
              <w:jc w:val="center"/>
              <w:rPr>
                <w:rFonts w:cs="Arial"/>
                <w:sz w:val="20"/>
                <w:szCs w:val="20"/>
              </w:rPr>
            </w:pPr>
            <w:r w:rsidRPr="009D5E6A">
              <w:rPr>
                <w:rFonts w:cs="Arial"/>
                <w:sz w:val="20"/>
                <w:szCs w:val="20"/>
              </w:rPr>
              <w:t>1</w:t>
            </w:r>
          </w:p>
        </w:tc>
        <w:tc>
          <w:tcPr>
            <w:tcW w:w="2977" w:type="dxa"/>
          </w:tcPr>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Calculate the wavelength of a wave fro</w:t>
            </w:r>
            <w:r w:rsidR="000C3195" w:rsidRPr="009D5E6A">
              <w:rPr>
                <w:rFonts w:eastAsia="Calibri" w:cs="Arial"/>
                <w:sz w:val="20"/>
                <w:szCs w:val="20"/>
                <w:lang w:eastAsia="en-US"/>
              </w:rPr>
              <w:t>m a labelled diagram of a wave.</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Calculate the frequency of a wave given the number of waves (possibly from interp</w:t>
            </w:r>
            <w:r w:rsidR="000C3195" w:rsidRPr="009D5E6A">
              <w:rPr>
                <w:rFonts w:eastAsia="Calibri" w:cs="Arial"/>
                <w:sz w:val="20"/>
                <w:szCs w:val="20"/>
                <w:lang w:eastAsia="en-US"/>
              </w:rPr>
              <w:t>reting a diagram) and the time.</w:t>
            </w:r>
          </w:p>
          <w:p w:rsidR="00DF69ED" w:rsidRPr="009D5E6A" w:rsidRDefault="007C06E6" w:rsidP="000C3195">
            <w:pPr>
              <w:spacing w:after="120"/>
              <w:rPr>
                <w:rFonts w:eastAsia="Calibri" w:cs="Arial"/>
                <w:sz w:val="20"/>
                <w:szCs w:val="20"/>
                <w:lang w:eastAsia="en-US"/>
              </w:rPr>
            </w:pPr>
            <w:r w:rsidRPr="009D5E6A">
              <w:rPr>
                <w:rFonts w:cs="Arial"/>
                <w:sz w:val="20"/>
                <w:szCs w:val="20"/>
              </w:rPr>
              <w:t>Calculate the speed of a wave. Rearrange the equation to find any unknown given the other two values.</w:t>
            </w:r>
          </w:p>
        </w:tc>
        <w:tc>
          <w:tcPr>
            <w:tcW w:w="2409" w:type="dxa"/>
          </w:tcPr>
          <w:p w:rsidR="007C06E6" w:rsidRPr="009D5E6A" w:rsidRDefault="000C3195" w:rsidP="000C3195">
            <w:pPr>
              <w:spacing w:after="120"/>
              <w:rPr>
                <w:rFonts w:eastAsia="Calibri" w:cs="Arial"/>
                <w:sz w:val="20"/>
                <w:szCs w:val="20"/>
                <w:lang w:eastAsia="en-US"/>
              </w:rPr>
            </w:pPr>
            <w:r w:rsidRPr="009D5E6A">
              <w:rPr>
                <w:rFonts w:eastAsia="Calibri" w:cs="Arial"/>
                <w:sz w:val="20"/>
                <w:szCs w:val="20"/>
                <w:lang w:eastAsia="en-US"/>
              </w:rPr>
              <w:t>What do waves do?</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What effect does increasing the amplitude/fr</w:t>
            </w:r>
            <w:r w:rsidR="00571A19" w:rsidRPr="009D5E6A">
              <w:rPr>
                <w:rFonts w:eastAsia="Calibri" w:cs="Arial"/>
                <w:sz w:val="20"/>
                <w:szCs w:val="20"/>
                <w:lang w:eastAsia="en-US"/>
              </w:rPr>
              <w:t>equency of a sound wave have?</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Demonstrate the above using a loudspeaker and signal generator connected to an oscilloscope. Vary the frequency and then the amplitude on the signa</w:t>
            </w:r>
            <w:r w:rsidR="000C3195" w:rsidRPr="009D5E6A">
              <w:rPr>
                <w:rFonts w:eastAsia="Calibri" w:cs="Arial"/>
                <w:sz w:val="20"/>
                <w:szCs w:val="20"/>
                <w:lang w:eastAsia="en-US"/>
              </w:rPr>
              <w:t>l generator – what is observed?</w:t>
            </w:r>
          </w:p>
          <w:p w:rsidR="007C06E6" w:rsidRPr="009D5E6A" w:rsidRDefault="007C06E6" w:rsidP="000C3195">
            <w:pPr>
              <w:spacing w:after="120"/>
              <w:rPr>
                <w:rFonts w:eastAsia="Calibri" w:cs="Arial"/>
                <w:sz w:val="20"/>
                <w:szCs w:val="20"/>
                <w:lang w:eastAsia="en-US"/>
              </w:rPr>
            </w:pPr>
            <w:r w:rsidRPr="009D5E6A">
              <w:rPr>
                <w:rFonts w:eastAsia="Calibri" w:cs="Arial"/>
                <w:sz w:val="20"/>
                <w:szCs w:val="20"/>
                <w:lang w:eastAsia="en-US"/>
              </w:rPr>
              <w:t xml:space="preserve">Demonstrate that changing the frequency of a transverse wave on a length </w:t>
            </w:r>
            <w:r w:rsidR="000C3195" w:rsidRPr="009D5E6A">
              <w:rPr>
                <w:rFonts w:eastAsia="Calibri" w:cs="Arial"/>
                <w:sz w:val="20"/>
                <w:szCs w:val="20"/>
                <w:lang w:eastAsia="en-US"/>
              </w:rPr>
              <w:t>of rope changes the wavelength.</w:t>
            </w:r>
          </w:p>
          <w:p w:rsidR="007C06E6" w:rsidRPr="009D5E6A" w:rsidRDefault="007C06E6" w:rsidP="000C3195">
            <w:pPr>
              <w:spacing w:after="120"/>
              <w:rPr>
                <w:rFonts w:cs="Arial"/>
                <w:sz w:val="20"/>
                <w:szCs w:val="20"/>
              </w:rPr>
            </w:pPr>
            <w:r w:rsidRPr="009D5E6A">
              <w:rPr>
                <w:rFonts w:cs="Arial"/>
                <w:sz w:val="20"/>
                <w:szCs w:val="20"/>
              </w:rPr>
              <w:t>Pupils could investigate how to accurately measure the period of a wave, ie time a fixed number, say 10 and then divide the time by this number.</w:t>
            </w:r>
          </w:p>
          <w:p w:rsidR="007C06E6" w:rsidRPr="009D5E6A" w:rsidRDefault="007C06E6" w:rsidP="000C3195">
            <w:pPr>
              <w:spacing w:after="120"/>
              <w:rPr>
                <w:rFonts w:cs="Arial"/>
                <w:sz w:val="20"/>
                <w:szCs w:val="20"/>
              </w:rPr>
            </w:pPr>
            <w:r w:rsidRPr="009D5E6A">
              <w:rPr>
                <w:rFonts w:cs="Arial"/>
                <w:sz w:val="20"/>
                <w:szCs w:val="20"/>
              </w:rPr>
              <w:t xml:space="preserve">MS 1a, 1c, 3b, 3c </w:t>
            </w:r>
          </w:p>
          <w:p w:rsidR="007C06E6" w:rsidRPr="009D5E6A" w:rsidRDefault="007C06E6" w:rsidP="000C3195">
            <w:pPr>
              <w:spacing w:after="120"/>
              <w:rPr>
                <w:rFonts w:cs="Arial"/>
                <w:sz w:val="20"/>
                <w:szCs w:val="20"/>
              </w:rPr>
            </w:pPr>
            <w:r w:rsidRPr="009D5E6A">
              <w:rPr>
                <w:rFonts w:cs="Arial"/>
                <w:sz w:val="20"/>
                <w:szCs w:val="20"/>
              </w:rPr>
              <w:t>Recall and apply t</w:t>
            </w:r>
            <w:r w:rsidR="00654A58" w:rsidRPr="009D5E6A">
              <w:rPr>
                <w:rFonts w:cs="Arial"/>
                <w:sz w:val="20"/>
                <w:szCs w:val="20"/>
              </w:rPr>
              <w:t xml:space="preserve">he wave </w:t>
            </w:r>
            <w:r w:rsidR="000C3195" w:rsidRPr="009D5E6A">
              <w:rPr>
                <w:rFonts w:cs="Arial"/>
                <w:sz w:val="20"/>
                <w:szCs w:val="20"/>
              </w:rPr>
              <w:t>equation.</w:t>
            </w:r>
          </w:p>
          <w:p w:rsidR="007C06E6" w:rsidRPr="009D5E6A" w:rsidRDefault="007C06E6" w:rsidP="000C3195">
            <w:pPr>
              <w:spacing w:after="120"/>
              <w:rPr>
                <w:rFonts w:cs="Arial"/>
                <w:sz w:val="20"/>
                <w:szCs w:val="20"/>
              </w:rPr>
            </w:pPr>
            <w:r w:rsidRPr="009D5E6A">
              <w:rPr>
                <w:rFonts w:cs="Arial"/>
                <w:sz w:val="20"/>
                <w:szCs w:val="20"/>
              </w:rPr>
              <w:t xml:space="preserve">MS 1b, 2a </w:t>
            </w:r>
          </w:p>
          <w:p w:rsidR="007C06E6" w:rsidRPr="009D5E6A" w:rsidRDefault="007C06E6" w:rsidP="000C3195">
            <w:pPr>
              <w:spacing w:after="120"/>
              <w:rPr>
                <w:rFonts w:eastAsia="Calibri" w:cs="Arial"/>
                <w:sz w:val="20"/>
                <w:szCs w:val="20"/>
                <w:lang w:eastAsia="en-US"/>
              </w:rPr>
            </w:pPr>
            <w:r w:rsidRPr="009D5E6A">
              <w:rPr>
                <w:rFonts w:cs="Arial"/>
                <w:sz w:val="20"/>
                <w:szCs w:val="20"/>
              </w:rPr>
              <w:t>Complete calculations using standard form and give answers to an appropriate number of significant figures.</w:t>
            </w:r>
          </w:p>
        </w:tc>
        <w:tc>
          <w:tcPr>
            <w:tcW w:w="2116" w:type="dxa"/>
          </w:tcPr>
          <w:p w:rsidR="007C06E6" w:rsidRPr="009D5E6A" w:rsidRDefault="0071697E" w:rsidP="000C3195">
            <w:pPr>
              <w:spacing w:after="120"/>
              <w:rPr>
                <w:rFonts w:eastAsia="Calibri" w:cs="Arial"/>
                <w:sz w:val="20"/>
                <w:szCs w:val="20"/>
                <w:lang w:eastAsia="en-US"/>
              </w:rPr>
            </w:pPr>
            <w:hyperlink r:id="rId63" w:history="1">
              <w:r w:rsidR="007C06E6" w:rsidRPr="009D5E6A">
                <w:rPr>
                  <w:rFonts w:eastAsia="Calibri" w:cs="Arial"/>
                  <w:color w:val="0000FF"/>
                  <w:sz w:val="20"/>
                  <w:szCs w:val="20"/>
                  <w:u w:val="single"/>
                  <w:lang w:eastAsia="en-US"/>
                </w:rPr>
                <w:t>Revision summary: waves</w:t>
              </w:r>
            </w:hyperlink>
          </w:p>
          <w:p w:rsidR="007C06E6" w:rsidRPr="009D5E6A" w:rsidRDefault="0071697E" w:rsidP="000C3195">
            <w:pPr>
              <w:spacing w:after="120"/>
              <w:rPr>
                <w:rFonts w:eastAsia="Calibri" w:cs="Arial"/>
                <w:sz w:val="20"/>
                <w:szCs w:val="20"/>
                <w:lang w:eastAsia="en-US"/>
              </w:rPr>
            </w:pPr>
            <w:hyperlink r:id="rId64" w:history="1">
              <w:r w:rsidR="007C06E6" w:rsidRPr="009D5E6A">
                <w:rPr>
                  <w:rFonts w:eastAsia="Calibri" w:cs="Arial"/>
                  <w:color w:val="0000FF"/>
                  <w:sz w:val="20"/>
                  <w:szCs w:val="20"/>
                  <w:u w:val="single"/>
                  <w:lang w:eastAsia="en-US"/>
                </w:rPr>
                <w:t>Anatomy of a wave</w:t>
              </w:r>
            </w:hyperlink>
          </w:p>
          <w:p w:rsidR="007C06E6" w:rsidRPr="009D5E6A" w:rsidRDefault="0071697E" w:rsidP="000C3195">
            <w:pPr>
              <w:spacing w:after="120"/>
              <w:rPr>
                <w:rFonts w:eastAsia="Calibri" w:cs="Arial"/>
                <w:color w:val="403152"/>
                <w:sz w:val="20"/>
                <w:szCs w:val="20"/>
                <w:lang w:eastAsia="en-US"/>
              </w:rPr>
            </w:pPr>
            <w:hyperlink r:id="rId65" w:history="1">
              <w:r w:rsidR="007C06E6" w:rsidRPr="009D5E6A">
                <w:rPr>
                  <w:rFonts w:eastAsia="Calibri" w:cs="Arial"/>
                  <w:color w:val="0000FF"/>
                  <w:sz w:val="20"/>
                  <w:szCs w:val="20"/>
                  <w:u w:val="single"/>
                  <w:lang w:eastAsia="en-US"/>
                </w:rPr>
                <w:t>Cyber Physics: Waves</w:t>
              </w:r>
            </w:hyperlink>
          </w:p>
          <w:p w:rsidR="007C06E6" w:rsidRPr="009D5E6A" w:rsidRDefault="0071697E" w:rsidP="000C3195">
            <w:pPr>
              <w:spacing w:after="120"/>
              <w:rPr>
                <w:rFonts w:eastAsia="Calibri" w:cs="Arial"/>
                <w:sz w:val="20"/>
                <w:szCs w:val="20"/>
                <w:lang w:eastAsia="en-US"/>
              </w:rPr>
            </w:pPr>
            <w:hyperlink r:id="rId66" w:history="1">
              <w:r w:rsidR="007C06E6" w:rsidRPr="009D5E6A">
                <w:rPr>
                  <w:rFonts w:eastAsia="Calibri" w:cs="Arial"/>
                  <w:color w:val="0000FF"/>
                  <w:sz w:val="20"/>
                  <w:szCs w:val="20"/>
                  <w:u w:val="single"/>
                  <w:lang w:eastAsia="en-US"/>
                </w:rPr>
                <w:t>The frequency and period of a wave</w:t>
              </w:r>
            </w:hyperlink>
          </w:p>
          <w:p w:rsidR="00DF69ED" w:rsidRPr="009D5E6A" w:rsidRDefault="00DF69ED" w:rsidP="000C3195">
            <w:pPr>
              <w:spacing w:after="120"/>
              <w:rPr>
                <w:rFonts w:eastAsia="Calibri" w:cs="Arial"/>
                <w:sz w:val="20"/>
                <w:szCs w:val="20"/>
                <w:lang w:eastAsia="en-US"/>
              </w:rPr>
            </w:pPr>
          </w:p>
        </w:tc>
      </w:tr>
      <w:tr w:rsidR="007C06E6" w:rsidRPr="009D5E6A" w:rsidTr="002E433D">
        <w:tc>
          <w:tcPr>
            <w:tcW w:w="959" w:type="dxa"/>
            <w:tcBorders>
              <w:right w:val="single" w:sz="4" w:space="0" w:color="000000"/>
            </w:tcBorders>
          </w:tcPr>
          <w:p w:rsidR="007C06E6" w:rsidRPr="009D5E6A" w:rsidRDefault="007C06E6" w:rsidP="00D65800">
            <w:pPr>
              <w:spacing w:after="120"/>
              <w:rPr>
                <w:rFonts w:cs="Arial"/>
                <w:sz w:val="20"/>
                <w:szCs w:val="20"/>
              </w:rPr>
            </w:pPr>
            <w:r w:rsidRPr="009D5E6A">
              <w:rPr>
                <w:rFonts w:cs="Arial"/>
                <w:sz w:val="20"/>
                <w:szCs w:val="20"/>
              </w:rPr>
              <w:t>4.1.4.3</w:t>
            </w:r>
          </w:p>
        </w:tc>
        <w:tc>
          <w:tcPr>
            <w:tcW w:w="2268" w:type="dxa"/>
            <w:tcBorders>
              <w:left w:val="single" w:sz="4" w:space="0" w:color="000000"/>
            </w:tcBorders>
          </w:tcPr>
          <w:p w:rsidR="00B013C3" w:rsidRPr="009D5E6A" w:rsidRDefault="00B013C3" w:rsidP="00D65800">
            <w:pPr>
              <w:spacing w:after="120"/>
              <w:rPr>
                <w:rFonts w:cs="Arial"/>
                <w:sz w:val="20"/>
                <w:szCs w:val="20"/>
              </w:rPr>
            </w:pPr>
            <w:r w:rsidRPr="009D5E6A">
              <w:rPr>
                <w:rFonts w:cs="Arial"/>
                <w:sz w:val="20"/>
                <w:szCs w:val="20"/>
              </w:rPr>
              <w:t>Electromagnetic waves form a continuous spectrum.</w:t>
            </w:r>
          </w:p>
          <w:p w:rsidR="00B013C3" w:rsidRPr="009D5E6A" w:rsidRDefault="00FB33CE" w:rsidP="00D65800">
            <w:pPr>
              <w:spacing w:after="120"/>
              <w:rPr>
                <w:rFonts w:eastAsia="Calibri" w:cs="Arial"/>
                <w:sz w:val="20"/>
                <w:szCs w:val="20"/>
                <w:lang w:eastAsia="en-US"/>
              </w:rPr>
            </w:pPr>
            <w:r>
              <w:rPr>
                <w:rFonts w:eastAsia="Calibri" w:cs="Arial"/>
                <w:sz w:val="20"/>
                <w:szCs w:val="20"/>
                <w:lang w:eastAsia="en-US"/>
              </w:rPr>
              <w:t>E</w:t>
            </w:r>
            <w:r w:rsidR="00B013C3" w:rsidRPr="009D5E6A">
              <w:rPr>
                <w:rFonts w:eastAsia="Calibri" w:cs="Arial"/>
                <w:sz w:val="20"/>
                <w:szCs w:val="20"/>
                <w:lang w:eastAsia="en-US"/>
              </w:rPr>
              <w:t>xample</w:t>
            </w:r>
            <w:r>
              <w:rPr>
                <w:rFonts w:eastAsia="Calibri" w:cs="Arial"/>
                <w:sz w:val="20"/>
                <w:szCs w:val="20"/>
                <w:lang w:eastAsia="en-US"/>
              </w:rPr>
              <w:t>s of uses of electromagnetic waves include</w:t>
            </w:r>
            <w:r w:rsidR="00B013C3" w:rsidRPr="009D5E6A">
              <w:rPr>
                <w:rFonts w:eastAsia="Calibri" w:cs="Arial"/>
                <w:sz w:val="20"/>
                <w:szCs w:val="20"/>
                <w:lang w:eastAsia="en-US"/>
              </w:rPr>
              <w:t>:</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radio waves – television and radio and radio telescopes</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microwaves – satellite communications, cooking food</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infrared – electrical heaters, cooking food, infra-red cameras</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visible light – fibre optic communications</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ultraviolet –fluorescent lamps, sun tanning</w:t>
            </w:r>
          </w:p>
          <w:p w:rsidR="00B013C3" w:rsidRPr="009D5E6A" w:rsidRDefault="00B013C3" w:rsidP="00D65800">
            <w:pPr>
              <w:pStyle w:val="ListParagraph"/>
              <w:numPr>
                <w:ilvl w:val="0"/>
                <w:numId w:val="23"/>
              </w:numPr>
              <w:spacing w:after="120"/>
              <w:ind w:left="318" w:hanging="284"/>
              <w:rPr>
                <w:rFonts w:ascii="Arial" w:hAnsi="Arial" w:cs="Arial"/>
                <w:sz w:val="20"/>
                <w:szCs w:val="20"/>
              </w:rPr>
            </w:pPr>
            <w:r w:rsidRPr="009D5E6A">
              <w:rPr>
                <w:rFonts w:ascii="Arial" w:hAnsi="Arial" w:cs="Arial"/>
                <w:sz w:val="20"/>
                <w:szCs w:val="20"/>
              </w:rPr>
              <w:t>X-rays –</w:t>
            </w:r>
            <w:r w:rsidR="00FB33CE">
              <w:rPr>
                <w:rFonts w:ascii="Arial" w:hAnsi="Arial" w:cs="Arial"/>
                <w:sz w:val="20"/>
                <w:szCs w:val="20"/>
              </w:rPr>
              <w:t xml:space="preserve"> medical imaging and treatments</w:t>
            </w:r>
          </w:p>
          <w:p w:rsidR="00B013C3" w:rsidRPr="009D5E6A" w:rsidRDefault="00B013C3" w:rsidP="00D65800">
            <w:pPr>
              <w:pStyle w:val="ListParagraph"/>
              <w:numPr>
                <w:ilvl w:val="0"/>
                <w:numId w:val="23"/>
              </w:numPr>
              <w:spacing w:after="120"/>
              <w:ind w:left="318" w:hanging="284"/>
              <w:rPr>
                <w:rFonts w:ascii="Arial" w:eastAsia="Calibri" w:hAnsi="Arial" w:cs="Arial"/>
                <w:sz w:val="20"/>
                <w:szCs w:val="20"/>
              </w:rPr>
            </w:pPr>
            <w:proofErr w:type="gramStart"/>
            <w:r w:rsidRPr="009D5E6A">
              <w:rPr>
                <w:rFonts w:ascii="Arial" w:hAnsi="Arial" w:cs="Arial"/>
                <w:sz w:val="20"/>
                <w:szCs w:val="20"/>
              </w:rPr>
              <w:t>gamma</w:t>
            </w:r>
            <w:proofErr w:type="gramEnd"/>
            <w:r w:rsidRPr="009D5E6A">
              <w:rPr>
                <w:rFonts w:ascii="Arial" w:hAnsi="Arial" w:cs="Arial"/>
                <w:sz w:val="20"/>
                <w:szCs w:val="20"/>
              </w:rPr>
              <w:t xml:space="preserve"> rays – sterilising surgical instruments, treatment of cancer.</w:t>
            </w:r>
          </w:p>
        </w:tc>
        <w:tc>
          <w:tcPr>
            <w:tcW w:w="2835" w:type="dxa"/>
          </w:tcPr>
          <w:p w:rsidR="00B013C3" w:rsidRPr="009D5E6A" w:rsidRDefault="00B013C3" w:rsidP="00D65800">
            <w:pPr>
              <w:spacing w:after="120"/>
              <w:rPr>
                <w:rFonts w:cs="Arial"/>
                <w:sz w:val="20"/>
                <w:szCs w:val="20"/>
              </w:rPr>
            </w:pPr>
            <w:r w:rsidRPr="009D5E6A">
              <w:rPr>
                <w:rFonts w:cs="Arial"/>
                <w:sz w:val="20"/>
                <w:szCs w:val="20"/>
              </w:rPr>
              <w:t>Recall that electromagnetic waves are transverse, are transmitted through space where all have the same velocity, and explain, with examples, that they transfer e</w:t>
            </w:r>
            <w:r w:rsidR="00D65800" w:rsidRPr="009D5E6A">
              <w:rPr>
                <w:rFonts w:cs="Arial"/>
                <w:sz w:val="20"/>
                <w:szCs w:val="20"/>
              </w:rPr>
              <w:t xml:space="preserve">nergy from source to absorber. </w:t>
            </w:r>
          </w:p>
          <w:p w:rsidR="00B013C3" w:rsidRPr="009D5E6A" w:rsidRDefault="00B013C3" w:rsidP="00D65800">
            <w:pPr>
              <w:spacing w:after="120"/>
              <w:rPr>
                <w:rFonts w:cs="Arial"/>
                <w:sz w:val="20"/>
                <w:szCs w:val="20"/>
              </w:rPr>
            </w:pPr>
            <w:r w:rsidRPr="009D5E6A">
              <w:rPr>
                <w:rFonts w:cs="Arial"/>
                <w:sz w:val="20"/>
                <w:szCs w:val="20"/>
              </w:rPr>
              <w:t>Recall that lig</w:t>
            </w:r>
            <w:r w:rsidR="00D65800" w:rsidRPr="009D5E6A">
              <w:rPr>
                <w:rFonts w:cs="Arial"/>
                <w:sz w:val="20"/>
                <w:szCs w:val="20"/>
              </w:rPr>
              <w:t xml:space="preserve">ht is an electromagnetic wave. </w:t>
            </w:r>
          </w:p>
          <w:p w:rsidR="00B013C3" w:rsidRPr="009D5E6A" w:rsidRDefault="00B013C3" w:rsidP="00D65800">
            <w:pPr>
              <w:spacing w:after="120"/>
              <w:rPr>
                <w:rFonts w:cs="Arial"/>
                <w:sz w:val="20"/>
                <w:szCs w:val="20"/>
              </w:rPr>
            </w:pPr>
            <w:r w:rsidRPr="009D5E6A">
              <w:rPr>
                <w:rFonts w:cs="Arial"/>
                <w:sz w:val="20"/>
                <w:szCs w:val="20"/>
              </w:rPr>
              <w:t>Describe the main groupings of the spectrum – radio, microwave, infrared, visible (red to violet), ultraviolet, X-rays and gamma rays, that these range from long to short wavelengths and from low to high frequencies, and that our eyes ca</w:t>
            </w:r>
            <w:r w:rsidR="00D65800" w:rsidRPr="009D5E6A">
              <w:rPr>
                <w:rFonts w:cs="Arial"/>
                <w:sz w:val="20"/>
                <w:szCs w:val="20"/>
              </w:rPr>
              <w:t xml:space="preserve">n only detect a limited range. </w:t>
            </w:r>
          </w:p>
          <w:p w:rsidR="007C06E6" w:rsidRPr="009D5E6A" w:rsidRDefault="00B013C3" w:rsidP="00D65800">
            <w:pPr>
              <w:spacing w:after="120"/>
              <w:rPr>
                <w:rFonts w:eastAsia="Calibri" w:cs="Arial"/>
                <w:sz w:val="20"/>
                <w:szCs w:val="20"/>
                <w:lang w:eastAsia="en-US"/>
              </w:rPr>
            </w:pPr>
            <w:r w:rsidRPr="009D5E6A">
              <w:rPr>
                <w:rFonts w:cs="Arial"/>
                <w:sz w:val="20"/>
                <w:szCs w:val="20"/>
              </w:rPr>
              <w:t>Give examples of some practical uses of electromagnetic waves in the radio, microwave, infrared, visible, ultraviolet, X-ray and gamma ray regions.</w:t>
            </w:r>
          </w:p>
        </w:tc>
        <w:tc>
          <w:tcPr>
            <w:tcW w:w="1134" w:type="dxa"/>
          </w:tcPr>
          <w:p w:rsidR="007C06E6" w:rsidRPr="009D5E6A" w:rsidRDefault="00B013C3" w:rsidP="00D65800">
            <w:pPr>
              <w:spacing w:after="120"/>
              <w:jc w:val="center"/>
              <w:rPr>
                <w:rFonts w:cs="Arial"/>
                <w:sz w:val="20"/>
                <w:szCs w:val="20"/>
              </w:rPr>
            </w:pPr>
            <w:r w:rsidRPr="009D5E6A">
              <w:rPr>
                <w:rFonts w:cs="Arial"/>
                <w:sz w:val="20"/>
                <w:szCs w:val="20"/>
              </w:rPr>
              <w:t>1</w:t>
            </w:r>
          </w:p>
        </w:tc>
        <w:tc>
          <w:tcPr>
            <w:tcW w:w="2977" w:type="dxa"/>
          </w:tcPr>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Describe the propertie</w:t>
            </w:r>
            <w:r w:rsidR="00D65800" w:rsidRPr="009D5E6A">
              <w:rPr>
                <w:rFonts w:eastAsia="Calibri" w:cs="Arial"/>
                <w:sz w:val="20"/>
                <w:szCs w:val="20"/>
                <w:lang w:eastAsia="en-US"/>
              </w:rPr>
              <w:t>s of all electromagnetic waves.</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State that electromagnetic waves transfer energy from one place to an absorber of that energy.</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Give the order of the electromagnetic spectrum.</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Describe uses of each wave i</w:t>
            </w:r>
            <w:r w:rsidR="00D65800" w:rsidRPr="009D5E6A">
              <w:rPr>
                <w:rFonts w:eastAsia="Calibri" w:cs="Arial"/>
                <w:sz w:val="20"/>
                <w:szCs w:val="20"/>
                <w:lang w:eastAsia="en-US"/>
              </w:rPr>
              <w:t>n the electromagnetic spectrum.</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Explain the suitability of each wave for its practical</w:t>
            </w:r>
            <w:r w:rsidR="00D65800" w:rsidRPr="009D5E6A">
              <w:rPr>
                <w:rFonts w:eastAsia="Calibri" w:cs="Arial"/>
                <w:sz w:val="20"/>
                <w:szCs w:val="20"/>
                <w:lang w:eastAsia="en-US"/>
              </w:rPr>
              <w:t xml:space="preserve"> application.  </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Suggest reasons why an electromagnetic wave may not be su</w:t>
            </w:r>
            <w:r w:rsidR="00D65800" w:rsidRPr="009D5E6A">
              <w:rPr>
                <w:rFonts w:eastAsia="Calibri" w:cs="Arial"/>
                <w:sz w:val="20"/>
                <w:szCs w:val="20"/>
                <w:lang w:eastAsia="en-US"/>
              </w:rPr>
              <w:t>itable for a given application.</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Produce a leaflet to show the uses and dangers of electromagnetic radiation.</w:t>
            </w:r>
          </w:p>
          <w:p w:rsidR="007C06E6" w:rsidRPr="009D5E6A" w:rsidRDefault="00714B14" w:rsidP="00D65800">
            <w:pPr>
              <w:spacing w:after="120"/>
              <w:rPr>
                <w:rFonts w:eastAsia="Calibri" w:cs="Arial"/>
                <w:sz w:val="20"/>
                <w:szCs w:val="20"/>
                <w:lang w:eastAsia="en-US"/>
              </w:rPr>
            </w:pPr>
            <w:r w:rsidRPr="009D5E6A">
              <w:rPr>
                <w:rFonts w:cs="Arial"/>
                <w:sz w:val="20"/>
                <w:szCs w:val="20"/>
              </w:rPr>
              <w:t>Explain the precautions taken in a hospital when carrying out an X-ray. Precautions should include steps taken to reduce the risks for the patient and the radiographer.</w:t>
            </w:r>
          </w:p>
        </w:tc>
        <w:tc>
          <w:tcPr>
            <w:tcW w:w="2409" w:type="dxa"/>
          </w:tcPr>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Where are electromagnetic waves used?</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Why are electromagnetic wave</w:t>
            </w:r>
            <w:r w:rsidR="00D65800" w:rsidRPr="009D5E6A">
              <w:rPr>
                <w:rFonts w:eastAsia="Calibri" w:cs="Arial"/>
                <w:sz w:val="20"/>
                <w:szCs w:val="20"/>
                <w:lang w:eastAsia="en-US"/>
              </w:rPr>
              <w:t>s used when they are dangerous?</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Research the various uses of electromagnetic waves and how they are</w:t>
            </w:r>
            <w:r w:rsidR="00D65800" w:rsidRPr="009D5E6A">
              <w:rPr>
                <w:rFonts w:eastAsia="Calibri" w:cs="Arial"/>
                <w:sz w:val="20"/>
                <w:szCs w:val="20"/>
                <w:lang w:eastAsia="en-US"/>
              </w:rPr>
              <w:t xml:space="preserve"> suitable for that application.</w:t>
            </w:r>
          </w:p>
          <w:p w:rsidR="00725857" w:rsidRPr="00725857" w:rsidRDefault="00725857" w:rsidP="00725857">
            <w:pPr>
              <w:autoSpaceDE w:val="0"/>
              <w:autoSpaceDN w:val="0"/>
              <w:adjustRightInd w:val="0"/>
              <w:spacing w:line="240" w:lineRule="auto"/>
              <w:rPr>
                <w:rFonts w:eastAsiaTheme="minorHAnsi" w:cs="Arial"/>
                <w:sz w:val="20"/>
                <w:szCs w:val="20"/>
                <w:lang w:eastAsia="en-US"/>
              </w:rPr>
            </w:pPr>
            <w:r w:rsidRPr="00725857">
              <w:rPr>
                <w:rFonts w:eastAsiaTheme="minorHAnsi" w:cs="Arial"/>
                <w:b/>
                <w:sz w:val="20"/>
                <w:szCs w:val="20"/>
                <w:lang w:eastAsia="en-US"/>
              </w:rPr>
              <w:t>Required practical 6</w:t>
            </w:r>
            <w:r w:rsidRPr="00725857">
              <w:rPr>
                <w:rFonts w:eastAsiaTheme="minorHAnsi" w:cs="Arial"/>
                <w:sz w:val="20"/>
                <w:szCs w:val="20"/>
                <w:lang w:eastAsia="en-US"/>
              </w:rPr>
              <w:t>: investigate how the amount of infrared radiation absorbed or radiated by</w:t>
            </w:r>
          </w:p>
          <w:p w:rsidR="00725857" w:rsidRPr="00725857" w:rsidRDefault="00725857" w:rsidP="00725857">
            <w:pPr>
              <w:autoSpaceDE w:val="0"/>
              <w:autoSpaceDN w:val="0"/>
              <w:adjustRightInd w:val="0"/>
              <w:spacing w:line="240" w:lineRule="auto"/>
              <w:rPr>
                <w:rFonts w:eastAsiaTheme="minorHAnsi" w:cs="Arial"/>
                <w:sz w:val="20"/>
                <w:szCs w:val="20"/>
                <w:lang w:eastAsia="en-US"/>
              </w:rPr>
            </w:pPr>
            <w:proofErr w:type="gramStart"/>
            <w:r w:rsidRPr="00725857">
              <w:rPr>
                <w:rFonts w:eastAsiaTheme="minorHAnsi" w:cs="Arial"/>
                <w:sz w:val="20"/>
                <w:szCs w:val="20"/>
                <w:lang w:eastAsia="en-US"/>
              </w:rPr>
              <w:t>a</w:t>
            </w:r>
            <w:proofErr w:type="gramEnd"/>
            <w:r w:rsidRPr="00725857">
              <w:rPr>
                <w:rFonts w:eastAsiaTheme="minorHAnsi" w:cs="Arial"/>
                <w:sz w:val="20"/>
                <w:szCs w:val="20"/>
                <w:lang w:eastAsia="en-US"/>
              </w:rPr>
              <w:t xml:space="preserve"> surface depends on the nature of that surface.</w:t>
            </w:r>
          </w:p>
          <w:p w:rsidR="00725857" w:rsidRPr="00725857" w:rsidRDefault="00725857" w:rsidP="00725857">
            <w:pPr>
              <w:spacing w:after="120"/>
              <w:rPr>
                <w:rFonts w:eastAsia="Calibri" w:cs="Arial"/>
                <w:sz w:val="20"/>
                <w:szCs w:val="20"/>
                <w:lang w:eastAsia="en-US"/>
              </w:rPr>
            </w:pPr>
            <w:r>
              <w:rPr>
                <w:rFonts w:eastAsiaTheme="minorHAnsi" w:cs="Arial"/>
                <w:sz w:val="20"/>
                <w:szCs w:val="20"/>
                <w:lang w:eastAsia="en-US"/>
              </w:rPr>
              <w:t>P</w:t>
            </w:r>
            <w:r w:rsidRPr="00725857">
              <w:rPr>
                <w:rFonts w:eastAsiaTheme="minorHAnsi" w:cs="Arial"/>
                <w:sz w:val="20"/>
                <w:szCs w:val="20"/>
                <w:lang w:eastAsia="en-US"/>
              </w:rPr>
              <w:t>hysics AT 1 and 4.</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Investigate the range of Bluetooth commun</w:t>
            </w:r>
            <w:r w:rsidR="00D65800" w:rsidRPr="009D5E6A">
              <w:rPr>
                <w:rFonts w:eastAsia="Calibri" w:cs="Arial"/>
                <w:sz w:val="20"/>
                <w:szCs w:val="20"/>
                <w:lang w:eastAsia="en-US"/>
              </w:rPr>
              <w:t>ications between mobile phones.</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 xml:space="preserve">Research the use of laser light </w:t>
            </w:r>
            <w:r w:rsidR="00D65800" w:rsidRPr="009D5E6A">
              <w:rPr>
                <w:rFonts w:eastAsia="Calibri" w:cs="Arial"/>
                <w:sz w:val="20"/>
                <w:szCs w:val="20"/>
                <w:lang w:eastAsia="en-US"/>
              </w:rPr>
              <w:t>in barcodes and in reading CDs.</w:t>
            </w:r>
          </w:p>
          <w:p w:rsidR="00714B14" w:rsidRPr="009D5E6A" w:rsidRDefault="00714B14" w:rsidP="00D65800">
            <w:pPr>
              <w:spacing w:after="120"/>
              <w:rPr>
                <w:rFonts w:eastAsia="Calibri" w:cs="Arial"/>
                <w:sz w:val="20"/>
                <w:szCs w:val="20"/>
                <w:lang w:eastAsia="en-US"/>
              </w:rPr>
            </w:pPr>
            <w:r w:rsidRPr="009D5E6A">
              <w:rPr>
                <w:rFonts w:eastAsia="Calibri" w:cs="Arial"/>
                <w:sz w:val="20"/>
                <w:szCs w:val="20"/>
                <w:lang w:eastAsia="en-US"/>
              </w:rPr>
              <w:t>Demonstrate an optical fibre sho</w:t>
            </w:r>
            <w:r w:rsidR="00D65800" w:rsidRPr="009D5E6A">
              <w:rPr>
                <w:rFonts w:eastAsia="Calibri" w:cs="Arial"/>
                <w:sz w:val="20"/>
                <w:szCs w:val="20"/>
                <w:lang w:eastAsia="en-US"/>
              </w:rPr>
              <w:t>wing total internal reflection.</w:t>
            </w:r>
          </w:p>
          <w:p w:rsidR="00714B14" w:rsidRPr="009D5E6A" w:rsidRDefault="00714B14" w:rsidP="00D65800">
            <w:pPr>
              <w:spacing w:after="120"/>
              <w:rPr>
                <w:rFonts w:cs="Arial"/>
                <w:sz w:val="20"/>
                <w:szCs w:val="20"/>
              </w:rPr>
            </w:pPr>
            <w:r w:rsidRPr="009D5E6A">
              <w:rPr>
                <w:rFonts w:cs="Arial"/>
                <w:sz w:val="20"/>
                <w:szCs w:val="20"/>
              </w:rPr>
              <w:t>Demonstrate a use of UV by shining a UV light onto a bank note, through tonic water or writing a message using a security marker and then holding a UV light over the message.</w:t>
            </w:r>
          </w:p>
          <w:p w:rsidR="00714B14" w:rsidRPr="009D5E6A" w:rsidRDefault="00714B14" w:rsidP="00D65800">
            <w:pPr>
              <w:spacing w:after="120"/>
              <w:rPr>
                <w:rFonts w:cs="Arial"/>
                <w:sz w:val="20"/>
                <w:szCs w:val="20"/>
              </w:rPr>
            </w:pPr>
            <w:r w:rsidRPr="009D5E6A">
              <w:rPr>
                <w:rFonts w:cs="Arial"/>
                <w:sz w:val="20"/>
                <w:szCs w:val="20"/>
              </w:rPr>
              <w:t xml:space="preserve">WS 1.2 </w:t>
            </w:r>
          </w:p>
          <w:p w:rsidR="00714B14" w:rsidRPr="009D5E6A" w:rsidRDefault="00714B14" w:rsidP="00D65800">
            <w:pPr>
              <w:spacing w:after="120"/>
              <w:rPr>
                <w:rFonts w:cs="Arial"/>
                <w:sz w:val="20"/>
                <w:szCs w:val="20"/>
              </w:rPr>
            </w:pPr>
            <w:r w:rsidRPr="009D5E6A">
              <w:rPr>
                <w:rFonts w:cs="Arial"/>
                <w:sz w:val="20"/>
                <w:szCs w:val="20"/>
              </w:rPr>
              <w:t xml:space="preserve">Show that the uses of electromagnetic waves illustrate the transfer of energy from </w:t>
            </w:r>
            <w:r w:rsidR="00D65800" w:rsidRPr="009D5E6A">
              <w:rPr>
                <w:rFonts w:cs="Arial"/>
                <w:sz w:val="20"/>
                <w:szCs w:val="20"/>
              </w:rPr>
              <w:t xml:space="preserve">source to absorber. </w:t>
            </w:r>
          </w:p>
          <w:p w:rsidR="00714B14" w:rsidRPr="009D5E6A" w:rsidRDefault="00714B14" w:rsidP="00D65800">
            <w:pPr>
              <w:spacing w:after="120"/>
              <w:rPr>
                <w:rFonts w:eastAsia="Calibri" w:cs="Arial"/>
                <w:sz w:val="20"/>
                <w:szCs w:val="20"/>
                <w:lang w:eastAsia="en-US"/>
              </w:rPr>
            </w:pPr>
            <w:r w:rsidRPr="009D5E6A">
              <w:rPr>
                <w:rFonts w:cs="Arial"/>
                <w:sz w:val="20"/>
                <w:szCs w:val="20"/>
              </w:rPr>
              <w:t>MS 1a, 1c, 3c Recall and apply the relationship between frequency and wavelength across the electromagnetic spectrum.</w:t>
            </w:r>
          </w:p>
        </w:tc>
        <w:tc>
          <w:tcPr>
            <w:tcW w:w="2116" w:type="dxa"/>
          </w:tcPr>
          <w:p w:rsidR="00714B14" w:rsidRPr="009D5E6A" w:rsidRDefault="0071697E" w:rsidP="00D65800">
            <w:pPr>
              <w:spacing w:after="120"/>
              <w:rPr>
                <w:rFonts w:eastAsia="Calibri" w:cs="Arial"/>
                <w:sz w:val="20"/>
                <w:szCs w:val="20"/>
                <w:lang w:eastAsia="en-US"/>
              </w:rPr>
            </w:pPr>
            <w:hyperlink r:id="rId67" w:history="1">
              <w:r w:rsidR="00714B14" w:rsidRPr="009D5E6A">
                <w:rPr>
                  <w:rFonts w:eastAsia="Calibri" w:cs="Arial"/>
                  <w:color w:val="0000FF"/>
                  <w:sz w:val="20"/>
                  <w:szCs w:val="20"/>
                  <w:u w:val="single"/>
                  <w:lang w:eastAsia="en-US"/>
                </w:rPr>
                <w:t>BBC Bitesize: The electromagnetic spectrum</w:t>
              </w:r>
            </w:hyperlink>
          </w:p>
          <w:p w:rsidR="001C2BC8" w:rsidRPr="009D5E6A" w:rsidRDefault="0071697E" w:rsidP="00D65800">
            <w:pPr>
              <w:spacing w:after="120"/>
              <w:rPr>
                <w:rFonts w:eastAsia="Calibri" w:cs="Arial"/>
                <w:color w:val="0000FF"/>
                <w:sz w:val="20"/>
                <w:szCs w:val="20"/>
                <w:u w:val="single"/>
                <w:lang w:eastAsia="en-US"/>
              </w:rPr>
            </w:pPr>
            <w:hyperlink r:id="rId68" w:history="1">
              <w:r w:rsidR="00714B14" w:rsidRPr="009D5E6A">
                <w:rPr>
                  <w:rFonts w:eastAsia="Calibri" w:cs="Arial"/>
                  <w:color w:val="0000FF"/>
                  <w:sz w:val="20"/>
                  <w:szCs w:val="20"/>
                  <w:u w:val="single"/>
                  <w:lang w:eastAsia="en-US"/>
                </w:rPr>
                <w:t>Cyber Physics: The electromagnetic spectrum</w:t>
              </w:r>
            </w:hyperlink>
          </w:p>
          <w:p w:rsidR="00714B14" w:rsidRPr="009D5E6A" w:rsidRDefault="001C2BC8" w:rsidP="00D65800">
            <w:pPr>
              <w:spacing w:after="120"/>
              <w:rPr>
                <w:rStyle w:val="Hyperlink"/>
                <w:rFonts w:eastAsia="Calibri" w:cs="Arial"/>
                <w:sz w:val="20"/>
                <w:szCs w:val="20"/>
                <w:lang w:eastAsia="en-US"/>
              </w:rPr>
            </w:pPr>
            <w:r w:rsidRPr="009D5E6A">
              <w:rPr>
                <w:rFonts w:eastAsia="Calibri" w:cs="Arial"/>
                <w:sz w:val="20"/>
                <w:szCs w:val="20"/>
                <w:lang w:eastAsia="en-US"/>
              </w:rPr>
              <w:fldChar w:fldCharType="begin"/>
            </w:r>
            <w:r w:rsidRPr="009D5E6A">
              <w:rPr>
                <w:rFonts w:eastAsia="Calibri" w:cs="Arial"/>
                <w:sz w:val="20"/>
                <w:szCs w:val="20"/>
                <w:lang w:eastAsia="en-US"/>
              </w:rPr>
              <w:instrText xml:space="preserve"> HYPERLINK "http://www.teachitscience.co.uk/ks4-physics?CurrMenu=2184&amp;resource=19928" </w:instrText>
            </w:r>
            <w:r w:rsidRPr="009D5E6A">
              <w:rPr>
                <w:rFonts w:eastAsia="Calibri" w:cs="Arial"/>
                <w:sz w:val="20"/>
                <w:szCs w:val="20"/>
                <w:lang w:eastAsia="en-US"/>
              </w:rPr>
              <w:fldChar w:fldCharType="separate"/>
            </w:r>
            <w:proofErr w:type="spellStart"/>
            <w:r w:rsidRPr="009D5E6A">
              <w:rPr>
                <w:rStyle w:val="Hyperlink"/>
                <w:rFonts w:eastAsia="Calibri" w:cs="Arial"/>
                <w:sz w:val="20"/>
                <w:szCs w:val="20"/>
                <w:lang w:eastAsia="en-US"/>
              </w:rPr>
              <w:t>Teachit</w:t>
            </w:r>
            <w:proofErr w:type="spellEnd"/>
            <w:r w:rsidRPr="009D5E6A">
              <w:rPr>
                <w:rStyle w:val="Hyperlink"/>
                <w:rFonts w:eastAsia="Calibri" w:cs="Arial"/>
                <w:sz w:val="20"/>
                <w:szCs w:val="20"/>
                <w:lang w:eastAsia="en-US"/>
              </w:rPr>
              <w:t xml:space="preserve"> Science resource (19928)</w:t>
            </w:r>
          </w:p>
          <w:p w:rsidR="001C2BC8" w:rsidRPr="009D5E6A" w:rsidRDefault="001C2BC8" w:rsidP="00D65800">
            <w:pPr>
              <w:spacing w:after="120"/>
              <w:rPr>
                <w:rFonts w:eastAsia="Calibri" w:cs="Arial"/>
                <w:sz w:val="20"/>
                <w:szCs w:val="20"/>
                <w:lang w:eastAsia="en-US"/>
              </w:rPr>
            </w:pPr>
            <w:r w:rsidRPr="009D5E6A">
              <w:rPr>
                <w:rStyle w:val="Hyperlink"/>
                <w:rFonts w:eastAsia="Calibri" w:cs="Arial"/>
                <w:sz w:val="20"/>
                <w:szCs w:val="20"/>
                <w:lang w:eastAsia="en-US"/>
              </w:rPr>
              <w:t>‘Electromagnetic radiation – what does what?’</w:t>
            </w:r>
            <w:r w:rsidRPr="009D5E6A">
              <w:rPr>
                <w:rFonts w:eastAsia="Calibri" w:cs="Arial"/>
                <w:sz w:val="20"/>
                <w:szCs w:val="20"/>
                <w:lang w:eastAsia="en-US"/>
              </w:rPr>
              <w:fldChar w:fldCharType="end"/>
            </w:r>
          </w:p>
          <w:p w:rsidR="007C06E6" w:rsidRPr="009D5E6A" w:rsidRDefault="007C06E6" w:rsidP="00D65800">
            <w:pPr>
              <w:spacing w:after="120"/>
              <w:rPr>
                <w:rFonts w:eastAsia="Calibri" w:cs="Arial"/>
                <w:sz w:val="20"/>
                <w:szCs w:val="20"/>
                <w:lang w:eastAsia="en-US"/>
              </w:rPr>
            </w:pPr>
          </w:p>
        </w:tc>
      </w:tr>
      <w:tr w:rsidR="00714B14" w:rsidRPr="009D5E6A" w:rsidTr="002E433D">
        <w:tc>
          <w:tcPr>
            <w:tcW w:w="959" w:type="dxa"/>
            <w:tcBorders>
              <w:right w:val="single" w:sz="4" w:space="0" w:color="000000"/>
            </w:tcBorders>
          </w:tcPr>
          <w:p w:rsidR="00714B14" w:rsidRPr="009D5E6A" w:rsidRDefault="00714B14" w:rsidP="00DA7DF6">
            <w:pPr>
              <w:spacing w:after="120"/>
              <w:rPr>
                <w:rFonts w:cs="Arial"/>
                <w:sz w:val="20"/>
                <w:szCs w:val="20"/>
              </w:rPr>
            </w:pPr>
            <w:r w:rsidRPr="009D5E6A">
              <w:rPr>
                <w:rFonts w:cs="Arial"/>
                <w:sz w:val="20"/>
                <w:szCs w:val="20"/>
              </w:rPr>
              <w:t>4.1.4.4</w:t>
            </w:r>
          </w:p>
        </w:tc>
        <w:tc>
          <w:tcPr>
            <w:tcW w:w="2268" w:type="dxa"/>
            <w:tcBorders>
              <w:left w:val="single" w:sz="4" w:space="0" w:color="000000"/>
            </w:tcBorders>
          </w:tcPr>
          <w:p w:rsidR="00681248" w:rsidRPr="009D5E6A" w:rsidRDefault="00681248" w:rsidP="00DA7DF6">
            <w:pPr>
              <w:spacing w:after="120"/>
              <w:rPr>
                <w:sz w:val="20"/>
                <w:szCs w:val="20"/>
              </w:rPr>
            </w:pPr>
            <w:r w:rsidRPr="009D5E6A">
              <w:rPr>
                <w:sz w:val="20"/>
                <w:szCs w:val="20"/>
              </w:rPr>
              <w:t>(HT only)</w:t>
            </w:r>
          </w:p>
          <w:p w:rsidR="00714B14" w:rsidRPr="009D5E6A" w:rsidRDefault="00714B14" w:rsidP="00DA7DF6">
            <w:pPr>
              <w:spacing w:after="120"/>
              <w:rPr>
                <w:rFonts w:cs="Arial"/>
                <w:sz w:val="20"/>
                <w:szCs w:val="20"/>
              </w:rPr>
            </w:pPr>
            <w:r w:rsidRPr="009D5E6A">
              <w:rPr>
                <w:sz w:val="20"/>
                <w:szCs w:val="20"/>
              </w:rPr>
              <w:t>Radio waves can be produced by oscillations in electrical circuits. When radio waves are absorbed they may create an alternating current with the same frequency as the radio wave itself, so radio waves can themselves induce oscillations in an electrical circuit.</w:t>
            </w:r>
          </w:p>
        </w:tc>
        <w:tc>
          <w:tcPr>
            <w:tcW w:w="2835" w:type="dxa"/>
          </w:tcPr>
          <w:p w:rsidR="00714B14" w:rsidRPr="009D5E6A" w:rsidRDefault="00714B14" w:rsidP="00DA7DF6">
            <w:pPr>
              <w:spacing w:after="120"/>
              <w:rPr>
                <w:sz w:val="20"/>
                <w:szCs w:val="20"/>
              </w:rPr>
            </w:pPr>
            <w:r w:rsidRPr="009D5E6A">
              <w:rPr>
                <w:sz w:val="20"/>
                <w:szCs w:val="20"/>
              </w:rPr>
              <w:t>Recall that radio waves can be produced by, or can themselves induce, oscillations in electrical circuits.</w:t>
            </w:r>
          </w:p>
        </w:tc>
        <w:tc>
          <w:tcPr>
            <w:tcW w:w="1134" w:type="dxa"/>
          </w:tcPr>
          <w:p w:rsidR="00714B14" w:rsidRPr="009D5E6A" w:rsidRDefault="00681248" w:rsidP="00DA7DF6">
            <w:pPr>
              <w:spacing w:after="120"/>
              <w:jc w:val="center"/>
              <w:rPr>
                <w:sz w:val="20"/>
                <w:szCs w:val="20"/>
              </w:rPr>
            </w:pPr>
            <w:r w:rsidRPr="009D5E6A">
              <w:rPr>
                <w:sz w:val="20"/>
                <w:szCs w:val="20"/>
              </w:rPr>
              <w:t>0.5</w:t>
            </w:r>
          </w:p>
        </w:tc>
        <w:tc>
          <w:tcPr>
            <w:tcW w:w="2977" w:type="dxa"/>
          </w:tcPr>
          <w:p w:rsidR="00714B14" w:rsidRPr="009D5E6A" w:rsidRDefault="00681248" w:rsidP="00DA7DF6">
            <w:pPr>
              <w:spacing w:after="120"/>
              <w:rPr>
                <w:rFonts w:eastAsia="Calibri" w:cs="Arial"/>
                <w:sz w:val="20"/>
                <w:szCs w:val="20"/>
                <w:lang w:eastAsia="en-US"/>
              </w:rPr>
            </w:pPr>
            <w:r w:rsidRPr="009D5E6A">
              <w:rPr>
                <w:rFonts w:eastAsia="Calibri" w:cs="Arial"/>
                <w:sz w:val="20"/>
                <w:szCs w:val="20"/>
                <w:lang w:eastAsia="en-US"/>
              </w:rPr>
              <w:t>Describe how radio waves can be produced in electrical circuits and also the effect that radio waves m</w:t>
            </w:r>
            <w:r w:rsidR="00DA7DF6" w:rsidRPr="009D5E6A">
              <w:rPr>
                <w:rFonts w:eastAsia="Calibri" w:cs="Arial"/>
                <w:sz w:val="20"/>
                <w:szCs w:val="20"/>
                <w:lang w:eastAsia="en-US"/>
              </w:rPr>
              <w:t>ay have on electrical circuits.</w:t>
            </w:r>
          </w:p>
        </w:tc>
        <w:tc>
          <w:tcPr>
            <w:tcW w:w="2409" w:type="dxa"/>
          </w:tcPr>
          <w:p w:rsidR="00681248" w:rsidRPr="009D5E6A" w:rsidRDefault="00681248" w:rsidP="00DA7DF6">
            <w:pPr>
              <w:spacing w:after="120"/>
              <w:rPr>
                <w:rFonts w:eastAsia="Calibri" w:cs="Arial"/>
                <w:sz w:val="20"/>
                <w:szCs w:val="20"/>
                <w:lang w:eastAsia="en-US"/>
              </w:rPr>
            </w:pPr>
            <w:r w:rsidRPr="009D5E6A">
              <w:rPr>
                <w:rFonts w:eastAsia="Calibri" w:cs="Arial"/>
                <w:sz w:val="20"/>
                <w:szCs w:val="20"/>
                <w:lang w:eastAsia="en-US"/>
              </w:rPr>
              <w:t>How</w:t>
            </w:r>
            <w:r w:rsidR="00DA7DF6" w:rsidRPr="009D5E6A">
              <w:rPr>
                <w:rFonts w:eastAsia="Calibri" w:cs="Arial"/>
                <w:sz w:val="20"/>
                <w:szCs w:val="20"/>
                <w:lang w:eastAsia="en-US"/>
              </w:rPr>
              <w:t xml:space="preserve"> do radios work?</w:t>
            </w:r>
          </w:p>
          <w:p w:rsidR="00681248" w:rsidRPr="009D5E6A" w:rsidRDefault="00681248" w:rsidP="00DA7DF6">
            <w:pPr>
              <w:spacing w:after="120"/>
              <w:rPr>
                <w:rFonts w:eastAsia="Calibri" w:cs="Arial"/>
                <w:sz w:val="20"/>
                <w:szCs w:val="20"/>
                <w:lang w:eastAsia="en-US"/>
              </w:rPr>
            </w:pPr>
            <w:r w:rsidRPr="009D5E6A">
              <w:rPr>
                <w:rFonts w:eastAsia="Calibri" w:cs="Arial"/>
                <w:sz w:val="20"/>
                <w:szCs w:val="20"/>
                <w:lang w:eastAsia="en-US"/>
              </w:rPr>
              <w:t>Make a simple transistor radio.</w:t>
            </w:r>
          </w:p>
          <w:p w:rsidR="00681248" w:rsidRPr="009D5E6A" w:rsidRDefault="00681248" w:rsidP="00DA7DF6">
            <w:pPr>
              <w:spacing w:after="120"/>
              <w:rPr>
                <w:rFonts w:eastAsia="Calibri" w:cs="Arial"/>
                <w:sz w:val="20"/>
                <w:szCs w:val="20"/>
                <w:lang w:eastAsia="en-US"/>
              </w:rPr>
            </w:pPr>
            <w:r w:rsidRPr="009D5E6A">
              <w:rPr>
                <w:rFonts w:eastAsia="Calibri" w:cs="Arial"/>
                <w:sz w:val="20"/>
                <w:szCs w:val="20"/>
                <w:lang w:eastAsia="en-US"/>
              </w:rPr>
              <w:t>Research the first radio communication sent across the Atlantic.</w:t>
            </w:r>
          </w:p>
          <w:p w:rsidR="00714B14" w:rsidRPr="009D5E6A" w:rsidRDefault="00681248" w:rsidP="00DA7DF6">
            <w:pPr>
              <w:spacing w:after="120"/>
              <w:rPr>
                <w:rFonts w:eastAsia="Calibri" w:cs="Arial"/>
                <w:sz w:val="20"/>
                <w:szCs w:val="20"/>
                <w:lang w:eastAsia="en-US"/>
              </w:rPr>
            </w:pPr>
            <w:r w:rsidRPr="009D5E6A">
              <w:rPr>
                <w:rFonts w:eastAsia="Calibri" w:cs="Arial"/>
                <w:sz w:val="20"/>
                <w:szCs w:val="20"/>
                <w:lang w:eastAsia="en-US"/>
              </w:rPr>
              <w:t>How do yo</w:t>
            </w:r>
            <w:r w:rsidR="00DA7DF6" w:rsidRPr="009D5E6A">
              <w:rPr>
                <w:rFonts w:eastAsia="Calibri" w:cs="Arial"/>
                <w:sz w:val="20"/>
                <w:szCs w:val="20"/>
                <w:lang w:eastAsia="en-US"/>
              </w:rPr>
              <w:t>u make an electromagnetic wave?</w:t>
            </w:r>
          </w:p>
        </w:tc>
        <w:tc>
          <w:tcPr>
            <w:tcW w:w="2116" w:type="dxa"/>
          </w:tcPr>
          <w:p w:rsidR="00714B14" w:rsidRPr="009D5E6A" w:rsidRDefault="0071697E" w:rsidP="00DA7DF6">
            <w:pPr>
              <w:spacing w:after="120"/>
              <w:rPr>
                <w:rFonts w:eastAsia="Calibri" w:cs="Arial"/>
                <w:sz w:val="20"/>
                <w:szCs w:val="20"/>
                <w:lang w:eastAsia="en-US"/>
              </w:rPr>
            </w:pPr>
            <w:hyperlink r:id="rId69" w:history="1">
              <w:r w:rsidR="00681248" w:rsidRPr="009D5E6A">
                <w:rPr>
                  <w:rFonts w:eastAsia="Calibri" w:cs="Arial"/>
                  <w:color w:val="0000FF"/>
                  <w:sz w:val="20"/>
                  <w:szCs w:val="20"/>
                  <w:u w:val="single"/>
                  <w:lang w:eastAsia="en-US"/>
                </w:rPr>
                <w:t>Cyber Physics: Radio and TV waves</w:t>
              </w:r>
            </w:hyperlink>
          </w:p>
        </w:tc>
      </w:tr>
      <w:tr w:rsidR="00681248" w:rsidRPr="009D5E6A" w:rsidTr="002E433D">
        <w:tc>
          <w:tcPr>
            <w:tcW w:w="959" w:type="dxa"/>
            <w:tcBorders>
              <w:right w:val="single" w:sz="4" w:space="0" w:color="000000"/>
            </w:tcBorders>
          </w:tcPr>
          <w:p w:rsidR="00681248" w:rsidRPr="009D5E6A" w:rsidRDefault="00681248" w:rsidP="007522A9">
            <w:pPr>
              <w:spacing w:after="120"/>
              <w:rPr>
                <w:rFonts w:cs="Arial"/>
                <w:sz w:val="20"/>
                <w:szCs w:val="20"/>
              </w:rPr>
            </w:pPr>
            <w:r w:rsidRPr="009D5E6A">
              <w:rPr>
                <w:rFonts w:cs="Arial"/>
                <w:sz w:val="20"/>
                <w:szCs w:val="20"/>
              </w:rPr>
              <w:t>4.1.4.5</w:t>
            </w:r>
          </w:p>
        </w:tc>
        <w:tc>
          <w:tcPr>
            <w:tcW w:w="2268" w:type="dxa"/>
            <w:tcBorders>
              <w:left w:val="single" w:sz="4" w:space="0" w:color="000000"/>
            </w:tcBorders>
          </w:tcPr>
          <w:p w:rsidR="00491C26" w:rsidRPr="009D5E6A" w:rsidRDefault="00491C26" w:rsidP="007522A9">
            <w:pPr>
              <w:spacing w:after="120"/>
              <w:rPr>
                <w:rFonts w:cs="Arial"/>
                <w:sz w:val="20"/>
                <w:szCs w:val="20"/>
              </w:rPr>
            </w:pPr>
            <w:r w:rsidRPr="009D5E6A">
              <w:rPr>
                <w:rFonts w:cs="Arial"/>
                <w:sz w:val="20"/>
                <w:szCs w:val="20"/>
              </w:rPr>
              <w:t>(HT</w:t>
            </w:r>
            <w:r w:rsidR="00681248" w:rsidRPr="009D5E6A">
              <w:rPr>
                <w:rFonts w:cs="Arial"/>
                <w:sz w:val="20"/>
                <w:szCs w:val="20"/>
              </w:rPr>
              <w:t xml:space="preserve"> only</w:t>
            </w:r>
            <w:r w:rsidRPr="009D5E6A">
              <w:rPr>
                <w:rFonts w:cs="Arial"/>
                <w:sz w:val="20"/>
                <w:szCs w:val="20"/>
              </w:rPr>
              <w:t>)</w:t>
            </w:r>
          </w:p>
          <w:p w:rsidR="00491C26" w:rsidRPr="009D5E6A" w:rsidRDefault="00491C26" w:rsidP="007522A9">
            <w:pPr>
              <w:spacing w:after="120"/>
              <w:rPr>
                <w:rFonts w:cs="Arial"/>
                <w:sz w:val="20"/>
                <w:szCs w:val="20"/>
              </w:rPr>
            </w:pPr>
            <w:r w:rsidRPr="009D5E6A">
              <w:rPr>
                <w:rFonts w:cs="Arial"/>
                <w:sz w:val="20"/>
                <w:szCs w:val="20"/>
              </w:rPr>
              <w:t>Shiny surfaces act as mirrors when they reflect waves. Rough surfaces s</w:t>
            </w:r>
            <w:r w:rsidR="007522A9" w:rsidRPr="009D5E6A">
              <w:rPr>
                <w:rFonts w:cs="Arial"/>
                <w:sz w:val="20"/>
                <w:szCs w:val="20"/>
              </w:rPr>
              <w:t>catter waves in all directions.</w:t>
            </w:r>
          </w:p>
          <w:p w:rsidR="00681248" w:rsidRPr="009D5E6A" w:rsidRDefault="00491C26" w:rsidP="007522A9">
            <w:pPr>
              <w:spacing w:after="120"/>
              <w:rPr>
                <w:rFonts w:cs="Arial"/>
                <w:sz w:val="20"/>
                <w:szCs w:val="20"/>
              </w:rPr>
            </w:pPr>
            <w:r w:rsidRPr="009D5E6A">
              <w:rPr>
                <w:rFonts w:cs="Arial"/>
                <w:sz w:val="20"/>
                <w:szCs w:val="20"/>
              </w:rPr>
              <w:t>Electromagnetic waves change speed when they travel between different substances such as from air to glass or water. As a result they change direction. This is refraction</w:t>
            </w:r>
            <w:r w:rsidR="00332F6E" w:rsidRPr="009D5E6A">
              <w:rPr>
                <w:rFonts w:cs="Arial"/>
                <w:sz w:val="20"/>
                <w:szCs w:val="20"/>
              </w:rPr>
              <w:t>.</w:t>
            </w:r>
          </w:p>
        </w:tc>
        <w:tc>
          <w:tcPr>
            <w:tcW w:w="2835" w:type="dxa"/>
          </w:tcPr>
          <w:p w:rsidR="00681248" w:rsidRPr="009D5E6A" w:rsidRDefault="00491C26" w:rsidP="007522A9">
            <w:pPr>
              <w:spacing w:after="120"/>
              <w:rPr>
                <w:rFonts w:cs="Arial"/>
                <w:sz w:val="20"/>
                <w:szCs w:val="20"/>
              </w:rPr>
            </w:pPr>
            <w:r w:rsidRPr="009D5E6A">
              <w:rPr>
                <w:rFonts w:cs="Arial"/>
                <w:sz w:val="20"/>
                <w:szCs w:val="20"/>
              </w:rPr>
              <w:t>Recall that different substances may refract, or reflect these waves; explain how some effects are related to differences in the velocity of the waves in different substances.</w:t>
            </w:r>
          </w:p>
        </w:tc>
        <w:tc>
          <w:tcPr>
            <w:tcW w:w="1134" w:type="dxa"/>
          </w:tcPr>
          <w:p w:rsidR="00681248" w:rsidRPr="009D5E6A" w:rsidRDefault="006D0FAE" w:rsidP="007522A9">
            <w:pPr>
              <w:spacing w:after="120"/>
              <w:jc w:val="center"/>
              <w:rPr>
                <w:rFonts w:cs="Arial"/>
                <w:sz w:val="20"/>
                <w:szCs w:val="20"/>
              </w:rPr>
            </w:pPr>
            <w:r>
              <w:rPr>
                <w:rFonts w:cs="Arial"/>
                <w:sz w:val="20"/>
                <w:szCs w:val="20"/>
              </w:rPr>
              <w:t>1</w:t>
            </w:r>
          </w:p>
        </w:tc>
        <w:tc>
          <w:tcPr>
            <w:tcW w:w="2977" w:type="dxa"/>
          </w:tcPr>
          <w:p w:rsidR="00654A58" w:rsidRPr="009D5E6A" w:rsidRDefault="00654A58" w:rsidP="007522A9">
            <w:pPr>
              <w:spacing w:after="120"/>
              <w:rPr>
                <w:rFonts w:cs="Arial"/>
                <w:sz w:val="20"/>
                <w:szCs w:val="20"/>
              </w:rPr>
            </w:pPr>
            <w:r w:rsidRPr="009D5E6A">
              <w:rPr>
                <w:rFonts w:cs="Arial"/>
                <w:sz w:val="20"/>
                <w:szCs w:val="20"/>
              </w:rPr>
              <w:t>WS 1.2</w:t>
            </w:r>
          </w:p>
          <w:p w:rsidR="00491C26" w:rsidRPr="009D5E6A" w:rsidRDefault="00491C26" w:rsidP="007522A9">
            <w:pPr>
              <w:spacing w:after="120"/>
              <w:rPr>
                <w:rFonts w:cs="Arial"/>
                <w:sz w:val="20"/>
                <w:szCs w:val="20"/>
              </w:rPr>
            </w:pPr>
            <w:r w:rsidRPr="009D5E6A">
              <w:rPr>
                <w:rFonts w:cs="Arial"/>
                <w:sz w:val="20"/>
                <w:szCs w:val="20"/>
              </w:rPr>
              <w:t>Construct ray diagrams to illustrate the refraction of a wave at the bounda</w:t>
            </w:r>
            <w:r w:rsidR="007522A9" w:rsidRPr="009D5E6A">
              <w:rPr>
                <w:rFonts w:cs="Arial"/>
                <w:sz w:val="20"/>
                <w:szCs w:val="20"/>
              </w:rPr>
              <w:t>ry between two different media.</w:t>
            </w:r>
          </w:p>
          <w:p w:rsidR="00491C26" w:rsidRPr="009D5E6A" w:rsidRDefault="00491C26" w:rsidP="007522A9">
            <w:pPr>
              <w:spacing w:after="120"/>
              <w:rPr>
                <w:rFonts w:cs="Arial"/>
                <w:sz w:val="20"/>
                <w:szCs w:val="20"/>
              </w:rPr>
            </w:pPr>
            <w:r w:rsidRPr="009D5E6A">
              <w:rPr>
                <w:rFonts w:cs="Arial"/>
                <w:sz w:val="20"/>
                <w:szCs w:val="20"/>
              </w:rPr>
              <w:t xml:space="preserve">WS 1.2 </w:t>
            </w:r>
          </w:p>
          <w:p w:rsidR="00681248" w:rsidRPr="009D5E6A" w:rsidRDefault="00491C26" w:rsidP="007522A9">
            <w:pPr>
              <w:spacing w:after="120"/>
              <w:rPr>
                <w:rFonts w:eastAsia="Calibri" w:cs="Arial"/>
                <w:sz w:val="20"/>
                <w:szCs w:val="20"/>
                <w:lang w:eastAsia="en-US"/>
              </w:rPr>
            </w:pPr>
            <w:r w:rsidRPr="009D5E6A">
              <w:rPr>
                <w:rFonts w:cs="Arial"/>
                <w:sz w:val="20"/>
                <w:szCs w:val="20"/>
              </w:rPr>
              <w:t>Use wavefront diagrams to explain refraction in terms of the change of wave speed.</w:t>
            </w:r>
          </w:p>
        </w:tc>
        <w:tc>
          <w:tcPr>
            <w:tcW w:w="2409" w:type="dxa"/>
          </w:tcPr>
          <w:p w:rsidR="00491C26" w:rsidRPr="009D5E6A" w:rsidRDefault="00491C26" w:rsidP="007522A9">
            <w:pPr>
              <w:spacing w:after="120"/>
              <w:rPr>
                <w:rFonts w:eastAsia="Calibri" w:cs="Arial"/>
                <w:sz w:val="20"/>
                <w:szCs w:val="20"/>
                <w:lang w:eastAsia="en-US"/>
              </w:rPr>
            </w:pPr>
            <w:r w:rsidRPr="009D5E6A">
              <w:rPr>
                <w:rFonts w:eastAsia="Calibri" w:cs="Arial"/>
                <w:sz w:val="20"/>
                <w:szCs w:val="20"/>
                <w:lang w:eastAsia="en-US"/>
              </w:rPr>
              <w:t>Why can I get TV signal at home</w:t>
            </w:r>
            <w:r w:rsidR="007522A9" w:rsidRPr="009D5E6A">
              <w:rPr>
                <w:rFonts w:eastAsia="Calibri" w:cs="Arial"/>
                <w:sz w:val="20"/>
                <w:szCs w:val="20"/>
                <w:lang w:eastAsia="en-US"/>
              </w:rPr>
              <w:t xml:space="preserve"> but not a mobile phone signal?</w:t>
            </w:r>
          </w:p>
          <w:p w:rsidR="00491C26" w:rsidRPr="009D5E6A" w:rsidRDefault="00491C26" w:rsidP="007522A9">
            <w:pPr>
              <w:spacing w:after="120"/>
              <w:rPr>
                <w:rFonts w:eastAsia="Calibri" w:cs="Arial"/>
                <w:sz w:val="20"/>
                <w:szCs w:val="20"/>
                <w:lang w:eastAsia="en-US"/>
              </w:rPr>
            </w:pPr>
            <w:r w:rsidRPr="009D5E6A">
              <w:rPr>
                <w:rFonts w:eastAsia="Calibri" w:cs="Arial"/>
                <w:sz w:val="20"/>
                <w:szCs w:val="20"/>
                <w:lang w:eastAsia="en-US"/>
              </w:rPr>
              <w:t>Demonstration of the properties of microwaves using a microwave transmitter and a detector connected to a mil</w:t>
            </w:r>
            <w:r w:rsidR="003670CD" w:rsidRPr="009D5E6A">
              <w:rPr>
                <w:rFonts w:eastAsia="Calibri" w:cs="Arial"/>
                <w:sz w:val="20"/>
                <w:szCs w:val="20"/>
                <w:lang w:eastAsia="en-US"/>
              </w:rPr>
              <w:t>l</w:t>
            </w:r>
            <w:r w:rsidRPr="009D5E6A">
              <w:rPr>
                <w:rFonts w:eastAsia="Calibri" w:cs="Arial"/>
                <w:sz w:val="20"/>
                <w:szCs w:val="20"/>
                <w:lang w:eastAsia="en-US"/>
              </w:rPr>
              <w:t>i</w:t>
            </w:r>
            <w:r w:rsidR="003670CD" w:rsidRPr="009D5E6A">
              <w:rPr>
                <w:rFonts w:eastAsia="Calibri" w:cs="Arial"/>
                <w:sz w:val="20"/>
                <w:szCs w:val="20"/>
                <w:lang w:eastAsia="en-US"/>
              </w:rPr>
              <w:t>-</w:t>
            </w:r>
            <w:r w:rsidR="007522A9" w:rsidRPr="009D5E6A">
              <w:rPr>
                <w:rFonts w:eastAsia="Calibri" w:cs="Arial"/>
                <w:sz w:val="20"/>
                <w:szCs w:val="20"/>
                <w:lang w:eastAsia="en-US"/>
              </w:rPr>
              <w:t>ammeter.</w:t>
            </w:r>
          </w:p>
          <w:p w:rsidR="00681248" w:rsidRPr="009D5E6A" w:rsidRDefault="00491C26" w:rsidP="007522A9">
            <w:pPr>
              <w:spacing w:after="120"/>
              <w:rPr>
                <w:rFonts w:cs="Arial"/>
                <w:sz w:val="20"/>
                <w:szCs w:val="20"/>
              </w:rPr>
            </w:pPr>
            <w:r w:rsidRPr="009D5E6A">
              <w:rPr>
                <w:rFonts w:cs="Arial"/>
                <w:sz w:val="20"/>
                <w:szCs w:val="20"/>
              </w:rPr>
              <w:t xml:space="preserve">If you have a ripple tank you can demonstrate refraction as waves go into different depths of water, or use this video on </w:t>
            </w:r>
            <w:hyperlink r:id="rId70" w:history="1">
              <w:r w:rsidRPr="009D5E6A">
                <w:rPr>
                  <w:rFonts w:cs="Arial"/>
                  <w:color w:val="0000FF"/>
                  <w:sz w:val="20"/>
                  <w:szCs w:val="20"/>
                  <w:u w:val="single"/>
                </w:rPr>
                <w:t>Ripple tank reflection</w:t>
              </w:r>
            </w:hyperlink>
            <w:r w:rsidR="00332F6E" w:rsidRPr="009D5E6A">
              <w:rPr>
                <w:rFonts w:cs="Arial"/>
                <w:color w:val="0000FF"/>
                <w:sz w:val="20"/>
                <w:szCs w:val="20"/>
                <w:u w:val="single"/>
              </w:rPr>
              <w:t xml:space="preserve"> </w:t>
            </w:r>
          </w:p>
        </w:tc>
        <w:tc>
          <w:tcPr>
            <w:tcW w:w="2116" w:type="dxa"/>
          </w:tcPr>
          <w:p w:rsidR="00491C26" w:rsidRPr="009D5E6A" w:rsidRDefault="0071697E" w:rsidP="007522A9">
            <w:pPr>
              <w:spacing w:after="120"/>
              <w:rPr>
                <w:rFonts w:eastAsia="Calibri" w:cs="Arial"/>
                <w:sz w:val="20"/>
                <w:szCs w:val="20"/>
                <w:lang w:eastAsia="en-US"/>
              </w:rPr>
            </w:pPr>
            <w:hyperlink r:id="rId71" w:history="1">
              <w:r w:rsidR="00491C26" w:rsidRPr="009D5E6A">
                <w:rPr>
                  <w:rFonts w:eastAsia="Calibri" w:cs="Arial"/>
                  <w:color w:val="0000FF"/>
                  <w:sz w:val="20"/>
                  <w:szCs w:val="20"/>
                  <w:u w:val="single"/>
                  <w:lang w:eastAsia="en-US"/>
                </w:rPr>
                <w:t>BBC Bitesize: Refraction and diffraction</w:t>
              </w:r>
            </w:hyperlink>
          </w:p>
          <w:p w:rsidR="00681248" w:rsidRPr="009D5E6A" w:rsidRDefault="0071697E" w:rsidP="007522A9">
            <w:pPr>
              <w:spacing w:after="120"/>
              <w:rPr>
                <w:rFonts w:eastAsia="Calibri" w:cs="Arial"/>
                <w:sz w:val="20"/>
                <w:szCs w:val="20"/>
                <w:lang w:eastAsia="en-US"/>
              </w:rPr>
            </w:pPr>
            <w:hyperlink r:id="rId72" w:history="1">
              <w:r w:rsidR="00491C26" w:rsidRPr="009D5E6A">
                <w:rPr>
                  <w:rFonts w:eastAsia="Calibri" w:cs="Arial"/>
                  <w:color w:val="0000FF"/>
                  <w:sz w:val="20"/>
                  <w:szCs w:val="20"/>
                  <w:u w:val="single"/>
                  <w:lang w:eastAsia="en-US"/>
                </w:rPr>
                <w:t>Reflection, refraction and diffraction</w:t>
              </w:r>
            </w:hyperlink>
          </w:p>
        </w:tc>
      </w:tr>
    </w:tbl>
    <w:p w:rsidR="005F1A13" w:rsidRPr="009D5E6A" w:rsidRDefault="005F1A13" w:rsidP="00F11DDA">
      <w:pPr>
        <w:spacing w:after="160" w:line="259" w:lineRule="auto"/>
        <w:rPr>
          <w:rFonts w:ascii="AQA Chevin Pro Light" w:hAnsi="AQA Chevin Pro Light" w:cs="Arial"/>
          <w:sz w:val="20"/>
          <w:szCs w:val="20"/>
        </w:rPr>
      </w:pPr>
    </w:p>
    <w:sectPr w:rsidR="005F1A13" w:rsidRPr="009D5E6A" w:rsidSect="004F35CB">
      <w:headerReference w:type="default" r:id="rId73"/>
      <w:pgSz w:w="16838" w:h="11906" w:orient="landscape"/>
      <w:pgMar w:top="1134" w:right="1440" w:bottom="1440"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05" w:rsidRDefault="00D76E05" w:rsidP="001B4FFA">
      <w:pPr>
        <w:spacing w:line="240" w:lineRule="auto"/>
      </w:pPr>
      <w:r>
        <w:separator/>
      </w:r>
    </w:p>
  </w:endnote>
  <w:endnote w:type="continuationSeparator" w:id="0">
    <w:p w:rsidR="00D76E05" w:rsidRDefault="00D76E05" w:rsidP="001B4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05" w:rsidRDefault="00D76E05" w:rsidP="001B4FFA">
      <w:pPr>
        <w:spacing w:line="240" w:lineRule="auto"/>
      </w:pPr>
      <w:r>
        <w:separator/>
      </w:r>
    </w:p>
  </w:footnote>
  <w:footnote w:type="continuationSeparator" w:id="0">
    <w:p w:rsidR="00D76E05" w:rsidRDefault="00D76E05" w:rsidP="001B4F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05" w:rsidRDefault="00D76E05">
    <w:pPr>
      <w:pStyle w:val="Header"/>
    </w:pPr>
    <w:r>
      <w:rPr>
        <w:noProof/>
      </w:rPr>
      <w:drawing>
        <wp:anchor distT="0" distB="0" distL="114300" distR="114300" simplePos="0" relativeHeight="251659264" behindDoc="0" locked="0" layoutInCell="1" allowOverlap="1" wp14:anchorId="0B27A7EC" wp14:editId="0B61B5EB">
          <wp:simplePos x="0" y="0"/>
          <wp:positionH relativeFrom="page">
            <wp:posOffset>834390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05" w:rsidRDefault="00D76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1E55966"/>
    <w:multiLevelType w:val="hybridMultilevel"/>
    <w:tmpl w:val="C2B4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A498E"/>
    <w:multiLevelType w:val="hybridMultilevel"/>
    <w:tmpl w:val="21D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4095F"/>
    <w:multiLevelType w:val="hybridMultilevel"/>
    <w:tmpl w:val="782C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52845B3"/>
    <w:multiLevelType w:val="hybridMultilevel"/>
    <w:tmpl w:val="4380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1C4979"/>
    <w:multiLevelType w:val="hybridMultilevel"/>
    <w:tmpl w:val="67DE1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8D1147C"/>
    <w:multiLevelType w:val="hybridMultilevel"/>
    <w:tmpl w:val="06AC4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A356218"/>
    <w:multiLevelType w:val="hybridMultilevel"/>
    <w:tmpl w:val="EDD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35E9B"/>
    <w:multiLevelType w:val="hybridMultilevel"/>
    <w:tmpl w:val="4FA86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C63D26"/>
    <w:multiLevelType w:val="hybridMultilevel"/>
    <w:tmpl w:val="34B6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CE2BC2"/>
    <w:multiLevelType w:val="hybridMultilevel"/>
    <w:tmpl w:val="D1F89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93D7B63"/>
    <w:multiLevelType w:val="hybridMultilevel"/>
    <w:tmpl w:val="CE9E2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0861D6"/>
    <w:multiLevelType w:val="hybridMultilevel"/>
    <w:tmpl w:val="A6C2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B1132C"/>
    <w:multiLevelType w:val="hybridMultilevel"/>
    <w:tmpl w:val="D6889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A122371"/>
    <w:multiLevelType w:val="hybridMultilevel"/>
    <w:tmpl w:val="96BC1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A50796E"/>
    <w:multiLevelType w:val="hybridMultilevel"/>
    <w:tmpl w:val="AA72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5E3F667B"/>
    <w:multiLevelType w:val="hybridMultilevel"/>
    <w:tmpl w:val="989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C94D31"/>
    <w:multiLevelType w:val="hybridMultilevel"/>
    <w:tmpl w:val="3858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9132CE"/>
    <w:multiLevelType w:val="hybridMultilevel"/>
    <w:tmpl w:val="7EF89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73E7B4A"/>
    <w:multiLevelType w:val="hybridMultilevel"/>
    <w:tmpl w:val="45FE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0C1ABB"/>
    <w:multiLevelType w:val="hybridMultilevel"/>
    <w:tmpl w:val="34342FC6"/>
    <w:lvl w:ilvl="0" w:tplc="9CC8155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435530"/>
    <w:multiLevelType w:val="hybridMultilevel"/>
    <w:tmpl w:val="CA3A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0"/>
  </w:num>
  <w:num w:numId="4">
    <w:abstractNumId w:val="19"/>
  </w:num>
  <w:num w:numId="5">
    <w:abstractNumId w:val="18"/>
  </w:num>
  <w:num w:numId="6">
    <w:abstractNumId w:val="2"/>
  </w:num>
  <w:num w:numId="7">
    <w:abstractNumId w:val="7"/>
  </w:num>
  <w:num w:numId="8">
    <w:abstractNumId w:val="10"/>
  </w:num>
  <w:num w:numId="9">
    <w:abstractNumId w:val="20"/>
  </w:num>
  <w:num w:numId="10">
    <w:abstractNumId w:val="9"/>
  </w:num>
  <w:num w:numId="11">
    <w:abstractNumId w:val="16"/>
  </w:num>
  <w:num w:numId="12">
    <w:abstractNumId w:val="4"/>
  </w:num>
  <w:num w:numId="13">
    <w:abstractNumId w:val="14"/>
  </w:num>
  <w:num w:numId="14">
    <w:abstractNumId w:val="5"/>
  </w:num>
  <w:num w:numId="15">
    <w:abstractNumId w:val="6"/>
  </w:num>
  <w:num w:numId="16">
    <w:abstractNumId w:val="23"/>
  </w:num>
  <w:num w:numId="17">
    <w:abstractNumId w:val="3"/>
  </w:num>
  <w:num w:numId="18">
    <w:abstractNumId w:val="15"/>
  </w:num>
  <w:num w:numId="19">
    <w:abstractNumId w:val="14"/>
  </w:num>
  <w:num w:numId="20">
    <w:abstractNumId w:val="1"/>
  </w:num>
  <w:num w:numId="21">
    <w:abstractNumId w:val="13"/>
  </w:num>
  <w:num w:numId="22">
    <w:abstractNumId w:val="22"/>
  </w:num>
  <w:num w:numId="23">
    <w:abstractNumId w:val="21"/>
  </w:num>
  <w:num w:numId="24">
    <w:abstractNumId w:val="8"/>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B7"/>
    <w:rsid w:val="000044B9"/>
    <w:rsid w:val="000064D6"/>
    <w:rsid w:val="00014D9B"/>
    <w:rsid w:val="000168CD"/>
    <w:rsid w:val="00031655"/>
    <w:rsid w:val="00044F86"/>
    <w:rsid w:val="00063D2E"/>
    <w:rsid w:val="000642B8"/>
    <w:rsid w:val="0006627A"/>
    <w:rsid w:val="000723EA"/>
    <w:rsid w:val="00076846"/>
    <w:rsid w:val="0009480B"/>
    <w:rsid w:val="000A4EF5"/>
    <w:rsid w:val="000B0366"/>
    <w:rsid w:val="000C3195"/>
    <w:rsid w:val="000D291F"/>
    <w:rsid w:val="000E01BD"/>
    <w:rsid w:val="000E280D"/>
    <w:rsid w:val="000E340C"/>
    <w:rsid w:val="000F35E2"/>
    <w:rsid w:val="000F50CE"/>
    <w:rsid w:val="001668AA"/>
    <w:rsid w:val="001840DE"/>
    <w:rsid w:val="0019429B"/>
    <w:rsid w:val="001B0E60"/>
    <w:rsid w:val="001B4FFA"/>
    <w:rsid w:val="001C2807"/>
    <w:rsid w:val="001C2BC8"/>
    <w:rsid w:val="001E16CD"/>
    <w:rsid w:val="001F269E"/>
    <w:rsid w:val="00200242"/>
    <w:rsid w:val="002328CB"/>
    <w:rsid w:val="00250EE0"/>
    <w:rsid w:val="00251F87"/>
    <w:rsid w:val="00264154"/>
    <w:rsid w:val="00274D5D"/>
    <w:rsid w:val="002754A9"/>
    <w:rsid w:val="0028548F"/>
    <w:rsid w:val="002907D6"/>
    <w:rsid w:val="002A1B7C"/>
    <w:rsid w:val="002A549A"/>
    <w:rsid w:val="002B1B91"/>
    <w:rsid w:val="002B7E02"/>
    <w:rsid w:val="002D2A10"/>
    <w:rsid w:val="002E433D"/>
    <w:rsid w:val="002E4764"/>
    <w:rsid w:val="002F2E60"/>
    <w:rsid w:val="00313FD4"/>
    <w:rsid w:val="003217E6"/>
    <w:rsid w:val="00332F6E"/>
    <w:rsid w:val="00337F6C"/>
    <w:rsid w:val="00341E8B"/>
    <w:rsid w:val="00357BDF"/>
    <w:rsid w:val="00363584"/>
    <w:rsid w:val="00363E8C"/>
    <w:rsid w:val="003670CD"/>
    <w:rsid w:val="00391663"/>
    <w:rsid w:val="003A1D06"/>
    <w:rsid w:val="003C03F9"/>
    <w:rsid w:val="003C51BD"/>
    <w:rsid w:val="003F6F66"/>
    <w:rsid w:val="0042732C"/>
    <w:rsid w:val="0042749F"/>
    <w:rsid w:val="0045062D"/>
    <w:rsid w:val="0045417A"/>
    <w:rsid w:val="00456449"/>
    <w:rsid w:val="00471D84"/>
    <w:rsid w:val="0047485D"/>
    <w:rsid w:val="00475366"/>
    <w:rsid w:val="0048755F"/>
    <w:rsid w:val="00491C26"/>
    <w:rsid w:val="0049254C"/>
    <w:rsid w:val="004A04C2"/>
    <w:rsid w:val="004A7A5E"/>
    <w:rsid w:val="004B3FDF"/>
    <w:rsid w:val="004D02AA"/>
    <w:rsid w:val="004E0370"/>
    <w:rsid w:val="004E141D"/>
    <w:rsid w:val="004E55E7"/>
    <w:rsid w:val="004F35CB"/>
    <w:rsid w:val="00501AA7"/>
    <w:rsid w:val="0050400C"/>
    <w:rsid w:val="00526FB3"/>
    <w:rsid w:val="00533BDF"/>
    <w:rsid w:val="00545B65"/>
    <w:rsid w:val="00565C5B"/>
    <w:rsid w:val="00571A19"/>
    <w:rsid w:val="005903BF"/>
    <w:rsid w:val="00590A58"/>
    <w:rsid w:val="005C2438"/>
    <w:rsid w:val="005C3572"/>
    <w:rsid w:val="005C5318"/>
    <w:rsid w:val="005F1291"/>
    <w:rsid w:val="005F1A13"/>
    <w:rsid w:val="005F2984"/>
    <w:rsid w:val="005F5970"/>
    <w:rsid w:val="006020D6"/>
    <w:rsid w:val="006034E0"/>
    <w:rsid w:val="006246B7"/>
    <w:rsid w:val="00630492"/>
    <w:rsid w:val="00634210"/>
    <w:rsid w:val="006412D5"/>
    <w:rsid w:val="00654A58"/>
    <w:rsid w:val="006624A7"/>
    <w:rsid w:val="00681248"/>
    <w:rsid w:val="0069392C"/>
    <w:rsid w:val="00694112"/>
    <w:rsid w:val="006A053D"/>
    <w:rsid w:val="006A062F"/>
    <w:rsid w:val="006A3FCA"/>
    <w:rsid w:val="006A4681"/>
    <w:rsid w:val="006B5935"/>
    <w:rsid w:val="006D0FAE"/>
    <w:rsid w:val="006D1D02"/>
    <w:rsid w:val="006D7273"/>
    <w:rsid w:val="006E2774"/>
    <w:rsid w:val="007062AD"/>
    <w:rsid w:val="00714B14"/>
    <w:rsid w:val="0071697E"/>
    <w:rsid w:val="00725857"/>
    <w:rsid w:val="00736943"/>
    <w:rsid w:val="007412DC"/>
    <w:rsid w:val="007522A9"/>
    <w:rsid w:val="007522BC"/>
    <w:rsid w:val="00754AE8"/>
    <w:rsid w:val="00755324"/>
    <w:rsid w:val="0075722C"/>
    <w:rsid w:val="0076480D"/>
    <w:rsid w:val="00766FF6"/>
    <w:rsid w:val="00773798"/>
    <w:rsid w:val="00774518"/>
    <w:rsid w:val="00790E8A"/>
    <w:rsid w:val="0079420E"/>
    <w:rsid w:val="00795AE9"/>
    <w:rsid w:val="007A7F9C"/>
    <w:rsid w:val="007B06C2"/>
    <w:rsid w:val="007B19F1"/>
    <w:rsid w:val="007C06E6"/>
    <w:rsid w:val="007C1DB6"/>
    <w:rsid w:val="007D3A4F"/>
    <w:rsid w:val="007E0A4C"/>
    <w:rsid w:val="007F1907"/>
    <w:rsid w:val="007F2128"/>
    <w:rsid w:val="0080003B"/>
    <w:rsid w:val="0080246C"/>
    <w:rsid w:val="008110AD"/>
    <w:rsid w:val="008116EB"/>
    <w:rsid w:val="00831A79"/>
    <w:rsid w:val="00831D77"/>
    <w:rsid w:val="00837D30"/>
    <w:rsid w:val="00842C00"/>
    <w:rsid w:val="0084445D"/>
    <w:rsid w:val="00855756"/>
    <w:rsid w:val="00885E18"/>
    <w:rsid w:val="0088646B"/>
    <w:rsid w:val="008907B5"/>
    <w:rsid w:val="008955EB"/>
    <w:rsid w:val="008B1A4D"/>
    <w:rsid w:val="008B2A9C"/>
    <w:rsid w:val="008C005B"/>
    <w:rsid w:val="008C4936"/>
    <w:rsid w:val="008D1C0D"/>
    <w:rsid w:val="008D2835"/>
    <w:rsid w:val="008E54E3"/>
    <w:rsid w:val="0090793E"/>
    <w:rsid w:val="00911E02"/>
    <w:rsid w:val="00915605"/>
    <w:rsid w:val="0093585A"/>
    <w:rsid w:val="009475E4"/>
    <w:rsid w:val="00953DEB"/>
    <w:rsid w:val="0096789F"/>
    <w:rsid w:val="00967F43"/>
    <w:rsid w:val="00976EE4"/>
    <w:rsid w:val="00995A6D"/>
    <w:rsid w:val="009A2010"/>
    <w:rsid w:val="009A3577"/>
    <w:rsid w:val="009A753F"/>
    <w:rsid w:val="009B00AB"/>
    <w:rsid w:val="009D268A"/>
    <w:rsid w:val="009D2971"/>
    <w:rsid w:val="009D5E6A"/>
    <w:rsid w:val="009E05D1"/>
    <w:rsid w:val="009E11D9"/>
    <w:rsid w:val="009E44F4"/>
    <w:rsid w:val="009E55DC"/>
    <w:rsid w:val="009F196F"/>
    <w:rsid w:val="009F276D"/>
    <w:rsid w:val="009F46A3"/>
    <w:rsid w:val="009F53C9"/>
    <w:rsid w:val="00A123E2"/>
    <w:rsid w:val="00A1380F"/>
    <w:rsid w:val="00A14498"/>
    <w:rsid w:val="00A20742"/>
    <w:rsid w:val="00A25F2D"/>
    <w:rsid w:val="00A37038"/>
    <w:rsid w:val="00A4410D"/>
    <w:rsid w:val="00A475CB"/>
    <w:rsid w:val="00A50BD6"/>
    <w:rsid w:val="00A54AC5"/>
    <w:rsid w:val="00A707B4"/>
    <w:rsid w:val="00A73476"/>
    <w:rsid w:val="00A740D3"/>
    <w:rsid w:val="00A7742D"/>
    <w:rsid w:val="00A830A4"/>
    <w:rsid w:val="00A86359"/>
    <w:rsid w:val="00A87B95"/>
    <w:rsid w:val="00A91985"/>
    <w:rsid w:val="00AB0FFC"/>
    <w:rsid w:val="00AB5657"/>
    <w:rsid w:val="00AB7AF9"/>
    <w:rsid w:val="00AC3BB4"/>
    <w:rsid w:val="00AC52F2"/>
    <w:rsid w:val="00AD09FC"/>
    <w:rsid w:val="00AD55C7"/>
    <w:rsid w:val="00AD5812"/>
    <w:rsid w:val="00AD60B9"/>
    <w:rsid w:val="00AF0421"/>
    <w:rsid w:val="00B013C3"/>
    <w:rsid w:val="00B029EE"/>
    <w:rsid w:val="00B11B9D"/>
    <w:rsid w:val="00B12502"/>
    <w:rsid w:val="00B13B48"/>
    <w:rsid w:val="00B14F02"/>
    <w:rsid w:val="00B307CA"/>
    <w:rsid w:val="00B33C0D"/>
    <w:rsid w:val="00B3678E"/>
    <w:rsid w:val="00B65D07"/>
    <w:rsid w:val="00B85D37"/>
    <w:rsid w:val="00B94305"/>
    <w:rsid w:val="00B95A9B"/>
    <w:rsid w:val="00B95D19"/>
    <w:rsid w:val="00B97656"/>
    <w:rsid w:val="00BA5CB1"/>
    <w:rsid w:val="00BB3022"/>
    <w:rsid w:val="00BC26CB"/>
    <w:rsid w:val="00BC2F08"/>
    <w:rsid w:val="00BD6D69"/>
    <w:rsid w:val="00BE1273"/>
    <w:rsid w:val="00BE36C0"/>
    <w:rsid w:val="00BE6F08"/>
    <w:rsid w:val="00BF4409"/>
    <w:rsid w:val="00BF7F61"/>
    <w:rsid w:val="00C074CF"/>
    <w:rsid w:val="00C22E44"/>
    <w:rsid w:val="00C314F2"/>
    <w:rsid w:val="00C349B7"/>
    <w:rsid w:val="00C42117"/>
    <w:rsid w:val="00C430D2"/>
    <w:rsid w:val="00C57CA0"/>
    <w:rsid w:val="00C735D2"/>
    <w:rsid w:val="00C739EC"/>
    <w:rsid w:val="00C7417A"/>
    <w:rsid w:val="00C85A4A"/>
    <w:rsid w:val="00C91045"/>
    <w:rsid w:val="00C92195"/>
    <w:rsid w:val="00CA407D"/>
    <w:rsid w:val="00CB1E62"/>
    <w:rsid w:val="00CB5AD3"/>
    <w:rsid w:val="00CB6D7E"/>
    <w:rsid w:val="00CC1F46"/>
    <w:rsid w:val="00CC3DB4"/>
    <w:rsid w:val="00CC6535"/>
    <w:rsid w:val="00CD46A3"/>
    <w:rsid w:val="00D12FB4"/>
    <w:rsid w:val="00D30758"/>
    <w:rsid w:val="00D33807"/>
    <w:rsid w:val="00D345AC"/>
    <w:rsid w:val="00D359AF"/>
    <w:rsid w:val="00D377D3"/>
    <w:rsid w:val="00D41B8E"/>
    <w:rsid w:val="00D538BE"/>
    <w:rsid w:val="00D65800"/>
    <w:rsid w:val="00D65B5F"/>
    <w:rsid w:val="00D67068"/>
    <w:rsid w:val="00D73BF8"/>
    <w:rsid w:val="00D76E05"/>
    <w:rsid w:val="00D96F3E"/>
    <w:rsid w:val="00DA1B7F"/>
    <w:rsid w:val="00DA7DF6"/>
    <w:rsid w:val="00DC1DE4"/>
    <w:rsid w:val="00DC4031"/>
    <w:rsid w:val="00DD181E"/>
    <w:rsid w:val="00DE39F7"/>
    <w:rsid w:val="00DE57AE"/>
    <w:rsid w:val="00DF69ED"/>
    <w:rsid w:val="00E0089B"/>
    <w:rsid w:val="00E12940"/>
    <w:rsid w:val="00E13EBC"/>
    <w:rsid w:val="00E13F80"/>
    <w:rsid w:val="00E30C9D"/>
    <w:rsid w:val="00E33E56"/>
    <w:rsid w:val="00E40C34"/>
    <w:rsid w:val="00E45AF9"/>
    <w:rsid w:val="00E63B0B"/>
    <w:rsid w:val="00E74230"/>
    <w:rsid w:val="00E7491A"/>
    <w:rsid w:val="00E74C4C"/>
    <w:rsid w:val="00EC47D5"/>
    <w:rsid w:val="00EC6725"/>
    <w:rsid w:val="00ED0E28"/>
    <w:rsid w:val="00EE3B6E"/>
    <w:rsid w:val="00EF0636"/>
    <w:rsid w:val="00EF22EA"/>
    <w:rsid w:val="00EF5185"/>
    <w:rsid w:val="00EF5DBB"/>
    <w:rsid w:val="00F11DDA"/>
    <w:rsid w:val="00F216D5"/>
    <w:rsid w:val="00F36EA8"/>
    <w:rsid w:val="00F447B1"/>
    <w:rsid w:val="00F661B8"/>
    <w:rsid w:val="00F6749E"/>
    <w:rsid w:val="00F7020D"/>
    <w:rsid w:val="00FB33CE"/>
    <w:rsid w:val="00FB6389"/>
    <w:rsid w:val="00FB6666"/>
    <w:rsid w:val="00FC1B86"/>
    <w:rsid w:val="00FE7C97"/>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9"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6246B7"/>
    <w:pPr>
      <w:spacing w:after="0" w:line="260" w:lineRule="atLeast"/>
    </w:pPr>
    <w:rPr>
      <w:rFonts w:ascii="Arial" w:eastAsia="Times New Roman" w:hAnsi="Arial" w:cs="Times New Roman"/>
      <w:szCs w:val="24"/>
      <w:lang w:eastAsia="en-GB"/>
    </w:rPr>
  </w:style>
  <w:style w:type="paragraph" w:styleId="Heading1">
    <w:name w:val="heading 1"/>
    <w:aliases w:val="~Title"/>
    <w:basedOn w:val="Normal"/>
    <w:next w:val="Heading2"/>
    <w:link w:val="Heading1Char"/>
    <w:qFormat/>
    <w:rsid w:val="006246B7"/>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6246B7"/>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6246B7"/>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6246B7"/>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6246B7"/>
    <w:pPr>
      <w:keepNext/>
      <w:keepLines/>
      <w:spacing w:before="200" w:line="260" w:lineRule="exact"/>
      <w:ind w:left="1008" w:hanging="1008"/>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link w:val="Heading6Char"/>
    <w:uiPriority w:val="9"/>
    <w:semiHidden/>
    <w:qFormat/>
    <w:rsid w:val="006246B7"/>
    <w:pPr>
      <w:keepNext/>
      <w:keepLines/>
      <w:spacing w:before="200" w:line="260" w:lineRule="exact"/>
      <w:ind w:left="1152" w:hanging="1152"/>
      <w:outlineLvl w:val="5"/>
    </w:pPr>
    <w:rPr>
      <w:rFonts w:asciiTheme="majorHAnsi" w:eastAsiaTheme="majorEastAsia" w:hAnsiTheme="majorHAnsi" w:cstheme="majorBidi"/>
      <w:i/>
      <w:iCs/>
      <w:color w:val="1F4D78" w:themeColor="accent1" w:themeShade="7F"/>
      <w:lang w:eastAsia="en-US"/>
    </w:rPr>
  </w:style>
  <w:style w:type="paragraph" w:styleId="Heading7">
    <w:name w:val="heading 7"/>
    <w:basedOn w:val="Normal"/>
    <w:next w:val="Normal"/>
    <w:link w:val="Heading7Char"/>
    <w:uiPriority w:val="9"/>
    <w:semiHidden/>
    <w:qFormat/>
    <w:rsid w:val="006246B7"/>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6246B7"/>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6246B7"/>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6246B7"/>
    <w:rPr>
      <w:rFonts w:ascii="Arial" w:eastAsiaTheme="majorEastAsia" w:hAnsi="Arial" w:cstheme="majorBidi"/>
      <w:bCs/>
      <w:sz w:val="64"/>
      <w:szCs w:val="28"/>
      <w:lang w:eastAsia="en-GB"/>
    </w:rPr>
  </w:style>
  <w:style w:type="character" w:customStyle="1" w:styleId="Heading2Char">
    <w:name w:val="Heading 2 Char"/>
    <w:aliases w:val="~Subtitle Char"/>
    <w:basedOn w:val="DefaultParagraphFont"/>
    <w:link w:val="Heading2"/>
    <w:uiPriority w:val="1"/>
    <w:rsid w:val="006246B7"/>
    <w:rPr>
      <w:rFonts w:ascii="Arial" w:eastAsiaTheme="majorEastAsia" w:hAnsi="Arial" w:cstheme="majorBidi"/>
      <w:bCs/>
      <w:sz w:val="32"/>
      <w:szCs w:val="26"/>
      <w:lang w:eastAsia="en-GB"/>
    </w:rPr>
  </w:style>
  <w:style w:type="character" w:customStyle="1" w:styleId="Heading3Char">
    <w:name w:val="Heading 3 Char"/>
    <w:aliases w:val="~Sectionhead Char"/>
    <w:basedOn w:val="DefaultParagraphFont"/>
    <w:link w:val="Heading3"/>
    <w:uiPriority w:val="2"/>
    <w:rsid w:val="006246B7"/>
    <w:rPr>
      <w:rFonts w:ascii="Arial" w:eastAsiaTheme="majorEastAsia" w:hAnsi="Arial" w:cstheme="majorBidi"/>
      <w:b/>
      <w:bCs/>
      <w:szCs w:val="24"/>
      <w:lang w:eastAsia="en-GB"/>
    </w:rPr>
  </w:style>
  <w:style w:type="character" w:customStyle="1" w:styleId="Heading4Char">
    <w:name w:val="Heading 4 Char"/>
    <w:aliases w:val="~Bodyhead Char"/>
    <w:basedOn w:val="DefaultParagraphFont"/>
    <w:link w:val="Heading4"/>
    <w:uiPriority w:val="3"/>
    <w:rsid w:val="006246B7"/>
    <w:rPr>
      <w:rFonts w:ascii="Arial Bold" w:eastAsiaTheme="majorEastAsia" w:hAnsi="Arial Bold" w:cstheme="majorBidi"/>
      <w:b/>
      <w:bCs/>
      <w:iCs/>
      <w:szCs w:val="24"/>
      <w:lang w:eastAsia="en-GB"/>
    </w:rPr>
  </w:style>
  <w:style w:type="character" w:customStyle="1" w:styleId="Heading5Char">
    <w:name w:val="Heading 5 Char"/>
    <w:basedOn w:val="DefaultParagraphFont"/>
    <w:link w:val="Heading5"/>
    <w:uiPriority w:val="9"/>
    <w:semiHidden/>
    <w:rsid w:val="006246B7"/>
    <w:rPr>
      <w:rFonts w:asciiTheme="majorHAnsi" w:eastAsiaTheme="majorEastAsia" w:hAnsiTheme="majorHAnsi" w:cstheme="majorBidi"/>
      <w:color w:val="1F4D78" w:themeColor="accent1" w:themeShade="7F"/>
      <w:szCs w:val="24"/>
    </w:rPr>
  </w:style>
  <w:style w:type="character" w:customStyle="1" w:styleId="Heading6Char">
    <w:name w:val="Heading 6 Char"/>
    <w:basedOn w:val="DefaultParagraphFont"/>
    <w:link w:val="Heading6"/>
    <w:uiPriority w:val="9"/>
    <w:semiHidden/>
    <w:rsid w:val="006246B7"/>
    <w:rPr>
      <w:rFonts w:asciiTheme="majorHAnsi" w:eastAsiaTheme="majorEastAsia" w:hAnsiTheme="majorHAnsi" w:cstheme="majorBidi"/>
      <w:i/>
      <w:iCs/>
      <w:color w:val="1F4D78" w:themeColor="accent1" w:themeShade="7F"/>
      <w:szCs w:val="24"/>
    </w:rPr>
  </w:style>
  <w:style w:type="character" w:customStyle="1" w:styleId="Heading7Char">
    <w:name w:val="Heading 7 Char"/>
    <w:basedOn w:val="DefaultParagraphFont"/>
    <w:link w:val="Heading7"/>
    <w:uiPriority w:val="9"/>
    <w:semiHidden/>
    <w:rsid w:val="006246B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46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46B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6246B7"/>
    <w:pPr>
      <w:tabs>
        <w:tab w:val="center" w:pos="4153"/>
        <w:tab w:val="right" w:pos="8306"/>
      </w:tabs>
    </w:pPr>
  </w:style>
  <w:style w:type="character" w:customStyle="1" w:styleId="HeaderChar">
    <w:name w:val="Header Char"/>
    <w:basedOn w:val="DefaultParagraphFont"/>
    <w:link w:val="Header"/>
    <w:rsid w:val="006246B7"/>
    <w:rPr>
      <w:rFonts w:ascii="Arial" w:eastAsia="Times New Roman" w:hAnsi="Arial" w:cs="Times New Roman"/>
      <w:szCs w:val="24"/>
      <w:lang w:eastAsia="en-GB"/>
    </w:rPr>
  </w:style>
  <w:style w:type="paragraph" w:styleId="Footer">
    <w:name w:val="footer"/>
    <w:basedOn w:val="Normal"/>
    <w:link w:val="FooterChar"/>
    <w:uiPriority w:val="99"/>
    <w:rsid w:val="006246B7"/>
    <w:pPr>
      <w:tabs>
        <w:tab w:val="center" w:pos="4820"/>
        <w:tab w:val="right" w:pos="9639"/>
      </w:tabs>
      <w:spacing w:line="220" w:lineRule="atLeast"/>
    </w:pPr>
    <w:rPr>
      <w:sz w:val="18"/>
    </w:rPr>
  </w:style>
  <w:style w:type="character" w:customStyle="1" w:styleId="FooterChar">
    <w:name w:val="Footer Char"/>
    <w:basedOn w:val="DefaultParagraphFont"/>
    <w:link w:val="Footer"/>
    <w:uiPriority w:val="99"/>
    <w:rsid w:val="006246B7"/>
    <w:rPr>
      <w:rFonts w:ascii="Arial" w:eastAsia="Times New Roman" w:hAnsi="Arial" w:cs="Times New Roman"/>
      <w:sz w:val="18"/>
      <w:szCs w:val="24"/>
      <w:lang w:eastAsia="en-GB"/>
    </w:rPr>
  </w:style>
  <w:style w:type="paragraph" w:customStyle="1" w:styleId="Confidential">
    <w:name w:val="~Confidential"/>
    <w:basedOn w:val="Normal"/>
    <w:uiPriority w:val="19"/>
    <w:semiHidden/>
    <w:rsid w:val="006246B7"/>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6246B7"/>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6246B7"/>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6246B7"/>
    <w:rPr>
      <w:rFonts w:ascii="Tahoma" w:hAnsi="Tahoma" w:cs="Tahoma"/>
      <w:sz w:val="16"/>
      <w:szCs w:val="16"/>
    </w:rPr>
  </w:style>
  <w:style w:type="character" w:customStyle="1" w:styleId="BalloonTextChar">
    <w:name w:val="Balloon Text Char"/>
    <w:basedOn w:val="DefaultParagraphFont"/>
    <w:link w:val="BalloonText"/>
    <w:semiHidden/>
    <w:rsid w:val="006246B7"/>
    <w:rPr>
      <w:rFonts w:ascii="Tahoma" w:eastAsia="Times New Roman" w:hAnsi="Tahoma" w:cs="Tahoma"/>
      <w:sz w:val="16"/>
      <w:szCs w:val="16"/>
      <w:lang w:eastAsia="en-GB"/>
    </w:rPr>
  </w:style>
  <w:style w:type="paragraph" w:customStyle="1" w:styleId="Yours">
    <w:name w:val="~Yours"/>
    <w:basedOn w:val="Normal"/>
    <w:uiPriority w:val="19"/>
    <w:semiHidden/>
    <w:qFormat/>
    <w:rsid w:val="006246B7"/>
    <w:pPr>
      <w:spacing w:after="1080"/>
    </w:pPr>
  </w:style>
  <w:style w:type="paragraph" w:customStyle="1" w:styleId="CompanyAddressBold">
    <w:name w:val="~CompanyAddressBold"/>
    <w:basedOn w:val="CompanyAddress"/>
    <w:uiPriority w:val="19"/>
    <w:semiHidden/>
    <w:qFormat/>
    <w:rsid w:val="006246B7"/>
    <w:pPr>
      <w:framePr w:hSpace="1134" w:wrap="around" w:vAnchor="page" w:hAnchor="page" w:x="8166" w:y="880"/>
    </w:pPr>
    <w:rPr>
      <w:b/>
    </w:rPr>
  </w:style>
  <w:style w:type="paragraph" w:customStyle="1" w:styleId="Bullet1">
    <w:name w:val="~Bullet1"/>
    <w:basedOn w:val="Normal"/>
    <w:uiPriority w:val="6"/>
    <w:qFormat/>
    <w:rsid w:val="006246B7"/>
    <w:pPr>
      <w:numPr>
        <w:numId w:val="2"/>
      </w:numPr>
      <w:contextualSpacing/>
    </w:pPr>
  </w:style>
  <w:style w:type="numbering" w:customStyle="1" w:styleId="NumbLstBullet">
    <w:name w:val="NumbLstBullet"/>
    <w:uiPriority w:val="99"/>
    <w:rsid w:val="006246B7"/>
    <w:pPr>
      <w:numPr>
        <w:numId w:val="1"/>
      </w:numPr>
    </w:pPr>
  </w:style>
  <w:style w:type="table" w:styleId="TableGrid">
    <w:name w:val="Table Grid"/>
    <w:basedOn w:val="TableNormal"/>
    <w:rsid w:val="006246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6246B7"/>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rsid w:val="006246B7"/>
    <w:rPr>
      <w:rFonts w:ascii="Arial" w:eastAsiaTheme="majorEastAsia" w:hAnsi="Arial" w:cstheme="majorBidi"/>
      <w:color w:val="000000"/>
      <w:spacing w:val="5"/>
      <w:kern w:val="28"/>
      <w:sz w:val="44"/>
      <w:szCs w:val="52"/>
      <w:lang w:eastAsia="en-GB"/>
    </w:rPr>
  </w:style>
  <w:style w:type="paragraph" w:customStyle="1" w:styleId="DocInfo">
    <w:name w:val="DocInfo"/>
    <w:basedOn w:val="Normal"/>
    <w:uiPriority w:val="19"/>
    <w:semiHidden/>
    <w:qFormat/>
    <w:rsid w:val="006246B7"/>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6246B7"/>
    <w:rPr>
      <w:rFonts w:ascii="Arial Bold" w:hAnsi="Arial Bold"/>
      <w:b/>
    </w:rPr>
  </w:style>
  <w:style w:type="paragraph" w:customStyle="1" w:styleId="IndentedBodyText">
    <w:name w:val="~IndentedBodyText"/>
    <w:basedOn w:val="Normal"/>
    <w:uiPriority w:val="6"/>
    <w:qFormat/>
    <w:rsid w:val="006246B7"/>
    <w:pPr>
      <w:spacing w:line="240" w:lineRule="auto"/>
      <w:ind w:left="284"/>
    </w:pPr>
  </w:style>
  <w:style w:type="paragraph" w:customStyle="1" w:styleId="BoldBodyText">
    <w:name w:val="~BoldBodyText"/>
    <w:basedOn w:val="Normal"/>
    <w:next w:val="Normal"/>
    <w:uiPriority w:val="5"/>
    <w:qFormat/>
    <w:rsid w:val="006246B7"/>
    <w:pPr>
      <w:spacing w:line="240" w:lineRule="auto"/>
    </w:pPr>
    <w:rPr>
      <w:b/>
      <w:color w:val="000000" w:themeColor="text1"/>
    </w:rPr>
  </w:style>
  <w:style w:type="paragraph" w:customStyle="1" w:styleId="LineThin">
    <w:name w:val="~LineThin"/>
    <w:basedOn w:val="Normal"/>
    <w:next w:val="Normal"/>
    <w:uiPriority w:val="5"/>
    <w:qFormat/>
    <w:rsid w:val="006246B7"/>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6246B7"/>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6246B7"/>
    <w:pPr>
      <w:spacing w:after="1200"/>
    </w:pPr>
  </w:style>
  <w:style w:type="paragraph" w:customStyle="1" w:styleId="FooterAQA">
    <w:name w:val="FooterAQA"/>
    <w:basedOn w:val="Normal"/>
    <w:uiPriority w:val="19"/>
    <w:semiHidden/>
    <w:qFormat/>
    <w:rsid w:val="006246B7"/>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6246B7"/>
    <w:pPr>
      <w:framePr w:wrap="around" w:y="15650"/>
    </w:pPr>
  </w:style>
  <w:style w:type="paragraph" w:customStyle="1" w:styleId="FooterAQARef">
    <w:name w:val="FooterAQARef"/>
    <w:basedOn w:val="FooterAQA"/>
    <w:uiPriority w:val="19"/>
    <w:semiHidden/>
    <w:qFormat/>
    <w:rsid w:val="006246B7"/>
    <w:pPr>
      <w:framePr w:w="0" w:hRule="auto" w:wrap="auto" w:vAnchor="margin" w:yAlign="inline"/>
    </w:pPr>
  </w:style>
  <w:style w:type="paragraph" w:customStyle="1" w:styleId="Quotation">
    <w:name w:val="~Quotation"/>
    <w:basedOn w:val="Normal"/>
    <w:next w:val="Normal"/>
    <w:uiPriority w:val="7"/>
    <w:qFormat/>
    <w:rsid w:val="006246B7"/>
    <w:pPr>
      <w:ind w:left="85" w:hanging="85"/>
    </w:pPr>
    <w:rPr>
      <w:color w:val="412878"/>
    </w:rPr>
  </w:style>
  <w:style w:type="paragraph" w:customStyle="1" w:styleId="Caption">
    <w:name w:val="~Caption"/>
    <w:basedOn w:val="Normal"/>
    <w:next w:val="Normal"/>
    <w:uiPriority w:val="8"/>
    <w:qFormat/>
    <w:rsid w:val="006246B7"/>
    <w:rPr>
      <w:i/>
      <w:color w:val="412878"/>
    </w:rPr>
  </w:style>
  <w:style w:type="character" w:styleId="PlaceholderText">
    <w:name w:val="Placeholder Text"/>
    <w:basedOn w:val="DefaultParagraphFont"/>
    <w:uiPriority w:val="99"/>
    <w:semiHidden/>
    <w:rsid w:val="006246B7"/>
    <w:rPr>
      <w:color w:val="808080"/>
    </w:rPr>
  </w:style>
  <w:style w:type="paragraph" w:customStyle="1" w:styleId="AQAArial">
    <w:name w:val="AQA Arial"/>
    <w:basedOn w:val="Normal"/>
    <w:rsid w:val="006246B7"/>
    <w:pPr>
      <w:spacing w:line="240" w:lineRule="auto"/>
    </w:pPr>
    <w:rPr>
      <w:rFonts w:cs="Arial"/>
      <w:sz w:val="20"/>
      <w:szCs w:val="20"/>
    </w:rPr>
  </w:style>
  <w:style w:type="character" w:styleId="Hyperlink">
    <w:name w:val="Hyperlink"/>
    <w:rsid w:val="006246B7"/>
    <w:rPr>
      <w:rFonts w:cs="Times New Roman"/>
      <w:color w:val="0000FF"/>
      <w:u w:val="single"/>
    </w:rPr>
  </w:style>
  <w:style w:type="paragraph" w:styleId="ListParagraph">
    <w:name w:val="List Paragraph"/>
    <w:basedOn w:val="Normal"/>
    <w:uiPriority w:val="34"/>
    <w:qFormat/>
    <w:rsid w:val="006246B7"/>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6246B7"/>
  </w:style>
  <w:style w:type="paragraph" w:customStyle="1" w:styleId="gcsebulletlist">
    <w:name w:val="gcse bullet list"/>
    <w:basedOn w:val="Normal"/>
    <w:rsid w:val="006246B7"/>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6246B7"/>
    <w:rPr>
      <w:sz w:val="16"/>
      <w:szCs w:val="16"/>
    </w:rPr>
  </w:style>
  <w:style w:type="paragraph" w:styleId="CommentText">
    <w:name w:val="annotation text"/>
    <w:basedOn w:val="Normal"/>
    <w:link w:val="CommentTextChar"/>
    <w:semiHidden/>
    <w:rsid w:val="006246B7"/>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6246B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246B7"/>
    <w:rPr>
      <w:b/>
      <w:bCs/>
    </w:rPr>
  </w:style>
  <w:style w:type="character" w:customStyle="1" w:styleId="CommentSubjectChar">
    <w:name w:val="Comment Subject Char"/>
    <w:basedOn w:val="CommentTextChar"/>
    <w:link w:val="CommentSubject"/>
    <w:semiHidden/>
    <w:rsid w:val="006246B7"/>
    <w:rPr>
      <w:rFonts w:ascii="Calibri" w:eastAsia="Times New Roman" w:hAnsi="Calibri" w:cs="Times New Roman"/>
      <w:b/>
      <w:bCs/>
      <w:sz w:val="20"/>
      <w:szCs w:val="20"/>
    </w:rPr>
  </w:style>
  <w:style w:type="paragraph" w:customStyle="1" w:styleId="AQALevelTierSeries">
    <w:name w:val="AQALevelTierSeries"/>
    <w:basedOn w:val="Normal"/>
    <w:rsid w:val="006246B7"/>
    <w:pPr>
      <w:spacing w:line="300" w:lineRule="exact"/>
    </w:pPr>
    <w:rPr>
      <w:sz w:val="24"/>
    </w:rPr>
  </w:style>
  <w:style w:type="paragraph" w:customStyle="1" w:styleId="areainforbtitle2">
    <w:name w:val="areainfo_rb_title2"/>
    <w:basedOn w:val="Normal"/>
    <w:rsid w:val="006246B7"/>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6246B7"/>
    <w:pPr>
      <w:spacing w:line="240" w:lineRule="auto"/>
    </w:pPr>
    <w:rPr>
      <w:rFonts w:ascii="Garamond" w:hAnsi="Garamond"/>
      <w:sz w:val="24"/>
      <w:szCs w:val="20"/>
      <w:lang w:eastAsia="en-US"/>
    </w:rPr>
  </w:style>
  <w:style w:type="character" w:styleId="FollowedHyperlink">
    <w:name w:val="FollowedHyperlink"/>
    <w:rsid w:val="006246B7"/>
    <w:rPr>
      <w:color w:val="800080"/>
      <w:u w:val="single"/>
    </w:rPr>
  </w:style>
  <w:style w:type="character" w:styleId="HTMLCite">
    <w:name w:val="HTML Cite"/>
    <w:rsid w:val="006246B7"/>
    <w:rPr>
      <w:i w:val="0"/>
      <w:iCs w:val="0"/>
      <w:color w:val="388222"/>
    </w:rPr>
  </w:style>
  <w:style w:type="paragraph" w:customStyle="1" w:styleId="Tabletext">
    <w:name w:val="Table text"/>
    <w:basedOn w:val="Normal"/>
    <w:rsid w:val="006246B7"/>
    <w:pPr>
      <w:spacing w:after="120" w:line="240" w:lineRule="auto"/>
    </w:pPr>
    <w:rPr>
      <w:sz w:val="20"/>
      <w:lang w:eastAsia="en-US"/>
    </w:rPr>
  </w:style>
  <w:style w:type="paragraph" w:customStyle="1" w:styleId="Standard">
    <w:name w:val="Standard"/>
    <w:rsid w:val="006A4681"/>
    <w:pPr>
      <w:suppressAutoHyphens/>
      <w:autoSpaceDN w:val="0"/>
      <w:spacing w:after="0" w:line="260" w:lineRule="atLeast"/>
    </w:pPr>
    <w:rPr>
      <w:rFonts w:ascii="Arial" w:eastAsia="Times New Roman" w:hAnsi="Arial" w:cs="Times New Roman"/>
      <w:kern w:val="3"/>
      <w:szCs w:val="24"/>
      <w:lang w:eastAsia="en-GB"/>
    </w:rPr>
  </w:style>
  <w:style w:type="paragraph" w:styleId="NoSpacing">
    <w:name w:val="No Spacing"/>
    <w:uiPriority w:val="1"/>
    <w:qFormat/>
    <w:rsid w:val="007B06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9"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6246B7"/>
    <w:pPr>
      <w:spacing w:after="0" w:line="260" w:lineRule="atLeast"/>
    </w:pPr>
    <w:rPr>
      <w:rFonts w:ascii="Arial" w:eastAsia="Times New Roman" w:hAnsi="Arial" w:cs="Times New Roman"/>
      <w:szCs w:val="24"/>
      <w:lang w:eastAsia="en-GB"/>
    </w:rPr>
  </w:style>
  <w:style w:type="paragraph" w:styleId="Heading1">
    <w:name w:val="heading 1"/>
    <w:aliases w:val="~Title"/>
    <w:basedOn w:val="Normal"/>
    <w:next w:val="Heading2"/>
    <w:link w:val="Heading1Char"/>
    <w:qFormat/>
    <w:rsid w:val="006246B7"/>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6246B7"/>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6246B7"/>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6246B7"/>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6246B7"/>
    <w:pPr>
      <w:keepNext/>
      <w:keepLines/>
      <w:spacing w:before="200" w:line="260" w:lineRule="exact"/>
      <w:ind w:left="1008" w:hanging="1008"/>
      <w:outlineLvl w:val="4"/>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link w:val="Heading6Char"/>
    <w:uiPriority w:val="9"/>
    <w:semiHidden/>
    <w:qFormat/>
    <w:rsid w:val="006246B7"/>
    <w:pPr>
      <w:keepNext/>
      <w:keepLines/>
      <w:spacing w:before="200" w:line="260" w:lineRule="exact"/>
      <w:ind w:left="1152" w:hanging="1152"/>
      <w:outlineLvl w:val="5"/>
    </w:pPr>
    <w:rPr>
      <w:rFonts w:asciiTheme="majorHAnsi" w:eastAsiaTheme="majorEastAsia" w:hAnsiTheme="majorHAnsi" w:cstheme="majorBidi"/>
      <w:i/>
      <w:iCs/>
      <w:color w:val="1F4D78" w:themeColor="accent1" w:themeShade="7F"/>
      <w:lang w:eastAsia="en-US"/>
    </w:rPr>
  </w:style>
  <w:style w:type="paragraph" w:styleId="Heading7">
    <w:name w:val="heading 7"/>
    <w:basedOn w:val="Normal"/>
    <w:next w:val="Normal"/>
    <w:link w:val="Heading7Char"/>
    <w:uiPriority w:val="9"/>
    <w:semiHidden/>
    <w:qFormat/>
    <w:rsid w:val="006246B7"/>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6246B7"/>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6246B7"/>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6246B7"/>
    <w:rPr>
      <w:rFonts w:ascii="Arial" w:eastAsiaTheme="majorEastAsia" w:hAnsi="Arial" w:cstheme="majorBidi"/>
      <w:bCs/>
      <w:sz w:val="64"/>
      <w:szCs w:val="28"/>
      <w:lang w:eastAsia="en-GB"/>
    </w:rPr>
  </w:style>
  <w:style w:type="character" w:customStyle="1" w:styleId="Heading2Char">
    <w:name w:val="Heading 2 Char"/>
    <w:aliases w:val="~Subtitle Char"/>
    <w:basedOn w:val="DefaultParagraphFont"/>
    <w:link w:val="Heading2"/>
    <w:uiPriority w:val="1"/>
    <w:rsid w:val="006246B7"/>
    <w:rPr>
      <w:rFonts w:ascii="Arial" w:eastAsiaTheme="majorEastAsia" w:hAnsi="Arial" w:cstheme="majorBidi"/>
      <w:bCs/>
      <w:sz w:val="32"/>
      <w:szCs w:val="26"/>
      <w:lang w:eastAsia="en-GB"/>
    </w:rPr>
  </w:style>
  <w:style w:type="character" w:customStyle="1" w:styleId="Heading3Char">
    <w:name w:val="Heading 3 Char"/>
    <w:aliases w:val="~Sectionhead Char"/>
    <w:basedOn w:val="DefaultParagraphFont"/>
    <w:link w:val="Heading3"/>
    <w:uiPriority w:val="2"/>
    <w:rsid w:val="006246B7"/>
    <w:rPr>
      <w:rFonts w:ascii="Arial" w:eastAsiaTheme="majorEastAsia" w:hAnsi="Arial" w:cstheme="majorBidi"/>
      <w:b/>
      <w:bCs/>
      <w:szCs w:val="24"/>
      <w:lang w:eastAsia="en-GB"/>
    </w:rPr>
  </w:style>
  <w:style w:type="character" w:customStyle="1" w:styleId="Heading4Char">
    <w:name w:val="Heading 4 Char"/>
    <w:aliases w:val="~Bodyhead Char"/>
    <w:basedOn w:val="DefaultParagraphFont"/>
    <w:link w:val="Heading4"/>
    <w:uiPriority w:val="3"/>
    <w:rsid w:val="006246B7"/>
    <w:rPr>
      <w:rFonts w:ascii="Arial Bold" w:eastAsiaTheme="majorEastAsia" w:hAnsi="Arial Bold" w:cstheme="majorBidi"/>
      <w:b/>
      <w:bCs/>
      <w:iCs/>
      <w:szCs w:val="24"/>
      <w:lang w:eastAsia="en-GB"/>
    </w:rPr>
  </w:style>
  <w:style w:type="character" w:customStyle="1" w:styleId="Heading5Char">
    <w:name w:val="Heading 5 Char"/>
    <w:basedOn w:val="DefaultParagraphFont"/>
    <w:link w:val="Heading5"/>
    <w:uiPriority w:val="9"/>
    <w:semiHidden/>
    <w:rsid w:val="006246B7"/>
    <w:rPr>
      <w:rFonts w:asciiTheme="majorHAnsi" w:eastAsiaTheme="majorEastAsia" w:hAnsiTheme="majorHAnsi" w:cstheme="majorBidi"/>
      <w:color w:val="1F4D78" w:themeColor="accent1" w:themeShade="7F"/>
      <w:szCs w:val="24"/>
    </w:rPr>
  </w:style>
  <w:style w:type="character" w:customStyle="1" w:styleId="Heading6Char">
    <w:name w:val="Heading 6 Char"/>
    <w:basedOn w:val="DefaultParagraphFont"/>
    <w:link w:val="Heading6"/>
    <w:uiPriority w:val="9"/>
    <w:semiHidden/>
    <w:rsid w:val="006246B7"/>
    <w:rPr>
      <w:rFonts w:asciiTheme="majorHAnsi" w:eastAsiaTheme="majorEastAsia" w:hAnsiTheme="majorHAnsi" w:cstheme="majorBidi"/>
      <w:i/>
      <w:iCs/>
      <w:color w:val="1F4D78" w:themeColor="accent1" w:themeShade="7F"/>
      <w:szCs w:val="24"/>
    </w:rPr>
  </w:style>
  <w:style w:type="character" w:customStyle="1" w:styleId="Heading7Char">
    <w:name w:val="Heading 7 Char"/>
    <w:basedOn w:val="DefaultParagraphFont"/>
    <w:link w:val="Heading7"/>
    <w:uiPriority w:val="9"/>
    <w:semiHidden/>
    <w:rsid w:val="006246B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46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46B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6246B7"/>
    <w:pPr>
      <w:tabs>
        <w:tab w:val="center" w:pos="4153"/>
        <w:tab w:val="right" w:pos="8306"/>
      </w:tabs>
    </w:pPr>
  </w:style>
  <w:style w:type="character" w:customStyle="1" w:styleId="HeaderChar">
    <w:name w:val="Header Char"/>
    <w:basedOn w:val="DefaultParagraphFont"/>
    <w:link w:val="Header"/>
    <w:rsid w:val="006246B7"/>
    <w:rPr>
      <w:rFonts w:ascii="Arial" w:eastAsia="Times New Roman" w:hAnsi="Arial" w:cs="Times New Roman"/>
      <w:szCs w:val="24"/>
      <w:lang w:eastAsia="en-GB"/>
    </w:rPr>
  </w:style>
  <w:style w:type="paragraph" w:styleId="Footer">
    <w:name w:val="footer"/>
    <w:basedOn w:val="Normal"/>
    <w:link w:val="FooterChar"/>
    <w:uiPriority w:val="99"/>
    <w:rsid w:val="006246B7"/>
    <w:pPr>
      <w:tabs>
        <w:tab w:val="center" w:pos="4820"/>
        <w:tab w:val="right" w:pos="9639"/>
      </w:tabs>
      <w:spacing w:line="220" w:lineRule="atLeast"/>
    </w:pPr>
    <w:rPr>
      <w:sz w:val="18"/>
    </w:rPr>
  </w:style>
  <w:style w:type="character" w:customStyle="1" w:styleId="FooterChar">
    <w:name w:val="Footer Char"/>
    <w:basedOn w:val="DefaultParagraphFont"/>
    <w:link w:val="Footer"/>
    <w:uiPriority w:val="99"/>
    <w:rsid w:val="006246B7"/>
    <w:rPr>
      <w:rFonts w:ascii="Arial" w:eastAsia="Times New Roman" w:hAnsi="Arial" w:cs="Times New Roman"/>
      <w:sz w:val="18"/>
      <w:szCs w:val="24"/>
      <w:lang w:eastAsia="en-GB"/>
    </w:rPr>
  </w:style>
  <w:style w:type="paragraph" w:customStyle="1" w:styleId="Confidential">
    <w:name w:val="~Confidential"/>
    <w:basedOn w:val="Normal"/>
    <w:uiPriority w:val="19"/>
    <w:semiHidden/>
    <w:rsid w:val="006246B7"/>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6246B7"/>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6246B7"/>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6246B7"/>
    <w:rPr>
      <w:rFonts w:ascii="Tahoma" w:hAnsi="Tahoma" w:cs="Tahoma"/>
      <w:sz w:val="16"/>
      <w:szCs w:val="16"/>
    </w:rPr>
  </w:style>
  <w:style w:type="character" w:customStyle="1" w:styleId="BalloonTextChar">
    <w:name w:val="Balloon Text Char"/>
    <w:basedOn w:val="DefaultParagraphFont"/>
    <w:link w:val="BalloonText"/>
    <w:semiHidden/>
    <w:rsid w:val="006246B7"/>
    <w:rPr>
      <w:rFonts w:ascii="Tahoma" w:eastAsia="Times New Roman" w:hAnsi="Tahoma" w:cs="Tahoma"/>
      <w:sz w:val="16"/>
      <w:szCs w:val="16"/>
      <w:lang w:eastAsia="en-GB"/>
    </w:rPr>
  </w:style>
  <w:style w:type="paragraph" w:customStyle="1" w:styleId="Yours">
    <w:name w:val="~Yours"/>
    <w:basedOn w:val="Normal"/>
    <w:uiPriority w:val="19"/>
    <w:semiHidden/>
    <w:qFormat/>
    <w:rsid w:val="006246B7"/>
    <w:pPr>
      <w:spacing w:after="1080"/>
    </w:pPr>
  </w:style>
  <w:style w:type="paragraph" w:customStyle="1" w:styleId="CompanyAddressBold">
    <w:name w:val="~CompanyAddressBold"/>
    <w:basedOn w:val="CompanyAddress"/>
    <w:uiPriority w:val="19"/>
    <w:semiHidden/>
    <w:qFormat/>
    <w:rsid w:val="006246B7"/>
    <w:pPr>
      <w:framePr w:hSpace="1134" w:wrap="around" w:vAnchor="page" w:hAnchor="page" w:x="8166" w:y="880"/>
    </w:pPr>
    <w:rPr>
      <w:b/>
    </w:rPr>
  </w:style>
  <w:style w:type="paragraph" w:customStyle="1" w:styleId="Bullet1">
    <w:name w:val="~Bullet1"/>
    <w:basedOn w:val="Normal"/>
    <w:uiPriority w:val="6"/>
    <w:qFormat/>
    <w:rsid w:val="006246B7"/>
    <w:pPr>
      <w:numPr>
        <w:numId w:val="2"/>
      </w:numPr>
      <w:contextualSpacing/>
    </w:pPr>
  </w:style>
  <w:style w:type="numbering" w:customStyle="1" w:styleId="NumbLstBullet">
    <w:name w:val="NumbLstBullet"/>
    <w:uiPriority w:val="99"/>
    <w:rsid w:val="006246B7"/>
    <w:pPr>
      <w:numPr>
        <w:numId w:val="1"/>
      </w:numPr>
    </w:pPr>
  </w:style>
  <w:style w:type="table" w:styleId="TableGrid">
    <w:name w:val="Table Grid"/>
    <w:basedOn w:val="TableNormal"/>
    <w:rsid w:val="006246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6246B7"/>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rsid w:val="006246B7"/>
    <w:rPr>
      <w:rFonts w:ascii="Arial" w:eastAsiaTheme="majorEastAsia" w:hAnsi="Arial" w:cstheme="majorBidi"/>
      <w:color w:val="000000"/>
      <w:spacing w:val="5"/>
      <w:kern w:val="28"/>
      <w:sz w:val="44"/>
      <w:szCs w:val="52"/>
      <w:lang w:eastAsia="en-GB"/>
    </w:rPr>
  </w:style>
  <w:style w:type="paragraph" w:customStyle="1" w:styleId="DocInfo">
    <w:name w:val="DocInfo"/>
    <w:basedOn w:val="Normal"/>
    <w:uiPriority w:val="19"/>
    <w:semiHidden/>
    <w:qFormat/>
    <w:rsid w:val="006246B7"/>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6246B7"/>
    <w:rPr>
      <w:rFonts w:ascii="Arial Bold" w:hAnsi="Arial Bold"/>
      <w:b/>
    </w:rPr>
  </w:style>
  <w:style w:type="paragraph" w:customStyle="1" w:styleId="IndentedBodyText">
    <w:name w:val="~IndentedBodyText"/>
    <w:basedOn w:val="Normal"/>
    <w:uiPriority w:val="6"/>
    <w:qFormat/>
    <w:rsid w:val="006246B7"/>
    <w:pPr>
      <w:spacing w:line="240" w:lineRule="auto"/>
      <w:ind w:left="284"/>
    </w:pPr>
  </w:style>
  <w:style w:type="paragraph" w:customStyle="1" w:styleId="BoldBodyText">
    <w:name w:val="~BoldBodyText"/>
    <w:basedOn w:val="Normal"/>
    <w:next w:val="Normal"/>
    <w:uiPriority w:val="5"/>
    <w:qFormat/>
    <w:rsid w:val="006246B7"/>
    <w:pPr>
      <w:spacing w:line="240" w:lineRule="auto"/>
    </w:pPr>
    <w:rPr>
      <w:b/>
      <w:color w:val="000000" w:themeColor="text1"/>
    </w:rPr>
  </w:style>
  <w:style w:type="paragraph" w:customStyle="1" w:styleId="LineThin">
    <w:name w:val="~LineThin"/>
    <w:basedOn w:val="Normal"/>
    <w:next w:val="Normal"/>
    <w:uiPriority w:val="5"/>
    <w:qFormat/>
    <w:rsid w:val="006246B7"/>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6246B7"/>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6246B7"/>
    <w:pPr>
      <w:spacing w:after="1200"/>
    </w:pPr>
  </w:style>
  <w:style w:type="paragraph" w:customStyle="1" w:styleId="FooterAQA">
    <w:name w:val="FooterAQA"/>
    <w:basedOn w:val="Normal"/>
    <w:uiPriority w:val="19"/>
    <w:semiHidden/>
    <w:qFormat/>
    <w:rsid w:val="006246B7"/>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6246B7"/>
    <w:pPr>
      <w:framePr w:wrap="around" w:y="15650"/>
    </w:pPr>
  </w:style>
  <w:style w:type="paragraph" w:customStyle="1" w:styleId="FooterAQARef">
    <w:name w:val="FooterAQARef"/>
    <w:basedOn w:val="FooterAQA"/>
    <w:uiPriority w:val="19"/>
    <w:semiHidden/>
    <w:qFormat/>
    <w:rsid w:val="006246B7"/>
    <w:pPr>
      <w:framePr w:w="0" w:hRule="auto" w:wrap="auto" w:vAnchor="margin" w:yAlign="inline"/>
    </w:pPr>
  </w:style>
  <w:style w:type="paragraph" w:customStyle="1" w:styleId="Quotation">
    <w:name w:val="~Quotation"/>
    <w:basedOn w:val="Normal"/>
    <w:next w:val="Normal"/>
    <w:uiPriority w:val="7"/>
    <w:qFormat/>
    <w:rsid w:val="006246B7"/>
    <w:pPr>
      <w:ind w:left="85" w:hanging="85"/>
    </w:pPr>
    <w:rPr>
      <w:color w:val="412878"/>
    </w:rPr>
  </w:style>
  <w:style w:type="paragraph" w:customStyle="1" w:styleId="Caption">
    <w:name w:val="~Caption"/>
    <w:basedOn w:val="Normal"/>
    <w:next w:val="Normal"/>
    <w:uiPriority w:val="8"/>
    <w:qFormat/>
    <w:rsid w:val="006246B7"/>
    <w:rPr>
      <w:i/>
      <w:color w:val="412878"/>
    </w:rPr>
  </w:style>
  <w:style w:type="character" w:styleId="PlaceholderText">
    <w:name w:val="Placeholder Text"/>
    <w:basedOn w:val="DefaultParagraphFont"/>
    <w:uiPriority w:val="99"/>
    <w:semiHidden/>
    <w:rsid w:val="006246B7"/>
    <w:rPr>
      <w:color w:val="808080"/>
    </w:rPr>
  </w:style>
  <w:style w:type="paragraph" w:customStyle="1" w:styleId="AQAArial">
    <w:name w:val="AQA Arial"/>
    <w:basedOn w:val="Normal"/>
    <w:rsid w:val="006246B7"/>
    <w:pPr>
      <w:spacing w:line="240" w:lineRule="auto"/>
    </w:pPr>
    <w:rPr>
      <w:rFonts w:cs="Arial"/>
      <w:sz w:val="20"/>
      <w:szCs w:val="20"/>
    </w:rPr>
  </w:style>
  <w:style w:type="character" w:styleId="Hyperlink">
    <w:name w:val="Hyperlink"/>
    <w:rsid w:val="006246B7"/>
    <w:rPr>
      <w:rFonts w:cs="Times New Roman"/>
      <w:color w:val="0000FF"/>
      <w:u w:val="single"/>
    </w:rPr>
  </w:style>
  <w:style w:type="paragraph" w:styleId="ListParagraph">
    <w:name w:val="List Paragraph"/>
    <w:basedOn w:val="Normal"/>
    <w:uiPriority w:val="34"/>
    <w:qFormat/>
    <w:rsid w:val="006246B7"/>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6246B7"/>
  </w:style>
  <w:style w:type="paragraph" w:customStyle="1" w:styleId="gcsebulletlist">
    <w:name w:val="gcse bullet list"/>
    <w:basedOn w:val="Normal"/>
    <w:rsid w:val="006246B7"/>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6246B7"/>
    <w:rPr>
      <w:sz w:val="16"/>
      <w:szCs w:val="16"/>
    </w:rPr>
  </w:style>
  <w:style w:type="paragraph" w:styleId="CommentText">
    <w:name w:val="annotation text"/>
    <w:basedOn w:val="Normal"/>
    <w:link w:val="CommentTextChar"/>
    <w:semiHidden/>
    <w:rsid w:val="006246B7"/>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6246B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246B7"/>
    <w:rPr>
      <w:b/>
      <w:bCs/>
    </w:rPr>
  </w:style>
  <w:style w:type="character" w:customStyle="1" w:styleId="CommentSubjectChar">
    <w:name w:val="Comment Subject Char"/>
    <w:basedOn w:val="CommentTextChar"/>
    <w:link w:val="CommentSubject"/>
    <w:semiHidden/>
    <w:rsid w:val="006246B7"/>
    <w:rPr>
      <w:rFonts w:ascii="Calibri" w:eastAsia="Times New Roman" w:hAnsi="Calibri" w:cs="Times New Roman"/>
      <w:b/>
      <w:bCs/>
      <w:sz w:val="20"/>
      <w:szCs w:val="20"/>
    </w:rPr>
  </w:style>
  <w:style w:type="paragraph" w:customStyle="1" w:styleId="AQALevelTierSeries">
    <w:name w:val="AQALevelTierSeries"/>
    <w:basedOn w:val="Normal"/>
    <w:rsid w:val="006246B7"/>
    <w:pPr>
      <w:spacing w:line="300" w:lineRule="exact"/>
    </w:pPr>
    <w:rPr>
      <w:sz w:val="24"/>
    </w:rPr>
  </w:style>
  <w:style w:type="paragraph" w:customStyle="1" w:styleId="areainforbtitle2">
    <w:name w:val="areainfo_rb_title2"/>
    <w:basedOn w:val="Normal"/>
    <w:rsid w:val="006246B7"/>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6246B7"/>
    <w:pPr>
      <w:spacing w:line="240" w:lineRule="auto"/>
    </w:pPr>
    <w:rPr>
      <w:rFonts w:ascii="Garamond" w:hAnsi="Garamond"/>
      <w:sz w:val="24"/>
      <w:szCs w:val="20"/>
      <w:lang w:eastAsia="en-US"/>
    </w:rPr>
  </w:style>
  <w:style w:type="character" w:styleId="FollowedHyperlink">
    <w:name w:val="FollowedHyperlink"/>
    <w:rsid w:val="006246B7"/>
    <w:rPr>
      <w:color w:val="800080"/>
      <w:u w:val="single"/>
    </w:rPr>
  </w:style>
  <w:style w:type="character" w:styleId="HTMLCite">
    <w:name w:val="HTML Cite"/>
    <w:rsid w:val="006246B7"/>
    <w:rPr>
      <w:i w:val="0"/>
      <w:iCs w:val="0"/>
      <w:color w:val="388222"/>
    </w:rPr>
  </w:style>
  <w:style w:type="paragraph" w:customStyle="1" w:styleId="Tabletext">
    <w:name w:val="Table text"/>
    <w:basedOn w:val="Normal"/>
    <w:rsid w:val="006246B7"/>
    <w:pPr>
      <w:spacing w:after="120" w:line="240" w:lineRule="auto"/>
    </w:pPr>
    <w:rPr>
      <w:sz w:val="20"/>
      <w:lang w:eastAsia="en-US"/>
    </w:rPr>
  </w:style>
  <w:style w:type="paragraph" w:customStyle="1" w:styleId="Standard">
    <w:name w:val="Standard"/>
    <w:rsid w:val="006A4681"/>
    <w:pPr>
      <w:suppressAutoHyphens/>
      <w:autoSpaceDN w:val="0"/>
      <w:spacing w:after="0" w:line="260" w:lineRule="atLeast"/>
    </w:pPr>
    <w:rPr>
      <w:rFonts w:ascii="Arial" w:eastAsia="Times New Roman" w:hAnsi="Arial" w:cs="Times New Roman"/>
      <w:kern w:val="3"/>
      <w:szCs w:val="24"/>
      <w:lang w:eastAsia="en-GB"/>
    </w:rPr>
  </w:style>
  <w:style w:type="paragraph" w:styleId="NoSpacing">
    <w:name w:val="No Spacing"/>
    <w:uiPriority w:val="1"/>
    <w:qFormat/>
    <w:rsid w:val="007B0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4000">
      <w:bodyDiv w:val="1"/>
      <w:marLeft w:val="0"/>
      <w:marRight w:val="0"/>
      <w:marTop w:val="0"/>
      <w:marBottom w:val="0"/>
      <w:divBdr>
        <w:top w:val="none" w:sz="0" w:space="0" w:color="auto"/>
        <w:left w:val="none" w:sz="0" w:space="0" w:color="auto"/>
        <w:bottom w:val="none" w:sz="0" w:space="0" w:color="auto"/>
        <w:right w:val="none" w:sz="0" w:space="0" w:color="auto"/>
      </w:divBdr>
      <w:divsChild>
        <w:div w:id="292251312">
          <w:marLeft w:val="0"/>
          <w:marRight w:val="0"/>
          <w:marTop w:val="0"/>
          <w:marBottom w:val="0"/>
          <w:divBdr>
            <w:top w:val="none" w:sz="0" w:space="0" w:color="auto"/>
            <w:left w:val="none" w:sz="0" w:space="0" w:color="auto"/>
            <w:bottom w:val="none" w:sz="0" w:space="0" w:color="auto"/>
            <w:right w:val="none" w:sz="0" w:space="0" w:color="auto"/>
          </w:divBdr>
        </w:div>
        <w:div w:id="536313074">
          <w:marLeft w:val="0"/>
          <w:marRight w:val="0"/>
          <w:marTop w:val="0"/>
          <w:marBottom w:val="0"/>
          <w:divBdr>
            <w:top w:val="none" w:sz="0" w:space="0" w:color="auto"/>
            <w:left w:val="none" w:sz="0" w:space="0" w:color="auto"/>
            <w:bottom w:val="none" w:sz="0" w:space="0" w:color="auto"/>
            <w:right w:val="none" w:sz="0" w:space="0" w:color="auto"/>
          </w:divBdr>
        </w:div>
        <w:div w:id="1316228090">
          <w:marLeft w:val="0"/>
          <w:marRight w:val="0"/>
          <w:marTop w:val="0"/>
          <w:marBottom w:val="0"/>
          <w:divBdr>
            <w:top w:val="none" w:sz="0" w:space="0" w:color="auto"/>
            <w:left w:val="none" w:sz="0" w:space="0" w:color="auto"/>
            <w:bottom w:val="none" w:sz="0" w:space="0" w:color="auto"/>
            <w:right w:val="none" w:sz="0" w:space="0" w:color="auto"/>
          </w:divBdr>
        </w:div>
        <w:div w:id="1725521822">
          <w:marLeft w:val="0"/>
          <w:marRight w:val="0"/>
          <w:marTop w:val="0"/>
          <w:marBottom w:val="0"/>
          <w:divBdr>
            <w:top w:val="none" w:sz="0" w:space="0" w:color="auto"/>
            <w:left w:val="none" w:sz="0" w:space="0" w:color="auto"/>
            <w:bottom w:val="none" w:sz="0" w:space="0" w:color="auto"/>
            <w:right w:val="none" w:sz="0" w:space="0" w:color="auto"/>
          </w:divBdr>
        </w:div>
        <w:div w:id="1881356449">
          <w:marLeft w:val="0"/>
          <w:marRight w:val="0"/>
          <w:marTop w:val="0"/>
          <w:marBottom w:val="0"/>
          <w:divBdr>
            <w:top w:val="none" w:sz="0" w:space="0" w:color="auto"/>
            <w:left w:val="none" w:sz="0" w:space="0" w:color="auto"/>
            <w:bottom w:val="none" w:sz="0" w:space="0" w:color="auto"/>
            <w:right w:val="none" w:sz="0" w:space="0" w:color="auto"/>
          </w:divBdr>
        </w:div>
        <w:div w:id="1959215021">
          <w:marLeft w:val="0"/>
          <w:marRight w:val="0"/>
          <w:marTop w:val="0"/>
          <w:marBottom w:val="0"/>
          <w:divBdr>
            <w:top w:val="none" w:sz="0" w:space="0" w:color="auto"/>
            <w:left w:val="none" w:sz="0" w:space="0" w:color="auto"/>
            <w:bottom w:val="none" w:sz="0" w:space="0" w:color="auto"/>
            <w:right w:val="none" w:sz="0" w:space="0" w:color="auto"/>
          </w:divBdr>
        </w:div>
      </w:divsChild>
    </w:div>
    <w:div w:id="39788984">
      <w:bodyDiv w:val="1"/>
      <w:marLeft w:val="0"/>
      <w:marRight w:val="0"/>
      <w:marTop w:val="0"/>
      <w:marBottom w:val="0"/>
      <w:divBdr>
        <w:top w:val="none" w:sz="0" w:space="0" w:color="auto"/>
        <w:left w:val="none" w:sz="0" w:space="0" w:color="auto"/>
        <w:bottom w:val="none" w:sz="0" w:space="0" w:color="auto"/>
        <w:right w:val="none" w:sz="0" w:space="0" w:color="auto"/>
      </w:divBdr>
    </w:div>
    <w:div w:id="43532348">
      <w:bodyDiv w:val="1"/>
      <w:marLeft w:val="0"/>
      <w:marRight w:val="0"/>
      <w:marTop w:val="0"/>
      <w:marBottom w:val="0"/>
      <w:divBdr>
        <w:top w:val="none" w:sz="0" w:space="0" w:color="auto"/>
        <w:left w:val="none" w:sz="0" w:space="0" w:color="auto"/>
        <w:bottom w:val="none" w:sz="0" w:space="0" w:color="auto"/>
        <w:right w:val="none" w:sz="0" w:space="0" w:color="auto"/>
      </w:divBdr>
    </w:div>
    <w:div w:id="66660852">
      <w:bodyDiv w:val="1"/>
      <w:marLeft w:val="0"/>
      <w:marRight w:val="0"/>
      <w:marTop w:val="0"/>
      <w:marBottom w:val="0"/>
      <w:divBdr>
        <w:top w:val="none" w:sz="0" w:space="0" w:color="auto"/>
        <w:left w:val="none" w:sz="0" w:space="0" w:color="auto"/>
        <w:bottom w:val="none" w:sz="0" w:space="0" w:color="auto"/>
        <w:right w:val="none" w:sz="0" w:space="0" w:color="auto"/>
      </w:divBdr>
    </w:div>
    <w:div w:id="94134931">
      <w:bodyDiv w:val="1"/>
      <w:marLeft w:val="0"/>
      <w:marRight w:val="0"/>
      <w:marTop w:val="0"/>
      <w:marBottom w:val="0"/>
      <w:divBdr>
        <w:top w:val="none" w:sz="0" w:space="0" w:color="auto"/>
        <w:left w:val="none" w:sz="0" w:space="0" w:color="auto"/>
        <w:bottom w:val="none" w:sz="0" w:space="0" w:color="auto"/>
        <w:right w:val="none" w:sz="0" w:space="0" w:color="auto"/>
      </w:divBdr>
    </w:div>
    <w:div w:id="97870816">
      <w:bodyDiv w:val="1"/>
      <w:marLeft w:val="0"/>
      <w:marRight w:val="0"/>
      <w:marTop w:val="0"/>
      <w:marBottom w:val="0"/>
      <w:divBdr>
        <w:top w:val="none" w:sz="0" w:space="0" w:color="auto"/>
        <w:left w:val="none" w:sz="0" w:space="0" w:color="auto"/>
        <w:bottom w:val="none" w:sz="0" w:space="0" w:color="auto"/>
        <w:right w:val="none" w:sz="0" w:space="0" w:color="auto"/>
      </w:divBdr>
    </w:div>
    <w:div w:id="98254710">
      <w:bodyDiv w:val="1"/>
      <w:marLeft w:val="0"/>
      <w:marRight w:val="0"/>
      <w:marTop w:val="0"/>
      <w:marBottom w:val="0"/>
      <w:divBdr>
        <w:top w:val="none" w:sz="0" w:space="0" w:color="auto"/>
        <w:left w:val="none" w:sz="0" w:space="0" w:color="auto"/>
        <w:bottom w:val="none" w:sz="0" w:space="0" w:color="auto"/>
        <w:right w:val="none" w:sz="0" w:space="0" w:color="auto"/>
      </w:divBdr>
      <w:divsChild>
        <w:div w:id="606692163">
          <w:marLeft w:val="0"/>
          <w:marRight w:val="0"/>
          <w:marTop w:val="0"/>
          <w:marBottom w:val="0"/>
          <w:divBdr>
            <w:top w:val="none" w:sz="0" w:space="0" w:color="auto"/>
            <w:left w:val="none" w:sz="0" w:space="0" w:color="auto"/>
            <w:bottom w:val="none" w:sz="0" w:space="0" w:color="auto"/>
            <w:right w:val="none" w:sz="0" w:space="0" w:color="auto"/>
          </w:divBdr>
        </w:div>
        <w:div w:id="762920930">
          <w:marLeft w:val="0"/>
          <w:marRight w:val="0"/>
          <w:marTop w:val="0"/>
          <w:marBottom w:val="0"/>
          <w:divBdr>
            <w:top w:val="none" w:sz="0" w:space="0" w:color="auto"/>
            <w:left w:val="none" w:sz="0" w:space="0" w:color="auto"/>
            <w:bottom w:val="none" w:sz="0" w:space="0" w:color="auto"/>
            <w:right w:val="none" w:sz="0" w:space="0" w:color="auto"/>
          </w:divBdr>
        </w:div>
        <w:div w:id="927424421">
          <w:marLeft w:val="0"/>
          <w:marRight w:val="0"/>
          <w:marTop w:val="0"/>
          <w:marBottom w:val="0"/>
          <w:divBdr>
            <w:top w:val="none" w:sz="0" w:space="0" w:color="auto"/>
            <w:left w:val="none" w:sz="0" w:space="0" w:color="auto"/>
            <w:bottom w:val="none" w:sz="0" w:space="0" w:color="auto"/>
            <w:right w:val="none" w:sz="0" w:space="0" w:color="auto"/>
          </w:divBdr>
        </w:div>
        <w:div w:id="940645825">
          <w:marLeft w:val="0"/>
          <w:marRight w:val="0"/>
          <w:marTop w:val="0"/>
          <w:marBottom w:val="0"/>
          <w:divBdr>
            <w:top w:val="none" w:sz="0" w:space="0" w:color="auto"/>
            <w:left w:val="none" w:sz="0" w:space="0" w:color="auto"/>
            <w:bottom w:val="none" w:sz="0" w:space="0" w:color="auto"/>
            <w:right w:val="none" w:sz="0" w:space="0" w:color="auto"/>
          </w:divBdr>
        </w:div>
        <w:div w:id="1514690197">
          <w:marLeft w:val="0"/>
          <w:marRight w:val="0"/>
          <w:marTop w:val="0"/>
          <w:marBottom w:val="0"/>
          <w:divBdr>
            <w:top w:val="none" w:sz="0" w:space="0" w:color="auto"/>
            <w:left w:val="none" w:sz="0" w:space="0" w:color="auto"/>
            <w:bottom w:val="none" w:sz="0" w:space="0" w:color="auto"/>
            <w:right w:val="none" w:sz="0" w:space="0" w:color="auto"/>
          </w:divBdr>
        </w:div>
        <w:div w:id="1935892541">
          <w:marLeft w:val="0"/>
          <w:marRight w:val="0"/>
          <w:marTop w:val="0"/>
          <w:marBottom w:val="0"/>
          <w:divBdr>
            <w:top w:val="none" w:sz="0" w:space="0" w:color="auto"/>
            <w:left w:val="none" w:sz="0" w:space="0" w:color="auto"/>
            <w:bottom w:val="none" w:sz="0" w:space="0" w:color="auto"/>
            <w:right w:val="none" w:sz="0" w:space="0" w:color="auto"/>
          </w:divBdr>
        </w:div>
      </w:divsChild>
    </w:div>
    <w:div w:id="104156631">
      <w:bodyDiv w:val="1"/>
      <w:marLeft w:val="0"/>
      <w:marRight w:val="0"/>
      <w:marTop w:val="0"/>
      <w:marBottom w:val="0"/>
      <w:divBdr>
        <w:top w:val="none" w:sz="0" w:space="0" w:color="auto"/>
        <w:left w:val="none" w:sz="0" w:space="0" w:color="auto"/>
        <w:bottom w:val="none" w:sz="0" w:space="0" w:color="auto"/>
        <w:right w:val="none" w:sz="0" w:space="0" w:color="auto"/>
      </w:divBdr>
      <w:divsChild>
        <w:div w:id="22287638">
          <w:marLeft w:val="0"/>
          <w:marRight w:val="0"/>
          <w:marTop w:val="0"/>
          <w:marBottom w:val="0"/>
          <w:divBdr>
            <w:top w:val="none" w:sz="0" w:space="0" w:color="auto"/>
            <w:left w:val="none" w:sz="0" w:space="0" w:color="auto"/>
            <w:bottom w:val="none" w:sz="0" w:space="0" w:color="auto"/>
            <w:right w:val="none" w:sz="0" w:space="0" w:color="auto"/>
          </w:divBdr>
        </w:div>
        <w:div w:id="42019630">
          <w:marLeft w:val="0"/>
          <w:marRight w:val="0"/>
          <w:marTop w:val="0"/>
          <w:marBottom w:val="0"/>
          <w:divBdr>
            <w:top w:val="none" w:sz="0" w:space="0" w:color="auto"/>
            <w:left w:val="none" w:sz="0" w:space="0" w:color="auto"/>
            <w:bottom w:val="none" w:sz="0" w:space="0" w:color="auto"/>
            <w:right w:val="none" w:sz="0" w:space="0" w:color="auto"/>
          </w:divBdr>
        </w:div>
        <w:div w:id="572467948">
          <w:marLeft w:val="0"/>
          <w:marRight w:val="0"/>
          <w:marTop w:val="0"/>
          <w:marBottom w:val="0"/>
          <w:divBdr>
            <w:top w:val="none" w:sz="0" w:space="0" w:color="auto"/>
            <w:left w:val="none" w:sz="0" w:space="0" w:color="auto"/>
            <w:bottom w:val="none" w:sz="0" w:space="0" w:color="auto"/>
            <w:right w:val="none" w:sz="0" w:space="0" w:color="auto"/>
          </w:divBdr>
        </w:div>
        <w:div w:id="582686785">
          <w:marLeft w:val="0"/>
          <w:marRight w:val="0"/>
          <w:marTop w:val="0"/>
          <w:marBottom w:val="0"/>
          <w:divBdr>
            <w:top w:val="none" w:sz="0" w:space="0" w:color="auto"/>
            <w:left w:val="none" w:sz="0" w:space="0" w:color="auto"/>
            <w:bottom w:val="none" w:sz="0" w:space="0" w:color="auto"/>
            <w:right w:val="none" w:sz="0" w:space="0" w:color="auto"/>
          </w:divBdr>
        </w:div>
        <w:div w:id="635335929">
          <w:marLeft w:val="0"/>
          <w:marRight w:val="0"/>
          <w:marTop w:val="0"/>
          <w:marBottom w:val="0"/>
          <w:divBdr>
            <w:top w:val="none" w:sz="0" w:space="0" w:color="auto"/>
            <w:left w:val="none" w:sz="0" w:space="0" w:color="auto"/>
            <w:bottom w:val="none" w:sz="0" w:space="0" w:color="auto"/>
            <w:right w:val="none" w:sz="0" w:space="0" w:color="auto"/>
          </w:divBdr>
        </w:div>
        <w:div w:id="1693723224">
          <w:marLeft w:val="0"/>
          <w:marRight w:val="0"/>
          <w:marTop w:val="0"/>
          <w:marBottom w:val="0"/>
          <w:divBdr>
            <w:top w:val="none" w:sz="0" w:space="0" w:color="auto"/>
            <w:left w:val="none" w:sz="0" w:space="0" w:color="auto"/>
            <w:bottom w:val="none" w:sz="0" w:space="0" w:color="auto"/>
            <w:right w:val="none" w:sz="0" w:space="0" w:color="auto"/>
          </w:divBdr>
        </w:div>
      </w:divsChild>
    </w:div>
    <w:div w:id="106241305">
      <w:bodyDiv w:val="1"/>
      <w:marLeft w:val="0"/>
      <w:marRight w:val="0"/>
      <w:marTop w:val="0"/>
      <w:marBottom w:val="0"/>
      <w:divBdr>
        <w:top w:val="none" w:sz="0" w:space="0" w:color="auto"/>
        <w:left w:val="none" w:sz="0" w:space="0" w:color="auto"/>
        <w:bottom w:val="none" w:sz="0" w:space="0" w:color="auto"/>
        <w:right w:val="none" w:sz="0" w:space="0" w:color="auto"/>
      </w:divBdr>
    </w:div>
    <w:div w:id="123549157">
      <w:bodyDiv w:val="1"/>
      <w:marLeft w:val="0"/>
      <w:marRight w:val="0"/>
      <w:marTop w:val="0"/>
      <w:marBottom w:val="0"/>
      <w:divBdr>
        <w:top w:val="none" w:sz="0" w:space="0" w:color="auto"/>
        <w:left w:val="none" w:sz="0" w:space="0" w:color="auto"/>
        <w:bottom w:val="none" w:sz="0" w:space="0" w:color="auto"/>
        <w:right w:val="none" w:sz="0" w:space="0" w:color="auto"/>
      </w:divBdr>
    </w:div>
    <w:div w:id="142045153">
      <w:bodyDiv w:val="1"/>
      <w:marLeft w:val="0"/>
      <w:marRight w:val="0"/>
      <w:marTop w:val="0"/>
      <w:marBottom w:val="0"/>
      <w:divBdr>
        <w:top w:val="none" w:sz="0" w:space="0" w:color="auto"/>
        <w:left w:val="none" w:sz="0" w:space="0" w:color="auto"/>
        <w:bottom w:val="none" w:sz="0" w:space="0" w:color="auto"/>
        <w:right w:val="none" w:sz="0" w:space="0" w:color="auto"/>
      </w:divBdr>
    </w:div>
    <w:div w:id="176121266">
      <w:bodyDiv w:val="1"/>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 w:id="235282215">
          <w:marLeft w:val="0"/>
          <w:marRight w:val="0"/>
          <w:marTop w:val="0"/>
          <w:marBottom w:val="0"/>
          <w:divBdr>
            <w:top w:val="none" w:sz="0" w:space="0" w:color="auto"/>
            <w:left w:val="none" w:sz="0" w:space="0" w:color="auto"/>
            <w:bottom w:val="none" w:sz="0" w:space="0" w:color="auto"/>
            <w:right w:val="none" w:sz="0" w:space="0" w:color="auto"/>
          </w:divBdr>
        </w:div>
        <w:div w:id="625090229">
          <w:marLeft w:val="0"/>
          <w:marRight w:val="0"/>
          <w:marTop w:val="0"/>
          <w:marBottom w:val="0"/>
          <w:divBdr>
            <w:top w:val="none" w:sz="0" w:space="0" w:color="auto"/>
            <w:left w:val="none" w:sz="0" w:space="0" w:color="auto"/>
            <w:bottom w:val="none" w:sz="0" w:space="0" w:color="auto"/>
            <w:right w:val="none" w:sz="0" w:space="0" w:color="auto"/>
          </w:divBdr>
        </w:div>
        <w:div w:id="706948486">
          <w:marLeft w:val="0"/>
          <w:marRight w:val="0"/>
          <w:marTop w:val="0"/>
          <w:marBottom w:val="0"/>
          <w:divBdr>
            <w:top w:val="none" w:sz="0" w:space="0" w:color="auto"/>
            <w:left w:val="none" w:sz="0" w:space="0" w:color="auto"/>
            <w:bottom w:val="none" w:sz="0" w:space="0" w:color="auto"/>
            <w:right w:val="none" w:sz="0" w:space="0" w:color="auto"/>
          </w:divBdr>
        </w:div>
      </w:divsChild>
    </w:div>
    <w:div w:id="206602042">
      <w:bodyDiv w:val="1"/>
      <w:marLeft w:val="0"/>
      <w:marRight w:val="0"/>
      <w:marTop w:val="0"/>
      <w:marBottom w:val="0"/>
      <w:divBdr>
        <w:top w:val="none" w:sz="0" w:space="0" w:color="auto"/>
        <w:left w:val="none" w:sz="0" w:space="0" w:color="auto"/>
        <w:bottom w:val="none" w:sz="0" w:space="0" w:color="auto"/>
        <w:right w:val="none" w:sz="0" w:space="0" w:color="auto"/>
      </w:divBdr>
      <w:divsChild>
        <w:div w:id="65229882">
          <w:marLeft w:val="0"/>
          <w:marRight w:val="0"/>
          <w:marTop w:val="0"/>
          <w:marBottom w:val="0"/>
          <w:divBdr>
            <w:top w:val="none" w:sz="0" w:space="0" w:color="auto"/>
            <w:left w:val="none" w:sz="0" w:space="0" w:color="auto"/>
            <w:bottom w:val="none" w:sz="0" w:space="0" w:color="auto"/>
            <w:right w:val="none" w:sz="0" w:space="0" w:color="auto"/>
          </w:divBdr>
        </w:div>
        <w:div w:id="89207171">
          <w:marLeft w:val="0"/>
          <w:marRight w:val="0"/>
          <w:marTop w:val="0"/>
          <w:marBottom w:val="0"/>
          <w:divBdr>
            <w:top w:val="none" w:sz="0" w:space="0" w:color="auto"/>
            <w:left w:val="none" w:sz="0" w:space="0" w:color="auto"/>
            <w:bottom w:val="none" w:sz="0" w:space="0" w:color="auto"/>
            <w:right w:val="none" w:sz="0" w:space="0" w:color="auto"/>
          </w:divBdr>
        </w:div>
        <w:div w:id="266352811">
          <w:marLeft w:val="0"/>
          <w:marRight w:val="0"/>
          <w:marTop w:val="0"/>
          <w:marBottom w:val="0"/>
          <w:divBdr>
            <w:top w:val="none" w:sz="0" w:space="0" w:color="auto"/>
            <w:left w:val="none" w:sz="0" w:space="0" w:color="auto"/>
            <w:bottom w:val="none" w:sz="0" w:space="0" w:color="auto"/>
            <w:right w:val="none" w:sz="0" w:space="0" w:color="auto"/>
          </w:divBdr>
        </w:div>
        <w:div w:id="392319032">
          <w:marLeft w:val="0"/>
          <w:marRight w:val="0"/>
          <w:marTop w:val="0"/>
          <w:marBottom w:val="0"/>
          <w:divBdr>
            <w:top w:val="none" w:sz="0" w:space="0" w:color="auto"/>
            <w:left w:val="none" w:sz="0" w:space="0" w:color="auto"/>
            <w:bottom w:val="none" w:sz="0" w:space="0" w:color="auto"/>
            <w:right w:val="none" w:sz="0" w:space="0" w:color="auto"/>
          </w:divBdr>
        </w:div>
        <w:div w:id="404954424">
          <w:marLeft w:val="0"/>
          <w:marRight w:val="0"/>
          <w:marTop w:val="0"/>
          <w:marBottom w:val="0"/>
          <w:divBdr>
            <w:top w:val="none" w:sz="0" w:space="0" w:color="auto"/>
            <w:left w:val="none" w:sz="0" w:space="0" w:color="auto"/>
            <w:bottom w:val="none" w:sz="0" w:space="0" w:color="auto"/>
            <w:right w:val="none" w:sz="0" w:space="0" w:color="auto"/>
          </w:divBdr>
        </w:div>
        <w:div w:id="526064691">
          <w:marLeft w:val="0"/>
          <w:marRight w:val="0"/>
          <w:marTop w:val="0"/>
          <w:marBottom w:val="0"/>
          <w:divBdr>
            <w:top w:val="none" w:sz="0" w:space="0" w:color="auto"/>
            <w:left w:val="none" w:sz="0" w:space="0" w:color="auto"/>
            <w:bottom w:val="none" w:sz="0" w:space="0" w:color="auto"/>
            <w:right w:val="none" w:sz="0" w:space="0" w:color="auto"/>
          </w:divBdr>
        </w:div>
        <w:div w:id="1148594885">
          <w:marLeft w:val="0"/>
          <w:marRight w:val="0"/>
          <w:marTop w:val="0"/>
          <w:marBottom w:val="0"/>
          <w:divBdr>
            <w:top w:val="none" w:sz="0" w:space="0" w:color="auto"/>
            <w:left w:val="none" w:sz="0" w:space="0" w:color="auto"/>
            <w:bottom w:val="none" w:sz="0" w:space="0" w:color="auto"/>
            <w:right w:val="none" w:sz="0" w:space="0" w:color="auto"/>
          </w:divBdr>
        </w:div>
        <w:div w:id="1210459844">
          <w:marLeft w:val="0"/>
          <w:marRight w:val="0"/>
          <w:marTop w:val="0"/>
          <w:marBottom w:val="0"/>
          <w:divBdr>
            <w:top w:val="none" w:sz="0" w:space="0" w:color="auto"/>
            <w:left w:val="none" w:sz="0" w:space="0" w:color="auto"/>
            <w:bottom w:val="none" w:sz="0" w:space="0" w:color="auto"/>
            <w:right w:val="none" w:sz="0" w:space="0" w:color="auto"/>
          </w:divBdr>
        </w:div>
        <w:div w:id="1211451975">
          <w:marLeft w:val="0"/>
          <w:marRight w:val="0"/>
          <w:marTop w:val="0"/>
          <w:marBottom w:val="0"/>
          <w:divBdr>
            <w:top w:val="none" w:sz="0" w:space="0" w:color="auto"/>
            <w:left w:val="none" w:sz="0" w:space="0" w:color="auto"/>
            <w:bottom w:val="none" w:sz="0" w:space="0" w:color="auto"/>
            <w:right w:val="none" w:sz="0" w:space="0" w:color="auto"/>
          </w:divBdr>
        </w:div>
        <w:div w:id="1366980228">
          <w:marLeft w:val="0"/>
          <w:marRight w:val="0"/>
          <w:marTop w:val="0"/>
          <w:marBottom w:val="0"/>
          <w:divBdr>
            <w:top w:val="none" w:sz="0" w:space="0" w:color="auto"/>
            <w:left w:val="none" w:sz="0" w:space="0" w:color="auto"/>
            <w:bottom w:val="none" w:sz="0" w:space="0" w:color="auto"/>
            <w:right w:val="none" w:sz="0" w:space="0" w:color="auto"/>
          </w:divBdr>
        </w:div>
        <w:div w:id="1401487405">
          <w:marLeft w:val="0"/>
          <w:marRight w:val="0"/>
          <w:marTop w:val="0"/>
          <w:marBottom w:val="0"/>
          <w:divBdr>
            <w:top w:val="none" w:sz="0" w:space="0" w:color="auto"/>
            <w:left w:val="none" w:sz="0" w:space="0" w:color="auto"/>
            <w:bottom w:val="none" w:sz="0" w:space="0" w:color="auto"/>
            <w:right w:val="none" w:sz="0" w:space="0" w:color="auto"/>
          </w:divBdr>
        </w:div>
        <w:div w:id="1470512096">
          <w:marLeft w:val="0"/>
          <w:marRight w:val="0"/>
          <w:marTop w:val="0"/>
          <w:marBottom w:val="0"/>
          <w:divBdr>
            <w:top w:val="none" w:sz="0" w:space="0" w:color="auto"/>
            <w:left w:val="none" w:sz="0" w:space="0" w:color="auto"/>
            <w:bottom w:val="none" w:sz="0" w:space="0" w:color="auto"/>
            <w:right w:val="none" w:sz="0" w:space="0" w:color="auto"/>
          </w:divBdr>
        </w:div>
      </w:divsChild>
    </w:div>
    <w:div w:id="243227275">
      <w:bodyDiv w:val="1"/>
      <w:marLeft w:val="0"/>
      <w:marRight w:val="0"/>
      <w:marTop w:val="0"/>
      <w:marBottom w:val="0"/>
      <w:divBdr>
        <w:top w:val="none" w:sz="0" w:space="0" w:color="auto"/>
        <w:left w:val="none" w:sz="0" w:space="0" w:color="auto"/>
        <w:bottom w:val="none" w:sz="0" w:space="0" w:color="auto"/>
        <w:right w:val="none" w:sz="0" w:space="0" w:color="auto"/>
      </w:divBdr>
    </w:div>
    <w:div w:id="260530121">
      <w:bodyDiv w:val="1"/>
      <w:marLeft w:val="0"/>
      <w:marRight w:val="0"/>
      <w:marTop w:val="0"/>
      <w:marBottom w:val="0"/>
      <w:divBdr>
        <w:top w:val="none" w:sz="0" w:space="0" w:color="auto"/>
        <w:left w:val="none" w:sz="0" w:space="0" w:color="auto"/>
        <w:bottom w:val="none" w:sz="0" w:space="0" w:color="auto"/>
        <w:right w:val="none" w:sz="0" w:space="0" w:color="auto"/>
      </w:divBdr>
    </w:div>
    <w:div w:id="271910556">
      <w:bodyDiv w:val="1"/>
      <w:marLeft w:val="0"/>
      <w:marRight w:val="0"/>
      <w:marTop w:val="0"/>
      <w:marBottom w:val="0"/>
      <w:divBdr>
        <w:top w:val="none" w:sz="0" w:space="0" w:color="auto"/>
        <w:left w:val="none" w:sz="0" w:space="0" w:color="auto"/>
        <w:bottom w:val="none" w:sz="0" w:space="0" w:color="auto"/>
        <w:right w:val="none" w:sz="0" w:space="0" w:color="auto"/>
      </w:divBdr>
    </w:div>
    <w:div w:id="278804713">
      <w:bodyDiv w:val="1"/>
      <w:marLeft w:val="0"/>
      <w:marRight w:val="0"/>
      <w:marTop w:val="0"/>
      <w:marBottom w:val="0"/>
      <w:divBdr>
        <w:top w:val="none" w:sz="0" w:space="0" w:color="auto"/>
        <w:left w:val="none" w:sz="0" w:space="0" w:color="auto"/>
        <w:bottom w:val="none" w:sz="0" w:space="0" w:color="auto"/>
        <w:right w:val="none" w:sz="0" w:space="0" w:color="auto"/>
      </w:divBdr>
    </w:div>
    <w:div w:id="375011938">
      <w:bodyDiv w:val="1"/>
      <w:marLeft w:val="0"/>
      <w:marRight w:val="0"/>
      <w:marTop w:val="0"/>
      <w:marBottom w:val="0"/>
      <w:divBdr>
        <w:top w:val="none" w:sz="0" w:space="0" w:color="auto"/>
        <w:left w:val="none" w:sz="0" w:space="0" w:color="auto"/>
        <w:bottom w:val="none" w:sz="0" w:space="0" w:color="auto"/>
        <w:right w:val="none" w:sz="0" w:space="0" w:color="auto"/>
      </w:divBdr>
    </w:div>
    <w:div w:id="480854388">
      <w:bodyDiv w:val="1"/>
      <w:marLeft w:val="0"/>
      <w:marRight w:val="0"/>
      <w:marTop w:val="0"/>
      <w:marBottom w:val="0"/>
      <w:divBdr>
        <w:top w:val="none" w:sz="0" w:space="0" w:color="auto"/>
        <w:left w:val="none" w:sz="0" w:space="0" w:color="auto"/>
        <w:bottom w:val="none" w:sz="0" w:space="0" w:color="auto"/>
        <w:right w:val="none" w:sz="0" w:space="0" w:color="auto"/>
      </w:divBdr>
    </w:div>
    <w:div w:id="504327705">
      <w:bodyDiv w:val="1"/>
      <w:marLeft w:val="0"/>
      <w:marRight w:val="0"/>
      <w:marTop w:val="0"/>
      <w:marBottom w:val="0"/>
      <w:divBdr>
        <w:top w:val="none" w:sz="0" w:space="0" w:color="auto"/>
        <w:left w:val="none" w:sz="0" w:space="0" w:color="auto"/>
        <w:bottom w:val="none" w:sz="0" w:space="0" w:color="auto"/>
        <w:right w:val="none" w:sz="0" w:space="0" w:color="auto"/>
      </w:divBdr>
      <w:divsChild>
        <w:div w:id="131676321">
          <w:marLeft w:val="0"/>
          <w:marRight w:val="0"/>
          <w:marTop w:val="0"/>
          <w:marBottom w:val="0"/>
          <w:divBdr>
            <w:top w:val="none" w:sz="0" w:space="0" w:color="auto"/>
            <w:left w:val="none" w:sz="0" w:space="0" w:color="auto"/>
            <w:bottom w:val="none" w:sz="0" w:space="0" w:color="auto"/>
            <w:right w:val="none" w:sz="0" w:space="0" w:color="auto"/>
          </w:divBdr>
        </w:div>
        <w:div w:id="243532846">
          <w:marLeft w:val="0"/>
          <w:marRight w:val="0"/>
          <w:marTop w:val="0"/>
          <w:marBottom w:val="0"/>
          <w:divBdr>
            <w:top w:val="none" w:sz="0" w:space="0" w:color="auto"/>
            <w:left w:val="none" w:sz="0" w:space="0" w:color="auto"/>
            <w:bottom w:val="none" w:sz="0" w:space="0" w:color="auto"/>
            <w:right w:val="none" w:sz="0" w:space="0" w:color="auto"/>
          </w:divBdr>
        </w:div>
        <w:div w:id="265044446">
          <w:marLeft w:val="0"/>
          <w:marRight w:val="0"/>
          <w:marTop w:val="0"/>
          <w:marBottom w:val="0"/>
          <w:divBdr>
            <w:top w:val="none" w:sz="0" w:space="0" w:color="auto"/>
            <w:left w:val="none" w:sz="0" w:space="0" w:color="auto"/>
            <w:bottom w:val="none" w:sz="0" w:space="0" w:color="auto"/>
            <w:right w:val="none" w:sz="0" w:space="0" w:color="auto"/>
          </w:divBdr>
        </w:div>
        <w:div w:id="1181553722">
          <w:marLeft w:val="0"/>
          <w:marRight w:val="0"/>
          <w:marTop w:val="0"/>
          <w:marBottom w:val="0"/>
          <w:divBdr>
            <w:top w:val="none" w:sz="0" w:space="0" w:color="auto"/>
            <w:left w:val="none" w:sz="0" w:space="0" w:color="auto"/>
            <w:bottom w:val="none" w:sz="0" w:space="0" w:color="auto"/>
            <w:right w:val="none" w:sz="0" w:space="0" w:color="auto"/>
          </w:divBdr>
        </w:div>
        <w:div w:id="1507288033">
          <w:marLeft w:val="0"/>
          <w:marRight w:val="0"/>
          <w:marTop w:val="0"/>
          <w:marBottom w:val="0"/>
          <w:divBdr>
            <w:top w:val="none" w:sz="0" w:space="0" w:color="auto"/>
            <w:left w:val="none" w:sz="0" w:space="0" w:color="auto"/>
            <w:bottom w:val="none" w:sz="0" w:space="0" w:color="auto"/>
            <w:right w:val="none" w:sz="0" w:space="0" w:color="auto"/>
          </w:divBdr>
        </w:div>
        <w:div w:id="1644847922">
          <w:marLeft w:val="0"/>
          <w:marRight w:val="0"/>
          <w:marTop w:val="0"/>
          <w:marBottom w:val="0"/>
          <w:divBdr>
            <w:top w:val="none" w:sz="0" w:space="0" w:color="auto"/>
            <w:left w:val="none" w:sz="0" w:space="0" w:color="auto"/>
            <w:bottom w:val="none" w:sz="0" w:space="0" w:color="auto"/>
            <w:right w:val="none" w:sz="0" w:space="0" w:color="auto"/>
          </w:divBdr>
        </w:div>
        <w:div w:id="1763722512">
          <w:marLeft w:val="0"/>
          <w:marRight w:val="0"/>
          <w:marTop w:val="0"/>
          <w:marBottom w:val="0"/>
          <w:divBdr>
            <w:top w:val="none" w:sz="0" w:space="0" w:color="auto"/>
            <w:left w:val="none" w:sz="0" w:space="0" w:color="auto"/>
            <w:bottom w:val="none" w:sz="0" w:space="0" w:color="auto"/>
            <w:right w:val="none" w:sz="0" w:space="0" w:color="auto"/>
          </w:divBdr>
        </w:div>
        <w:div w:id="1834564818">
          <w:marLeft w:val="0"/>
          <w:marRight w:val="0"/>
          <w:marTop w:val="0"/>
          <w:marBottom w:val="0"/>
          <w:divBdr>
            <w:top w:val="none" w:sz="0" w:space="0" w:color="auto"/>
            <w:left w:val="none" w:sz="0" w:space="0" w:color="auto"/>
            <w:bottom w:val="none" w:sz="0" w:space="0" w:color="auto"/>
            <w:right w:val="none" w:sz="0" w:space="0" w:color="auto"/>
          </w:divBdr>
        </w:div>
      </w:divsChild>
    </w:div>
    <w:div w:id="531070177">
      <w:bodyDiv w:val="1"/>
      <w:marLeft w:val="0"/>
      <w:marRight w:val="0"/>
      <w:marTop w:val="0"/>
      <w:marBottom w:val="0"/>
      <w:divBdr>
        <w:top w:val="none" w:sz="0" w:space="0" w:color="auto"/>
        <w:left w:val="none" w:sz="0" w:space="0" w:color="auto"/>
        <w:bottom w:val="none" w:sz="0" w:space="0" w:color="auto"/>
        <w:right w:val="none" w:sz="0" w:space="0" w:color="auto"/>
      </w:divBdr>
      <w:divsChild>
        <w:div w:id="169637565">
          <w:marLeft w:val="0"/>
          <w:marRight w:val="0"/>
          <w:marTop w:val="0"/>
          <w:marBottom w:val="0"/>
          <w:divBdr>
            <w:top w:val="none" w:sz="0" w:space="0" w:color="auto"/>
            <w:left w:val="none" w:sz="0" w:space="0" w:color="auto"/>
            <w:bottom w:val="none" w:sz="0" w:space="0" w:color="auto"/>
            <w:right w:val="none" w:sz="0" w:space="0" w:color="auto"/>
          </w:divBdr>
        </w:div>
        <w:div w:id="819076302">
          <w:marLeft w:val="0"/>
          <w:marRight w:val="0"/>
          <w:marTop w:val="0"/>
          <w:marBottom w:val="0"/>
          <w:divBdr>
            <w:top w:val="none" w:sz="0" w:space="0" w:color="auto"/>
            <w:left w:val="none" w:sz="0" w:space="0" w:color="auto"/>
            <w:bottom w:val="none" w:sz="0" w:space="0" w:color="auto"/>
            <w:right w:val="none" w:sz="0" w:space="0" w:color="auto"/>
          </w:divBdr>
        </w:div>
        <w:div w:id="1492260132">
          <w:marLeft w:val="0"/>
          <w:marRight w:val="0"/>
          <w:marTop w:val="0"/>
          <w:marBottom w:val="0"/>
          <w:divBdr>
            <w:top w:val="none" w:sz="0" w:space="0" w:color="auto"/>
            <w:left w:val="none" w:sz="0" w:space="0" w:color="auto"/>
            <w:bottom w:val="none" w:sz="0" w:space="0" w:color="auto"/>
            <w:right w:val="none" w:sz="0" w:space="0" w:color="auto"/>
          </w:divBdr>
        </w:div>
        <w:div w:id="1553420221">
          <w:marLeft w:val="0"/>
          <w:marRight w:val="0"/>
          <w:marTop w:val="0"/>
          <w:marBottom w:val="0"/>
          <w:divBdr>
            <w:top w:val="none" w:sz="0" w:space="0" w:color="auto"/>
            <w:left w:val="none" w:sz="0" w:space="0" w:color="auto"/>
            <w:bottom w:val="none" w:sz="0" w:space="0" w:color="auto"/>
            <w:right w:val="none" w:sz="0" w:space="0" w:color="auto"/>
          </w:divBdr>
        </w:div>
        <w:div w:id="1691222505">
          <w:marLeft w:val="0"/>
          <w:marRight w:val="0"/>
          <w:marTop w:val="0"/>
          <w:marBottom w:val="0"/>
          <w:divBdr>
            <w:top w:val="none" w:sz="0" w:space="0" w:color="auto"/>
            <w:left w:val="none" w:sz="0" w:space="0" w:color="auto"/>
            <w:bottom w:val="none" w:sz="0" w:space="0" w:color="auto"/>
            <w:right w:val="none" w:sz="0" w:space="0" w:color="auto"/>
          </w:divBdr>
        </w:div>
      </w:divsChild>
    </w:div>
    <w:div w:id="534268947">
      <w:bodyDiv w:val="1"/>
      <w:marLeft w:val="0"/>
      <w:marRight w:val="0"/>
      <w:marTop w:val="0"/>
      <w:marBottom w:val="0"/>
      <w:divBdr>
        <w:top w:val="none" w:sz="0" w:space="0" w:color="auto"/>
        <w:left w:val="none" w:sz="0" w:space="0" w:color="auto"/>
        <w:bottom w:val="none" w:sz="0" w:space="0" w:color="auto"/>
        <w:right w:val="none" w:sz="0" w:space="0" w:color="auto"/>
      </w:divBdr>
    </w:div>
    <w:div w:id="561865966">
      <w:bodyDiv w:val="1"/>
      <w:marLeft w:val="0"/>
      <w:marRight w:val="0"/>
      <w:marTop w:val="0"/>
      <w:marBottom w:val="0"/>
      <w:divBdr>
        <w:top w:val="none" w:sz="0" w:space="0" w:color="auto"/>
        <w:left w:val="none" w:sz="0" w:space="0" w:color="auto"/>
        <w:bottom w:val="none" w:sz="0" w:space="0" w:color="auto"/>
        <w:right w:val="none" w:sz="0" w:space="0" w:color="auto"/>
      </w:divBdr>
    </w:div>
    <w:div w:id="578174982">
      <w:bodyDiv w:val="1"/>
      <w:marLeft w:val="0"/>
      <w:marRight w:val="0"/>
      <w:marTop w:val="0"/>
      <w:marBottom w:val="0"/>
      <w:divBdr>
        <w:top w:val="none" w:sz="0" w:space="0" w:color="auto"/>
        <w:left w:val="none" w:sz="0" w:space="0" w:color="auto"/>
        <w:bottom w:val="none" w:sz="0" w:space="0" w:color="auto"/>
        <w:right w:val="none" w:sz="0" w:space="0" w:color="auto"/>
      </w:divBdr>
      <w:divsChild>
        <w:div w:id="346954529">
          <w:marLeft w:val="0"/>
          <w:marRight w:val="0"/>
          <w:marTop w:val="0"/>
          <w:marBottom w:val="0"/>
          <w:divBdr>
            <w:top w:val="none" w:sz="0" w:space="0" w:color="auto"/>
            <w:left w:val="none" w:sz="0" w:space="0" w:color="auto"/>
            <w:bottom w:val="none" w:sz="0" w:space="0" w:color="auto"/>
            <w:right w:val="none" w:sz="0" w:space="0" w:color="auto"/>
          </w:divBdr>
        </w:div>
        <w:div w:id="535310265">
          <w:marLeft w:val="0"/>
          <w:marRight w:val="0"/>
          <w:marTop w:val="0"/>
          <w:marBottom w:val="0"/>
          <w:divBdr>
            <w:top w:val="none" w:sz="0" w:space="0" w:color="auto"/>
            <w:left w:val="none" w:sz="0" w:space="0" w:color="auto"/>
            <w:bottom w:val="none" w:sz="0" w:space="0" w:color="auto"/>
            <w:right w:val="none" w:sz="0" w:space="0" w:color="auto"/>
          </w:divBdr>
        </w:div>
        <w:div w:id="1270770278">
          <w:marLeft w:val="0"/>
          <w:marRight w:val="0"/>
          <w:marTop w:val="0"/>
          <w:marBottom w:val="0"/>
          <w:divBdr>
            <w:top w:val="none" w:sz="0" w:space="0" w:color="auto"/>
            <w:left w:val="none" w:sz="0" w:space="0" w:color="auto"/>
            <w:bottom w:val="none" w:sz="0" w:space="0" w:color="auto"/>
            <w:right w:val="none" w:sz="0" w:space="0" w:color="auto"/>
          </w:divBdr>
        </w:div>
        <w:div w:id="1338574799">
          <w:marLeft w:val="0"/>
          <w:marRight w:val="0"/>
          <w:marTop w:val="0"/>
          <w:marBottom w:val="0"/>
          <w:divBdr>
            <w:top w:val="none" w:sz="0" w:space="0" w:color="auto"/>
            <w:left w:val="none" w:sz="0" w:space="0" w:color="auto"/>
            <w:bottom w:val="none" w:sz="0" w:space="0" w:color="auto"/>
            <w:right w:val="none" w:sz="0" w:space="0" w:color="auto"/>
          </w:divBdr>
        </w:div>
        <w:div w:id="1368262980">
          <w:marLeft w:val="0"/>
          <w:marRight w:val="0"/>
          <w:marTop w:val="0"/>
          <w:marBottom w:val="0"/>
          <w:divBdr>
            <w:top w:val="none" w:sz="0" w:space="0" w:color="auto"/>
            <w:left w:val="none" w:sz="0" w:space="0" w:color="auto"/>
            <w:bottom w:val="none" w:sz="0" w:space="0" w:color="auto"/>
            <w:right w:val="none" w:sz="0" w:space="0" w:color="auto"/>
          </w:divBdr>
        </w:div>
        <w:div w:id="1608000040">
          <w:marLeft w:val="0"/>
          <w:marRight w:val="0"/>
          <w:marTop w:val="0"/>
          <w:marBottom w:val="0"/>
          <w:divBdr>
            <w:top w:val="none" w:sz="0" w:space="0" w:color="auto"/>
            <w:left w:val="none" w:sz="0" w:space="0" w:color="auto"/>
            <w:bottom w:val="none" w:sz="0" w:space="0" w:color="auto"/>
            <w:right w:val="none" w:sz="0" w:space="0" w:color="auto"/>
          </w:divBdr>
        </w:div>
        <w:div w:id="1704672790">
          <w:marLeft w:val="0"/>
          <w:marRight w:val="0"/>
          <w:marTop w:val="0"/>
          <w:marBottom w:val="0"/>
          <w:divBdr>
            <w:top w:val="none" w:sz="0" w:space="0" w:color="auto"/>
            <w:left w:val="none" w:sz="0" w:space="0" w:color="auto"/>
            <w:bottom w:val="none" w:sz="0" w:space="0" w:color="auto"/>
            <w:right w:val="none" w:sz="0" w:space="0" w:color="auto"/>
          </w:divBdr>
        </w:div>
        <w:div w:id="1706368121">
          <w:marLeft w:val="0"/>
          <w:marRight w:val="0"/>
          <w:marTop w:val="0"/>
          <w:marBottom w:val="0"/>
          <w:divBdr>
            <w:top w:val="none" w:sz="0" w:space="0" w:color="auto"/>
            <w:left w:val="none" w:sz="0" w:space="0" w:color="auto"/>
            <w:bottom w:val="none" w:sz="0" w:space="0" w:color="auto"/>
            <w:right w:val="none" w:sz="0" w:space="0" w:color="auto"/>
          </w:divBdr>
        </w:div>
        <w:div w:id="1819766963">
          <w:marLeft w:val="0"/>
          <w:marRight w:val="0"/>
          <w:marTop w:val="0"/>
          <w:marBottom w:val="0"/>
          <w:divBdr>
            <w:top w:val="none" w:sz="0" w:space="0" w:color="auto"/>
            <w:left w:val="none" w:sz="0" w:space="0" w:color="auto"/>
            <w:bottom w:val="none" w:sz="0" w:space="0" w:color="auto"/>
            <w:right w:val="none" w:sz="0" w:space="0" w:color="auto"/>
          </w:divBdr>
        </w:div>
        <w:div w:id="1849253740">
          <w:marLeft w:val="0"/>
          <w:marRight w:val="0"/>
          <w:marTop w:val="0"/>
          <w:marBottom w:val="0"/>
          <w:divBdr>
            <w:top w:val="none" w:sz="0" w:space="0" w:color="auto"/>
            <w:left w:val="none" w:sz="0" w:space="0" w:color="auto"/>
            <w:bottom w:val="none" w:sz="0" w:space="0" w:color="auto"/>
            <w:right w:val="none" w:sz="0" w:space="0" w:color="auto"/>
          </w:divBdr>
        </w:div>
        <w:div w:id="2042435832">
          <w:marLeft w:val="0"/>
          <w:marRight w:val="0"/>
          <w:marTop w:val="0"/>
          <w:marBottom w:val="0"/>
          <w:divBdr>
            <w:top w:val="none" w:sz="0" w:space="0" w:color="auto"/>
            <w:left w:val="none" w:sz="0" w:space="0" w:color="auto"/>
            <w:bottom w:val="none" w:sz="0" w:space="0" w:color="auto"/>
            <w:right w:val="none" w:sz="0" w:space="0" w:color="auto"/>
          </w:divBdr>
        </w:div>
      </w:divsChild>
    </w:div>
    <w:div w:id="658578333">
      <w:bodyDiv w:val="1"/>
      <w:marLeft w:val="0"/>
      <w:marRight w:val="0"/>
      <w:marTop w:val="0"/>
      <w:marBottom w:val="0"/>
      <w:divBdr>
        <w:top w:val="none" w:sz="0" w:space="0" w:color="auto"/>
        <w:left w:val="none" w:sz="0" w:space="0" w:color="auto"/>
        <w:bottom w:val="none" w:sz="0" w:space="0" w:color="auto"/>
        <w:right w:val="none" w:sz="0" w:space="0" w:color="auto"/>
      </w:divBdr>
    </w:div>
    <w:div w:id="665859393">
      <w:bodyDiv w:val="1"/>
      <w:marLeft w:val="0"/>
      <w:marRight w:val="0"/>
      <w:marTop w:val="0"/>
      <w:marBottom w:val="0"/>
      <w:divBdr>
        <w:top w:val="none" w:sz="0" w:space="0" w:color="auto"/>
        <w:left w:val="none" w:sz="0" w:space="0" w:color="auto"/>
        <w:bottom w:val="none" w:sz="0" w:space="0" w:color="auto"/>
        <w:right w:val="none" w:sz="0" w:space="0" w:color="auto"/>
      </w:divBdr>
      <w:divsChild>
        <w:div w:id="474031241">
          <w:marLeft w:val="0"/>
          <w:marRight w:val="0"/>
          <w:marTop w:val="0"/>
          <w:marBottom w:val="0"/>
          <w:divBdr>
            <w:top w:val="none" w:sz="0" w:space="0" w:color="auto"/>
            <w:left w:val="none" w:sz="0" w:space="0" w:color="auto"/>
            <w:bottom w:val="none" w:sz="0" w:space="0" w:color="auto"/>
            <w:right w:val="none" w:sz="0" w:space="0" w:color="auto"/>
          </w:divBdr>
        </w:div>
        <w:div w:id="813596095">
          <w:marLeft w:val="0"/>
          <w:marRight w:val="0"/>
          <w:marTop w:val="0"/>
          <w:marBottom w:val="0"/>
          <w:divBdr>
            <w:top w:val="none" w:sz="0" w:space="0" w:color="auto"/>
            <w:left w:val="none" w:sz="0" w:space="0" w:color="auto"/>
            <w:bottom w:val="none" w:sz="0" w:space="0" w:color="auto"/>
            <w:right w:val="none" w:sz="0" w:space="0" w:color="auto"/>
          </w:divBdr>
        </w:div>
        <w:div w:id="1164129483">
          <w:marLeft w:val="0"/>
          <w:marRight w:val="0"/>
          <w:marTop w:val="0"/>
          <w:marBottom w:val="0"/>
          <w:divBdr>
            <w:top w:val="none" w:sz="0" w:space="0" w:color="auto"/>
            <w:left w:val="none" w:sz="0" w:space="0" w:color="auto"/>
            <w:bottom w:val="none" w:sz="0" w:space="0" w:color="auto"/>
            <w:right w:val="none" w:sz="0" w:space="0" w:color="auto"/>
          </w:divBdr>
        </w:div>
        <w:div w:id="1326278319">
          <w:marLeft w:val="0"/>
          <w:marRight w:val="0"/>
          <w:marTop w:val="0"/>
          <w:marBottom w:val="0"/>
          <w:divBdr>
            <w:top w:val="none" w:sz="0" w:space="0" w:color="auto"/>
            <w:left w:val="none" w:sz="0" w:space="0" w:color="auto"/>
            <w:bottom w:val="none" w:sz="0" w:space="0" w:color="auto"/>
            <w:right w:val="none" w:sz="0" w:space="0" w:color="auto"/>
          </w:divBdr>
        </w:div>
        <w:div w:id="1520195838">
          <w:marLeft w:val="0"/>
          <w:marRight w:val="0"/>
          <w:marTop w:val="0"/>
          <w:marBottom w:val="0"/>
          <w:divBdr>
            <w:top w:val="none" w:sz="0" w:space="0" w:color="auto"/>
            <w:left w:val="none" w:sz="0" w:space="0" w:color="auto"/>
            <w:bottom w:val="none" w:sz="0" w:space="0" w:color="auto"/>
            <w:right w:val="none" w:sz="0" w:space="0" w:color="auto"/>
          </w:divBdr>
        </w:div>
        <w:div w:id="1623346506">
          <w:marLeft w:val="0"/>
          <w:marRight w:val="0"/>
          <w:marTop w:val="0"/>
          <w:marBottom w:val="0"/>
          <w:divBdr>
            <w:top w:val="none" w:sz="0" w:space="0" w:color="auto"/>
            <w:left w:val="none" w:sz="0" w:space="0" w:color="auto"/>
            <w:bottom w:val="none" w:sz="0" w:space="0" w:color="auto"/>
            <w:right w:val="none" w:sz="0" w:space="0" w:color="auto"/>
          </w:divBdr>
        </w:div>
      </w:divsChild>
    </w:div>
    <w:div w:id="666788272">
      <w:bodyDiv w:val="1"/>
      <w:marLeft w:val="0"/>
      <w:marRight w:val="0"/>
      <w:marTop w:val="0"/>
      <w:marBottom w:val="0"/>
      <w:divBdr>
        <w:top w:val="none" w:sz="0" w:space="0" w:color="auto"/>
        <w:left w:val="none" w:sz="0" w:space="0" w:color="auto"/>
        <w:bottom w:val="none" w:sz="0" w:space="0" w:color="auto"/>
        <w:right w:val="none" w:sz="0" w:space="0" w:color="auto"/>
      </w:divBdr>
    </w:div>
    <w:div w:id="679619698">
      <w:bodyDiv w:val="1"/>
      <w:marLeft w:val="0"/>
      <w:marRight w:val="0"/>
      <w:marTop w:val="0"/>
      <w:marBottom w:val="0"/>
      <w:divBdr>
        <w:top w:val="none" w:sz="0" w:space="0" w:color="auto"/>
        <w:left w:val="none" w:sz="0" w:space="0" w:color="auto"/>
        <w:bottom w:val="none" w:sz="0" w:space="0" w:color="auto"/>
        <w:right w:val="none" w:sz="0" w:space="0" w:color="auto"/>
      </w:divBdr>
      <w:divsChild>
        <w:div w:id="184831742">
          <w:marLeft w:val="0"/>
          <w:marRight w:val="0"/>
          <w:marTop w:val="0"/>
          <w:marBottom w:val="0"/>
          <w:divBdr>
            <w:top w:val="none" w:sz="0" w:space="0" w:color="auto"/>
            <w:left w:val="none" w:sz="0" w:space="0" w:color="auto"/>
            <w:bottom w:val="none" w:sz="0" w:space="0" w:color="auto"/>
            <w:right w:val="none" w:sz="0" w:space="0" w:color="auto"/>
          </w:divBdr>
        </w:div>
        <w:div w:id="282732519">
          <w:marLeft w:val="0"/>
          <w:marRight w:val="0"/>
          <w:marTop w:val="0"/>
          <w:marBottom w:val="0"/>
          <w:divBdr>
            <w:top w:val="none" w:sz="0" w:space="0" w:color="auto"/>
            <w:left w:val="none" w:sz="0" w:space="0" w:color="auto"/>
            <w:bottom w:val="none" w:sz="0" w:space="0" w:color="auto"/>
            <w:right w:val="none" w:sz="0" w:space="0" w:color="auto"/>
          </w:divBdr>
        </w:div>
        <w:div w:id="502546584">
          <w:marLeft w:val="0"/>
          <w:marRight w:val="0"/>
          <w:marTop w:val="0"/>
          <w:marBottom w:val="0"/>
          <w:divBdr>
            <w:top w:val="none" w:sz="0" w:space="0" w:color="auto"/>
            <w:left w:val="none" w:sz="0" w:space="0" w:color="auto"/>
            <w:bottom w:val="none" w:sz="0" w:space="0" w:color="auto"/>
            <w:right w:val="none" w:sz="0" w:space="0" w:color="auto"/>
          </w:divBdr>
        </w:div>
        <w:div w:id="585921387">
          <w:marLeft w:val="0"/>
          <w:marRight w:val="0"/>
          <w:marTop w:val="0"/>
          <w:marBottom w:val="0"/>
          <w:divBdr>
            <w:top w:val="none" w:sz="0" w:space="0" w:color="auto"/>
            <w:left w:val="none" w:sz="0" w:space="0" w:color="auto"/>
            <w:bottom w:val="none" w:sz="0" w:space="0" w:color="auto"/>
            <w:right w:val="none" w:sz="0" w:space="0" w:color="auto"/>
          </w:divBdr>
        </w:div>
        <w:div w:id="673072367">
          <w:marLeft w:val="0"/>
          <w:marRight w:val="0"/>
          <w:marTop w:val="0"/>
          <w:marBottom w:val="0"/>
          <w:divBdr>
            <w:top w:val="none" w:sz="0" w:space="0" w:color="auto"/>
            <w:left w:val="none" w:sz="0" w:space="0" w:color="auto"/>
            <w:bottom w:val="none" w:sz="0" w:space="0" w:color="auto"/>
            <w:right w:val="none" w:sz="0" w:space="0" w:color="auto"/>
          </w:divBdr>
        </w:div>
        <w:div w:id="693698773">
          <w:marLeft w:val="0"/>
          <w:marRight w:val="0"/>
          <w:marTop w:val="0"/>
          <w:marBottom w:val="0"/>
          <w:divBdr>
            <w:top w:val="none" w:sz="0" w:space="0" w:color="auto"/>
            <w:left w:val="none" w:sz="0" w:space="0" w:color="auto"/>
            <w:bottom w:val="none" w:sz="0" w:space="0" w:color="auto"/>
            <w:right w:val="none" w:sz="0" w:space="0" w:color="auto"/>
          </w:divBdr>
        </w:div>
        <w:div w:id="1347097452">
          <w:marLeft w:val="0"/>
          <w:marRight w:val="0"/>
          <w:marTop w:val="0"/>
          <w:marBottom w:val="0"/>
          <w:divBdr>
            <w:top w:val="none" w:sz="0" w:space="0" w:color="auto"/>
            <w:left w:val="none" w:sz="0" w:space="0" w:color="auto"/>
            <w:bottom w:val="none" w:sz="0" w:space="0" w:color="auto"/>
            <w:right w:val="none" w:sz="0" w:space="0" w:color="auto"/>
          </w:divBdr>
        </w:div>
        <w:div w:id="1905599455">
          <w:marLeft w:val="0"/>
          <w:marRight w:val="0"/>
          <w:marTop w:val="0"/>
          <w:marBottom w:val="0"/>
          <w:divBdr>
            <w:top w:val="none" w:sz="0" w:space="0" w:color="auto"/>
            <w:left w:val="none" w:sz="0" w:space="0" w:color="auto"/>
            <w:bottom w:val="none" w:sz="0" w:space="0" w:color="auto"/>
            <w:right w:val="none" w:sz="0" w:space="0" w:color="auto"/>
          </w:divBdr>
        </w:div>
        <w:div w:id="2053454092">
          <w:marLeft w:val="0"/>
          <w:marRight w:val="0"/>
          <w:marTop w:val="0"/>
          <w:marBottom w:val="0"/>
          <w:divBdr>
            <w:top w:val="none" w:sz="0" w:space="0" w:color="auto"/>
            <w:left w:val="none" w:sz="0" w:space="0" w:color="auto"/>
            <w:bottom w:val="none" w:sz="0" w:space="0" w:color="auto"/>
            <w:right w:val="none" w:sz="0" w:space="0" w:color="auto"/>
          </w:divBdr>
        </w:div>
      </w:divsChild>
    </w:div>
    <w:div w:id="681278471">
      <w:bodyDiv w:val="1"/>
      <w:marLeft w:val="0"/>
      <w:marRight w:val="0"/>
      <w:marTop w:val="0"/>
      <w:marBottom w:val="0"/>
      <w:divBdr>
        <w:top w:val="none" w:sz="0" w:space="0" w:color="auto"/>
        <w:left w:val="none" w:sz="0" w:space="0" w:color="auto"/>
        <w:bottom w:val="none" w:sz="0" w:space="0" w:color="auto"/>
        <w:right w:val="none" w:sz="0" w:space="0" w:color="auto"/>
      </w:divBdr>
      <w:divsChild>
        <w:div w:id="32271095">
          <w:marLeft w:val="0"/>
          <w:marRight w:val="0"/>
          <w:marTop w:val="0"/>
          <w:marBottom w:val="0"/>
          <w:divBdr>
            <w:top w:val="none" w:sz="0" w:space="0" w:color="auto"/>
            <w:left w:val="none" w:sz="0" w:space="0" w:color="auto"/>
            <w:bottom w:val="none" w:sz="0" w:space="0" w:color="auto"/>
            <w:right w:val="none" w:sz="0" w:space="0" w:color="auto"/>
          </w:divBdr>
        </w:div>
        <w:div w:id="34547220">
          <w:marLeft w:val="0"/>
          <w:marRight w:val="0"/>
          <w:marTop w:val="0"/>
          <w:marBottom w:val="0"/>
          <w:divBdr>
            <w:top w:val="none" w:sz="0" w:space="0" w:color="auto"/>
            <w:left w:val="none" w:sz="0" w:space="0" w:color="auto"/>
            <w:bottom w:val="none" w:sz="0" w:space="0" w:color="auto"/>
            <w:right w:val="none" w:sz="0" w:space="0" w:color="auto"/>
          </w:divBdr>
        </w:div>
        <w:div w:id="53898552">
          <w:marLeft w:val="0"/>
          <w:marRight w:val="0"/>
          <w:marTop w:val="0"/>
          <w:marBottom w:val="0"/>
          <w:divBdr>
            <w:top w:val="none" w:sz="0" w:space="0" w:color="auto"/>
            <w:left w:val="none" w:sz="0" w:space="0" w:color="auto"/>
            <w:bottom w:val="none" w:sz="0" w:space="0" w:color="auto"/>
            <w:right w:val="none" w:sz="0" w:space="0" w:color="auto"/>
          </w:divBdr>
        </w:div>
        <w:div w:id="130561135">
          <w:marLeft w:val="0"/>
          <w:marRight w:val="0"/>
          <w:marTop w:val="0"/>
          <w:marBottom w:val="0"/>
          <w:divBdr>
            <w:top w:val="none" w:sz="0" w:space="0" w:color="auto"/>
            <w:left w:val="none" w:sz="0" w:space="0" w:color="auto"/>
            <w:bottom w:val="none" w:sz="0" w:space="0" w:color="auto"/>
            <w:right w:val="none" w:sz="0" w:space="0" w:color="auto"/>
          </w:divBdr>
        </w:div>
        <w:div w:id="161898085">
          <w:marLeft w:val="0"/>
          <w:marRight w:val="0"/>
          <w:marTop w:val="0"/>
          <w:marBottom w:val="0"/>
          <w:divBdr>
            <w:top w:val="none" w:sz="0" w:space="0" w:color="auto"/>
            <w:left w:val="none" w:sz="0" w:space="0" w:color="auto"/>
            <w:bottom w:val="none" w:sz="0" w:space="0" w:color="auto"/>
            <w:right w:val="none" w:sz="0" w:space="0" w:color="auto"/>
          </w:divBdr>
        </w:div>
        <w:div w:id="202064367">
          <w:marLeft w:val="0"/>
          <w:marRight w:val="0"/>
          <w:marTop w:val="0"/>
          <w:marBottom w:val="0"/>
          <w:divBdr>
            <w:top w:val="none" w:sz="0" w:space="0" w:color="auto"/>
            <w:left w:val="none" w:sz="0" w:space="0" w:color="auto"/>
            <w:bottom w:val="none" w:sz="0" w:space="0" w:color="auto"/>
            <w:right w:val="none" w:sz="0" w:space="0" w:color="auto"/>
          </w:divBdr>
        </w:div>
        <w:div w:id="222066426">
          <w:marLeft w:val="0"/>
          <w:marRight w:val="0"/>
          <w:marTop w:val="0"/>
          <w:marBottom w:val="0"/>
          <w:divBdr>
            <w:top w:val="none" w:sz="0" w:space="0" w:color="auto"/>
            <w:left w:val="none" w:sz="0" w:space="0" w:color="auto"/>
            <w:bottom w:val="none" w:sz="0" w:space="0" w:color="auto"/>
            <w:right w:val="none" w:sz="0" w:space="0" w:color="auto"/>
          </w:divBdr>
        </w:div>
        <w:div w:id="265356210">
          <w:marLeft w:val="0"/>
          <w:marRight w:val="0"/>
          <w:marTop w:val="0"/>
          <w:marBottom w:val="0"/>
          <w:divBdr>
            <w:top w:val="none" w:sz="0" w:space="0" w:color="auto"/>
            <w:left w:val="none" w:sz="0" w:space="0" w:color="auto"/>
            <w:bottom w:val="none" w:sz="0" w:space="0" w:color="auto"/>
            <w:right w:val="none" w:sz="0" w:space="0" w:color="auto"/>
          </w:divBdr>
        </w:div>
        <w:div w:id="283848099">
          <w:marLeft w:val="0"/>
          <w:marRight w:val="0"/>
          <w:marTop w:val="0"/>
          <w:marBottom w:val="0"/>
          <w:divBdr>
            <w:top w:val="none" w:sz="0" w:space="0" w:color="auto"/>
            <w:left w:val="none" w:sz="0" w:space="0" w:color="auto"/>
            <w:bottom w:val="none" w:sz="0" w:space="0" w:color="auto"/>
            <w:right w:val="none" w:sz="0" w:space="0" w:color="auto"/>
          </w:divBdr>
        </w:div>
        <w:div w:id="362636042">
          <w:marLeft w:val="0"/>
          <w:marRight w:val="0"/>
          <w:marTop w:val="0"/>
          <w:marBottom w:val="0"/>
          <w:divBdr>
            <w:top w:val="none" w:sz="0" w:space="0" w:color="auto"/>
            <w:left w:val="none" w:sz="0" w:space="0" w:color="auto"/>
            <w:bottom w:val="none" w:sz="0" w:space="0" w:color="auto"/>
            <w:right w:val="none" w:sz="0" w:space="0" w:color="auto"/>
          </w:divBdr>
        </w:div>
        <w:div w:id="459957712">
          <w:marLeft w:val="0"/>
          <w:marRight w:val="0"/>
          <w:marTop w:val="0"/>
          <w:marBottom w:val="0"/>
          <w:divBdr>
            <w:top w:val="none" w:sz="0" w:space="0" w:color="auto"/>
            <w:left w:val="none" w:sz="0" w:space="0" w:color="auto"/>
            <w:bottom w:val="none" w:sz="0" w:space="0" w:color="auto"/>
            <w:right w:val="none" w:sz="0" w:space="0" w:color="auto"/>
          </w:divBdr>
        </w:div>
        <w:div w:id="482745094">
          <w:marLeft w:val="0"/>
          <w:marRight w:val="0"/>
          <w:marTop w:val="0"/>
          <w:marBottom w:val="0"/>
          <w:divBdr>
            <w:top w:val="none" w:sz="0" w:space="0" w:color="auto"/>
            <w:left w:val="none" w:sz="0" w:space="0" w:color="auto"/>
            <w:bottom w:val="none" w:sz="0" w:space="0" w:color="auto"/>
            <w:right w:val="none" w:sz="0" w:space="0" w:color="auto"/>
          </w:divBdr>
        </w:div>
        <w:div w:id="486478758">
          <w:marLeft w:val="0"/>
          <w:marRight w:val="0"/>
          <w:marTop w:val="0"/>
          <w:marBottom w:val="0"/>
          <w:divBdr>
            <w:top w:val="none" w:sz="0" w:space="0" w:color="auto"/>
            <w:left w:val="none" w:sz="0" w:space="0" w:color="auto"/>
            <w:bottom w:val="none" w:sz="0" w:space="0" w:color="auto"/>
            <w:right w:val="none" w:sz="0" w:space="0" w:color="auto"/>
          </w:divBdr>
        </w:div>
        <w:div w:id="491338325">
          <w:marLeft w:val="0"/>
          <w:marRight w:val="0"/>
          <w:marTop w:val="0"/>
          <w:marBottom w:val="0"/>
          <w:divBdr>
            <w:top w:val="none" w:sz="0" w:space="0" w:color="auto"/>
            <w:left w:val="none" w:sz="0" w:space="0" w:color="auto"/>
            <w:bottom w:val="none" w:sz="0" w:space="0" w:color="auto"/>
            <w:right w:val="none" w:sz="0" w:space="0" w:color="auto"/>
          </w:divBdr>
        </w:div>
        <w:div w:id="582573619">
          <w:marLeft w:val="0"/>
          <w:marRight w:val="0"/>
          <w:marTop w:val="0"/>
          <w:marBottom w:val="0"/>
          <w:divBdr>
            <w:top w:val="none" w:sz="0" w:space="0" w:color="auto"/>
            <w:left w:val="none" w:sz="0" w:space="0" w:color="auto"/>
            <w:bottom w:val="none" w:sz="0" w:space="0" w:color="auto"/>
            <w:right w:val="none" w:sz="0" w:space="0" w:color="auto"/>
          </w:divBdr>
        </w:div>
        <w:div w:id="594630777">
          <w:marLeft w:val="0"/>
          <w:marRight w:val="0"/>
          <w:marTop w:val="0"/>
          <w:marBottom w:val="0"/>
          <w:divBdr>
            <w:top w:val="none" w:sz="0" w:space="0" w:color="auto"/>
            <w:left w:val="none" w:sz="0" w:space="0" w:color="auto"/>
            <w:bottom w:val="none" w:sz="0" w:space="0" w:color="auto"/>
            <w:right w:val="none" w:sz="0" w:space="0" w:color="auto"/>
          </w:divBdr>
        </w:div>
        <w:div w:id="693653287">
          <w:marLeft w:val="0"/>
          <w:marRight w:val="0"/>
          <w:marTop w:val="0"/>
          <w:marBottom w:val="0"/>
          <w:divBdr>
            <w:top w:val="none" w:sz="0" w:space="0" w:color="auto"/>
            <w:left w:val="none" w:sz="0" w:space="0" w:color="auto"/>
            <w:bottom w:val="none" w:sz="0" w:space="0" w:color="auto"/>
            <w:right w:val="none" w:sz="0" w:space="0" w:color="auto"/>
          </w:divBdr>
        </w:div>
        <w:div w:id="846288056">
          <w:marLeft w:val="0"/>
          <w:marRight w:val="0"/>
          <w:marTop w:val="0"/>
          <w:marBottom w:val="0"/>
          <w:divBdr>
            <w:top w:val="none" w:sz="0" w:space="0" w:color="auto"/>
            <w:left w:val="none" w:sz="0" w:space="0" w:color="auto"/>
            <w:bottom w:val="none" w:sz="0" w:space="0" w:color="auto"/>
            <w:right w:val="none" w:sz="0" w:space="0" w:color="auto"/>
          </w:divBdr>
        </w:div>
        <w:div w:id="864829511">
          <w:marLeft w:val="0"/>
          <w:marRight w:val="0"/>
          <w:marTop w:val="0"/>
          <w:marBottom w:val="0"/>
          <w:divBdr>
            <w:top w:val="none" w:sz="0" w:space="0" w:color="auto"/>
            <w:left w:val="none" w:sz="0" w:space="0" w:color="auto"/>
            <w:bottom w:val="none" w:sz="0" w:space="0" w:color="auto"/>
            <w:right w:val="none" w:sz="0" w:space="0" w:color="auto"/>
          </w:divBdr>
        </w:div>
        <w:div w:id="908811771">
          <w:marLeft w:val="0"/>
          <w:marRight w:val="0"/>
          <w:marTop w:val="0"/>
          <w:marBottom w:val="0"/>
          <w:divBdr>
            <w:top w:val="none" w:sz="0" w:space="0" w:color="auto"/>
            <w:left w:val="none" w:sz="0" w:space="0" w:color="auto"/>
            <w:bottom w:val="none" w:sz="0" w:space="0" w:color="auto"/>
            <w:right w:val="none" w:sz="0" w:space="0" w:color="auto"/>
          </w:divBdr>
        </w:div>
        <w:div w:id="959726757">
          <w:marLeft w:val="0"/>
          <w:marRight w:val="0"/>
          <w:marTop w:val="0"/>
          <w:marBottom w:val="0"/>
          <w:divBdr>
            <w:top w:val="none" w:sz="0" w:space="0" w:color="auto"/>
            <w:left w:val="none" w:sz="0" w:space="0" w:color="auto"/>
            <w:bottom w:val="none" w:sz="0" w:space="0" w:color="auto"/>
            <w:right w:val="none" w:sz="0" w:space="0" w:color="auto"/>
          </w:divBdr>
        </w:div>
        <w:div w:id="994916468">
          <w:marLeft w:val="0"/>
          <w:marRight w:val="0"/>
          <w:marTop w:val="0"/>
          <w:marBottom w:val="0"/>
          <w:divBdr>
            <w:top w:val="none" w:sz="0" w:space="0" w:color="auto"/>
            <w:left w:val="none" w:sz="0" w:space="0" w:color="auto"/>
            <w:bottom w:val="none" w:sz="0" w:space="0" w:color="auto"/>
            <w:right w:val="none" w:sz="0" w:space="0" w:color="auto"/>
          </w:divBdr>
        </w:div>
        <w:div w:id="1027101783">
          <w:marLeft w:val="0"/>
          <w:marRight w:val="0"/>
          <w:marTop w:val="0"/>
          <w:marBottom w:val="0"/>
          <w:divBdr>
            <w:top w:val="none" w:sz="0" w:space="0" w:color="auto"/>
            <w:left w:val="none" w:sz="0" w:space="0" w:color="auto"/>
            <w:bottom w:val="none" w:sz="0" w:space="0" w:color="auto"/>
            <w:right w:val="none" w:sz="0" w:space="0" w:color="auto"/>
          </w:divBdr>
        </w:div>
        <w:div w:id="1174027935">
          <w:marLeft w:val="0"/>
          <w:marRight w:val="0"/>
          <w:marTop w:val="0"/>
          <w:marBottom w:val="0"/>
          <w:divBdr>
            <w:top w:val="none" w:sz="0" w:space="0" w:color="auto"/>
            <w:left w:val="none" w:sz="0" w:space="0" w:color="auto"/>
            <w:bottom w:val="none" w:sz="0" w:space="0" w:color="auto"/>
            <w:right w:val="none" w:sz="0" w:space="0" w:color="auto"/>
          </w:divBdr>
        </w:div>
        <w:div w:id="1194807975">
          <w:marLeft w:val="0"/>
          <w:marRight w:val="0"/>
          <w:marTop w:val="0"/>
          <w:marBottom w:val="0"/>
          <w:divBdr>
            <w:top w:val="none" w:sz="0" w:space="0" w:color="auto"/>
            <w:left w:val="none" w:sz="0" w:space="0" w:color="auto"/>
            <w:bottom w:val="none" w:sz="0" w:space="0" w:color="auto"/>
            <w:right w:val="none" w:sz="0" w:space="0" w:color="auto"/>
          </w:divBdr>
        </w:div>
        <w:div w:id="1205096973">
          <w:marLeft w:val="0"/>
          <w:marRight w:val="0"/>
          <w:marTop w:val="0"/>
          <w:marBottom w:val="0"/>
          <w:divBdr>
            <w:top w:val="none" w:sz="0" w:space="0" w:color="auto"/>
            <w:left w:val="none" w:sz="0" w:space="0" w:color="auto"/>
            <w:bottom w:val="none" w:sz="0" w:space="0" w:color="auto"/>
            <w:right w:val="none" w:sz="0" w:space="0" w:color="auto"/>
          </w:divBdr>
        </w:div>
        <w:div w:id="1240091130">
          <w:marLeft w:val="0"/>
          <w:marRight w:val="0"/>
          <w:marTop w:val="0"/>
          <w:marBottom w:val="0"/>
          <w:divBdr>
            <w:top w:val="none" w:sz="0" w:space="0" w:color="auto"/>
            <w:left w:val="none" w:sz="0" w:space="0" w:color="auto"/>
            <w:bottom w:val="none" w:sz="0" w:space="0" w:color="auto"/>
            <w:right w:val="none" w:sz="0" w:space="0" w:color="auto"/>
          </w:divBdr>
        </w:div>
        <w:div w:id="1311596742">
          <w:marLeft w:val="0"/>
          <w:marRight w:val="0"/>
          <w:marTop w:val="0"/>
          <w:marBottom w:val="0"/>
          <w:divBdr>
            <w:top w:val="none" w:sz="0" w:space="0" w:color="auto"/>
            <w:left w:val="none" w:sz="0" w:space="0" w:color="auto"/>
            <w:bottom w:val="none" w:sz="0" w:space="0" w:color="auto"/>
            <w:right w:val="none" w:sz="0" w:space="0" w:color="auto"/>
          </w:divBdr>
        </w:div>
        <w:div w:id="1355696005">
          <w:marLeft w:val="0"/>
          <w:marRight w:val="0"/>
          <w:marTop w:val="0"/>
          <w:marBottom w:val="0"/>
          <w:divBdr>
            <w:top w:val="none" w:sz="0" w:space="0" w:color="auto"/>
            <w:left w:val="none" w:sz="0" w:space="0" w:color="auto"/>
            <w:bottom w:val="none" w:sz="0" w:space="0" w:color="auto"/>
            <w:right w:val="none" w:sz="0" w:space="0" w:color="auto"/>
          </w:divBdr>
        </w:div>
        <w:div w:id="1435128965">
          <w:marLeft w:val="0"/>
          <w:marRight w:val="0"/>
          <w:marTop w:val="0"/>
          <w:marBottom w:val="0"/>
          <w:divBdr>
            <w:top w:val="none" w:sz="0" w:space="0" w:color="auto"/>
            <w:left w:val="none" w:sz="0" w:space="0" w:color="auto"/>
            <w:bottom w:val="none" w:sz="0" w:space="0" w:color="auto"/>
            <w:right w:val="none" w:sz="0" w:space="0" w:color="auto"/>
          </w:divBdr>
        </w:div>
        <w:div w:id="1487432908">
          <w:marLeft w:val="0"/>
          <w:marRight w:val="0"/>
          <w:marTop w:val="0"/>
          <w:marBottom w:val="0"/>
          <w:divBdr>
            <w:top w:val="none" w:sz="0" w:space="0" w:color="auto"/>
            <w:left w:val="none" w:sz="0" w:space="0" w:color="auto"/>
            <w:bottom w:val="none" w:sz="0" w:space="0" w:color="auto"/>
            <w:right w:val="none" w:sz="0" w:space="0" w:color="auto"/>
          </w:divBdr>
        </w:div>
        <w:div w:id="1488278448">
          <w:marLeft w:val="0"/>
          <w:marRight w:val="0"/>
          <w:marTop w:val="0"/>
          <w:marBottom w:val="0"/>
          <w:divBdr>
            <w:top w:val="none" w:sz="0" w:space="0" w:color="auto"/>
            <w:left w:val="none" w:sz="0" w:space="0" w:color="auto"/>
            <w:bottom w:val="none" w:sz="0" w:space="0" w:color="auto"/>
            <w:right w:val="none" w:sz="0" w:space="0" w:color="auto"/>
          </w:divBdr>
        </w:div>
        <w:div w:id="1519195059">
          <w:marLeft w:val="0"/>
          <w:marRight w:val="0"/>
          <w:marTop w:val="0"/>
          <w:marBottom w:val="0"/>
          <w:divBdr>
            <w:top w:val="none" w:sz="0" w:space="0" w:color="auto"/>
            <w:left w:val="none" w:sz="0" w:space="0" w:color="auto"/>
            <w:bottom w:val="none" w:sz="0" w:space="0" w:color="auto"/>
            <w:right w:val="none" w:sz="0" w:space="0" w:color="auto"/>
          </w:divBdr>
        </w:div>
        <w:div w:id="1548644557">
          <w:marLeft w:val="0"/>
          <w:marRight w:val="0"/>
          <w:marTop w:val="0"/>
          <w:marBottom w:val="0"/>
          <w:divBdr>
            <w:top w:val="none" w:sz="0" w:space="0" w:color="auto"/>
            <w:left w:val="none" w:sz="0" w:space="0" w:color="auto"/>
            <w:bottom w:val="none" w:sz="0" w:space="0" w:color="auto"/>
            <w:right w:val="none" w:sz="0" w:space="0" w:color="auto"/>
          </w:divBdr>
        </w:div>
        <w:div w:id="1603225108">
          <w:marLeft w:val="0"/>
          <w:marRight w:val="0"/>
          <w:marTop w:val="0"/>
          <w:marBottom w:val="0"/>
          <w:divBdr>
            <w:top w:val="none" w:sz="0" w:space="0" w:color="auto"/>
            <w:left w:val="none" w:sz="0" w:space="0" w:color="auto"/>
            <w:bottom w:val="none" w:sz="0" w:space="0" w:color="auto"/>
            <w:right w:val="none" w:sz="0" w:space="0" w:color="auto"/>
          </w:divBdr>
        </w:div>
        <w:div w:id="1648900985">
          <w:marLeft w:val="0"/>
          <w:marRight w:val="0"/>
          <w:marTop w:val="0"/>
          <w:marBottom w:val="0"/>
          <w:divBdr>
            <w:top w:val="none" w:sz="0" w:space="0" w:color="auto"/>
            <w:left w:val="none" w:sz="0" w:space="0" w:color="auto"/>
            <w:bottom w:val="none" w:sz="0" w:space="0" w:color="auto"/>
            <w:right w:val="none" w:sz="0" w:space="0" w:color="auto"/>
          </w:divBdr>
        </w:div>
        <w:div w:id="1770540909">
          <w:marLeft w:val="0"/>
          <w:marRight w:val="0"/>
          <w:marTop w:val="0"/>
          <w:marBottom w:val="0"/>
          <w:divBdr>
            <w:top w:val="none" w:sz="0" w:space="0" w:color="auto"/>
            <w:left w:val="none" w:sz="0" w:space="0" w:color="auto"/>
            <w:bottom w:val="none" w:sz="0" w:space="0" w:color="auto"/>
            <w:right w:val="none" w:sz="0" w:space="0" w:color="auto"/>
          </w:divBdr>
        </w:div>
        <w:div w:id="1772118167">
          <w:marLeft w:val="0"/>
          <w:marRight w:val="0"/>
          <w:marTop w:val="0"/>
          <w:marBottom w:val="0"/>
          <w:divBdr>
            <w:top w:val="none" w:sz="0" w:space="0" w:color="auto"/>
            <w:left w:val="none" w:sz="0" w:space="0" w:color="auto"/>
            <w:bottom w:val="none" w:sz="0" w:space="0" w:color="auto"/>
            <w:right w:val="none" w:sz="0" w:space="0" w:color="auto"/>
          </w:divBdr>
        </w:div>
        <w:div w:id="1798638511">
          <w:marLeft w:val="0"/>
          <w:marRight w:val="0"/>
          <w:marTop w:val="0"/>
          <w:marBottom w:val="0"/>
          <w:divBdr>
            <w:top w:val="none" w:sz="0" w:space="0" w:color="auto"/>
            <w:left w:val="none" w:sz="0" w:space="0" w:color="auto"/>
            <w:bottom w:val="none" w:sz="0" w:space="0" w:color="auto"/>
            <w:right w:val="none" w:sz="0" w:space="0" w:color="auto"/>
          </w:divBdr>
        </w:div>
        <w:div w:id="1814254045">
          <w:marLeft w:val="0"/>
          <w:marRight w:val="0"/>
          <w:marTop w:val="0"/>
          <w:marBottom w:val="0"/>
          <w:divBdr>
            <w:top w:val="none" w:sz="0" w:space="0" w:color="auto"/>
            <w:left w:val="none" w:sz="0" w:space="0" w:color="auto"/>
            <w:bottom w:val="none" w:sz="0" w:space="0" w:color="auto"/>
            <w:right w:val="none" w:sz="0" w:space="0" w:color="auto"/>
          </w:divBdr>
        </w:div>
        <w:div w:id="1834103327">
          <w:marLeft w:val="0"/>
          <w:marRight w:val="0"/>
          <w:marTop w:val="0"/>
          <w:marBottom w:val="0"/>
          <w:divBdr>
            <w:top w:val="none" w:sz="0" w:space="0" w:color="auto"/>
            <w:left w:val="none" w:sz="0" w:space="0" w:color="auto"/>
            <w:bottom w:val="none" w:sz="0" w:space="0" w:color="auto"/>
            <w:right w:val="none" w:sz="0" w:space="0" w:color="auto"/>
          </w:divBdr>
        </w:div>
        <w:div w:id="1841503150">
          <w:marLeft w:val="0"/>
          <w:marRight w:val="0"/>
          <w:marTop w:val="0"/>
          <w:marBottom w:val="0"/>
          <w:divBdr>
            <w:top w:val="none" w:sz="0" w:space="0" w:color="auto"/>
            <w:left w:val="none" w:sz="0" w:space="0" w:color="auto"/>
            <w:bottom w:val="none" w:sz="0" w:space="0" w:color="auto"/>
            <w:right w:val="none" w:sz="0" w:space="0" w:color="auto"/>
          </w:divBdr>
        </w:div>
        <w:div w:id="1865047332">
          <w:marLeft w:val="0"/>
          <w:marRight w:val="0"/>
          <w:marTop w:val="0"/>
          <w:marBottom w:val="0"/>
          <w:divBdr>
            <w:top w:val="none" w:sz="0" w:space="0" w:color="auto"/>
            <w:left w:val="none" w:sz="0" w:space="0" w:color="auto"/>
            <w:bottom w:val="none" w:sz="0" w:space="0" w:color="auto"/>
            <w:right w:val="none" w:sz="0" w:space="0" w:color="auto"/>
          </w:divBdr>
        </w:div>
        <w:div w:id="2043747658">
          <w:marLeft w:val="0"/>
          <w:marRight w:val="0"/>
          <w:marTop w:val="0"/>
          <w:marBottom w:val="0"/>
          <w:divBdr>
            <w:top w:val="none" w:sz="0" w:space="0" w:color="auto"/>
            <w:left w:val="none" w:sz="0" w:space="0" w:color="auto"/>
            <w:bottom w:val="none" w:sz="0" w:space="0" w:color="auto"/>
            <w:right w:val="none" w:sz="0" w:space="0" w:color="auto"/>
          </w:divBdr>
        </w:div>
        <w:div w:id="2049449899">
          <w:marLeft w:val="0"/>
          <w:marRight w:val="0"/>
          <w:marTop w:val="0"/>
          <w:marBottom w:val="0"/>
          <w:divBdr>
            <w:top w:val="none" w:sz="0" w:space="0" w:color="auto"/>
            <w:left w:val="none" w:sz="0" w:space="0" w:color="auto"/>
            <w:bottom w:val="none" w:sz="0" w:space="0" w:color="auto"/>
            <w:right w:val="none" w:sz="0" w:space="0" w:color="auto"/>
          </w:divBdr>
        </w:div>
        <w:div w:id="2052342432">
          <w:marLeft w:val="0"/>
          <w:marRight w:val="0"/>
          <w:marTop w:val="0"/>
          <w:marBottom w:val="0"/>
          <w:divBdr>
            <w:top w:val="none" w:sz="0" w:space="0" w:color="auto"/>
            <w:left w:val="none" w:sz="0" w:space="0" w:color="auto"/>
            <w:bottom w:val="none" w:sz="0" w:space="0" w:color="auto"/>
            <w:right w:val="none" w:sz="0" w:space="0" w:color="auto"/>
          </w:divBdr>
        </w:div>
        <w:div w:id="2139565655">
          <w:marLeft w:val="0"/>
          <w:marRight w:val="0"/>
          <w:marTop w:val="0"/>
          <w:marBottom w:val="0"/>
          <w:divBdr>
            <w:top w:val="none" w:sz="0" w:space="0" w:color="auto"/>
            <w:left w:val="none" w:sz="0" w:space="0" w:color="auto"/>
            <w:bottom w:val="none" w:sz="0" w:space="0" w:color="auto"/>
            <w:right w:val="none" w:sz="0" w:space="0" w:color="auto"/>
          </w:divBdr>
        </w:div>
      </w:divsChild>
    </w:div>
    <w:div w:id="699167623">
      <w:bodyDiv w:val="1"/>
      <w:marLeft w:val="0"/>
      <w:marRight w:val="0"/>
      <w:marTop w:val="0"/>
      <w:marBottom w:val="0"/>
      <w:divBdr>
        <w:top w:val="none" w:sz="0" w:space="0" w:color="auto"/>
        <w:left w:val="none" w:sz="0" w:space="0" w:color="auto"/>
        <w:bottom w:val="none" w:sz="0" w:space="0" w:color="auto"/>
        <w:right w:val="none" w:sz="0" w:space="0" w:color="auto"/>
      </w:divBdr>
    </w:div>
    <w:div w:id="742411167">
      <w:bodyDiv w:val="1"/>
      <w:marLeft w:val="0"/>
      <w:marRight w:val="0"/>
      <w:marTop w:val="0"/>
      <w:marBottom w:val="0"/>
      <w:divBdr>
        <w:top w:val="none" w:sz="0" w:space="0" w:color="auto"/>
        <w:left w:val="none" w:sz="0" w:space="0" w:color="auto"/>
        <w:bottom w:val="none" w:sz="0" w:space="0" w:color="auto"/>
        <w:right w:val="none" w:sz="0" w:space="0" w:color="auto"/>
      </w:divBdr>
    </w:div>
    <w:div w:id="785347556">
      <w:bodyDiv w:val="1"/>
      <w:marLeft w:val="0"/>
      <w:marRight w:val="0"/>
      <w:marTop w:val="0"/>
      <w:marBottom w:val="0"/>
      <w:divBdr>
        <w:top w:val="none" w:sz="0" w:space="0" w:color="auto"/>
        <w:left w:val="none" w:sz="0" w:space="0" w:color="auto"/>
        <w:bottom w:val="none" w:sz="0" w:space="0" w:color="auto"/>
        <w:right w:val="none" w:sz="0" w:space="0" w:color="auto"/>
      </w:divBdr>
    </w:div>
    <w:div w:id="822739561">
      <w:bodyDiv w:val="1"/>
      <w:marLeft w:val="0"/>
      <w:marRight w:val="0"/>
      <w:marTop w:val="0"/>
      <w:marBottom w:val="0"/>
      <w:divBdr>
        <w:top w:val="none" w:sz="0" w:space="0" w:color="auto"/>
        <w:left w:val="none" w:sz="0" w:space="0" w:color="auto"/>
        <w:bottom w:val="none" w:sz="0" w:space="0" w:color="auto"/>
        <w:right w:val="none" w:sz="0" w:space="0" w:color="auto"/>
      </w:divBdr>
    </w:div>
    <w:div w:id="828253406">
      <w:bodyDiv w:val="1"/>
      <w:marLeft w:val="0"/>
      <w:marRight w:val="0"/>
      <w:marTop w:val="0"/>
      <w:marBottom w:val="0"/>
      <w:divBdr>
        <w:top w:val="none" w:sz="0" w:space="0" w:color="auto"/>
        <w:left w:val="none" w:sz="0" w:space="0" w:color="auto"/>
        <w:bottom w:val="none" w:sz="0" w:space="0" w:color="auto"/>
        <w:right w:val="none" w:sz="0" w:space="0" w:color="auto"/>
      </w:divBdr>
      <w:divsChild>
        <w:div w:id="134377021">
          <w:marLeft w:val="0"/>
          <w:marRight w:val="0"/>
          <w:marTop w:val="0"/>
          <w:marBottom w:val="0"/>
          <w:divBdr>
            <w:top w:val="none" w:sz="0" w:space="0" w:color="auto"/>
            <w:left w:val="none" w:sz="0" w:space="0" w:color="auto"/>
            <w:bottom w:val="none" w:sz="0" w:space="0" w:color="auto"/>
            <w:right w:val="none" w:sz="0" w:space="0" w:color="auto"/>
          </w:divBdr>
        </w:div>
        <w:div w:id="138158856">
          <w:marLeft w:val="0"/>
          <w:marRight w:val="0"/>
          <w:marTop w:val="0"/>
          <w:marBottom w:val="0"/>
          <w:divBdr>
            <w:top w:val="none" w:sz="0" w:space="0" w:color="auto"/>
            <w:left w:val="none" w:sz="0" w:space="0" w:color="auto"/>
            <w:bottom w:val="none" w:sz="0" w:space="0" w:color="auto"/>
            <w:right w:val="none" w:sz="0" w:space="0" w:color="auto"/>
          </w:divBdr>
        </w:div>
        <w:div w:id="281227373">
          <w:marLeft w:val="0"/>
          <w:marRight w:val="0"/>
          <w:marTop w:val="0"/>
          <w:marBottom w:val="0"/>
          <w:divBdr>
            <w:top w:val="none" w:sz="0" w:space="0" w:color="auto"/>
            <w:left w:val="none" w:sz="0" w:space="0" w:color="auto"/>
            <w:bottom w:val="none" w:sz="0" w:space="0" w:color="auto"/>
            <w:right w:val="none" w:sz="0" w:space="0" w:color="auto"/>
          </w:divBdr>
        </w:div>
        <w:div w:id="433525309">
          <w:marLeft w:val="0"/>
          <w:marRight w:val="0"/>
          <w:marTop w:val="0"/>
          <w:marBottom w:val="0"/>
          <w:divBdr>
            <w:top w:val="none" w:sz="0" w:space="0" w:color="auto"/>
            <w:left w:val="none" w:sz="0" w:space="0" w:color="auto"/>
            <w:bottom w:val="none" w:sz="0" w:space="0" w:color="auto"/>
            <w:right w:val="none" w:sz="0" w:space="0" w:color="auto"/>
          </w:divBdr>
        </w:div>
        <w:div w:id="879901010">
          <w:marLeft w:val="0"/>
          <w:marRight w:val="0"/>
          <w:marTop w:val="0"/>
          <w:marBottom w:val="0"/>
          <w:divBdr>
            <w:top w:val="none" w:sz="0" w:space="0" w:color="auto"/>
            <w:left w:val="none" w:sz="0" w:space="0" w:color="auto"/>
            <w:bottom w:val="none" w:sz="0" w:space="0" w:color="auto"/>
            <w:right w:val="none" w:sz="0" w:space="0" w:color="auto"/>
          </w:divBdr>
        </w:div>
        <w:div w:id="967322054">
          <w:marLeft w:val="0"/>
          <w:marRight w:val="0"/>
          <w:marTop w:val="0"/>
          <w:marBottom w:val="0"/>
          <w:divBdr>
            <w:top w:val="none" w:sz="0" w:space="0" w:color="auto"/>
            <w:left w:val="none" w:sz="0" w:space="0" w:color="auto"/>
            <w:bottom w:val="none" w:sz="0" w:space="0" w:color="auto"/>
            <w:right w:val="none" w:sz="0" w:space="0" w:color="auto"/>
          </w:divBdr>
        </w:div>
        <w:div w:id="973826068">
          <w:marLeft w:val="0"/>
          <w:marRight w:val="0"/>
          <w:marTop w:val="0"/>
          <w:marBottom w:val="0"/>
          <w:divBdr>
            <w:top w:val="none" w:sz="0" w:space="0" w:color="auto"/>
            <w:left w:val="none" w:sz="0" w:space="0" w:color="auto"/>
            <w:bottom w:val="none" w:sz="0" w:space="0" w:color="auto"/>
            <w:right w:val="none" w:sz="0" w:space="0" w:color="auto"/>
          </w:divBdr>
        </w:div>
        <w:div w:id="1238055973">
          <w:marLeft w:val="0"/>
          <w:marRight w:val="0"/>
          <w:marTop w:val="0"/>
          <w:marBottom w:val="0"/>
          <w:divBdr>
            <w:top w:val="none" w:sz="0" w:space="0" w:color="auto"/>
            <w:left w:val="none" w:sz="0" w:space="0" w:color="auto"/>
            <w:bottom w:val="none" w:sz="0" w:space="0" w:color="auto"/>
            <w:right w:val="none" w:sz="0" w:space="0" w:color="auto"/>
          </w:divBdr>
        </w:div>
        <w:div w:id="1278026507">
          <w:marLeft w:val="0"/>
          <w:marRight w:val="0"/>
          <w:marTop w:val="0"/>
          <w:marBottom w:val="0"/>
          <w:divBdr>
            <w:top w:val="none" w:sz="0" w:space="0" w:color="auto"/>
            <w:left w:val="none" w:sz="0" w:space="0" w:color="auto"/>
            <w:bottom w:val="none" w:sz="0" w:space="0" w:color="auto"/>
            <w:right w:val="none" w:sz="0" w:space="0" w:color="auto"/>
          </w:divBdr>
        </w:div>
        <w:div w:id="1563830995">
          <w:marLeft w:val="0"/>
          <w:marRight w:val="0"/>
          <w:marTop w:val="0"/>
          <w:marBottom w:val="0"/>
          <w:divBdr>
            <w:top w:val="none" w:sz="0" w:space="0" w:color="auto"/>
            <w:left w:val="none" w:sz="0" w:space="0" w:color="auto"/>
            <w:bottom w:val="none" w:sz="0" w:space="0" w:color="auto"/>
            <w:right w:val="none" w:sz="0" w:space="0" w:color="auto"/>
          </w:divBdr>
        </w:div>
        <w:div w:id="1581910013">
          <w:marLeft w:val="0"/>
          <w:marRight w:val="0"/>
          <w:marTop w:val="0"/>
          <w:marBottom w:val="0"/>
          <w:divBdr>
            <w:top w:val="none" w:sz="0" w:space="0" w:color="auto"/>
            <w:left w:val="none" w:sz="0" w:space="0" w:color="auto"/>
            <w:bottom w:val="none" w:sz="0" w:space="0" w:color="auto"/>
            <w:right w:val="none" w:sz="0" w:space="0" w:color="auto"/>
          </w:divBdr>
        </w:div>
        <w:div w:id="1704287454">
          <w:marLeft w:val="0"/>
          <w:marRight w:val="0"/>
          <w:marTop w:val="0"/>
          <w:marBottom w:val="0"/>
          <w:divBdr>
            <w:top w:val="none" w:sz="0" w:space="0" w:color="auto"/>
            <w:left w:val="none" w:sz="0" w:space="0" w:color="auto"/>
            <w:bottom w:val="none" w:sz="0" w:space="0" w:color="auto"/>
            <w:right w:val="none" w:sz="0" w:space="0" w:color="auto"/>
          </w:divBdr>
        </w:div>
        <w:div w:id="1808204650">
          <w:marLeft w:val="0"/>
          <w:marRight w:val="0"/>
          <w:marTop w:val="0"/>
          <w:marBottom w:val="0"/>
          <w:divBdr>
            <w:top w:val="none" w:sz="0" w:space="0" w:color="auto"/>
            <w:left w:val="none" w:sz="0" w:space="0" w:color="auto"/>
            <w:bottom w:val="none" w:sz="0" w:space="0" w:color="auto"/>
            <w:right w:val="none" w:sz="0" w:space="0" w:color="auto"/>
          </w:divBdr>
        </w:div>
        <w:div w:id="2014453355">
          <w:marLeft w:val="0"/>
          <w:marRight w:val="0"/>
          <w:marTop w:val="0"/>
          <w:marBottom w:val="0"/>
          <w:divBdr>
            <w:top w:val="none" w:sz="0" w:space="0" w:color="auto"/>
            <w:left w:val="none" w:sz="0" w:space="0" w:color="auto"/>
            <w:bottom w:val="none" w:sz="0" w:space="0" w:color="auto"/>
            <w:right w:val="none" w:sz="0" w:space="0" w:color="auto"/>
          </w:divBdr>
        </w:div>
        <w:div w:id="2115126555">
          <w:marLeft w:val="0"/>
          <w:marRight w:val="0"/>
          <w:marTop w:val="0"/>
          <w:marBottom w:val="0"/>
          <w:divBdr>
            <w:top w:val="none" w:sz="0" w:space="0" w:color="auto"/>
            <w:left w:val="none" w:sz="0" w:space="0" w:color="auto"/>
            <w:bottom w:val="none" w:sz="0" w:space="0" w:color="auto"/>
            <w:right w:val="none" w:sz="0" w:space="0" w:color="auto"/>
          </w:divBdr>
        </w:div>
      </w:divsChild>
    </w:div>
    <w:div w:id="836116334">
      <w:bodyDiv w:val="1"/>
      <w:marLeft w:val="0"/>
      <w:marRight w:val="0"/>
      <w:marTop w:val="0"/>
      <w:marBottom w:val="0"/>
      <w:divBdr>
        <w:top w:val="none" w:sz="0" w:space="0" w:color="auto"/>
        <w:left w:val="none" w:sz="0" w:space="0" w:color="auto"/>
        <w:bottom w:val="none" w:sz="0" w:space="0" w:color="auto"/>
        <w:right w:val="none" w:sz="0" w:space="0" w:color="auto"/>
      </w:divBdr>
    </w:div>
    <w:div w:id="896476206">
      <w:bodyDiv w:val="1"/>
      <w:marLeft w:val="0"/>
      <w:marRight w:val="0"/>
      <w:marTop w:val="0"/>
      <w:marBottom w:val="0"/>
      <w:divBdr>
        <w:top w:val="none" w:sz="0" w:space="0" w:color="auto"/>
        <w:left w:val="none" w:sz="0" w:space="0" w:color="auto"/>
        <w:bottom w:val="none" w:sz="0" w:space="0" w:color="auto"/>
        <w:right w:val="none" w:sz="0" w:space="0" w:color="auto"/>
      </w:divBdr>
    </w:div>
    <w:div w:id="904487929">
      <w:bodyDiv w:val="1"/>
      <w:marLeft w:val="0"/>
      <w:marRight w:val="0"/>
      <w:marTop w:val="0"/>
      <w:marBottom w:val="0"/>
      <w:divBdr>
        <w:top w:val="none" w:sz="0" w:space="0" w:color="auto"/>
        <w:left w:val="none" w:sz="0" w:space="0" w:color="auto"/>
        <w:bottom w:val="none" w:sz="0" w:space="0" w:color="auto"/>
        <w:right w:val="none" w:sz="0" w:space="0" w:color="auto"/>
      </w:divBdr>
      <w:divsChild>
        <w:div w:id="117918561">
          <w:marLeft w:val="0"/>
          <w:marRight w:val="0"/>
          <w:marTop w:val="0"/>
          <w:marBottom w:val="0"/>
          <w:divBdr>
            <w:top w:val="none" w:sz="0" w:space="0" w:color="auto"/>
            <w:left w:val="none" w:sz="0" w:space="0" w:color="auto"/>
            <w:bottom w:val="none" w:sz="0" w:space="0" w:color="auto"/>
            <w:right w:val="none" w:sz="0" w:space="0" w:color="auto"/>
          </w:divBdr>
        </w:div>
        <w:div w:id="163591207">
          <w:marLeft w:val="0"/>
          <w:marRight w:val="0"/>
          <w:marTop w:val="0"/>
          <w:marBottom w:val="0"/>
          <w:divBdr>
            <w:top w:val="none" w:sz="0" w:space="0" w:color="auto"/>
            <w:left w:val="none" w:sz="0" w:space="0" w:color="auto"/>
            <w:bottom w:val="none" w:sz="0" w:space="0" w:color="auto"/>
            <w:right w:val="none" w:sz="0" w:space="0" w:color="auto"/>
          </w:divBdr>
        </w:div>
        <w:div w:id="184951374">
          <w:marLeft w:val="0"/>
          <w:marRight w:val="0"/>
          <w:marTop w:val="0"/>
          <w:marBottom w:val="0"/>
          <w:divBdr>
            <w:top w:val="none" w:sz="0" w:space="0" w:color="auto"/>
            <w:left w:val="none" w:sz="0" w:space="0" w:color="auto"/>
            <w:bottom w:val="none" w:sz="0" w:space="0" w:color="auto"/>
            <w:right w:val="none" w:sz="0" w:space="0" w:color="auto"/>
          </w:divBdr>
        </w:div>
        <w:div w:id="312687520">
          <w:marLeft w:val="0"/>
          <w:marRight w:val="0"/>
          <w:marTop w:val="0"/>
          <w:marBottom w:val="0"/>
          <w:divBdr>
            <w:top w:val="none" w:sz="0" w:space="0" w:color="auto"/>
            <w:left w:val="none" w:sz="0" w:space="0" w:color="auto"/>
            <w:bottom w:val="none" w:sz="0" w:space="0" w:color="auto"/>
            <w:right w:val="none" w:sz="0" w:space="0" w:color="auto"/>
          </w:divBdr>
        </w:div>
        <w:div w:id="472721325">
          <w:marLeft w:val="0"/>
          <w:marRight w:val="0"/>
          <w:marTop w:val="0"/>
          <w:marBottom w:val="0"/>
          <w:divBdr>
            <w:top w:val="none" w:sz="0" w:space="0" w:color="auto"/>
            <w:left w:val="none" w:sz="0" w:space="0" w:color="auto"/>
            <w:bottom w:val="none" w:sz="0" w:space="0" w:color="auto"/>
            <w:right w:val="none" w:sz="0" w:space="0" w:color="auto"/>
          </w:divBdr>
        </w:div>
        <w:div w:id="718554430">
          <w:marLeft w:val="0"/>
          <w:marRight w:val="0"/>
          <w:marTop w:val="0"/>
          <w:marBottom w:val="0"/>
          <w:divBdr>
            <w:top w:val="none" w:sz="0" w:space="0" w:color="auto"/>
            <w:left w:val="none" w:sz="0" w:space="0" w:color="auto"/>
            <w:bottom w:val="none" w:sz="0" w:space="0" w:color="auto"/>
            <w:right w:val="none" w:sz="0" w:space="0" w:color="auto"/>
          </w:divBdr>
        </w:div>
        <w:div w:id="875502397">
          <w:marLeft w:val="0"/>
          <w:marRight w:val="0"/>
          <w:marTop w:val="0"/>
          <w:marBottom w:val="0"/>
          <w:divBdr>
            <w:top w:val="none" w:sz="0" w:space="0" w:color="auto"/>
            <w:left w:val="none" w:sz="0" w:space="0" w:color="auto"/>
            <w:bottom w:val="none" w:sz="0" w:space="0" w:color="auto"/>
            <w:right w:val="none" w:sz="0" w:space="0" w:color="auto"/>
          </w:divBdr>
        </w:div>
        <w:div w:id="876352394">
          <w:marLeft w:val="0"/>
          <w:marRight w:val="0"/>
          <w:marTop w:val="0"/>
          <w:marBottom w:val="0"/>
          <w:divBdr>
            <w:top w:val="none" w:sz="0" w:space="0" w:color="auto"/>
            <w:left w:val="none" w:sz="0" w:space="0" w:color="auto"/>
            <w:bottom w:val="none" w:sz="0" w:space="0" w:color="auto"/>
            <w:right w:val="none" w:sz="0" w:space="0" w:color="auto"/>
          </w:divBdr>
        </w:div>
        <w:div w:id="970860905">
          <w:marLeft w:val="0"/>
          <w:marRight w:val="0"/>
          <w:marTop w:val="0"/>
          <w:marBottom w:val="0"/>
          <w:divBdr>
            <w:top w:val="none" w:sz="0" w:space="0" w:color="auto"/>
            <w:left w:val="none" w:sz="0" w:space="0" w:color="auto"/>
            <w:bottom w:val="none" w:sz="0" w:space="0" w:color="auto"/>
            <w:right w:val="none" w:sz="0" w:space="0" w:color="auto"/>
          </w:divBdr>
        </w:div>
        <w:div w:id="1224096617">
          <w:marLeft w:val="0"/>
          <w:marRight w:val="0"/>
          <w:marTop w:val="0"/>
          <w:marBottom w:val="0"/>
          <w:divBdr>
            <w:top w:val="none" w:sz="0" w:space="0" w:color="auto"/>
            <w:left w:val="none" w:sz="0" w:space="0" w:color="auto"/>
            <w:bottom w:val="none" w:sz="0" w:space="0" w:color="auto"/>
            <w:right w:val="none" w:sz="0" w:space="0" w:color="auto"/>
          </w:divBdr>
        </w:div>
        <w:div w:id="1276981180">
          <w:marLeft w:val="0"/>
          <w:marRight w:val="0"/>
          <w:marTop w:val="0"/>
          <w:marBottom w:val="0"/>
          <w:divBdr>
            <w:top w:val="none" w:sz="0" w:space="0" w:color="auto"/>
            <w:left w:val="none" w:sz="0" w:space="0" w:color="auto"/>
            <w:bottom w:val="none" w:sz="0" w:space="0" w:color="auto"/>
            <w:right w:val="none" w:sz="0" w:space="0" w:color="auto"/>
          </w:divBdr>
        </w:div>
        <w:div w:id="1388577493">
          <w:marLeft w:val="0"/>
          <w:marRight w:val="0"/>
          <w:marTop w:val="0"/>
          <w:marBottom w:val="0"/>
          <w:divBdr>
            <w:top w:val="none" w:sz="0" w:space="0" w:color="auto"/>
            <w:left w:val="none" w:sz="0" w:space="0" w:color="auto"/>
            <w:bottom w:val="none" w:sz="0" w:space="0" w:color="auto"/>
            <w:right w:val="none" w:sz="0" w:space="0" w:color="auto"/>
          </w:divBdr>
        </w:div>
        <w:div w:id="1759792629">
          <w:marLeft w:val="0"/>
          <w:marRight w:val="0"/>
          <w:marTop w:val="0"/>
          <w:marBottom w:val="0"/>
          <w:divBdr>
            <w:top w:val="none" w:sz="0" w:space="0" w:color="auto"/>
            <w:left w:val="none" w:sz="0" w:space="0" w:color="auto"/>
            <w:bottom w:val="none" w:sz="0" w:space="0" w:color="auto"/>
            <w:right w:val="none" w:sz="0" w:space="0" w:color="auto"/>
          </w:divBdr>
        </w:div>
        <w:div w:id="2105414754">
          <w:marLeft w:val="0"/>
          <w:marRight w:val="0"/>
          <w:marTop w:val="0"/>
          <w:marBottom w:val="0"/>
          <w:divBdr>
            <w:top w:val="none" w:sz="0" w:space="0" w:color="auto"/>
            <w:left w:val="none" w:sz="0" w:space="0" w:color="auto"/>
            <w:bottom w:val="none" w:sz="0" w:space="0" w:color="auto"/>
            <w:right w:val="none" w:sz="0" w:space="0" w:color="auto"/>
          </w:divBdr>
        </w:div>
      </w:divsChild>
    </w:div>
    <w:div w:id="946691627">
      <w:bodyDiv w:val="1"/>
      <w:marLeft w:val="0"/>
      <w:marRight w:val="0"/>
      <w:marTop w:val="0"/>
      <w:marBottom w:val="0"/>
      <w:divBdr>
        <w:top w:val="none" w:sz="0" w:space="0" w:color="auto"/>
        <w:left w:val="none" w:sz="0" w:space="0" w:color="auto"/>
        <w:bottom w:val="none" w:sz="0" w:space="0" w:color="auto"/>
        <w:right w:val="none" w:sz="0" w:space="0" w:color="auto"/>
      </w:divBdr>
    </w:div>
    <w:div w:id="952513412">
      <w:bodyDiv w:val="1"/>
      <w:marLeft w:val="0"/>
      <w:marRight w:val="0"/>
      <w:marTop w:val="0"/>
      <w:marBottom w:val="0"/>
      <w:divBdr>
        <w:top w:val="none" w:sz="0" w:space="0" w:color="auto"/>
        <w:left w:val="none" w:sz="0" w:space="0" w:color="auto"/>
        <w:bottom w:val="none" w:sz="0" w:space="0" w:color="auto"/>
        <w:right w:val="none" w:sz="0" w:space="0" w:color="auto"/>
      </w:divBdr>
    </w:div>
    <w:div w:id="955137461">
      <w:bodyDiv w:val="1"/>
      <w:marLeft w:val="0"/>
      <w:marRight w:val="0"/>
      <w:marTop w:val="0"/>
      <w:marBottom w:val="0"/>
      <w:divBdr>
        <w:top w:val="none" w:sz="0" w:space="0" w:color="auto"/>
        <w:left w:val="none" w:sz="0" w:space="0" w:color="auto"/>
        <w:bottom w:val="none" w:sz="0" w:space="0" w:color="auto"/>
        <w:right w:val="none" w:sz="0" w:space="0" w:color="auto"/>
      </w:divBdr>
    </w:div>
    <w:div w:id="964889025">
      <w:bodyDiv w:val="1"/>
      <w:marLeft w:val="0"/>
      <w:marRight w:val="0"/>
      <w:marTop w:val="0"/>
      <w:marBottom w:val="0"/>
      <w:divBdr>
        <w:top w:val="none" w:sz="0" w:space="0" w:color="auto"/>
        <w:left w:val="none" w:sz="0" w:space="0" w:color="auto"/>
        <w:bottom w:val="none" w:sz="0" w:space="0" w:color="auto"/>
        <w:right w:val="none" w:sz="0" w:space="0" w:color="auto"/>
      </w:divBdr>
    </w:div>
    <w:div w:id="995185911">
      <w:bodyDiv w:val="1"/>
      <w:marLeft w:val="0"/>
      <w:marRight w:val="0"/>
      <w:marTop w:val="0"/>
      <w:marBottom w:val="0"/>
      <w:divBdr>
        <w:top w:val="none" w:sz="0" w:space="0" w:color="auto"/>
        <w:left w:val="none" w:sz="0" w:space="0" w:color="auto"/>
        <w:bottom w:val="none" w:sz="0" w:space="0" w:color="auto"/>
        <w:right w:val="none" w:sz="0" w:space="0" w:color="auto"/>
      </w:divBdr>
      <w:divsChild>
        <w:div w:id="662008731">
          <w:marLeft w:val="0"/>
          <w:marRight w:val="0"/>
          <w:marTop w:val="0"/>
          <w:marBottom w:val="0"/>
          <w:divBdr>
            <w:top w:val="none" w:sz="0" w:space="0" w:color="auto"/>
            <w:left w:val="none" w:sz="0" w:space="0" w:color="auto"/>
            <w:bottom w:val="none" w:sz="0" w:space="0" w:color="auto"/>
            <w:right w:val="none" w:sz="0" w:space="0" w:color="auto"/>
          </w:divBdr>
        </w:div>
        <w:div w:id="953903739">
          <w:marLeft w:val="0"/>
          <w:marRight w:val="0"/>
          <w:marTop w:val="0"/>
          <w:marBottom w:val="0"/>
          <w:divBdr>
            <w:top w:val="none" w:sz="0" w:space="0" w:color="auto"/>
            <w:left w:val="none" w:sz="0" w:space="0" w:color="auto"/>
            <w:bottom w:val="none" w:sz="0" w:space="0" w:color="auto"/>
            <w:right w:val="none" w:sz="0" w:space="0" w:color="auto"/>
          </w:divBdr>
        </w:div>
        <w:div w:id="1075053957">
          <w:marLeft w:val="0"/>
          <w:marRight w:val="0"/>
          <w:marTop w:val="0"/>
          <w:marBottom w:val="0"/>
          <w:divBdr>
            <w:top w:val="none" w:sz="0" w:space="0" w:color="auto"/>
            <w:left w:val="none" w:sz="0" w:space="0" w:color="auto"/>
            <w:bottom w:val="none" w:sz="0" w:space="0" w:color="auto"/>
            <w:right w:val="none" w:sz="0" w:space="0" w:color="auto"/>
          </w:divBdr>
        </w:div>
        <w:div w:id="1901943829">
          <w:marLeft w:val="0"/>
          <w:marRight w:val="0"/>
          <w:marTop w:val="0"/>
          <w:marBottom w:val="0"/>
          <w:divBdr>
            <w:top w:val="none" w:sz="0" w:space="0" w:color="auto"/>
            <w:left w:val="none" w:sz="0" w:space="0" w:color="auto"/>
            <w:bottom w:val="none" w:sz="0" w:space="0" w:color="auto"/>
            <w:right w:val="none" w:sz="0" w:space="0" w:color="auto"/>
          </w:divBdr>
        </w:div>
      </w:divsChild>
    </w:div>
    <w:div w:id="1018966582">
      <w:bodyDiv w:val="1"/>
      <w:marLeft w:val="0"/>
      <w:marRight w:val="0"/>
      <w:marTop w:val="0"/>
      <w:marBottom w:val="0"/>
      <w:divBdr>
        <w:top w:val="none" w:sz="0" w:space="0" w:color="auto"/>
        <w:left w:val="none" w:sz="0" w:space="0" w:color="auto"/>
        <w:bottom w:val="none" w:sz="0" w:space="0" w:color="auto"/>
        <w:right w:val="none" w:sz="0" w:space="0" w:color="auto"/>
      </w:divBdr>
    </w:div>
    <w:div w:id="1023357144">
      <w:bodyDiv w:val="1"/>
      <w:marLeft w:val="0"/>
      <w:marRight w:val="0"/>
      <w:marTop w:val="0"/>
      <w:marBottom w:val="0"/>
      <w:divBdr>
        <w:top w:val="none" w:sz="0" w:space="0" w:color="auto"/>
        <w:left w:val="none" w:sz="0" w:space="0" w:color="auto"/>
        <w:bottom w:val="none" w:sz="0" w:space="0" w:color="auto"/>
        <w:right w:val="none" w:sz="0" w:space="0" w:color="auto"/>
      </w:divBdr>
    </w:div>
    <w:div w:id="1039354976">
      <w:bodyDiv w:val="1"/>
      <w:marLeft w:val="0"/>
      <w:marRight w:val="0"/>
      <w:marTop w:val="0"/>
      <w:marBottom w:val="0"/>
      <w:divBdr>
        <w:top w:val="none" w:sz="0" w:space="0" w:color="auto"/>
        <w:left w:val="none" w:sz="0" w:space="0" w:color="auto"/>
        <w:bottom w:val="none" w:sz="0" w:space="0" w:color="auto"/>
        <w:right w:val="none" w:sz="0" w:space="0" w:color="auto"/>
      </w:divBdr>
      <w:divsChild>
        <w:div w:id="72972228">
          <w:marLeft w:val="0"/>
          <w:marRight w:val="0"/>
          <w:marTop w:val="0"/>
          <w:marBottom w:val="0"/>
          <w:divBdr>
            <w:top w:val="none" w:sz="0" w:space="0" w:color="auto"/>
            <w:left w:val="none" w:sz="0" w:space="0" w:color="auto"/>
            <w:bottom w:val="none" w:sz="0" w:space="0" w:color="auto"/>
            <w:right w:val="none" w:sz="0" w:space="0" w:color="auto"/>
          </w:divBdr>
        </w:div>
        <w:div w:id="164370000">
          <w:marLeft w:val="0"/>
          <w:marRight w:val="0"/>
          <w:marTop w:val="0"/>
          <w:marBottom w:val="0"/>
          <w:divBdr>
            <w:top w:val="none" w:sz="0" w:space="0" w:color="auto"/>
            <w:left w:val="none" w:sz="0" w:space="0" w:color="auto"/>
            <w:bottom w:val="none" w:sz="0" w:space="0" w:color="auto"/>
            <w:right w:val="none" w:sz="0" w:space="0" w:color="auto"/>
          </w:divBdr>
        </w:div>
        <w:div w:id="466513772">
          <w:marLeft w:val="0"/>
          <w:marRight w:val="0"/>
          <w:marTop w:val="0"/>
          <w:marBottom w:val="0"/>
          <w:divBdr>
            <w:top w:val="none" w:sz="0" w:space="0" w:color="auto"/>
            <w:left w:val="none" w:sz="0" w:space="0" w:color="auto"/>
            <w:bottom w:val="none" w:sz="0" w:space="0" w:color="auto"/>
            <w:right w:val="none" w:sz="0" w:space="0" w:color="auto"/>
          </w:divBdr>
        </w:div>
        <w:div w:id="903299527">
          <w:marLeft w:val="0"/>
          <w:marRight w:val="0"/>
          <w:marTop w:val="0"/>
          <w:marBottom w:val="0"/>
          <w:divBdr>
            <w:top w:val="none" w:sz="0" w:space="0" w:color="auto"/>
            <w:left w:val="none" w:sz="0" w:space="0" w:color="auto"/>
            <w:bottom w:val="none" w:sz="0" w:space="0" w:color="auto"/>
            <w:right w:val="none" w:sz="0" w:space="0" w:color="auto"/>
          </w:divBdr>
        </w:div>
        <w:div w:id="1007951284">
          <w:marLeft w:val="0"/>
          <w:marRight w:val="0"/>
          <w:marTop w:val="0"/>
          <w:marBottom w:val="0"/>
          <w:divBdr>
            <w:top w:val="none" w:sz="0" w:space="0" w:color="auto"/>
            <w:left w:val="none" w:sz="0" w:space="0" w:color="auto"/>
            <w:bottom w:val="none" w:sz="0" w:space="0" w:color="auto"/>
            <w:right w:val="none" w:sz="0" w:space="0" w:color="auto"/>
          </w:divBdr>
        </w:div>
        <w:div w:id="1105613197">
          <w:marLeft w:val="0"/>
          <w:marRight w:val="0"/>
          <w:marTop w:val="0"/>
          <w:marBottom w:val="0"/>
          <w:divBdr>
            <w:top w:val="none" w:sz="0" w:space="0" w:color="auto"/>
            <w:left w:val="none" w:sz="0" w:space="0" w:color="auto"/>
            <w:bottom w:val="none" w:sz="0" w:space="0" w:color="auto"/>
            <w:right w:val="none" w:sz="0" w:space="0" w:color="auto"/>
          </w:divBdr>
        </w:div>
        <w:div w:id="2059745993">
          <w:marLeft w:val="0"/>
          <w:marRight w:val="0"/>
          <w:marTop w:val="0"/>
          <w:marBottom w:val="0"/>
          <w:divBdr>
            <w:top w:val="none" w:sz="0" w:space="0" w:color="auto"/>
            <w:left w:val="none" w:sz="0" w:space="0" w:color="auto"/>
            <w:bottom w:val="none" w:sz="0" w:space="0" w:color="auto"/>
            <w:right w:val="none" w:sz="0" w:space="0" w:color="auto"/>
          </w:divBdr>
        </w:div>
        <w:div w:id="2130510725">
          <w:marLeft w:val="0"/>
          <w:marRight w:val="0"/>
          <w:marTop w:val="0"/>
          <w:marBottom w:val="0"/>
          <w:divBdr>
            <w:top w:val="none" w:sz="0" w:space="0" w:color="auto"/>
            <w:left w:val="none" w:sz="0" w:space="0" w:color="auto"/>
            <w:bottom w:val="none" w:sz="0" w:space="0" w:color="auto"/>
            <w:right w:val="none" w:sz="0" w:space="0" w:color="auto"/>
          </w:divBdr>
        </w:div>
      </w:divsChild>
    </w:div>
    <w:div w:id="1076393554">
      <w:bodyDiv w:val="1"/>
      <w:marLeft w:val="0"/>
      <w:marRight w:val="0"/>
      <w:marTop w:val="0"/>
      <w:marBottom w:val="0"/>
      <w:divBdr>
        <w:top w:val="none" w:sz="0" w:space="0" w:color="auto"/>
        <w:left w:val="none" w:sz="0" w:space="0" w:color="auto"/>
        <w:bottom w:val="none" w:sz="0" w:space="0" w:color="auto"/>
        <w:right w:val="none" w:sz="0" w:space="0" w:color="auto"/>
      </w:divBdr>
    </w:div>
    <w:div w:id="1082601045">
      <w:bodyDiv w:val="1"/>
      <w:marLeft w:val="0"/>
      <w:marRight w:val="0"/>
      <w:marTop w:val="0"/>
      <w:marBottom w:val="0"/>
      <w:divBdr>
        <w:top w:val="none" w:sz="0" w:space="0" w:color="auto"/>
        <w:left w:val="none" w:sz="0" w:space="0" w:color="auto"/>
        <w:bottom w:val="none" w:sz="0" w:space="0" w:color="auto"/>
        <w:right w:val="none" w:sz="0" w:space="0" w:color="auto"/>
      </w:divBdr>
    </w:div>
    <w:div w:id="1114978409">
      <w:bodyDiv w:val="1"/>
      <w:marLeft w:val="0"/>
      <w:marRight w:val="0"/>
      <w:marTop w:val="0"/>
      <w:marBottom w:val="0"/>
      <w:divBdr>
        <w:top w:val="none" w:sz="0" w:space="0" w:color="auto"/>
        <w:left w:val="none" w:sz="0" w:space="0" w:color="auto"/>
        <w:bottom w:val="none" w:sz="0" w:space="0" w:color="auto"/>
        <w:right w:val="none" w:sz="0" w:space="0" w:color="auto"/>
      </w:divBdr>
    </w:div>
    <w:div w:id="1146315155">
      <w:bodyDiv w:val="1"/>
      <w:marLeft w:val="0"/>
      <w:marRight w:val="0"/>
      <w:marTop w:val="0"/>
      <w:marBottom w:val="0"/>
      <w:divBdr>
        <w:top w:val="none" w:sz="0" w:space="0" w:color="auto"/>
        <w:left w:val="none" w:sz="0" w:space="0" w:color="auto"/>
        <w:bottom w:val="none" w:sz="0" w:space="0" w:color="auto"/>
        <w:right w:val="none" w:sz="0" w:space="0" w:color="auto"/>
      </w:divBdr>
    </w:div>
    <w:div w:id="1146627598">
      <w:bodyDiv w:val="1"/>
      <w:marLeft w:val="0"/>
      <w:marRight w:val="0"/>
      <w:marTop w:val="0"/>
      <w:marBottom w:val="0"/>
      <w:divBdr>
        <w:top w:val="none" w:sz="0" w:space="0" w:color="auto"/>
        <w:left w:val="none" w:sz="0" w:space="0" w:color="auto"/>
        <w:bottom w:val="none" w:sz="0" w:space="0" w:color="auto"/>
        <w:right w:val="none" w:sz="0" w:space="0" w:color="auto"/>
      </w:divBdr>
    </w:div>
    <w:div w:id="1151750407">
      <w:bodyDiv w:val="1"/>
      <w:marLeft w:val="0"/>
      <w:marRight w:val="0"/>
      <w:marTop w:val="0"/>
      <w:marBottom w:val="0"/>
      <w:divBdr>
        <w:top w:val="none" w:sz="0" w:space="0" w:color="auto"/>
        <w:left w:val="none" w:sz="0" w:space="0" w:color="auto"/>
        <w:bottom w:val="none" w:sz="0" w:space="0" w:color="auto"/>
        <w:right w:val="none" w:sz="0" w:space="0" w:color="auto"/>
      </w:divBdr>
    </w:div>
    <w:div w:id="1228564640">
      <w:bodyDiv w:val="1"/>
      <w:marLeft w:val="0"/>
      <w:marRight w:val="0"/>
      <w:marTop w:val="0"/>
      <w:marBottom w:val="0"/>
      <w:divBdr>
        <w:top w:val="none" w:sz="0" w:space="0" w:color="auto"/>
        <w:left w:val="none" w:sz="0" w:space="0" w:color="auto"/>
        <w:bottom w:val="none" w:sz="0" w:space="0" w:color="auto"/>
        <w:right w:val="none" w:sz="0" w:space="0" w:color="auto"/>
      </w:divBdr>
    </w:div>
    <w:div w:id="1232813501">
      <w:bodyDiv w:val="1"/>
      <w:marLeft w:val="0"/>
      <w:marRight w:val="0"/>
      <w:marTop w:val="0"/>
      <w:marBottom w:val="0"/>
      <w:divBdr>
        <w:top w:val="none" w:sz="0" w:space="0" w:color="auto"/>
        <w:left w:val="none" w:sz="0" w:space="0" w:color="auto"/>
        <w:bottom w:val="none" w:sz="0" w:space="0" w:color="auto"/>
        <w:right w:val="none" w:sz="0" w:space="0" w:color="auto"/>
      </w:divBdr>
    </w:div>
    <w:div w:id="1260331509">
      <w:bodyDiv w:val="1"/>
      <w:marLeft w:val="0"/>
      <w:marRight w:val="0"/>
      <w:marTop w:val="0"/>
      <w:marBottom w:val="0"/>
      <w:divBdr>
        <w:top w:val="none" w:sz="0" w:space="0" w:color="auto"/>
        <w:left w:val="none" w:sz="0" w:space="0" w:color="auto"/>
        <w:bottom w:val="none" w:sz="0" w:space="0" w:color="auto"/>
        <w:right w:val="none" w:sz="0" w:space="0" w:color="auto"/>
      </w:divBdr>
    </w:div>
    <w:div w:id="1261983845">
      <w:bodyDiv w:val="1"/>
      <w:marLeft w:val="0"/>
      <w:marRight w:val="0"/>
      <w:marTop w:val="0"/>
      <w:marBottom w:val="0"/>
      <w:divBdr>
        <w:top w:val="none" w:sz="0" w:space="0" w:color="auto"/>
        <w:left w:val="none" w:sz="0" w:space="0" w:color="auto"/>
        <w:bottom w:val="none" w:sz="0" w:space="0" w:color="auto"/>
        <w:right w:val="none" w:sz="0" w:space="0" w:color="auto"/>
      </w:divBdr>
    </w:div>
    <w:div w:id="1296259747">
      <w:bodyDiv w:val="1"/>
      <w:marLeft w:val="0"/>
      <w:marRight w:val="0"/>
      <w:marTop w:val="0"/>
      <w:marBottom w:val="0"/>
      <w:divBdr>
        <w:top w:val="none" w:sz="0" w:space="0" w:color="auto"/>
        <w:left w:val="none" w:sz="0" w:space="0" w:color="auto"/>
        <w:bottom w:val="none" w:sz="0" w:space="0" w:color="auto"/>
        <w:right w:val="none" w:sz="0" w:space="0" w:color="auto"/>
      </w:divBdr>
      <w:divsChild>
        <w:div w:id="347099442">
          <w:marLeft w:val="0"/>
          <w:marRight w:val="0"/>
          <w:marTop w:val="0"/>
          <w:marBottom w:val="0"/>
          <w:divBdr>
            <w:top w:val="none" w:sz="0" w:space="0" w:color="auto"/>
            <w:left w:val="none" w:sz="0" w:space="0" w:color="auto"/>
            <w:bottom w:val="none" w:sz="0" w:space="0" w:color="auto"/>
            <w:right w:val="none" w:sz="0" w:space="0" w:color="auto"/>
          </w:divBdr>
        </w:div>
        <w:div w:id="424811680">
          <w:marLeft w:val="0"/>
          <w:marRight w:val="0"/>
          <w:marTop w:val="0"/>
          <w:marBottom w:val="0"/>
          <w:divBdr>
            <w:top w:val="none" w:sz="0" w:space="0" w:color="auto"/>
            <w:left w:val="none" w:sz="0" w:space="0" w:color="auto"/>
            <w:bottom w:val="none" w:sz="0" w:space="0" w:color="auto"/>
            <w:right w:val="none" w:sz="0" w:space="0" w:color="auto"/>
          </w:divBdr>
        </w:div>
        <w:div w:id="469979854">
          <w:marLeft w:val="0"/>
          <w:marRight w:val="0"/>
          <w:marTop w:val="0"/>
          <w:marBottom w:val="0"/>
          <w:divBdr>
            <w:top w:val="none" w:sz="0" w:space="0" w:color="auto"/>
            <w:left w:val="none" w:sz="0" w:space="0" w:color="auto"/>
            <w:bottom w:val="none" w:sz="0" w:space="0" w:color="auto"/>
            <w:right w:val="none" w:sz="0" w:space="0" w:color="auto"/>
          </w:divBdr>
        </w:div>
        <w:div w:id="496189458">
          <w:marLeft w:val="0"/>
          <w:marRight w:val="0"/>
          <w:marTop w:val="0"/>
          <w:marBottom w:val="0"/>
          <w:divBdr>
            <w:top w:val="none" w:sz="0" w:space="0" w:color="auto"/>
            <w:left w:val="none" w:sz="0" w:space="0" w:color="auto"/>
            <w:bottom w:val="none" w:sz="0" w:space="0" w:color="auto"/>
            <w:right w:val="none" w:sz="0" w:space="0" w:color="auto"/>
          </w:divBdr>
        </w:div>
        <w:div w:id="613100799">
          <w:marLeft w:val="0"/>
          <w:marRight w:val="0"/>
          <w:marTop w:val="0"/>
          <w:marBottom w:val="0"/>
          <w:divBdr>
            <w:top w:val="none" w:sz="0" w:space="0" w:color="auto"/>
            <w:left w:val="none" w:sz="0" w:space="0" w:color="auto"/>
            <w:bottom w:val="none" w:sz="0" w:space="0" w:color="auto"/>
            <w:right w:val="none" w:sz="0" w:space="0" w:color="auto"/>
          </w:divBdr>
        </w:div>
        <w:div w:id="828208592">
          <w:marLeft w:val="0"/>
          <w:marRight w:val="0"/>
          <w:marTop w:val="0"/>
          <w:marBottom w:val="0"/>
          <w:divBdr>
            <w:top w:val="none" w:sz="0" w:space="0" w:color="auto"/>
            <w:left w:val="none" w:sz="0" w:space="0" w:color="auto"/>
            <w:bottom w:val="none" w:sz="0" w:space="0" w:color="auto"/>
            <w:right w:val="none" w:sz="0" w:space="0" w:color="auto"/>
          </w:divBdr>
        </w:div>
        <w:div w:id="857887391">
          <w:marLeft w:val="0"/>
          <w:marRight w:val="0"/>
          <w:marTop w:val="0"/>
          <w:marBottom w:val="0"/>
          <w:divBdr>
            <w:top w:val="none" w:sz="0" w:space="0" w:color="auto"/>
            <w:left w:val="none" w:sz="0" w:space="0" w:color="auto"/>
            <w:bottom w:val="none" w:sz="0" w:space="0" w:color="auto"/>
            <w:right w:val="none" w:sz="0" w:space="0" w:color="auto"/>
          </w:divBdr>
        </w:div>
        <w:div w:id="918908390">
          <w:marLeft w:val="0"/>
          <w:marRight w:val="0"/>
          <w:marTop w:val="0"/>
          <w:marBottom w:val="0"/>
          <w:divBdr>
            <w:top w:val="none" w:sz="0" w:space="0" w:color="auto"/>
            <w:left w:val="none" w:sz="0" w:space="0" w:color="auto"/>
            <w:bottom w:val="none" w:sz="0" w:space="0" w:color="auto"/>
            <w:right w:val="none" w:sz="0" w:space="0" w:color="auto"/>
          </w:divBdr>
        </w:div>
        <w:div w:id="937980324">
          <w:marLeft w:val="0"/>
          <w:marRight w:val="0"/>
          <w:marTop w:val="0"/>
          <w:marBottom w:val="0"/>
          <w:divBdr>
            <w:top w:val="none" w:sz="0" w:space="0" w:color="auto"/>
            <w:left w:val="none" w:sz="0" w:space="0" w:color="auto"/>
            <w:bottom w:val="none" w:sz="0" w:space="0" w:color="auto"/>
            <w:right w:val="none" w:sz="0" w:space="0" w:color="auto"/>
          </w:divBdr>
        </w:div>
        <w:div w:id="1039084077">
          <w:marLeft w:val="0"/>
          <w:marRight w:val="0"/>
          <w:marTop w:val="0"/>
          <w:marBottom w:val="0"/>
          <w:divBdr>
            <w:top w:val="none" w:sz="0" w:space="0" w:color="auto"/>
            <w:left w:val="none" w:sz="0" w:space="0" w:color="auto"/>
            <w:bottom w:val="none" w:sz="0" w:space="0" w:color="auto"/>
            <w:right w:val="none" w:sz="0" w:space="0" w:color="auto"/>
          </w:divBdr>
        </w:div>
        <w:div w:id="1097748648">
          <w:marLeft w:val="0"/>
          <w:marRight w:val="0"/>
          <w:marTop w:val="0"/>
          <w:marBottom w:val="0"/>
          <w:divBdr>
            <w:top w:val="none" w:sz="0" w:space="0" w:color="auto"/>
            <w:left w:val="none" w:sz="0" w:space="0" w:color="auto"/>
            <w:bottom w:val="none" w:sz="0" w:space="0" w:color="auto"/>
            <w:right w:val="none" w:sz="0" w:space="0" w:color="auto"/>
          </w:divBdr>
        </w:div>
        <w:div w:id="1158111464">
          <w:marLeft w:val="0"/>
          <w:marRight w:val="0"/>
          <w:marTop w:val="0"/>
          <w:marBottom w:val="0"/>
          <w:divBdr>
            <w:top w:val="none" w:sz="0" w:space="0" w:color="auto"/>
            <w:left w:val="none" w:sz="0" w:space="0" w:color="auto"/>
            <w:bottom w:val="none" w:sz="0" w:space="0" w:color="auto"/>
            <w:right w:val="none" w:sz="0" w:space="0" w:color="auto"/>
          </w:divBdr>
        </w:div>
        <w:div w:id="1428043153">
          <w:marLeft w:val="0"/>
          <w:marRight w:val="0"/>
          <w:marTop w:val="0"/>
          <w:marBottom w:val="0"/>
          <w:divBdr>
            <w:top w:val="none" w:sz="0" w:space="0" w:color="auto"/>
            <w:left w:val="none" w:sz="0" w:space="0" w:color="auto"/>
            <w:bottom w:val="none" w:sz="0" w:space="0" w:color="auto"/>
            <w:right w:val="none" w:sz="0" w:space="0" w:color="auto"/>
          </w:divBdr>
        </w:div>
        <w:div w:id="1857185982">
          <w:marLeft w:val="0"/>
          <w:marRight w:val="0"/>
          <w:marTop w:val="0"/>
          <w:marBottom w:val="0"/>
          <w:divBdr>
            <w:top w:val="none" w:sz="0" w:space="0" w:color="auto"/>
            <w:left w:val="none" w:sz="0" w:space="0" w:color="auto"/>
            <w:bottom w:val="none" w:sz="0" w:space="0" w:color="auto"/>
            <w:right w:val="none" w:sz="0" w:space="0" w:color="auto"/>
          </w:divBdr>
        </w:div>
        <w:div w:id="2037076151">
          <w:marLeft w:val="0"/>
          <w:marRight w:val="0"/>
          <w:marTop w:val="0"/>
          <w:marBottom w:val="0"/>
          <w:divBdr>
            <w:top w:val="none" w:sz="0" w:space="0" w:color="auto"/>
            <w:left w:val="none" w:sz="0" w:space="0" w:color="auto"/>
            <w:bottom w:val="none" w:sz="0" w:space="0" w:color="auto"/>
            <w:right w:val="none" w:sz="0" w:space="0" w:color="auto"/>
          </w:divBdr>
        </w:div>
        <w:div w:id="2063409443">
          <w:marLeft w:val="0"/>
          <w:marRight w:val="0"/>
          <w:marTop w:val="0"/>
          <w:marBottom w:val="0"/>
          <w:divBdr>
            <w:top w:val="none" w:sz="0" w:space="0" w:color="auto"/>
            <w:left w:val="none" w:sz="0" w:space="0" w:color="auto"/>
            <w:bottom w:val="none" w:sz="0" w:space="0" w:color="auto"/>
            <w:right w:val="none" w:sz="0" w:space="0" w:color="auto"/>
          </w:divBdr>
        </w:div>
      </w:divsChild>
    </w:div>
    <w:div w:id="1325208534">
      <w:bodyDiv w:val="1"/>
      <w:marLeft w:val="0"/>
      <w:marRight w:val="0"/>
      <w:marTop w:val="0"/>
      <w:marBottom w:val="0"/>
      <w:divBdr>
        <w:top w:val="none" w:sz="0" w:space="0" w:color="auto"/>
        <w:left w:val="none" w:sz="0" w:space="0" w:color="auto"/>
        <w:bottom w:val="none" w:sz="0" w:space="0" w:color="auto"/>
        <w:right w:val="none" w:sz="0" w:space="0" w:color="auto"/>
      </w:divBdr>
    </w:div>
    <w:div w:id="1356031527">
      <w:bodyDiv w:val="1"/>
      <w:marLeft w:val="0"/>
      <w:marRight w:val="0"/>
      <w:marTop w:val="0"/>
      <w:marBottom w:val="0"/>
      <w:divBdr>
        <w:top w:val="none" w:sz="0" w:space="0" w:color="auto"/>
        <w:left w:val="none" w:sz="0" w:space="0" w:color="auto"/>
        <w:bottom w:val="none" w:sz="0" w:space="0" w:color="auto"/>
        <w:right w:val="none" w:sz="0" w:space="0" w:color="auto"/>
      </w:divBdr>
      <w:divsChild>
        <w:div w:id="71514534">
          <w:marLeft w:val="0"/>
          <w:marRight w:val="0"/>
          <w:marTop w:val="0"/>
          <w:marBottom w:val="0"/>
          <w:divBdr>
            <w:top w:val="none" w:sz="0" w:space="0" w:color="auto"/>
            <w:left w:val="none" w:sz="0" w:space="0" w:color="auto"/>
            <w:bottom w:val="none" w:sz="0" w:space="0" w:color="auto"/>
            <w:right w:val="none" w:sz="0" w:space="0" w:color="auto"/>
          </w:divBdr>
        </w:div>
        <w:div w:id="94599214">
          <w:marLeft w:val="0"/>
          <w:marRight w:val="0"/>
          <w:marTop w:val="0"/>
          <w:marBottom w:val="0"/>
          <w:divBdr>
            <w:top w:val="none" w:sz="0" w:space="0" w:color="auto"/>
            <w:left w:val="none" w:sz="0" w:space="0" w:color="auto"/>
            <w:bottom w:val="none" w:sz="0" w:space="0" w:color="auto"/>
            <w:right w:val="none" w:sz="0" w:space="0" w:color="auto"/>
          </w:divBdr>
        </w:div>
        <w:div w:id="284972780">
          <w:marLeft w:val="0"/>
          <w:marRight w:val="0"/>
          <w:marTop w:val="0"/>
          <w:marBottom w:val="0"/>
          <w:divBdr>
            <w:top w:val="none" w:sz="0" w:space="0" w:color="auto"/>
            <w:left w:val="none" w:sz="0" w:space="0" w:color="auto"/>
            <w:bottom w:val="none" w:sz="0" w:space="0" w:color="auto"/>
            <w:right w:val="none" w:sz="0" w:space="0" w:color="auto"/>
          </w:divBdr>
        </w:div>
        <w:div w:id="372656491">
          <w:marLeft w:val="0"/>
          <w:marRight w:val="0"/>
          <w:marTop w:val="0"/>
          <w:marBottom w:val="0"/>
          <w:divBdr>
            <w:top w:val="none" w:sz="0" w:space="0" w:color="auto"/>
            <w:left w:val="none" w:sz="0" w:space="0" w:color="auto"/>
            <w:bottom w:val="none" w:sz="0" w:space="0" w:color="auto"/>
            <w:right w:val="none" w:sz="0" w:space="0" w:color="auto"/>
          </w:divBdr>
        </w:div>
        <w:div w:id="585306169">
          <w:marLeft w:val="0"/>
          <w:marRight w:val="0"/>
          <w:marTop w:val="0"/>
          <w:marBottom w:val="0"/>
          <w:divBdr>
            <w:top w:val="none" w:sz="0" w:space="0" w:color="auto"/>
            <w:left w:val="none" w:sz="0" w:space="0" w:color="auto"/>
            <w:bottom w:val="none" w:sz="0" w:space="0" w:color="auto"/>
            <w:right w:val="none" w:sz="0" w:space="0" w:color="auto"/>
          </w:divBdr>
        </w:div>
        <w:div w:id="636834112">
          <w:marLeft w:val="0"/>
          <w:marRight w:val="0"/>
          <w:marTop w:val="0"/>
          <w:marBottom w:val="0"/>
          <w:divBdr>
            <w:top w:val="none" w:sz="0" w:space="0" w:color="auto"/>
            <w:left w:val="none" w:sz="0" w:space="0" w:color="auto"/>
            <w:bottom w:val="none" w:sz="0" w:space="0" w:color="auto"/>
            <w:right w:val="none" w:sz="0" w:space="0" w:color="auto"/>
          </w:divBdr>
        </w:div>
        <w:div w:id="818963453">
          <w:marLeft w:val="0"/>
          <w:marRight w:val="0"/>
          <w:marTop w:val="0"/>
          <w:marBottom w:val="0"/>
          <w:divBdr>
            <w:top w:val="none" w:sz="0" w:space="0" w:color="auto"/>
            <w:left w:val="none" w:sz="0" w:space="0" w:color="auto"/>
            <w:bottom w:val="none" w:sz="0" w:space="0" w:color="auto"/>
            <w:right w:val="none" w:sz="0" w:space="0" w:color="auto"/>
          </w:divBdr>
        </w:div>
        <w:div w:id="841747931">
          <w:marLeft w:val="0"/>
          <w:marRight w:val="0"/>
          <w:marTop w:val="0"/>
          <w:marBottom w:val="0"/>
          <w:divBdr>
            <w:top w:val="none" w:sz="0" w:space="0" w:color="auto"/>
            <w:left w:val="none" w:sz="0" w:space="0" w:color="auto"/>
            <w:bottom w:val="none" w:sz="0" w:space="0" w:color="auto"/>
            <w:right w:val="none" w:sz="0" w:space="0" w:color="auto"/>
          </w:divBdr>
        </w:div>
        <w:div w:id="851913259">
          <w:marLeft w:val="0"/>
          <w:marRight w:val="0"/>
          <w:marTop w:val="0"/>
          <w:marBottom w:val="0"/>
          <w:divBdr>
            <w:top w:val="none" w:sz="0" w:space="0" w:color="auto"/>
            <w:left w:val="none" w:sz="0" w:space="0" w:color="auto"/>
            <w:bottom w:val="none" w:sz="0" w:space="0" w:color="auto"/>
            <w:right w:val="none" w:sz="0" w:space="0" w:color="auto"/>
          </w:divBdr>
        </w:div>
        <w:div w:id="886532311">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93071223">
          <w:marLeft w:val="0"/>
          <w:marRight w:val="0"/>
          <w:marTop w:val="0"/>
          <w:marBottom w:val="0"/>
          <w:divBdr>
            <w:top w:val="none" w:sz="0" w:space="0" w:color="auto"/>
            <w:left w:val="none" w:sz="0" w:space="0" w:color="auto"/>
            <w:bottom w:val="none" w:sz="0" w:space="0" w:color="auto"/>
            <w:right w:val="none" w:sz="0" w:space="0" w:color="auto"/>
          </w:divBdr>
        </w:div>
        <w:div w:id="1058818363">
          <w:marLeft w:val="0"/>
          <w:marRight w:val="0"/>
          <w:marTop w:val="0"/>
          <w:marBottom w:val="0"/>
          <w:divBdr>
            <w:top w:val="none" w:sz="0" w:space="0" w:color="auto"/>
            <w:left w:val="none" w:sz="0" w:space="0" w:color="auto"/>
            <w:bottom w:val="none" w:sz="0" w:space="0" w:color="auto"/>
            <w:right w:val="none" w:sz="0" w:space="0" w:color="auto"/>
          </w:divBdr>
        </w:div>
        <w:div w:id="1108935526">
          <w:marLeft w:val="0"/>
          <w:marRight w:val="0"/>
          <w:marTop w:val="0"/>
          <w:marBottom w:val="0"/>
          <w:divBdr>
            <w:top w:val="none" w:sz="0" w:space="0" w:color="auto"/>
            <w:left w:val="none" w:sz="0" w:space="0" w:color="auto"/>
            <w:bottom w:val="none" w:sz="0" w:space="0" w:color="auto"/>
            <w:right w:val="none" w:sz="0" w:space="0" w:color="auto"/>
          </w:divBdr>
        </w:div>
        <w:div w:id="1560357134">
          <w:marLeft w:val="0"/>
          <w:marRight w:val="0"/>
          <w:marTop w:val="0"/>
          <w:marBottom w:val="0"/>
          <w:divBdr>
            <w:top w:val="none" w:sz="0" w:space="0" w:color="auto"/>
            <w:left w:val="none" w:sz="0" w:space="0" w:color="auto"/>
            <w:bottom w:val="none" w:sz="0" w:space="0" w:color="auto"/>
            <w:right w:val="none" w:sz="0" w:space="0" w:color="auto"/>
          </w:divBdr>
        </w:div>
        <w:div w:id="1819153433">
          <w:marLeft w:val="0"/>
          <w:marRight w:val="0"/>
          <w:marTop w:val="0"/>
          <w:marBottom w:val="0"/>
          <w:divBdr>
            <w:top w:val="none" w:sz="0" w:space="0" w:color="auto"/>
            <w:left w:val="none" w:sz="0" w:space="0" w:color="auto"/>
            <w:bottom w:val="none" w:sz="0" w:space="0" w:color="auto"/>
            <w:right w:val="none" w:sz="0" w:space="0" w:color="auto"/>
          </w:divBdr>
        </w:div>
        <w:div w:id="1915772456">
          <w:marLeft w:val="0"/>
          <w:marRight w:val="0"/>
          <w:marTop w:val="0"/>
          <w:marBottom w:val="0"/>
          <w:divBdr>
            <w:top w:val="none" w:sz="0" w:space="0" w:color="auto"/>
            <w:left w:val="none" w:sz="0" w:space="0" w:color="auto"/>
            <w:bottom w:val="none" w:sz="0" w:space="0" w:color="auto"/>
            <w:right w:val="none" w:sz="0" w:space="0" w:color="auto"/>
          </w:divBdr>
        </w:div>
      </w:divsChild>
    </w:div>
    <w:div w:id="1392734841">
      <w:bodyDiv w:val="1"/>
      <w:marLeft w:val="0"/>
      <w:marRight w:val="0"/>
      <w:marTop w:val="0"/>
      <w:marBottom w:val="0"/>
      <w:divBdr>
        <w:top w:val="none" w:sz="0" w:space="0" w:color="auto"/>
        <w:left w:val="none" w:sz="0" w:space="0" w:color="auto"/>
        <w:bottom w:val="none" w:sz="0" w:space="0" w:color="auto"/>
        <w:right w:val="none" w:sz="0" w:space="0" w:color="auto"/>
      </w:divBdr>
      <w:divsChild>
        <w:div w:id="200634962">
          <w:marLeft w:val="0"/>
          <w:marRight w:val="0"/>
          <w:marTop w:val="0"/>
          <w:marBottom w:val="0"/>
          <w:divBdr>
            <w:top w:val="none" w:sz="0" w:space="0" w:color="auto"/>
            <w:left w:val="none" w:sz="0" w:space="0" w:color="auto"/>
            <w:bottom w:val="none" w:sz="0" w:space="0" w:color="auto"/>
            <w:right w:val="none" w:sz="0" w:space="0" w:color="auto"/>
          </w:divBdr>
        </w:div>
        <w:div w:id="323818916">
          <w:marLeft w:val="0"/>
          <w:marRight w:val="0"/>
          <w:marTop w:val="0"/>
          <w:marBottom w:val="0"/>
          <w:divBdr>
            <w:top w:val="none" w:sz="0" w:space="0" w:color="auto"/>
            <w:left w:val="none" w:sz="0" w:space="0" w:color="auto"/>
            <w:bottom w:val="none" w:sz="0" w:space="0" w:color="auto"/>
            <w:right w:val="none" w:sz="0" w:space="0" w:color="auto"/>
          </w:divBdr>
        </w:div>
        <w:div w:id="390883055">
          <w:marLeft w:val="0"/>
          <w:marRight w:val="0"/>
          <w:marTop w:val="0"/>
          <w:marBottom w:val="0"/>
          <w:divBdr>
            <w:top w:val="none" w:sz="0" w:space="0" w:color="auto"/>
            <w:left w:val="none" w:sz="0" w:space="0" w:color="auto"/>
            <w:bottom w:val="none" w:sz="0" w:space="0" w:color="auto"/>
            <w:right w:val="none" w:sz="0" w:space="0" w:color="auto"/>
          </w:divBdr>
        </w:div>
        <w:div w:id="757024073">
          <w:marLeft w:val="0"/>
          <w:marRight w:val="0"/>
          <w:marTop w:val="0"/>
          <w:marBottom w:val="0"/>
          <w:divBdr>
            <w:top w:val="none" w:sz="0" w:space="0" w:color="auto"/>
            <w:left w:val="none" w:sz="0" w:space="0" w:color="auto"/>
            <w:bottom w:val="none" w:sz="0" w:space="0" w:color="auto"/>
            <w:right w:val="none" w:sz="0" w:space="0" w:color="auto"/>
          </w:divBdr>
        </w:div>
        <w:div w:id="912545255">
          <w:marLeft w:val="0"/>
          <w:marRight w:val="0"/>
          <w:marTop w:val="0"/>
          <w:marBottom w:val="0"/>
          <w:divBdr>
            <w:top w:val="none" w:sz="0" w:space="0" w:color="auto"/>
            <w:left w:val="none" w:sz="0" w:space="0" w:color="auto"/>
            <w:bottom w:val="none" w:sz="0" w:space="0" w:color="auto"/>
            <w:right w:val="none" w:sz="0" w:space="0" w:color="auto"/>
          </w:divBdr>
        </w:div>
      </w:divsChild>
    </w:div>
    <w:div w:id="1407259501">
      <w:bodyDiv w:val="1"/>
      <w:marLeft w:val="0"/>
      <w:marRight w:val="0"/>
      <w:marTop w:val="0"/>
      <w:marBottom w:val="0"/>
      <w:divBdr>
        <w:top w:val="none" w:sz="0" w:space="0" w:color="auto"/>
        <w:left w:val="none" w:sz="0" w:space="0" w:color="auto"/>
        <w:bottom w:val="none" w:sz="0" w:space="0" w:color="auto"/>
        <w:right w:val="none" w:sz="0" w:space="0" w:color="auto"/>
      </w:divBdr>
      <w:divsChild>
        <w:div w:id="506213599">
          <w:marLeft w:val="0"/>
          <w:marRight w:val="0"/>
          <w:marTop w:val="0"/>
          <w:marBottom w:val="0"/>
          <w:divBdr>
            <w:top w:val="none" w:sz="0" w:space="0" w:color="auto"/>
            <w:left w:val="none" w:sz="0" w:space="0" w:color="auto"/>
            <w:bottom w:val="none" w:sz="0" w:space="0" w:color="auto"/>
            <w:right w:val="none" w:sz="0" w:space="0" w:color="auto"/>
          </w:divBdr>
        </w:div>
        <w:div w:id="726027637">
          <w:marLeft w:val="0"/>
          <w:marRight w:val="0"/>
          <w:marTop w:val="0"/>
          <w:marBottom w:val="0"/>
          <w:divBdr>
            <w:top w:val="none" w:sz="0" w:space="0" w:color="auto"/>
            <w:left w:val="none" w:sz="0" w:space="0" w:color="auto"/>
            <w:bottom w:val="none" w:sz="0" w:space="0" w:color="auto"/>
            <w:right w:val="none" w:sz="0" w:space="0" w:color="auto"/>
          </w:divBdr>
        </w:div>
        <w:div w:id="772553274">
          <w:marLeft w:val="0"/>
          <w:marRight w:val="0"/>
          <w:marTop w:val="0"/>
          <w:marBottom w:val="0"/>
          <w:divBdr>
            <w:top w:val="none" w:sz="0" w:space="0" w:color="auto"/>
            <w:left w:val="none" w:sz="0" w:space="0" w:color="auto"/>
            <w:bottom w:val="none" w:sz="0" w:space="0" w:color="auto"/>
            <w:right w:val="none" w:sz="0" w:space="0" w:color="auto"/>
          </w:divBdr>
        </w:div>
        <w:div w:id="1361977531">
          <w:marLeft w:val="0"/>
          <w:marRight w:val="0"/>
          <w:marTop w:val="0"/>
          <w:marBottom w:val="0"/>
          <w:divBdr>
            <w:top w:val="none" w:sz="0" w:space="0" w:color="auto"/>
            <w:left w:val="none" w:sz="0" w:space="0" w:color="auto"/>
            <w:bottom w:val="none" w:sz="0" w:space="0" w:color="auto"/>
            <w:right w:val="none" w:sz="0" w:space="0" w:color="auto"/>
          </w:divBdr>
        </w:div>
        <w:div w:id="1456369042">
          <w:marLeft w:val="0"/>
          <w:marRight w:val="0"/>
          <w:marTop w:val="0"/>
          <w:marBottom w:val="0"/>
          <w:divBdr>
            <w:top w:val="none" w:sz="0" w:space="0" w:color="auto"/>
            <w:left w:val="none" w:sz="0" w:space="0" w:color="auto"/>
            <w:bottom w:val="none" w:sz="0" w:space="0" w:color="auto"/>
            <w:right w:val="none" w:sz="0" w:space="0" w:color="auto"/>
          </w:divBdr>
        </w:div>
        <w:div w:id="1656644177">
          <w:marLeft w:val="0"/>
          <w:marRight w:val="0"/>
          <w:marTop w:val="0"/>
          <w:marBottom w:val="0"/>
          <w:divBdr>
            <w:top w:val="none" w:sz="0" w:space="0" w:color="auto"/>
            <w:left w:val="none" w:sz="0" w:space="0" w:color="auto"/>
            <w:bottom w:val="none" w:sz="0" w:space="0" w:color="auto"/>
            <w:right w:val="none" w:sz="0" w:space="0" w:color="auto"/>
          </w:divBdr>
        </w:div>
      </w:divsChild>
    </w:div>
    <w:div w:id="1414860195">
      <w:bodyDiv w:val="1"/>
      <w:marLeft w:val="0"/>
      <w:marRight w:val="0"/>
      <w:marTop w:val="0"/>
      <w:marBottom w:val="0"/>
      <w:divBdr>
        <w:top w:val="none" w:sz="0" w:space="0" w:color="auto"/>
        <w:left w:val="none" w:sz="0" w:space="0" w:color="auto"/>
        <w:bottom w:val="none" w:sz="0" w:space="0" w:color="auto"/>
        <w:right w:val="none" w:sz="0" w:space="0" w:color="auto"/>
      </w:divBdr>
    </w:div>
    <w:div w:id="1436172691">
      <w:bodyDiv w:val="1"/>
      <w:marLeft w:val="0"/>
      <w:marRight w:val="0"/>
      <w:marTop w:val="0"/>
      <w:marBottom w:val="0"/>
      <w:divBdr>
        <w:top w:val="none" w:sz="0" w:space="0" w:color="auto"/>
        <w:left w:val="none" w:sz="0" w:space="0" w:color="auto"/>
        <w:bottom w:val="none" w:sz="0" w:space="0" w:color="auto"/>
        <w:right w:val="none" w:sz="0" w:space="0" w:color="auto"/>
      </w:divBdr>
    </w:div>
    <w:div w:id="1465391601">
      <w:bodyDiv w:val="1"/>
      <w:marLeft w:val="0"/>
      <w:marRight w:val="0"/>
      <w:marTop w:val="0"/>
      <w:marBottom w:val="0"/>
      <w:divBdr>
        <w:top w:val="none" w:sz="0" w:space="0" w:color="auto"/>
        <w:left w:val="none" w:sz="0" w:space="0" w:color="auto"/>
        <w:bottom w:val="none" w:sz="0" w:space="0" w:color="auto"/>
        <w:right w:val="none" w:sz="0" w:space="0" w:color="auto"/>
      </w:divBdr>
    </w:div>
    <w:div w:id="1496727310">
      <w:bodyDiv w:val="1"/>
      <w:marLeft w:val="0"/>
      <w:marRight w:val="0"/>
      <w:marTop w:val="0"/>
      <w:marBottom w:val="0"/>
      <w:divBdr>
        <w:top w:val="none" w:sz="0" w:space="0" w:color="auto"/>
        <w:left w:val="none" w:sz="0" w:space="0" w:color="auto"/>
        <w:bottom w:val="none" w:sz="0" w:space="0" w:color="auto"/>
        <w:right w:val="none" w:sz="0" w:space="0" w:color="auto"/>
      </w:divBdr>
    </w:div>
    <w:div w:id="1501046389">
      <w:bodyDiv w:val="1"/>
      <w:marLeft w:val="0"/>
      <w:marRight w:val="0"/>
      <w:marTop w:val="0"/>
      <w:marBottom w:val="0"/>
      <w:divBdr>
        <w:top w:val="none" w:sz="0" w:space="0" w:color="auto"/>
        <w:left w:val="none" w:sz="0" w:space="0" w:color="auto"/>
        <w:bottom w:val="none" w:sz="0" w:space="0" w:color="auto"/>
        <w:right w:val="none" w:sz="0" w:space="0" w:color="auto"/>
      </w:divBdr>
    </w:div>
    <w:div w:id="1519855971">
      <w:bodyDiv w:val="1"/>
      <w:marLeft w:val="0"/>
      <w:marRight w:val="0"/>
      <w:marTop w:val="0"/>
      <w:marBottom w:val="0"/>
      <w:divBdr>
        <w:top w:val="none" w:sz="0" w:space="0" w:color="auto"/>
        <w:left w:val="none" w:sz="0" w:space="0" w:color="auto"/>
        <w:bottom w:val="none" w:sz="0" w:space="0" w:color="auto"/>
        <w:right w:val="none" w:sz="0" w:space="0" w:color="auto"/>
      </w:divBdr>
    </w:div>
    <w:div w:id="1571651371">
      <w:bodyDiv w:val="1"/>
      <w:marLeft w:val="0"/>
      <w:marRight w:val="0"/>
      <w:marTop w:val="0"/>
      <w:marBottom w:val="0"/>
      <w:divBdr>
        <w:top w:val="none" w:sz="0" w:space="0" w:color="auto"/>
        <w:left w:val="none" w:sz="0" w:space="0" w:color="auto"/>
        <w:bottom w:val="none" w:sz="0" w:space="0" w:color="auto"/>
        <w:right w:val="none" w:sz="0" w:space="0" w:color="auto"/>
      </w:divBdr>
    </w:div>
    <w:div w:id="1607731779">
      <w:bodyDiv w:val="1"/>
      <w:marLeft w:val="0"/>
      <w:marRight w:val="0"/>
      <w:marTop w:val="0"/>
      <w:marBottom w:val="0"/>
      <w:divBdr>
        <w:top w:val="none" w:sz="0" w:space="0" w:color="auto"/>
        <w:left w:val="none" w:sz="0" w:space="0" w:color="auto"/>
        <w:bottom w:val="none" w:sz="0" w:space="0" w:color="auto"/>
        <w:right w:val="none" w:sz="0" w:space="0" w:color="auto"/>
      </w:divBdr>
    </w:div>
    <w:div w:id="1626230647">
      <w:bodyDiv w:val="1"/>
      <w:marLeft w:val="0"/>
      <w:marRight w:val="0"/>
      <w:marTop w:val="0"/>
      <w:marBottom w:val="0"/>
      <w:divBdr>
        <w:top w:val="none" w:sz="0" w:space="0" w:color="auto"/>
        <w:left w:val="none" w:sz="0" w:space="0" w:color="auto"/>
        <w:bottom w:val="none" w:sz="0" w:space="0" w:color="auto"/>
        <w:right w:val="none" w:sz="0" w:space="0" w:color="auto"/>
      </w:divBdr>
    </w:div>
    <w:div w:id="1684089151">
      <w:bodyDiv w:val="1"/>
      <w:marLeft w:val="0"/>
      <w:marRight w:val="0"/>
      <w:marTop w:val="0"/>
      <w:marBottom w:val="0"/>
      <w:divBdr>
        <w:top w:val="none" w:sz="0" w:space="0" w:color="auto"/>
        <w:left w:val="none" w:sz="0" w:space="0" w:color="auto"/>
        <w:bottom w:val="none" w:sz="0" w:space="0" w:color="auto"/>
        <w:right w:val="none" w:sz="0" w:space="0" w:color="auto"/>
      </w:divBdr>
    </w:div>
    <w:div w:id="1714698115">
      <w:bodyDiv w:val="1"/>
      <w:marLeft w:val="0"/>
      <w:marRight w:val="0"/>
      <w:marTop w:val="0"/>
      <w:marBottom w:val="0"/>
      <w:divBdr>
        <w:top w:val="none" w:sz="0" w:space="0" w:color="auto"/>
        <w:left w:val="none" w:sz="0" w:space="0" w:color="auto"/>
        <w:bottom w:val="none" w:sz="0" w:space="0" w:color="auto"/>
        <w:right w:val="none" w:sz="0" w:space="0" w:color="auto"/>
      </w:divBdr>
      <w:divsChild>
        <w:div w:id="186601172">
          <w:marLeft w:val="0"/>
          <w:marRight w:val="0"/>
          <w:marTop w:val="0"/>
          <w:marBottom w:val="0"/>
          <w:divBdr>
            <w:top w:val="none" w:sz="0" w:space="0" w:color="auto"/>
            <w:left w:val="none" w:sz="0" w:space="0" w:color="auto"/>
            <w:bottom w:val="none" w:sz="0" w:space="0" w:color="auto"/>
            <w:right w:val="none" w:sz="0" w:space="0" w:color="auto"/>
          </w:divBdr>
        </w:div>
        <w:div w:id="250553531">
          <w:marLeft w:val="0"/>
          <w:marRight w:val="0"/>
          <w:marTop w:val="0"/>
          <w:marBottom w:val="0"/>
          <w:divBdr>
            <w:top w:val="none" w:sz="0" w:space="0" w:color="auto"/>
            <w:left w:val="none" w:sz="0" w:space="0" w:color="auto"/>
            <w:bottom w:val="none" w:sz="0" w:space="0" w:color="auto"/>
            <w:right w:val="none" w:sz="0" w:space="0" w:color="auto"/>
          </w:divBdr>
        </w:div>
        <w:div w:id="374233080">
          <w:marLeft w:val="0"/>
          <w:marRight w:val="0"/>
          <w:marTop w:val="0"/>
          <w:marBottom w:val="0"/>
          <w:divBdr>
            <w:top w:val="none" w:sz="0" w:space="0" w:color="auto"/>
            <w:left w:val="none" w:sz="0" w:space="0" w:color="auto"/>
            <w:bottom w:val="none" w:sz="0" w:space="0" w:color="auto"/>
            <w:right w:val="none" w:sz="0" w:space="0" w:color="auto"/>
          </w:divBdr>
        </w:div>
        <w:div w:id="484005149">
          <w:marLeft w:val="0"/>
          <w:marRight w:val="0"/>
          <w:marTop w:val="0"/>
          <w:marBottom w:val="0"/>
          <w:divBdr>
            <w:top w:val="none" w:sz="0" w:space="0" w:color="auto"/>
            <w:left w:val="none" w:sz="0" w:space="0" w:color="auto"/>
            <w:bottom w:val="none" w:sz="0" w:space="0" w:color="auto"/>
            <w:right w:val="none" w:sz="0" w:space="0" w:color="auto"/>
          </w:divBdr>
        </w:div>
        <w:div w:id="706030391">
          <w:marLeft w:val="0"/>
          <w:marRight w:val="0"/>
          <w:marTop w:val="0"/>
          <w:marBottom w:val="0"/>
          <w:divBdr>
            <w:top w:val="none" w:sz="0" w:space="0" w:color="auto"/>
            <w:left w:val="none" w:sz="0" w:space="0" w:color="auto"/>
            <w:bottom w:val="none" w:sz="0" w:space="0" w:color="auto"/>
            <w:right w:val="none" w:sz="0" w:space="0" w:color="auto"/>
          </w:divBdr>
        </w:div>
        <w:div w:id="783572032">
          <w:marLeft w:val="0"/>
          <w:marRight w:val="0"/>
          <w:marTop w:val="0"/>
          <w:marBottom w:val="0"/>
          <w:divBdr>
            <w:top w:val="none" w:sz="0" w:space="0" w:color="auto"/>
            <w:left w:val="none" w:sz="0" w:space="0" w:color="auto"/>
            <w:bottom w:val="none" w:sz="0" w:space="0" w:color="auto"/>
            <w:right w:val="none" w:sz="0" w:space="0" w:color="auto"/>
          </w:divBdr>
        </w:div>
        <w:div w:id="785736736">
          <w:marLeft w:val="0"/>
          <w:marRight w:val="0"/>
          <w:marTop w:val="0"/>
          <w:marBottom w:val="0"/>
          <w:divBdr>
            <w:top w:val="none" w:sz="0" w:space="0" w:color="auto"/>
            <w:left w:val="none" w:sz="0" w:space="0" w:color="auto"/>
            <w:bottom w:val="none" w:sz="0" w:space="0" w:color="auto"/>
            <w:right w:val="none" w:sz="0" w:space="0" w:color="auto"/>
          </w:divBdr>
        </w:div>
        <w:div w:id="799613987">
          <w:marLeft w:val="0"/>
          <w:marRight w:val="0"/>
          <w:marTop w:val="0"/>
          <w:marBottom w:val="0"/>
          <w:divBdr>
            <w:top w:val="none" w:sz="0" w:space="0" w:color="auto"/>
            <w:left w:val="none" w:sz="0" w:space="0" w:color="auto"/>
            <w:bottom w:val="none" w:sz="0" w:space="0" w:color="auto"/>
            <w:right w:val="none" w:sz="0" w:space="0" w:color="auto"/>
          </w:divBdr>
        </w:div>
        <w:div w:id="957296403">
          <w:marLeft w:val="0"/>
          <w:marRight w:val="0"/>
          <w:marTop w:val="0"/>
          <w:marBottom w:val="0"/>
          <w:divBdr>
            <w:top w:val="none" w:sz="0" w:space="0" w:color="auto"/>
            <w:left w:val="none" w:sz="0" w:space="0" w:color="auto"/>
            <w:bottom w:val="none" w:sz="0" w:space="0" w:color="auto"/>
            <w:right w:val="none" w:sz="0" w:space="0" w:color="auto"/>
          </w:divBdr>
        </w:div>
        <w:div w:id="1045906511">
          <w:marLeft w:val="0"/>
          <w:marRight w:val="0"/>
          <w:marTop w:val="0"/>
          <w:marBottom w:val="0"/>
          <w:divBdr>
            <w:top w:val="none" w:sz="0" w:space="0" w:color="auto"/>
            <w:left w:val="none" w:sz="0" w:space="0" w:color="auto"/>
            <w:bottom w:val="none" w:sz="0" w:space="0" w:color="auto"/>
            <w:right w:val="none" w:sz="0" w:space="0" w:color="auto"/>
          </w:divBdr>
        </w:div>
        <w:div w:id="1051806626">
          <w:marLeft w:val="0"/>
          <w:marRight w:val="0"/>
          <w:marTop w:val="0"/>
          <w:marBottom w:val="0"/>
          <w:divBdr>
            <w:top w:val="none" w:sz="0" w:space="0" w:color="auto"/>
            <w:left w:val="none" w:sz="0" w:space="0" w:color="auto"/>
            <w:bottom w:val="none" w:sz="0" w:space="0" w:color="auto"/>
            <w:right w:val="none" w:sz="0" w:space="0" w:color="auto"/>
          </w:divBdr>
        </w:div>
        <w:div w:id="1208302431">
          <w:marLeft w:val="0"/>
          <w:marRight w:val="0"/>
          <w:marTop w:val="0"/>
          <w:marBottom w:val="0"/>
          <w:divBdr>
            <w:top w:val="none" w:sz="0" w:space="0" w:color="auto"/>
            <w:left w:val="none" w:sz="0" w:space="0" w:color="auto"/>
            <w:bottom w:val="none" w:sz="0" w:space="0" w:color="auto"/>
            <w:right w:val="none" w:sz="0" w:space="0" w:color="auto"/>
          </w:divBdr>
        </w:div>
        <w:div w:id="1261600675">
          <w:marLeft w:val="0"/>
          <w:marRight w:val="0"/>
          <w:marTop w:val="0"/>
          <w:marBottom w:val="0"/>
          <w:divBdr>
            <w:top w:val="none" w:sz="0" w:space="0" w:color="auto"/>
            <w:left w:val="none" w:sz="0" w:space="0" w:color="auto"/>
            <w:bottom w:val="none" w:sz="0" w:space="0" w:color="auto"/>
            <w:right w:val="none" w:sz="0" w:space="0" w:color="auto"/>
          </w:divBdr>
        </w:div>
        <w:div w:id="1269695674">
          <w:marLeft w:val="0"/>
          <w:marRight w:val="0"/>
          <w:marTop w:val="0"/>
          <w:marBottom w:val="0"/>
          <w:divBdr>
            <w:top w:val="none" w:sz="0" w:space="0" w:color="auto"/>
            <w:left w:val="none" w:sz="0" w:space="0" w:color="auto"/>
            <w:bottom w:val="none" w:sz="0" w:space="0" w:color="auto"/>
            <w:right w:val="none" w:sz="0" w:space="0" w:color="auto"/>
          </w:divBdr>
        </w:div>
        <w:div w:id="1299068079">
          <w:marLeft w:val="0"/>
          <w:marRight w:val="0"/>
          <w:marTop w:val="0"/>
          <w:marBottom w:val="0"/>
          <w:divBdr>
            <w:top w:val="none" w:sz="0" w:space="0" w:color="auto"/>
            <w:left w:val="none" w:sz="0" w:space="0" w:color="auto"/>
            <w:bottom w:val="none" w:sz="0" w:space="0" w:color="auto"/>
            <w:right w:val="none" w:sz="0" w:space="0" w:color="auto"/>
          </w:divBdr>
        </w:div>
        <w:div w:id="1315571573">
          <w:marLeft w:val="0"/>
          <w:marRight w:val="0"/>
          <w:marTop w:val="0"/>
          <w:marBottom w:val="0"/>
          <w:divBdr>
            <w:top w:val="none" w:sz="0" w:space="0" w:color="auto"/>
            <w:left w:val="none" w:sz="0" w:space="0" w:color="auto"/>
            <w:bottom w:val="none" w:sz="0" w:space="0" w:color="auto"/>
            <w:right w:val="none" w:sz="0" w:space="0" w:color="auto"/>
          </w:divBdr>
        </w:div>
        <w:div w:id="1463962228">
          <w:marLeft w:val="0"/>
          <w:marRight w:val="0"/>
          <w:marTop w:val="0"/>
          <w:marBottom w:val="0"/>
          <w:divBdr>
            <w:top w:val="none" w:sz="0" w:space="0" w:color="auto"/>
            <w:left w:val="none" w:sz="0" w:space="0" w:color="auto"/>
            <w:bottom w:val="none" w:sz="0" w:space="0" w:color="auto"/>
            <w:right w:val="none" w:sz="0" w:space="0" w:color="auto"/>
          </w:divBdr>
        </w:div>
        <w:div w:id="1491210190">
          <w:marLeft w:val="0"/>
          <w:marRight w:val="0"/>
          <w:marTop w:val="0"/>
          <w:marBottom w:val="0"/>
          <w:divBdr>
            <w:top w:val="none" w:sz="0" w:space="0" w:color="auto"/>
            <w:left w:val="none" w:sz="0" w:space="0" w:color="auto"/>
            <w:bottom w:val="none" w:sz="0" w:space="0" w:color="auto"/>
            <w:right w:val="none" w:sz="0" w:space="0" w:color="auto"/>
          </w:divBdr>
        </w:div>
        <w:div w:id="1494760767">
          <w:marLeft w:val="0"/>
          <w:marRight w:val="0"/>
          <w:marTop w:val="0"/>
          <w:marBottom w:val="0"/>
          <w:divBdr>
            <w:top w:val="none" w:sz="0" w:space="0" w:color="auto"/>
            <w:left w:val="none" w:sz="0" w:space="0" w:color="auto"/>
            <w:bottom w:val="none" w:sz="0" w:space="0" w:color="auto"/>
            <w:right w:val="none" w:sz="0" w:space="0" w:color="auto"/>
          </w:divBdr>
        </w:div>
        <w:div w:id="1755779372">
          <w:marLeft w:val="0"/>
          <w:marRight w:val="0"/>
          <w:marTop w:val="0"/>
          <w:marBottom w:val="0"/>
          <w:divBdr>
            <w:top w:val="none" w:sz="0" w:space="0" w:color="auto"/>
            <w:left w:val="none" w:sz="0" w:space="0" w:color="auto"/>
            <w:bottom w:val="none" w:sz="0" w:space="0" w:color="auto"/>
            <w:right w:val="none" w:sz="0" w:space="0" w:color="auto"/>
          </w:divBdr>
        </w:div>
        <w:div w:id="1887519540">
          <w:marLeft w:val="0"/>
          <w:marRight w:val="0"/>
          <w:marTop w:val="0"/>
          <w:marBottom w:val="0"/>
          <w:divBdr>
            <w:top w:val="none" w:sz="0" w:space="0" w:color="auto"/>
            <w:left w:val="none" w:sz="0" w:space="0" w:color="auto"/>
            <w:bottom w:val="none" w:sz="0" w:space="0" w:color="auto"/>
            <w:right w:val="none" w:sz="0" w:space="0" w:color="auto"/>
          </w:divBdr>
        </w:div>
      </w:divsChild>
    </w:div>
    <w:div w:id="1720738341">
      <w:bodyDiv w:val="1"/>
      <w:marLeft w:val="0"/>
      <w:marRight w:val="0"/>
      <w:marTop w:val="0"/>
      <w:marBottom w:val="0"/>
      <w:divBdr>
        <w:top w:val="none" w:sz="0" w:space="0" w:color="auto"/>
        <w:left w:val="none" w:sz="0" w:space="0" w:color="auto"/>
        <w:bottom w:val="none" w:sz="0" w:space="0" w:color="auto"/>
        <w:right w:val="none" w:sz="0" w:space="0" w:color="auto"/>
      </w:divBdr>
    </w:div>
    <w:div w:id="1736008138">
      <w:bodyDiv w:val="1"/>
      <w:marLeft w:val="0"/>
      <w:marRight w:val="0"/>
      <w:marTop w:val="0"/>
      <w:marBottom w:val="0"/>
      <w:divBdr>
        <w:top w:val="none" w:sz="0" w:space="0" w:color="auto"/>
        <w:left w:val="none" w:sz="0" w:space="0" w:color="auto"/>
        <w:bottom w:val="none" w:sz="0" w:space="0" w:color="auto"/>
        <w:right w:val="none" w:sz="0" w:space="0" w:color="auto"/>
      </w:divBdr>
    </w:div>
    <w:div w:id="1755543475">
      <w:bodyDiv w:val="1"/>
      <w:marLeft w:val="0"/>
      <w:marRight w:val="0"/>
      <w:marTop w:val="0"/>
      <w:marBottom w:val="0"/>
      <w:divBdr>
        <w:top w:val="none" w:sz="0" w:space="0" w:color="auto"/>
        <w:left w:val="none" w:sz="0" w:space="0" w:color="auto"/>
        <w:bottom w:val="none" w:sz="0" w:space="0" w:color="auto"/>
        <w:right w:val="none" w:sz="0" w:space="0" w:color="auto"/>
      </w:divBdr>
    </w:div>
    <w:div w:id="1788692798">
      <w:bodyDiv w:val="1"/>
      <w:marLeft w:val="0"/>
      <w:marRight w:val="0"/>
      <w:marTop w:val="0"/>
      <w:marBottom w:val="0"/>
      <w:divBdr>
        <w:top w:val="none" w:sz="0" w:space="0" w:color="auto"/>
        <w:left w:val="none" w:sz="0" w:space="0" w:color="auto"/>
        <w:bottom w:val="none" w:sz="0" w:space="0" w:color="auto"/>
        <w:right w:val="none" w:sz="0" w:space="0" w:color="auto"/>
      </w:divBdr>
    </w:div>
    <w:div w:id="1807157557">
      <w:bodyDiv w:val="1"/>
      <w:marLeft w:val="0"/>
      <w:marRight w:val="0"/>
      <w:marTop w:val="0"/>
      <w:marBottom w:val="0"/>
      <w:divBdr>
        <w:top w:val="none" w:sz="0" w:space="0" w:color="auto"/>
        <w:left w:val="none" w:sz="0" w:space="0" w:color="auto"/>
        <w:bottom w:val="none" w:sz="0" w:space="0" w:color="auto"/>
        <w:right w:val="none" w:sz="0" w:space="0" w:color="auto"/>
      </w:divBdr>
    </w:div>
    <w:div w:id="1814133732">
      <w:bodyDiv w:val="1"/>
      <w:marLeft w:val="0"/>
      <w:marRight w:val="0"/>
      <w:marTop w:val="0"/>
      <w:marBottom w:val="0"/>
      <w:divBdr>
        <w:top w:val="none" w:sz="0" w:space="0" w:color="auto"/>
        <w:left w:val="none" w:sz="0" w:space="0" w:color="auto"/>
        <w:bottom w:val="none" w:sz="0" w:space="0" w:color="auto"/>
        <w:right w:val="none" w:sz="0" w:space="0" w:color="auto"/>
      </w:divBdr>
    </w:div>
    <w:div w:id="1832212765">
      <w:bodyDiv w:val="1"/>
      <w:marLeft w:val="0"/>
      <w:marRight w:val="0"/>
      <w:marTop w:val="0"/>
      <w:marBottom w:val="0"/>
      <w:divBdr>
        <w:top w:val="none" w:sz="0" w:space="0" w:color="auto"/>
        <w:left w:val="none" w:sz="0" w:space="0" w:color="auto"/>
        <w:bottom w:val="none" w:sz="0" w:space="0" w:color="auto"/>
        <w:right w:val="none" w:sz="0" w:space="0" w:color="auto"/>
      </w:divBdr>
    </w:div>
    <w:div w:id="1834222758">
      <w:bodyDiv w:val="1"/>
      <w:marLeft w:val="0"/>
      <w:marRight w:val="0"/>
      <w:marTop w:val="0"/>
      <w:marBottom w:val="0"/>
      <w:divBdr>
        <w:top w:val="none" w:sz="0" w:space="0" w:color="auto"/>
        <w:left w:val="none" w:sz="0" w:space="0" w:color="auto"/>
        <w:bottom w:val="none" w:sz="0" w:space="0" w:color="auto"/>
        <w:right w:val="none" w:sz="0" w:space="0" w:color="auto"/>
      </w:divBdr>
    </w:div>
    <w:div w:id="1840727639">
      <w:bodyDiv w:val="1"/>
      <w:marLeft w:val="0"/>
      <w:marRight w:val="0"/>
      <w:marTop w:val="0"/>
      <w:marBottom w:val="0"/>
      <w:divBdr>
        <w:top w:val="none" w:sz="0" w:space="0" w:color="auto"/>
        <w:left w:val="none" w:sz="0" w:space="0" w:color="auto"/>
        <w:bottom w:val="none" w:sz="0" w:space="0" w:color="auto"/>
        <w:right w:val="none" w:sz="0" w:space="0" w:color="auto"/>
      </w:divBdr>
    </w:div>
    <w:div w:id="1843426335">
      <w:bodyDiv w:val="1"/>
      <w:marLeft w:val="0"/>
      <w:marRight w:val="0"/>
      <w:marTop w:val="0"/>
      <w:marBottom w:val="0"/>
      <w:divBdr>
        <w:top w:val="none" w:sz="0" w:space="0" w:color="auto"/>
        <w:left w:val="none" w:sz="0" w:space="0" w:color="auto"/>
        <w:bottom w:val="none" w:sz="0" w:space="0" w:color="auto"/>
        <w:right w:val="none" w:sz="0" w:space="0" w:color="auto"/>
      </w:divBdr>
    </w:div>
    <w:div w:id="1844122132">
      <w:bodyDiv w:val="1"/>
      <w:marLeft w:val="0"/>
      <w:marRight w:val="0"/>
      <w:marTop w:val="0"/>
      <w:marBottom w:val="0"/>
      <w:divBdr>
        <w:top w:val="none" w:sz="0" w:space="0" w:color="auto"/>
        <w:left w:val="none" w:sz="0" w:space="0" w:color="auto"/>
        <w:bottom w:val="none" w:sz="0" w:space="0" w:color="auto"/>
        <w:right w:val="none" w:sz="0" w:space="0" w:color="auto"/>
      </w:divBdr>
    </w:div>
    <w:div w:id="1850487441">
      <w:bodyDiv w:val="1"/>
      <w:marLeft w:val="0"/>
      <w:marRight w:val="0"/>
      <w:marTop w:val="0"/>
      <w:marBottom w:val="0"/>
      <w:divBdr>
        <w:top w:val="none" w:sz="0" w:space="0" w:color="auto"/>
        <w:left w:val="none" w:sz="0" w:space="0" w:color="auto"/>
        <w:bottom w:val="none" w:sz="0" w:space="0" w:color="auto"/>
        <w:right w:val="none" w:sz="0" w:space="0" w:color="auto"/>
      </w:divBdr>
    </w:div>
    <w:div w:id="1863395176">
      <w:bodyDiv w:val="1"/>
      <w:marLeft w:val="0"/>
      <w:marRight w:val="0"/>
      <w:marTop w:val="0"/>
      <w:marBottom w:val="0"/>
      <w:divBdr>
        <w:top w:val="none" w:sz="0" w:space="0" w:color="auto"/>
        <w:left w:val="none" w:sz="0" w:space="0" w:color="auto"/>
        <w:bottom w:val="none" w:sz="0" w:space="0" w:color="auto"/>
        <w:right w:val="none" w:sz="0" w:space="0" w:color="auto"/>
      </w:divBdr>
    </w:div>
    <w:div w:id="1922983844">
      <w:bodyDiv w:val="1"/>
      <w:marLeft w:val="0"/>
      <w:marRight w:val="0"/>
      <w:marTop w:val="0"/>
      <w:marBottom w:val="0"/>
      <w:divBdr>
        <w:top w:val="none" w:sz="0" w:space="0" w:color="auto"/>
        <w:left w:val="none" w:sz="0" w:space="0" w:color="auto"/>
        <w:bottom w:val="none" w:sz="0" w:space="0" w:color="auto"/>
        <w:right w:val="none" w:sz="0" w:space="0" w:color="auto"/>
      </w:divBdr>
    </w:div>
    <w:div w:id="1933968723">
      <w:bodyDiv w:val="1"/>
      <w:marLeft w:val="0"/>
      <w:marRight w:val="0"/>
      <w:marTop w:val="0"/>
      <w:marBottom w:val="0"/>
      <w:divBdr>
        <w:top w:val="none" w:sz="0" w:space="0" w:color="auto"/>
        <w:left w:val="none" w:sz="0" w:space="0" w:color="auto"/>
        <w:bottom w:val="none" w:sz="0" w:space="0" w:color="auto"/>
        <w:right w:val="none" w:sz="0" w:space="0" w:color="auto"/>
      </w:divBdr>
    </w:div>
    <w:div w:id="1967739477">
      <w:bodyDiv w:val="1"/>
      <w:marLeft w:val="0"/>
      <w:marRight w:val="0"/>
      <w:marTop w:val="0"/>
      <w:marBottom w:val="0"/>
      <w:divBdr>
        <w:top w:val="none" w:sz="0" w:space="0" w:color="auto"/>
        <w:left w:val="none" w:sz="0" w:space="0" w:color="auto"/>
        <w:bottom w:val="none" w:sz="0" w:space="0" w:color="auto"/>
        <w:right w:val="none" w:sz="0" w:space="0" w:color="auto"/>
      </w:divBdr>
    </w:div>
    <w:div w:id="1982688157">
      <w:bodyDiv w:val="1"/>
      <w:marLeft w:val="0"/>
      <w:marRight w:val="0"/>
      <w:marTop w:val="0"/>
      <w:marBottom w:val="0"/>
      <w:divBdr>
        <w:top w:val="none" w:sz="0" w:space="0" w:color="auto"/>
        <w:left w:val="none" w:sz="0" w:space="0" w:color="auto"/>
        <w:bottom w:val="none" w:sz="0" w:space="0" w:color="auto"/>
        <w:right w:val="none" w:sz="0" w:space="0" w:color="auto"/>
      </w:divBdr>
      <w:divsChild>
        <w:div w:id="22099972">
          <w:marLeft w:val="0"/>
          <w:marRight w:val="0"/>
          <w:marTop w:val="0"/>
          <w:marBottom w:val="0"/>
          <w:divBdr>
            <w:top w:val="none" w:sz="0" w:space="0" w:color="auto"/>
            <w:left w:val="none" w:sz="0" w:space="0" w:color="auto"/>
            <w:bottom w:val="none" w:sz="0" w:space="0" w:color="auto"/>
            <w:right w:val="none" w:sz="0" w:space="0" w:color="auto"/>
          </w:divBdr>
        </w:div>
        <w:div w:id="133640278">
          <w:marLeft w:val="0"/>
          <w:marRight w:val="0"/>
          <w:marTop w:val="0"/>
          <w:marBottom w:val="0"/>
          <w:divBdr>
            <w:top w:val="none" w:sz="0" w:space="0" w:color="auto"/>
            <w:left w:val="none" w:sz="0" w:space="0" w:color="auto"/>
            <w:bottom w:val="none" w:sz="0" w:space="0" w:color="auto"/>
            <w:right w:val="none" w:sz="0" w:space="0" w:color="auto"/>
          </w:divBdr>
        </w:div>
        <w:div w:id="392512586">
          <w:marLeft w:val="0"/>
          <w:marRight w:val="0"/>
          <w:marTop w:val="0"/>
          <w:marBottom w:val="0"/>
          <w:divBdr>
            <w:top w:val="none" w:sz="0" w:space="0" w:color="auto"/>
            <w:left w:val="none" w:sz="0" w:space="0" w:color="auto"/>
            <w:bottom w:val="none" w:sz="0" w:space="0" w:color="auto"/>
            <w:right w:val="none" w:sz="0" w:space="0" w:color="auto"/>
          </w:divBdr>
        </w:div>
        <w:div w:id="430466965">
          <w:marLeft w:val="0"/>
          <w:marRight w:val="0"/>
          <w:marTop w:val="0"/>
          <w:marBottom w:val="0"/>
          <w:divBdr>
            <w:top w:val="none" w:sz="0" w:space="0" w:color="auto"/>
            <w:left w:val="none" w:sz="0" w:space="0" w:color="auto"/>
            <w:bottom w:val="none" w:sz="0" w:space="0" w:color="auto"/>
            <w:right w:val="none" w:sz="0" w:space="0" w:color="auto"/>
          </w:divBdr>
        </w:div>
        <w:div w:id="483008496">
          <w:marLeft w:val="0"/>
          <w:marRight w:val="0"/>
          <w:marTop w:val="0"/>
          <w:marBottom w:val="0"/>
          <w:divBdr>
            <w:top w:val="none" w:sz="0" w:space="0" w:color="auto"/>
            <w:left w:val="none" w:sz="0" w:space="0" w:color="auto"/>
            <w:bottom w:val="none" w:sz="0" w:space="0" w:color="auto"/>
            <w:right w:val="none" w:sz="0" w:space="0" w:color="auto"/>
          </w:divBdr>
        </w:div>
        <w:div w:id="517501573">
          <w:marLeft w:val="0"/>
          <w:marRight w:val="0"/>
          <w:marTop w:val="0"/>
          <w:marBottom w:val="0"/>
          <w:divBdr>
            <w:top w:val="none" w:sz="0" w:space="0" w:color="auto"/>
            <w:left w:val="none" w:sz="0" w:space="0" w:color="auto"/>
            <w:bottom w:val="none" w:sz="0" w:space="0" w:color="auto"/>
            <w:right w:val="none" w:sz="0" w:space="0" w:color="auto"/>
          </w:divBdr>
        </w:div>
        <w:div w:id="562563317">
          <w:marLeft w:val="0"/>
          <w:marRight w:val="0"/>
          <w:marTop w:val="0"/>
          <w:marBottom w:val="0"/>
          <w:divBdr>
            <w:top w:val="none" w:sz="0" w:space="0" w:color="auto"/>
            <w:left w:val="none" w:sz="0" w:space="0" w:color="auto"/>
            <w:bottom w:val="none" w:sz="0" w:space="0" w:color="auto"/>
            <w:right w:val="none" w:sz="0" w:space="0" w:color="auto"/>
          </w:divBdr>
        </w:div>
        <w:div w:id="618295581">
          <w:marLeft w:val="0"/>
          <w:marRight w:val="0"/>
          <w:marTop w:val="0"/>
          <w:marBottom w:val="0"/>
          <w:divBdr>
            <w:top w:val="none" w:sz="0" w:space="0" w:color="auto"/>
            <w:left w:val="none" w:sz="0" w:space="0" w:color="auto"/>
            <w:bottom w:val="none" w:sz="0" w:space="0" w:color="auto"/>
            <w:right w:val="none" w:sz="0" w:space="0" w:color="auto"/>
          </w:divBdr>
        </w:div>
        <w:div w:id="810488753">
          <w:marLeft w:val="0"/>
          <w:marRight w:val="0"/>
          <w:marTop w:val="0"/>
          <w:marBottom w:val="0"/>
          <w:divBdr>
            <w:top w:val="none" w:sz="0" w:space="0" w:color="auto"/>
            <w:left w:val="none" w:sz="0" w:space="0" w:color="auto"/>
            <w:bottom w:val="none" w:sz="0" w:space="0" w:color="auto"/>
            <w:right w:val="none" w:sz="0" w:space="0" w:color="auto"/>
          </w:divBdr>
        </w:div>
        <w:div w:id="877159666">
          <w:marLeft w:val="0"/>
          <w:marRight w:val="0"/>
          <w:marTop w:val="0"/>
          <w:marBottom w:val="0"/>
          <w:divBdr>
            <w:top w:val="none" w:sz="0" w:space="0" w:color="auto"/>
            <w:left w:val="none" w:sz="0" w:space="0" w:color="auto"/>
            <w:bottom w:val="none" w:sz="0" w:space="0" w:color="auto"/>
            <w:right w:val="none" w:sz="0" w:space="0" w:color="auto"/>
          </w:divBdr>
        </w:div>
        <w:div w:id="1037118195">
          <w:marLeft w:val="0"/>
          <w:marRight w:val="0"/>
          <w:marTop w:val="0"/>
          <w:marBottom w:val="0"/>
          <w:divBdr>
            <w:top w:val="none" w:sz="0" w:space="0" w:color="auto"/>
            <w:left w:val="none" w:sz="0" w:space="0" w:color="auto"/>
            <w:bottom w:val="none" w:sz="0" w:space="0" w:color="auto"/>
            <w:right w:val="none" w:sz="0" w:space="0" w:color="auto"/>
          </w:divBdr>
        </w:div>
        <w:div w:id="1095827823">
          <w:marLeft w:val="0"/>
          <w:marRight w:val="0"/>
          <w:marTop w:val="0"/>
          <w:marBottom w:val="0"/>
          <w:divBdr>
            <w:top w:val="none" w:sz="0" w:space="0" w:color="auto"/>
            <w:left w:val="none" w:sz="0" w:space="0" w:color="auto"/>
            <w:bottom w:val="none" w:sz="0" w:space="0" w:color="auto"/>
            <w:right w:val="none" w:sz="0" w:space="0" w:color="auto"/>
          </w:divBdr>
        </w:div>
        <w:div w:id="1344237787">
          <w:marLeft w:val="0"/>
          <w:marRight w:val="0"/>
          <w:marTop w:val="0"/>
          <w:marBottom w:val="0"/>
          <w:divBdr>
            <w:top w:val="none" w:sz="0" w:space="0" w:color="auto"/>
            <w:left w:val="none" w:sz="0" w:space="0" w:color="auto"/>
            <w:bottom w:val="none" w:sz="0" w:space="0" w:color="auto"/>
            <w:right w:val="none" w:sz="0" w:space="0" w:color="auto"/>
          </w:divBdr>
        </w:div>
        <w:div w:id="1450970703">
          <w:marLeft w:val="0"/>
          <w:marRight w:val="0"/>
          <w:marTop w:val="0"/>
          <w:marBottom w:val="0"/>
          <w:divBdr>
            <w:top w:val="none" w:sz="0" w:space="0" w:color="auto"/>
            <w:left w:val="none" w:sz="0" w:space="0" w:color="auto"/>
            <w:bottom w:val="none" w:sz="0" w:space="0" w:color="auto"/>
            <w:right w:val="none" w:sz="0" w:space="0" w:color="auto"/>
          </w:divBdr>
        </w:div>
        <w:div w:id="1495950750">
          <w:marLeft w:val="0"/>
          <w:marRight w:val="0"/>
          <w:marTop w:val="0"/>
          <w:marBottom w:val="0"/>
          <w:divBdr>
            <w:top w:val="none" w:sz="0" w:space="0" w:color="auto"/>
            <w:left w:val="none" w:sz="0" w:space="0" w:color="auto"/>
            <w:bottom w:val="none" w:sz="0" w:space="0" w:color="auto"/>
            <w:right w:val="none" w:sz="0" w:space="0" w:color="auto"/>
          </w:divBdr>
        </w:div>
        <w:div w:id="1617592263">
          <w:marLeft w:val="0"/>
          <w:marRight w:val="0"/>
          <w:marTop w:val="0"/>
          <w:marBottom w:val="0"/>
          <w:divBdr>
            <w:top w:val="none" w:sz="0" w:space="0" w:color="auto"/>
            <w:left w:val="none" w:sz="0" w:space="0" w:color="auto"/>
            <w:bottom w:val="none" w:sz="0" w:space="0" w:color="auto"/>
            <w:right w:val="none" w:sz="0" w:space="0" w:color="auto"/>
          </w:divBdr>
        </w:div>
        <w:div w:id="1868759748">
          <w:marLeft w:val="0"/>
          <w:marRight w:val="0"/>
          <w:marTop w:val="0"/>
          <w:marBottom w:val="0"/>
          <w:divBdr>
            <w:top w:val="none" w:sz="0" w:space="0" w:color="auto"/>
            <w:left w:val="none" w:sz="0" w:space="0" w:color="auto"/>
            <w:bottom w:val="none" w:sz="0" w:space="0" w:color="auto"/>
            <w:right w:val="none" w:sz="0" w:space="0" w:color="auto"/>
          </w:divBdr>
        </w:div>
      </w:divsChild>
    </w:div>
    <w:div w:id="2032874126">
      <w:bodyDiv w:val="1"/>
      <w:marLeft w:val="0"/>
      <w:marRight w:val="0"/>
      <w:marTop w:val="0"/>
      <w:marBottom w:val="0"/>
      <w:divBdr>
        <w:top w:val="none" w:sz="0" w:space="0" w:color="auto"/>
        <w:left w:val="none" w:sz="0" w:space="0" w:color="auto"/>
        <w:bottom w:val="none" w:sz="0" w:space="0" w:color="auto"/>
        <w:right w:val="none" w:sz="0" w:space="0" w:color="auto"/>
      </w:divBdr>
    </w:div>
    <w:div w:id="2042515796">
      <w:bodyDiv w:val="1"/>
      <w:marLeft w:val="0"/>
      <w:marRight w:val="0"/>
      <w:marTop w:val="0"/>
      <w:marBottom w:val="0"/>
      <w:divBdr>
        <w:top w:val="none" w:sz="0" w:space="0" w:color="auto"/>
        <w:left w:val="none" w:sz="0" w:space="0" w:color="auto"/>
        <w:bottom w:val="none" w:sz="0" w:space="0" w:color="auto"/>
        <w:right w:val="none" w:sz="0" w:space="0" w:color="auto"/>
      </w:divBdr>
    </w:div>
    <w:div w:id="2066374686">
      <w:bodyDiv w:val="1"/>
      <w:marLeft w:val="0"/>
      <w:marRight w:val="0"/>
      <w:marTop w:val="0"/>
      <w:marBottom w:val="0"/>
      <w:divBdr>
        <w:top w:val="none" w:sz="0" w:space="0" w:color="auto"/>
        <w:left w:val="none" w:sz="0" w:space="0" w:color="auto"/>
        <w:bottom w:val="none" w:sz="0" w:space="0" w:color="auto"/>
        <w:right w:val="none" w:sz="0" w:space="0" w:color="auto"/>
      </w:divBdr>
    </w:div>
    <w:div w:id="2116048134">
      <w:bodyDiv w:val="1"/>
      <w:marLeft w:val="0"/>
      <w:marRight w:val="0"/>
      <w:marTop w:val="0"/>
      <w:marBottom w:val="0"/>
      <w:divBdr>
        <w:top w:val="none" w:sz="0" w:space="0" w:color="auto"/>
        <w:left w:val="none" w:sz="0" w:space="0" w:color="auto"/>
        <w:bottom w:val="none" w:sz="0" w:space="0" w:color="auto"/>
        <w:right w:val="none" w:sz="0" w:space="0" w:color="auto"/>
      </w:divBdr>
      <w:divsChild>
        <w:div w:id="212473490">
          <w:marLeft w:val="0"/>
          <w:marRight w:val="0"/>
          <w:marTop w:val="0"/>
          <w:marBottom w:val="0"/>
          <w:divBdr>
            <w:top w:val="none" w:sz="0" w:space="0" w:color="auto"/>
            <w:left w:val="none" w:sz="0" w:space="0" w:color="auto"/>
            <w:bottom w:val="none" w:sz="0" w:space="0" w:color="auto"/>
            <w:right w:val="none" w:sz="0" w:space="0" w:color="auto"/>
          </w:divBdr>
        </w:div>
        <w:div w:id="598097749">
          <w:marLeft w:val="0"/>
          <w:marRight w:val="0"/>
          <w:marTop w:val="0"/>
          <w:marBottom w:val="0"/>
          <w:divBdr>
            <w:top w:val="none" w:sz="0" w:space="0" w:color="auto"/>
            <w:left w:val="none" w:sz="0" w:space="0" w:color="auto"/>
            <w:bottom w:val="none" w:sz="0" w:space="0" w:color="auto"/>
            <w:right w:val="none" w:sz="0" w:space="0" w:color="auto"/>
          </w:divBdr>
        </w:div>
        <w:div w:id="977538595">
          <w:marLeft w:val="0"/>
          <w:marRight w:val="0"/>
          <w:marTop w:val="0"/>
          <w:marBottom w:val="0"/>
          <w:divBdr>
            <w:top w:val="none" w:sz="0" w:space="0" w:color="auto"/>
            <w:left w:val="none" w:sz="0" w:space="0" w:color="auto"/>
            <w:bottom w:val="none" w:sz="0" w:space="0" w:color="auto"/>
            <w:right w:val="none" w:sz="0" w:space="0" w:color="auto"/>
          </w:divBdr>
        </w:div>
        <w:div w:id="1128088191">
          <w:marLeft w:val="0"/>
          <w:marRight w:val="0"/>
          <w:marTop w:val="0"/>
          <w:marBottom w:val="0"/>
          <w:divBdr>
            <w:top w:val="none" w:sz="0" w:space="0" w:color="auto"/>
            <w:left w:val="none" w:sz="0" w:space="0" w:color="auto"/>
            <w:bottom w:val="none" w:sz="0" w:space="0" w:color="auto"/>
            <w:right w:val="none" w:sz="0" w:space="0" w:color="auto"/>
          </w:divBdr>
        </w:div>
        <w:div w:id="1451315609">
          <w:marLeft w:val="0"/>
          <w:marRight w:val="0"/>
          <w:marTop w:val="0"/>
          <w:marBottom w:val="0"/>
          <w:divBdr>
            <w:top w:val="none" w:sz="0" w:space="0" w:color="auto"/>
            <w:left w:val="none" w:sz="0" w:space="0" w:color="auto"/>
            <w:bottom w:val="none" w:sz="0" w:space="0" w:color="auto"/>
            <w:right w:val="none" w:sz="0" w:space="0" w:color="auto"/>
          </w:divBdr>
        </w:div>
        <w:div w:id="1460152606">
          <w:marLeft w:val="0"/>
          <w:marRight w:val="0"/>
          <w:marTop w:val="0"/>
          <w:marBottom w:val="0"/>
          <w:divBdr>
            <w:top w:val="none" w:sz="0" w:space="0" w:color="auto"/>
            <w:left w:val="none" w:sz="0" w:space="0" w:color="auto"/>
            <w:bottom w:val="none" w:sz="0" w:space="0" w:color="auto"/>
            <w:right w:val="none" w:sz="0" w:space="0" w:color="auto"/>
          </w:divBdr>
        </w:div>
        <w:div w:id="1886872739">
          <w:marLeft w:val="0"/>
          <w:marRight w:val="0"/>
          <w:marTop w:val="0"/>
          <w:marBottom w:val="0"/>
          <w:divBdr>
            <w:top w:val="none" w:sz="0" w:space="0" w:color="auto"/>
            <w:left w:val="none" w:sz="0" w:space="0" w:color="auto"/>
            <w:bottom w:val="none" w:sz="0" w:space="0" w:color="auto"/>
            <w:right w:val="none" w:sz="0" w:space="0" w:color="auto"/>
          </w:divBdr>
        </w:div>
        <w:div w:id="2013219690">
          <w:marLeft w:val="0"/>
          <w:marRight w:val="0"/>
          <w:marTop w:val="0"/>
          <w:marBottom w:val="0"/>
          <w:divBdr>
            <w:top w:val="none" w:sz="0" w:space="0" w:color="auto"/>
            <w:left w:val="none" w:sz="0" w:space="0" w:color="auto"/>
            <w:bottom w:val="none" w:sz="0" w:space="0" w:color="auto"/>
            <w:right w:val="none" w:sz="0" w:space="0" w:color="auto"/>
          </w:divBdr>
        </w:div>
      </w:divsChild>
    </w:div>
    <w:div w:id="2129035067">
      <w:bodyDiv w:val="1"/>
      <w:marLeft w:val="0"/>
      <w:marRight w:val="0"/>
      <w:marTop w:val="0"/>
      <w:marBottom w:val="0"/>
      <w:divBdr>
        <w:top w:val="none" w:sz="0" w:space="0" w:color="auto"/>
        <w:left w:val="none" w:sz="0" w:space="0" w:color="auto"/>
        <w:bottom w:val="none" w:sz="0" w:space="0" w:color="auto"/>
        <w:right w:val="none" w:sz="0" w:space="0" w:color="auto"/>
      </w:divBdr>
    </w:div>
    <w:div w:id="2131968581">
      <w:bodyDiv w:val="1"/>
      <w:marLeft w:val="0"/>
      <w:marRight w:val="0"/>
      <w:marTop w:val="0"/>
      <w:marBottom w:val="0"/>
      <w:divBdr>
        <w:top w:val="none" w:sz="0" w:space="0" w:color="auto"/>
        <w:left w:val="none" w:sz="0" w:space="0" w:color="auto"/>
        <w:bottom w:val="none" w:sz="0" w:space="0" w:color="auto"/>
        <w:right w:val="none" w:sz="0" w:space="0" w:color="auto"/>
      </w:divBdr>
      <w:divsChild>
        <w:div w:id="7098634">
          <w:marLeft w:val="0"/>
          <w:marRight w:val="0"/>
          <w:marTop w:val="0"/>
          <w:marBottom w:val="0"/>
          <w:divBdr>
            <w:top w:val="none" w:sz="0" w:space="0" w:color="auto"/>
            <w:left w:val="none" w:sz="0" w:space="0" w:color="auto"/>
            <w:bottom w:val="none" w:sz="0" w:space="0" w:color="auto"/>
            <w:right w:val="none" w:sz="0" w:space="0" w:color="auto"/>
          </w:divBdr>
        </w:div>
        <w:div w:id="580338257">
          <w:marLeft w:val="0"/>
          <w:marRight w:val="0"/>
          <w:marTop w:val="0"/>
          <w:marBottom w:val="0"/>
          <w:divBdr>
            <w:top w:val="none" w:sz="0" w:space="0" w:color="auto"/>
            <w:left w:val="none" w:sz="0" w:space="0" w:color="auto"/>
            <w:bottom w:val="none" w:sz="0" w:space="0" w:color="auto"/>
            <w:right w:val="none" w:sz="0" w:space="0" w:color="auto"/>
          </w:divBdr>
        </w:div>
        <w:div w:id="685710198">
          <w:marLeft w:val="0"/>
          <w:marRight w:val="0"/>
          <w:marTop w:val="0"/>
          <w:marBottom w:val="0"/>
          <w:divBdr>
            <w:top w:val="none" w:sz="0" w:space="0" w:color="auto"/>
            <w:left w:val="none" w:sz="0" w:space="0" w:color="auto"/>
            <w:bottom w:val="none" w:sz="0" w:space="0" w:color="auto"/>
            <w:right w:val="none" w:sz="0" w:space="0" w:color="auto"/>
          </w:divBdr>
        </w:div>
        <w:div w:id="70027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tore.aqa.org.uk/resources/science/AQA-GCSE-SCIENCE-EXAMPRO-UG.PPTX" TargetMode="External"/><Relationship Id="rId18" Type="http://schemas.openxmlformats.org/officeDocument/2006/relationships/hyperlink" Target="http://www.antonine-education.co.uk/Pages/Physics_5/Thermal_Physics/THE_03/thermal_page_3.htm" TargetMode="External"/><Relationship Id="rId26" Type="http://schemas.openxmlformats.org/officeDocument/2006/relationships/hyperlink" Target="http://www.bbc.co.uk/schools/gcsebitesize/science/aqa/heatingandcooling/buildingsrev3.shtml" TargetMode="External"/><Relationship Id="rId39" Type="http://schemas.openxmlformats.org/officeDocument/2006/relationships/hyperlink" Target="https://www.youtube.com/watch?v=vfKF6DEhcos&amp;list=PLW0gavSzhMlReKGMVfUt6YuNQsO0bqSMV&amp;index=6" TargetMode="External"/><Relationship Id="rId21" Type="http://schemas.openxmlformats.org/officeDocument/2006/relationships/hyperlink" Target="http://www.bbc.co.uk/education/guides/zc4xsbk/revision/3" TargetMode="External"/><Relationship Id="rId34" Type="http://schemas.openxmlformats.org/officeDocument/2006/relationships/hyperlink" Target="https://www.youtube.com/watch?v=gUA8k4gOpbk&amp;index=5&amp;list=PLW0gavSzhMlReKGMVfUt6YuNQsO0bqSMV" TargetMode="External"/><Relationship Id="rId42" Type="http://schemas.openxmlformats.org/officeDocument/2006/relationships/hyperlink" Target="http://www.aqa.org.uk/resources/science/gcse/teach/six-week-teaching-pack-biomimicry" TargetMode="External"/><Relationship Id="rId47" Type="http://schemas.openxmlformats.org/officeDocument/2006/relationships/hyperlink" Target="http://highered.mheducation.com/sites/0072495855/student_view0/chapter2/animation__how_osmosis_works.html" TargetMode="External"/><Relationship Id="rId50" Type="http://schemas.openxmlformats.org/officeDocument/2006/relationships/hyperlink" Target="http://www.bbc.co.uk/education/guides/zc9tyrd/revision/5" TargetMode="External"/><Relationship Id="rId55" Type="http://schemas.openxmlformats.org/officeDocument/2006/relationships/hyperlink" Target="http://www.cellsalive.com/mitosis.htm" TargetMode="External"/><Relationship Id="rId63" Type="http://schemas.openxmlformats.org/officeDocument/2006/relationships/hyperlink" Target="http://www.s-cool.co.uk/gcse/physics/properties-of-waves/remember-it/s-cool-revision-summary" TargetMode="External"/><Relationship Id="rId68" Type="http://schemas.openxmlformats.org/officeDocument/2006/relationships/hyperlink" Target="http://www.cyberphysics.co.uk/topics/light/emspect.htm" TargetMode="External"/><Relationship Id="rId7" Type="http://schemas.openxmlformats.org/officeDocument/2006/relationships/footnotes" Target="footnotes.xml"/><Relationship Id="rId71" Type="http://schemas.openxmlformats.org/officeDocument/2006/relationships/hyperlink" Target="http://www.bbc.co.uk/schools/gcsebitesize/science/aqa/waves/generalwavesrev5.shtml" TargetMode="External"/><Relationship Id="rId2" Type="http://schemas.openxmlformats.org/officeDocument/2006/relationships/numbering" Target="numbering.xml"/><Relationship Id="rId16" Type="http://schemas.openxmlformats.org/officeDocument/2006/relationships/hyperlink" Target="http://tap.iop.org/energy/kinetic/601/page_47422.html" TargetMode="External"/><Relationship Id="rId29" Type="http://schemas.openxmlformats.org/officeDocument/2006/relationships/hyperlink" Target="http://www.nobelprize.org/nobel_prizes/" TargetMode="External"/><Relationship Id="rId11" Type="http://schemas.openxmlformats.org/officeDocument/2006/relationships/hyperlink" Target="http://www.bbc.co.uk/schools/gcsebitesize/science/aqa/heatingandcooling/heatingrev2.shtml" TargetMode="External"/><Relationship Id="rId24" Type="http://schemas.openxmlformats.org/officeDocument/2006/relationships/hyperlink" Target="http://www.antonine-education.co.uk/Pages/Physics_5/Thermal_Physics/THE_01/Thermal_page_1.htm" TargetMode="External"/><Relationship Id="rId32" Type="http://schemas.openxmlformats.org/officeDocument/2006/relationships/hyperlink" Target="http://www.bbc.co.uk/learningzone/clips/10658.html" TargetMode="External"/><Relationship Id="rId37" Type="http://schemas.openxmlformats.org/officeDocument/2006/relationships/image" Target="media/image3.png"/><Relationship Id="rId40" Type="http://schemas.openxmlformats.org/officeDocument/2006/relationships/hyperlink" Target="https://www.youtube.com/watch?v=hSkJzE2Vz_w&amp;index=23&amp;list=PLW0gavSzhMlReKGMVfUt6YuNQsO0bqSMV" TargetMode="External"/><Relationship Id="rId45" Type="http://schemas.openxmlformats.org/officeDocument/2006/relationships/hyperlink" Target="http://highered.mheducation.com/sites/0072495855/student_view0/chapter2/animation__how_diffusion_works.html" TargetMode="External"/><Relationship Id="rId53" Type="http://schemas.openxmlformats.org/officeDocument/2006/relationships/hyperlink" Target="http://www.bbc.co.uk/education/clips/z7tkq6f" TargetMode="External"/><Relationship Id="rId58" Type="http://schemas.openxmlformats.org/officeDocument/2006/relationships/hyperlink" Target="https://www.youtube.com/watch?v=y53z2zVipAs" TargetMode="External"/><Relationship Id="rId66" Type="http://schemas.openxmlformats.org/officeDocument/2006/relationships/hyperlink" Target="http://www.physicsclassroom.com/class/waves/Lesson-2/Frequency-and-Period-of-a-Wave"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yberphysics.co.uk/topics/forces/density.htm" TargetMode="External"/><Relationship Id="rId23" Type="http://schemas.openxmlformats.org/officeDocument/2006/relationships/hyperlink" Target="http://www.physicsclassroom.com/class/thermalP/Lesson-1/What-is-Heat" TargetMode="External"/><Relationship Id="rId28" Type="http://schemas.openxmlformats.org/officeDocument/2006/relationships/hyperlink" Target="http://www.teachitscience.co.uk/ks4-physics?CurrMenu=2184&amp;resource=23856" TargetMode="External"/><Relationship Id="rId36" Type="http://schemas.openxmlformats.org/officeDocument/2006/relationships/hyperlink" Target="http://www.teachitscience.co.uk/ks4-chemistry?CurrMenu=2183&amp;resource=19388" TargetMode="External"/><Relationship Id="rId49" Type="http://schemas.openxmlformats.org/officeDocument/2006/relationships/hyperlink" Target="http://www.nuffieldfoundation.org/practical-biology/tracking-active-uptake-minerals-plant-roots" TargetMode="External"/><Relationship Id="rId57" Type="http://schemas.openxmlformats.org/officeDocument/2006/relationships/hyperlink" Target="http://www.teachitscience.co.uk/ks4-biology?CurrMenu=2182&amp;resource=19669" TargetMode="External"/><Relationship Id="rId61" Type="http://schemas.openxmlformats.org/officeDocument/2006/relationships/hyperlink" Target="http://www.bbc.co.uk/schools/gcsebitesize/science/aqa/waves/generalwavesrev2.shtml" TargetMode="External"/><Relationship Id="rId10" Type="http://schemas.openxmlformats.org/officeDocument/2006/relationships/hyperlink" Target="http://www.teachitscience.co.uk/resources?CurrMenu=1505&amp;resource=25267" TargetMode="External"/><Relationship Id="rId19" Type="http://schemas.openxmlformats.org/officeDocument/2006/relationships/hyperlink" Target="https://phet.colorado.edu/en/simulation/gas-properties" TargetMode="External"/><Relationship Id="rId31" Type="http://schemas.openxmlformats.org/officeDocument/2006/relationships/hyperlink" Target="http://www.teachitscience.co.uk/ks4-physics?CurrMenu=2184&amp;resource=19980" TargetMode="External"/><Relationship Id="rId44" Type="http://schemas.openxmlformats.org/officeDocument/2006/relationships/hyperlink" Target="http://www.bbc.co.uk/education/guides/zc9tyrd/activity" TargetMode="External"/><Relationship Id="rId52" Type="http://schemas.openxmlformats.org/officeDocument/2006/relationships/hyperlink" Target="http://www.nuffieldfoundation.org/practical-biology/tracking-active-uptake-minerals-plant-roots" TargetMode="External"/><Relationship Id="rId60" Type="http://schemas.openxmlformats.org/officeDocument/2006/relationships/hyperlink" Target="https://www.youtube.com/watch?v=RkLn2gR7SyE" TargetMode="External"/><Relationship Id="rId65" Type="http://schemas.openxmlformats.org/officeDocument/2006/relationships/hyperlink" Target="http://www.cyberphysics.co.uk/topics/waves/gcsewaves.html"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yberphysics.co.uk/topics/kinetic_theory/statesOFmatter.html" TargetMode="External"/><Relationship Id="rId22" Type="http://schemas.openxmlformats.org/officeDocument/2006/relationships/hyperlink" Target="https://www.youtube.com/watch?v=6avnAt1fHKs" TargetMode="External"/><Relationship Id="rId27" Type="http://schemas.openxmlformats.org/officeDocument/2006/relationships/hyperlink" Target="http://www.cyberphysics.co.uk/topics/heat/shc.htm" TargetMode="External"/><Relationship Id="rId30" Type="http://schemas.openxmlformats.org/officeDocument/2006/relationships/hyperlink" Target="http://atomictimeline.net/index.php" TargetMode="External"/><Relationship Id="rId35" Type="http://schemas.openxmlformats.org/officeDocument/2006/relationships/image" Target="media/image2.png"/><Relationship Id="rId43" Type="http://schemas.openxmlformats.org/officeDocument/2006/relationships/hyperlink" Target="http://filestore.aqa.org.uk/subjects/gcsescienceassessment/B2-1-CELLS-AND-SIMPLE-CELL-TRANSPORT.PPT" TargetMode="External"/><Relationship Id="rId48" Type="http://schemas.openxmlformats.org/officeDocument/2006/relationships/hyperlink" Target="http://www.bbc.co.uk/education/guides/zc9tyrd/video" TargetMode="External"/><Relationship Id="rId56" Type="http://schemas.openxmlformats.org/officeDocument/2006/relationships/hyperlink" Target="http://www.bbc.co.uk/schools/gcsebitesize/science/add_edexcel/cells/" TargetMode="External"/><Relationship Id="rId64" Type="http://schemas.openxmlformats.org/officeDocument/2006/relationships/hyperlink" Target="http://www.physicsclassroom.com/class/waves/Lesson-2/The-Anatomy-of-a-Wave" TargetMode="External"/><Relationship Id="rId69" Type="http://schemas.openxmlformats.org/officeDocument/2006/relationships/hyperlink" Target="http://www.cyberphysics.co.uk/topics/waves/radiowaves/radio.htm" TargetMode="External"/><Relationship Id="rId8" Type="http://schemas.openxmlformats.org/officeDocument/2006/relationships/endnotes" Target="endnotes.xml"/><Relationship Id="rId51" Type="http://schemas.openxmlformats.org/officeDocument/2006/relationships/hyperlink" Target="http://www.teachitscience.co.uk/ks4-biology?CurrMenu=2182&amp;resource=19667" TargetMode="External"/><Relationship Id="rId72" Type="http://schemas.openxmlformats.org/officeDocument/2006/relationships/hyperlink" Target="http://www.physicsclassroom.com/class/waves/Lesson-3/Reflection,-Refraction,-and-Diffraction" TargetMode="External"/><Relationship Id="rId3" Type="http://schemas.openxmlformats.org/officeDocument/2006/relationships/styles" Target="styles.xml"/><Relationship Id="rId12" Type="http://schemas.openxmlformats.org/officeDocument/2006/relationships/hyperlink" Target="http://www.cyberphysics.co.uk/topics/kinetic_theory/statesOFmatter.html" TargetMode="External"/><Relationship Id="rId17" Type="http://schemas.openxmlformats.org/officeDocument/2006/relationships/hyperlink" Target="https://www.youtube.com/watch?v=KCL8zqjXbME" TargetMode="External"/><Relationship Id="rId25" Type="http://schemas.openxmlformats.org/officeDocument/2006/relationships/hyperlink" Target="file:///C:\Users\Ed\Downloads\Heating%20ice%20to%20observe%20changes%20in%20state" TargetMode="External"/><Relationship Id="rId33" Type="http://schemas.openxmlformats.org/officeDocument/2006/relationships/hyperlink" Target="http://www.bbc.co.uk/education/clips/z8vygk7" TargetMode="External"/><Relationship Id="rId38" Type="http://schemas.openxmlformats.org/officeDocument/2006/relationships/image" Target="media/image4.emf"/><Relationship Id="rId46" Type="http://schemas.openxmlformats.org/officeDocument/2006/relationships/hyperlink" Target="https://www.youtube.com/watch?v=5xtgtJTC2go&amp;index=6&amp;list=PLJicmE8fK0Eh88ix1co6RG4pDcRjpaPj4" TargetMode="External"/><Relationship Id="rId59" Type="http://schemas.openxmlformats.org/officeDocument/2006/relationships/hyperlink" Target="http://tap.iop.org/vibration/progressive/309/page_46635.html" TargetMode="External"/><Relationship Id="rId67" Type="http://schemas.openxmlformats.org/officeDocument/2006/relationships/hyperlink" Target="http://www.bbc.co.uk/schools/gcsebitesize/science/aqa/waves/soundandlightrev2.shtml" TargetMode="External"/><Relationship Id="rId20" Type="http://schemas.openxmlformats.org/officeDocument/2006/relationships/hyperlink" Target="http://www.bbc.co.uk/education/guides/zc4xsbk/revision/2" TargetMode="External"/><Relationship Id="rId41" Type="http://schemas.openxmlformats.org/officeDocument/2006/relationships/hyperlink" Target="http://www.teachitscience.co.uk/ks4-chemistry?CurrMenu=2183&amp;resource=19411" TargetMode="External"/><Relationship Id="rId54" Type="http://schemas.openxmlformats.org/officeDocument/2006/relationships/hyperlink" Target="http://www.bbc.co.uk/schools/gcsebitesize/science/add_edexcel/cells/" TargetMode="External"/><Relationship Id="rId62" Type="http://schemas.openxmlformats.org/officeDocument/2006/relationships/hyperlink" Target="http://www.cyberphysics.co.uk/topics/waves/gcsewaves.html" TargetMode="External"/><Relationship Id="rId70" Type="http://schemas.openxmlformats.org/officeDocument/2006/relationships/hyperlink" Target="https://www.youtube.com/watch?v=R5EdLv3NS7Y"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5A9F-034E-4A25-9243-094081F5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90572456.dotm</Template>
  <TotalTime>1</TotalTime>
  <Pages>35</Pages>
  <Words>7916</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Building blocks</dc:title>
  <dc:creator>AQA</dc:creator>
  <cp:lastPrinted>2015-10-22T08:11:00Z</cp:lastPrinted>
  <dcterms:created xsi:type="dcterms:W3CDTF">2017-01-10T14:22:00Z</dcterms:created>
  <dcterms:modified xsi:type="dcterms:W3CDTF">2019-09-24T14:30:00Z</dcterms:modified>
</cp:coreProperties>
</file>