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0D32595" wp14:editId="1F55AAA9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</w:r>
      <w:r w:rsidR="00A122CE">
        <w:rPr>
          <w:rFonts w:ascii="Arial" w:hAnsi="Arial" w:cs="Arial"/>
          <w:color w:val="000000" w:themeColor="text1"/>
          <w:sz w:val="18"/>
          <w:szCs w:val="18"/>
        </w:rPr>
        <w:tab/>
        <w:t>Name: _________________________________</w:t>
      </w:r>
    </w:p>
    <w:p w:rsidR="00077675" w:rsidRDefault="00A122CE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</w:r>
      <w:r>
        <w:rPr>
          <w:rFonts w:ascii="Arial" w:hAnsi="Arial" w:cs="Arial"/>
          <w:color w:val="000000" w:themeColor="text1"/>
          <w:sz w:val="18"/>
          <w:szCs w:val="18"/>
        </w:rPr>
        <w:tab/>
        <w:t>Date: __________________________________</w:t>
      </w:r>
    </w:p>
    <w:p w:rsidR="00077675" w:rsidRDefault="009D4EB7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81758D4" wp14:editId="62B7BA38">
            <wp:simplePos x="0" y="0"/>
            <wp:positionH relativeFrom="page">
              <wp:posOffset>0</wp:posOffset>
            </wp:positionH>
            <wp:positionV relativeFrom="page">
              <wp:posOffset>1279583</wp:posOffset>
            </wp:positionV>
            <wp:extent cx="6642100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5"/>
                    <a:stretch/>
                  </pic:blipFill>
                  <pic:spPr bwMode="auto">
                    <a:xfrm>
                      <a:off x="0" y="0"/>
                      <a:ext cx="66421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Pr="00077675" w:rsidRDefault="00077675" w:rsidP="00B53487">
      <w:pPr>
        <w:ind w:left="567"/>
        <w:rPr>
          <w:rFonts w:ascii="Arial" w:hAnsi="Arial" w:cs="Arial"/>
          <w:color w:val="000000" w:themeColor="text1"/>
          <w:sz w:val="18"/>
          <w:szCs w:val="18"/>
        </w:rPr>
      </w:pPr>
    </w:p>
    <w:p w:rsidR="00077675" w:rsidRDefault="00077675" w:rsidP="00634D30">
      <w:pPr>
        <w:rPr>
          <w:rFonts w:ascii="Arial" w:hAnsi="Arial" w:cs="Arial"/>
          <w:color w:val="FFFFFF" w:themeColor="background1"/>
          <w:sz w:val="42"/>
          <w:szCs w:val="42"/>
        </w:rPr>
        <w:sectPr w:rsidR="00077675" w:rsidSect="00077675">
          <w:footerReference w:type="default" r:id="rId9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E0195" w:rsidRPr="007A7F3C" w:rsidRDefault="00207C32">
      <w:pPr>
        <w:rPr>
          <w:color w:val="5AB455"/>
        </w:rPr>
      </w:pPr>
      <w:r>
        <w:rPr>
          <w:rFonts w:ascii="Arial" w:hAnsi="Arial" w:cs="Arial"/>
          <w:color w:val="4B9646" w:themeColor="accent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21.4pt">
            <v:imagedata r:id="rId10" o:title="ENQUIRY_PROCESSES_ICONS_Green-02"/>
          </v:shape>
        </w:pict>
      </w:r>
      <w:r w:rsidR="00634D30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6" type="#_x0000_t75" style="width:21.4pt;height:21.4pt">
            <v:imagedata r:id="rId11" o:title="ENQUIRY_PROCESSES_ICONS_Green-03"/>
          </v:shape>
        </w:pict>
      </w:r>
      <w:r w:rsidR="00634D30">
        <w:rPr>
          <w:rFonts w:ascii="Arial" w:hAnsi="Arial" w:cs="Arial"/>
          <w:color w:val="4B9646" w:themeColor="accent3"/>
        </w:rPr>
        <w:t xml:space="preserve"> </w:t>
      </w:r>
      <w:r>
        <w:rPr>
          <w:rFonts w:ascii="Arial" w:hAnsi="Arial" w:cs="Arial"/>
          <w:color w:val="4B9646" w:themeColor="accent3"/>
        </w:rPr>
        <w:pict>
          <v:shape id="_x0000_i1027" type="#_x0000_t75" style="width:21.4pt;height:21.4pt">
            <v:imagedata r:id="rId12" o:title="ENQUIRY_PROCESSES_ICONS_Green-04"/>
          </v:shape>
        </w:pict>
      </w:r>
      <w:r w:rsidR="00634D30">
        <w:rPr>
          <w:rFonts w:ascii="Arial" w:hAnsi="Arial" w:cs="Arial"/>
          <w:color w:val="4B9646" w:themeColor="accent3"/>
        </w:rPr>
        <w:t xml:space="preserve"> </w:t>
      </w:r>
      <w:r w:rsidR="00634D30" w:rsidRPr="007A7F3C">
        <w:rPr>
          <w:rFonts w:ascii="Arial" w:hAnsi="Arial" w:cs="Arial"/>
          <w:color w:val="5AB455"/>
        </w:rPr>
        <w:t>Sort elements using chemical data and relate this to their position in the periodic table.</w:t>
      </w:r>
    </w:p>
    <w:tbl>
      <w:tblPr>
        <w:tblStyle w:val="TableGrid"/>
        <w:tblW w:w="10343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536"/>
      </w:tblGrid>
      <w:tr w:rsidR="00554E08" w:rsidRPr="00257811" w:rsidTr="00DE1181">
        <w:trPr>
          <w:trHeight w:val="652"/>
        </w:trPr>
        <w:tc>
          <w:tcPr>
            <w:tcW w:w="4867" w:type="dxa"/>
            <w:gridSpan w:val="2"/>
            <w:shd w:val="clear" w:color="auto" w:fill="4B9646" w:themeFill="accent3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4B9646" w:themeFill="accent3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240" w:type="dxa"/>
            <w:gridSpan w:val="2"/>
            <w:tcBorders>
              <w:left w:val="single" w:sz="4" w:space="0" w:color="FFFFFF" w:themeColor="background1"/>
            </w:tcBorders>
            <w:shd w:val="clear" w:color="auto" w:fill="4B9646" w:themeFill="accent3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FE4C749" wp14:editId="16BE15F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7A7F3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7A7F3C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2FA4310" id="Round Diagonal Corner Rectangle 4" o:spid="_x0000_s1026" style="position:absolute;left:0;text-align:left;margin-left:-1.3pt;margin-top:3.6pt;width:21.5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7A7F3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7A7F3C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55D3B10" wp14:editId="34AF8D3C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7A7F3C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7A7F3C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705989C" id="Round Diagonal Corner Rectangle 3" o:spid="_x0000_s1027" style="position:absolute;left:0;text-align:left;margin-left:-256.3pt;margin-top:3.6pt;width:21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" adj="-11796480,,5400" path="m45509,l273050,r,l273050,227541v,25134,-20375,45509,-45509,45509l,273050r,l,45509c,20375,20375,,45509,xe" fillcolor="white [3212]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7A7F3C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7A7F3C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3B580E" w:rsidRPr="003B580E" w:rsidTr="007A7F3C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7A7F3C">
              <w:rPr>
                <w:rFonts w:ascii="Arial" w:hAnsi="Arial" w:cs="Arial"/>
                <w:color w:val="5AB455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"/>
                <w:szCs w:val="2"/>
              </w:rPr>
            </w:pPr>
          </w:p>
        </w:tc>
        <w:tc>
          <w:tcPr>
            <w:tcW w:w="4536" w:type="dxa"/>
          </w:tcPr>
          <w:p w:rsidR="00554E08" w:rsidRPr="003B580E" w:rsidRDefault="00554E08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</w:p>
        </w:tc>
      </w:tr>
      <w:tr w:rsidR="00554E08" w:rsidRPr="00257811" w:rsidTr="007A7F3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DCA0805" wp14:editId="5AA27DC2">
                      <wp:simplePos x="0" y="0"/>
                      <wp:positionH relativeFrom="column">
                        <wp:posOffset>26782</wp:posOffset>
                      </wp:positionH>
                      <wp:positionV relativeFrom="paragraph">
                        <wp:posOffset>46548</wp:posOffset>
                      </wp:positionV>
                      <wp:extent cx="273050" cy="27305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D9C3B3E" id="Round Diagonal Corner Rectangle 2" o:spid="_x0000_s1028" style="position:absolute;margin-left:2.1pt;margin-top:3.65pt;width:21.5pt;height:21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 xml:space="preserve">The elements in a group all react in a similar </w:t>
            </w:r>
            <w:r w:rsidR="00876F7E" w:rsidRPr="009D4EB7">
              <w:rPr>
                <w:rFonts w:ascii="Arial" w:hAnsi="Arial" w:cs="Arial"/>
              </w:rPr>
              <w:t>way</w:t>
            </w:r>
            <w:r w:rsidRPr="009D4EB7">
              <w:rPr>
                <w:rFonts w:ascii="Arial" w:hAnsi="Arial" w:cs="Arial"/>
              </w:rPr>
              <w:t xml:space="preserve"> and sometimes show a pattern in reactivity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6BF626E" wp14:editId="172FDF7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67025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8D69B85" id="Round Diagonal Corner Rectangle 15" o:spid="_x0000_s1029" style="position:absolute;margin-left:-1.3pt;margin-top:5.3pt;width:21.5pt;height:2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554E08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Use data to describe a trend in physical properties</w:t>
            </w:r>
            <w:r w:rsidR="00876F7E">
              <w:rPr>
                <w:rFonts w:ascii="Arial" w:hAnsi="Arial" w:cs="Arial"/>
              </w:rPr>
              <w:t>.</w:t>
            </w:r>
          </w:p>
        </w:tc>
      </w:tr>
      <w:tr w:rsidR="00554E08" w:rsidRPr="00257811" w:rsidTr="007A7F3C">
        <w:trPr>
          <w:trHeight w:val="567"/>
        </w:trPr>
        <w:tc>
          <w:tcPr>
            <w:tcW w:w="851" w:type="dxa"/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29CB957" wp14:editId="717F01A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49040</wp:posOffset>
                      </wp:positionV>
                      <wp:extent cx="273050" cy="27305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EE63580" id="Round Diagonal Corner Rectangle 7" o:spid="_x0000_s1030" style="position:absolute;margin-left:2.1pt;margin-top:3.85pt;width:21.5pt;height:2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554E08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As you go down a group and across a period the elements show patterns in physical properties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554E08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06FC667" wp14:editId="4B1B29C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119095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8ED2A5E" id="Round Diagonal Corner Rectangle 16" o:spid="_x0000_s1031" style="position:absolute;margin-left:-1.3pt;margin-top:9.4pt;width:21.5pt;height:21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UMrgIAALE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554E08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Describe the reaction of an unfamiliar Group 1 or 7 element</w:t>
            </w:r>
            <w:r w:rsidR="00876F7E">
              <w:rPr>
                <w:rFonts w:ascii="Arial" w:hAnsi="Arial" w:cs="Arial"/>
              </w:rPr>
              <w:t>.</w:t>
            </w:r>
          </w:p>
        </w:tc>
      </w:tr>
      <w:tr w:rsidR="009D4EB7" w:rsidRPr="00257811" w:rsidTr="007A7F3C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9D4EB7" w:rsidRPr="001D2FB1" w:rsidRDefault="009D4EB7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C1E47ED" wp14:editId="60BA356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67945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D2FB1" w:rsidRPr="00387A75" w:rsidRDefault="001D2FB1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3FF1907" id="Round Diagonal Corner Rectangle 18" o:spid="_x0000_s1032" style="position:absolute;margin-left:-1.3pt;margin-top:5.35pt;width:21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1D2FB1" w:rsidRPr="00387A75" w:rsidRDefault="001D2FB1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vMerge w:val="restart"/>
            <w:tcMar>
              <w:bottom w:w="57" w:type="dxa"/>
            </w:tcMar>
            <w:vAlign w:val="center"/>
          </w:tcPr>
          <w:p w:rsidR="009D4EB7" w:rsidRPr="00257811" w:rsidRDefault="009D4EB7" w:rsidP="00AD695E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Use data showing a pattern in physical properties to estimate a missing value for an element</w:t>
            </w:r>
            <w:r w:rsidR="00876F7E">
              <w:rPr>
                <w:rFonts w:ascii="Arial" w:hAnsi="Arial" w:cs="Arial"/>
              </w:rPr>
              <w:t>.</w:t>
            </w:r>
          </w:p>
        </w:tc>
      </w:tr>
      <w:tr w:rsidR="009D4EB7" w:rsidRPr="00257811" w:rsidTr="007A7F3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9D4EB7" w:rsidRPr="003B580E" w:rsidRDefault="009D4EB7" w:rsidP="00B53487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7A7F3C">
              <w:rPr>
                <w:rFonts w:ascii="Arial" w:hAnsi="Arial" w:cs="Arial"/>
                <w:color w:val="5AB455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vMerge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29E7B77" wp14:editId="74F36B0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26670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102AD8" id="Round Diagonal Corner Rectangle 8" o:spid="_x0000_s1033" style="position:absolute;margin-left:2.1pt;margin-top:2.1pt;width:21.5pt;height:2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Metals are generally found on the left side of the table, non-metals on the right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95DF3D7" wp14:editId="6460422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47975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387A75" w:rsidRDefault="00554E08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4D871C4" id="Round Diagonal Corner Rectangle 19" o:spid="_x0000_s1034" style="position:absolute;margin-left:-1.3pt;margin-top:3.8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387A75" w:rsidRDefault="00554E08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9D4EB7" w:rsidRPr="00257811" w:rsidRDefault="009D4EB7" w:rsidP="00B7386B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Use observations of a pattern in chemical reactions to predict the behaviour of an element in a group</w:t>
            </w:r>
            <w:r w:rsidR="00876F7E">
              <w:rPr>
                <w:rFonts w:ascii="Arial" w:hAnsi="Arial" w:cs="Arial"/>
              </w:rPr>
              <w:t>.</w:t>
            </w: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BD734E6" wp14:editId="6A154E1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56515</wp:posOffset>
                      </wp:positionV>
                      <wp:extent cx="273050" cy="27305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3174B65" id="Round Diagonal Corner Rectangle 9" o:spid="_x0000_s1035" style="position:absolute;margin-left:2.1pt;margin-top:4.45pt;width:21.5pt;height: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Group 1 contains reactive metals called alkali metals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E62CAAF" wp14:editId="3F068A1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51435</wp:posOffset>
                      </wp:positionV>
                      <wp:extent cx="273050" cy="27305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40EAC96" id="Round Diagonal Corner Rectangle 10" o:spid="_x0000_s1036" style="position:absolute;margin-left:2.1pt;margin-top:4.05pt;width:21.5pt;height: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8EC917C" wp14:editId="269628ED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441325</wp:posOffset>
                      </wp:positionV>
                      <wp:extent cx="273050" cy="27305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D2D46F5" id="Round Diagonal Corner Rectangle 17" o:spid="_x0000_s1037" style="position:absolute;margin-left:2.1pt;margin-top:34.75pt;width:21.5pt;height:2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Group 7 contains non-metals called halogens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4615E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9ACCEB5" wp14:editId="2582E1F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55245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15E8" w:rsidRPr="00387A75" w:rsidRDefault="000922FA" w:rsidP="004615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38" style="position:absolute;margin-left:-2.1pt;margin-top:4.35pt;width:21.5pt;height:2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615E8" w:rsidRPr="00387A75" w:rsidRDefault="000922FA" w:rsidP="004615E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Group 0 contains unreactive gases called noble gases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5AB455"/>
            </w:tcBorders>
            <w:vAlign w:val="center"/>
          </w:tcPr>
          <w:p w:rsidR="009D4EB7" w:rsidRPr="001D2FB1" w:rsidRDefault="009D4EB7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5AB455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5AB455"/>
            </w:tcBorders>
            <w:vAlign w:val="center"/>
          </w:tcPr>
          <w:p w:rsidR="009D4EB7" w:rsidRPr="003B580E" w:rsidRDefault="009D4EB7" w:rsidP="00B53487">
            <w:pPr>
              <w:rPr>
                <w:rFonts w:ascii="Arial" w:hAnsi="Arial" w:cs="Arial"/>
                <w:color w:val="4B9646" w:themeColor="accent3"/>
                <w:sz w:val="26"/>
                <w:szCs w:val="26"/>
              </w:rPr>
            </w:pPr>
            <w:r w:rsidRPr="007A7F3C">
              <w:rPr>
                <w:rFonts w:ascii="Arial" w:hAnsi="Arial" w:cs="Arial"/>
                <w:color w:val="5AB455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single" w:sz="4" w:space="0" w:color="4B9646" w:themeColor="accent3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230C35" wp14:editId="40981A6E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43530</wp:posOffset>
                      </wp:positionV>
                      <wp:extent cx="273050" cy="27305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7126B3" id="Round Diagonal Corner Rectangle 11" o:spid="_x0000_s1039" style="position:absolute;margin-left:2.1pt;margin-top:3.45pt;width:21.5pt;height: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B8156C" w:rsidP="000711C7">
            <w:pPr>
              <w:rPr>
                <w:rFonts w:ascii="Arial" w:hAnsi="Arial" w:cs="Arial"/>
              </w:rPr>
            </w:pPr>
            <w:r w:rsidRPr="00B8156C">
              <w:rPr>
                <w:rFonts w:ascii="Arial" w:hAnsi="Arial" w:cs="Arial"/>
                <w:b/>
              </w:rPr>
              <w:t>Periodic</w:t>
            </w:r>
            <w:r w:rsidRPr="00B8156C">
              <w:rPr>
                <w:rFonts w:ascii="Arial" w:hAnsi="Arial" w:cs="Arial"/>
              </w:rPr>
              <w:t xml:space="preserve"> </w:t>
            </w:r>
            <w:r w:rsidR="00702AD1">
              <w:rPr>
                <w:rFonts w:ascii="Arial" w:hAnsi="Arial" w:cs="Arial"/>
                <w:b/>
              </w:rPr>
              <w:t>t</w:t>
            </w:r>
            <w:r w:rsidRPr="00B8156C">
              <w:rPr>
                <w:rFonts w:ascii="Arial" w:hAnsi="Arial" w:cs="Arial"/>
                <w:b/>
              </w:rPr>
              <w:t>able</w:t>
            </w:r>
            <w:r w:rsidR="00876F7E">
              <w:rPr>
                <w:rFonts w:ascii="Arial" w:hAnsi="Arial" w:cs="Arial"/>
                <w:b/>
              </w:rPr>
              <w:t>:</w:t>
            </w:r>
            <w:r w:rsidRPr="00B8156C">
              <w:rPr>
                <w:rFonts w:ascii="Arial" w:hAnsi="Arial" w:cs="Arial"/>
              </w:rPr>
              <w:t xml:space="preserve"> Shows all the elements arranged in rows and columns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63ACB40" wp14:editId="38940F3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34575</wp:posOffset>
                      </wp:positionV>
                      <wp:extent cx="273050" cy="27305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CCE4D05" id="Round Diagonal Corner Rectangle 12" o:spid="_x0000_s1040" style="position:absolute;margin-left:2.1pt;margin-top:2.7pt;width:21.5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B8156C" w:rsidP="000711C7">
            <w:pPr>
              <w:rPr>
                <w:rFonts w:ascii="Arial" w:hAnsi="Arial" w:cs="Arial"/>
              </w:rPr>
            </w:pPr>
            <w:r w:rsidRPr="00B8156C">
              <w:rPr>
                <w:rFonts w:ascii="Arial" w:hAnsi="Arial" w:cs="Arial"/>
                <w:b/>
              </w:rPr>
              <w:t>Physical</w:t>
            </w:r>
            <w:r w:rsidRPr="00B8156C">
              <w:rPr>
                <w:rFonts w:ascii="Arial" w:hAnsi="Arial" w:cs="Arial"/>
              </w:rPr>
              <w:t xml:space="preserve"> </w:t>
            </w:r>
            <w:r w:rsidRPr="00B8156C">
              <w:rPr>
                <w:rFonts w:ascii="Arial" w:hAnsi="Arial" w:cs="Arial"/>
                <w:b/>
              </w:rPr>
              <w:t>properties</w:t>
            </w:r>
            <w:r w:rsidR="00876F7E">
              <w:rPr>
                <w:rFonts w:ascii="Arial" w:hAnsi="Arial" w:cs="Arial"/>
                <w:b/>
              </w:rPr>
              <w:t>:</w:t>
            </w:r>
            <w:r w:rsidRPr="00B8156C">
              <w:rPr>
                <w:rFonts w:ascii="Arial" w:hAnsi="Arial" w:cs="Arial"/>
              </w:rPr>
              <w:t xml:space="preserve"> Features of a substance that can be observed without changing the substance itself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4615E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317CCCE" wp14:editId="6318B3EE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154305</wp:posOffset>
                      </wp:positionV>
                      <wp:extent cx="273050" cy="273050"/>
                      <wp:effectExtent l="0" t="0" r="12700" b="12700"/>
                      <wp:wrapNone/>
                      <wp:docPr id="26" name="Round Diagonal Corner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15E8" w:rsidRPr="00387A75" w:rsidRDefault="000922FA" w:rsidP="004615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6" o:spid="_x0000_s1041" style="position:absolute;margin-left:-2.1pt;margin-top:12.15pt;width:21.5pt;height:2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iR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4615E8" w:rsidRPr="00387A75" w:rsidRDefault="000922FA" w:rsidP="004615E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5BB9B09" wp14:editId="49377F7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32670</wp:posOffset>
                      </wp:positionV>
                      <wp:extent cx="273050" cy="27305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787BE260" id="Round Diagonal Corner Rectangle 13" o:spid="_x0000_s1042" style="position:absolute;margin-left:2.1pt;margin-top:2.55pt;width:21.5pt;height:2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tyrw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B8156C" w:rsidP="000711C7">
            <w:pPr>
              <w:rPr>
                <w:rFonts w:ascii="Arial" w:hAnsi="Arial" w:cs="Arial"/>
              </w:rPr>
            </w:pPr>
            <w:r w:rsidRPr="00B8156C">
              <w:rPr>
                <w:rFonts w:ascii="Arial" w:hAnsi="Arial" w:cs="Arial"/>
                <w:b/>
              </w:rPr>
              <w:t>Chemical</w:t>
            </w:r>
            <w:r w:rsidRPr="00B8156C">
              <w:rPr>
                <w:rFonts w:ascii="Arial" w:hAnsi="Arial" w:cs="Arial"/>
              </w:rPr>
              <w:t xml:space="preserve"> </w:t>
            </w:r>
            <w:r w:rsidRPr="00B8156C">
              <w:rPr>
                <w:rFonts w:ascii="Arial" w:hAnsi="Arial" w:cs="Arial"/>
                <w:b/>
              </w:rPr>
              <w:t>properties</w:t>
            </w:r>
            <w:r w:rsidR="00876F7E">
              <w:rPr>
                <w:rFonts w:ascii="Arial" w:hAnsi="Arial" w:cs="Arial"/>
                <w:b/>
              </w:rPr>
              <w:t>:</w:t>
            </w:r>
            <w:r w:rsidRPr="00B8156C">
              <w:rPr>
                <w:rFonts w:ascii="Arial" w:hAnsi="Arial" w:cs="Arial"/>
              </w:rPr>
              <w:t xml:space="preserve"> Features of the way a substance reacts with other substances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4" w:space="0" w:color="5AB455"/>
              <w:bottom w:val="single" w:sz="4" w:space="0" w:color="5AB455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567"/>
        </w:trPr>
        <w:tc>
          <w:tcPr>
            <w:tcW w:w="851" w:type="dxa"/>
          </w:tcPr>
          <w:p w:rsidR="009D4EB7" w:rsidRPr="000C2F8A" w:rsidRDefault="009D4EB7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122A25E" wp14:editId="58BBE6AF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33111</wp:posOffset>
                      </wp:positionV>
                      <wp:extent cx="273050" cy="27305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C36DAC0" id="Round Diagonal Corner Rectangle 25" o:spid="_x0000_s1043" style="position:absolute;margin-left:2.1pt;margin-top:2.6pt;width:21.5pt;height:2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" adj="-11796480,,5400" path="m45509,l273050,r,l273050,227541v,25134,-20375,45509,-45509,45509l,273050r,l,45509c,20375,20375,,45509,xe" filled="f" strokecolor="#5ab455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B8156C" w:rsidP="000711C7">
            <w:pPr>
              <w:rPr>
                <w:rFonts w:ascii="Arial" w:hAnsi="Arial" w:cs="Arial"/>
              </w:rPr>
            </w:pPr>
            <w:r w:rsidRPr="00B8156C">
              <w:rPr>
                <w:rFonts w:ascii="Arial" w:hAnsi="Arial" w:cs="Arial"/>
                <w:b/>
              </w:rPr>
              <w:t>Groups</w:t>
            </w:r>
            <w:r w:rsidR="00876F7E">
              <w:rPr>
                <w:rFonts w:ascii="Arial" w:hAnsi="Arial" w:cs="Arial"/>
                <w:b/>
              </w:rPr>
              <w:t>:</w:t>
            </w:r>
            <w:r w:rsidR="00702AD1">
              <w:rPr>
                <w:rFonts w:ascii="Arial" w:hAnsi="Arial" w:cs="Arial"/>
              </w:rPr>
              <w:t xml:space="preserve"> Columns of the Periodic t</w:t>
            </w:r>
            <w:r w:rsidRPr="00B8156C">
              <w:rPr>
                <w:rFonts w:ascii="Arial" w:hAnsi="Arial" w:cs="Arial"/>
              </w:rPr>
              <w:t>able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4" w:space="0" w:color="5AB455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</w:p>
        </w:tc>
      </w:tr>
      <w:tr w:rsidR="00B8156C" w:rsidRPr="00257811" w:rsidTr="007A7F3C">
        <w:trPr>
          <w:trHeight w:val="567"/>
        </w:trPr>
        <w:tc>
          <w:tcPr>
            <w:tcW w:w="851" w:type="dxa"/>
          </w:tcPr>
          <w:p w:rsidR="00B8156C" w:rsidRPr="003F47CF" w:rsidRDefault="00B8156C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B8DAF33" wp14:editId="45871962">
                      <wp:simplePos x="0" y="0"/>
                      <wp:positionH relativeFrom="column">
                        <wp:posOffset>27436</wp:posOffset>
                      </wp:positionH>
                      <wp:positionV relativeFrom="paragraph">
                        <wp:posOffset>27940</wp:posOffset>
                      </wp:positionV>
                      <wp:extent cx="273600" cy="273600"/>
                      <wp:effectExtent l="0" t="0" r="12700" b="12700"/>
                      <wp:wrapNone/>
                      <wp:docPr id="6" name="Round Diagonal Corner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8156C" w:rsidRPr="00387A75" w:rsidRDefault="00B8156C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6" o:spid="_x0000_s1044" style="position:absolute;margin-left:2.15pt;margin-top:2.2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B8156C" w:rsidRPr="00387A75" w:rsidRDefault="00B8156C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B8156C" w:rsidRPr="00257811" w:rsidRDefault="00B8156C" w:rsidP="000711C7">
            <w:pPr>
              <w:rPr>
                <w:rFonts w:ascii="Arial" w:hAnsi="Arial" w:cs="Arial"/>
              </w:rPr>
            </w:pPr>
            <w:r w:rsidRPr="00B8156C">
              <w:rPr>
                <w:rFonts w:ascii="Arial" w:hAnsi="Arial" w:cs="Arial"/>
                <w:b/>
              </w:rPr>
              <w:t>Periods</w:t>
            </w:r>
            <w:r w:rsidR="00876F7E">
              <w:rPr>
                <w:rFonts w:ascii="Arial" w:hAnsi="Arial" w:cs="Arial"/>
                <w:b/>
              </w:rPr>
              <w:t>:</w:t>
            </w:r>
            <w:r w:rsidR="00702AD1">
              <w:rPr>
                <w:rFonts w:ascii="Arial" w:hAnsi="Arial" w:cs="Arial"/>
              </w:rPr>
              <w:t xml:space="preserve"> Rows of the Periodic t</w:t>
            </w:r>
            <w:r w:rsidRPr="00B8156C">
              <w:rPr>
                <w:rFonts w:ascii="Arial" w:hAnsi="Arial" w:cs="Arial"/>
              </w:rPr>
              <w:t>able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5AB455"/>
            </w:tcBorders>
          </w:tcPr>
          <w:p w:rsidR="00B8156C" w:rsidRPr="00554E08" w:rsidRDefault="00B8156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5AB455"/>
            </w:tcBorders>
          </w:tcPr>
          <w:p w:rsidR="00B8156C" w:rsidRPr="003F47CF" w:rsidRDefault="00B8156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536" w:type="dxa"/>
            <w:tcBorders>
              <w:top w:val="single" w:sz="4" w:space="0" w:color="5AB455"/>
            </w:tcBorders>
            <w:tcMar>
              <w:bottom w:w="57" w:type="dxa"/>
            </w:tcMar>
            <w:vAlign w:val="center"/>
          </w:tcPr>
          <w:p w:rsidR="00B8156C" w:rsidRPr="00257811" w:rsidRDefault="00B8156C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7A7F3C">
        <w:trPr>
          <w:trHeight w:val="652"/>
        </w:trPr>
        <w:tc>
          <w:tcPr>
            <w:tcW w:w="851" w:type="dxa"/>
            <w:shd w:val="clear" w:color="auto" w:fill="ADDAAA"/>
            <w:vAlign w:val="center"/>
          </w:tcPr>
          <w:p w:rsidR="009D4EB7" w:rsidRPr="000C2F8A" w:rsidRDefault="009D4EB7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ACC7010" wp14:editId="4FF3F5B8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ADDAA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7A7F3C" w:rsidRDefault="009D4EB7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</w:pPr>
                                  <w:r w:rsidRPr="007A7F3C">
                                    <w:rPr>
                                      <w:rFonts w:ascii="Arial" w:hAnsi="Arial" w:cs="Arial"/>
                                      <w:color w:val="5AB455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8B052C1" id="Round Diagonal Corner Rectangle 5" o:spid="_x0000_s1045" style="position:absolute;margin-left:-1.15pt;margin-top:.95pt;width:21.55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" adj="-11796480,,5400" path="m45601,l273600,r,l273600,227999v,25185,-20416,45601,-45601,45601l,273600r,l,45601c,20416,20416,,45601,xe" fillcolor="white [3212]" strokecolor="#addaaa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D4EB7" w:rsidRPr="007A7F3C" w:rsidRDefault="009D4EB7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</w:pPr>
                            <w:r w:rsidRPr="007A7F3C">
                              <w:rPr>
                                <w:rFonts w:ascii="Arial" w:hAnsi="Arial" w:cs="Arial"/>
                                <w:color w:val="5AB455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ADDAAA"/>
            <w:vAlign w:val="center"/>
          </w:tcPr>
          <w:p w:rsidR="009D4EB7" w:rsidRPr="00B53487" w:rsidRDefault="009D4EB7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ADDAAA"/>
          </w:tcPr>
          <w:p w:rsidR="009D4EB7" w:rsidRPr="00554E08" w:rsidRDefault="009D4EB7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ADDAAA"/>
            <w:vAlign w:val="center"/>
          </w:tcPr>
          <w:p w:rsidR="009D4EB7" w:rsidRPr="000C2F8A" w:rsidRDefault="009D4EB7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ADDAAA"/>
            <w:vAlign w:val="center"/>
          </w:tcPr>
          <w:p w:rsidR="009D4EB7" w:rsidRPr="00257811" w:rsidRDefault="009D4EB7" w:rsidP="00016825">
            <w:pPr>
              <w:rPr>
                <w:rFonts w:ascii="Arial" w:hAnsi="Arial" w:cs="Arial"/>
              </w:rPr>
            </w:pPr>
          </w:p>
        </w:tc>
      </w:tr>
      <w:tr w:rsidR="009D4EB7" w:rsidRPr="00257811" w:rsidTr="00DE1181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D2680DD" wp14:editId="292A832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02FAD948" id="Round Diagonal Corner Rectangle 14" o:spid="_x0000_s1046" style="position:absolute;margin-left:-1.15pt;margin-top:4.65pt;width:21.55pt;height:21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Predict the position</w:t>
            </w:r>
            <w:r w:rsidR="00702AD1">
              <w:rPr>
                <w:rFonts w:ascii="Arial" w:hAnsi="Arial" w:cs="Arial"/>
              </w:rPr>
              <w:t xml:space="preserve"> of an element in the Periodic t</w:t>
            </w:r>
            <w:r w:rsidRPr="009D4EB7">
              <w:rPr>
                <w:rFonts w:ascii="Arial" w:hAnsi="Arial" w:cs="Arial"/>
              </w:rPr>
              <w:t>able based on information about its physical and chemical properties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9D4EB7" w:rsidRPr="00554E08" w:rsidRDefault="009D4E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D4EB7" w:rsidRPr="000C2F8A" w:rsidRDefault="009D4E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9D4EB7" w:rsidRPr="00DF6C3B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DE1181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B36DE7B" wp14:editId="0302084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5880543" id="Round Diagonal Corner Rectangle 21" o:spid="_x0000_s1047" style="position:absolute;margin-left:-1.15pt;margin-top:3.95pt;width:21.55pt;height:21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ri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4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 xml:space="preserve">Choose elements for different uses from their position in </w:t>
            </w:r>
            <w:r w:rsidR="00702AD1">
              <w:rPr>
                <w:rFonts w:ascii="Arial" w:hAnsi="Arial" w:cs="Arial"/>
              </w:rPr>
              <w:t>the Periodic t</w:t>
            </w:r>
            <w:r w:rsidRPr="009D4EB7">
              <w:rPr>
                <w:rFonts w:ascii="Arial" w:hAnsi="Arial" w:cs="Arial"/>
              </w:rPr>
              <w:t>able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9D4EB7" w:rsidRPr="00554E08" w:rsidRDefault="009D4EB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D4EB7" w:rsidRPr="000C2F8A" w:rsidRDefault="009D4E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9D4EB7" w:rsidRPr="00DF6C3B" w:rsidRDefault="009D4EB7" w:rsidP="000711C7">
            <w:pPr>
              <w:rPr>
                <w:rFonts w:ascii="Arial" w:hAnsi="Arial" w:cs="Arial"/>
              </w:rPr>
            </w:pPr>
          </w:p>
        </w:tc>
      </w:tr>
      <w:tr w:rsidR="009D4EB7" w:rsidRPr="00257811" w:rsidTr="002C0EEA">
        <w:trPr>
          <w:trHeight w:val="567"/>
        </w:trPr>
        <w:tc>
          <w:tcPr>
            <w:tcW w:w="851" w:type="dxa"/>
          </w:tcPr>
          <w:p w:rsidR="009D4EB7" w:rsidRPr="003F47CF" w:rsidRDefault="009D4EB7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DABC2A1" wp14:editId="5156769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D4EB7" w:rsidRPr="00387A75" w:rsidRDefault="009D4EB7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B48D267" id="Round Diagonal Corner Rectangle 22" o:spid="_x0000_s1048" style="position:absolute;margin-left:-1.15pt;margin-top:3.75pt;width:21.55pt;height:21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9D4EB7" w:rsidRPr="00387A75" w:rsidRDefault="009D4EB7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9D4EB7" w:rsidRPr="00257811" w:rsidRDefault="009D4EB7" w:rsidP="000711C7">
            <w:pPr>
              <w:rPr>
                <w:rFonts w:ascii="Arial" w:hAnsi="Arial" w:cs="Arial"/>
              </w:rPr>
            </w:pPr>
            <w:r w:rsidRPr="009D4EB7">
              <w:rPr>
                <w:rFonts w:ascii="Arial" w:hAnsi="Arial" w:cs="Arial"/>
              </w:rPr>
              <w:t>Use data about the properties of elements to find similarities, patterns and anomalies</w:t>
            </w:r>
            <w:r w:rsidR="00876F7E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9D4EB7" w:rsidRPr="00554E08" w:rsidRDefault="009D4EB7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9D4EB7" w:rsidRPr="000C2F8A" w:rsidRDefault="009D4EB7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9D4EB7" w:rsidRPr="00DF6C3B" w:rsidRDefault="009D4EB7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D0FC84E" wp14:editId="61844F8C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72850</wp:posOffset>
                      </wp:positionV>
                      <wp:extent cx="273600" cy="27360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0EEA" w:rsidRPr="00387A75" w:rsidRDefault="002C0EEA" w:rsidP="002C0E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49" style="position:absolute;margin-left:-1.05pt;margin-top:5.75pt;width:21.55pt;height:2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C0EEA" w:rsidRPr="00387A75" w:rsidRDefault="002C0EEA" w:rsidP="002C0E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13E399A" wp14:editId="0B34AF27">
                      <wp:simplePos x="0" y="0"/>
                      <wp:positionH relativeFrom="column">
                        <wp:posOffset>-12284</wp:posOffset>
                      </wp:positionH>
                      <wp:positionV relativeFrom="paragraph">
                        <wp:posOffset>58595</wp:posOffset>
                      </wp:positionV>
                      <wp:extent cx="273600" cy="273600"/>
                      <wp:effectExtent l="0" t="0" r="12700" b="12700"/>
                      <wp:wrapNone/>
                      <wp:docPr id="23" name="Round Diagonal Corner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5AB45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0EEA" w:rsidRPr="00387A75" w:rsidRDefault="002C0EEA" w:rsidP="002C0E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3" o:spid="_x0000_s1050" style="position:absolute;margin-left:-.95pt;margin-top:4.6pt;width:21.55pt;height:21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" adj="-11796480,,5400" path="m45601,l273600,r,l273600,227999v,25185,-20416,45601,-45601,45601l,273600r,l,45601c,20416,20416,,45601,xe" filled="f" strokecolor="#5ab455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C0EEA" w:rsidRPr="00387A75" w:rsidRDefault="002C0EEA" w:rsidP="002C0E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  <w:tr w:rsidR="002C0EEA" w:rsidRPr="00257811" w:rsidTr="002C0EEA">
        <w:trPr>
          <w:trHeight w:val="567"/>
        </w:trPr>
        <w:tc>
          <w:tcPr>
            <w:tcW w:w="851" w:type="dxa"/>
          </w:tcPr>
          <w:p w:rsidR="002C0EEA" w:rsidRPr="003F47CF" w:rsidRDefault="002C0EE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4B9646" w:themeColor="accent3"/>
              <w:bottom w:val="single" w:sz="4" w:space="0" w:color="4B9646" w:themeColor="accent3"/>
            </w:tcBorders>
            <w:tcMar>
              <w:bottom w:w="57" w:type="dxa"/>
            </w:tcMar>
            <w:vAlign w:val="center"/>
          </w:tcPr>
          <w:p w:rsidR="002C0EEA" w:rsidRPr="009D4EB7" w:rsidRDefault="002C0EE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2C0EEA" w:rsidRPr="00554E08" w:rsidRDefault="002C0EE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C0EEA" w:rsidRPr="000C2F8A" w:rsidRDefault="002C0EE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36" w:type="dxa"/>
            <w:tcMar>
              <w:bottom w:w="57" w:type="dxa"/>
            </w:tcMar>
            <w:vAlign w:val="center"/>
          </w:tcPr>
          <w:p w:rsidR="002C0EEA" w:rsidRPr="00DF6C3B" w:rsidRDefault="002C0EEA" w:rsidP="000711C7">
            <w:pPr>
              <w:rPr>
                <w:rFonts w:ascii="Arial" w:hAnsi="Arial" w:cs="Arial"/>
              </w:rPr>
            </w:pPr>
          </w:p>
        </w:tc>
      </w:tr>
    </w:tbl>
    <w:p w:rsidR="00365456" w:rsidRDefault="00365456"/>
    <w:sectPr w:rsidR="00365456" w:rsidSect="0007767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4" w:rsidRDefault="000F24C4" w:rsidP="000F24C4">
      <w:pPr>
        <w:spacing w:after="0" w:line="240" w:lineRule="auto"/>
      </w:pPr>
      <w:r>
        <w:separator/>
      </w:r>
    </w:p>
  </w:endnote>
  <w:end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068" w:rsidRDefault="002C0EEA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4" w:rsidRDefault="000F24C4" w:rsidP="000F24C4">
      <w:pPr>
        <w:spacing w:after="0" w:line="240" w:lineRule="auto"/>
      </w:pPr>
      <w:r>
        <w:separator/>
      </w:r>
    </w:p>
  </w:footnote>
  <w:footnote w:type="continuationSeparator" w:id="0">
    <w:p w:rsidR="000F24C4" w:rsidRDefault="000F24C4" w:rsidP="000F2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6825"/>
    <w:rsid w:val="000711C7"/>
    <w:rsid w:val="00077675"/>
    <w:rsid w:val="000922FA"/>
    <w:rsid w:val="000930D7"/>
    <w:rsid w:val="00093198"/>
    <w:rsid w:val="000C2F8A"/>
    <w:rsid w:val="000D48A8"/>
    <w:rsid w:val="000F2068"/>
    <w:rsid w:val="000F24C4"/>
    <w:rsid w:val="00186AAE"/>
    <w:rsid w:val="001A35E0"/>
    <w:rsid w:val="001D2FB1"/>
    <w:rsid w:val="00207C32"/>
    <w:rsid w:val="00257811"/>
    <w:rsid w:val="002C0EEA"/>
    <w:rsid w:val="00365456"/>
    <w:rsid w:val="00373C86"/>
    <w:rsid w:val="00380B1D"/>
    <w:rsid w:val="00387A75"/>
    <w:rsid w:val="003B580E"/>
    <w:rsid w:val="003F47CF"/>
    <w:rsid w:val="004615E8"/>
    <w:rsid w:val="00521555"/>
    <w:rsid w:val="00541CDB"/>
    <w:rsid w:val="00554E08"/>
    <w:rsid w:val="0056195D"/>
    <w:rsid w:val="0058055D"/>
    <w:rsid w:val="005A282E"/>
    <w:rsid w:val="005C3E61"/>
    <w:rsid w:val="00634D30"/>
    <w:rsid w:val="006D153C"/>
    <w:rsid w:val="00702AD1"/>
    <w:rsid w:val="007A7F3C"/>
    <w:rsid w:val="007E0195"/>
    <w:rsid w:val="00870DB8"/>
    <w:rsid w:val="00876F7E"/>
    <w:rsid w:val="0088710C"/>
    <w:rsid w:val="008E7A30"/>
    <w:rsid w:val="009D4EB7"/>
    <w:rsid w:val="00A122CE"/>
    <w:rsid w:val="00A17561"/>
    <w:rsid w:val="00A77798"/>
    <w:rsid w:val="00A96593"/>
    <w:rsid w:val="00B42352"/>
    <w:rsid w:val="00B53487"/>
    <w:rsid w:val="00B8156C"/>
    <w:rsid w:val="00C1089B"/>
    <w:rsid w:val="00CC657C"/>
    <w:rsid w:val="00CE739D"/>
    <w:rsid w:val="00DE1181"/>
    <w:rsid w:val="00DF6C3B"/>
    <w:rsid w:val="00F2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4C4"/>
  </w:style>
  <w:style w:type="paragraph" w:styleId="Footer">
    <w:name w:val="footer"/>
    <w:basedOn w:val="Normal"/>
    <w:link w:val="FooterChar"/>
    <w:uiPriority w:val="99"/>
    <w:unhideWhenUsed/>
    <w:rsid w:val="000F24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4C4"/>
  </w:style>
  <w:style w:type="paragraph" w:styleId="BalloonText">
    <w:name w:val="Balloon Text"/>
    <w:basedOn w:val="Normal"/>
    <w:link w:val="BalloonTextChar"/>
    <w:uiPriority w:val="99"/>
    <w:semiHidden/>
    <w:unhideWhenUsed/>
    <w:rsid w:val="000F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A408CF99.dotm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Matter Periodic table</dc:title>
  <dc:creator>AQA</dc:creator>
  <dcterms:created xsi:type="dcterms:W3CDTF">2016-08-04T15:00:00Z</dcterms:created>
  <dcterms:modified xsi:type="dcterms:W3CDTF">2019-09-17T10:13:00Z</dcterms:modified>
</cp:coreProperties>
</file>